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238" w:rsidRPr="00E410E6" w:rsidRDefault="00256238" w:rsidP="0025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1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Министерство науки </w:t>
      </w:r>
      <w:r w:rsidR="00E410E6" w:rsidRPr="00E41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и высшего образования </w:t>
      </w:r>
      <w:r w:rsidRPr="00E41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Российской Федерации</w:t>
      </w:r>
    </w:p>
    <w:p w:rsidR="00256238" w:rsidRPr="00256238" w:rsidRDefault="00256238" w:rsidP="0025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6238">
        <w:rPr>
          <w:rFonts w:ascii="Times New Roman" w:eastAsia="Times New Roman" w:hAnsi="Times New Roman" w:cs="Times New Roman"/>
          <w:sz w:val="24"/>
          <w:szCs w:val="20"/>
          <w:lang w:eastAsia="ru-RU"/>
        </w:rPr>
        <w:t>Федеральное государственное бюджетное образовательное учреждение</w:t>
      </w:r>
    </w:p>
    <w:p w:rsidR="00256238" w:rsidRPr="00256238" w:rsidRDefault="00256238" w:rsidP="00256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6238">
        <w:rPr>
          <w:rFonts w:ascii="Times New Roman" w:eastAsia="Times New Roman" w:hAnsi="Times New Roman" w:cs="Times New Roman"/>
          <w:sz w:val="24"/>
          <w:szCs w:val="20"/>
          <w:lang w:eastAsia="ru-RU"/>
        </w:rPr>
        <w:t>высшего образования</w:t>
      </w:r>
    </w:p>
    <w:p w:rsidR="00256238" w:rsidRPr="00E410E6" w:rsidRDefault="00256238" w:rsidP="0025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1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«Владимирский государственный университет</w:t>
      </w:r>
    </w:p>
    <w:p w:rsidR="00256238" w:rsidRPr="00E410E6" w:rsidRDefault="00256238" w:rsidP="0025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1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имени Александра Григорьевича и Николая Григорьевича Столетовых»</w:t>
      </w:r>
    </w:p>
    <w:p w:rsidR="00256238" w:rsidRPr="00E410E6" w:rsidRDefault="00256238" w:rsidP="00256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410E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(ВлГУ)</w:t>
      </w: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ДЛЯ СТУДЕНТОВ ПО</w:t>
      </w:r>
    </w:p>
    <w:p w:rsidR="00256238" w:rsidRPr="00256238" w:rsidRDefault="00256238" w:rsidP="00256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ВЫПОЛНЕНИЮ</w:t>
      </w:r>
    </w:p>
    <w:p w:rsidR="00256238" w:rsidRPr="00256238" w:rsidRDefault="00ED6DE3" w:rsidP="002562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ПРАКТИЧЕСКИ</w:t>
      </w:r>
      <w:r w:rsidR="00256238" w:rsidRPr="0025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 РАБОТ ПО ДИСЦИПЛИНЕ</w:t>
      </w:r>
      <w:r w:rsidR="00256238" w:rsidRPr="0025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238" w:rsidRPr="002562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ЭКОЛОГИЯ И ПРИРОДОПОЛЬЗОВАНИЕ</w:t>
      </w:r>
    </w:p>
    <w:p w:rsidR="00256238" w:rsidRPr="00256238" w:rsidRDefault="00256238" w:rsidP="0025623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256238" w:rsidRDefault="00256238" w:rsidP="0025623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62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56238" w:rsidRPr="00256238" w:rsidRDefault="00256238" w:rsidP="00256238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62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Владимир 2018</w:t>
      </w:r>
    </w:p>
    <w:p w:rsidR="00256238" w:rsidRDefault="00256238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238">
        <w:rPr>
          <w:rFonts w:ascii="Times New Roman" w:eastAsia="Times New Roman" w:hAnsi="Times New Roman" w:cs="Times New Roman"/>
          <w:sz w:val="20"/>
          <w:szCs w:val="20"/>
          <w:lang w:eastAsia="ru-RU"/>
        </w:rPr>
        <w:t> </w:t>
      </w:r>
    </w:p>
    <w:p w:rsidR="00256238" w:rsidRDefault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E1EC9" w:rsidRPr="00DE1EC9" w:rsidRDefault="00DE1EC9" w:rsidP="0025623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6238" w:rsidRPr="00A83C37" w:rsidRDefault="00256238" w:rsidP="00A83C3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Введение</w:t>
      </w:r>
    </w:p>
    <w:p w:rsidR="00312BD7" w:rsidRPr="00A83C37" w:rsidRDefault="00256238" w:rsidP="00A83C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Предлагаемые методические рекомендации подготовлены для студентов 5-го курса отделения Биология-география</w:t>
      </w:r>
      <w:r w:rsidR="00A83C3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(бакалавриат)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. План включает цель и порядок выполнения практической работы, варианты индивидуальных или групповых заданий,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тесты,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контрольные вопросы и список литературы.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12BD7" w:rsidRPr="00A83C37" w:rsidRDefault="00256238" w:rsidP="00A83C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соответствуют тематическому плану </w:t>
      </w:r>
      <w:r w:rsidR="00ED6DE3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х занятий для 9-10-го семестра</w:t>
      </w:r>
      <w:r w:rsidR="00ED6DE3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обучения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Большую часть занимают рекомендации </w:t>
      </w:r>
      <w:r w:rsidR="00BB26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</w:t>
      </w:r>
      <w:r w:rsidR="00A83C3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темам: </w:t>
      </w:r>
      <w:r w:rsidR="00A83C3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редмет</w:t>
      </w:r>
      <w:r w:rsidR="003F6151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социальной экологии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3F6151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социо-экологический подход, природный и производственный потенциал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3F6151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демографические проблемы</w:t>
      </w:r>
      <w:r w:rsidR="00A83C3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, охрана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атмосферы и гидросферы, 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биосфера 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и человек.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F6151" w:rsidRPr="00A83C37" w:rsidRDefault="003F6151" w:rsidP="00A83C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В 10-м семестре рассмотрены такие вопросы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экологическая безопасность </w:t>
      </w:r>
      <w:r w:rsidR="00A83C3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человека и 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природо-хозяйственных комплексов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экологический риск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экологическое страхование. Дается ретроспективное изучение вопросов круговорота веществ. Обсуждаются проблемы преодоления противоречий между экологией и экономикой. Обсуждаются исторический опыт природопользования</w:t>
      </w:r>
      <w:r w:rsidR="00A83C3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, р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ассматриваются история природопользования (развитие промышленности и сельского хозяйства), роль природных факторов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</w:t>
      </w:r>
      <w:r w:rsidR="009261F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есто а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нтропогенно</w:t>
      </w:r>
      <w:r w:rsidR="009261F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влияние на </w:t>
      </w:r>
      <w:r w:rsidR="009261F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изменение климата планет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9261F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Специальные вопросы отведены для обсуждения м</w:t>
      </w:r>
      <w:r w:rsidR="009261F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9261F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учителя и педагога в воспитании экологически образованного </w:t>
      </w:r>
      <w:r w:rsidR="00CC6688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специалиста</w:t>
      </w:r>
      <w:r w:rsidR="009261F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21 века. 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рассматриваются с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овременные социо-экологические проблемы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еловек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системе экономика – биота – среда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ути выхода из экологического кризиса. 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разделе самостоятельной подготовки дается а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нализ экологической обстановки во Владимирской области. 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Рассматриваются вопросы эк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ологическ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политик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ахоронение отходов и переработка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рационализация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природопользовани</w:t>
      </w:r>
      <w:r w:rsidR="00312B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примере лесного хозяйства и аграрного сектора.</w:t>
      </w:r>
    </w:p>
    <w:p w:rsidR="003F6151" w:rsidRPr="003F6151" w:rsidRDefault="003F6151" w:rsidP="00312BD7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6151" w:rsidRPr="003F6151" w:rsidRDefault="003F6151" w:rsidP="003F6151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15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384F8A" w:rsidRPr="00A83C37" w:rsidRDefault="00384F8A" w:rsidP="00A83C37">
      <w:pPr>
        <w:spacing w:after="0"/>
        <w:ind w:firstLine="709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9 семестр</w:t>
      </w:r>
    </w:p>
    <w:p w:rsidR="00384F8A" w:rsidRPr="00A83C37" w:rsidRDefault="00384F8A" w:rsidP="00A83C37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84F8A" w:rsidRPr="00A83C37" w:rsidRDefault="00384F8A" w:rsidP="00A83C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Предмет социальной экологии и природопользования. История взаимодействия общества и природы. Экология как макронаука. Структура макроэкологии. Место социальной экологии и природопользования. </w:t>
      </w:r>
    </w:p>
    <w:p w:rsidR="00384F8A" w:rsidRPr="00A83C37" w:rsidRDefault="00384F8A" w:rsidP="00A83C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9467EC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Социально-экологический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467EC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подход.</w:t>
      </w:r>
      <w:r w:rsid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Три экологических кризиса. Антропогенез, расселение, расогенез, этногенез, генетические различия. </w:t>
      </w:r>
    </w:p>
    <w:p w:rsidR="00384F8A" w:rsidRPr="00A83C37" w:rsidRDefault="00384F8A" w:rsidP="00A83C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Природный и производственный потенциал территорий и Земли, природоемкость территорий. Предельно-допустимая антропогенная нагрузка на среду обитания человека.</w:t>
      </w:r>
    </w:p>
    <w:p w:rsidR="00384F8A" w:rsidRPr="00A83C37" w:rsidRDefault="00384F8A" w:rsidP="00A83C3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BB26BC" w:rsidRPr="00BB26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Человеческое общество в ХХ-ХХI веках. Общество и среда. 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Демографическое, производственное и потребительское развитие человеческого общества. Сценарии будущего. Современные концепции экоразвития. Концепция ноосферы В.И.Вернадского, работы Л.И.Гумилева, парадигма Н.Н.Моисеева. Критерий В.Г.Горшкова, гипотеза «золотого миллиарда».</w:t>
      </w:r>
    </w:p>
    <w:p w:rsidR="009467EC" w:rsidRDefault="009467EC" w:rsidP="00A83C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E1EC9" w:rsidRPr="00887C6A" w:rsidRDefault="00DE1EC9" w:rsidP="00A83C37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B26B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1</w:t>
      </w:r>
      <w:r w:rsidRPr="009B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84F8A" w:rsidRPr="009B12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87C6A" w:rsidRPr="00887C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ФОРМИРОВАНИЕ СОЦИАЛЬНОЙ ЭКОЛОГИИ. ПРЕДМЕТ И ЗАДАЧИ </w:t>
      </w:r>
    </w:p>
    <w:p w:rsidR="008C52A7" w:rsidRPr="008C52A7" w:rsidRDefault="008C52A7" w:rsidP="008C52A7">
      <w:pPr>
        <w:spacing w:after="0"/>
        <w:ind w:firstLine="709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C52A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Вопросы для обсуждения и задания</w:t>
      </w:r>
    </w:p>
    <w:p w:rsidR="00DE1EC9" w:rsidRPr="00A83C37" w:rsidRDefault="004E1903" w:rsidP="00A83C3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Рассмотрите историю р</w:t>
      </w:r>
      <w:r w:rsidR="00DE1EC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азвити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DE1EC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экологических представлений людей с древнейших времен до наших дней. </w:t>
      </w:r>
    </w:p>
    <w:p w:rsidR="00BA27D7" w:rsidRPr="00A83C37" w:rsidRDefault="004E1903" w:rsidP="00A83C3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Объясните процессы появления языка и сознания. </w:t>
      </w:r>
      <w:r w:rsidR="00BA27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такое т</w:t>
      </w:r>
      <w:r w:rsidR="00744C90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еория опережающего отражения действительности </w:t>
      </w:r>
      <w:r w:rsidR="00BA27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744C90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Анохина-Бернштейна</w:t>
      </w:r>
      <w:r w:rsidR="00BA27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)? </w:t>
      </w:r>
    </w:p>
    <w:p w:rsidR="00DE1EC9" w:rsidRPr="00A83C37" w:rsidRDefault="00BA27D7" w:rsidP="00A83C3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предпосылки в</w:t>
      </w:r>
      <w:r w:rsidR="00DE1EC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озникновени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DE1EC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развити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DE1EC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экологии как науки.</w:t>
      </w:r>
    </w:p>
    <w:p w:rsidR="00BA27D7" w:rsidRPr="00A83C37" w:rsidRDefault="00BA27D7" w:rsidP="00A83C3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Каковы исторические предпосылки в</w:t>
      </w:r>
      <w:r w:rsidR="00DE1EC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озникновени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DE1EC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социальной экологии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DE1EC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A27D7" w:rsidRPr="00A83C37" w:rsidRDefault="00BA27D7" w:rsidP="00A83C3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является </w:t>
      </w:r>
      <w:r w:rsidR="00DE1EC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предмет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ом изучения социальной экологии?</w:t>
      </w:r>
      <w:r w:rsidR="00DE1EC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A27D7" w:rsidRPr="00A83C37" w:rsidRDefault="00BA27D7" w:rsidP="00A83C3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Обсудите о</w:t>
      </w:r>
      <w:r w:rsidR="00DE1EC9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тношение социальной экологии к другим наукам: биологии, географии, социологии.</w:t>
      </w:r>
      <w:r w:rsidR="00384F8A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A27D7" w:rsidRPr="00A83C37" w:rsidRDefault="00BA27D7" w:rsidP="00A83C3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с</w:t>
      </w:r>
      <w:r w:rsidR="00744C90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вязь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социальной экологии</w:t>
      </w:r>
      <w:r w:rsidR="00744C90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психологией, этнопсихологией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1EC9" w:rsidRPr="00A83C37" w:rsidRDefault="00BA27D7" w:rsidP="00A83C3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Насколько велики</w:t>
      </w:r>
      <w:r w:rsidR="00744C90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межкультурные различия и 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какова </w:t>
      </w:r>
      <w:r w:rsidR="00744C90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их ценность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F224A2" w:rsidRPr="00A83C37" w:rsidRDefault="008C52A7" w:rsidP="00A83C37">
      <w:pPr>
        <w:pStyle w:val="a4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Рассмотрите с</w:t>
      </w:r>
      <w:r w:rsidR="00F224A2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овременн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ую</w:t>
      </w:r>
      <w:r w:rsidR="00F224A2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классификаци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F224A2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экологии как макронауки</w:t>
      </w:r>
      <w:r w:rsidR="00BA27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224A2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(по Акимовой-Хаскину). 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Докажите, что</w:t>
      </w:r>
      <w:r w:rsidR="00BA27D7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="00F224A2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оциальная экология 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F224A2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часть экологии человека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приведите примеры с</w:t>
      </w:r>
      <w:r w:rsidR="00F224A2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вяз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>и социальной экологи</w:t>
      </w:r>
      <w:r w:rsidR="00F224A2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биоэкологией, геоэкологией</w:t>
      </w:r>
      <w:r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F224A2" w:rsidRPr="00A83C3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прикладной экологией. </w:t>
      </w:r>
    </w:p>
    <w:p w:rsidR="00DE1EC9" w:rsidRPr="008C52A7" w:rsidRDefault="00DE1EC9" w:rsidP="008C52A7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EC9" w:rsidRPr="00DA4D91" w:rsidRDefault="00DA4D91" w:rsidP="008C52A7">
      <w:pPr>
        <w:spacing w:after="0"/>
        <w:ind w:firstLine="709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DA4D9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Литература: </w:t>
      </w:r>
    </w:p>
    <w:p w:rsidR="00711BF6" w:rsidRPr="007041AF" w:rsidRDefault="00DE1EC9" w:rsidP="008C52A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30"/>
          <w:szCs w:val="30"/>
          <w:lang w:eastAsia="ru-RU"/>
        </w:rPr>
        <w:t>1.Баранов С.Г. Морев С.Ю., Бибик Т.С.</w:t>
      </w:r>
      <w:r w:rsidR="00F224A2" w:rsidRPr="008C52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C52A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Практикум по экологии для бакалавров направления 050100 Владимир, -2013г.(раздел II) Прикладная экология и экология человека.</w:t>
      </w:r>
      <w:r w:rsidR="00711BF6" w:rsidRPr="008C52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7" w:history="1">
        <w:r w:rsidR="00711BF6" w:rsidRPr="007041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http://e.lib.vlsu.ru/bitstream/123456789/2469/3/01140.pdf</w:t>
        </w:r>
      </w:hyperlink>
    </w:p>
    <w:p w:rsidR="00DE1EC9" w:rsidRPr="007041AF" w:rsidRDefault="00DE1EC9" w:rsidP="008C52A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52A7">
        <w:rPr>
          <w:rFonts w:ascii="Times New Roman" w:eastAsia="Times New Roman" w:hAnsi="Times New Roman" w:cs="Times New Roman"/>
          <w:sz w:val="30"/>
          <w:szCs w:val="30"/>
          <w:lang w:eastAsia="ru-RU"/>
        </w:rPr>
        <w:t>2. Баранов С.Г</w:t>
      </w:r>
      <w:r w:rsidR="00744C90" w:rsidRPr="008C52A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8C52A7">
        <w:rPr>
          <w:rFonts w:ascii="Times New Roman" w:eastAsia="Times New Roman" w:hAnsi="Times New Roman" w:cs="Times New Roman"/>
          <w:sz w:val="30"/>
          <w:szCs w:val="30"/>
          <w:lang w:eastAsia="ru-RU"/>
        </w:rPr>
        <w:t>, Н.Е. Бурдакова. Оценка стабильности развития Владимир: Изд-во Владим. гос. ун – та., 2014. -с.</w:t>
      </w:r>
      <w:r w:rsidR="00C47758" w:rsidRPr="008C52A7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="00C47758" w:rsidRPr="007041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http://e.lib.vlsu.ru/bitstream/123456789/4268/1/01435.pdf</w:t>
        </w:r>
      </w:hyperlink>
    </w:p>
    <w:p w:rsidR="008C52A7" w:rsidRPr="007041AF" w:rsidRDefault="008C52A7" w:rsidP="008C52A7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3. </w:t>
      </w:r>
      <w:r w:rsidRPr="008C52A7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Экология. Человек - Экономика - Биота - Среда: Учебник для студентов вузов / Акимова Т.А., Хаскин В.В., - 3-е изд., перераб. и доп. - М.:ЮНИТИ-ДАНА,</w:t>
      </w:r>
      <w:r w:rsidR="00DA4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C52A7">
        <w:rPr>
          <w:rFonts w:ascii="Times New Roman" w:eastAsia="Times New Roman" w:hAnsi="Times New Roman" w:cs="Times New Roman"/>
          <w:sz w:val="30"/>
          <w:szCs w:val="30"/>
          <w:lang w:eastAsia="ru-RU"/>
        </w:rPr>
        <w:t>2015</w:t>
      </w:r>
      <w:r w:rsidR="00DA4D9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9" w:history="1">
        <w:r w:rsidRPr="007041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http://znanium.com/bookread2.php?book=883828</w:t>
        </w:r>
      </w:hyperlink>
    </w:p>
    <w:p w:rsidR="008C52A7" w:rsidRPr="008C52A7" w:rsidRDefault="008C52A7" w:rsidP="008C52A7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172E" w:rsidRDefault="002A17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F6B9B" w:rsidRPr="0094214B" w:rsidRDefault="00DA4D91" w:rsidP="0094214B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421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2.СОЦИАЛЬНО</w:t>
      </w:r>
      <w:r w:rsidR="009B1231" w:rsidRPr="009421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-ЭКОЛОГИЧЕСКИЙ</w:t>
      </w:r>
      <w:r w:rsidR="007041A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9B1231" w:rsidRPr="009421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ПОДХОД</w:t>
      </w:r>
    </w:p>
    <w:p w:rsidR="00871E5C" w:rsidRDefault="00871E5C" w:rsidP="0094214B">
      <w:pPr>
        <w:spacing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A83C37" w:rsidRPr="0094214B" w:rsidRDefault="00A83C37" w:rsidP="0094214B">
      <w:pPr>
        <w:spacing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94214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Вопросы и задания</w:t>
      </w:r>
    </w:p>
    <w:p w:rsidR="00A83C37" w:rsidRPr="00871E5C" w:rsidRDefault="00A83C37" w:rsidP="00871E5C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такое э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кологические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аспекты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антропогенеза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и этногенеза</w:t>
      </w:r>
      <w:r w:rsidR="0094214B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Какова р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оль экологических факторов в истории общества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94214B" w:rsidRPr="00871E5C" w:rsidRDefault="00A83C37" w:rsidP="00871E5C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Рассмотрите современную т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еори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расселения популяций человека разумного. </w:t>
      </w:r>
    </w:p>
    <w:p w:rsidR="0094214B" w:rsidRPr="00871E5C" w:rsidRDefault="00677A3B" w:rsidP="00871E5C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hAnsi="Times New Roman" w:cs="Times New Roman"/>
          <w:sz w:val="30"/>
          <w:szCs w:val="30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такое г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апло</w:t>
      </w:r>
      <w:r w:rsidR="00FF6B85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идный гено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тип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871E5C">
        <w:rPr>
          <w:rFonts w:ascii="Times New Roman" w:hAnsi="Times New Roman" w:cs="Times New Roman"/>
          <w:sz w:val="30"/>
          <w:szCs w:val="30"/>
        </w:rPr>
        <w:t>совокупность аллелей на локусах одной хромосомы, обычно наследуемых вместе)</w:t>
      </w:r>
      <w:r w:rsidR="0094214B" w:rsidRPr="00871E5C">
        <w:rPr>
          <w:rFonts w:ascii="Times New Roman" w:hAnsi="Times New Roman" w:cs="Times New Roman"/>
          <w:sz w:val="30"/>
          <w:szCs w:val="30"/>
        </w:rPr>
        <w:t>?</w:t>
      </w:r>
    </w:p>
    <w:p w:rsidR="0094214B" w:rsidRPr="00871E5C" w:rsidRDefault="0094214B" w:rsidP="00871E5C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hAnsi="Times New Roman" w:cs="Times New Roman"/>
          <w:sz w:val="30"/>
          <w:szCs w:val="30"/>
        </w:rPr>
        <w:t>О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бъясните сущность 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генеалогическо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родств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митохондриальной хромосоме. </w:t>
      </w:r>
    </w:p>
    <w:p w:rsidR="0094214B" w:rsidRPr="00871E5C" w:rsidRDefault="0094214B" w:rsidP="00871E5C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Назовите основные человеческие расы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чем заключается пассионарная теория э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тногенез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Гумилева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? Привести примеры</w:t>
      </w:r>
      <w:r w:rsidR="00FF6B85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6B85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подтвержда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ющ</w:t>
      </w:r>
      <w:r w:rsidR="00CC668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е правоту или ошибочность этой теории.</w:t>
      </w:r>
    </w:p>
    <w:p w:rsidR="00FF6B85" w:rsidRPr="00871E5C" w:rsidRDefault="00FF6B85" w:rsidP="00871E5C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Обоснуйте в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лияние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развитие социума 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космических циклов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Чижевскому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1EC9" w:rsidRPr="00871E5C" w:rsidRDefault="00FF6B85" w:rsidP="00871E5C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Существует ли, по-вашему, влияние солнца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и космических излучений на периодические колебания в социальных процессах (гипотеза Казначеева).</w:t>
      </w:r>
      <w:r w:rsidR="00744C90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C6688" w:rsidRDefault="00CE46C3" w:rsidP="00871E5C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Рассмотрите следующие вопросы: </w:t>
      </w:r>
    </w:p>
    <w:p w:rsidR="00CC6688" w:rsidRDefault="00CE46C3" w:rsidP="00CC6688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ервобытнообщинный строй</w:t>
      </w:r>
      <w:r w:rsidR="00CC66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связь человека и природы;</w:t>
      </w:r>
    </w:p>
    <w:p w:rsidR="00CC6688" w:rsidRDefault="00CC6688" w:rsidP="00CC6688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философское </w:t>
      </w:r>
      <w:r w:rsidR="00CE46C3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чение Лао (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Древний Китай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CC6688" w:rsidRDefault="00CE46C3" w:rsidP="00CC6688">
      <w:pPr>
        <w:pStyle w:val="a4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учение о перерождении (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Индия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CE46C3" w:rsidRPr="00871E5C" w:rsidRDefault="00CE46C3" w:rsidP="00CC6688">
      <w:pPr>
        <w:pStyle w:val="a4"/>
        <w:spacing w:after="0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 ли у этих учений общее с анимализмом и тотеизмом</w:t>
      </w:r>
      <w:r w:rsidR="00CC6688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1EC9" w:rsidRPr="00871E5C" w:rsidRDefault="00CE46C3" w:rsidP="00871E5C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Рассмотрите р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азвитие наук и ремесел 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 Древнем Риме и Греции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философию основоположников наук (Аристотель, Анаксагор, Плиний и др.) и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воздействие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среду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рабовладельческого общества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п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роблемы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стояли в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рабовладельческо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</w:t>
      </w:r>
      <w:r w:rsid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сфере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природопользования и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природоустройства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71E5C" w:rsidRPr="00871E5C" w:rsidRDefault="009061E1" w:rsidP="00871E5C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Рассмотрите к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лассификаци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ю среды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Реймерса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Марковича-Максимовой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C6688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Укажите на разницу в классификациях</w:t>
      </w:r>
      <w:r w:rsidR="00BB26BC">
        <w:rPr>
          <w:rFonts w:ascii="Times New Roman" w:eastAsia="Times New Roman" w:hAnsi="Times New Roman" w:cs="Times New Roman"/>
          <w:sz w:val="30"/>
          <w:szCs w:val="30"/>
          <w:lang w:eastAsia="ru-RU"/>
        </w:rPr>
        <w:t>. К</w:t>
      </w:r>
      <w:r w:rsidR="00CC66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акая из них кажется оптимальной и </w:t>
      </w:r>
      <w:r w:rsidR="00BB26B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более </w:t>
      </w:r>
      <w:r w:rsidR="00CC6688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современной? П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>риведите</w:t>
      </w:r>
      <w:r w:rsidR="00871E5C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пример в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заимосвяз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всех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видов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1E5C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Выделите о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собенности трех сред</w:t>
      </w:r>
      <w:r w:rsidR="00871E5C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докажите с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вязь основны</w:t>
      </w:r>
      <w:r w:rsidR="00871E5C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экологически</w:t>
      </w:r>
      <w:r w:rsidR="00871E5C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х принципов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толерантности и экологической валентности. </w:t>
      </w:r>
    </w:p>
    <w:p w:rsidR="00DE1EC9" w:rsidRPr="00871E5C" w:rsidRDefault="00871E5C" w:rsidP="00871E5C">
      <w:pPr>
        <w:pStyle w:val="a4"/>
        <w:numPr>
          <w:ilvl w:val="0"/>
          <w:numId w:val="20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Возможно ли найти о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птимальное соотношение </w:t>
      </w:r>
      <w:r w:rsid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</w:t>
      </w:r>
      <w:r w:rsid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биоты</w:t>
      </w:r>
      <w:r w:rsidR="00CC66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средовых факторов на фоне антропогенного пресса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871E5C" w:rsidRDefault="00871E5C" w:rsidP="00DE1EC9">
      <w:pP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Рефераты</w:t>
      </w: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Природные основы экологической культуры.</w:t>
      </w: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2. Технократический стиль мышления и его влияние на окружающую среду.</w:t>
      </w: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3. Влияние окружающей среды на психосоматическое развитие человека.</w:t>
      </w: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4. Проблема выживания в современном мире.</w:t>
      </w:r>
    </w:p>
    <w:p w:rsidR="00871E5C" w:rsidRDefault="00871E5C" w:rsidP="00871E5C">
      <w:pPr>
        <w:spacing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Тесты</w:t>
      </w:r>
    </w:p>
    <w:p w:rsidR="00DE1EC9" w:rsidRPr="00871E5C" w:rsidRDefault="009B1231" w:rsidP="00871E5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Природопользование возникло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 появлением:</w:t>
      </w:r>
      <w:r w:rsidR="00871E5C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а) </w:t>
      </w:r>
      <w:r w:rsidR="00871E5C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кроманьонца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, б) неандертальца, в) человека прямостоячего.</w:t>
      </w:r>
    </w:p>
    <w:p w:rsidR="00DE1EC9" w:rsidRPr="00871E5C" w:rsidRDefault="00DE1EC9" w:rsidP="00871E5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Термин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«социальная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экология»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возник:</w:t>
      </w:r>
      <w:r w:rsidR="00871E5C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а)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США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20-е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годы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(Бриджес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Мак-Кензил), б) в России в 60-е годы (Н.Н.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Моисеев), в) в России в 70-ые годы (Н.Ф.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Реймерс).</w:t>
      </w:r>
    </w:p>
    <w:p w:rsidR="00DE1EC9" w:rsidRPr="00871E5C" w:rsidRDefault="009B1231" w:rsidP="00871E5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Травопольная система основана на: а) использовании культуры-предшественника,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б) на использовании культур с различным типом плода, в) посеве культур с различным сезонным сроком посева.</w:t>
      </w:r>
    </w:p>
    <w:p w:rsidR="009B1231" w:rsidRPr="00871E5C" w:rsidRDefault="00DE1EC9" w:rsidP="00871E5C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Принцип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сохранения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генетического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разнообразия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был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провозглашен: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а) международной биосферной программой в 1986 году, б) Всемирной хартией природы в 1982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году,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в)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Конвенции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Женеве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мониторингу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воздушного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загрязнения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1979 году.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Основоположником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России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является: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а)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К.Ф.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Рулье,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б)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Г.Ф.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Гаузе,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в)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В.Н.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Сукачев. </w:t>
      </w: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Переход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эколого-экономическому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развитию официально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состоялся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в: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а)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80-х годах 20 века, б)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70-х годах 20 века, в) 60-х годах 20 века.</w:t>
      </w: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устойчивого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04F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04F5">
        <w:rPr>
          <w:rFonts w:ascii="Times New Roman" w:eastAsia="Times New Roman" w:hAnsi="Times New Roman" w:cs="Times New Roman"/>
          <w:sz w:val="30"/>
          <w:szCs w:val="30"/>
          <w:lang w:eastAsia="ru-RU"/>
        </w:rPr>
        <w:t>а)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04F5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04F5">
        <w:rPr>
          <w:rFonts w:ascii="Times New Roman" w:eastAsia="Times New Roman" w:hAnsi="Times New Roman" w:cs="Times New Roman"/>
          <w:sz w:val="30"/>
          <w:szCs w:val="30"/>
          <w:lang w:eastAsia="ru-RU"/>
        </w:rPr>
        <w:t>1992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04F5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04F5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04F5">
        <w:rPr>
          <w:rFonts w:ascii="Times New Roman" w:eastAsia="Times New Roman" w:hAnsi="Times New Roman" w:cs="Times New Roman"/>
          <w:sz w:val="30"/>
          <w:szCs w:val="30"/>
          <w:lang w:eastAsia="ru-RU"/>
        </w:rPr>
        <w:t>Рио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D04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б)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2002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г.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 Иоганнесбурге, в) 2000г. в Киото.</w:t>
      </w:r>
    </w:p>
    <w:p w:rsidR="009B1231" w:rsidRPr="00871E5C" w:rsidRDefault="00DE1EC9" w:rsidP="00871E5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 человек и биосфера была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принята в: а)1975 г., б) 1980г., в) 1983 г.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9.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Программа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мониторинга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воздушного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загрязнения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принята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в: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а)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1978г.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>б)1979г.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, в)1977 г.</w:t>
      </w: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10.</w:t>
      </w:r>
      <w:r w:rsidR="009B1231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Область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экологии,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изучающая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разработку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принципов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рационального природопользования, называется: а) популяционной; б) медицинской; в) прикладной; г) инженерной.</w:t>
      </w:r>
    </w:p>
    <w:p w:rsidR="00DE1EC9" w:rsidRPr="00871E5C" w:rsidRDefault="00DE1EC9" w:rsidP="00871E5C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11.Комплекс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дисциплин,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изучающих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взаимодействие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человеческого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средой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обитания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составляет: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а)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общую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экологию;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б)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геоэкологию;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в)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социальную экологию; г) экологию человека.</w:t>
      </w:r>
    </w:p>
    <w:p w:rsidR="00677A3B" w:rsidRDefault="00677A3B" w:rsidP="002A172E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7A3B" w:rsidRPr="00677A3B" w:rsidRDefault="00677A3B" w:rsidP="00871E5C">
      <w:pPr>
        <w:spacing w:after="0"/>
        <w:rPr>
          <w:rFonts w:ascii="Times New Roman" w:hAnsi="Times New Roman" w:cs="Times New Roman"/>
          <w:bCs/>
          <w:i/>
          <w:sz w:val="30"/>
          <w:szCs w:val="30"/>
        </w:rPr>
      </w:pPr>
      <w:r w:rsidRPr="00677A3B">
        <w:rPr>
          <w:rFonts w:ascii="Times New Roman" w:hAnsi="Times New Roman" w:cs="Times New Roman"/>
          <w:bCs/>
          <w:i/>
          <w:sz w:val="30"/>
          <w:szCs w:val="30"/>
        </w:rPr>
        <w:t>Литература</w:t>
      </w:r>
    </w:p>
    <w:p w:rsidR="00677A3B" w:rsidRPr="007041AF" w:rsidRDefault="00677A3B" w:rsidP="00871E5C">
      <w:pPr>
        <w:pStyle w:val="a4"/>
        <w:numPr>
          <w:ilvl w:val="0"/>
          <w:numId w:val="1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E5C">
        <w:rPr>
          <w:rFonts w:ascii="Times New Roman" w:hAnsi="Times New Roman" w:cs="Times New Roman"/>
          <w:bCs/>
          <w:sz w:val="30"/>
          <w:szCs w:val="30"/>
        </w:rPr>
        <w:t>Экология</w:t>
      </w:r>
      <w:r w:rsidRPr="00871E5C">
        <w:rPr>
          <w:rFonts w:ascii="Times New Roman" w:hAnsi="Times New Roman" w:cs="Times New Roman"/>
          <w:sz w:val="30"/>
          <w:szCs w:val="30"/>
        </w:rPr>
        <w:t>: Учебное пособие / В.А. Разумов. - М.: НИЦ Инфра-М, 2012. - 296 с.: 60x90 1/16. - (Высшее образование: Бакалавриат). (переплет) ISBN 978-5-16-005219-9</w:t>
      </w:r>
      <w:r w:rsidRPr="00871E5C">
        <w:rPr>
          <w:sz w:val="30"/>
          <w:szCs w:val="30"/>
        </w:rPr>
        <w:t xml:space="preserve"> </w:t>
      </w:r>
      <w:hyperlink r:id="rId10" w:history="1">
        <w:r w:rsidRPr="007041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http://znanium.com/bookread2.php?book=315994</w:t>
        </w:r>
      </w:hyperlink>
    </w:p>
    <w:p w:rsidR="00871E5C" w:rsidRPr="007041AF" w:rsidRDefault="00826A6E" w:rsidP="00871E5C">
      <w:pPr>
        <w:pStyle w:val="a4"/>
        <w:numPr>
          <w:ilvl w:val="0"/>
          <w:numId w:val="19"/>
        </w:num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Экология</w:t>
      </w:r>
      <w:r w:rsidR="00871E5C" w:rsidRPr="00871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учебник / В.С. Пушкарь, Л.В. Якименко. — М. : ИНФРА-М, 2018. — 397 с. : [2] с. цв. ил. — (Высшее образование: Бакалавриат). — www.dx.doi.org/10.12737/16540. </w:t>
      </w:r>
      <w:hyperlink r:id="rId11" w:history="1">
        <w:r w:rsidR="00871E5C" w:rsidRPr="007041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http://znanium.com/bookread2.php?book=972302</w:t>
        </w:r>
      </w:hyperlink>
    </w:p>
    <w:p w:rsidR="00871E5C" w:rsidRPr="00871E5C" w:rsidRDefault="00871E5C" w:rsidP="00871E5C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7A3B" w:rsidRPr="00871E5C" w:rsidRDefault="00677A3B" w:rsidP="00871E5C">
      <w:pPr>
        <w:spacing w:after="0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677A3B" w:rsidRDefault="00677A3B" w:rsidP="002A172E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7A3B" w:rsidRDefault="00677A3B" w:rsidP="002A172E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7A3B" w:rsidRDefault="00677A3B" w:rsidP="002A172E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77A3B" w:rsidRDefault="00677A3B" w:rsidP="002A172E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02A12" w:rsidRDefault="00F02A12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2A172E" w:rsidRPr="009D04F5" w:rsidRDefault="002A172E" w:rsidP="009D04F5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04F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3. ПРИРОДНЫЙ И ПРОИЗВОДСТВЕННЫЙ ПОТЕНЦИАЛ ТЕРРИТОРИЙ</w:t>
      </w:r>
    </w:p>
    <w:p w:rsidR="00AA1AB2" w:rsidRDefault="00AA1AB2" w:rsidP="00AB662B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1AB2" w:rsidRPr="003F2C97" w:rsidRDefault="00AA1AB2" w:rsidP="00AB662B">
      <w:pPr>
        <w:spacing w:after="0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Вопросы и задания</w:t>
      </w:r>
    </w:p>
    <w:p w:rsidR="002A172E" w:rsidRPr="003F2C97" w:rsidRDefault="00AA1AB2" w:rsidP="007041AF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такое п</w:t>
      </w:r>
      <w:r w:rsidR="002A172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риродоемкость территорий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2A172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2A172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редельно-допустимая антропогенная нагрузка на среду обитания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A1AB2" w:rsidRPr="003F2C97" w:rsidRDefault="00AA1AB2" w:rsidP="007041AF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Известно, что физико-химические процессы неодинаково происходят</w:t>
      </w:r>
      <w:r w:rsidR="00FF6B9B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r w:rsidR="00FF6B9B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различных климатических зонах.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Опишите о</w:t>
      </w:r>
      <w:r w:rsidR="00F224A2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собенности </w:t>
      </w:r>
      <w:r w:rsidR="00FF6B9B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разложения органических веществ и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видовое </w:t>
      </w:r>
      <w:r w:rsidR="00FF6B9B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биоразнобразие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различных климатических поясах</w:t>
      </w:r>
      <w:r w:rsidR="00FF6B9B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A1AB2" w:rsidRPr="003F2C97" w:rsidRDefault="00AA1AB2" w:rsidP="007041AF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р</w:t>
      </w:r>
      <w:r w:rsidR="00AB662B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аспределен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AB662B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F6B9B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полезны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FF6B9B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ископаемы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е и какова</w:t>
      </w:r>
      <w:r w:rsidR="00FF6B9B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политика их освоения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A1AB2" w:rsidRPr="003F2C97" w:rsidRDefault="00AA1AB2" w:rsidP="007041AF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чем причина существования с</w:t>
      </w:r>
      <w:r w:rsidR="00F224A2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траны третьего мира и проблем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ы</w:t>
      </w:r>
      <w:r w:rsidR="00F224A2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бедности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961704" w:rsidRPr="003F2C97" w:rsidRDefault="00961704" w:rsidP="007041AF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Каково влияние природных (геофизических и космических) факторов на к</w:t>
      </w:r>
      <w:r w:rsidR="00F224A2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лиматические изменения и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какова </w:t>
      </w:r>
      <w:r w:rsidR="00F224A2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роль человека в регуляции климата. </w:t>
      </w:r>
    </w:p>
    <w:p w:rsidR="00961704" w:rsidRPr="003F2C97" w:rsidRDefault="00961704" w:rsidP="007041AF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такое к</w:t>
      </w:r>
      <w:r w:rsidR="00F224A2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оэффициент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и э</w:t>
      </w:r>
      <w:r w:rsidR="00AB662B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ффективность </w:t>
      </w:r>
      <w:r w:rsidR="00F224A2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природопользования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FF6B9B" w:rsidRPr="003F2C97" w:rsidRDefault="00961704" w:rsidP="007041AF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Сделайте анализ з</w:t>
      </w:r>
      <w:r w:rsidR="00F224A2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атраты на восст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ановление нарушенной экосистемы (с примером).</w:t>
      </w:r>
    </w:p>
    <w:p w:rsidR="002179DE" w:rsidRPr="003F2C97" w:rsidRDefault="00961704" w:rsidP="007041AF">
      <w:pPr>
        <w:pStyle w:val="a4"/>
        <w:numPr>
          <w:ilvl w:val="0"/>
          <w:numId w:val="2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 ли у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лучшение качества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окружающей среды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снижении ущерба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среде и параллельном р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прибыли производства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61704" w:rsidRPr="003F2C97" w:rsidRDefault="00961704" w:rsidP="002179D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Воспользуйтесь следующими понятиями и формулами:</w:t>
      </w:r>
    </w:p>
    <w:p w:rsidR="00462161" w:rsidRPr="00462161" w:rsidRDefault="002179DE" w:rsidP="00F02A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Рентабельность</w:t>
      </w:r>
      <w:r w:rsidR="00251BF1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экологическая (</w:t>
      </w:r>
      <w:r w:rsidR="00251BF1"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R</w:t>
      </w:r>
      <w:r w:rsidR="00251BF1" w:rsidRPr="00462161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1</w:t>
      </w:r>
      <w:r w:rsidR="00251BF1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>, рентабельность</w:t>
      </w:r>
      <w:r w:rsidR="00251BF1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экономическая (</w:t>
      </w:r>
      <w:r w:rsidR="00251BF1"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R</w:t>
      </w:r>
      <w:r w:rsidR="00251BF1" w:rsidRPr="00462161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2</w:t>
      </w:r>
      <w:r w:rsidR="00251BF1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961704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, средозащитный эффект (</w:t>
      </w:r>
      <w:r w:rsidR="00961704" w:rsidRPr="002864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</w:t>
      </w:r>
      <w:r w:rsidR="00961704" w:rsidRPr="00286498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эф</w:t>
      </w:r>
      <w:r w:rsidR="00961704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C66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Согласны ли </w:t>
      </w:r>
      <w:r w:rsidR="00F02A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 </w:t>
      </w:r>
      <w:r w:rsidR="00CC6688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утверждением, что р</w:t>
      </w:r>
      <w:r w:rsidR="00CC6688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ентабельность экологическая</w:t>
      </w:r>
      <w:r w:rsidR="00CC66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выше, чем рентабельность экономическая</w:t>
      </w:r>
      <w:r w:rsidR="004621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Pr="00F02A1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R</w:t>
      </w:r>
      <w:r w:rsidRPr="00F02A12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1</w:t>
      </w:r>
      <w:r w:rsidRPr="00F02A1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&gt;R</w:t>
      </w:r>
      <w:r w:rsidRPr="00F02A12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2</w:t>
      </w:r>
      <w:r w:rsidR="00462161">
        <w:rPr>
          <w:rFonts w:ascii="Times New Roman" w:eastAsia="Times New Roman" w:hAnsi="Times New Roman" w:cs="Times New Roman"/>
          <w:b/>
          <w:sz w:val="30"/>
          <w:szCs w:val="30"/>
          <w:vertAlign w:val="subscript"/>
          <w:lang w:eastAsia="ru-RU"/>
        </w:rPr>
        <w:t>,</w:t>
      </w:r>
      <w:r w:rsidR="007041AF">
        <w:rPr>
          <w:rFonts w:ascii="Times New Roman" w:eastAsia="Times New Roman" w:hAnsi="Times New Roman" w:cs="Times New Roman"/>
          <w:b/>
          <w:sz w:val="30"/>
          <w:szCs w:val="30"/>
          <w:vertAlign w:val="subscript"/>
          <w:lang w:eastAsia="ru-RU"/>
        </w:rPr>
        <w:t xml:space="preserve"> </w:t>
      </w:r>
      <w:r w:rsidR="00462161" w:rsidRPr="00462161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того, что</w:t>
      </w:r>
      <w:r w:rsidR="00462161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: </w:t>
      </w:r>
      <w:r w:rsidRPr="00F02A1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R</w:t>
      </w:r>
      <w:r w:rsidRPr="00F02A12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1</w:t>
      </w:r>
      <w:r w:rsidRPr="00F02A1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=R</w:t>
      </w:r>
      <w:r w:rsidRPr="00F02A12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2</w:t>
      </w:r>
      <w:r w:rsidRPr="00F02A1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+ С</w:t>
      </w:r>
      <w:r w:rsidRPr="00F02A12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эф</w:t>
      </w:r>
      <w:r w:rsidR="00F02A12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,</w:t>
      </w:r>
      <w:r w:rsidR="00F02A1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462161" w:rsidRPr="00462161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 средозащитный эффект равен</w:t>
      </w:r>
      <w:r w:rsidR="0046216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:rsidR="00961704" w:rsidRPr="00462161" w:rsidRDefault="00961704" w:rsidP="00F02A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vertAlign w:val="subscript"/>
          <w:lang w:eastAsia="ru-RU"/>
        </w:rPr>
        <w:t>эф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= </w:t>
      </w:r>
      <w:r w:rsidR="003F2C97"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(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vertAlign w:val="subscript"/>
          <w:lang w:eastAsia="ru-RU"/>
        </w:rPr>
        <w:t>1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–У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vertAlign w:val="subscript"/>
          <w:lang w:eastAsia="ru-RU"/>
        </w:rPr>
        <w:t>2</w:t>
      </w:r>
      <w:r w:rsidR="003F2C97"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)/Ф</w:t>
      </w:r>
      <w:r w:rsidR="00F02A12" w:rsidRPr="00F02A12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,</w:t>
      </w:r>
    </w:p>
    <w:p w:rsidR="00F02A12" w:rsidRDefault="00961704" w:rsidP="00F02A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где:</w:t>
      </w:r>
      <w:r w:rsidR="00462161"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</w:p>
    <w:p w:rsidR="00462161" w:rsidRDefault="00462161" w:rsidP="00F02A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ущерб окружающей среде;</w:t>
      </w:r>
    </w:p>
    <w:p w:rsidR="00462161" w:rsidRDefault="00462161" w:rsidP="00F02A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</w:t>
      </w:r>
      <w:r w:rsidRPr="00462161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1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ущерб среде до пр</w:t>
      </w:r>
      <w:r w:rsidR="00286498">
        <w:rPr>
          <w:rFonts w:ascii="Times New Roman" w:eastAsia="Times New Roman" w:hAnsi="Times New Roman" w:cs="Times New Roman"/>
          <w:sz w:val="30"/>
          <w:szCs w:val="30"/>
          <w:lang w:eastAsia="ru-RU"/>
        </w:rPr>
        <w:t>оведения природоохранных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462161" w:rsidRDefault="00462161" w:rsidP="00F02A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У</w:t>
      </w:r>
      <w:r w:rsidRPr="00462161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2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ущерб среде после проведения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природоохранных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работ;</w:t>
      </w:r>
    </w:p>
    <w:p w:rsidR="00286498" w:rsidRDefault="00286498" w:rsidP="00286498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lastRenderedPageBreak/>
        <w:t>Ф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фонды (стоимость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средств производства</w:t>
      </w:r>
      <w:r w:rsidR="006F2BDF" w:rsidRPr="006F2BD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2BDF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денежном выражении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).</w:t>
      </w:r>
    </w:p>
    <w:p w:rsidR="00462161" w:rsidRDefault="00462161" w:rsidP="00286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Рентабельность находится отношением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прибыл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 к стоимости</w:t>
      </w:r>
      <w:r w:rsidR="002864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фондов: </w:t>
      </w:r>
    </w:p>
    <w:p w:rsidR="00462161" w:rsidRPr="00462161" w:rsidRDefault="00462161" w:rsidP="00F02A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R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vertAlign w:val="subscript"/>
          <w:lang w:eastAsia="ru-RU"/>
        </w:rPr>
        <w:t xml:space="preserve"> 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= П / Ф,</w:t>
      </w:r>
    </w:p>
    <w:p w:rsidR="00462161" w:rsidRPr="00462161" w:rsidRDefault="00462161" w:rsidP="00F02A12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161">
        <w:rPr>
          <w:rFonts w:ascii="Times New Roman" w:eastAsia="Times New Roman" w:hAnsi="Times New Roman" w:cs="Times New Roman"/>
          <w:sz w:val="30"/>
          <w:szCs w:val="30"/>
          <w:lang w:eastAsia="ru-RU"/>
        </w:rPr>
        <w:t>где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179DE" w:rsidRDefault="002179DE" w:rsidP="00F02A12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прибыль </w:t>
      </w:r>
      <w:r w:rsidR="003F2C97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(денеж. выражение)</w:t>
      </w:r>
      <w:r w:rsidR="0028649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86498" w:rsidRPr="003F2C97" w:rsidRDefault="00286498" w:rsidP="00F02A12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62161" w:rsidRDefault="00462161" w:rsidP="00286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выразить </w:t>
      </w:r>
      <w:r w:rsidR="002179DE"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="002179DE" w:rsidRPr="00462161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1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прибыль до проведения природоохранных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</w:t>
      </w:r>
      <w:r w:rsidR="002179DE" w:rsidRPr="0028649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П</w:t>
      </w:r>
      <w:r w:rsidR="002179DE" w:rsidRPr="00286498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2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как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ую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прибыль после природоохранных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то:</w:t>
      </w:r>
    </w:p>
    <w:p w:rsidR="00462161" w:rsidRPr="00462161" w:rsidRDefault="00462161" w:rsidP="00F02A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П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vertAlign w:val="subscript"/>
          <w:lang w:eastAsia="ru-RU"/>
        </w:rPr>
        <w:t>2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= П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vertAlign w:val="subscript"/>
          <w:lang w:eastAsia="ru-RU"/>
        </w:rPr>
        <w:t>1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+ С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vertAlign w:val="subscript"/>
          <w:lang w:eastAsia="ru-RU"/>
        </w:rPr>
        <w:t>эф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vertAlign w:val="subscript"/>
          <w:lang w:eastAsia="ru-RU"/>
        </w:rPr>
        <w:t xml:space="preserve"> 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</w:t>
      </w:r>
    </w:p>
    <w:p w:rsidR="002179DE" w:rsidRPr="003F2C97" w:rsidRDefault="002179DE" w:rsidP="00F02A12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79DE" w:rsidRPr="003F2C97" w:rsidRDefault="00462161" w:rsidP="00286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Чем больше 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средозащитный эффект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</w:t>
      </w:r>
      <w:r w:rsidRPr="00462161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эф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тем выше </w:t>
      </w:r>
      <w:r w:rsidR="009560CD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производительность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труда</w:t>
      </w:r>
      <w:r w:rsidR="00111C7C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например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счет экономии сырья. </w:t>
      </w:r>
      <w:r w:rsidR="00111C7C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Используя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каки</w:t>
      </w:r>
      <w:r w:rsidR="00111C7C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мероприяти</w:t>
      </w:r>
      <w:r w:rsidR="00111C7C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можно увеличить </w:t>
      </w:r>
      <w:r w:rsidR="002179DE"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</w:t>
      </w:r>
      <w:r w:rsidR="002179DE" w:rsidRPr="00462161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эф</w:t>
      </w:r>
      <w:r w:rsidR="002179D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111C7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Привести пример.</w:t>
      </w:r>
    </w:p>
    <w:p w:rsidR="002179DE" w:rsidRPr="003F2C97" w:rsidRDefault="002179DE" w:rsidP="00286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ВНП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– валовый национальный продукт: рыночная стоимость всех товаров и услуг, производимых в стране в течение года</w:t>
      </w:r>
      <w:r w:rsidR="0028649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894B1E" w:rsidRDefault="002179DE" w:rsidP="0028649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Природная емкость </w:t>
      </w:r>
      <w:r w:rsidR="00894B1E"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</w:t>
      </w:r>
      <w:r w:rsidR="00894B1E" w:rsidRPr="00462161">
        <w:rPr>
          <w:rFonts w:ascii="Times New Roman" w:eastAsia="Times New Roman" w:hAnsi="Times New Roman" w:cs="Times New Roman"/>
          <w:i/>
          <w:sz w:val="30"/>
          <w:szCs w:val="30"/>
          <w:vertAlign w:val="subscript"/>
          <w:lang w:eastAsia="ru-RU"/>
        </w:rPr>
        <w:t>э</w:t>
      </w:r>
      <w:r w:rsidR="00894B1E"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894B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находится путем отношения </w:t>
      </w:r>
      <w:r w:rsidR="00894B1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объем</w:t>
      </w:r>
      <w:r w:rsidR="00894B1E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94B1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природных ресурсов </w:t>
      </w:r>
      <w:r w:rsidR="00894B1E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894B1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94B1E" w:rsidRPr="0046216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ВНП</w:t>
      </w:r>
      <w:r w:rsidR="00894B1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формуле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286498" w:rsidRDefault="00286498" w:rsidP="00F02A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894B1E" w:rsidRPr="00462161" w:rsidRDefault="002179DE" w:rsidP="00F02A1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Т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vertAlign w:val="subscript"/>
          <w:lang w:eastAsia="ru-RU"/>
        </w:rPr>
        <w:t>э</w:t>
      </w:r>
      <w:r w:rsidRPr="00462161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= V/ВНП</w:t>
      </w:r>
    </w:p>
    <w:p w:rsidR="002179DE" w:rsidRDefault="002179DE" w:rsidP="00F02A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62B" w:rsidRDefault="00AB662B" w:rsidP="00F02A12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62B" w:rsidRPr="003F2C97" w:rsidRDefault="00AB662B" w:rsidP="00AB662B">
      <w:pP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Тесты</w:t>
      </w:r>
    </w:p>
    <w:p w:rsidR="00AB662B" w:rsidRPr="003F2C97" w:rsidRDefault="00AB662B" w:rsidP="003F2C97">
      <w:pPr>
        <w:pStyle w:val="a4"/>
        <w:numPr>
          <w:ilvl w:val="0"/>
          <w:numId w:val="8"/>
        </w:numPr>
        <w:spacing w:after="0"/>
        <w:ind w:left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Могут ли развивающиеся страны перейти в разряд развитых? а) да, если смогут освоить существующие промышленные технологии б) да, если повысится производительность труда, в) нет, т.к. </w:t>
      </w:r>
      <w:r w:rsidR="000958C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у таких стран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хватит </w:t>
      </w:r>
      <w:r w:rsidR="000958CE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инвестиционных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ресурсов, г) нет, т.к. этому препятствуют неблагоприятные природные условия этих стран.</w:t>
      </w:r>
    </w:p>
    <w:p w:rsidR="00AB662B" w:rsidRPr="003F2C97" w:rsidRDefault="00AB662B" w:rsidP="003F2C97">
      <w:pPr>
        <w:pStyle w:val="a4"/>
        <w:numPr>
          <w:ilvl w:val="0"/>
          <w:numId w:val="8"/>
        </w:numPr>
        <w:spacing w:after="0"/>
        <w:ind w:left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Высокая доля использования природных ресурсов и, как следствие, высокий уровень загрязнения окружающей среды являются ключевыми факторами, характеризующими: а) благосостояние населения, б) перепотребление, в) уровень развития производства. </w:t>
      </w:r>
    </w:p>
    <w:p w:rsidR="00AB662B" w:rsidRPr="003F2C97" w:rsidRDefault="00AB662B" w:rsidP="003F2C97">
      <w:pPr>
        <w:pStyle w:val="a4"/>
        <w:numPr>
          <w:ilvl w:val="0"/>
          <w:numId w:val="8"/>
        </w:numPr>
        <w:spacing w:after="0"/>
        <w:ind w:left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Более ранний предок человека разумного это: а) неандерталец, б) архантроп, в) палеоантроп.</w:t>
      </w:r>
    </w:p>
    <w:p w:rsidR="00AB662B" w:rsidRPr="003F2C97" w:rsidRDefault="00AB662B" w:rsidP="003F2C97">
      <w:pPr>
        <w:pStyle w:val="a4"/>
        <w:numPr>
          <w:ilvl w:val="0"/>
          <w:numId w:val="8"/>
        </w:numPr>
        <w:spacing w:after="0"/>
        <w:ind w:left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Основной причиной гибели древних цивилизаций, экономическое процветание которых было связано с с\хозяйством, стали: а) климатические изменения, б) захватнические войны, в) хищническая эксплуатация земельных ресурсов, г) периодически повторяющиеся засухи.</w:t>
      </w:r>
    </w:p>
    <w:p w:rsidR="00AB662B" w:rsidRPr="003F2C97" w:rsidRDefault="00AB662B" w:rsidP="003F2C97">
      <w:pPr>
        <w:pStyle w:val="a4"/>
        <w:numPr>
          <w:ilvl w:val="0"/>
          <w:numId w:val="8"/>
        </w:numPr>
        <w:spacing w:after="0"/>
        <w:ind w:left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углерода в атмосфере составляет: а) 0,3%, б)</w:t>
      </w:r>
      <w:r w:rsidR="002864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28649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003% , в) 0,03%.</w:t>
      </w:r>
    </w:p>
    <w:p w:rsidR="00AB662B" w:rsidRPr="003F2C97" w:rsidRDefault="00AB662B" w:rsidP="003F2C97">
      <w:pPr>
        <w:pStyle w:val="a4"/>
        <w:numPr>
          <w:ilvl w:val="0"/>
          <w:numId w:val="8"/>
        </w:numPr>
        <w:spacing w:after="0"/>
        <w:ind w:left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критерию Горшкова предел устойчивости экосферы составляет: а)</w:t>
      </w:r>
      <w:r w:rsid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2% от первичной продукции биосферы, б) 3%, в)1%.</w:t>
      </w:r>
    </w:p>
    <w:p w:rsidR="00AB662B" w:rsidRPr="003F2C97" w:rsidRDefault="00AB662B" w:rsidP="003F2C97">
      <w:pPr>
        <w:pStyle w:val="a4"/>
        <w:numPr>
          <w:ilvl w:val="0"/>
          <w:numId w:val="8"/>
        </w:numPr>
        <w:spacing w:after="0"/>
        <w:ind w:left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устойчивого развития уровень природоохранных затрат должен составлять: а) 8-10% от внутреннего национального продукта</w:t>
      </w:r>
      <w:r w:rsidR="0028649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б) 1-2%</w:t>
      </w:r>
      <w:r w:rsidR="0028649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в) 5-8 %.</w:t>
      </w:r>
    </w:p>
    <w:p w:rsidR="00AB662B" w:rsidRPr="003F2C97" w:rsidRDefault="00AB662B" w:rsidP="003F2C97">
      <w:pPr>
        <w:pStyle w:val="a4"/>
        <w:numPr>
          <w:ilvl w:val="0"/>
          <w:numId w:val="8"/>
        </w:numPr>
        <w:spacing w:after="0"/>
        <w:ind w:left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странах с небольшой площадью целесообразнее использовать: а) мусоросжигание</w:t>
      </w:r>
      <w:r w:rsid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б) аэробную ферментацию</w:t>
      </w:r>
      <w:r w:rsid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в) анаэробное компостирование.</w:t>
      </w:r>
    </w:p>
    <w:p w:rsidR="00AB662B" w:rsidRPr="00286498" w:rsidRDefault="00AB662B" w:rsidP="003F2C97">
      <w:pPr>
        <w:pStyle w:val="a4"/>
        <w:numPr>
          <w:ilvl w:val="0"/>
          <w:numId w:val="8"/>
        </w:numPr>
        <w:spacing w:after="0"/>
        <w:ind w:left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6498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Вторичные ресурсы – это: а) отходы промышленности, которые используются в промышленности вновь, б) ресурсы, имеющие второстепенное хозяйственное значение, в) отходы промышленности, которые не используются в промышленности.</w:t>
      </w:r>
    </w:p>
    <w:p w:rsidR="00AB662B" w:rsidRPr="003F2C97" w:rsidRDefault="00AB662B" w:rsidP="003F2C97">
      <w:pPr>
        <w:pStyle w:val="a4"/>
        <w:numPr>
          <w:ilvl w:val="0"/>
          <w:numId w:val="8"/>
        </w:numPr>
        <w:spacing w:after="0"/>
        <w:ind w:left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Смыв удобрений в водоем приводит к: а) увеличению кислотности воды; б) эвтрофикации водоемов; в)</w:t>
      </w:r>
      <w:r w:rsidR="00DA4D91"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2C97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увеличению содержания кислорода в водоеме; г) ухудшению прозрачности воды.</w:t>
      </w:r>
    </w:p>
    <w:p w:rsidR="00F224A2" w:rsidRDefault="00F224A2" w:rsidP="002A172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4A2" w:rsidRPr="00894B1E" w:rsidRDefault="00894B1E" w:rsidP="002A172E">
      <w:pP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94B1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Литература</w:t>
      </w:r>
    </w:p>
    <w:p w:rsidR="00D36E43" w:rsidRPr="007041AF" w:rsidRDefault="00D36E43" w:rsidP="00D36E43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2A7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Экология. Человек - Экономика - Биота - Среда: Учебник для студентов вузов / Акимова Т.А., Хаскин В.В., - 3-е изд., перераб. и доп. - М.:ЮНИТИ-ДАНА,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C52A7">
        <w:rPr>
          <w:rFonts w:ascii="Times New Roman" w:eastAsia="Times New Roman" w:hAnsi="Times New Roman" w:cs="Times New Roman"/>
          <w:sz w:val="30"/>
          <w:szCs w:val="30"/>
          <w:lang w:eastAsia="ru-RU"/>
        </w:rPr>
        <w:t>2015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2" w:history="1">
        <w:r w:rsidRPr="007041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http://znanium.com/bookread2.php?book=883828</w:t>
        </w:r>
      </w:hyperlink>
    </w:p>
    <w:p w:rsidR="009B1231" w:rsidRDefault="009B123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DE1EC9" w:rsidRPr="003A46F2" w:rsidRDefault="00132B4E" w:rsidP="00132B4E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4</w:t>
      </w:r>
      <w:r w:rsidR="00DE1EC9"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 </w:t>
      </w:r>
      <w:r w:rsidR="009467EC"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ЧЕЛОВЕЧЕСКО</w:t>
      </w:r>
      <w:r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Е</w:t>
      </w:r>
      <w:r w:rsidR="009467EC"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ОБЩЕСТВ</w:t>
      </w:r>
      <w:r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В ХХ-ХХ</w:t>
      </w:r>
      <w:r w:rsidRPr="003A46F2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I</w:t>
      </w:r>
      <w:r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ВЕКАХ.</w:t>
      </w:r>
      <w:r w:rsidR="009467EC"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DE1EC9"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ОБЩЕСТВ</w:t>
      </w:r>
      <w:r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DE1EC9"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</w:t>
      </w:r>
      <w:r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СРЕДА.</w:t>
      </w:r>
      <w:r w:rsidR="00DE1EC9"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ЦИВИЛИЗАЦИ</w:t>
      </w:r>
      <w:r w:rsidRPr="003A46F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Я</w:t>
      </w:r>
    </w:p>
    <w:p w:rsidR="002179DE" w:rsidRPr="003A46F2" w:rsidRDefault="009467EC" w:rsidP="001E73B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Сценарии будущего. Современные концепции экоразвития. Концепция ноосферы В.И.</w:t>
      </w:r>
      <w:r w:rsidR="001E7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Вернадского, работы Л.И.</w:t>
      </w:r>
      <w:r w:rsidR="001E7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Гумилева, парадигма Н.Н.</w:t>
      </w:r>
      <w:r w:rsidR="001E7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Моисеева. Критерий В.Г.</w:t>
      </w:r>
      <w:r w:rsidR="001E73B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Горшкова, гипотеза «золотого миллиарда».</w:t>
      </w:r>
      <w:r w:rsidR="00FF6B9B"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Взаимоотношения природы и общества: исторический аспект. Этапы становления взаимоотношений природы и общества: охотничье-собирательская культура, аграрная культура, индустриальное общество, постиндустриальное общество. Их характеристика.</w:t>
      </w:r>
      <w:r w:rsidR="00FF6B9B"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Перспективы развития взаимоотношений природы и общества: идеал ноосферы и концепция устойчивого развития.</w:t>
      </w:r>
      <w:r w:rsidR="00132B4E"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Парниковый эффект и озоновые дыры: мифы и реальности. Пандемии неизвестных микроорганизмов. Противостояние биофармацевтических, химических 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32B4E"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финансовых компаний.</w:t>
      </w:r>
      <w:r w:rsidR="002179DE"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Рост численности населения, «демографический взрыв». Ресурсный кризис: земельные ресурсы (почва, минеральные ресурсы), энергетические ресурсы. Возрастание агрессивности среды: загрязнение вод и атмосферного воздуха, рост патогенности микроорганизмов. Изменение генофонда: факторы мутагенеза, дрейф генов, естественный отбор.</w:t>
      </w:r>
    </w:p>
    <w:p w:rsidR="001E73B7" w:rsidRDefault="001E73B7" w:rsidP="002179D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179DE" w:rsidRPr="003A46F2" w:rsidRDefault="002179DE" w:rsidP="002179D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для изучения</w:t>
      </w:r>
    </w:p>
    <w:p w:rsidR="002179DE" w:rsidRPr="003A46F2" w:rsidRDefault="002179DE" w:rsidP="002179D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1.Первобытнообщинный строй. Тотеизм, анимализм. Отношение к человеку и окружающей среде в религиозных учениях: христианство, буддизм, индуизм, современный кришнаизм. </w:t>
      </w:r>
    </w:p>
    <w:p w:rsidR="002179DE" w:rsidRPr="003A46F2" w:rsidRDefault="002179DE" w:rsidP="002179D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2.Развитие наук и ремесел и воздействие на среду. Др. Греция и Рим. Средние века. Производство, сельское хозяйство. Освоение территорий и проблема биоразнообразия. Связь с экологическими кризисами.</w:t>
      </w:r>
    </w:p>
    <w:p w:rsidR="002179DE" w:rsidRPr="003A46F2" w:rsidRDefault="002179DE" w:rsidP="002179D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3.Основные научные трактаты в эпоху рабовладельческого строя, средних веков. Теология, материализм. </w:t>
      </w:r>
      <w:r w:rsidR="00312BD7"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Учение о естественном и искусственном отборе и происхождении видов Дарвина-</w:t>
      </w: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Уоллес</w:t>
      </w:r>
      <w:r w:rsidR="00312BD7"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2179DE" w:rsidRPr="003A46F2" w:rsidRDefault="002179DE" w:rsidP="002179D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Рефераты</w:t>
      </w:r>
    </w:p>
    <w:p w:rsidR="002179DE" w:rsidRPr="003A46F2" w:rsidRDefault="002179DE" w:rsidP="007610A2">
      <w:pPr>
        <w:pStyle w:val="a4"/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Общечеловеческие ценности как оптимальная форма взаимодействия человека с миром.</w:t>
      </w:r>
    </w:p>
    <w:p w:rsidR="002179DE" w:rsidRPr="003A46F2" w:rsidRDefault="002179DE" w:rsidP="007610A2">
      <w:pPr>
        <w:pStyle w:val="a4"/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Проблема улучшения социальной среды человека.</w:t>
      </w:r>
    </w:p>
    <w:p w:rsidR="002179DE" w:rsidRPr="007610A2" w:rsidRDefault="002179DE" w:rsidP="007610A2">
      <w:pPr>
        <w:pStyle w:val="a4"/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будущего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учителя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решению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социально-экологических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задач</w:t>
      </w:r>
      <w:r w:rsidR="007610A2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воспитания у школьников экологической культуры (основные положения)</w:t>
      </w:r>
      <w:r w:rsidR="00251BF1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1EC9" w:rsidRPr="003A46F2" w:rsidRDefault="00DE1EC9" w:rsidP="007610A2">
      <w:pPr>
        <w:pStyle w:val="a4"/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Реализация принципа целостности знания в процессе формирования экологической культуры личности.</w:t>
      </w:r>
    </w:p>
    <w:p w:rsidR="00DE1EC9" w:rsidRPr="003A46F2" w:rsidRDefault="00DE1EC9" w:rsidP="007610A2">
      <w:pPr>
        <w:pStyle w:val="a4"/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Стихийные бедствия в сознании и поведении людей.</w:t>
      </w:r>
    </w:p>
    <w:p w:rsidR="00DE1EC9" w:rsidRPr="003A46F2" w:rsidRDefault="00DE1EC9" w:rsidP="007610A2">
      <w:pPr>
        <w:pStyle w:val="a4"/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Социальная экология семьи.</w:t>
      </w:r>
    </w:p>
    <w:p w:rsidR="00DE1EC9" w:rsidRPr="003A46F2" w:rsidRDefault="007610A2" w:rsidP="007610A2">
      <w:pPr>
        <w:pStyle w:val="a4"/>
        <w:numPr>
          <w:ilvl w:val="0"/>
          <w:numId w:val="12"/>
        </w:numPr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Учение В.</w:t>
      </w:r>
      <w:r w:rsidR="00DE1EC9" w:rsidRPr="003A46F2">
        <w:rPr>
          <w:rFonts w:ascii="Times New Roman" w:eastAsia="Times New Roman" w:hAnsi="Times New Roman" w:cs="Times New Roman"/>
          <w:sz w:val="30"/>
          <w:szCs w:val="30"/>
          <w:lang w:eastAsia="ru-RU"/>
        </w:rPr>
        <w:t>И. Вернадского о ноосфере.</w:t>
      </w:r>
    </w:p>
    <w:p w:rsidR="002179DE" w:rsidRDefault="002179D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179DE" w:rsidRPr="000958CE" w:rsidRDefault="002179DE" w:rsidP="002179DE">
      <w:pP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958CE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lastRenderedPageBreak/>
        <w:t>10 семестр</w:t>
      </w:r>
    </w:p>
    <w:p w:rsidR="002179DE" w:rsidRPr="00887C6A" w:rsidRDefault="002179DE" w:rsidP="00887C6A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Экологическая безопасность природо-хозяйственных комплексов и человека. Экологический риск. Экологическое страхование. Кризис системы Человек – Среда – Общество. </w:t>
      </w:r>
    </w:p>
    <w:p w:rsidR="002179DE" w:rsidRPr="00887C6A" w:rsidRDefault="002179DE" w:rsidP="00887C6A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природных динамических процессов (круговорота веществ). Экология и экономика: пути преодоления противоречий. Экологические проблемы России. Природопользование: исторические и экономические аспекты.</w:t>
      </w:r>
    </w:p>
    <w:p w:rsidR="002179DE" w:rsidRPr="00887C6A" w:rsidRDefault="002179DE" w:rsidP="00887C6A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Краткая история природопользования (развитие промышленности и сельского хозяйства). Роль природных факторов. Антропогенное влияние на биоценозы. Энергетический, экономический и социальный кризис как слагаемые экологического кризиса. Нарушение биосферы в аспекте нарушения глобального круговорота вещества и энергии.</w:t>
      </w:r>
    </w:p>
    <w:p w:rsidR="002179DE" w:rsidRPr="00887C6A" w:rsidRDefault="002179DE" w:rsidP="00887C6A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Современные социо-экологические проблемы. Человек в системе экономика – биота – среда. Пути выхода из экологического кризиса. Римский клуб, постулаты Коммонера, Рио-92, Иоханнесбург -02. Устойчивое развитие, теория коэволюции природы и общества, теория ноосферы.</w:t>
      </w:r>
    </w:p>
    <w:p w:rsidR="002179DE" w:rsidRPr="00887C6A" w:rsidRDefault="002179DE" w:rsidP="00887C6A">
      <w:pPr>
        <w:pStyle w:val="a4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Анализ экологической обстановки во Владимирской области в 2010-2015гг. Загрязняющие вещества. Экологическая политика: основные решения и проблемы. Захоронение отходов и переработка. Рациональное экологическое природопользование на примере лесного хозяйства и аграрного сектора.</w:t>
      </w:r>
    </w:p>
    <w:p w:rsidR="007610A2" w:rsidRDefault="007610A2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251BF1" w:rsidRPr="00887C6A" w:rsidRDefault="00251BF1" w:rsidP="00251BF1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1. ЭКОЛОГИЧЕСКАЯ БЕЗОПАСНОСТЬ ПРИРОДО-ХОЗЯЙСТВЕННЫХ КОМПЛЕКСОВ И ЧЕЛОВЕКА</w:t>
      </w:r>
    </w:p>
    <w:p w:rsidR="007610A2" w:rsidRDefault="00773C0A" w:rsidP="007610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термины природопользования: продуктивность, урожайность, э</w:t>
      </w:r>
      <w:r w:rsidR="00251BF1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кологический риск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, э</w:t>
      </w:r>
      <w:r w:rsidR="00251BF1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кологическое страхование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, э</w:t>
      </w:r>
      <w:r w:rsidR="00251BF1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кологический аудит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, э</w:t>
      </w:r>
      <w:r w:rsidR="00601C6B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кологические нормативы. </w:t>
      </w:r>
      <w:r w:rsidR="00097B2E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Приведите примеры чистой с</w:t>
      </w:r>
      <w:r w:rsid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ельско</w:t>
      </w:r>
      <w:r w:rsidR="00097B2E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хозяйственной продукции</w:t>
      </w:r>
      <w:r w:rsidR="00E80820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. Как она соотносится с первичной и вторичной биологической продукцией?</w:t>
      </w:r>
      <w:r w:rsid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610A2" w:rsidRDefault="007610A2" w:rsidP="007610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Задания</w:t>
      </w:r>
    </w:p>
    <w:p w:rsidR="00E80820" w:rsidRPr="007610A2" w:rsidRDefault="00E80820" w:rsidP="007041AF">
      <w:pPr>
        <w:pStyle w:val="a4"/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Объяснить процесс воздействия 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токсинов на живой организм.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Дать понятие терминам: доза токсина, токсификация. Что такое биологическая трансформация токсинов в природе? Что такое летальная токсичная доза?</w:t>
      </w:r>
    </w:p>
    <w:p w:rsidR="00E80820" w:rsidRPr="007610A2" w:rsidRDefault="00E80820" w:rsidP="007041AF">
      <w:pPr>
        <w:pStyle w:val="a4"/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Привести примеры к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умуляци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токсинов в различных природных средах. ПДК, определение, примеры, методы определения ПДК воды, атмосферного воздуха. </w:t>
      </w:r>
    </w:p>
    <w:p w:rsidR="007610A2" w:rsidRPr="007610A2" w:rsidRDefault="00E80820" w:rsidP="007041AF">
      <w:pPr>
        <w:pStyle w:val="a4"/>
        <w:numPr>
          <w:ilvl w:val="0"/>
          <w:numId w:val="2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Дать определение термину б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иоиндикация.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Дать развернутый ответ с примером на вопрос: может ли живой организм служить надежным индикатором превышения ПДК в среде обитания этого организма?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Объяснить понятие э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кологический мониторинг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назвать уровни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мониторинга: локальный, региональный, глобальный.</w:t>
      </w:r>
      <w:r w:rsidR="007610A2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E96614" w:rsidRPr="00E96614" w:rsidRDefault="00E80820" w:rsidP="007041AF">
      <w:pPr>
        <w:pStyle w:val="a4"/>
        <w:numPr>
          <w:ilvl w:val="0"/>
          <w:numId w:val="26"/>
        </w:numPr>
        <w:spacing w:after="0"/>
        <w:ind w:left="0" w:firstLine="0"/>
        <w:jc w:val="both"/>
        <w:rPr>
          <w:sz w:val="30"/>
          <w:szCs w:val="30"/>
          <w:lang w:eastAsia="ru-RU"/>
        </w:rPr>
      </w:pP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Используя вэб поиск (см предлагаемые сайты) дайте характеристику с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лужб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заняты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мониторинге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составьте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схем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организации мониторинга. </w:t>
      </w:r>
    </w:p>
    <w:p w:rsidR="00251BF1" w:rsidRPr="007610A2" w:rsidRDefault="00E96614" w:rsidP="007041AF">
      <w:pPr>
        <w:pStyle w:val="a4"/>
        <w:numPr>
          <w:ilvl w:val="0"/>
          <w:numId w:val="26"/>
        </w:numPr>
        <w:spacing w:after="0"/>
        <w:ind w:left="0" w:firstLine="0"/>
        <w:jc w:val="both"/>
        <w:rPr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Дайте оценку п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рофессиональн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ответственност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, моральны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материальны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аспект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, экологическ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E80820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Существует ли связь между двумя видами экспертизы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– государственн</w:t>
      </w:r>
      <w:r w:rsidR="00E80820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общественн</w:t>
      </w:r>
      <w:r w:rsidR="00E80820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ой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80820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Привести удачные примеры проведения таких экспертиз.</w:t>
      </w:r>
      <w:r w:rsidR="00601C6B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51BF1" w:rsidRPr="00887C6A" w:rsidRDefault="00251BF1" w:rsidP="007610A2">
      <w:pPr>
        <w:spacing w:after="0"/>
        <w:ind w:firstLine="709"/>
        <w:jc w:val="both"/>
        <w:rPr>
          <w:sz w:val="30"/>
          <w:szCs w:val="30"/>
          <w:lang w:eastAsia="ru-RU"/>
        </w:rPr>
      </w:pPr>
    </w:p>
    <w:p w:rsidR="007610A2" w:rsidRDefault="00AA7856" w:rsidP="007610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Поведение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человека</w:t>
      </w:r>
      <w:r w:rsidR="0058090C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включает биологические и социальные формы поведения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Уровни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регуляции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поведения</w:t>
      </w:r>
      <w:r w:rsidR="0058090C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включают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биохимический,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биофизический, информационный,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психологический.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Активность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реактивность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8090C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фундаментальные составляющие поведения. Потребности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8090C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являются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источник</w:t>
      </w:r>
      <w:r w:rsidR="0058090C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активности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личности.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87C6A" w:rsidRPr="007610A2" w:rsidRDefault="007610A2" w:rsidP="007041AF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Проведит</w:t>
      </w:r>
      <w:r w:rsidR="0058090C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е классификацию г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рупп</w:t>
      </w:r>
      <w:r w:rsidR="0058090C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людей в зависимости от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</w:t>
      </w:r>
      <w:r w:rsidR="0058090C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потребностей</w:t>
      </w:r>
      <w:r w:rsidR="0058090C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, охарактеризуйте их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8090C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Дайте х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арактеристик</w:t>
      </w:r>
      <w:r w:rsidR="0058090C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экологических потребностей человека.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8090C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ответе на вопрос используйте понятие а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даптаци</w:t>
      </w:r>
      <w:r w:rsidR="0058090C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естественной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социальной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среде.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A7856" w:rsidRPr="007610A2" w:rsidRDefault="0058090C" w:rsidP="007041AF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бывают в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иды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адаптации</w:t>
      </w:r>
      <w:r w:rsidR="00887C6A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чем с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воеобразие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7856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поведения человека в естественной и социальной среде.</w:t>
      </w:r>
    </w:p>
    <w:p w:rsidR="00AA7856" w:rsidRPr="007610A2" w:rsidRDefault="00AA7856" w:rsidP="007041AF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Приведите примеры выживания в суровых условиях тайги или пустыни.</w:t>
      </w:r>
    </w:p>
    <w:p w:rsidR="00AA7856" w:rsidRPr="007610A2" w:rsidRDefault="00AA7856" w:rsidP="007041AF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Продемонстрируйте способы подачи сигналов самолету или людям, находящимся на большом расстоянии.</w:t>
      </w:r>
    </w:p>
    <w:p w:rsidR="00AA7856" w:rsidRPr="007610A2" w:rsidRDefault="00AA7856" w:rsidP="007041AF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Пользуясь материалами практикума (см</w:t>
      </w:r>
      <w:r w:rsidR="00097B2E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7B2E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предлагаемую 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литератур</w:t>
      </w:r>
      <w:r w:rsidR="00097B2E"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), приведите примеры плетения походных надежных узлов.</w:t>
      </w:r>
    </w:p>
    <w:p w:rsidR="00AA7856" w:rsidRPr="007610A2" w:rsidRDefault="00AA7856" w:rsidP="007041AF">
      <w:pPr>
        <w:pStyle w:val="a4"/>
        <w:numPr>
          <w:ilvl w:val="0"/>
          <w:numId w:val="2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10A2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 приметы можно использовать в настоящее время для предсказания погоды?</w:t>
      </w:r>
    </w:p>
    <w:p w:rsidR="00251BF1" w:rsidRDefault="00251BF1" w:rsidP="007610A2">
      <w:pPr>
        <w:spacing w:after="0"/>
        <w:ind w:firstLine="709"/>
        <w:jc w:val="both"/>
        <w:rPr>
          <w:lang w:eastAsia="ru-RU"/>
        </w:rPr>
      </w:pPr>
    </w:p>
    <w:p w:rsidR="00AA7856" w:rsidRPr="00887C6A" w:rsidRDefault="00AA7856" w:rsidP="00887C6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Рефераты</w:t>
      </w:r>
    </w:p>
    <w:p w:rsidR="00AA7856" w:rsidRPr="00887C6A" w:rsidRDefault="00AA7856" w:rsidP="00887C6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BD3C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Поведение человека в естественной среде. Характеристика научных теорий влияния среды на человека.</w:t>
      </w:r>
    </w:p>
    <w:p w:rsidR="00AA7856" w:rsidRPr="00887C6A" w:rsidRDefault="00AA7856" w:rsidP="00887C6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BD3C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Поведение человека в социальной среде. Организационное поведение. Поведение человека в критических и экстремальных ситуациях.</w:t>
      </w:r>
    </w:p>
    <w:p w:rsidR="00AA7856" w:rsidRPr="00887C6A" w:rsidRDefault="00AA7856" w:rsidP="00887C6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3.Оптимизация окружающей среды.</w:t>
      </w:r>
    </w:p>
    <w:p w:rsidR="00AA7856" w:rsidRPr="00887C6A" w:rsidRDefault="00AA7856" w:rsidP="00887C6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BD3C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Адаптация человека к условиям стихийных бедствий.</w:t>
      </w:r>
    </w:p>
    <w:p w:rsidR="00AA7856" w:rsidRPr="00887C6A" w:rsidRDefault="00AA7856" w:rsidP="00887C6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="00BD3C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Экологическая безопасность природо-хозяйственных комплексов и человека.</w:t>
      </w:r>
    </w:p>
    <w:p w:rsidR="00AA7856" w:rsidRPr="00887C6A" w:rsidRDefault="00AA7856" w:rsidP="00887C6A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6.</w:t>
      </w:r>
      <w:r w:rsidR="00BD3C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Экологический риск. Экологическое страхование. Кризис системы Человек – Среда – Общество.</w:t>
      </w:r>
    </w:p>
    <w:p w:rsidR="00251BF1" w:rsidRDefault="00251BF1" w:rsidP="00251BF1">
      <w:pPr>
        <w:rPr>
          <w:lang w:eastAsia="ru-RU"/>
        </w:rPr>
      </w:pPr>
    </w:p>
    <w:p w:rsidR="00251BF1" w:rsidRDefault="00251BF1" w:rsidP="00251BF1">
      <w:pPr>
        <w:rPr>
          <w:lang w:eastAsia="ru-RU"/>
        </w:rPr>
      </w:pPr>
    </w:p>
    <w:p w:rsidR="00251BF1" w:rsidRDefault="00251BF1" w:rsidP="00251BF1">
      <w:pPr>
        <w:rPr>
          <w:lang w:eastAsia="ru-RU"/>
        </w:rPr>
      </w:pPr>
    </w:p>
    <w:p w:rsidR="00DE1EC9" w:rsidRPr="00887C6A" w:rsidRDefault="00DE1EC9" w:rsidP="00251BF1">
      <w:pPr>
        <w:rPr>
          <w:rFonts w:ascii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hAnsi="Times New Roman" w:cs="Times New Roman"/>
          <w:sz w:val="30"/>
          <w:szCs w:val="30"/>
          <w:lang w:eastAsia="ru-RU"/>
        </w:rPr>
        <w:lastRenderedPageBreak/>
        <w:t>Литература</w:t>
      </w:r>
    </w:p>
    <w:p w:rsidR="002179DE" w:rsidRPr="00887C6A" w:rsidRDefault="00DE1EC9" w:rsidP="00DE1EC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А.Б.</w:t>
      </w:r>
      <w:r w:rsidR="00AA7856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Пименов</w:t>
      </w:r>
      <w:r w:rsidR="00FD61D4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Н.Е</w:t>
      </w:r>
      <w:r w:rsidR="00AA7856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Бурдакова</w:t>
      </w:r>
      <w:r w:rsidR="00FD61D4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С.Г.</w:t>
      </w:r>
      <w:r w:rsidR="00AA7856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Баранов.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Практикум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дисциплине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>« Безопасность жизнедеятельности» учебно-методическое пособие</w:t>
      </w:r>
      <w:r w:rsidR="002179DE" w:rsidRPr="00887C6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13" w:history="1">
        <w:r w:rsidR="00711BF6" w:rsidRPr="007041A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http://e.lib.vlsu.ru/bitstream/123456789/3588/1/01325.pdf</w:t>
        </w:r>
      </w:hyperlink>
    </w:p>
    <w:p w:rsidR="002070C3" w:rsidRPr="00887C6A" w:rsidRDefault="002070C3" w:rsidP="00DE1EC9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D3CBB" w:rsidRDefault="00BD3CBB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0958CE" w:rsidRPr="00206512" w:rsidRDefault="000958CE" w:rsidP="00BD3CBB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2.ЭКОЛОГИЯ И ЭКОНОМИКА: ПУТИ ПРЕОДОЛЕНИЯ ПРОТИВОРЕЧИЙ</w:t>
      </w:r>
    </w:p>
    <w:p w:rsidR="0058090C" w:rsidRPr="00206512" w:rsidRDefault="0058090C" w:rsidP="00BD3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</w:t>
      </w:r>
      <w:r w:rsidR="005475C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</w:p>
    <w:p w:rsidR="00755A59" w:rsidRPr="00206512" w:rsidRDefault="0058090C" w:rsidP="00BD3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Рассмотрите к</w:t>
      </w:r>
      <w:r w:rsidR="00755A5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руговороты веществ</w:t>
      </w:r>
      <w:r w:rsidR="005475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и</w:t>
      </w:r>
      <w:r w:rsidR="00755A5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х нарушени</w:t>
      </w:r>
      <w:r w:rsidR="005475C9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755A5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. Использу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755A5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рисунки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ниже</w:t>
      </w:r>
      <w:r w:rsidR="00755A5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, определите наиболее уязвимые места нарушения круговорота углерода, азота, серы и фосфора.</w:t>
      </w:r>
    </w:p>
    <w:p w:rsidR="0058090C" w:rsidRPr="00206512" w:rsidRDefault="0058090C" w:rsidP="00BD3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Приведите примеры о</w:t>
      </w:r>
      <w:r w:rsidR="000958CE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птимизаци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58CE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ресурсоемкости,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58CE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безотходно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го</w:t>
      </w:r>
      <w:r w:rsidR="000958CE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производств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0958CE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958CE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0958CE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материала.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такое э</w:t>
      </w:r>
      <w:r w:rsidR="000958CE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колого-экономический эффект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0958CE" w:rsidRDefault="000958CE" w:rsidP="00BD3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02B31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ите с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труктурн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ую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пирамид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экономики. 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возможно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увелич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ить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2-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й и 3-й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сектор экономики и сни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зить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объем первого 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ресурс</w:t>
      </w:r>
      <w:r w:rsidR="005475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добывающего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сектора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E66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Возможно </w:t>
      </w:r>
      <w:r w:rsidR="006F2BDF">
        <w:rPr>
          <w:rFonts w:ascii="Times New Roman" w:eastAsia="Times New Roman" w:hAnsi="Times New Roman" w:cs="Times New Roman"/>
          <w:sz w:val="30"/>
          <w:szCs w:val="30"/>
          <w:lang w:eastAsia="ru-RU"/>
        </w:rPr>
        <w:t>ли,</w:t>
      </w:r>
      <w:r w:rsidR="00E66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F2BDF">
        <w:rPr>
          <w:rFonts w:ascii="Times New Roman" w:eastAsia="Times New Roman" w:hAnsi="Times New Roman" w:cs="Times New Roman"/>
          <w:sz w:val="30"/>
          <w:szCs w:val="30"/>
          <w:lang w:eastAsia="ru-RU"/>
        </w:rPr>
        <w:t>по-вашему,</w:t>
      </w:r>
      <w:r w:rsidR="00E66DE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перевернутая модель пирамиды с проявлением эколого-экономического эффекта?</w:t>
      </w:r>
    </w:p>
    <w:p w:rsidR="00202B31" w:rsidRDefault="00202B31" w:rsidP="00BD3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475C9" w:rsidRDefault="00202B31" w:rsidP="00202B31">
      <w:pPr>
        <w:spacing w:after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2B31">
        <w:rPr>
          <w:rFonts w:ascii="Times New Roman" w:eastAsia="Times New Roman" w:hAnsi="Times New Roman" w:cs="Times New Roman"/>
          <w:sz w:val="30"/>
          <w:szCs w:val="30"/>
          <w:lang w:eastAsia="ru-RU"/>
        </w:rPr>
        <w:drawing>
          <wp:inline distT="0" distB="0" distL="0" distR="0">
            <wp:extent cx="4107677" cy="2647784"/>
            <wp:effectExtent l="19050" t="0" r="7123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04000" cy="4402667"/>
                      <a:chOff x="1651000" y="1227666"/>
                      <a:chExt cx="6604000" cy="4402667"/>
                    </a:xfrm>
                  </a:grpSpPr>
                  <a:graphicFrame>
                    <a:nvGraphicFramePr>
                      <a:cNvPr id="4" name="Схема 3"/>
                      <a:cNvGraphicFramePr/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14" r:lo="rId15" r:qs="rId16" r:cs="rId17"/>
                      </a:graphicData>
                    </a:graphic>
                    <a:xfrm>
                      <a:off x="1651000" y="1227666"/>
                      <a:ext cx="6604000" cy="4402667"/>
                    </a:xfrm>
                  </a:graphicFrame>
                  <a:cxnSp>
                    <a:nvCxnSpPr>
                      <a:cNvPr id="6" name="Прямая соединительная линия 5"/>
                      <a:cNvCxnSpPr/>
                    </a:nvCxnSpPr>
                    <a:spPr>
                      <a:xfrm>
                        <a:off x="1856656" y="1268760"/>
                        <a:ext cx="1296144" cy="432048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8" name="Прямая соединительная линия 7"/>
                      <a:cNvCxnSpPr/>
                    </a:nvCxnSpPr>
                    <a:spPr>
                      <a:xfrm flipH="1">
                        <a:off x="6825208" y="1268760"/>
                        <a:ext cx="936104" cy="432048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11" name="Прямая соединительная линия 10"/>
                      <a:cNvCxnSpPr/>
                    </a:nvCxnSpPr>
                    <a:spPr>
                      <a:xfrm>
                        <a:off x="1856656" y="1268760"/>
                        <a:ext cx="5904656" cy="0"/>
                      </a:xfrm>
                      <a:prstGeom prst="line">
                        <a:avLst/>
                      </a:prstGeom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21" name="TextBox 20"/>
                      <a:cNvSpPr txBox="1"/>
                    </a:nvSpPr>
                    <a:spPr>
                      <a:xfrm>
                        <a:off x="2360712" y="1412776"/>
                        <a:ext cx="151216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Эколого-экономический эффект</a:t>
                          </a:r>
                          <a:endParaRPr lang="ru-RU" sz="1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TextBox 21"/>
                      <a:cNvSpPr txBox="1"/>
                    </a:nvSpPr>
                    <a:spPr>
                      <a:xfrm>
                        <a:off x="6033120" y="1412776"/>
                        <a:ext cx="1512168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ru-RU" sz="1200" dirty="0" smtClean="0">
                              <a:latin typeface="Times New Roman" pitchFamily="18" charset="0"/>
                              <a:cs typeface="Times New Roman" pitchFamily="18" charset="0"/>
                            </a:rPr>
                            <a:t>Эколого-экономический эффект</a:t>
                          </a:r>
                          <a:endParaRPr lang="ru-RU" sz="1200" dirty="0"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02B31" w:rsidRPr="00202B31" w:rsidRDefault="00202B31" w:rsidP="00202B31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2B31">
        <w:rPr>
          <w:rFonts w:ascii="Times New Roman" w:eastAsia="Times New Roman" w:hAnsi="Times New Roman" w:cs="Times New Roman"/>
          <w:sz w:val="24"/>
          <w:szCs w:val="20"/>
          <w:lang w:eastAsia="ru-RU"/>
        </w:rPr>
        <w:t>Рис.1. Структурная пирамида экономики</w:t>
      </w:r>
    </w:p>
    <w:p w:rsidR="00A13EB5" w:rsidRDefault="00A13EB5" w:rsidP="00BD3C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070C3" w:rsidRPr="00A13EB5" w:rsidRDefault="002070C3" w:rsidP="00A13EB5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0958CE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азовите зоны экологического бедствия в России. </w:t>
      </w:r>
    </w:p>
    <w:p w:rsidR="000958CE" w:rsidRPr="00A13EB5" w:rsidRDefault="000958CE" w:rsidP="00A13EB5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Назовите примеры грубых ошибок, приведших к серьезному нарушению экологического баланса.</w:t>
      </w:r>
    </w:p>
    <w:p w:rsidR="00DE1EC9" w:rsidRPr="00A13EB5" w:rsidRDefault="002070C3" w:rsidP="00A13EB5">
      <w:pPr>
        <w:pStyle w:val="a4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Назовите э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лементы жизненной среды человека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бытовая среда</w:t>
      </w:r>
      <w:r w:rsidR="00773C0A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городская и жилищная),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трудовая (производственная)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среда,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рекреационная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среда</w:t>
      </w:r>
      <w:r w:rsid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, охарактеризуйте их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73169" w:rsidRDefault="00D73169" w:rsidP="00A13EB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EC9" w:rsidRPr="00206512" w:rsidRDefault="00DE1EC9" w:rsidP="00A13EB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Взаимоотношения человека с элементами его жизненной среды.</w:t>
      </w:r>
    </w:p>
    <w:p w:rsidR="00773C0A" w:rsidRPr="00A13EB5" w:rsidRDefault="009D598A" w:rsidP="00A13EB5">
      <w:pPr>
        <w:pStyle w:val="a4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Привести примеры использования экологического страхования и экологического аудита. </w:t>
      </w:r>
    </w:p>
    <w:p w:rsidR="009D598A" w:rsidRPr="00A13EB5" w:rsidRDefault="009D598A" w:rsidP="00A13EB5">
      <w:pPr>
        <w:pStyle w:val="a4"/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Какова реальная экономическая эффективность этих юридических подходов в деле природопользования</w:t>
      </w:r>
      <w:r w:rsidR="00773C0A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A13EB5" w:rsidRDefault="00A13EB5" w:rsidP="00A13EB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EC9" w:rsidRPr="00206512" w:rsidRDefault="009D598A" w:rsidP="00A13EB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Элементы экологической этики и природопользования.</w:t>
      </w:r>
    </w:p>
    <w:p w:rsidR="00D77527" w:rsidRPr="00A13EB5" w:rsidRDefault="00FF44D6" w:rsidP="00A13EB5">
      <w:pPr>
        <w:pStyle w:val="a4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следующие категории: н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равственный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аспект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взаимоотношений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человека,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общества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природы.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6512" w:rsidRPr="00A13EB5" w:rsidRDefault="00D77527" w:rsidP="00A13EB5">
      <w:pPr>
        <w:pStyle w:val="a4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Что такое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ая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этик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206512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601C6B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Охарактеризуйте п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рирод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ценность.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06512" w:rsidRPr="00A13EB5" w:rsidRDefault="00D77527" w:rsidP="00A13EB5">
      <w:pPr>
        <w:pStyle w:val="a4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В чем заключается п</w:t>
      </w:r>
      <w:r w:rsidR="009D598A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роблема цены природных ресурсов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9D598A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13EB5" w:rsidRDefault="00206512" w:rsidP="00A13EB5">
      <w:pPr>
        <w:pStyle w:val="a4"/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Объясните термины: а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нтропоцентризм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натуроцентризм.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13EB5" w:rsidRDefault="00A13EB5" w:rsidP="00A13EB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3EB5" w:rsidRDefault="00DE1EC9" w:rsidP="00A13EB5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Субъектно-этический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тип отношения к природе. </w:t>
      </w:r>
    </w:p>
    <w:p w:rsidR="00A13EB5" w:rsidRPr="00A13EB5" w:rsidRDefault="00A13EB5" w:rsidP="00A13EB5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Проведите дискуссию на тему «Н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енасилие как форма отношения к природе и как нравственный принцип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:rsidR="00DE1EC9" w:rsidRPr="00A13EB5" w:rsidRDefault="00A13EB5" w:rsidP="00A13EB5">
      <w:pPr>
        <w:pStyle w:val="a4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Обсудите п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роблем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ненасильственного взаимодействия человека, общества и природы в различных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религиозных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концепциях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(джайнизм,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буддизм,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индуизм,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даосизм,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ислам, христианство).</w:t>
      </w:r>
    </w:p>
    <w:p w:rsidR="00A13EB5" w:rsidRDefault="00A13EB5" w:rsidP="00DE1EC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3EB5" w:rsidRPr="00206512" w:rsidRDefault="00A13EB5" w:rsidP="00A13EB5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Рефераты</w:t>
      </w:r>
    </w:p>
    <w:p w:rsidR="00DE1EC9" w:rsidRPr="00A13EB5" w:rsidRDefault="00DE1EC9" w:rsidP="00D73169">
      <w:pPr>
        <w:pStyle w:val="a4"/>
        <w:numPr>
          <w:ilvl w:val="0"/>
          <w:numId w:val="39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природных динамических процессов (круговорота веществ)</w:t>
      </w:r>
      <w:r w:rsid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1EC9" w:rsidRPr="00A13EB5" w:rsidRDefault="00DE1EC9" w:rsidP="00D73169">
      <w:pPr>
        <w:pStyle w:val="a4"/>
        <w:numPr>
          <w:ilvl w:val="0"/>
          <w:numId w:val="39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Экология и экономика: пути преодоления противоречий</w:t>
      </w:r>
      <w:r w:rsid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1EC9" w:rsidRPr="00A13EB5" w:rsidRDefault="00DE1EC9" w:rsidP="00D73169">
      <w:pPr>
        <w:pStyle w:val="a4"/>
        <w:numPr>
          <w:ilvl w:val="0"/>
          <w:numId w:val="39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Экологические проблемы России</w:t>
      </w:r>
      <w:r w:rsid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1EC9" w:rsidRPr="00206512" w:rsidRDefault="00DE1EC9" w:rsidP="00D73169">
      <w:pPr>
        <w:pStyle w:val="a4"/>
        <w:numPr>
          <w:ilvl w:val="0"/>
          <w:numId w:val="39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Природопользование: исторические и экономические аспекты</w:t>
      </w:r>
      <w:r w:rsid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1EC9" w:rsidRPr="00A13EB5" w:rsidRDefault="00DE1EC9" w:rsidP="00D73169">
      <w:pPr>
        <w:pStyle w:val="a4"/>
        <w:numPr>
          <w:ilvl w:val="0"/>
          <w:numId w:val="39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Агроценозы</w:t>
      </w:r>
      <w:r w:rsidR="00FF44D6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особенности.</w:t>
      </w:r>
    </w:p>
    <w:p w:rsidR="00DE1EC9" w:rsidRPr="00A13EB5" w:rsidRDefault="00DE1EC9" w:rsidP="00D73169">
      <w:pPr>
        <w:pStyle w:val="a4"/>
        <w:numPr>
          <w:ilvl w:val="0"/>
          <w:numId w:val="39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Рыболовство, охота, лесопользование (краткие обзоры)</w:t>
      </w:r>
      <w:r w:rsidR="00FF44D6"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1EC9" w:rsidRPr="00A13EB5" w:rsidRDefault="00DE1EC9" w:rsidP="00D73169">
      <w:pPr>
        <w:pStyle w:val="a4"/>
        <w:numPr>
          <w:ilvl w:val="0"/>
          <w:numId w:val="39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Емкость природной среды. </w:t>
      </w:r>
    </w:p>
    <w:p w:rsidR="00DE1EC9" w:rsidRPr="00A13EB5" w:rsidRDefault="00DE1EC9" w:rsidP="00D73169">
      <w:pPr>
        <w:pStyle w:val="a4"/>
        <w:numPr>
          <w:ilvl w:val="0"/>
          <w:numId w:val="39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Энергетический, экономический и социальный кризис как слагаемые экологического кризиса.</w:t>
      </w:r>
    </w:p>
    <w:p w:rsidR="00DE1EC9" w:rsidRDefault="00DE1EC9" w:rsidP="00D73169">
      <w:pPr>
        <w:pStyle w:val="a4"/>
        <w:numPr>
          <w:ilvl w:val="0"/>
          <w:numId w:val="39"/>
        </w:numPr>
        <w:spacing w:after="0"/>
        <w:ind w:left="0" w:firstLine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Нарушение биосферы в аспекте нарушения глобального круговорота вещества и энергии.</w:t>
      </w:r>
    </w:p>
    <w:p w:rsidR="00A13EB5" w:rsidRDefault="00A13EB5" w:rsidP="00D73169">
      <w:pPr>
        <w:pStyle w:val="a4"/>
        <w:spacing w:after="0"/>
        <w:ind w:left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13EB5" w:rsidRDefault="00A13EB5" w:rsidP="00A13EB5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йте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знания о круговорот</w:t>
      </w:r>
      <w:r w:rsidR="005475C9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Pr="00A13E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элементов в природе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пользуясь схемами:</w:t>
      </w:r>
    </w:p>
    <w:p w:rsidR="00A13EB5" w:rsidRPr="00A13EB5" w:rsidRDefault="00A13EB5" w:rsidP="00A13EB5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55A59" w:rsidRPr="00206512" w:rsidRDefault="00755A59" w:rsidP="00DE1EC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6"/>
      </w:tblGrid>
      <w:tr w:rsidR="00755A59" w:rsidTr="00773C0A">
        <w:tc>
          <w:tcPr>
            <w:tcW w:w="9571" w:type="dxa"/>
          </w:tcPr>
          <w:p w:rsidR="00755A59" w:rsidRDefault="00755A59" w:rsidP="00773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A5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843419" cy="2695493"/>
                  <wp:effectExtent l="19050" t="0" r="0" b="0"/>
                  <wp:docPr id="7" name="Рисунок 1" descr="http://geografya.ru/images/stories/geografya/krugovorot_uglerod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http://geografya.ru/images/stories/geografya/krugovorot_ugler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</a:blip>
                          <a:srcRect b="40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905" cy="2697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</w:t>
            </w:r>
            <w:r w:rsidR="0020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8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Круговорот углерода</w:t>
            </w:r>
          </w:p>
          <w:p w:rsid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6ED" w:rsidRP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A59" w:rsidTr="00773C0A">
        <w:tc>
          <w:tcPr>
            <w:tcW w:w="9571" w:type="dxa"/>
          </w:tcPr>
          <w:p w:rsidR="00755A59" w:rsidRDefault="00755A59" w:rsidP="00773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A5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3843375" cy="2384755"/>
                  <wp:effectExtent l="19050" t="0" r="4725" b="0"/>
                  <wp:docPr id="4" name="Рисунок 2" descr="http://kk.convdocs.org/pars_docs/refs/119/118163/118163_html_141da60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Picture 2" descr="http://kk.convdocs.org/pars_docs/refs/119/118163/118163_html_141da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568" cy="2386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36ED" w:rsidRP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Рис.</w:t>
            </w:r>
            <w:r w:rsidR="00202B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36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Круговорот серы</w:t>
            </w:r>
          </w:p>
          <w:p w:rsid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A59" w:rsidTr="00773C0A">
        <w:tc>
          <w:tcPr>
            <w:tcW w:w="9571" w:type="dxa"/>
          </w:tcPr>
          <w:p w:rsidR="00755A59" w:rsidRDefault="00755A59" w:rsidP="00773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5A5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>
                  <wp:extent cx="4157929" cy="2648103"/>
                  <wp:effectExtent l="19050" t="0" r="0" b="0"/>
                  <wp:docPr id="5" name="Рисунок 3" descr="http://do.gendocs.ru/pars_docs/tw_refs/339/338709/338709_html_mb24e26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 descr="http://do.gendocs.ru/pars_docs/tw_refs/339/338709/338709_html_mb24e2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982" cy="2649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836ED" w:rsidRP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836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Рис.</w:t>
            </w:r>
            <w:r w:rsidR="00202B3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2836E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Круговорот фосфора</w:t>
            </w:r>
          </w:p>
          <w:p w:rsid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2836ED" w:rsidRDefault="002836ED" w:rsidP="00773C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A59" w:rsidTr="00773C0A">
        <w:tc>
          <w:tcPr>
            <w:tcW w:w="9571" w:type="dxa"/>
          </w:tcPr>
          <w:p w:rsidR="00755A59" w:rsidRPr="00755A59" w:rsidRDefault="00773C0A" w:rsidP="00755A5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836061" cy="2995508"/>
                  <wp:effectExtent l="19050" t="0" r="0" b="0"/>
                  <wp:docPr id="9" name="Рисунок 4" descr="Image result for круговорот аз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круговорот аз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6204" cy="29956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36ED" w:rsidRDefault="002836ED" w:rsidP="002065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C0A" w:rsidRPr="002836ED" w:rsidRDefault="00773C0A" w:rsidP="002065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</w:t>
      </w:r>
      <w:r w:rsidR="00202B3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Круговорот азота</w:t>
      </w:r>
      <w:r w:rsidR="00206512" w:rsidRPr="00283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5A59" w:rsidRDefault="00755A59" w:rsidP="00DE1EC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6ED" w:rsidRDefault="002836ED">
      <w:pP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 w:type="page"/>
      </w:r>
    </w:p>
    <w:p w:rsidR="002070C3" w:rsidRPr="00206512" w:rsidRDefault="002070C3" w:rsidP="00773C0A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3. КРАТКАЯ ИСТОРИЯ ПРИРОДОПОЛЬЗОВАНИЯ</w:t>
      </w:r>
    </w:p>
    <w:p w:rsidR="00DE1EC9" w:rsidRPr="00206512" w:rsidRDefault="00DE1EC9" w:rsidP="00DE1EC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для обсуждения</w:t>
      </w:r>
    </w:p>
    <w:p w:rsidR="00DE1EC9" w:rsidRPr="00206512" w:rsidRDefault="00A97EEC" w:rsidP="00337E87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Становление и развитие экологической психологии. 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Охарактеризуйте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психологическ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ую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</w:t>
      </w:r>
      <w:r w:rsidR="0058090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, как науку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2836ED" w:rsidRPr="00D732BA" w:rsidRDefault="00DE1EC9" w:rsidP="00337E8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2.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Использу</w:t>
      </w:r>
      <w:r w:rsidR="00D732BA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2836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практикум </w:t>
      </w:r>
      <w:hyperlink r:id="rId23" w:history="1">
        <w:r w:rsidR="00337E87" w:rsidRPr="00A659DF">
          <w:rPr>
            <w:rStyle w:val="a3"/>
            <w:rFonts w:ascii="Times New Roman" w:eastAsia="Times New Roman" w:hAnsi="Times New Roman" w:cs="Times New Roman"/>
            <w:sz w:val="24"/>
            <w:szCs w:val="20"/>
            <w:lang w:eastAsia="ru-RU"/>
          </w:rPr>
          <w:t>http://e.lib.vlsu.ru/bitstream/123456789/2469/3/01140.pdf</w:t>
        </w:r>
      </w:hyperlink>
      <w:r w:rsidR="00A97EEC" w:rsidRPr="00D732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732BA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</w:p>
    <w:p w:rsidR="00DE1EC9" w:rsidRPr="00206512" w:rsidRDefault="00D732BA" w:rsidP="00337E87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айте классификацию 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отношени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природе, назовите б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азовые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параметры субъективного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отношения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природе.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такое м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одальность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интенсивность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субъективного отношения к природе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DE1EC9" w:rsidRPr="00206512" w:rsidRDefault="00DE1EC9" w:rsidP="00337E87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="009D598A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Приготовьте доклад о с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убъективно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восприяти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мира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природа.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В докладе должен быть включен материал о ф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ах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наделения субъектностью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природных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объектов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(анимизм,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антропоморфизм,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персонификация, субъектификация).</w:t>
      </w:r>
    </w:p>
    <w:p w:rsidR="00DE1EC9" w:rsidRPr="00206512" w:rsidRDefault="00DE1EC9" w:rsidP="00337E87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="009D598A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Сделайте доклад/сообщение о с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труктур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антропоцентрического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и экоцентрического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экологического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сознания.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Особо выделить про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блем</w:t>
      </w:r>
      <w:r w:rsidR="00A97EEC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экологического сознания у подрастающего поколения.</w:t>
      </w:r>
    </w:p>
    <w:p w:rsidR="00824AFD" w:rsidRPr="00206512" w:rsidRDefault="00A97EEC" w:rsidP="00337E87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824AFD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Приведите примеры разумного потребления пищевых продуктов. Охарактеризуйте рациональность вегетарианства и веганства. </w:t>
      </w:r>
      <w:r w:rsidR="002836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Каковы ваши прогнозы: вегетарианство будет развиваться или останется на прежнем уровне? Ответ пояснить. 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Можно ли </w:t>
      </w:r>
      <w:r w:rsidR="00824AFD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перейти к ограничению бытовых предметов потребления</w:t>
      </w:r>
      <w:r w:rsidR="002836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каким образом</w:t>
      </w: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DA4D91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836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Обосновать ответ с </w:t>
      </w:r>
      <w:r w:rsidR="00824AFD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пример</w:t>
      </w:r>
      <w:r w:rsidR="002836ED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="00824AFD"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37E87" w:rsidRDefault="00337E87" w:rsidP="00D732BA">
      <w:pPr>
        <w:spacing w:after="0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EC9" w:rsidRPr="00337E87" w:rsidRDefault="00DE1EC9" w:rsidP="00337E87">
      <w:pPr>
        <w:pStyle w:val="a4"/>
        <w:spacing w:after="0"/>
        <w:ind w:left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Рефераты</w:t>
      </w:r>
    </w:p>
    <w:p w:rsidR="00DE1EC9" w:rsidRPr="00337E87" w:rsidRDefault="00DE1EC9" w:rsidP="00337E87">
      <w:pPr>
        <w:pStyle w:val="a4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Краткая история природопользования и психологическое сознание (развитие промышленности и сельского хозяйства). </w:t>
      </w:r>
    </w:p>
    <w:p w:rsidR="00DE1EC9" w:rsidRPr="00337E87" w:rsidRDefault="00DE1EC9" w:rsidP="00337E87">
      <w:pPr>
        <w:pStyle w:val="a4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Роль</w:t>
      </w:r>
      <w:r w:rsidR="009D598A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природных факторов</w:t>
      </w:r>
      <w:r w:rsidR="009D598A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влияющи</w:t>
      </w:r>
      <w:r w:rsidR="009D598A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психологию человека</w:t>
      </w:r>
      <w:r w:rsidR="00337E87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1EC9" w:rsidRPr="00337E87" w:rsidRDefault="00DE1EC9" w:rsidP="00337E87">
      <w:pPr>
        <w:pStyle w:val="a4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Антропогенное влияние на биоценозы.</w:t>
      </w:r>
    </w:p>
    <w:p w:rsidR="00DE1EC9" w:rsidRPr="00337E87" w:rsidRDefault="00DE1EC9" w:rsidP="00337E87">
      <w:pPr>
        <w:pStyle w:val="a4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Природо-эксплуатирующий сектор экономики</w:t>
      </w:r>
      <w:r w:rsidR="00337E87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1EC9" w:rsidRPr="00337E87" w:rsidRDefault="00DE1EC9" w:rsidP="00337E87">
      <w:pPr>
        <w:pStyle w:val="a4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Антиэкологический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сектор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производства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автомобили, оружие, изделия из натуральных мехов и шкур</w:t>
      </w:r>
      <w:r w:rsidR="00824AFD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97EEC" w:rsidRPr="00337E87" w:rsidRDefault="00A97EEC" w:rsidP="00337E87">
      <w:pPr>
        <w:pStyle w:val="a4"/>
        <w:numPr>
          <w:ilvl w:val="0"/>
          <w:numId w:val="42"/>
        </w:numPr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37E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br w:type="page"/>
      </w:r>
    </w:p>
    <w:p w:rsidR="00DE1EC9" w:rsidRPr="00206512" w:rsidRDefault="002070C3" w:rsidP="00FF44D6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4. СОВРЕМЕННЫЕ СОЦИО-ЭКОЛОГИЧЕСКИЕ ПРОБЛЕМЫ</w:t>
      </w:r>
    </w:p>
    <w:p w:rsidR="00337E87" w:rsidRPr="00206512" w:rsidRDefault="00337E87" w:rsidP="00337E87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Вопросы для изучения</w:t>
      </w:r>
    </w:p>
    <w:p w:rsidR="00337E87" w:rsidRPr="00206512" w:rsidRDefault="00337E87" w:rsidP="00337E87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1.Современные социо-экологические проблемы. </w:t>
      </w:r>
    </w:p>
    <w:p w:rsidR="00337E87" w:rsidRPr="00206512" w:rsidRDefault="00337E87" w:rsidP="00337E87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2.Человек в системе экономика – биота – среда. </w:t>
      </w:r>
    </w:p>
    <w:p w:rsidR="00337E87" w:rsidRPr="00206512" w:rsidRDefault="00337E87" w:rsidP="00337E87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3.Пути выхода из экологического кризиса. </w:t>
      </w:r>
    </w:p>
    <w:p w:rsidR="00337E87" w:rsidRPr="00206512" w:rsidRDefault="00337E87" w:rsidP="00337E87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4.Современная история социо-экологических проблем.</w:t>
      </w:r>
    </w:p>
    <w:p w:rsidR="00337E87" w:rsidRPr="00206512" w:rsidRDefault="00337E87" w:rsidP="00337E87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Римский клуб, постулаты Коммонера, Рио-92, Иоханнесбург -02. </w:t>
      </w:r>
    </w:p>
    <w:p w:rsidR="00337E87" w:rsidRPr="00206512" w:rsidRDefault="00337E87" w:rsidP="00337E87">
      <w:pPr>
        <w:spacing w:after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6. Устойчивое развитие, теория коэволюции природы и общества, теория ноосферы.</w:t>
      </w:r>
    </w:p>
    <w:p w:rsidR="005475C9" w:rsidRDefault="005475C9" w:rsidP="00FF44D6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4D6" w:rsidRPr="00206512" w:rsidRDefault="00FF44D6" w:rsidP="00FF44D6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6512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Задания</w:t>
      </w:r>
    </w:p>
    <w:p w:rsidR="00DE1EC9" w:rsidRPr="00337E87" w:rsidRDefault="009D598A" w:rsidP="00337E87">
      <w:pPr>
        <w:pStyle w:val="a4"/>
        <w:numPr>
          <w:ilvl w:val="0"/>
          <w:numId w:val="43"/>
        </w:numPr>
        <w:ind w:left="0"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Используя </w:t>
      </w:r>
      <w:r w:rsidR="00FF44D6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школьный 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учебник </w:t>
      </w:r>
      <w:r w:rsidR="00FF44D6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иологии, определить разделы, связанные с э</w:t>
      </w:r>
      <w:r w:rsidR="002070C3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лемент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ами</w:t>
      </w:r>
      <w:r w:rsidR="002070C3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социальной экологии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природопользования</w:t>
      </w:r>
      <w:r w:rsidR="002070C3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школьном курсе биологии. </w:t>
      </w:r>
    </w:p>
    <w:p w:rsidR="00DE1EC9" w:rsidRPr="00337E87" w:rsidRDefault="00FF44D6" w:rsidP="00337E87">
      <w:pPr>
        <w:pStyle w:val="a4"/>
        <w:numPr>
          <w:ilvl w:val="0"/>
          <w:numId w:val="43"/>
        </w:numPr>
        <w:ind w:left="0"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Использу</w:t>
      </w:r>
      <w:r w:rsid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материалы практикума</w:t>
      </w:r>
      <w:r w:rsidR="005475C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дайте определение п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оняти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экологической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культуры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личности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и назовите т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ипы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экологической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культуры. 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</w:t>
      </w:r>
      <w:r w:rsid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тестируются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типы экокультуры?</w:t>
      </w:r>
    </w:p>
    <w:p w:rsidR="00FF44D6" w:rsidRPr="00337E87" w:rsidRDefault="00FF44D6" w:rsidP="00337E87">
      <w:pPr>
        <w:pStyle w:val="a4"/>
        <w:numPr>
          <w:ilvl w:val="0"/>
          <w:numId w:val="43"/>
        </w:numPr>
        <w:ind w:left="0"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создать п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едагогические условия формирования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экокультуры? Сделайте доклад об э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кологическо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личности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о р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азвити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экологического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России. </w:t>
      </w:r>
    </w:p>
    <w:p w:rsidR="00FF44D6" w:rsidRPr="00337E87" w:rsidRDefault="00FF44D6" w:rsidP="00337E87">
      <w:pPr>
        <w:pStyle w:val="a4"/>
        <w:numPr>
          <w:ilvl w:val="0"/>
          <w:numId w:val="43"/>
        </w:numPr>
        <w:ind w:left="0"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Каково с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овременное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экологического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образования.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ли ш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кола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ым</w:t>
      </w:r>
      <w:r w:rsidR="007041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звено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экологического образования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Какова ст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руктура экологического образования будущего учителя</w:t>
      </w:r>
      <w:r w:rsid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  <w:r w:rsidR="002070C3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1EC9" w:rsidRPr="00337E87" w:rsidRDefault="00FF44D6" w:rsidP="00337E87">
      <w:pPr>
        <w:pStyle w:val="a4"/>
        <w:numPr>
          <w:ilvl w:val="0"/>
          <w:numId w:val="43"/>
        </w:numPr>
        <w:ind w:left="0" w:firstLine="35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Сделайте сообщение об э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кологизаци</w:t>
      </w:r>
      <w:r w:rsidR="005475C9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DE1EC9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образования за рубежом.</w:t>
      </w:r>
      <w:r w:rsidR="002070C3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97EEC" w:rsidRDefault="00A97EEC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553A75" w:rsidRPr="00337E87" w:rsidRDefault="00553A75" w:rsidP="009D598A">
      <w:pPr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lastRenderedPageBreak/>
        <w:t>5. ЭКОЛОГИЧЕСКАЯ ОБСТАНОВКА ВО ВЛАДИМИРСКОЙ ОБЛАСТИ</w:t>
      </w:r>
    </w:p>
    <w:p w:rsidR="00553A75" w:rsidRPr="00337E87" w:rsidRDefault="00553A75" w:rsidP="00DE1EC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F44D6" w:rsidRPr="00337E87" w:rsidRDefault="00FF44D6" w:rsidP="00FF44D6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Задание</w:t>
      </w:r>
    </w:p>
    <w:p w:rsidR="00887C6A" w:rsidRPr="00337E87" w:rsidRDefault="00FF44D6" w:rsidP="00A07E5E">
      <w:pPr>
        <w:rPr>
          <w:rFonts w:ascii="Times New Roman" w:hAnsi="Times New Roman" w:cs="Times New Roman"/>
          <w:sz w:val="30"/>
          <w:szCs w:val="30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Рассмотрите порядок проведения обучающих игр «По пути наименьшего сопротивления», « Экологический континуум»</w:t>
      </w:r>
      <w:r w:rsid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см Практикум для бакалавров, раз. II , гл.2</w:t>
      </w:r>
      <w:r w:rsid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hyperlink r:id="rId24" w:history="1">
        <w:r w:rsidRPr="007041AF">
          <w:rPr>
            <w:rStyle w:val="a3"/>
            <w:rFonts w:ascii="Times New Roman" w:eastAsia="Times New Roman" w:hAnsi="Times New Roman" w:cs="Times New Roman"/>
            <w:sz w:val="24"/>
            <w:szCs w:val="30"/>
            <w:lang w:eastAsia="ru-RU"/>
          </w:rPr>
          <w:t>http://e.lib.vlsu.ru/bitstream/123456789/2469/3/01140.pdf</w:t>
        </w:r>
      </w:hyperlink>
    </w:p>
    <w:p w:rsidR="00FF44D6" w:rsidRPr="00337E87" w:rsidRDefault="007041AF" w:rsidP="00A07E5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  <w:r w:rsidR="00FF44D6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можно модифицировать ход этих ролевых игр? Приве</w:t>
      </w:r>
      <w:r w:rsidR="00A07E5E">
        <w:rPr>
          <w:rFonts w:ascii="Times New Roman" w:eastAsia="Times New Roman" w:hAnsi="Times New Roman" w:cs="Times New Roman"/>
          <w:sz w:val="30"/>
          <w:szCs w:val="30"/>
          <w:lang w:eastAsia="ru-RU"/>
        </w:rPr>
        <w:t>дите</w:t>
      </w:r>
      <w:r w:rsidR="00FF44D6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пример. Провести игру, разбив группу студентов на две группы. Выявит</w:t>
      </w:r>
      <w:r w:rsid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FF44D6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</w:t>
      </w:r>
      <w:r w:rsid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себя</w:t>
      </w:r>
      <w:r w:rsidR="00FF44D6"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индивидуальные склонности и склонность к коллективной работе.</w:t>
      </w:r>
    </w:p>
    <w:p w:rsidR="00A07E5E" w:rsidRDefault="00A07E5E" w:rsidP="00DE1EC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E1EC9" w:rsidRPr="00337E87" w:rsidRDefault="00DE1EC9" w:rsidP="00DE1EC9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37E87">
        <w:rPr>
          <w:rFonts w:ascii="Times New Roman" w:eastAsia="Times New Roman" w:hAnsi="Times New Roman" w:cs="Times New Roman"/>
          <w:sz w:val="30"/>
          <w:szCs w:val="30"/>
          <w:lang w:eastAsia="ru-RU"/>
        </w:rPr>
        <w:t>Рефераты</w:t>
      </w:r>
    </w:p>
    <w:p w:rsidR="00DE1EC9" w:rsidRPr="00D73169" w:rsidRDefault="00DE1EC9" w:rsidP="00D73169">
      <w:pPr>
        <w:pStyle w:val="a4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Анализ экологической обстановки во Владимирской области в 2010-2015гг. Загрязняющие </w:t>
      </w:r>
      <w:r w:rsidR="002070C3"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ещества</w:t>
      </w:r>
      <w:r w:rsidR="002070C3"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во</w:t>
      </w:r>
      <w:r w:rsidR="007041AF"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070C3"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Владимирской области</w:t>
      </w:r>
      <w:r w:rsidR="009D598A"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1EC9" w:rsidRPr="00D73169" w:rsidRDefault="00DE1EC9" w:rsidP="00D73169">
      <w:pPr>
        <w:pStyle w:val="a4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Экологическая политика: основные решения и проблемы</w:t>
      </w:r>
      <w:r w:rsidR="002070C3"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Владимирской области.</w:t>
      </w:r>
      <w:r w:rsidR="007041AF"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DE1EC9" w:rsidRPr="00D73169" w:rsidRDefault="00DE1EC9" w:rsidP="00D73169">
      <w:pPr>
        <w:pStyle w:val="a4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Захоронение отходов и переработка</w:t>
      </w:r>
      <w:r w:rsidR="002070C3"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во Владимирской области</w:t>
      </w:r>
      <w:r w:rsidR="00553A75"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1EC9" w:rsidRPr="00D73169" w:rsidRDefault="00DE1EC9" w:rsidP="00D73169">
      <w:pPr>
        <w:pStyle w:val="a4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Рациональное экологическое природопользование на примере лесного хозяйства и аграрного сектора</w:t>
      </w:r>
      <w:r w:rsidR="002070C3"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>(по материалам Владимирской области).</w:t>
      </w:r>
      <w:r w:rsidR="007041AF" w:rsidRPr="00D7316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FF44D6" w:rsidRDefault="00851EAC" w:rsidP="00A07E5E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Используйте материалы ежегодных докладов о состоянии окружающей среды во Владимирской области: </w:t>
      </w:r>
      <w:hyperlink r:id="rId25" w:history="1">
        <w:r w:rsidR="00A07E5E" w:rsidRPr="007041AF">
          <w:rPr>
            <w:rStyle w:val="a3"/>
            <w:rFonts w:ascii="Times New Roman" w:hAnsi="Times New Roman" w:cs="Times New Roman"/>
            <w:sz w:val="24"/>
            <w:szCs w:val="30"/>
          </w:rPr>
          <w:t>https://dpp.avo.ru/ezegodnyj-doklad.-monitoring-sostoania-okruzausej-sredy</w:t>
        </w:r>
      </w:hyperlink>
    </w:p>
    <w:p w:rsidR="00A07E5E" w:rsidRDefault="00A07E5E">
      <w:pPr>
        <w:rPr>
          <w:rFonts w:ascii="Times New Roman" w:hAnsi="Times New Roman" w:cs="Times New Roman"/>
          <w:sz w:val="30"/>
          <w:szCs w:val="30"/>
        </w:rPr>
      </w:pPr>
    </w:p>
    <w:p w:rsidR="00D73169" w:rsidRPr="00D73169" w:rsidRDefault="00D73169">
      <w:pPr>
        <w:rPr>
          <w:rFonts w:ascii="Times New Roman" w:hAnsi="Times New Roman" w:cs="Times New Roman"/>
          <w:sz w:val="30"/>
          <w:szCs w:val="30"/>
        </w:rPr>
      </w:pPr>
      <w:r w:rsidRPr="00D73169">
        <w:rPr>
          <w:rFonts w:ascii="Times New Roman" w:hAnsi="Times New Roman" w:cs="Times New Roman"/>
          <w:sz w:val="30"/>
          <w:szCs w:val="30"/>
        </w:rPr>
        <w:t>Литература</w:t>
      </w:r>
    </w:p>
    <w:p w:rsidR="00D73169" w:rsidRPr="00D73169" w:rsidRDefault="00D73169" w:rsidP="00D73169">
      <w:pPr>
        <w:tabs>
          <w:tab w:val="left" w:pos="1134"/>
          <w:tab w:val="right" w:leader="underscore" w:pos="9639"/>
        </w:tabs>
        <w:rPr>
          <w:rFonts w:ascii="Times New Roman" w:hAnsi="Times New Roman" w:cs="Times New Roman"/>
          <w:b/>
          <w:sz w:val="24"/>
          <w:szCs w:val="24"/>
        </w:rPr>
      </w:pPr>
      <w:r w:rsidRPr="00D73169">
        <w:rPr>
          <w:rFonts w:ascii="Times New Roman" w:hAnsi="Times New Roman" w:cs="Times New Roman"/>
          <w:b/>
          <w:sz w:val="24"/>
          <w:szCs w:val="24"/>
        </w:rPr>
        <w:t>Основная литература:</w:t>
      </w:r>
    </w:p>
    <w:p w:rsidR="00D73169" w:rsidRPr="00D73169" w:rsidRDefault="00D73169" w:rsidP="00D7316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hAnsi="Times New Roman" w:cs="Times New Roman"/>
          <w:sz w:val="24"/>
          <w:szCs w:val="24"/>
        </w:rPr>
        <w:t>Акимова Т.А., Хаскин В.В. Экология. – М.:</w:t>
      </w:r>
      <w:r w:rsidR="006F2BDF">
        <w:rPr>
          <w:rFonts w:ascii="Times New Roman" w:hAnsi="Times New Roman" w:cs="Times New Roman"/>
          <w:sz w:val="24"/>
          <w:szCs w:val="24"/>
        </w:rPr>
        <w:t xml:space="preserve"> </w:t>
      </w:r>
      <w:r w:rsidRPr="00D73169">
        <w:rPr>
          <w:rFonts w:ascii="Times New Roman" w:hAnsi="Times New Roman" w:cs="Times New Roman"/>
          <w:sz w:val="24"/>
          <w:szCs w:val="24"/>
        </w:rPr>
        <w:t>ЮНИТИ, 2002, 2006. (библиотека ВлГУ).</w:t>
      </w:r>
    </w:p>
    <w:p w:rsidR="00D73169" w:rsidRPr="00D73169" w:rsidRDefault="00D73169" w:rsidP="00D73169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hAnsi="Times New Roman" w:cs="Times New Roman"/>
          <w:sz w:val="24"/>
          <w:szCs w:val="24"/>
        </w:rPr>
        <w:t xml:space="preserve">Акимова Т.А., Хаскин В.В. Экономика природы и человека, Экономика, 2006 </w:t>
      </w:r>
      <w:r w:rsidRPr="00D73169">
        <w:rPr>
          <w:rFonts w:ascii="Times New Roman" w:hAnsi="Times New Roman" w:cs="Times New Roman"/>
          <w:sz w:val="24"/>
          <w:szCs w:val="24"/>
        </w:rPr>
        <w:lastRenderedPageBreak/>
        <w:t>(библиотека ВлГУ).</w:t>
      </w:r>
    </w:p>
    <w:p w:rsidR="00D73169" w:rsidRPr="00D73169" w:rsidRDefault="00D73169" w:rsidP="00D73169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357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hAnsi="Times New Roman" w:cs="Times New Roman"/>
          <w:sz w:val="24"/>
          <w:szCs w:val="24"/>
        </w:rPr>
        <w:t>Баранов С.Г., Морев С.Ю., Бибик Т.С. Практикум по экологии для бакалавров направления 050100, Владимир, - 2013г. (библиотека ВлГУ).</w:t>
      </w:r>
    </w:p>
    <w:p w:rsidR="00D73169" w:rsidRPr="00D73169" w:rsidRDefault="00D73169" w:rsidP="00D73169">
      <w:pPr>
        <w:rPr>
          <w:rFonts w:ascii="Times New Roman" w:hAnsi="Times New Roman" w:cs="Times New Roman"/>
          <w:sz w:val="24"/>
          <w:szCs w:val="24"/>
        </w:rPr>
      </w:pPr>
    </w:p>
    <w:p w:rsidR="00D73169" w:rsidRPr="00D73169" w:rsidRDefault="00D73169" w:rsidP="00D73169">
      <w:pPr>
        <w:widowControl w:val="0"/>
        <w:autoSpaceDE w:val="0"/>
        <w:autoSpaceDN w:val="0"/>
        <w:adjustRightInd w:val="0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D73169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D73169" w:rsidRPr="00D73169" w:rsidRDefault="00D73169" w:rsidP="00D73169">
      <w:pPr>
        <w:pStyle w:val="a4"/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hAnsi="Times New Roman" w:cs="Times New Roman"/>
          <w:sz w:val="24"/>
          <w:szCs w:val="24"/>
        </w:rPr>
        <w:t xml:space="preserve">Баранов С.Г., </w:t>
      </w:r>
      <w:r w:rsidRPr="00D73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Бурдакова Н.Е. Оценка стабильности развития. </w:t>
      </w:r>
      <w:r w:rsidR="006F2BDF" w:rsidRPr="00D73169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подходы</w:t>
      </w:r>
      <w:r w:rsidR="006F2BDF" w:rsidRPr="00D73169">
        <w:rPr>
          <w:rFonts w:ascii="Times New Roman" w:hAnsi="Times New Roman" w:cs="Times New Roman"/>
          <w:sz w:val="24"/>
          <w:szCs w:val="24"/>
        </w:rPr>
        <w:t xml:space="preserve">. </w:t>
      </w:r>
      <w:r w:rsidR="006F2BDF">
        <w:rPr>
          <w:rFonts w:ascii="Times New Roman" w:hAnsi="Times New Roman" w:cs="Times New Roman"/>
          <w:sz w:val="24"/>
          <w:szCs w:val="24"/>
        </w:rPr>
        <w:t>У</w:t>
      </w:r>
      <w:r w:rsidR="006F2BDF" w:rsidRPr="00D73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 пособие Владим. гос. ун-т им.А.Г и Н.Г.Столетовых. – </w:t>
      </w:r>
      <w:r w:rsidRPr="00D73169">
        <w:rPr>
          <w:rFonts w:ascii="Times New Roman" w:hAnsi="Times New Roman" w:cs="Times New Roman"/>
          <w:color w:val="000000" w:themeColor="text1"/>
          <w:sz w:val="24"/>
          <w:szCs w:val="24"/>
        </w:rPr>
        <w:t>Владимир: Изд-во ВлГУ, 2015.-72с.</w:t>
      </w:r>
      <w:r w:rsidRPr="00D731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31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GB"/>
        </w:rPr>
        <w:t>ISBN</w:t>
      </w:r>
      <w:r w:rsidRPr="00D731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978-5-9984-0556-3.</w:t>
      </w:r>
      <w:r w:rsidRPr="00D73169">
        <w:rPr>
          <w:rFonts w:ascii="Times New Roman" w:hAnsi="Times New Roman" w:cs="Times New Roman"/>
          <w:sz w:val="24"/>
          <w:szCs w:val="24"/>
        </w:rPr>
        <w:t xml:space="preserve"> (библиотека ВлГУ).</w:t>
      </w:r>
    </w:p>
    <w:p w:rsidR="00D73169" w:rsidRPr="00D73169" w:rsidRDefault="00D73169" w:rsidP="00D73169">
      <w:pPr>
        <w:pStyle w:val="a4"/>
        <w:numPr>
          <w:ilvl w:val="0"/>
          <w:numId w:val="4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hAnsi="Times New Roman" w:cs="Times New Roman"/>
          <w:sz w:val="24"/>
          <w:szCs w:val="24"/>
          <w:shd w:val="clear" w:color="auto" w:fill="FFFFFF"/>
        </w:rPr>
        <w:t>Бродский А.К. Биоразнообразие Издательство:</w:t>
      </w:r>
      <w:r w:rsidRPr="00D73169">
        <w:rPr>
          <w:rStyle w:val="apple-converted-space"/>
          <w:rFonts w:ascii="Times New Roman" w:eastAsiaTheme="majorEastAsia" w:hAnsi="Times New Roman" w:cs="Times New Roman"/>
          <w:sz w:val="24"/>
          <w:szCs w:val="24"/>
          <w:shd w:val="clear" w:color="auto" w:fill="FFFFFF"/>
        </w:rPr>
        <w:t> </w:t>
      </w:r>
      <w:r w:rsidRPr="00D731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ACADEMIA, 2012г. </w:t>
      </w:r>
      <w:r w:rsidRPr="00D73169">
        <w:rPr>
          <w:rStyle w:val="ad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Биоразнообразие</w:t>
      </w:r>
      <w:r w:rsidRPr="00D73169">
        <w:rPr>
          <w:rStyle w:val="apple-converted-space"/>
          <w:rFonts w:ascii="Times New Roman" w:hAnsi="Times New Roman" w:cs="Times New Roman"/>
          <w:i/>
          <w:sz w:val="24"/>
          <w:szCs w:val="24"/>
          <w:shd w:val="clear" w:color="auto" w:fill="FFFFFF"/>
        </w:rPr>
        <w:t>: </w:t>
      </w:r>
      <w:r w:rsidRPr="00D73169">
        <w:rPr>
          <w:rStyle w:val="ad"/>
          <w:rFonts w:ascii="Times New Roman" w:eastAsiaTheme="majorEastAsia" w:hAnsi="Times New Roman" w:cs="Times New Roman"/>
          <w:bCs/>
          <w:i w:val="0"/>
          <w:sz w:val="24"/>
          <w:szCs w:val="24"/>
          <w:shd w:val="clear" w:color="auto" w:fill="FFFFFF"/>
        </w:rPr>
        <w:t>учебник</w:t>
      </w:r>
      <w:r w:rsidRPr="00D7316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73169">
        <w:rPr>
          <w:rFonts w:ascii="Times New Roman" w:hAnsi="Times New Roman" w:cs="Times New Roman"/>
          <w:sz w:val="24"/>
          <w:szCs w:val="24"/>
          <w:shd w:val="clear" w:color="auto" w:fill="FFFFFF"/>
        </w:rPr>
        <w:t>для студ. учреждений высш. проф. образования / А. К. Бродский. — М.: Издательский центр. «Академия», 2012. — 208 с.</w:t>
      </w:r>
    </w:p>
    <w:p w:rsidR="00D73169" w:rsidRPr="00D73169" w:rsidRDefault="00D73169" w:rsidP="00D7316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hAnsi="Times New Roman" w:cs="Times New Roman"/>
          <w:sz w:val="24"/>
          <w:szCs w:val="24"/>
        </w:rPr>
        <w:t xml:space="preserve">Второв П.П., Дроздов Н.Н. Биогеография. М.: ВЛАДОС, 2001. </w:t>
      </w:r>
      <w:r w:rsidRPr="00D73169">
        <w:rPr>
          <w:rFonts w:ascii="Times New Roman" w:hAnsi="Times New Roman" w:cs="Times New Roman"/>
          <w:sz w:val="24"/>
          <w:szCs w:val="24"/>
          <w:shd w:val="clear" w:color="auto" w:fill="FFFFFF"/>
        </w:rPr>
        <w:t>—</w:t>
      </w:r>
      <w:r w:rsidRPr="00D73169">
        <w:rPr>
          <w:rFonts w:ascii="Times New Roman" w:hAnsi="Times New Roman" w:cs="Times New Roman"/>
          <w:sz w:val="24"/>
          <w:szCs w:val="24"/>
        </w:rPr>
        <w:t>270 с.</w:t>
      </w:r>
    </w:p>
    <w:p w:rsidR="00D73169" w:rsidRPr="00D73169" w:rsidRDefault="00D73169" w:rsidP="00D7316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hAnsi="Times New Roman" w:cs="Times New Roman"/>
          <w:sz w:val="24"/>
          <w:szCs w:val="24"/>
        </w:rPr>
        <w:t>Ежегодный доклад. О состоянии окружающей природной среды и здоровья населения Владимирской области. Администрация Владимирской области. Департамент природопользования и охраны окружающей среды. Владимир, 2007</w:t>
      </w:r>
      <w:r>
        <w:rPr>
          <w:rFonts w:ascii="Times New Roman" w:hAnsi="Times New Roman" w:cs="Times New Roman"/>
          <w:sz w:val="24"/>
          <w:szCs w:val="24"/>
        </w:rPr>
        <w:t>-2019гг.</w:t>
      </w:r>
    </w:p>
    <w:p w:rsidR="00D73169" w:rsidRPr="00D73169" w:rsidRDefault="00D73169" w:rsidP="00D7316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hAnsi="Times New Roman" w:cs="Times New Roman"/>
          <w:sz w:val="24"/>
          <w:szCs w:val="24"/>
        </w:rPr>
        <w:t>Кузьмин Л.Л., Пустоханов В.В., Авдонина А.М., Баранов С.Г. Словарь-справочник по эколого -природоохранным дисциплинам. Учебное пособие. Владимир, 2000г. (библиотека ВлГУ).</w:t>
      </w:r>
    </w:p>
    <w:p w:rsidR="00D73169" w:rsidRPr="00D73169" w:rsidRDefault="00D73169" w:rsidP="00D73169">
      <w:pPr>
        <w:pStyle w:val="a4"/>
        <w:numPr>
          <w:ilvl w:val="0"/>
          <w:numId w:val="47"/>
        </w:numPr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hAnsi="Times New Roman" w:cs="Times New Roman"/>
          <w:sz w:val="24"/>
          <w:szCs w:val="24"/>
        </w:rPr>
        <w:t>Хаскин В.В., Акимова Т.А., Трифонова Т.А. Экология человека: учебное пособие. М.: ЗАО «Изд-во «Экономика», 2008. -367 с. (библиотека ВлГУ).</w:t>
      </w:r>
    </w:p>
    <w:p w:rsidR="00D73169" w:rsidRPr="00D73169" w:rsidRDefault="00D73169" w:rsidP="00D73169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hAnsi="Times New Roman" w:cs="Times New Roman"/>
          <w:sz w:val="24"/>
          <w:szCs w:val="24"/>
        </w:rPr>
        <w:t xml:space="preserve">Чернова Н.М., Былова </w:t>
      </w:r>
      <w:r w:rsidRPr="00D7316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73169">
        <w:rPr>
          <w:rFonts w:ascii="Times New Roman" w:hAnsi="Times New Roman" w:cs="Times New Roman"/>
          <w:sz w:val="24"/>
          <w:szCs w:val="24"/>
        </w:rPr>
        <w:t>.</w:t>
      </w:r>
      <w:r w:rsidRPr="00D73169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73169">
        <w:rPr>
          <w:rFonts w:ascii="Times New Roman" w:hAnsi="Times New Roman" w:cs="Times New Roman"/>
          <w:sz w:val="24"/>
          <w:szCs w:val="24"/>
        </w:rPr>
        <w:t>. Общая экология. М., Дрофа, 2004 (библиотека ВлГУ).</w:t>
      </w:r>
    </w:p>
    <w:p w:rsidR="00D73169" w:rsidRPr="00D73169" w:rsidRDefault="00D73169" w:rsidP="00D73169">
      <w:pPr>
        <w:rPr>
          <w:rFonts w:ascii="Times New Roman" w:hAnsi="Times New Roman" w:cs="Times New Roman"/>
          <w:sz w:val="24"/>
          <w:szCs w:val="24"/>
        </w:rPr>
      </w:pPr>
    </w:p>
    <w:p w:rsidR="00D73169" w:rsidRPr="00D73169" w:rsidRDefault="00D73169" w:rsidP="00D73169">
      <w:pPr>
        <w:shd w:val="clear" w:color="auto" w:fill="FFFFFF"/>
        <w:ind w:left="35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73169">
        <w:rPr>
          <w:rFonts w:ascii="Times New Roman" w:hAnsi="Times New Roman" w:cs="Times New Roman"/>
          <w:b/>
          <w:color w:val="000000"/>
          <w:sz w:val="24"/>
          <w:szCs w:val="24"/>
        </w:rPr>
        <w:t>Периодическая литература</w:t>
      </w:r>
    </w:p>
    <w:p w:rsidR="00D73169" w:rsidRPr="00D73169" w:rsidRDefault="00D73169" w:rsidP="00D73169">
      <w:pPr>
        <w:numPr>
          <w:ilvl w:val="0"/>
          <w:numId w:val="4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73169">
        <w:rPr>
          <w:rFonts w:ascii="Times New Roman" w:hAnsi="Times New Roman" w:cs="Times New Roman"/>
          <w:color w:val="000000"/>
          <w:sz w:val="24"/>
          <w:szCs w:val="24"/>
        </w:rPr>
        <w:t>Обухов А.С. Исследовательская позиция личности // Школьные технологии. - 2007. - № 5.</w:t>
      </w:r>
    </w:p>
    <w:p w:rsidR="00D73169" w:rsidRPr="00D73169" w:rsidRDefault="00D73169" w:rsidP="00D73169">
      <w:pPr>
        <w:numPr>
          <w:ilvl w:val="0"/>
          <w:numId w:val="4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73169">
        <w:rPr>
          <w:rFonts w:ascii="Times New Roman" w:hAnsi="Times New Roman" w:cs="Times New Roman"/>
          <w:color w:val="000000"/>
          <w:sz w:val="24"/>
          <w:szCs w:val="24"/>
        </w:rPr>
        <w:t>Озеров А.Г. Метеорологические наблюдения школьников (исследовательская деятельность учащихся в природе) // Классное руководство и воспитание школьников (ПС). – 2008. - № 11.</w:t>
      </w:r>
    </w:p>
    <w:p w:rsidR="00D73169" w:rsidRPr="00D73169" w:rsidRDefault="00D73169" w:rsidP="00D73169">
      <w:pPr>
        <w:numPr>
          <w:ilvl w:val="0"/>
          <w:numId w:val="4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73169">
        <w:rPr>
          <w:rFonts w:ascii="Times New Roman" w:hAnsi="Times New Roman" w:cs="Times New Roman"/>
          <w:color w:val="000000"/>
          <w:sz w:val="24"/>
          <w:szCs w:val="24"/>
        </w:rPr>
        <w:t xml:space="preserve"> Петунин О.В. Учебно-исследовательская и научно-исследовательская деятельность старших школьников по биологии // Инновации в образовании. – 2006. - № 2.</w:t>
      </w:r>
    </w:p>
    <w:p w:rsidR="00D73169" w:rsidRPr="00D73169" w:rsidRDefault="00D73169" w:rsidP="00D73169">
      <w:pPr>
        <w:numPr>
          <w:ilvl w:val="0"/>
          <w:numId w:val="4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73169">
        <w:rPr>
          <w:rFonts w:ascii="Times New Roman" w:hAnsi="Times New Roman" w:cs="Times New Roman"/>
          <w:color w:val="000000"/>
          <w:sz w:val="24"/>
          <w:szCs w:val="24"/>
        </w:rPr>
        <w:t xml:space="preserve"> Поддьяков А.Н. Инвариантный и системно-динамический подходы к обучению исследовательской деятельности //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3169">
        <w:rPr>
          <w:rFonts w:ascii="Times New Roman" w:hAnsi="Times New Roman" w:cs="Times New Roman"/>
          <w:color w:val="000000"/>
          <w:sz w:val="24"/>
          <w:szCs w:val="24"/>
        </w:rPr>
        <w:t>Школьные технологии. -2007. -№ 3.</w:t>
      </w:r>
    </w:p>
    <w:p w:rsidR="00D73169" w:rsidRPr="00D73169" w:rsidRDefault="00D73169" w:rsidP="00D73169">
      <w:pPr>
        <w:numPr>
          <w:ilvl w:val="0"/>
          <w:numId w:val="4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73169">
        <w:rPr>
          <w:rFonts w:ascii="Times New Roman" w:hAnsi="Times New Roman" w:cs="Times New Roman"/>
          <w:color w:val="000000"/>
          <w:sz w:val="24"/>
          <w:szCs w:val="24"/>
        </w:rPr>
        <w:t>Прокофьев Ю.В., Прокофьева Л.В. Научно-исследовательская работа «Прикладная экология: из опыта работы» // Биология в школе. – 2009. - №9.</w:t>
      </w:r>
    </w:p>
    <w:p w:rsidR="00D73169" w:rsidRPr="00D73169" w:rsidRDefault="00D73169" w:rsidP="00D73169">
      <w:pPr>
        <w:numPr>
          <w:ilvl w:val="0"/>
          <w:numId w:val="4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73169">
        <w:rPr>
          <w:rFonts w:ascii="Times New Roman" w:hAnsi="Times New Roman" w:cs="Times New Roman"/>
          <w:color w:val="000000"/>
          <w:sz w:val="24"/>
          <w:szCs w:val="24"/>
        </w:rPr>
        <w:t>Пушкарева М.С. «Биоразнообразие рядом» - исследовательский проект. // Биология в школе. – 2005. - № 8.</w:t>
      </w:r>
    </w:p>
    <w:p w:rsidR="00D73169" w:rsidRPr="00D73169" w:rsidRDefault="00D73169" w:rsidP="00D73169">
      <w:pPr>
        <w:numPr>
          <w:ilvl w:val="0"/>
          <w:numId w:val="4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73169">
        <w:rPr>
          <w:rFonts w:ascii="Times New Roman" w:hAnsi="Times New Roman" w:cs="Times New Roman"/>
          <w:color w:val="000000"/>
          <w:sz w:val="24"/>
          <w:szCs w:val="24"/>
        </w:rPr>
        <w:t>Савенков А.И. Виды исследований школьников // Одаренный ребенок. – 2005. - №2.</w:t>
      </w:r>
    </w:p>
    <w:p w:rsidR="00D73169" w:rsidRPr="00D73169" w:rsidRDefault="00D73169" w:rsidP="00D73169">
      <w:pPr>
        <w:numPr>
          <w:ilvl w:val="0"/>
          <w:numId w:val="45"/>
        </w:numPr>
        <w:shd w:val="clear" w:color="auto" w:fill="FFFFFF"/>
        <w:spacing w:after="0" w:line="240" w:lineRule="auto"/>
        <w:ind w:left="357" w:hanging="357"/>
        <w:rPr>
          <w:rFonts w:ascii="Times New Roman" w:hAnsi="Times New Roman" w:cs="Times New Roman"/>
          <w:color w:val="000000"/>
          <w:sz w:val="24"/>
          <w:szCs w:val="24"/>
        </w:rPr>
      </w:pPr>
      <w:r w:rsidRPr="00D73169">
        <w:rPr>
          <w:rFonts w:ascii="Times New Roman" w:hAnsi="Times New Roman" w:cs="Times New Roman"/>
          <w:color w:val="000000"/>
          <w:sz w:val="24"/>
          <w:szCs w:val="24"/>
        </w:rPr>
        <w:t>Сатбалдина С.Т. Формирование исследовательского мышления у учащихся // Биология в школе. – 2007. - № 4.</w:t>
      </w:r>
    </w:p>
    <w:p w:rsidR="00D73169" w:rsidRPr="00D73169" w:rsidRDefault="00D73169" w:rsidP="00D73169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73169" w:rsidRPr="00D73169" w:rsidRDefault="00D73169" w:rsidP="00D73169">
      <w:pPr>
        <w:pStyle w:val="a4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73169">
        <w:rPr>
          <w:rFonts w:ascii="Times New Roman" w:hAnsi="Times New Roman" w:cs="Times New Roman"/>
          <w:b/>
          <w:sz w:val="24"/>
          <w:szCs w:val="24"/>
        </w:rPr>
        <w:t>Программное обеспечение и Интернет-ресурсы</w:t>
      </w:r>
    </w:p>
    <w:p w:rsidR="00D73169" w:rsidRPr="00D73169" w:rsidRDefault="00D73169" w:rsidP="00D73169">
      <w:pPr>
        <w:pStyle w:val="a4"/>
        <w:ind w:left="360"/>
        <w:rPr>
          <w:rFonts w:ascii="Times New Roman" w:hAnsi="Times New Roman" w:cs="Times New Roman"/>
          <w:sz w:val="24"/>
          <w:szCs w:val="24"/>
        </w:rPr>
      </w:pPr>
    </w:p>
    <w:p w:rsidR="00D73169" w:rsidRPr="00D73169" w:rsidRDefault="00D73169" w:rsidP="00D73169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73169">
        <w:rPr>
          <w:rFonts w:ascii="Times New Roman" w:hAnsi="Times New Roman" w:cs="Times New Roman"/>
          <w:sz w:val="24"/>
          <w:szCs w:val="24"/>
          <w:shd w:val="clear" w:color="auto" w:fill="FFFFFF"/>
        </w:rPr>
        <w:t>www.myshared.ru/slide/263731/</w:t>
      </w:r>
      <w:r w:rsidRPr="00D73169">
        <w:rPr>
          <w:rFonts w:ascii="Times New Roman" w:hAnsi="Times New Roman" w:cs="Times New Roman"/>
          <w:sz w:val="24"/>
          <w:szCs w:val="24"/>
        </w:rPr>
        <w:t xml:space="preserve"> школьный экомониторинг</w:t>
      </w:r>
    </w:p>
    <w:p w:rsidR="00D73169" w:rsidRPr="00D73169" w:rsidRDefault="00D73169" w:rsidP="00D73169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eastAsiaTheme="majorEastAsia" w:hAnsi="Times New Roman" w:cs="Times New Roman"/>
          <w:sz w:val="24"/>
          <w:szCs w:val="24"/>
          <w:lang w:val="en-US"/>
        </w:rPr>
        <w:lastRenderedPageBreak/>
        <w:t>www</w:t>
      </w:r>
      <w:r w:rsidRPr="00D73169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D73169">
        <w:rPr>
          <w:rFonts w:ascii="Times New Roman" w:eastAsiaTheme="majorEastAsia" w:hAnsi="Times New Roman" w:cs="Times New Roman"/>
          <w:sz w:val="24"/>
          <w:szCs w:val="24"/>
          <w:lang w:val="en-US"/>
        </w:rPr>
        <w:t>http</w:t>
      </w:r>
      <w:r w:rsidRPr="00D73169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D73169">
        <w:rPr>
          <w:rFonts w:ascii="Times New Roman" w:eastAsiaTheme="majorEastAsia" w:hAnsi="Times New Roman" w:cs="Times New Roman"/>
          <w:sz w:val="24"/>
          <w:szCs w:val="24"/>
          <w:lang w:val="en-US"/>
        </w:rPr>
        <w:t>i</w:t>
      </w:r>
      <w:r w:rsidRPr="00D73169">
        <w:rPr>
          <w:rFonts w:ascii="Times New Roman" w:eastAsiaTheme="majorEastAsia" w:hAnsi="Times New Roman" w:cs="Times New Roman"/>
          <w:sz w:val="24"/>
          <w:szCs w:val="24"/>
        </w:rPr>
        <w:t>-</w:t>
      </w:r>
      <w:r w:rsidRPr="00D73169">
        <w:rPr>
          <w:rFonts w:ascii="Times New Roman" w:eastAsiaTheme="majorEastAsia" w:hAnsi="Times New Roman" w:cs="Times New Roman"/>
          <w:sz w:val="24"/>
          <w:szCs w:val="24"/>
          <w:lang w:val="en-US"/>
        </w:rPr>
        <w:t>u</w:t>
      </w:r>
      <w:r w:rsidRPr="00D73169">
        <w:rPr>
          <w:rFonts w:ascii="Times New Roman" w:eastAsiaTheme="majorEastAsia" w:hAnsi="Times New Roman" w:cs="Times New Roman"/>
          <w:sz w:val="24"/>
          <w:szCs w:val="24"/>
        </w:rPr>
        <w:t>.</w:t>
      </w:r>
      <w:r w:rsidRPr="00D73169">
        <w:rPr>
          <w:rFonts w:ascii="Times New Roman" w:eastAsiaTheme="majorEastAsia" w:hAnsi="Times New Roman" w:cs="Times New Roman"/>
          <w:sz w:val="24"/>
          <w:szCs w:val="24"/>
          <w:lang w:val="en-US"/>
        </w:rPr>
        <w:t>ru</w:t>
      </w:r>
      <w:r w:rsidRPr="00D73169">
        <w:rPr>
          <w:rFonts w:ascii="Times New Roman" w:hAnsi="Times New Roman" w:cs="Times New Roman"/>
          <w:sz w:val="24"/>
          <w:szCs w:val="24"/>
        </w:rPr>
        <w:t xml:space="preserve">Русский Гуманитарный Интернет Университет Библиотека учебной и научной литературы </w:t>
      </w:r>
      <w:r w:rsidRPr="00D7316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73169">
        <w:rPr>
          <w:rFonts w:ascii="Times New Roman" w:hAnsi="Times New Roman" w:cs="Times New Roman"/>
          <w:sz w:val="24"/>
          <w:szCs w:val="24"/>
        </w:rPr>
        <w:t xml:space="preserve">итаров В.А., Пустовойтов В.В. Социальная экология Москва </w:t>
      </w:r>
      <w:r w:rsidRPr="00D73169">
        <w:rPr>
          <w:rFonts w:ascii="Times New Roman" w:hAnsi="Times New Roman" w:cs="Times New Roman"/>
          <w:sz w:val="24"/>
          <w:szCs w:val="24"/>
          <w:lang w:val="en-US"/>
        </w:rPr>
        <w:t>ACADEMA</w:t>
      </w:r>
      <w:r w:rsidRPr="00D73169">
        <w:rPr>
          <w:rFonts w:ascii="Times New Roman" w:hAnsi="Times New Roman" w:cs="Times New Roman"/>
          <w:sz w:val="24"/>
          <w:szCs w:val="24"/>
        </w:rPr>
        <w:t xml:space="preserve">, 2000 </w:t>
      </w:r>
    </w:p>
    <w:p w:rsidR="00D73169" w:rsidRPr="00D73169" w:rsidRDefault="00D73169" w:rsidP="00D73169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eastAsiaTheme="majorEastAsia" w:hAnsi="Times New Roman" w:cs="Times New Roman"/>
          <w:sz w:val="24"/>
          <w:szCs w:val="24"/>
        </w:rPr>
        <w:t>www.sevin.ru/fundecology</w:t>
      </w:r>
      <w:r w:rsidRPr="00D73169">
        <w:rPr>
          <w:rFonts w:ascii="Times New Roman" w:hAnsi="Times New Roman" w:cs="Times New Roman"/>
          <w:sz w:val="24"/>
          <w:szCs w:val="24"/>
        </w:rPr>
        <w:t xml:space="preserve"> Фундаментальная экология. Научно-образовательный сервер. Кафедра общей экологии Биологического факультета МГУ им.Ломоносова и Института проблем экологии и эволюции им. А.Н. Северцова РАН</w:t>
      </w:r>
    </w:p>
    <w:p w:rsidR="00D73169" w:rsidRPr="00D73169" w:rsidRDefault="00D73169" w:rsidP="00D73169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eastAsiaTheme="majorEastAsia" w:hAnsi="Times New Roman" w:cs="Times New Roman"/>
          <w:sz w:val="24"/>
          <w:szCs w:val="24"/>
        </w:rPr>
        <w:t>www.ecolife.ru</w:t>
      </w:r>
      <w:r w:rsidRPr="00D73169">
        <w:rPr>
          <w:rFonts w:ascii="Times New Roman" w:hAnsi="Times New Roman" w:cs="Times New Roman"/>
          <w:sz w:val="24"/>
          <w:szCs w:val="24"/>
        </w:rPr>
        <w:t xml:space="preserve"> экологические новости, публикации, форумы</w:t>
      </w:r>
    </w:p>
    <w:p w:rsidR="00D73169" w:rsidRPr="00D73169" w:rsidRDefault="00D73169" w:rsidP="00D73169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D73169">
          <w:rPr>
            <w:rStyle w:val="a3"/>
            <w:rFonts w:ascii="Times New Roman" w:eastAsiaTheme="majorEastAsia" w:hAnsi="Times New Roman" w:cs="Times New Roman"/>
            <w:sz w:val="24"/>
            <w:szCs w:val="24"/>
          </w:rPr>
          <w:t>www.vitawater.ru</w:t>
        </w:r>
      </w:hyperlink>
      <w:r w:rsidRPr="00D73169">
        <w:rPr>
          <w:rFonts w:ascii="Times New Roman" w:hAnsi="Times New Roman" w:cs="Times New Roman"/>
          <w:sz w:val="24"/>
          <w:szCs w:val="24"/>
        </w:rPr>
        <w:t xml:space="preserve"> обучение современным методам биотестирования и другим экологическим методам</w:t>
      </w:r>
    </w:p>
    <w:p w:rsidR="00D73169" w:rsidRPr="00D73169" w:rsidRDefault="00D73169" w:rsidP="00D73169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eastAsiaTheme="majorEastAsia" w:hAnsi="Times New Roman" w:cs="Times New Roman"/>
          <w:sz w:val="24"/>
          <w:szCs w:val="24"/>
        </w:rPr>
        <w:t>www.statistica.ru</w:t>
      </w:r>
      <w:r w:rsidRPr="00D73169">
        <w:rPr>
          <w:rFonts w:ascii="Times New Roman" w:hAnsi="Times New Roman" w:cs="Times New Roman"/>
          <w:sz w:val="24"/>
          <w:szCs w:val="24"/>
        </w:rPr>
        <w:t xml:space="preserve"> сервер статических методов исследования</w:t>
      </w:r>
    </w:p>
    <w:p w:rsidR="00D73169" w:rsidRPr="00D73169" w:rsidRDefault="00D73169" w:rsidP="00D73169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hAnsi="Times New Roman" w:cs="Times New Roman"/>
          <w:sz w:val="24"/>
          <w:szCs w:val="24"/>
        </w:rPr>
        <w:t>www. ecology.ru сервер, посвященный экологической науке</w:t>
      </w:r>
    </w:p>
    <w:p w:rsidR="00D73169" w:rsidRPr="00D73169" w:rsidRDefault="00D73169" w:rsidP="00D73169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eastAsiaTheme="majorEastAsia" w:hAnsi="Times New Roman" w:cs="Times New Roman"/>
          <w:sz w:val="24"/>
          <w:szCs w:val="24"/>
        </w:rPr>
        <w:t>www.ecoline.ru</w:t>
      </w:r>
      <w:r w:rsidRPr="00D73169">
        <w:rPr>
          <w:rFonts w:ascii="Times New Roman" w:hAnsi="Times New Roman" w:cs="Times New Roman"/>
          <w:sz w:val="24"/>
          <w:szCs w:val="24"/>
        </w:rPr>
        <w:t xml:space="preserve"> сервер экологического движения, новости от общественных организаций</w:t>
      </w:r>
    </w:p>
    <w:p w:rsidR="00D73169" w:rsidRPr="00D73169" w:rsidRDefault="00D73169" w:rsidP="00D73169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eastAsiaTheme="majorEastAsia" w:hAnsi="Times New Roman" w:cs="Times New Roman"/>
          <w:sz w:val="24"/>
          <w:szCs w:val="24"/>
        </w:rPr>
        <w:t>www.biometrica.tomsk.ru/books.htm</w:t>
      </w:r>
      <w:r w:rsidRPr="00D73169">
        <w:rPr>
          <w:rFonts w:ascii="Times New Roman" w:hAnsi="Times New Roman" w:cs="Times New Roman"/>
          <w:sz w:val="24"/>
          <w:szCs w:val="24"/>
        </w:rPr>
        <w:t xml:space="preserve"> современные проблемы доказательной биометрии и экологии</w:t>
      </w:r>
    </w:p>
    <w:p w:rsidR="00D73169" w:rsidRPr="00D73169" w:rsidRDefault="00D73169" w:rsidP="00D73169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169">
        <w:rPr>
          <w:rFonts w:ascii="Times New Roman" w:eastAsiaTheme="majorEastAsia" w:hAnsi="Times New Roman" w:cs="Times New Roman"/>
          <w:sz w:val="24"/>
          <w:szCs w:val="24"/>
        </w:rPr>
        <w:t>www.ecolog.ru</w:t>
      </w:r>
      <w:r w:rsidRPr="00D73169">
        <w:rPr>
          <w:rFonts w:ascii="Times New Roman" w:hAnsi="Times New Roman" w:cs="Times New Roman"/>
          <w:sz w:val="24"/>
          <w:szCs w:val="24"/>
        </w:rPr>
        <w:t xml:space="preserve"> современные методы экологических исследований.</w:t>
      </w:r>
    </w:p>
    <w:p w:rsidR="00D73169" w:rsidRPr="00337E87" w:rsidRDefault="00D73169">
      <w:pPr>
        <w:rPr>
          <w:rFonts w:ascii="Times New Roman" w:hAnsi="Times New Roman" w:cs="Times New Roman"/>
          <w:sz w:val="30"/>
          <w:szCs w:val="30"/>
        </w:rPr>
      </w:pPr>
    </w:p>
    <w:sectPr w:rsidR="00D73169" w:rsidRPr="00337E87" w:rsidSect="008C52A7">
      <w:footerReference w:type="default" r:id="rId27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9A7" w:rsidRDefault="005719A7" w:rsidP="00256238">
      <w:pPr>
        <w:spacing w:after="0" w:line="240" w:lineRule="auto"/>
      </w:pPr>
      <w:r>
        <w:separator/>
      </w:r>
    </w:p>
  </w:endnote>
  <w:endnote w:type="continuationSeparator" w:id="0">
    <w:p w:rsidR="005719A7" w:rsidRDefault="005719A7" w:rsidP="0025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4909"/>
      <w:docPartObj>
        <w:docPartGallery w:val="Page Numbers (Bottom of Page)"/>
        <w:docPartUnique/>
      </w:docPartObj>
    </w:sdtPr>
    <w:sdtContent>
      <w:p w:rsidR="00851EAC" w:rsidRDefault="009A2A91">
        <w:pPr>
          <w:pStyle w:val="a7"/>
          <w:jc w:val="right"/>
        </w:pPr>
        <w:r w:rsidRPr="00D73169">
          <w:rPr>
            <w:rFonts w:ascii="Times New Roman" w:hAnsi="Times New Roman" w:cs="Times New Roman"/>
          </w:rPr>
          <w:fldChar w:fldCharType="begin"/>
        </w:r>
        <w:r w:rsidRPr="00D73169">
          <w:rPr>
            <w:rFonts w:ascii="Times New Roman" w:hAnsi="Times New Roman" w:cs="Times New Roman"/>
          </w:rPr>
          <w:instrText xml:space="preserve"> PAGE   \* MERGEFORMAT </w:instrText>
        </w:r>
        <w:r w:rsidRPr="00D73169">
          <w:rPr>
            <w:rFonts w:ascii="Times New Roman" w:hAnsi="Times New Roman" w:cs="Times New Roman"/>
          </w:rPr>
          <w:fldChar w:fldCharType="separate"/>
        </w:r>
        <w:r w:rsidR="009560CD">
          <w:rPr>
            <w:rFonts w:ascii="Times New Roman" w:hAnsi="Times New Roman" w:cs="Times New Roman"/>
            <w:noProof/>
          </w:rPr>
          <w:t>10</w:t>
        </w:r>
        <w:r w:rsidRPr="00D73169">
          <w:rPr>
            <w:rFonts w:ascii="Times New Roman" w:hAnsi="Times New Roman" w:cs="Times New Roman"/>
          </w:rPr>
          <w:fldChar w:fldCharType="end"/>
        </w:r>
      </w:p>
    </w:sdtContent>
  </w:sdt>
  <w:p w:rsidR="00851EAC" w:rsidRDefault="00851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9A7" w:rsidRDefault="005719A7" w:rsidP="00256238">
      <w:pPr>
        <w:spacing w:after="0" w:line="240" w:lineRule="auto"/>
      </w:pPr>
      <w:r>
        <w:separator/>
      </w:r>
    </w:p>
  </w:footnote>
  <w:footnote w:type="continuationSeparator" w:id="0">
    <w:p w:rsidR="005719A7" w:rsidRDefault="005719A7" w:rsidP="00256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07AC"/>
    <w:multiLevelType w:val="hybridMultilevel"/>
    <w:tmpl w:val="FD94E4D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F63DF"/>
    <w:multiLevelType w:val="hybridMultilevel"/>
    <w:tmpl w:val="E9A0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0CFB"/>
    <w:multiLevelType w:val="hybridMultilevel"/>
    <w:tmpl w:val="E0AE08F8"/>
    <w:lvl w:ilvl="0" w:tplc="5D46E4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F540FB"/>
    <w:multiLevelType w:val="hybridMultilevel"/>
    <w:tmpl w:val="4AE23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B74806"/>
    <w:multiLevelType w:val="hybridMultilevel"/>
    <w:tmpl w:val="9BE08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5748A"/>
    <w:multiLevelType w:val="hybridMultilevel"/>
    <w:tmpl w:val="5644C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D3DD9"/>
    <w:multiLevelType w:val="hybridMultilevel"/>
    <w:tmpl w:val="EACE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504D0"/>
    <w:multiLevelType w:val="hybridMultilevel"/>
    <w:tmpl w:val="F0B4E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45255"/>
    <w:multiLevelType w:val="hybridMultilevel"/>
    <w:tmpl w:val="A1CE0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2852B5"/>
    <w:multiLevelType w:val="hybridMultilevel"/>
    <w:tmpl w:val="3572A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95B634B"/>
    <w:multiLevelType w:val="hybridMultilevel"/>
    <w:tmpl w:val="E6D6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86F1E"/>
    <w:multiLevelType w:val="hybridMultilevel"/>
    <w:tmpl w:val="5DF4E1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D207AA3"/>
    <w:multiLevelType w:val="hybridMultilevel"/>
    <w:tmpl w:val="324A94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A132F1"/>
    <w:multiLevelType w:val="hybridMultilevel"/>
    <w:tmpl w:val="EC12F58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AF6096"/>
    <w:multiLevelType w:val="hybridMultilevel"/>
    <w:tmpl w:val="67022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0C84A4B"/>
    <w:multiLevelType w:val="hybridMultilevel"/>
    <w:tmpl w:val="BDEA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144322"/>
    <w:multiLevelType w:val="hybridMultilevel"/>
    <w:tmpl w:val="6DCE0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25B3558"/>
    <w:multiLevelType w:val="hybridMultilevel"/>
    <w:tmpl w:val="7576D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E607ED"/>
    <w:multiLevelType w:val="hybridMultilevel"/>
    <w:tmpl w:val="19D4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75E7A"/>
    <w:multiLevelType w:val="hybridMultilevel"/>
    <w:tmpl w:val="51E4E7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796BB4"/>
    <w:multiLevelType w:val="hybridMultilevel"/>
    <w:tmpl w:val="A4C0F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33447"/>
    <w:multiLevelType w:val="hybridMultilevel"/>
    <w:tmpl w:val="7AAE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865620"/>
    <w:multiLevelType w:val="hybridMultilevel"/>
    <w:tmpl w:val="9B58F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61EEA"/>
    <w:multiLevelType w:val="hybridMultilevel"/>
    <w:tmpl w:val="56C8B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C97B62"/>
    <w:multiLevelType w:val="hybridMultilevel"/>
    <w:tmpl w:val="36C20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406F8"/>
    <w:multiLevelType w:val="hybridMultilevel"/>
    <w:tmpl w:val="0AB4FC2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440C7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A24"/>
    <w:multiLevelType w:val="hybridMultilevel"/>
    <w:tmpl w:val="3C0041D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5AD47F4"/>
    <w:multiLevelType w:val="hybridMultilevel"/>
    <w:tmpl w:val="3F52970E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5C726F5"/>
    <w:multiLevelType w:val="hybridMultilevel"/>
    <w:tmpl w:val="0338F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AE21C0"/>
    <w:multiLevelType w:val="hybridMultilevel"/>
    <w:tmpl w:val="BED6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C126D8"/>
    <w:multiLevelType w:val="hybridMultilevel"/>
    <w:tmpl w:val="A92EB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9213A7"/>
    <w:multiLevelType w:val="hybridMultilevel"/>
    <w:tmpl w:val="50763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B4F510D"/>
    <w:multiLevelType w:val="hybridMultilevel"/>
    <w:tmpl w:val="5DD2951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F48435F"/>
    <w:multiLevelType w:val="hybridMultilevel"/>
    <w:tmpl w:val="86A62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C15B7"/>
    <w:multiLevelType w:val="hybridMultilevel"/>
    <w:tmpl w:val="57723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64FA3"/>
    <w:multiLevelType w:val="hybridMultilevel"/>
    <w:tmpl w:val="B70823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B34E8E"/>
    <w:multiLevelType w:val="hybridMultilevel"/>
    <w:tmpl w:val="DCFEBE6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FD6FC5"/>
    <w:multiLevelType w:val="hybridMultilevel"/>
    <w:tmpl w:val="6AB8A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93EE7"/>
    <w:multiLevelType w:val="hybridMultilevel"/>
    <w:tmpl w:val="E0AE08F8"/>
    <w:lvl w:ilvl="0" w:tplc="5D46E4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6064363"/>
    <w:multiLevelType w:val="hybridMultilevel"/>
    <w:tmpl w:val="3E2680B4"/>
    <w:lvl w:ilvl="0" w:tplc="0D90C6A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752765A"/>
    <w:multiLevelType w:val="hybridMultilevel"/>
    <w:tmpl w:val="44BA0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9051DA"/>
    <w:multiLevelType w:val="hybridMultilevel"/>
    <w:tmpl w:val="A328C0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8C1741F"/>
    <w:multiLevelType w:val="hybridMultilevel"/>
    <w:tmpl w:val="461AD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822222"/>
    <w:multiLevelType w:val="hybridMultilevel"/>
    <w:tmpl w:val="41608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75781E"/>
    <w:multiLevelType w:val="hybridMultilevel"/>
    <w:tmpl w:val="D5441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64361E"/>
    <w:multiLevelType w:val="hybridMultilevel"/>
    <w:tmpl w:val="CD585A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8F3F13"/>
    <w:multiLevelType w:val="hybridMultilevel"/>
    <w:tmpl w:val="C7B63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FAFC4D0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E7473EB"/>
    <w:multiLevelType w:val="hybridMultilevel"/>
    <w:tmpl w:val="B298E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AA176C"/>
    <w:multiLevelType w:val="hybridMultilevel"/>
    <w:tmpl w:val="3572A9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F2048BC"/>
    <w:multiLevelType w:val="hybridMultilevel"/>
    <w:tmpl w:val="233C2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8"/>
  </w:num>
  <w:num w:numId="3">
    <w:abstractNumId w:val="22"/>
  </w:num>
  <w:num w:numId="4">
    <w:abstractNumId w:val="44"/>
  </w:num>
  <w:num w:numId="5">
    <w:abstractNumId w:val="24"/>
  </w:num>
  <w:num w:numId="6">
    <w:abstractNumId w:val="18"/>
  </w:num>
  <w:num w:numId="7">
    <w:abstractNumId w:val="49"/>
  </w:num>
  <w:num w:numId="8">
    <w:abstractNumId w:val="48"/>
  </w:num>
  <w:num w:numId="9">
    <w:abstractNumId w:val="9"/>
  </w:num>
  <w:num w:numId="10">
    <w:abstractNumId w:val="15"/>
  </w:num>
  <w:num w:numId="11">
    <w:abstractNumId w:val="20"/>
  </w:num>
  <w:num w:numId="12">
    <w:abstractNumId w:val="42"/>
  </w:num>
  <w:num w:numId="13">
    <w:abstractNumId w:val="17"/>
  </w:num>
  <w:num w:numId="14">
    <w:abstractNumId w:val="33"/>
  </w:num>
  <w:num w:numId="15">
    <w:abstractNumId w:val="29"/>
  </w:num>
  <w:num w:numId="16">
    <w:abstractNumId w:val="34"/>
  </w:num>
  <w:num w:numId="17">
    <w:abstractNumId w:val="7"/>
  </w:num>
  <w:num w:numId="18">
    <w:abstractNumId w:val="10"/>
  </w:num>
  <w:num w:numId="19">
    <w:abstractNumId w:val="40"/>
  </w:num>
  <w:num w:numId="20">
    <w:abstractNumId w:val="43"/>
  </w:num>
  <w:num w:numId="21">
    <w:abstractNumId w:val="23"/>
  </w:num>
  <w:num w:numId="22">
    <w:abstractNumId w:val="3"/>
  </w:num>
  <w:num w:numId="23">
    <w:abstractNumId w:val="25"/>
  </w:num>
  <w:num w:numId="24">
    <w:abstractNumId w:val="12"/>
  </w:num>
  <w:num w:numId="25">
    <w:abstractNumId w:val="35"/>
  </w:num>
  <w:num w:numId="26">
    <w:abstractNumId w:val="39"/>
  </w:num>
  <w:num w:numId="27">
    <w:abstractNumId w:val="32"/>
  </w:num>
  <w:num w:numId="28">
    <w:abstractNumId w:val="41"/>
  </w:num>
  <w:num w:numId="29">
    <w:abstractNumId w:val="30"/>
  </w:num>
  <w:num w:numId="30">
    <w:abstractNumId w:val="14"/>
  </w:num>
  <w:num w:numId="31">
    <w:abstractNumId w:val="46"/>
  </w:num>
  <w:num w:numId="32">
    <w:abstractNumId w:val="26"/>
  </w:num>
  <w:num w:numId="33">
    <w:abstractNumId w:val="0"/>
  </w:num>
  <w:num w:numId="34">
    <w:abstractNumId w:val="36"/>
  </w:num>
  <w:num w:numId="35">
    <w:abstractNumId w:val="13"/>
  </w:num>
  <w:num w:numId="36">
    <w:abstractNumId w:val="27"/>
  </w:num>
  <w:num w:numId="37">
    <w:abstractNumId w:val="5"/>
  </w:num>
  <w:num w:numId="38">
    <w:abstractNumId w:val="4"/>
  </w:num>
  <w:num w:numId="39">
    <w:abstractNumId w:val="31"/>
  </w:num>
  <w:num w:numId="40">
    <w:abstractNumId w:val="37"/>
  </w:num>
  <w:num w:numId="41">
    <w:abstractNumId w:val="16"/>
  </w:num>
  <w:num w:numId="42">
    <w:abstractNumId w:val="19"/>
  </w:num>
  <w:num w:numId="43">
    <w:abstractNumId w:val="45"/>
  </w:num>
  <w:num w:numId="44">
    <w:abstractNumId w:val="47"/>
  </w:num>
  <w:num w:numId="45">
    <w:abstractNumId w:val="38"/>
  </w:num>
  <w:num w:numId="46">
    <w:abstractNumId w:val="2"/>
  </w:num>
  <w:num w:numId="47">
    <w:abstractNumId w:val="21"/>
  </w:num>
  <w:num w:numId="48">
    <w:abstractNumId w:val="6"/>
  </w:num>
  <w:num w:numId="49">
    <w:abstractNumId w:val="11"/>
  </w:num>
  <w:num w:numId="5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EC9"/>
    <w:rsid w:val="00016D20"/>
    <w:rsid w:val="000464FE"/>
    <w:rsid w:val="000958CE"/>
    <w:rsid w:val="00097B2E"/>
    <w:rsid w:val="00111C7C"/>
    <w:rsid w:val="00132B4E"/>
    <w:rsid w:val="001755FF"/>
    <w:rsid w:val="001E73B7"/>
    <w:rsid w:val="00202B31"/>
    <w:rsid w:val="00206512"/>
    <w:rsid w:val="002070C3"/>
    <w:rsid w:val="002179DE"/>
    <w:rsid w:val="00251BF1"/>
    <w:rsid w:val="00256238"/>
    <w:rsid w:val="002836ED"/>
    <w:rsid w:val="00286498"/>
    <w:rsid w:val="002A172E"/>
    <w:rsid w:val="00312BD7"/>
    <w:rsid w:val="00337E87"/>
    <w:rsid w:val="00337F2A"/>
    <w:rsid w:val="00384F8A"/>
    <w:rsid w:val="003A46F2"/>
    <w:rsid w:val="003F2C97"/>
    <w:rsid w:val="003F3CBF"/>
    <w:rsid w:val="003F6151"/>
    <w:rsid w:val="00420715"/>
    <w:rsid w:val="00462161"/>
    <w:rsid w:val="004E1903"/>
    <w:rsid w:val="0052082B"/>
    <w:rsid w:val="00533D6A"/>
    <w:rsid w:val="005475C9"/>
    <w:rsid w:val="00553A75"/>
    <w:rsid w:val="005719A7"/>
    <w:rsid w:val="0058090C"/>
    <w:rsid w:val="00601C6B"/>
    <w:rsid w:val="00644BDC"/>
    <w:rsid w:val="00670BB9"/>
    <w:rsid w:val="00677A3B"/>
    <w:rsid w:val="006F2BDF"/>
    <w:rsid w:val="007041AF"/>
    <w:rsid w:val="00711BF6"/>
    <w:rsid w:val="00744C90"/>
    <w:rsid w:val="00755A59"/>
    <w:rsid w:val="007610A2"/>
    <w:rsid w:val="00773C0A"/>
    <w:rsid w:val="007E1D7B"/>
    <w:rsid w:val="00824AFD"/>
    <w:rsid w:val="00826A6E"/>
    <w:rsid w:val="00851EAC"/>
    <w:rsid w:val="00870CBC"/>
    <w:rsid w:val="00871E5C"/>
    <w:rsid w:val="00887C6A"/>
    <w:rsid w:val="00894B1E"/>
    <w:rsid w:val="008C52A7"/>
    <w:rsid w:val="009061E1"/>
    <w:rsid w:val="009261F9"/>
    <w:rsid w:val="0094214B"/>
    <w:rsid w:val="009467EC"/>
    <w:rsid w:val="009560CD"/>
    <w:rsid w:val="00961704"/>
    <w:rsid w:val="009A2A91"/>
    <w:rsid w:val="009B1231"/>
    <w:rsid w:val="009D04F5"/>
    <w:rsid w:val="009D598A"/>
    <w:rsid w:val="00A07E5E"/>
    <w:rsid w:val="00A13EB5"/>
    <w:rsid w:val="00A83C37"/>
    <w:rsid w:val="00A97EEC"/>
    <w:rsid w:val="00AA1AB2"/>
    <w:rsid w:val="00AA7856"/>
    <w:rsid w:val="00AB662B"/>
    <w:rsid w:val="00B937F8"/>
    <w:rsid w:val="00BA27D7"/>
    <w:rsid w:val="00BB26BC"/>
    <w:rsid w:val="00BD3CBB"/>
    <w:rsid w:val="00C47758"/>
    <w:rsid w:val="00CC6688"/>
    <w:rsid w:val="00CE46C3"/>
    <w:rsid w:val="00D36E43"/>
    <w:rsid w:val="00D73169"/>
    <w:rsid w:val="00D732BA"/>
    <w:rsid w:val="00D77527"/>
    <w:rsid w:val="00DA4D91"/>
    <w:rsid w:val="00DE1EC9"/>
    <w:rsid w:val="00DE5CDC"/>
    <w:rsid w:val="00E40E18"/>
    <w:rsid w:val="00E410E6"/>
    <w:rsid w:val="00E66DEE"/>
    <w:rsid w:val="00E80820"/>
    <w:rsid w:val="00E93328"/>
    <w:rsid w:val="00E96614"/>
    <w:rsid w:val="00ED6DE3"/>
    <w:rsid w:val="00F02A12"/>
    <w:rsid w:val="00F224A2"/>
    <w:rsid w:val="00F458F9"/>
    <w:rsid w:val="00FD61D4"/>
    <w:rsid w:val="00FF44D6"/>
    <w:rsid w:val="00FF6B85"/>
    <w:rsid w:val="00FF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8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E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E1EC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5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238"/>
  </w:style>
  <w:style w:type="paragraph" w:styleId="a7">
    <w:name w:val="footer"/>
    <w:basedOn w:val="a"/>
    <w:link w:val="a8"/>
    <w:uiPriority w:val="99"/>
    <w:unhideWhenUsed/>
    <w:rsid w:val="002562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238"/>
  </w:style>
  <w:style w:type="character" w:styleId="a9">
    <w:name w:val="FollowedHyperlink"/>
    <w:basedOn w:val="a0"/>
    <w:uiPriority w:val="99"/>
    <w:semiHidden/>
    <w:unhideWhenUsed/>
    <w:rsid w:val="00337F2A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5A5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55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73169"/>
  </w:style>
  <w:style w:type="character" w:styleId="ad">
    <w:name w:val="Emphasis"/>
    <w:basedOn w:val="a0"/>
    <w:uiPriority w:val="20"/>
    <w:qFormat/>
    <w:rsid w:val="00D731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2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1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ib.vlsu.ru/bitstream/123456789/4268/1/01435.pdf" TargetMode="External"/><Relationship Id="rId13" Type="http://schemas.openxmlformats.org/officeDocument/2006/relationships/hyperlink" Target="http://e.lib.vlsu.ru/bitstream/123456789/3588/1/01325.pdf" TargetMode="External"/><Relationship Id="rId18" Type="http://schemas.microsoft.com/office/2007/relationships/diagramDrawing" Target="diagrams/drawing1.xml"/><Relationship Id="rId26" Type="http://schemas.openxmlformats.org/officeDocument/2006/relationships/hyperlink" Target="http://www.vitawater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hyperlink" Target="http://e.lib.vlsu.ru/bitstream/123456789/2469/3/01140.pdf" TargetMode="External"/><Relationship Id="rId12" Type="http://schemas.openxmlformats.org/officeDocument/2006/relationships/hyperlink" Target="http://znanium.com/bookread2.php?book=883828" TargetMode="External"/><Relationship Id="rId17" Type="http://schemas.openxmlformats.org/officeDocument/2006/relationships/diagramColors" Target="diagrams/colors1.xml"/><Relationship Id="rId25" Type="http://schemas.openxmlformats.org/officeDocument/2006/relationships/hyperlink" Target="https://dpp.avo.ru/ezegodnyj-doklad.-monitoring-sostoania-okruzausej-sredy" TargetMode="External"/><Relationship Id="rId2" Type="http://schemas.openxmlformats.org/officeDocument/2006/relationships/styles" Target="styles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2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972302" TargetMode="External"/><Relationship Id="rId24" Type="http://schemas.openxmlformats.org/officeDocument/2006/relationships/hyperlink" Target="http://e.lib.vlsu.ru/bitstream/123456789/2469/3/01140.pdf" TargetMode="External"/><Relationship Id="rId5" Type="http://schemas.openxmlformats.org/officeDocument/2006/relationships/footnotes" Target="footnotes.xml"/><Relationship Id="rId15" Type="http://schemas.openxmlformats.org/officeDocument/2006/relationships/diagramLayout" Target="diagrams/layout1.xml"/><Relationship Id="rId23" Type="http://schemas.openxmlformats.org/officeDocument/2006/relationships/hyperlink" Target="http://e.lib.vlsu.ru/bitstream/123456789/2469/3/0114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znanium.com/bookread2.php?book=315994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883828" TargetMode="External"/><Relationship Id="rId14" Type="http://schemas.openxmlformats.org/officeDocument/2006/relationships/diagramData" Target="diagrams/data1.xml"/><Relationship Id="rId22" Type="http://schemas.openxmlformats.org/officeDocument/2006/relationships/image" Target="media/image4.jpeg"/><Relationship Id="rId27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2F996C1-578E-44FC-AF9F-155B11C95201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3D8DDBDE-EEA4-465B-9ADF-A38A8AE72987}">
      <dgm:prSet phldrT="[Текст]" custT="1"/>
      <dgm:spPr>
        <a:solidFill>
          <a:schemeClr val="accent3">
            <a:lumMod val="60000"/>
            <a:lumOff val="40000"/>
          </a:schemeClr>
        </a:solidFill>
      </dgm:spPr>
      <dgm:t>
        <a:bodyPr/>
        <a:lstStyle/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3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безотходное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 производство с экономией материала</a:t>
          </a:r>
          <a:endParaRPr lang="ru-RU" sz="1200" dirty="0">
            <a:latin typeface="Times New Roman" pitchFamily="18" charset="0"/>
            <a:cs typeface="Times New Roman" pitchFamily="18" charset="0"/>
          </a:endParaRPr>
        </a:p>
      </dgm:t>
    </dgm:pt>
    <dgm:pt modelId="{6F88A2F7-9C80-4A31-A2F6-378B0977A3F8}" type="parTrans" cxnId="{B804AF0D-4962-47A8-B05B-5513397C4A5F}">
      <dgm:prSet/>
      <dgm:spPr/>
      <dgm:t>
        <a:bodyPr/>
        <a:lstStyle/>
        <a:p>
          <a:endParaRPr lang="ru-RU"/>
        </a:p>
      </dgm:t>
    </dgm:pt>
    <dgm:pt modelId="{E031FD8C-4AB3-4804-A64D-5B04229D1DCF}" type="sibTrans" cxnId="{B804AF0D-4962-47A8-B05B-5513397C4A5F}">
      <dgm:prSet/>
      <dgm:spPr/>
      <dgm:t>
        <a:bodyPr/>
        <a:lstStyle/>
        <a:p>
          <a:endParaRPr lang="ru-RU"/>
        </a:p>
      </dgm:t>
    </dgm:pt>
    <dgm:pt modelId="{D0961AC7-4E05-4C34-BA54-AC70BE4A607D}">
      <dgm:prSet phldrT="[Текст]" custT="1"/>
      <dgm:spPr>
        <a:solidFill>
          <a:schemeClr val="bg1">
            <a:lumMod val="95000"/>
          </a:schemeClr>
        </a:solidFill>
      </dgm:spPr>
      <dgm:t>
        <a:bodyPr/>
        <a:lstStyle/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2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анти экологический сектор (оружие, одежда из шкур и меха животных)</a:t>
          </a:r>
          <a:endParaRPr lang="ru-RU" sz="1200" dirty="0">
            <a:latin typeface="Times New Roman" pitchFamily="18" charset="0"/>
            <a:cs typeface="Times New Roman" pitchFamily="18" charset="0"/>
          </a:endParaRPr>
        </a:p>
      </dgm:t>
    </dgm:pt>
    <dgm:pt modelId="{989F468A-73EF-4869-967D-1E21D8129029}" type="parTrans" cxnId="{7EC35F84-2C29-47BF-A7D3-19BC4E1162B1}">
      <dgm:prSet/>
      <dgm:spPr/>
      <dgm:t>
        <a:bodyPr/>
        <a:lstStyle/>
        <a:p>
          <a:endParaRPr lang="ru-RU"/>
        </a:p>
      </dgm:t>
    </dgm:pt>
    <dgm:pt modelId="{B017189D-B251-4B66-AC74-CAC8F9FE06AD}" type="sibTrans" cxnId="{7EC35F84-2C29-47BF-A7D3-19BC4E1162B1}">
      <dgm:prSet/>
      <dgm:spPr/>
      <dgm:t>
        <a:bodyPr/>
        <a:lstStyle/>
        <a:p>
          <a:endParaRPr lang="ru-RU"/>
        </a:p>
      </dgm:t>
    </dgm:pt>
    <dgm:pt modelId="{AA36BE8D-184D-4FDB-8FC4-FD4F89CEDA7A}">
      <dgm:prSet phldrT="[Текст]" custT="1"/>
      <dgm:spPr>
        <a:solidFill>
          <a:schemeClr val="bg2"/>
        </a:solidFill>
      </dgm:spPr>
      <dgm:t>
        <a:bodyPr/>
        <a:lstStyle/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1</a:t>
          </a:r>
        </a:p>
        <a:p>
          <a:r>
            <a:rPr lang="ru-RU" sz="1200" dirty="0" smtClean="0">
              <a:latin typeface="Times New Roman" pitchFamily="18" charset="0"/>
              <a:cs typeface="Times New Roman" pitchFamily="18" charset="0"/>
            </a:rPr>
            <a:t>природно-эксплуатирующий сектор экономики</a:t>
          </a:r>
          <a:endParaRPr lang="ru-RU" sz="1200" dirty="0">
            <a:latin typeface="Times New Roman" pitchFamily="18" charset="0"/>
            <a:cs typeface="Times New Roman" pitchFamily="18" charset="0"/>
          </a:endParaRPr>
        </a:p>
      </dgm:t>
    </dgm:pt>
    <dgm:pt modelId="{A4156C79-619B-43D4-B808-6B4BA1D4C944}" type="parTrans" cxnId="{2634660D-3208-4A9F-B7BF-24340FDF0694}">
      <dgm:prSet/>
      <dgm:spPr/>
      <dgm:t>
        <a:bodyPr/>
        <a:lstStyle/>
        <a:p>
          <a:endParaRPr lang="ru-RU"/>
        </a:p>
      </dgm:t>
    </dgm:pt>
    <dgm:pt modelId="{B48652CF-0BB9-4B7C-B2DE-FAA7A33C170E}" type="sibTrans" cxnId="{2634660D-3208-4A9F-B7BF-24340FDF0694}">
      <dgm:prSet/>
      <dgm:spPr/>
      <dgm:t>
        <a:bodyPr/>
        <a:lstStyle/>
        <a:p>
          <a:endParaRPr lang="ru-RU"/>
        </a:p>
      </dgm:t>
    </dgm:pt>
    <dgm:pt modelId="{D3B8BBED-588B-4F43-8E1F-2680151EF907}" type="pres">
      <dgm:prSet presAssocID="{82F996C1-578E-44FC-AF9F-155B11C95201}" presName="Name0" presStyleCnt="0">
        <dgm:presLayoutVars>
          <dgm:dir/>
          <dgm:animLvl val="lvl"/>
          <dgm:resizeHandles val="exact"/>
        </dgm:presLayoutVars>
      </dgm:prSet>
      <dgm:spPr/>
    </dgm:pt>
    <dgm:pt modelId="{510DE7AF-34FB-4A94-8A9E-49D5109F9738}" type="pres">
      <dgm:prSet presAssocID="{3D8DDBDE-EEA4-465B-9ADF-A38A8AE72987}" presName="Name8" presStyleCnt="0"/>
      <dgm:spPr/>
    </dgm:pt>
    <dgm:pt modelId="{EF9840EA-06C8-4347-A881-4276E674819F}" type="pres">
      <dgm:prSet presAssocID="{3D8DDBDE-EEA4-465B-9ADF-A38A8AE72987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044772-207E-45AA-898E-6DD85A35EE88}" type="pres">
      <dgm:prSet presAssocID="{3D8DDBDE-EEA4-465B-9ADF-A38A8AE72987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6BA0A0-68F8-4720-818F-0F5B61AB6CD0}" type="pres">
      <dgm:prSet presAssocID="{D0961AC7-4E05-4C34-BA54-AC70BE4A607D}" presName="Name8" presStyleCnt="0"/>
      <dgm:spPr/>
    </dgm:pt>
    <dgm:pt modelId="{EC5692F6-D3E4-4064-BAFB-D65315F82586}" type="pres">
      <dgm:prSet presAssocID="{D0961AC7-4E05-4C34-BA54-AC70BE4A607D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E5F690-DD65-4F9C-AA3A-A92A182DC36E}" type="pres">
      <dgm:prSet presAssocID="{D0961AC7-4E05-4C34-BA54-AC70BE4A607D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976A2F-8F0C-495B-9389-6248A687EB6E}" type="pres">
      <dgm:prSet presAssocID="{AA36BE8D-184D-4FDB-8FC4-FD4F89CEDA7A}" presName="Name8" presStyleCnt="0"/>
      <dgm:spPr/>
    </dgm:pt>
    <dgm:pt modelId="{861D2211-0424-49C4-8623-B568C08EC904}" type="pres">
      <dgm:prSet presAssocID="{AA36BE8D-184D-4FDB-8FC4-FD4F89CEDA7A}" presName="level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B65A197-766D-4B72-8512-078368702758}" type="pres">
      <dgm:prSet presAssocID="{AA36BE8D-184D-4FDB-8FC4-FD4F89CEDA7A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511841D-1339-4FAD-8E86-2208D1A2437A}" type="presOf" srcId="{D0961AC7-4E05-4C34-BA54-AC70BE4A607D}" destId="{EAE5F690-DD65-4F9C-AA3A-A92A182DC36E}" srcOrd="1" destOrd="0" presId="urn:microsoft.com/office/officeart/2005/8/layout/pyramid1"/>
    <dgm:cxn modelId="{145516DC-A6A3-4A94-BEDB-EF2180ED7F04}" type="presOf" srcId="{3D8DDBDE-EEA4-465B-9ADF-A38A8AE72987}" destId="{EF9840EA-06C8-4347-A881-4276E674819F}" srcOrd="0" destOrd="0" presId="urn:microsoft.com/office/officeart/2005/8/layout/pyramid1"/>
    <dgm:cxn modelId="{65068BA7-04EA-4FC1-A998-351B134B99A1}" type="presOf" srcId="{AA36BE8D-184D-4FDB-8FC4-FD4F89CEDA7A}" destId="{861D2211-0424-49C4-8623-B568C08EC904}" srcOrd="0" destOrd="0" presId="urn:microsoft.com/office/officeart/2005/8/layout/pyramid1"/>
    <dgm:cxn modelId="{7EC35F84-2C29-47BF-A7D3-19BC4E1162B1}" srcId="{82F996C1-578E-44FC-AF9F-155B11C95201}" destId="{D0961AC7-4E05-4C34-BA54-AC70BE4A607D}" srcOrd="1" destOrd="0" parTransId="{989F468A-73EF-4869-967D-1E21D8129029}" sibTransId="{B017189D-B251-4B66-AC74-CAC8F9FE06AD}"/>
    <dgm:cxn modelId="{4AFD16C8-E495-43CF-83D4-504C260227DB}" type="presOf" srcId="{3D8DDBDE-EEA4-465B-9ADF-A38A8AE72987}" destId="{82044772-207E-45AA-898E-6DD85A35EE88}" srcOrd="1" destOrd="0" presId="urn:microsoft.com/office/officeart/2005/8/layout/pyramid1"/>
    <dgm:cxn modelId="{C259376C-8872-4ADE-AF54-D39B3C4FDF56}" type="presOf" srcId="{D0961AC7-4E05-4C34-BA54-AC70BE4A607D}" destId="{EC5692F6-D3E4-4064-BAFB-D65315F82586}" srcOrd="0" destOrd="0" presId="urn:microsoft.com/office/officeart/2005/8/layout/pyramid1"/>
    <dgm:cxn modelId="{2634660D-3208-4A9F-B7BF-24340FDF0694}" srcId="{82F996C1-578E-44FC-AF9F-155B11C95201}" destId="{AA36BE8D-184D-4FDB-8FC4-FD4F89CEDA7A}" srcOrd="2" destOrd="0" parTransId="{A4156C79-619B-43D4-B808-6B4BA1D4C944}" sibTransId="{B48652CF-0BB9-4B7C-B2DE-FAA7A33C170E}"/>
    <dgm:cxn modelId="{F83EE2CF-12C8-4EF6-952E-ACED8B9248B1}" type="presOf" srcId="{82F996C1-578E-44FC-AF9F-155B11C95201}" destId="{D3B8BBED-588B-4F43-8E1F-2680151EF907}" srcOrd="0" destOrd="0" presId="urn:microsoft.com/office/officeart/2005/8/layout/pyramid1"/>
    <dgm:cxn modelId="{B804AF0D-4962-47A8-B05B-5513397C4A5F}" srcId="{82F996C1-578E-44FC-AF9F-155B11C95201}" destId="{3D8DDBDE-EEA4-465B-9ADF-A38A8AE72987}" srcOrd="0" destOrd="0" parTransId="{6F88A2F7-9C80-4A31-A2F6-378B0977A3F8}" sibTransId="{E031FD8C-4AB3-4804-A64D-5B04229D1DCF}"/>
    <dgm:cxn modelId="{0D2BC0B4-480A-4FD8-8F94-E10993D8D254}" type="presOf" srcId="{AA36BE8D-184D-4FDB-8FC4-FD4F89CEDA7A}" destId="{7B65A197-766D-4B72-8512-078368702758}" srcOrd="1" destOrd="0" presId="urn:microsoft.com/office/officeart/2005/8/layout/pyramid1"/>
    <dgm:cxn modelId="{E214B403-A4E3-4821-B290-FE141153991B}" type="presParOf" srcId="{D3B8BBED-588B-4F43-8E1F-2680151EF907}" destId="{510DE7AF-34FB-4A94-8A9E-49D5109F9738}" srcOrd="0" destOrd="0" presId="urn:microsoft.com/office/officeart/2005/8/layout/pyramid1"/>
    <dgm:cxn modelId="{09805FD1-34E2-4940-BEF7-5BE653BB9A2B}" type="presParOf" srcId="{510DE7AF-34FB-4A94-8A9E-49D5109F9738}" destId="{EF9840EA-06C8-4347-A881-4276E674819F}" srcOrd="0" destOrd="0" presId="urn:microsoft.com/office/officeart/2005/8/layout/pyramid1"/>
    <dgm:cxn modelId="{846EAAB5-F9F3-4C15-A533-C845473C8C5B}" type="presParOf" srcId="{510DE7AF-34FB-4A94-8A9E-49D5109F9738}" destId="{82044772-207E-45AA-898E-6DD85A35EE88}" srcOrd="1" destOrd="0" presId="urn:microsoft.com/office/officeart/2005/8/layout/pyramid1"/>
    <dgm:cxn modelId="{A6CE2AE2-18FC-4C55-982A-16204B380475}" type="presParOf" srcId="{D3B8BBED-588B-4F43-8E1F-2680151EF907}" destId="{5C6BA0A0-68F8-4720-818F-0F5B61AB6CD0}" srcOrd="1" destOrd="0" presId="urn:microsoft.com/office/officeart/2005/8/layout/pyramid1"/>
    <dgm:cxn modelId="{AE928134-AC9C-4CE1-9CA4-7623A416FBBF}" type="presParOf" srcId="{5C6BA0A0-68F8-4720-818F-0F5B61AB6CD0}" destId="{EC5692F6-D3E4-4064-BAFB-D65315F82586}" srcOrd="0" destOrd="0" presId="urn:microsoft.com/office/officeart/2005/8/layout/pyramid1"/>
    <dgm:cxn modelId="{5BC23E07-B0A0-4F9B-8478-415C1AC5A1B8}" type="presParOf" srcId="{5C6BA0A0-68F8-4720-818F-0F5B61AB6CD0}" destId="{EAE5F690-DD65-4F9C-AA3A-A92A182DC36E}" srcOrd="1" destOrd="0" presId="urn:microsoft.com/office/officeart/2005/8/layout/pyramid1"/>
    <dgm:cxn modelId="{F77D640F-704E-408C-9FBA-43239B64004C}" type="presParOf" srcId="{D3B8BBED-588B-4F43-8E1F-2680151EF907}" destId="{60976A2F-8F0C-495B-9389-6248A687EB6E}" srcOrd="2" destOrd="0" presId="urn:microsoft.com/office/officeart/2005/8/layout/pyramid1"/>
    <dgm:cxn modelId="{A80F41BE-5B63-46DD-BF51-F1468B035805}" type="presParOf" srcId="{60976A2F-8F0C-495B-9389-6248A687EB6E}" destId="{861D2211-0424-49C4-8623-B568C08EC904}" srcOrd="0" destOrd="0" presId="urn:microsoft.com/office/officeart/2005/8/layout/pyramid1"/>
    <dgm:cxn modelId="{738AC28B-5F07-4653-8C71-AF1B11C666F2}" type="presParOf" srcId="{60976A2F-8F0C-495B-9389-6248A687EB6E}" destId="{7B65A197-766D-4B72-8512-078368702758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26</Pages>
  <Words>4407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fedorova</dc:creator>
  <cp:lastModifiedBy>fedorova</cp:lastModifiedBy>
  <cp:revision>30</cp:revision>
  <dcterms:created xsi:type="dcterms:W3CDTF">2018-05-22T06:44:00Z</dcterms:created>
  <dcterms:modified xsi:type="dcterms:W3CDTF">2018-10-05T06:52:00Z</dcterms:modified>
</cp:coreProperties>
</file>