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77E1" w:rsidRPr="00011A21" w:rsidRDefault="009F77E1" w:rsidP="009F77E1">
      <w:pPr>
        <w:contextualSpacing/>
        <w:rPr>
          <w:szCs w:val="28"/>
        </w:rPr>
      </w:pPr>
      <w:r w:rsidRPr="00011A21">
        <w:rPr>
          <w:szCs w:val="28"/>
        </w:rPr>
        <w:t>Министерство образования и науки Российской Федерации</w:t>
      </w:r>
    </w:p>
    <w:p w:rsidR="009F77E1" w:rsidRPr="00011A21" w:rsidRDefault="009F77E1" w:rsidP="009F77E1">
      <w:pPr>
        <w:contextualSpacing/>
        <w:rPr>
          <w:szCs w:val="28"/>
        </w:rPr>
      </w:pPr>
      <w:r w:rsidRPr="00011A21">
        <w:rPr>
          <w:szCs w:val="28"/>
        </w:rPr>
        <w:t>Федеральное государственное бюджетное образовательное учреждение</w:t>
      </w:r>
    </w:p>
    <w:p w:rsidR="009F77E1" w:rsidRPr="00011A21" w:rsidRDefault="009F77E1" w:rsidP="009F77E1">
      <w:pPr>
        <w:contextualSpacing/>
        <w:rPr>
          <w:szCs w:val="28"/>
        </w:rPr>
      </w:pPr>
      <w:r w:rsidRPr="00011A21">
        <w:rPr>
          <w:szCs w:val="28"/>
        </w:rPr>
        <w:t>высшего профессионального образования</w:t>
      </w:r>
    </w:p>
    <w:p w:rsidR="009F77E1" w:rsidRPr="00011A21" w:rsidRDefault="009F77E1" w:rsidP="009F77E1">
      <w:pPr>
        <w:contextualSpacing/>
        <w:rPr>
          <w:szCs w:val="28"/>
        </w:rPr>
      </w:pPr>
      <w:r w:rsidRPr="00011A21">
        <w:rPr>
          <w:szCs w:val="28"/>
        </w:rPr>
        <w:t xml:space="preserve">«Владимирский государственный университет имени Александра </w:t>
      </w:r>
    </w:p>
    <w:p w:rsidR="009F77E1" w:rsidRPr="00011A21" w:rsidRDefault="009F77E1" w:rsidP="009F77E1">
      <w:pPr>
        <w:contextualSpacing/>
        <w:rPr>
          <w:szCs w:val="28"/>
        </w:rPr>
      </w:pPr>
      <w:r w:rsidRPr="00011A21">
        <w:rPr>
          <w:szCs w:val="28"/>
        </w:rPr>
        <w:t>Григорьевича и Николая Григорьевича Столетовых »</w:t>
      </w:r>
    </w:p>
    <w:p w:rsidR="009F77E1" w:rsidRPr="00011A21" w:rsidRDefault="009F77E1" w:rsidP="009F77E1">
      <w:r w:rsidRPr="00011A21">
        <w:t>(</w:t>
      </w:r>
      <w:proofErr w:type="spellStart"/>
      <w:r w:rsidRPr="00011A21">
        <w:t>ВлГУ</w:t>
      </w:r>
      <w:proofErr w:type="spellEnd"/>
      <w:r w:rsidRPr="00011A21">
        <w:t>)</w:t>
      </w:r>
    </w:p>
    <w:p w:rsidR="009F77E1" w:rsidRPr="00915E64" w:rsidRDefault="009F77E1" w:rsidP="009F77E1"/>
    <w:p w:rsidR="009F77E1" w:rsidRPr="00915E64" w:rsidRDefault="009F77E1" w:rsidP="009F77E1"/>
    <w:p w:rsidR="009F77E1" w:rsidRPr="00915E64" w:rsidRDefault="009F77E1" w:rsidP="009F77E1"/>
    <w:p w:rsidR="009F77E1" w:rsidRPr="00915E64" w:rsidRDefault="009F77E1" w:rsidP="009F77E1"/>
    <w:p w:rsidR="009F77E1" w:rsidRPr="00915E64" w:rsidRDefault="009F77E1" w:rsidP="009F77E1">
      <w:pPr>
        <w:contextualSpacing/>
        <w:rPr>
          <w:b/>
          <w:szCs w:val="28"/>
        </w:rPr>
      </w:pPr>
      <w:r w:rsidRPr="00915E64">
        <w:rPr>
          <w:b/>
          <w:szCs w:val="28"/>
        </w:rPr>
        <w:t>А.В. ГОНЧАРОВ</w:t>
      </w:r>
    </w:p>
    <w:p w:rsidR="009F77E1" w:rsidRPr="00915E64" w:rsidRDefault="009F77E1" w:rsidP="009F77E1">
      <w:pPr>
        <w:contextualSpacing/>
        <w:outlineLvl w:val="0"/>
        <w:rPr>
          <w:b/>
          <w:sz w:val="44"/>
          <w:szCs w:val="44"/>
        </w:rPr>
      </w:pPr>
    </w:p>
    <w:p w:rsidR="009F77E1" w:rsidRDefault="009F77E1" w:rsidP="009F77E1">
      <w:pPr>
        <w:contextualSpacing/>
        <w:outlineLvl w:val="0"/>
        <w:rPr>
          <w:b/>
          <w:sz w:val="44"/>
          <w:szCs w:val="44"/>
        </w:rPr>
      </w:pPr>
    </w:p>
    <w:p w:rsidR="009F77E1" w:rsidRDefault="009F77E1" w:rsidP="009F77E1">
      <w:pPr>
        <w:contextualSpacing/>
        <w:outlineLvl w:val="0"/>
        <w:rPr>
          <w:b/>
          <w:sz w:val="44"/>
          <w:szCs w:val="44"/>
        </w:rPr>
      </w:pPr>
    </w:p>
    <w:p w:rsidR="009F77E1" w:rsidRPr="00915E64" w:rsidRDefault="009F77E1" w:rsidP="009F77E1">
      <w:pPr>
        <w:contextualSpacing/>
        <w:outlineLvl w:val="0"/>
        <w:rPr>
          <w:b/>
          <w:sz w:val="44"/>
          <w:szCs w:val="44"/>
        </w:rPr>
      </w:pPr>
    </w:p>
    <w:p w:rsidR="009F77E1" w:rsidRPr="00915E64" w:rsidRDefault="009F77E1" w:rsidP="009F77E1">
      <w:pPr>
        <w:contextualSpacing/>
        <w:outlineLvl w:val="0"/>
        <w:rPr>
          <w:b/>
          <w:sz w:val="44"/>
          <w:szCs w:val="44"/>
        </w:rPr>
      </w:pPr>
    </w:p>
    <w:p w:rsidR="009F77E1" w:rsidRDefault="009F77E1" w:rsidP="009F77E1">
      <w:pPr>
        <w:keepNext/>
        <w:outlineLvl w:val="0"/>
        <w:rPr>
          <w:b/>
          <w:sz w:val="48"/>
          <w:szCs w:val="48"/>
        </w:rPr>
      </w:pPr>
      <w:bookmarkStart w:id="0" w:name="_Toc436377825"/>
      <w:bookmarkStart w:id="1" w:name="_Toc436380580"/>
      <w:r>
        <w:rPr>
          <w:b/>
          <w:sz w:val="48"/>
          <w:szCs w:val="48"/>
        </w:rPr>
        <w:t>Основы работы в программе</w:t>
      </w:r>
      <w:bookmarkEnd w:id="0"/>
      <w:bookmarkEnd w:id="1"/>
      <w:r>
        <w:rPr>
          <w:b/>
          <w:sz w:val="48"/>
          <w:szCs w:val="48"/>
        </w:rPr>
        <w:t xml:space="preserve"> </w:t>
      </w:r>
    </w:p>
    <w:p w:rsidR="009F77E1" w:rsidRDefault="009F77E1" w:rsidP="009F77E1">
      <w:pPr>
        <w:keepNext/>
        <w:outlineLvl w:val="0"/>
        <w:rPr>
          <w:b/>
          <w:sz w:val="48"/>
          <w:szCs w:val="48"/>
        </w:rPr>
      </w:pPr>
      <w:bookmarkStart w:id="2" w:name="_Toc436377826"/>
      <w:bookmarkStart w:id="3" w:name="_Toc436380581"/>
      <w:r>
        <w:rPr>
          <w:b/>
          <w:sz w:val="48"/>
          <w:szCs w:val="48"/>
          <w:lang w:val="en-US"/>
        </w:rPr>
        <w:t>S</w:t>
      </w:r>
      <w:r w:rsidR="00F94283">
        <w:rPr>
          <w:b/>
          <w:sz w:val="48"/>
          <w:szCs w:val="48"/>
          <w:lang w:val="en-US"/>
        </w:rPr>
        <w:t>mart</w:t>
      </w:r>
      <w:r w:rsidRPr="009F77E1">
        <w:rPr>
          <w:b/>
          <w:sz w:val="48"/>
          <w:szCs w:val="48"/>
        </w:rPr>
        <w:t xml:space="preserve"> </w:t>
      </w:r>
      <w:r>
        <w:rPr>
          <w:b/>
          <w:sz w:val="48"/>
          <w:szCs w:val="48"/>
          <w:lang w:val="en-US"/>
        </w:rPr>
        <w:t>Notebook</w:t>
      </w:r>
      <w:bookmarkEnd w:id="2"/>
      <w:bookmarkEnd w:id="3"/>
      <w:r w:rsidRPr="009F77E1">
        <w:rPr>
          <w:b/>
          <w:sz w:val="48"/>
          <w:szCs w:val="48"/>
        </w:rPr>
        <w:t xml:space="preserve"> </w:t>
      </w:r>
    </w:p>
    <w:p w:rsidR="009F77E1" w:rsidRDefault="009F77E1" w:rsidP="009F77E1">
      <w:pPr>
        <w:keepNext/>
        <w:outlineLvl w:val="0"/>
        <w:rPr>
          <w:sz w:val="48"/>
          <w:szCs w:val="48"/>
        </w:rPr>
      </w:pPr>
      <w:bookmarkStart w:id="4" w:name="_Toc436377827"/>
      <w:bookmarkStart w:id="5" w:name="_Toc436380582"/>
      <w:proofErr w:type="gramStart"/>
      <w:r w:rsidRPr="009F77E1">
        <w:rPr>
          <w:sz w:val="48"/>
          <w:szCs w:val="48"/>
        </w:rPr>
        <w:t>(создание учебных материалов</w:t>
      </w:r>
      <w:bookmarkEnd w:id="4"/>
      <w:bookmarkEnd w:id="5"/>
      <w:r w:rsidRPr="009F77E1">
        <w:rPr>
          <w:sz w:val="48"/>
          <w:szCs w:val="48"/>
        </w:rPr>
        <w:t xml:space="preserve"> </w:t>
      </w:r>
      <w:proofErr w:type="gramEnd"/>
    </w:p>
    <w:p w:rsidR="009F77E1" w:rsidRPr="009F77E1" w:rsidRDefault="009F77E1" w:rsidP="009F77E1">
      <w:pPr>
        <w:keepNext/>
        <w:outlineLvl w:val="0"/>
        <w:rPr>
          <w:sz w:val="48"/>
          <w:szCs w:val="48"/>
        </w:rPr>
      </w:pPr>
      <w:bookmarkStart w:id="6" w:name="_Toc436377828"/>
      <w:bookmarkStart w:id="7" w:name="_Toc436380583"/>
      <w:r w:rsidRPr="009F77E1">
        <w:rPr>
          <w:sz w:val="48"/>
          <w:szCs w:val="48"/>
        </w:rPr>
        <w:t>для интерактивной доски)</w:t>
      </w:r>
      <w:bookmarkEnd w:id="6"/>
      <w:bookmarkEnd w:id="7"/>
    </w:p>
    <w:p w:rsidR="009F77E1" w:rsidRPr="009F77E1" w:rsidRDefault="009F77E1" w:rsidP="009F77E1">
      <w:pPr>
        <w:keepNext/>
        <w:outlineLvl w:val="0"/>
        <w:rPr>
          <w:b/>
          <w:sz w:val="40"/>
          <w:szCs w:val="20"/>
        </w:rPr>
      </w:pPr>
    </w:p>
    <w:p w:rsidR="009F77E1" w:rsidRPr="009F77E1" w:rsidRDefault="009F77E1" w:rsidP="009F77E1">
      <w:pPr>
        <w:keepNext/>
        <w:outlineLvl w:val="0"/>
        <w:rPr>
          <w:b/>
          <w:sz w:val="44"/>
          <w:szCs w:val="44"/>
        </w:rPr>
      </w:pPr>
    </w:p>
    <w:p w:rsidR="009F77E1" w:rsidRPr="00915E64" w:rsidRDefault="009F77E1" w:rsidP="009F77E1">
      <w:pPr>
        <w:contextualSpacing/>
        <w:rPr>
          <w:b/>
          <w:sz w:val="44"/>
          <w:szCs w:val="44"/>
        </w:rPr>
      </w:pPr>
    </w:p>
    <w:p w:rsidR="009F77E1" w:rsidRPr="00915E64" w:rsidRDefault="009F77E1" w:rsidP="009F77E1">
      <w:pPr>
        <w:contextualSpacing/>
        <w:rPr>
          <w:b/>
          <w:i/>
          <w:szCs w:val="28"/>
        </w:rPr>
      </w:pPr>
      <w:r w:rsidRPr="00915E64">
        <w:rPr>
          <w:b/>
          <w:i/>
          <w:szCs w:val="28"/>
        </w:rPr>
        <w:t>Учебное электронное издание</w:t>
      </w:r>
    </w:p>
    <w:p w:rsidR="009F77E1" w:rsidRPr="00915E64" w:rsidRDefault="009F77E1" w:rsidP="009F77E1">
      <w:pPr>
        <w:contextualSpacing/>
        <w:rPr>
          <w:b/>
          <w:sz w:val="44"/>
          <w:szCs w:val="44"/>
        </w:rPr>
      </w:pPr>
    </w:p>
    <w:p w:rsidR="009F77E1" w:rsidRPr="00915E64" w:rsidRDefault="009F77E1" w:rsidP="009F77E1">
      <w:pPr>
        <w:contextualSpacing/>
        <w:rPr>
          <w:b/>
          <w:sz w:val="44"/>
          <w:szCs w:val="44"/>
        </w:rPr>
      </w:pPr>
    </w:p>
    <w:p w:rsidR="009F77E1" w:rsidRPr="00915E64" w:rsidRDefault="009F77E1" w:rsidP="009F77E1">
      <w:pPr>
        <w:contextualSpacing/>
        <w:rPr>
          <w:b/>
          <w:sz w:val="44"/>
          <w:szCs w:val="44"/>
        </w:rPr>
      </w:pPr>
    </w:p>
    <w:p w:rsidR="009F77E1" w:rsidRPr="00915E64" w:rsidRDefault="009F77E1" w:rsidP="009F77E1">
      <w:pPr>
        <w:contextualSpacing/>
        <w:rPr>
          <w:b/>
          <w:sz w:val="44"/>
          <w:szCs w:val="44"/>
        </w:rPr>
      </w:pPr>
    </w:p>
    <w:p w:rsidR="009F77E1" w:rsidRPr="00915E64" w:rsidRDefault="009F77E1" w:rsidP="009F77E1">
      <w:pPr>
        <w:contextualSpacing/>
        <w:rPr>
          <w:b/>
          <w:sz w:val="44"/>
          <w:szCs w:val="44"/>
        </w:rPr>
      </w:pPr>
    </w:p>
    <w:p w:rsidR="009F77E1" w:rsidRPr="00915E64" w:rsidRDefault="009F77E1" w:rsidP="009F77E1">
      <w:pPr>
        <w:contextualSpacing/>
        <w:rPr>
          <w:b/>
          <w:sz w:val="44"/>
          <w:szCs w:val="44"/>
        </w:rPr>
      </w:pPr>
    </w:p>
    <w:p w:rsidR="009F77E1" w:rsidRPr="00915E64" w:rsidRDefault="009F77E1" w:rsidP="009F77E1">
      <w:pPr>
        <w:ind w:firstLine="709"/>
        <w:rPr>
          <w:b/>
          <w:szCs w:val="28"/>
        </w:rPr>
      </w:pPr>
      <w:r w:rsidRPr="00915E64">
        <w:rPr>
          <w:b/>
          <w:szCs w:val="28"/>
        </w:rPr>
        <w:t>Владимир 201</w:t>
      </w:r>
      <w:r>
        <w:rPr>
          <w:b/>
          <w:szCs w:val="28"/>
        </w:rPr>
        <w:t>5</w:t>
      </w:r>
    </w:p>
    <w:p w:rsidR="009F77E1" w:rsidRDefault="009F77E1">
      <w:pPr>
        <w:rPr>
          <w:b/>
          <w:sz w:val="32"/>
          <w:szCs w:val="32"/>
        </w:rPr>
      </w:pPr>
    </w:p>
    <w:p w:rsidR="009F77E1" w:rsidRPr="00E15B0D" w:rsidRDefault="00466DA7" w:rsidP="00F80145">
      <w:pPr>
        <w:spacing w:line="276" w:lineRule="auto"/>
        <w:jc w:val="both"/>
      </w:pPr>
      <w:r w:rsidRPr="00466DA7">
        <w:rPr>
          <w:noProof/>
          <w:szCs w:val="28"/>
        </w:rPr>
        <w:pict>
          <v:rect id="_x0000_s1070" style="position:absolute;left:0;text-align:left;margin-left:213pt;margin-top:36.8pt;width:29.25pt;height:19.05pt;z-index:251743232" strokecolor="white"/>
        </w:pict>
      </w:r>
      <w:r w:rsidR="009F77E1" w:rsidRPr="00F80145">
        <w:rPr>
          <w:sz w:val="30"/>
          <w:szCs w:val="30"/>
        </w:rPr>
        <w:t xml:space="preserve">УДК </w:t>
      </w:r>
      <w:r w:rsidR="00F80145" w:rsidRPr="00405E61">
        <w:t>74.263.2</w:t>
      </w:r>
    </w:p>
    <w:p w:rsidR="00F80145" w:rsidRPr="00E15B0D" w:rsidRDefault="00F80145" w:rsidP="00F80145">
      <w:pPr>
        <w:spacing w:line="276" w:lineRule="auto"/>
        <w:jc w:val="both"/>
        <w:rPr>
          <w:sz w:val="30"/>
          <w:szCs w:val="30"/>
        </w:rPr>
      </w:pPr>
    </w:p>
    <w:p w:rsidR="009F77E1" w:rsidRPr="0088286F" w:rsidRDefault="009F77E1" w:rsidP="009F77E1">
      <w:pPr>
        <w:spacing w:line="269" w:lineRule="auto"/>
        <w:rPr>
          <w:sz w:val="30"/>
          <w:szCs w:val="30"/>
        </w:rPr>
      </w:pPr>
    </w:p>
    <w:p w:rsidR="009F77E1" w:rsidRPr="0088286F" w:rsidRDefault="009F77E1" w:rsidP="009F77E1">
      <w:pPr>
        <w:spacing w:line="269" w:lineRule="auto"/>
        <w:rPr>
          <w:sz w:val="30"/>
          <w:szCs w:val="30"/>
        </w:rPr>
      </w:pPr>
      <w:r w:rsidRPr="0088286F">
        <w:rPr>
          <w:sz w:val="30"/>
          <w:szCs w:val="30"/>
        </w:rPr>
        <w:t>Рецензент</w:t>
      </w:r>
    </w:p>
    <w:p w:rsidR="009F77E1" w:rsidRPr="0088286F" w:rsidRDefault="009F77E1" w:rsidP="00F94283">
      <w:pPr>
        <w:spacing w:after="100" w:line="240" w:lineRule="atLeast"/>
        <w:contextualSpacing/>
        <w:jc w:val="both"/>
        <w:rPr>
          <w:i/>
          <w:sz w:val="30"/>
          <w:szCs w:val="30"/>
        </w:rPr>
      </w:pPr>
      <w:r w:rsidRPr="0088286F">
        <w:rPr>
          <w:sz w:val="30"/>
          <w:szCs w:val="30"/>
        </w:rPr>
        <w:t xml:space="preserve">Кандидат </w:t>
      </w:r>
      <w:r w:rsidR="00DB5E1B">
        <w:rPr>
          <w:sz w:val="30"/>
          <w:szCs w:val="30"/>
        </w:rPr>
        <w:t>технических</w:t>
      </w:r>
      <w:r w:rsidRPr="0088286F">
        <w:rPr>
          <w:sz w:val="30"/>
          <w:szCs w:val="30"/>
        </w:rPr>
        <w:t xml:space="preserve"> наук,</w:t>
      </w:r>
      <w:r w:rsidRPr="00E031D3">
        <w:rPr>
          <w:sz w:val="30"/>
          <w:szCs w:val="30"/>
        </w:rPr>
        <w:t xml:space="preserve"> </w:t>
      </w:r>
      <w:r w:rsidR="00F94283">
        <w:rPr>
          <w:sz w:val="30"/>
          <w:szCs w:val="30"/>
        </w:rPr>
        <w:t xml:space="preserve">профессор, заведующий кафедрой </w:t>
      </w:r>
      <w:r w:rsidR="00F94283" w:rsidRPr="00F94283">
        <w:rPr>
          <w:sz w:val="30"/>
          <w:szCs w:val="30"/>
        </w:rPr>
        <w:t>и</w:t>
      </w:r>
      <w:r w:rsidR="00F94283" w:rsidRPr="00F94283">
        <w:rPr>
          <w:sz w:val="30"/>
          <w:szCs w:val="30"/>
        </w:rPr>
        <w:t>н</w:t>
      </w:r>
      <w:r w:rsidR="00F94283" w:rsidRPr="00F94283">
        <w:rPr>
          <w:sz w:val="30"/>
          <w:szCs w:val="30"/>
        </w:rPr>
        <w:t>форматики и информационных технологий в образовании</w:t>
      </w:r>
      <w:r>
        <w:rPr>
          <w:sz w:val="30"/>
          <w:szCs w:val="30"/>
        </w:rPr>
        <w:t xml:space="preserve"> </w:t>
      </w:r>
      <w:r>
        <w:rPr>
          <w:szCs w:val="28"/>
        </w:rPr>
        <w:t xml:space="preserve"> </w:t>
      </w:r>
      <w:r w:rsidRPr="0088286F">
        <w:rPr>
          <w:sz w:val="30"/>
          <w:szCs w:val="30"/>
        </w:rPr>
        <w:t>Владими</w:t>
      </w:r>
      <w:r w:rsidRPr="0088286F">
        <w:rPr>
          <w:sz w:val="30"/>
          <w:szCs w:val="30"/>
        </w:rPr>
        <w:t>р</w:t>
      </w:r>
      <w:r w:rsidRPr="0088286F">
        <w:rPr>
          <w:sz w:val="30"/>
          <w:szCs w:val="30"/>
        </w:rPr>
        <w:t>ского государственного университета имени Александра Григорьев</w:t>
      </w:r>
      <w:r w:rsidRPr="0088286F">
        <w:rPr>
          <w:sz w:val="30"/>
          <w:szCs w:val="30"/>
        </w:rPr>
        <w:t>и</w:t>
      </w:r>
      <w:r w:rsidRPr="0088286F">
        <w:rPr>
          <w:sz w:val="30"/>
          <w:szCs w:val="30"/>
        </w:rPr>
        <w:t>ча и Николая Григорьевича Столетовых</w:t>
      </w:r>
      <w:r w:rsidR="00E61530" w:rsidRPr="00E61530">
        <w:rPr>
          <w:sz w:val="30"/>
          <w:szCs w:val="30"/>
        </w:rPr>
        <w:t xml:space="preserve">  </w:t>
      </w:r>
      <w:r w:rsidR="00F94283">
        <w:rPr>
          <w:i/>
          <w:sz w:val="30"/>
          <w:szCs w:val="30"/>
        </w:rPr>
        <w:t>Ю.А. Медведев.</w:t>
      </w:r>
    </w:p>
    <w:p w:rsidR="009F77E1" w:rsidRPr="0088286F" w:rsidRDefault="009F77E1" w:rsidP="009F77E1">
      <w:pPr>
        <w:spacing w:line="269" w:lineRule="auto"/>
        <w:rPr>
          <w:sz w:val="30"/>
          <w:szCs w:val="30"/>
        </w:rPr>
      </w:pPr>
    </w:p>
    <w:p w:rsidR="009F77E1" w:rsidRPr="0088286F" w:rsidRDefault="009F77E1" w:rsidP="009F77E1">
      <w:pPr>
        <w:spacing w:line="269" w:lineRule="auto"/>
        <w:rPr>
          <w:sz w:val="30"/>
          <w:szCs w:val="30"/>
        </w:rPr>
      </w:pPr>
    </w:p>
    <w:p w:rsidR="009F77E1" w:rsidRPr="0088286F" w:rsidRDefault="009F77E1" w:rsidP="00452FF0">
      <w:pPr>
        <w:spacing w:line="269" w:lineRule="auto"/>
        <w:jc w:val="both"/>
        <w:rPr>
          <w:sz w:val="30"/>
          <w:szCs w:val="30"/>
        </w:rPr>
      </w:pPr>
      <w:r>
        <w:rPr>
          <w:b/>
          <w:sz w:val="30"/>
          <w:szCs w:val="30"/>
        </w:rPr>
        <w:t xml:space="preserve">Основы работы в программе </w:t>
      </w:r>
      <w:r>
        <w:rPr>
          <w:b/>
          <w:sz w:val="30"/>
          <w:szCs w:val="30"/>
          <w:lang w:val="en-US"/>
        </w:rPr>
        <w:t>SMART</w:t>
      </w:r>
      <w:r w:rsidRPr="009F77E1">
        <w:rPr>
          <w:b/>
          <w:sz w:val="30"/>
          <w:szCs w:val="30"/>
        </w:rPr>
        <w:t xml:space="preserve"> </w:t>
      </w:r>
      <w:r>
        <w:rPr>
          <w:b/>
          <w:sz w:val="30"/>
          <w:szCs w:val="30"/>
          <w:lang w:val="en-US"/>
        </w:rPr>
        <w:t>Notebook</w:t>
      </w:r>
      <w:r w:rsidR="00E61530" w:rsidRPr="00E61530">
        <w:rPr>
          <w:b/>
          <w:sz w:val="30"/>
          <w:szCs w:val="30"/>
        </w:rPr>
        <w:t xml:space="preserve"> </w:t>
      </w:r>
      <w:r w:rsidR="00E61530">
        <w:rPr>
          <w:sz w:val="30"/>
          <w:szCs w:val="30"/>
        </w:rPr>
        <w:t>(создание учебных материалов для интерактивной доски)</w:t>
      </w:r>
      <w:r w:rsidRPr="0088286F">
        <w:rPr>
          <w:sz w:val="30"/>
          <w:szCs w:val="30"/>
        </w:rPr>
        <w:t xml:space="preserve">/ </w:t>
      </w:r>
      <w:proofErr w:type="spellStart"/>
      <w:r w:rsidRPr="0088286F">
        <w:rPr>
          <w:sz w:val="30"/>
          <w:szCs w:val="30"/>
        </w:rPr>
        <w:t>Владим</w:t>
      </w:r>
      <w:proofErr w:type="spellEnd"/>
      <w:r w:rsidRPr="0088286F">
        <w:rPr>
          <w:sz w:val="30"/>
          <w:szCs w:val="30"/>
        </w:rPr>
        <w:t xml:space="preserve">. </w:t>
      </w:r>
      <w:proofErr w:type="spellStart"/>
      <w:r w:rsidRPr="0088286F">
        <w:rPr>
          <w:sz w:val="30"/>
          <w:szCs w:val="30"/>
        </w:rPr>
        <w:t>гос</w:t>
      </w:r>
      <w:proofErr w:type="spellEnd"/>
      <w:r w:rsidRPr="0088286F">
        <w:rPr>
          <w:sz w:val="30"/>
          <w:szCs w:val="30"/>
        </w:rPr>
        <w:t>. ун-т имени Але</w:t>
      </w:r>
      <w:r w:rsidRPr="0088286F">
        <w:rPr>
          <w:sz w:val="30"/>
          <w:szCs w:val="30"/>
        </w:rPr>
        <w:t>к</w:t>
      </w:r>
      <w:r w:rsidRPr="0088286F">
        <w:rPr>
          <w:sz w:val="30"/>
          <w:szCs w:val="30"/>
        </w:rPr>
        <w:t>сандра Григорьевича и Николая Григорьевича Столетовых</w:t>
      </w:r>
      <w:proofErr w:type="gramStart"/>
      <w:r w:rsidRPr="0088286F">
        <w:rPr>
          <w:sz w:val="30"/>
          <w:szCs w:val="30"/>
        </w:rPr>
        <w:t xml:space="preserve"> ;</w:t>
      </w:r>
      <w:proofErr w:type="gramEnd"/>
      <w:r w:rsidRPr="0088286F">
        <w:rPr>
          <w:sz w:val="30"/>
          <w:szCs w:val="30"/>
        </w:rPr>
        <w:t xml:space="preserve"> сост.: А.В.  Гончаров. – Владимир</w:t>
      </w:r>
      <w:proofErr w:type="gramStart"/>
      <w:r w:rsidRPr="0088286F">
        <w:rPr>
          <w:sz w:val="30"/>
          <w:szCs w:val="30"/>
        </w:rPr>
        <w:t xml:space="preserve"> :</w:t>
      </w:r>
      <w:proofErr w:type="gramEnd"/>
      <w:r w:rsidRPr="0088286F">
        <w:rPr>
          <w:sz w:val="30"/>
          <w:szCs w:val="30"/>
        </w:rPr>
        <w:t xml:space="preserve"> Изд-во </w:t>
      </w:r>
      <w:proofErr w:type="spellStart"/>
      <w:r w:rsidRPr="0088286F">
        <w:rPr>
          <w:sz w:val="30"/>
          <w:szCs w:val="30"/>
        </w:rPr>
        <w:t>ВлГУ</w:t>
      </w:r>
      <w:proofErr w:type="spellEnd"/>
      <w:r w:rsidRPr="0088286F">
        <w:rPr>
          <w:sz w:val="30"/>
          <w:szCs w:val="30"/>
        </w:rPr>
        <w:t>, 201</w:t>
      </w:r>
      <w:r w:rsidR="00E61530">
        <w:rPr>
          <w:sz w:val="30"/>
          <w:szCs w:val="30"/>
        </w:rPr>
        <w:t>5</w:t>
      </w:r>
      <w:r w:rsidRPr="0088286F">
        <w:rPr>
          <w:sz w:val="30"/>
          <w:szCs w:val="30"/>
        </w:rPr>
        <w:t xml:space="preserve">. – </w:t>
      </w:r>
      <w:r w:rsidR="00A22350">
        <w:rPr>
          <w:sz w:val="30"/>
          <w:szCs w:val="30"/>
        </w:rPr>
        <w:t>4</w:t>
      </w:r>
      <w:r w:rsidR="0001032A">
        <w:rPr>
          <w:sz w:val="30"/>
          <w:szCs w:val="30"/>
        </w:rPr>
        <w:t>2</w:t>
      </w:r>
      <w:r w:rsidRPr="0088286F">
        <w:rPr>
          <w:sz w:val="30"/>
          <w:szCs w:val="30"/>
        </w:rPr>
        <w:t xml:space="preserve"> </w:t>
      </w:r>
      <w:proofErr w:type="gramStart"/>
      <w:r w:rsidRPr="0088286F">
        <w:rPr>
          <w:sz w:val="30"/>
          <w:szCs w:val="30"/>
        </w:rPr>
        <w:t>с</w:t>
      </w:r>
      <w:proofErr w:type="gramEnd"/>
      <w:r w:rsidRPr="0088286F">
        <w:rPr>
          <w:sz w:val="30"/>
          <w:szCs w:val="30"/>
        </w:rPr>
        <w:t xml:space="preserve">. </w:t>
      </w:r>
    </w:p>
    <w:p w:rsidR="009F77E1" w:rsidRPr="0088286F" w:rsidRDefault="009F77E1" w:rsidP="009F77E1">
      <w:pPr>
        <w:spacing w:line="269" w:lineRule="auto"/>
        <w:rPr>
          <w:sz w:val="30"/>
          <w:szCs w:val="30"/>
        </w:rPr>
      </w:pPr>
    </w:p>
    <w:p w:rsidR="00E20942" w:rsidRPr="004A1D5C" w:rsidRDefault="009F77E1" w:rsidP="00E20942">
      <w:pPr>
        <w:spacing w:line="269" w:lineRule="auto"/>
        <w:ind w:firstLine="709"/>
        <w:jc w:val="both"/>
        <w:rPr>
          <w:sz w:val="26"/>
          <w:szCs w:val="26"/>
        </w:rPr>
      </w:pPr>
      <w:r w:rsidRPr="004A1D5C">
        <w:rPr>
          <w:sz w:val="26"/>
          <w:szCs w:val="26"/>
        </w:rPr>
        <w:t xml:space="preserve">Соответствует требованиям государственных стандартов. </w:t>
      </w:r>
      <w:r w:rsidR="00A22350" w:rsidRPr="004A1D5C">
        <w:rPr>
          <w:sz w:val="26"/>
          <w:szCs w:val="26"/>
        </w:rPr>
        <w:t>Данное пособие представляет собой практический курс, состоящий из заданий, выполнение к</w:t>
      </w:r>
      <w:r w:rsidR="00A22350" w:rsidRPr="004A1D5C">
        <w:rPr>
          <w:sz w:val="26"/>
          <w:szCs w:val="26"/>
        </w:rPr>
        <w:t>о</w:t>
      </w:r>
      <w:r w:rsidR="00A22350" w:rsidRPr="004A1D5C">
        <w:rPr>
          <w:sz w:val="26"/>
          <w:szCs w:val="26"/>
        </w:rPr>
        <w:t>торых позволит сформировать основные навыки роботы  с интерактивной до</w:t>
      </w:r>
      <w:r w:rsidR="00A22350" w:rsidRPr="004A1D5C">
        <w:rPr>
          <w:sz w:val="26"/>
          <w:szCs w:val="26"/>
        </w:rPr>
        <w:t>с</w:t>
      </w:r>
      <w:r w:rsidR="00A22350" w:rsidRPr="004A1D5C">
        <w:rPr>
          <w:sz w:val="26"/>
          <w:szCs w:val="26"/>
        </w:rPr>
        <w:t xml:space="preserve">кой  </w:t>
      </w:r>
      <w:r w:rsidR="00A22350" w:rsidRPr="004A1D5C">
        <w:rPr>
          <w:sz w:val="26"/>
          <w:szCs w:val="26"/>
          <w:lang w:val="en-US"/>
        </w:rPr>
        <w:t>SMART</w:t>
      </w:r>
      <w:r w:rsidR="00A22350" w:rsidRPr="004A1D5C">
        <w:rPr>
          <w:sz w:val="26"/>
          <w:szCs w:val="26"/>
        </w:rPr>
        <w:t xml:space="preserve"> </w:t>
      </w:r>
      <w:r w:rsidR="00A22350" w:rsidRPr="004A1D5C">
        <w:rPr>
          <w:sz w:val="26"/>
          <w:szCs w:val="26"/>
          <w:lang w:val="en-US"/>
        </w:rPr>
        <w:t>Board</w:t>
      </w:r>
      <w:r w:rsidR="00A22350" w:rsidRPr="004A1D5C">
        <w:rPr>
          <w:sz w:val="26"/>
          <w:szCs w:val="26"/>
        </w:rPr>
        <w:t xml:space="preserve">  и с  программой  </w:t>
      </w:r>
      <w:r w:rsidR="00A22350" w:rsidRPr="004A1D5C">
        <w:rPr>
          <w:sz w:val="26"/>
          <w:szCs w:val="26"/>
          <w:lang w:val="en-US"/>
        </w:rPr>
        <w:t>SMART</w:t>
      </w:r>
      <w:r w:rsidR="00A22350" w:rsidRPr="004A1D5C">
        <w:rPr>
          <w:sz w:val="26"/>
          <w:szCs w:val="26"/>
        </w:rPr>
        <w:t xml:space="preserve"> </w:t>
      </w:r>
      <w:r w:rsidR="00A22350" w:rsidRPr="004A1D5C">
        <w:rPr>
          <w:sz w:val="26"/>
          <w:szCs w:val="26"/>
          <w:lang w:val="en-US"/>
        </w:rPr>
        <w:t>Notebook</w:t>
      </w:r>
      <w:r w:rsidR="00A22350" w:rsidRPr="004A1D5C">
        <w:rPr>
          <w:sz w:val="26"/>
          <w:szCs w:val="26"/>
        </w:rPr>
        <w:t xml:space="preserve">. </w:t>
      </w:r>
    </w:p>
    <w:p w:rsidR="009F77E1" w:rsidRPr="004A1D5C" w:rsidRDefault="009F77E1" w:rsidP="00E20942">
      <w:pPr>
        <w:spacing w:line="269" w:lineRule="auto"/>
        <w:ind w:firstLine="709"/>
        <w:jc w:val="both"/>
        <w:rPr>
          <w:sz w:val="26"/>
          <w:szCs w:val="26"/>
        </w:rPr>
      </w:pPr>
      <w:r w:rsidRPr="004A1D5C">
        <w:rPr>
          <w:sz w:val="26"/>
          <w:szCs w:val="26"/>
        </w:rPr>
        <w:t>Предназначено для студентов всех форм обучения и специальностей пед</w:t>
      </w:r>
      <w:r w:rsidRPr="004A1D5C">
        <w:rPr>
          <w:sz w:val="26"/>
          <w:szCs w:val="26"/>
        </w:rPr>
        <w:t>а</w:t>
      </w:r>
      <w:r w:rsidRPr="004A1D5C">
        <w:rPr>
          <w:sz w:val="26"/>
          <w:szCs w:val="26"/>
        </w:rPr>
        <w:t xml:space="preserve">гогического образования, изучающих </w:t>
      </w:r>
      <w:r w:rsidR="00A22350" w:rsidRPr="004A1D5C">
        <w:rPr>
          <w:sz w:val="26"/>
          <w:szCs w:val="26"/>
        </w:rPr>
        <w:t>дисциплин</w:t>
      </w:r>
      <w:r w:rsidR="004A1D5C" w:rsidRPr="004A1D5C">
        <w:rPr>
          <w:sz w:val="26"/>
          <w:szCs w:val="26"/>
        </w:rPr>
        <w:t>ы</w:t>
      </w:r>
      <w:r w:rsidR="00A22350" w:rsidRPr="004A1D5C">
        <w:rPr>
          <w:sz w:val="26"/>
          <w:szCs w:val="26"/>
        </w:rPr>
        <w:t xml:space="preserve"> современные информацио</w:t>
      </w:r>
      <w:r w:rsidR="00A22350" w:rsidRPr="004A1D5C">
        <w:rPr>
          <w:sz w:val="26"/>
          <w:szCs w:val="26"/>
        </w:rPr>
        <w:t>н</w:t>
      </w:r>
      <w:r w:rsidR="00A22350" w:rsidRPr="004A1D5C">
        <w:rPr>
          <w:sz w:val="26"/>
          <w:szCs w:val="26"/>
        </w:rPr>
        <w:t>ные технологии в образовании</w:t>
      </w:r>
      <w:r w:rsidR="004A1D5C" w:rsidRPr="004A1D5C">
        <w:rPr>
          <w:sz w:val="26"/>
          <w:szCs w:val="26"/>
        </w:rPr>
        <w:t xml:space="preserve"> и технические и аудиовизуальные средства об</w:t>
      </w:r>
      <w:r w:rsidR="004A1D5C" w:rsidRPr="004A1D5C">
        <w:rPr>
          <w:sz w:val="26"/>
          <w:szCs w:val="26"/>
        </w:rPr>
        <w:t>у</w:t>
      </w:r>
      <w:r w:rsidR="004A1D5C" w:rsidRPr="004A1D5C">
        <w:rPr>
          <w:sz w:val="26"/>
          <w:szCs w:val="26"/>
        </w:rPr>
        <w:t>чения.</w:t>
      </w:r>
    </w:p>
    <w:p w:rsidR="009F77E1" w:rsidRPr="004A1D5C" w:rsidRDefault="009F77E1" w:rsidP="00E20942">
      <w:pPr>
        <w:spacing w:line="269" w:lineRule="auto"/>
        <w:ind w:firstLine="709"/>
        <w:jc w:val="both"/>
        <w:rPr>
          <w:sz w:val="26"/>
          <w:szCs w:val="26"/>
        </w:rPr>
      </w:pPr>
      <w:r w:rsidRPr="004A1D5C">
        <w:rPr>
          <w:sz w:val="26"/>
          <w:szCs w:val="26"/>
        </w:rPr>
        <w:t>Рекомендовано для формирования профессиональных компетенций  в с</w:t>
      </w:r>
      <w:r w:rsidRPr="004A1D5C">
        <w:rPr>
          <w:sz w:val="26"/>
          <w:szCs w:val="26"/>
        </w:rPr>
        <w:t>о</w:t>
      </w:r>
      <w:r w:rsidRPr="004A1D5C">
        <w:rPr>
          <w:sz w:val="26"/>
          <w:szCs w:val="26"/>
        </w:rPr>
        <w:t xml:space="preserve">ответствии с ФГОС </w:t>
      </w:r>
      <w:r w:rsidR="00A22350" w:rsidRPr="004A1D5C">
        <w:rPr>
          <w:sz w:val="26"/>
          <w:szCs w:val="26"/>
        </w:rPr>
        <w:t>4</w:t>
      </w:r>
      <w:r w:rsidRPr="004A1D5C">
        <w:rPr>
          <w:sz w:val="26"/>
          <w:szCs w:val="26"/>
        </w:rPr>
        <w:t>-го поколения.</w:t>
      </w:r>
    </w:p>
    <w:p w:rsidR="009F77E1" w:rsidRPr="004A1D5C" w:rsidRDefault="009F77E1" w:rsidP="00F94283">
      <w:pPr>
        <w:spacing w:line="269" w:lineRule="auto"/>
        <w:ind w:firstLine="709"/>
        <w:jc w:val="both"/>
        <w:rPr>
          <w:sz w:val="26"/>
          <w:szCs w:val="26"/>
        </w:rPr>
      </w:pPr>
      <w:r w:rsidRPr="004A1D5C">
        <w:rPr>
          <w:sz w:val="26"/>
          <w:szCs w:val="26"/>
        </w:rPr>
        <w:t xml:space="preserve"> Ил. </w:t>
      </w:r>
      <w:r w:rsidR="00A22350" w:rsidRPr="004A1D5C">
        <w:rPr>
          <w:sz w:val="26"/>
          <w:szCs w:val="26"/>
        </w:rPr>
        <w:t>57</w:t>
      </w:r>
      <w:r w:rsidRPr="004A1D5C">
        <w:rPr>
          <w:sz w:val="26"/>
          <w:szCs w:val="26"/>
        </w:rPr>
        <w:t xml:space="preserve">. Библиогр.: </w:t>
      </w:r>
      <w:r w:rsidR="00D63F8B">
        <w:rPr>
          <w:sz w:val="26"/>
          <w:szCs w:val="26"/>
        </w:rPr>
        <w:t>1</w:t>
      </w:r>
      <w:r w:rsidRPr="004A1D5C">
        <w:rPr>
          <w:sz w:val="26"/>
          <w:szCs w:val="26"/>
        </w:rPr>
        <w:t xml:space="preserve"> назв.</w:t>
      </w:r>
    </w:p>
    <w:p w:rsidR="009F77E1" w:rsidRPr="0088286F" w:rsidRDefault="009F77E1" w:rsidP="00F94283">
      <w:pPr>
        <w:spacing w:line="269" w:lineRule="auto"/>
        <w:jc w:val="both"/>
        <w:rPr>
          <w:sz w:val="30"/>
          <w:szCs w:val="30"/>
        </w:rPr>
      </w:pPr>
    </w:p>
    <w:p w:rsidR="009F77E1" w:rsidRDefault="009F77E1" w:rsidP="009F77E1">
      <w:pPr>
        <w:spacing w:line="269" w:lineRule="auto"/>
        <w:jc w:val="right"/>
        <w:rPr>
          <w:lang w:val="en-US"/>
        </w:rPr>
      </w:pPr>
      <w:r w:rsidRPr="00F80145">
        <w:rPr>
          <w:sz w:val="30"/>
          <w:szCs w:val="30"/>
        </w:rPr>
        <w:t xml:space="preserve">УДК </w:t>
      </w:r>
      <w:r w:rsidR="00F80145" w:rsidRPr="00405E61">
        <w:t>74.263.2</w:t>
      </w:r>
    </w:p>
    <w:p w:rsidR="00F80145" w:rsidRDefault="00F80145" w:rsidP="009F77E1">
      <w:pPr>
        <w:spacing w:line="269" w:lineRule="auto"/>
        <w:jc w:val="right"/>
        <w:rPr>
          <w:sz w:val="30"/>
          <w:szCs w:val="30"/>
        </w:rPr>
      </w:pPr>
    </w:p>
    <w:p w:rsidR="00E15B0D" w:rsidRDefault="00E15B0D" w:rsidP="009F77E1">
      <w:pPr>
        <w:spacing w:line="269" w:lineRule="auto"/>
        <w:jc w:val="right"/>
        <w:rPr>
          <w:sz w:val="30"/>
          <w:szCs w:val="30"/>
        </w:rPr>
      </w:pPr>
    </w:p>
    <w:p w:rsidR="00E15B0D" w:rsidRPr="00E15B0D" w:rsidRDefault="00E15B0D" w:rsidP="009F77E1">
      <w:pPr>
        <w:spacing w:line="269" w:lineRule="auto"/>
        <w:jc w:val="right"/>
        <w:rPr>
          <w:sz w:val="30"/>
          <w:szCs w:val="30"/>
        </w:rPr>
      </w:pPr>
    </w:p>
    <w:p w:rsidR="009F77E1" w:rsidRPr="0088286F" w:rsidRDefault="009F77E1" w:rsidP="009F77E1">
      <w:pPr>
        <w:rPr>
          <w:szCs w:val="28"/>
        </w:rPr>
      </w:pPr>
      <w:r w:rsidRPr="0088286F">
        <w:rPr>
          <w:szCs w:val="28"/>
        </w:rPr>
        <w:t>© ФГБОУ ВПО «Владимирский государственный университет», 201</w:t>
      </w:r>
      <w:r w:rsidR="00E61530">
        <w:rPr>
          <w:szCs w:val="28"/>
        </w:rPr>
        <w:t>5</w:t>
      </w:r>
    </w:p>
    <w:p w:rsidR="0001032A" w:rsidRDefault="009F77E1" w:rsidP="009F77E1">
      <w:pPr>
        <w:jc w:val="both"/>
        <w:rPr>
          <w:szCs w:val="28"/>
        </w:rPr>
      </w:pPr>
      <w:r w:rsidRPr="0088286F">
        <w:rPr>
          <w:szCs w:val="28"/>
        </w:rPr>
        <w:t xml:space="preserve"> </w:t>
      </w:r>
      <w:r w:rsidRPr="0088286F">
        <w:rPr>
          <w:szCs w:val="28"/>
        </w:rPr>
        <w:tab/>
      </w:r>
      <w:r w:rsidRPr="0088286F">
        <w:rPr>
          <w:szCs w:val="28"/>
        </w:rPr>
        <w:tab/>
      </w:r>
      <w:r w:rsidRPr="0088286F">
        <w:rPr>
          <w:szCs w:val="28"/>
        </w:rPr>
        <w:tab/>
      </w:r>
      <w:r w:rsidRPr="0088286F">
        <w:rPr>
          <w:szCs w:val="28"/>
        </w:rPr>
        <w:tab/>
        <w:t xml:space="preserve">  © Гончаров А.В., 201</w:t>
      </w:r>
      <w:r w:rsidR="00E61530">
        <w:rPr>
          <w:szCs w:val="28"/>
        </w:rPr>
        <w:t>5</w:t>
      </w:r>
    </w:p>
    <w:p w:rsidR="0001032A" w:rsidRDefault="0001032A">
      <w:pPr>
        <w:jc w:val="both"/>
        <w:rPr>
          <w:szCs w:val="28"/>
        </w:rPr>
      </w:pPr>
      <w:r>
        <w:rPr>
          <w:szCs w:val="28"/>
        </w:rPr>
        <w:br w:type="page"/>
      </w: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Cs w:val="24"/>
          <w:lang w:eastAsia="ru-RU"/>
        </w:rPr>
        <w:id w:val="3490201"/>
        <w:docPartObj>
          <w:docPartGallery w:val="Table of Contents"/>
          <w:docPartUnique/>
        </w:docPartObj>
      </w:sdtPr>
      <w:sdtContent>
        <w:p w:rsidR="0001032A" w:rsidRDefault="0001032A" w:rsidP="0001032A">
          <w:pPr>
            <w:pStyle w:val="af0"/>
            <w:jc w:val="center"/>
          </w:pPr>
          <w:r w:rsidRPr="0019512E">
            <w:rPr>
              <w:color w:val="auto"/>
            </w:rPr>
            <w:t>Оглавление</w:t>
          </w:r>
        </w:p>
        <w:p w:rsidR="0001032A" w:rsidRPr="00973D5B" w:rsidRDefault="00466DA7" w:rsidP="0001032A">
          <w:pPr>
            <w:pStyle w:val="11"/>
            <w:tabs>
              <w:tab w:val="right" w:leader="dot" w:pos="9060"/>
            </w:tabs>
            <w:rPr>
              <w:rFonts w:eastAsiaTheme="minorEastAsia"/>
              <w:noProof/>
              <w:sz w:val="22"/>
              <w:szCs w:val="22"/>
            </w:rPr>
          </w:pPr>
          <w:r>
            <w:fldChar w:fldCharType="begin"/>
          </w:r>
          <w:r w:rsidR="0001032A">
            <w:instrText xml:space="preserve"> TOC \o "1-3" \h \z \u </w:instrText>
          </w:r>
          <w:r>
            <w:fldChar w:fldCharType="separate"/>
          </w:r>
          <w:hyperlink w:anchor="_Toc436380584" w:history="1">
            <w:r w:rsidR="0001032A" w:rsidRPr="00973D5B">
              <w:rPr>
                <w:rStyle w:val="a8"/>
                <w:noProof/>
              </w:rPr>
              <w:t>Введение</w:t>
            </w:r>
            <w:r w:rsidR="0001032A" w:rsidRPr="00973D5B">
              <w:rPr>
                <w:noProof/>
                <w:webHidden/>
              </w:rPr>
              <w:tab/>
            </w:r>
            <w:r w:rsidRPr="00973D5B">
              <w:rPr>
                <w:noProof/>
                <w:webHidden/>
              </w:rPr>
              <w:fldChar w:fldCharType="begin"/>
            </w:r>
            <w:r w:rsidR="0001032A" w:rsidRPr="00973D5B">
              <w:rPr>
                <w:noProof/>
                <w:webHidden/>
              </w:rPr>
              <w:instrText xml:space="preserve"> PAGEREF _Toc436380584 \h </w:instrText>
            </w:r>
            <w:r w:rsidRPr="00973D5B">
              <w:rPr>
                <w:noProof/>
                <w:webHidden/>
              </w:rPr>
            </w:r>
            <w:r w:rsidRPr="00973D5B">
              <w:rPr>
                <w:noProof/>
                <w:webHidden/>
              </w:rPr>
              <w:fldChar w:fldCharType="separate"/>
            </w:r>
            <w:r w:rsidR="0001032A" w:rsidRPr="00973D5B">
              <w:rPr>
                <w:noProof/>
                <w:webHidden/>
              </w:rPr>
              <w:t>5</w:t>
            </w:r>
            <w:r w:rsidRPr="00973D5B">
              <w:rPr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11"/>
            <w:tabs>
              <w:tab w:val="right" w:leader="dot" w:pos="9060"/>
            </w:tabs>
            <w:rPr>
              <w:rFonts w:eastAsiaTheme="minorEastAsia"/>
              <w:noProof/>
              <w:sz w:val="22"/>
              <w:szCs w:val="22"/>
            </w:rPr>
          </w:pPr>
          <w:hyperlink w:anchor="_Toc436380585" w:history="1">
            <w:r w:rsidR="0001032A" w:rsidRPr="00973D5B">
              <w:rPr>
                <w:rStyle w:val="a8"/>
                <w:noProof/>
              </w:rPr>
              <w:t>1. Типы интерактивных досок</w:t>
            </w:r>
            <w:r w:rsidR="0001032A" w:rsidRPr="00973D5B">
              <w:rPr>
                <w:noProof/>
                <w:webHidden/>
              </w:rPr>
              <w:tab/>
            </w:r>
            <w:r w:rsidRPr="00973D5B">
              <w:rPr>
                <w:noProof/>
                <w:webHidden/>
              </w:rPr>
              <w:fldChar w:fldCharType="begin"/>
            </w:r>
            <w:r w:rsidR="0001032A" w:rsidRPr="00973D5B">
              <w:rPr>
                <w:noProof/>
                <w:webHidden/>
              </w:rPr>
              <w:instrText xml:space="preserve"> PAGEREF _Toc436380585 \h </w:instrText>
            </w:r>
            <w:r w:rsidRPr="00973D5B">
              <w:rPr>
                <w:noProof/>
                <w:webHidden/>
              </w:rPr>
            </w:r>
            <w:r w:rsidRPr="00973D5B">
              <w:rPr>
                <w:noProof/>
                <w:webHidden/>
              </w:rPr>
              <w:fldChar w:fldCharType="separate"/>
            </w:r>
            <w:r w:rsidR="0001032A" w:rsidRPr="00973D5B">
              <w:rPr>
                <w:noProof/>
                <w:webHidden/>
              </w:rPr>
              <w:t>5</w:t>
            </w:r>
            <w:r w:rsidRPr="00973D5B">
              <w:rPr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23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586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1.1. Что такое интерактивная доска?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_Toc436380586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5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23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587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1.2. Типы ИД по технологии изготовления и способу отображения информации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_Toc436380587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6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23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588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 xml:space="preserve">1.3. Почему мы выбираем  ИД </w:t>
            </w:r>
            <w:r w:rsidR="0001032A" w:rsidRPr="00973D5B">
              <w:rPr>
                <w:rStyle w:val="a8"/>
                <w:rFonts w:ascii="Times New Roman" w:hAnsi="Times New Roman" w:cs="Times New Roman"/>
                <w:noProof/>
                <w:lang w:val="en-US"/>
              </w:rPr>
              <w:t>Smart</w:t>
            </w:r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 xml:space="preserve"> </w:t>
            </w:r>
            <w:r w:rsidR="0001032A" w:rsidRPr="00973D5B">
              <w:rPr>
                <w:rStyle w:val="a8"/>
                <w:rFonts w:ascii="Times New Roman" w:hAnsi="Times New Roman" w:cs="Times New Roman"/>
                <w:noProof/>
                <w:lang w:val="en-US"/>
              </w:rPr>
              <w:t>Board</w:t>
            </w:r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?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_Toc436380588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7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31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589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Задание</w:t>
            </w:r>
            <w:r w:rsidR="0001032A" w:rsidRPr="00973D5B">
              <w:rPr>
                <w:rStyle w:val="a8"/>
                <w:rFonts w:ascii="Times New Roman" w:hAnsi="Times New Roman" w:cs="Times New Roman"/>
                <w:noProof/>
                <w:lang w:val="en-US"/>
              </w:rPr>
              <w:t xml:space="preserve"> 1. SMART Board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_Toc436380589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8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11"/>
            <w:tabs>
              <w:tab w:val="right" w:leader="dot" w:pos="9060"/>
            </w:tabs>
            <w:rPr>
              <w:rFonts w:eastAsiaTheme="minorEastAsia"/>
              <w:noProof/>
              <w:sz w:val="22"/>
              <w:szCs w:val="22"/>
            </w:rPr>
          </w:pPr>
          <w:hyperlink w:anchor="_Toc436380590" w:history="1">
            <w:r w:rsidR="0001032A" w:rsidRPr="00973D5B">
              <w:rPr>
                <w:rStyle w:val="a8"/>
                <w:noProof/>
              </w:rPr>
              <w:t>2. Основные инструменты рабочей панели ИД и их функциональность</w:t>
            </w:r>
            <w:r w:rsidR="0001032A" w:rsidRPr="00973D5B">
              <w:rPr>
                <w:noProof/>
                <w:webHidden/>
              </w:rPr>
              <w:tab/>
            </w:r>
            <w:r w:rsidRPr="00973D5B">
              <w:rPr>
                <w:noProof/>
                <w:webHidden/>
              </w:rPr>
              <w:fldChar w:fldCharType="begin"/>
            </w:r>
            <w:r w:rsidR="0001032A" w:rsidRPr="00973D5B">
              <w:rPr>
                <w:noProof/>
                <w:webHidden/>
              </w:rPr>
              <w:instrText xml:space="preserve"> PAGEREF _Toc436380590 \h </w:instrText>
            </w:r>
            <w:r w:rsidRPr="00973D5B">
              <w:rPr>
                <w:noProof/>
                <w:webHidden/>
              </w:rPr>
            </w:r>
            <w:r w:rsidRPr="00973D5B">
              <w:rPr>
                <w:noProof/>
                <w:webHidden/>
              </w:rPr>
              <w:fldChar w:fldCharType="separate"/>
            </w:r>
            <w:r w:rsidR="0001032A" w:rsidRPr="00973D5B">
              <w:rPr>
                <w:noProof/>
                <w:webHidden/>
              </w:rPr>
              <w:t>8</w:t>
            </w:r>
            <w:r w:rsidRPr="00973D5B">
              <w:rPr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23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591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2.1. Настройка панели инструментов ИД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_Toc436380591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8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31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592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Задание 2. Инструменты ИД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_Toc436380592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9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23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593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2.2.  Режимы работы ИД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_Toc436380593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9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31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594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Задание 3. Изменение свойств инструментов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_Toc436380594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14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23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595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2.3.  Экранная клавиатура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_Toc436380595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14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31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596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Задание 4. Работа с электронной клавиатурой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_Toc436380596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14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11"/>
            <w:tabs>
              <w:tab w:val="right" w:leader="dot" w:pos="9060"/>
            </w:tabs>
            <w:rPr>
              <w:rFonts w:eastAsiaTheme="minorEastAsia"/>
              <w:noProof/>
              <w:sz w:val="22"/>
              <w:szCs w:val="22"/>
            </w:rPr>
          </w:pPr>
          <w:hyperlink w:anchor="_Toc436380597" w:history="1">
            <w:r w:rsidR="0001032A" w:rsidRPr="00973D5B">
              <w:rPr>
                <w:rStyle w:val="a8"/>
                <w:noProof/>
              </w:rPr>
              <w:t xml:space="preserve">3. Программа </w:t>
            </w:r>
            <w:r w:rsidR="0001032A" w:rsidRPr="00973D5B">
              <w:rPr>
                <w:rStyle w:val="a8"/>
                <w:noProof/>
                <w:lang w:val="en-US"/>
              </w:rPr>
              <w:t>SMART</w:t>
            </w:r>
            <w:r w:rsidR="0001032A" w:rsidRPr="00973D5B">
              <w:rPr>
                <w:rStyle w:val="a8"/>
                <w:noProof/>
              </w:rPr>
              <w:t xml:space="preserve"> </w:t>
            </w:r>
            <w:r w:rsidR="0001032A" w:rsidRPr="00973D5B">
              <w:rPr>
                <w:rStyle w:val="a8"/>
                <w:noProof/>
                <w:lang w:val="en-US"/>
              </w:rPr>
              <w:t>Notebook</w:t>
            </w:r>
            <w:r w:rsidR="0001032A" w:rsidRPr="00973D5B">
              <w:rPr>
                <w:rStyle w:val="a8"/>
                <w:noProof/>
              </w:rPr>
              <w:t xml:space="preserve"> 11</w:t>
            </w:r>
            <w:r w:rsidR="0001032A" w:rsidRPr="00973D5B">
              <w:rPr>
                <w:noProof/>
                <w:webHidden/>
              </w:rPr>
              <w:tab/>
            </w:r>
            <w:r w:rsidRPr="00973D5B">
              <w:rPr>
                <w:noProof/>
                <w:webHidden/>
              </w:rPr>
              <w:fldChar w:fldCharType="begin"/>
            </w:r>
            <w:r w:rsidR="0001032A" w:rsidRPr="00973D5B">
              <w:rPr>
                <w:noProof/>
                <w:webHidden/>
              </w:rPr>
              <w:instrText xml:space="preserve"> PAGEREF _Toc436380597 \h </w:instrText>
            </w:r>
            <w:r w:rsidRPr="00973D5B">
              <w:rPr>
                <w:noProof/>
                <w:webHidden/>
              </w:rPr>
            </w:r>
            <w:r w:rsidRPr="00973D5B">
              <w:rPr>
                <w:noProof/>
                <w:webHidden/>
              </w:rPr>
              <w:fldChar w:fldCharType="separate"/>
            </w:r>
            <w:r w:rsidR="0001032A" w:rsidRPr="00973D5B">
              <w:rPr>
                <w:noProof/>
                <w:webHidden/>
              </w:rPr>
              <w:t>15</w:t>
            </w:r>
            <w:r w:rsidRPr="00973D5B">
              <w:rPr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23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598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3.1. Интерфейс программы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_Toc436380598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16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31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599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Задание 5. Изучение строки Меню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_Toc436380599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17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31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600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Задание 6. Изучение панели кнопок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_Toc436380600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18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31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601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Задание 7. Настройка панели инструментов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_Toc436380601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20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31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602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Задание 9. Вставка и заливка фигур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_Toc436380602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20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31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603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Задание 8. Работа с инструментом перо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_Toc436380603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21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31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604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Задание 9. Инструменты измерения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_Toc436380604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22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23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605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3.2. Сортировщик страниц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_Toc436380605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25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31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606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Задание 10. Создание групп страниц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_Toc436380606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28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23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607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3.3. Работа с  объектами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_Toc436380607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29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31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608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Задание 11. Редактирование объектов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_Toc436380608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29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23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609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3.4. Режим свойства объектов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_Toc436380609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32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31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610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Задание 12. Изменение фона страницы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_Toc436380610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33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31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611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Задание 13. Изменение свойств фигуры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_Toc436380611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34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31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612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Задание 14. Запись страницы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_Toc436380612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35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23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613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3.4. Режим Коллекция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_Toc436380613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36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31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614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Задание 15. Создание своей коллекции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_Toc436380614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37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31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615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Задание 16. Работа с основными темами коллекции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_Toc436380615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40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23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616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3.5. Режим Вложения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_Toc436380616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40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31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617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Задание 17. Виды вложений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_Toc436380617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41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Pr="00973D5B" w:rsidRDefault="00466DA7" w:rsidP="0001032A">
          <w:pPr>
            <w:pStyle w:val="31"/>
            <w:tabs>
              <w:tab w:val="right" w:leader="dot" w:pos="9060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436380618" w:history="1">
            <w:r w:rsidR="0001032A" w:rsidRPr="00973D5B">
              <w:rPr>
                <w:rStyle w:val="a8"/>
                <w:rFonts w:ascii="Times New Roman" w:hAnsi="Times New Roman" w:cs="Times New Roman"/>
                <w:noProof/>
              </w:rPr>
              <w:t>Задание 18(итоговоеовое). Тест</w:t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instrText xml:space="preserve"> PAGEREF _Toc436380618 \h </w:instrTex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1032A" w:rsidRPr="00973D5B">
              <w:rPr>
                <w:rFonts w:ascii="Times New Roman" w:hAnsi="Times New Roman" w:cs="Times New Roman"/>
                <w:noProof/>
                <w:webHidden/>
              </w:rPr>
              <w:t>41</w:t>
            </w:r>
            <w:r w:rsidRPr="00973D5B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1032A" w:rsidRDefault="00466DA7" w:rsidP="0001032A">
          <w:pPr>
            <w:pStyle w:val="1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36380619" w:history="1">
            <w:r w:rsidR="0001032A" w:rsidRPr="00973D5B">
              <w:rPr>
                <w:rStyle w:val="a8"/>
                <w:noProof/>
              </w:rPr>
              <w:t>Библиографический список</w:t>
            </w:r>
            <w:r w:rsidR="0001032A" w:rsidRPr="00973D5B">
              <w:rPr>
                <w:noProof/>
                <w:webHidden/>
              </w:rPr>
              <w:tab/>
            </w:r>
            <w:r w:rsidRPr="00973D5B">
              <w:rPr>
                <w:noProof/>
                <w:webHidden/>
              </w:rPr>
              <w:fldChar w:fldCharType="begin"/>
            </w:r>
            <w:r w:rsidR="0001032A" w:rsidRPr="00973D5B">
              <w:rPr>
                <w:noProof/>
                <w:webHidden/>
              </w:rPr>
              <w:instrText xml:space="preserve"> PAGEREF _Toc436380619 \h </w:instrText>
            </w:r>
            <w:r w:rsidRPr="00973D5B">
              <w:rPr>
                <w:noProof/>
                <w:webHidden/>
              </w:rPr>
            </w:r>
            <w:r w:rsidRPr="00973D5B">
              <w:rPr>
                <w:noProof/>
                <w:webHidden/>
              </w:rPr>
              <w:fldChar w:fldCharType="separate"/>
            </w:r>
            <w:r w:rsidR="0001032A" w:rsidRPr="00973D5B">
              <w:rPr>
                <w:noProof/>
                <w:webHidden/>
              </w:rPr>
              <w:t>42</w:t>
            </w:r>
            <w:r w:rsidRPr="00973D5B">
              <w:rPr>
                <w:noProof/>
                <w:webHidden/>
              </w:rPr>
              <w:fldChar w:fldCharType="end"/>
            </w:r>
          </w:hyperlink>
        </w:p>
        <w:p w:rsidR="0001032A" w:rsidRDefault="00466DA7" w:rsidP="0001032A">
          <w:r>
            <w:fldChar w:fldCharType="end"/>
          </w:r>
        </w:p>
      </w:sdtContent>
    </w:sdt>
    <w:p w:rsidR="009F77E1" w:rsidRDefault="009F77E1" w:rsidP="009F77E1">
      <w:pPr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2A3344" w:rsidRDefault="002A3344"/>
    <w:p w:rsidR="008B101F" w:rsidRPr="001A31E2" w:rsidRDefault="008B101F" w:rsidP="001A31E2">
      <w:pPr>
        <w:pStyle w:val="1"/>
      </w:pPr>
      <w:bookmarkStart w:id="8" w:name="_Toc436380584"/>
      <w:r w:rsidRPr="001A31E2">
        <w:t>Введение</w:t>
      </w:r>
      <w:bookmarkEnd w:id="8"/>
    </w:p>
    <w:p w:rsidR="00F418C6" w:rsidRPr="009F0C8A" w:rsidRDefault="00F418C6" w:rsidP="0001483C">
      <w:pPr>
        <w:spacing w:line="276" w:lineRule="auto"/>
        <w:jc w:val="both"/>
        <w:rPr>
          <w:b/>
        </w:rPr>
      </w:pPr>
    </w:p>
    <w:p w:rsidR="00B45023" w:rsidRDefault="008B101F" w:rsidP="0001483C">
      <w:pPr>
        <w:spacing w:line="276" w:lineRule="auto"/>
        <w:ind w:firstLine="709"/>
        <w:jc w:val="both"/>
      </w:pPr>
      <w:r>
        <w:t xml:space="preserve">В настоящее время </w:t>
      </w:r>
      <w:r w:rsidRPr="008B101F">
        <w:rPr>
          <w:bCs/>
        </w:rPr>
        <w:t>ИД</w:t>
      </w:r>
      <w:r>
        <w:t xml:space="preserve"> переходит  из редкого инструмента в разряд обычного средства обучения</w:t>
      </w:r>
      <w:r w:rsidR="002A3344">
        <w:t>. Интерактивные технологии в единстве с тр</w:t>
      </w:r>
      <w:r w:rsidR="002A3344">
        <w:t>а</w:t>
      </w:r>
      <w:r w:rsidR="002A3344">
        <w:t xml:space="preserve">диционными </w:t>
      </w:r>
      <w:r w:rsidR="0075142D">
        <w:t>технологиями</w:t>
      </w:r>
      <w:r w:rsidR="002A3344">
        <w:t xml:space="preserve"> повышают уровень усвоения учебного мат</w:t>
      </w:r>
      <w:r w:rsidR="002A3344">
        <w:t>е</w:t>
      </w:r>
      <w:r w:rsidR="002A3344">
        <w:t>риала.</w:t>
      </w:r>
      <w:r w:rsidR="00B45023">
        <w:t xml:space="preserve"> Использование </w:t>
      </w:r>
      <w:r w:rsidR="00B45023" w:rsidRPr="00B45023">
        <w:rPr>
          <w:bCs/>
        </w:rPr>
        <w:t>ИД</w:t>
      </w:r>
      <w:r w:rsidR="00B45023">
        <w:t xml:space="preserve"> сегодня помогает сделать занятия яркими и у</w:t>
      </w:r>
      <w:r w:rsidR="00B45023">
        <w:t>в</w:t>
      </w:r>
      <w:r w:rsidR="00B45023">
        <w:t xml:space="preserve">лекательными. </w:t>
      </w:r>
    </w:p>
    <w:p w:rsidR="002A3344" w:rsidRPr="009F0C8A" w:rsidRDefault="002A3344" w:rsidP="0001483C">
      <w:pPr>
        <w:spacing w:line="276" w:lineRule="auto"/>
        <w:ind w:firstLine="709"/>
        <w:jc w:val="both"/>
      </w:pPr>
      <w:r>
        <w:t>Современный преподаватель стремиться изучить появляющиеся н</w:t>
      </w:r>
      <w:r>
        <w:t>о</w:t>
      </w:r>
      <w:r>
        <w:t>вые информационные технологии в обучении. Данное пособие поможет получить</w:t>
      </w:r>
      <w:r w:rsidR="00B45023">
        <w:t xml:space="preserve"> </w:t>
      </w:r>
      <w:r w:rsidR="00D626FD">
        <w:t xml:space="preserve">преподавателю </w:t>
      </w:r>
      <w:r w:rsidR="00B45023">
        <w:t xml:space="preserve"> </w:t>
      </w:r>
      <w:r>
        <w:t xml:space="preserve"> основные навыки в работе с ИД и в создании интерактивн</w:t>
      </w:r>
      <w:r w:rsidR="00B45023">
        <w:t>ых</w:t>
      </w:r>
      <w:r>
        <w:t xml:space="preserve"> учебн</w:t>
      </w:r>
      <w:r w:rsidR="00B45023">
        <w:t>ых</w:t>
      </w:r>
      <w:r>
        <w:t xml:space="preserve"> материал</w:t>
      </w:r>
      <w:r w:rsidR="00B45023">
        <w:t>ов, которые позволят сделать учебный процесс интересным и неутомительным для учащихся.</w:t>
      </w:r>
    </w:p>
    <w:p w:rsidR="00452FF0" w:rsidRDefault="00452FF0" w:rsidP="0001483C">
      <w:pPr>
        <w:spacing w:line="276" w:lineRule="auto"/>
        <w:ind w:firstLine="709"/>
        <w:jc w:val="both"/>
        <w:rPr>
          <w:szCs w:val="28"/>
        </w:rPr>
      </w:pPr>
      <w:r>
        <w:t xml:space="preserve">Данное пособие представляет собой практический </w:t>
      </w:r>
      <w:r w:rsidR="00F418C6">
        <w:t>курс,</w:t>
      </w:r>
      <w:r>
        <w:t xml:space="preserve"> состоящий из заданий, выполнение которых позволит сформировать основные навыки роботы </w:t>
      </w:r>
      <w:r w:rsidR="00F418C6" w:rsidRPr="00F418C6">
        <w:t xml:space="preserve"> </w:t>
      </w:r>
      <w:r w:rsidR="00F418C6">
        <w:t xml:space="preserve">с интерактивной доской </w:t>
      </w:r>
      <w:r w:rsidR="00F418C6" w:rsidRPr="00F418C6">
        <w:t xml:space="preserve"> (</w:t>
      </w:r>
      <w:r w:rsidR="00F418C6">
        <w:t xml:space="preserve">ИД) </w:t>
      </w:r>
      <w:r>
        <w:t xml:space="preserve"> </w:t>
      </w:r>
      <w:r w:rsidR="00F418C6">
        <w:rPr>
          <w:lang w:val="en-US"/>
        </w:rPr>
        <w:t>SMART</w:t>
      </w:r>
      <w:r w:rsidR="00F418C6" w:rsidRPr="00F418C6">
        <w:t xml:space="preserve"> </w:t>
      </w:r>
      <w:r w:rsidR="00F418C6">
        <w:rPr>
          <w:lang w:val="en-US"/>
        </w:rPr>
        <w:t>Board</w:t>
      </w:r>
      <w:r w:rsidR="00F418C6" w:rsidRPr="00F418C6">
        <w:t xml:space="preserve"> </w:t>
      </w:r>
      <w:r w:rsidR="00F418C6">
        <w:t xml:space="preserve"> и с </w:t>
      </w:r>
      <w:r>
        <w:t xml:space="preserve"> </w:t>
      </w:r>
      <w:r w:rsidR="00F418C6">
        <w:t xml:space="preserve">программой </w:t>
      </w:r>
      <w:r>
        <w:t xml:space="preserve"> </w:t>
      </w:r>
      <w:r>
        <w:rPr>
          <w:lang w:val="en-US"/>
        </w:rPr>
        <w:t>SMART</w:t>
      </w:r>
      <w:r w:rsidRPr="00452FF0">
        <w:t xml:space="preserve"> </w:t>
      </w:r>
      <w:r>
        <w:rPr>
          <w:lang w:val="en-US"/>
        </w:rPr>
        <w:t>Notebook</w:t>
      </w:r>
      <w:r w:rsidRPr="00452FF0">
        <w:t>.</w:t>
      </w:r>
      <w:r w:rsidR="00F418C6" w:rsidRPr="00F418C6">
        <w:t xml:space="preserve"> </w:t>
      </w:r>
      <w:r w:rsidR="00F418C6" w:rsidRPr="0078782B">
        <w:rPr>
          <w:szCs w:val="28"/>
        </w:rPr>
        <w:t>Эта программа позволяет создавать электронные обр</w:t>
      </w:r>
      <w:r w:rsidR="00F418C6" w:rsidRPr="0078782B">
        <w:rPr>
          <w:szCs w:val="28"/>
        </w:rPr>
        <w:t>а</w:t>
      </w:r>
      <w:r w:rsidR="00F418C6" w:rsidRPr="0078782B">
        <w:rPr>
          <w:szCs w:val="28"/>
        </w:rPr>
        <w:t>зовательные ресурсы, которые учитель  может использовать при работе с ИД.</w:t>
      </w:r>
    </w:p>
    <w:p w:rsidR="00F418C6" w:rsidRPr="00F418C6" w:rsidRDefault="00F418C6" w:rsidP="0001483C">
      <w:pPr>
        <w:spacing w:line="276" w:lineRule="auto"/>
        <w:ind w:firstLine="709"/>
        <w:jc w:val="both"/>
      </w:pPr>
      <w:r>
        <w:rPr>
          <w:szCs w:val="28"/>
        </w:rPr>
        <w:t xml:space="preserve">Программа </w:t>
      </w:r>
      <w:r>
        <w:rPr>
          <w:lang w:val="en-US"/>
        </w:rPr>
        <w:t>SMART</w:t>
      </w:r>
      <w:r w:rsidRPr="00F418C6">
        <w:t xml:space="preserve"> </w:t>
      </w:r>
      <w:r>
        <w:rPr>
          <w:lang w:val="en-US"/>
        </w:rPr>
        <w:t>Board</w:t>
      </w:r>
      <w:r w:rsidRPr="00F418C6">
        <w:t xml:space="preserve"> </w:t>
      </w:r>
      <w:r>
        <w:t xml:space="preserve"> поставляется вмести с ИД. После  уст</w:t>
      </w:r>
      <w:r>
        <w:t>а</w:t>
      </w:r>
      <w:r>
        <w:t>новки этой программы на компьютер, её надо обновить до одиннадцатой версии. В этой программе, по ходу выполнения заданий, Вы создадите файл, который будет содержать результаты Вашей работы.</w:t>
      </w:r>
    </w:p>
    <w:p w:rsidR="002A3344" w:rsidRPr="001A31E2" w:rsidRDefault="002A3344" w:rsidP="001A31E2">
      <w:pPr>
        <w:pStyle w:val="1"/>
      </w:pPr>
      <w:bookmarkStart w:id="9" w:name="_Toc436380585"/>
      <w:r w:rsidRPr="001A31E2">
        <w:t xml:space="preserve">1. Типы </w:t>
      </w:r>
      <w:r w:rsidR="00F418C6" w:rsidRPr="001A31E2">
        <w:t>интерактивных досок</w:t>
      </w:r>
      <w:bookmarkEnd w:id="9"/>
    </w:p>
    <w:p w:rsidR="008B101F" w:rsidRPr="00F418C6" w:rsidRDefault="002A3344" w:rsidP="00D63F8B">
      <w:pPr>
        <w:pStyle w:val="2"/>
      </w:pPr>
      <w:bookmarkStart w:id="10" w:name="_Toc436380586"/>
      <w:r w:rsidRPr="00F418C6">
        <w:t>1.1. Что такое интерактивная доска?</w:t>
      </w:r>
      <w:bookmarkEnd w:id="10"/>
    </w:p>
    <w:p w:rsidR="009F0C8A" w:rsidRPr="009F0C8A" w:rsidRDefault="00466DA7" w:rsidP="0001483C">
      <w:pPr>
        <w:spacing w:line="276" w:lineRule="auto"/>
        <w:ind w:firstLine="708"/>
        <w:contextualSpacing/>
        <w:jc w:val="both"/>
        <w:rPr>
          <w:szCs w:val="28"/>
        </w:rPr>
      </w:pPr>
      <w:r w:rsidRPr="00466DA7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73" type="#_x0000_t202" style="position:absolute;left:0;text-align:left;margin-left:17.6pt;margin-top:148.9pt;width:178.5pt;height:.05pt;z-index:251746304" stroked="f">
            <v:textbox style="mso-next-textbox:#_x0000_s1073;mso-fit-shape-to-text:t" inset="0,0,0,0">
              <w:txbxContent>
                <w:p w:rsidR="006F097C" w:rsidRDefault="006F097C" w:rsidP="009F0C8A">
                  <w:pPr>
                    <w:pStyle w:val="af"/>
                    <w:rPr>
                      <w:b w:val="0"/>
                      <w:color w:val="auto"/>
                      <w:sz w:val="24"/>
                      <w:szCs w:val="24"/>
                    </w:rPr>
                  </w:pPr>
                  <w:r>
                    <w:rPr>
                      <w:b w:val="0"/>
                      <w:color w:val="auto"/>
                      <w:sz w:val="24"/>
                      <w:szCs w:val="24"/>
                    </w:rPr>
                    <w:t>Рис. 1. Компоненты ИД.</w:t>
                  </w:r>
                </w:p>
                <w:p w:rsidR="006F097C" w:rsidRPr="009F0C8A" w:rsidRDefault="00466DA7" w:rsidP="009F0C8A">
                  <w:pPr>
                    <w:pStyle w:val="af"/>
                    <w:rPr>
                      <w:b w:val="0"/>
                      <w:noProof/>
                      <w:color w:val="auto"/>
                      <w:sz w:val="24"/>
                      <w:szCs w:val="24"/>
                    </w:rPr>
                  </w:pPr>
                  <w:hyperlink r:id="rId8" w:history="1">
                    <w:r w:rsidR="006F097C" w:rsidRPr="009F0C8A">
                      <w:rPr>
                        <w:rStyle w:val="a8"/>
                        <w:b w:val="0"/>
                        <w:color w:val="auto"/>
                        <w:szCs w:val="28"/>
                      </w:rPr>
                      <w:t>http://www.itn.ru/Attachment.aspx?Id=89003</w:t>
                    </w:r>
                  </w:hyperlink>
                </w:p>
              </w:txbxContent>
            </v:textbox>
            <w10:wrap type="square" side="right"/>
          </v:shape>
        </w:pict>
      </w:r>
      <w:r w:rsidR="009F0C8A">
        <w:rPr>
          <w:bCs/>
          <w:noProof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margin">
              <wp:posOffset>223520</wp:posOffset>
            </wp:positionH>
            <wp:positionV relativeFrom="margin">
              <wp:posOffset>6129020</wp:posOffset>
            </wp:positionV>
            <wp:extent cx="2266950" cy="1838325"/>
            <wp:effectExtent l="0" t="0" r="0" b="0"/>
            <wp:wrapSquare wrapText="right"/>
            <wp:docPr id="1" name="Рисунок 1" descr="&amp;Bcy;&amp;icy;&amp;bcy;&amp;lcy;&amp;icy;&amp;ocy;&amp;tcy;&amp;iecy;&amp;k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Bcy;&amp;icy;&amp;bcy;&amp;lcy;&amp;icy;&amp;ocy;&amp;tcy;&amp;iecy;&amp;kcy;&amp;acy;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33FB" w:rsidRPr="009F0C8A">
        <w:rPr>
          <w:bCs/>
        </w:rPr>
        <w:t>Интерактивная доска - это экран</w:t>
      </w:r>
      <w:r w:rsidR="00B45023" w:rsidRPr="009F0C8A">
        <w:rPr>
          <w:bCs/>
        </w:rPr>
        <w:t xml:space="preserve"> (сконструированный по определё</w:t>
      </w:r>
      <w:r w:rsidR="00B45023" w:rsidRPr="009F0C8A">
        <w:rPr>
          <w:bCs/>
        </w:rPr>
        <w:t>н</w:t>
      </w:r>
      <w:r w:rsidR="00B45023" w:rsidRPr="009F0C8A">
        <w:rPr>
          <w:bCs/>
        </w:rPr>
        <w:t>ной технологии)</w:t>
      </w:r>
      <w:r w:rsidR="00A633FB" w:rsidRPr="009F0C8A">
        <w:rPr>
          <w:bCs/>
        </w:rPr>
        <w:t>, подсоединенный к компь</w:t>
      </w:r>
      <w:r w:rsidR="00A633FB" w:rsidRPr="009F0C8A">
        <w:rPr>
          <w:bCs/>
        </w:rPr>
        <w:t>ю</w:t>
      </w:r>
      <w:r w:rsidR="00A633FB" w:rsidRPr="009F0C8A">
        <w:rPr>
          <w:bCs/>
        </w:rPr>
        <w:t>теру, изображение с которого передает на доску проектор</w:t>
      </w:r>
      <w:r w:rsidR="009F0C8A">
        <w:rPr>
          <w:bCs/>
        </w:rPr>
        <w:t xml:space="preserve"> </w:t>
      </w:r>
      <w:r w:rsidR="009F0C8A" w:rsidRPr="009F0C8A">
        <w:rPr>
          <w:szCs w:val="28"/>
        </w:rPr>
        <w:t>(рис.1</w:t>
      </w:r>
      <w:r w:rsidR="009F0C8A">
        <w:rPr>
          <w:szCs w:val="28"/>
        </w:rPr>
        <w:t>).</w:t>
      </w:r>
    </w:p>
    <w:p w:rsidR="009F0C8A" w:rsidRPr="009F0C8A" w:rsidRDefault="00B45023" w:rsidP="0001483C">
      <w:pPr>
        <w:spacing w:line="276" w:lineRule="auto"/>
        <w:ind w:firstLine="708"/>
        <w:contextualSpacing/>
        <w:jc w:val="both"/>
        <w:rPr>
          <w:noProof/>
        </w:rPr>
      </w:pPr>
      <w:r w:rsidRPr="009F0C8A">
        <w:rPr>
          <w:noProof/>
        </w:rPr>
        <w:t>ИД обычно включают 4 компонта:</w:t>
      </w:r>
      <w:r w:rsidR="009F0C8A" w:rsidRPr="009F0C8A">
        <w:rPr>
          <w:noProof/>
        </w:rPr>
        <w:t xml:space="preserve"> </w:t>
      </w:r>
      <w:r w:rsidRPr="009F0C8A">
        <w:rPr>
          <w:noProof/>
        </w:rPr>
        <w:t>компьютер</w:t>
      </w:r>
      <w:r w:rsidR="009F0C8A" w:rsidRPr="009F0C8A">
        <w:rPr>
          <w:noProof/>
        </w:rPr>
        <w:t xml:space="preserve">, </w:t>
      </w:r>
      <w:r w:rsidRPr="009F0C8A">
        <w:rPr>
          <w:noProof/>
        </w:rPr>
        <w:t>мультимедийный проектор</w:t>
      </w:r>
      <w:r w:rsidR="009F0C8A" w:rsidRPr="009F0C8A">
        <w:rPr>
          <w:noProof/>
        </w:rPr>
        <w:t xml:space="preserve">, </w:t>
      </w:r>
      <w:r w:rsidRPr="009F0C8A">
        <w:rPr>
          <w:noProof/>
        </w:rPr>
        <w:t>соответствующее программное обеспечение</w:t>
      </w:r>
      <w:r w:rsidR="009F0C8A" w:rsidRPr="009F0C8A">
        <w:rPr>
          <w:noProof/>
        </w:rPr>
        <w:t xml:space="preserve"> </w:t>
      </w:r>
      <w:r w:rsidRPr="009F0C8A">
        <w:rPr>
          <w:noProof/>
        </w:rPr>
        <w:t>и саму интерактивную доску</w:t>
      </w:r>
      <w:r w:rsidR="009F0C8A" w:rsidRPr="009F0C8A">
        <w:rPr>
          <w:noProof/>
        </w:rPr>
        <w:t>.</w:t>
      </w:r>
    </w:p>
    <w:p w:rsidR="0094098E" w:rsidRDefault="0094098E" w:rsidP="0001483C">
      <w:pPr>
        <w:spacing w:line="276" w:lineRule="auto"/>
        <w:ind w:firstLine="709"/>
        <w:contextualSpacing/>
        <w:jc w:val="both"/>
        <w:rPr>
          <w:noProof/>
        </w:rPr>
      </w:pPr>
      <w:r w:rsidRPr="009F0C8A">
        <w:rPr>
          <w:noProof/>
        </w:rPr>
        <w:t xml:space="preserve">Интерактивная доска работает </w:t>
      </w:r>
      <w:r w:rsidRPr="009F0C8A">
        <w:rPr>
          <w:noProof/>
        </w:rPr>
        <w:lastRenderedPageBreak/>
        <w:t>одновременно как монитор и устройство ввода данных: управлять компьютером можно, прикасаясь к поверхности доски. На интерактивной доске можно работать так же, как с дисплеем компьютера</w:t>
      </w:r>
      <w:r w:rsidR="007178EA" w:rsidRPr="009F0C8A">
        <w:rPr>
          <w:noProof/>
        </w:rPr>
        <w:t>.</w:t>
      </w:r>
    </w:p>
    <w:p w:rsidR="00B45023" w:rsidRDefault="006F368C" w:rsidP="00D63F8B">
      <w:pPr>
        <w:pStyle w:val="2"/>
      </w:pPr>
      <w:bookmarkStart w:id="11" w:name="_Toc436380587"/>
      <w:r w:rsidRPr="00F418C6">
        <w:t>1.2. Типы ИД по технологии изготовления и способу отображения инфо</w:t>
      </w:r>
      <w:r w:rsidRPr="00F418C6">
        <w:t>р</w:t>
      </w:r>
      <w:r w:rsidRPr="00F418C6">
        <w:t>мации</w:t>
      </w:r>
      <w:bookmarkEnd w:id="11"/>
    </w:p>
    <w:p w:rsidR="0001483C" w:rsidRPr="0001483C" w:rsidRDefault="0001483C" w:rsidP="0001483C">
      <w:pPr>
        <w:rPr>
          <w:lang w:eastAsia="en-US"/>
        </w:rPr>
      </w:pPr>
    </w:p>
    <w:p w:rsidR="009F0C8A" w:rsidRPr="006F368C" w:rsidRDefault="006F368C" w:rsidP="0001483C">
      <w:pPr>
        <w:spacing w:line="276" w:lineRule="auto"/>
        <w:contextualSpacing/>
        <w:jc w:val="both"/>
        <w:rPr>
          <w:iCs/>
          <w:sz w:val="24"/>
        </w:rPr>
      </w:pPr>
      <w:r w:rsidRPr="00A20C6B"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1795145</wp:posOffset>
            </wp:positionH>
            <wp:positionV relativeFrom="paragraph">
              <wp:posOffset>966470</wp:posOffset>
            </wp:positionV>
            <wp:extent cx="1905000" cy="1905000"/>
            <wp:effectExtent l="19050" t="0" r="0" b="0"/>
            <wp:wrapTopAndBottom/>
            <wp:docPr id="4" name="Рисунок 4" descr="https://encrypted-tbn1.gstatic.com/images?q=tbn:ANd9GcT1iP93HkJNNO0tDdC-ccTQAS12pOi7itMZc4sDVFIDzX-2FoM26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encrypted-tbn1.gstatic.com/images?q=tbn:ANd9GcT1iP93HkJNNO0tDdC-ccTQAS12pOi7itMZc4sDVFIDzX-2FoM26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20C6B">
        <w:t>По способу отображения информации</w:t>
      </w:r>
      <w:r>
        <w:t xml:space="preserve"> интерак</w:t>
      </w:r>
      <w:r>
        <w:softHyphen/>
        <w:t xml:space="preserve">тивные доски делятся на </w:t>
      </w:r>
      <w:r>
        <w:rPr>
          <w:iCs/>
        </w:rPr>
        <w:t xml:space="preserve">доски </w:t>
      </w:r>
      <w:r w:rsidRPr="006F368C">
        <w:rPr>
          <w:i/>
          <w:iCs/>
        </w:rPr>
        <w:t>прямой</w:t>
      </w:r>
      <w:r>
        <w:rPr>
          <w:iCs/>
        </w:rPr>
        <w:t xml:space="preserve"> проекции</w:t>
      </w:r>
      <w:r w:rsidR="009F0C8A">
        <w:rPr>
          <w:iCs/>
        </w:rPr>
        <w:t xml:space="preserve"> (рис. 2)</w:t>
      </w:r>
      <w:r w:rsidR="009F0C8A" w:rsidRPr="009F0C8A">
        <w:rPr>
          <w:iCs/>
        </w:rPr>
        <w:t xml:space="preserve"> </w:t>
      </w:r>
      <w:r w:rsidR="009F0C8A">
        <w:rPr>
          <w:iCs/>
        </w:rPr>
        <w:t xml:space="preserve">и доски </w:t>
      </w:r>
      <w:r w:rsidR="009F0C8A" w:rsidRPr="006F368C">
        <w:rPr>
          <w:i/>
          <w:iCs/>
        </w:rPr>
        <w:t>обрат</w:t>
      </w:r>
      <w:r w:rsidR="009F0C8A" w:rsidRPr="006F368C">
        <w:rPr>
          <w:i/>
          <w:iCs/>
        </w:rPr>
        <w:softHyphen/>
        <w:t>ной</w:t>
      </w:r>
      <w:r w:rsidR="009F0C8A">
        <w:rPr>
          <w:iCs/>
        </w:rPr>
        <w:t xml:space="preserve"> проекции (рис. 3) .</w:t>
      </w:r>
      <w:r w:rsidR="009F0C8A" w:rsidRPr="009F0C8A">
        <w:t xml:space="preserve"> </w:t>
      </w:r>
      <w:r w:rsidR="009F0C8A">
        <w:t>ИД</w:t>
      </w:r>
      <w:r w:rsidR="009F0C8A">
        <w:rPr>
          <w:iCs/>
        </w:rPr>
        <w:t xml:space="preserve"> </w:t>
      </w:r>
      <w:r w:rsidR="009F0C8A" w:rsidRPr="006F368C">
        <w:rPr>
          <w:i/>
          <w:iCs/>
        </w:rPr>
        <w:t>прямой</w:t>
      </w:r>
      <w:r w:rsidR="009F0C8A">
        <w:rPr>
          <w:iCs/>
        </w:rPr>
        <w:t xml:space="preserve"> проекции </w:t>
      </w:r>
      <w:r w:rsidR="009F0C8A">
        <w:t>имеют проектор, расположенный перед доской - на по</w:t>
      </w:r>
      <w:r w:rsidR="009F0C8A">
        <w:t>д</w:t>
      </w:r>
      <w:r w:rsidR="009F0C8A">
        <w:t>став</w:t>
      </w:r>
      <w:r w:rsidR="009F0C8A">
        <w:softHyphen/>
        <w:t>ке или на потолке.</w:t>
      </w:r>
    </w:p>
    <w:p w:rsidR="006F368C" w:rsidRDefault="00466DA7" w:rsidP="00B8698D">
      <w:pPr>
        <w:ind w:firstLine="708"/>
        <w:jc w:val="both"/>
        <w:rPr>
          <w:iCs/>
        </w:rPr>
      </w:pPr>
      <w:r w:rsidRPr="00466DA7">
        <w:rPr>
          <w:noProof/>
        </w:rPr>
        <w:pict>
          <v:shape id="_x0000_s1074" type="#_x0000_t202" style="position:absolute;left:0;text-align:left;margin-left:74.6pt;margin-top:149.8pt;width:307.5pt;height:40.5pt;z-index:251748352" stroked="f">
            <v:textbox style="mso-next-textbox:#_x0000_s1074" inset="0,0,0,0">
              <w:txbxContent>
                <w:p w:rsidR="006F097C" w:rsidRPr="009F0C8A" w:rsidRDefault="006F097C" w:rsidP="00B8698D">
                  <w:pPr>
                    <w:pStyle w:val="af"/>
                    <w:rPr>
                      <w:b w:val="0"/>
                      <w:noProof/>
                      <w:color w:val="auto"/>
                      <w:sz w:val="24"/>
                      <w:szCs w:val="24"/>
                    </w:rPr>
                  </w:pPr>
                  <w:r w:rsidRPr="009F0C8A">
                    <w:rPr>
                      <w:b w:val="0"/>
                      <w:color w:val="auto"/>
                      <w:sz w:val="24"/>
                      <w:szCs w:val="24"/>
                    </w:rPr>
                    <w:t>Рис. 2. ИД прямой проекции.</w:t>
                  </w:r>
                  <w:r w:rsidRPr="009F0C8A">
                    <w:t xml:space="preserve"> </w:t>
                  </w:r>
                  <w:hyperlink r:id="rId11" w:history="1">
                    <w:r w:rsidRPr="009F0C8A">
                      <w:rPr>
                        <w:rStyle w:val="a8"/>
                        <w:b w:val="0"/>
                        <w:iCs/>
                        <w:color w:val="auto"/>
                        <w:sz w:val="20"/>
                        <w:szCs w:val="20"/>
                      </w:rPr>
                      <w:t>https://encryptedtbn1.gstatic.com/images?q=tbn:ANd9GcT1iP93HkJNNO0tDdC-ccTQAS12pOi7itMZc4sDVFIDzX-2FoM26g</w:t>
                    </w:r>
                  </w:hyperlink>
                </w:p>
              </w:txbxContent>
            </v:textbox>
            <w10:wrap type="topAndBottom"/>
          </v:shape>
        </w:pict>
      </w:r>
      <w:r w:rsidR="009F0C8A">
        <w:t>У ИД</w:t>
      </w:r>
      <w:r w:rsidR="009F0C8A" w:rsidRPr="009F0C8A">
        <w:rPr>
          <w:i/>
          <w:iCs/>
        </w:rPr>
        <w:t xml:space="preserve"> </w:t>
      </w:r>
      <w:r w:rsidR="009F0C8A" w:rsidRPr="006F368C">
        <w:rPr>
          <w:i/>
          <w:iCs/>
        </w:rPr>
        <w:t>обрат</w:t>
      </w:r>
      <w:r w:rsidR="009F0C8A" w:rsidRPr="006F368C">
        <w:rPr>
          <w:i/>
          <w:iCs/>
        </w:rPr>
        <w:softHyphen/>
        <w:t>ной</w:t>
      </w:r>
      <w:r w:rsidR="009F0C8A">
        <w:rPr>
          <w:iCs/>
        </w:rPr>
        <w:t xml:space="preserve"> проекции </w:t>
      </w:r>
      <w:r w:rsidR="009F0C8A">
        <w:t>проектор располагается позади доски. Благодаря этому человек, работающий с доской, не стоит на пути светов</w:t>
      </w:r>
      <w:r w:rsidR="009F0C8A">
        <w:t>о</w:t>
      </w:r>
      <w:r w:rsidR="009F0C8A">
        <w:t>го потока проектора.</w:t>
      </w:r>
      <w:r w:rsidR="009F0C8A" w:rsidRPr="00E0605D">
        <w:t xml:space="preserve"> </w:t>
      </w:r>
      <w:r w:rsidR="009F0C8A">
        <w:t>Доску можно свободно передвигать по помещению, не перенастраивая проектор после каждого пе</w:t>
      </w:r>
      <w:r w:rsidR="009F0C8A">
        <w:softHyphen/>
        <w:t>ремещения.</w:t>
      </w:r>
    </w:p>
    <w:p w:rsidR="006F368C" w:rsidRDefault="00466DA7" w:rsidP="00B8698D">
      <w:pPr>
        <w:spacing w:line="276" w:lineRule="auto"/>
        <w:ind w:firstLine="709"/>
        <w:jc w:val="both"/>
        <w:rPr>
          <w:sz w:val="20"/>
          <w:szCs w:val="20"/>
        </w:rPr>
      </w:pPr>
      <w:r w:rsidRPr="00466DA7">
        <w:rPr>
          <w:noProof/>
        </w:rPr>
        <w:pict>
          <v:shape id="_x0000_s1075" type="#_x0000_t202" style="position:absolute;left:0;text-align:left;margin-left:16.1pt;margin-top:151.35pt;width:443.25pt;height:65.9pt;z-index:251750400" stroked="f">
            <v:textbox style="mso-next-textbox:#_x0000_s1075" inset="0,0,0,0">
              <w:txbxContent>
                <w:p w:rsidR="006F097C" w:rsidRDefault="006F097C" w:rsidP="00B8698D">
                  <w:pPr>
                    <w:pStyle w:val="af"/>
                    <w:spacing w:line="276" w:lineRule="auto"/>
                    <w:rPr>
                      <w:b w:val="0"/>
                      <w:color w:val="auto"/>
                      <w:sz w:val="24"/>
                      <w:szCs w:val="24"/>
                    </w:rPr>
                  </w:pPr>
                  <w:r>
                    <w:rPr>
                      <w:b w:val="0"/>
                      <w:color w:val="auto"/>
                      <w:sz w:val="24"/>
                      <w:szCs w:val="24"/>
                    </w:rPr>
                    <w:t xml:space="preserve">Рис. 3. </w:t>
                  </w:r>
                  <w:r w:rsidRPr="009F0C8A">
                    <w:rPr>
                      <w:b w:val="0"/>
                      <w:color w:val="auto"/>
                      <w:sz w:val="24"/>
                      <w:szCs w:val="24"/>
                    </w:rPr>
                    <w:t>ИД прямой проекции</w:t>
                  </w:r>
                  <w:r w:rsidRPr="00B8698D">
                    <w:rPr>
                      <w:b w:val="0"/>
                      <w:color w:val="auto"/>
                      <w:sz w:val="24"/>
                      <w:szCs w:val="24"/>
                    </w:rPr>
                    <w:t>.</w:t>
                  </w:r>
                </w:p>
                <w:p w:rsidR="006F097C" w:rsidRPr="00B8698D" w:rsidRDefault="00466DA7" w:rsidP="00B8698D">
                  <w:pPr>
                    <w:pStyle w:val="af"/>
                    <w:spacing w:line="276" w:lineRule="auto"/>
                    <w:rPr>
                      <w:color w:val="auto"/>
                      <w:sz w:val="16"/>
                      <w:szCs w:val="16"/>
                    </w:rPr>
                  </w:pPr>
                  <w:hyperlink r:id="rId12" w:history="1">
                    <w:r w:rsidR="006F097C" w:rsidRPr="00B8698D">
                      <w:rPr>
                        <w:rStyle w:val="a8"/>
                        <w:color w:val="auto"/>
                        <w:sz w:val="16"/>
                        <w:szCs w:val="16"/>
                      </w:rPr>
                      <w:t>http://www.google.ru/url?sa=i&amp;rct=j&amp;q=&amp;esrc=s&amp;source=images&amp;cd=&amp;cad=rja&amp;uact=8&amp;ved=0CAcQjRw&amp;url=http%3A%2F%2Fwww.npstoik.ru%2Fvio%2Finside.php%3Find%3Darticles%26article_key%3D119&amp;ei=TW7PVO3uJMTTygOtwYG4Dg&amp;psig=AFQjCNFFDgs7b_VADBoA3FljOJ3B7TtJnw&amp;ust=1422966723315246</w:t>
                    </w:r>
                  </w:hyperlink>
                </w:p>
                <w:p w:rsidR="006F097C" w:rsidRPr="00B8698D" w:rsidRDefault="006F097C" w:rsidP="00B8698D">
                  <w:pPr>
                    <w:pStyle w:val="af"/>
                    <w:rPr>
                      <w:b w:val="0"/>
                      <w:iCs/>
                      <w:noProof/>
                      <w:color w:val="auto"/>
                      <w:sz w:val="24"/>
                      <w:szCs w:val="24"/>
                    </w:rPr>
                  </w:pPr>
                  <w:r w:rsidRPr="00B8698D">
                    <w:rPr>
                      <w:b w:val="0"/>
                      <w:color w:val="auto"/>
                      <w:sz w:val="24"/>
                      <w:szCs w:val="24"/>
                    </w:rPr>
                    <w:t xml:space="preserve"> </w:t>
                  </w:r>
                </w:p>
              </w:txbxContent>
            </v:textbox>
            <w10:wrap type="topAndBottom"/>
          </v:shape>
        </w:pict>
      </w:r>
      <w:r w:rsidR="00B8698D"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1442720</wp:posOffset>
            </wp:positionH>
            <wp:positionV relativeFrom="paragraph">
              <wp:posOffset>179070</wp:posOffset>
            </wp:positionV>
            <wp:extent cx="2714625" cy="1647825"/>
            <wp:effectExtent l="19050" t="0" r="9525" b="0"/>
            <wp:wrapTopAndBottom/>
            <wp:docPr id="7" name="irc_mi" descr="http://www.npstoik.ru/vio/img/article/_pic_05_01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npstoik.ru/vio/img/article/_pic_05_01_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28FE" w:rsidRDefault="00CC28FE" w:rsidP="0001483C">
      <w:pPr>
        <w:spacing w:line="276" w:lineRule="auto"/>
        <w:ind w:firstLine="708"/>
        <w:jc w:val="both"/>
      </w:pPr>
      <w:r w:rsidRPr="0001483C">
        <w:lastRenderedPageBreak/>
        <w:t>По технологии изготовления</w:t>
      </w:r>
      <w:r w:rsidRPr="00CC28FE">
        <w:t xml:space="preserve"> доски бывают трёх типов</w:t>
      </w:r>
      <w:r>
        <w:t>:</w:t>
      </w:r>
    </w:p>
    <w:p w:rsidR="00CC28FE" w:rsidRPr="0094098E" w:rsidRDefault="00CC28FE" w:rsidP="0001483C">
      <w:pPr>
        <w:pStyle w:val="a9"/>
        <w:numPr>
          <w:ilvl w:val="0"/>
          <w:numId w:val="7"/>
        </w:numPr>
        <w:spacing w:line="276" w:lineRule="auto"/>
        <w:jc w:val="both"/>
        <w:rPr>
          <w:sz w:val="20"/>
          <w:szCs w:val="20"/>
        </w:rPr>
      </w:pPr>
      <w:r w:rsidRPr="0094098E">
        <w:rPr>
          <w:szCs w:val="28"/>
        </w:rPr>
        <w:t>ИД, фиксирующие</w:t>
      </w:r>
      <w:r>
        <w:t xml:space="preserve"> сопротивление поверхности при прико</w:t>
      </w:r>
      <w:r>
        <w:t>с</w:t>
      </w:r>
      <w:r>
        <w:t>новении;</w:t>
      </w:r>
    </w:p>
    <w:p w:rsidR="00CC28FE" w:rsidRPr="0094098E" w:rsidRDefault="00CC28FE" w:rsidP="0001483C">
      <w:pPr>
        <w:pStyle w:val="a9"/>
        <w:numPr>
          <w:ilvl w:val="0"/>
          <w:numId w:val="7"/>
        </w:numPr>
        <w:spacing w:line="276" w:lineRule="auto"/>
        <w:jc w:val="both"/>
        <w:rPr>
          <w:sz w:val="20"/>
          <w:szCs w:val="20"/>
        </w:rPr>
      </w:pPr>
      <w:r>
        <w:t>ИД, фиксирующие электромагнитные импульсы;</w:t>
      </w:r>
    </w:p>
    <w:p w:rsidR="00CC28FE" w:rsidRPr="0094098E" w:rsidRDefault="00CC28FE" w:rsidP="0001483C">
      <w:pPr>
        <w:pStyle w:val="a9"/>
        <w:numPr>
          <w:ilvl w:val="0"/>
          <w:numId w:val="7"/>
        </w:numPr>
        <w:spacing w:line="276" w:lineRule="auto"/>
        <w:jc w:val="both"/>
        <w:rPr>
          <w:sz w:val="20"/>
          <w:szCs w:val="20"/>
        </w:rPr>
      </w:pPr>
      <w:r>
        <w:t>Лазерные ИД</w:t>
      </w:r>
      <w:r w:rsidR="0001483C">
        <w:t xml:space="preserve">, они </w:t>
      </w:r>
      <w:r>
        <w:t xml:space="preserve"> имеют твердую рабочую поверхность с инфракрасными лазерными сканерами, установленными на поверхности.</w:t>
      </w:r>
    </w:p>
    <w:p w:rsidR="00CC28FE" w:rsidRDefault="00CC28FE" w:rsidP="0001483C">
      <w:pPr>
        <w:spacing w:line="276" w:lineRule="auto"/>
        <w:jc w:val="both"/>
      </w:pPr>
      <w:r>
        <w:t xml:space="preserve">Подробную информацию можно прочитать на сайте: </w:t>
      </w:r>
    </w:p>
    <w:p w:rsidR="00CC28FE" w:rsidRPr="00CC28FE" w:rsidRDefault="00466DA7" w:rsidP="0001483C">
      <w:pPr>
        <w:spacing w:line="276" w:lineRule="auto"/>
        <w:jc w:val="both"/>
        <w:rPr>
          <w:szCs w:val="28"/>
        </w:rPr>
      </w:pPr>
      <w:hyperlink r:id="rId14" w:history="1">
        <w:r w:rsidR="00CC28FE" w:rsidRPr="00CC28FE">
          <w:rPr>
            <w:rStyle w:val="a8"/>
            <w:szCs w:val="28"/>
          </w:rPr>
          <w:t>http://venture-biz.ru/tekhnologii-innovatsii/138-interaktivnoe-obuchenie</w:t>
        </w:r>
      </w:hyperlink>
      <w:r w:rsidR="00DB3786">
        <w:rPr>
          <w:szCs w:val="28"/>
        </w:rPr>
        <w:t>.</w:t>
      </w:r>
    </w:p>
    <w:p w:rsidR="00CC28FE" w:rsidRPr="00CC28FE" w:rsidRDefault="00CC28FE" w:rsidP="00CC28FE">
      <w:pPr>
        <w:pStyle w:val="a9"/>
        <w:ind w:left="1428"/>
        <w:jc w:val="left"/>
        <w:rPr>
          <w:szCs w:val="28"/>
        </w:rPr>
      </w:pPr>
    </w:p>
    <w:p w:rsidR="00157BFD" w:rsidRDefault="00157BFD" w:rsidP="00D63F8B">
      <w:pPr>
        <w:pStyle w:val="2"/>
      </w:pPr>
      <w:bookmarkStart w:id="12" w:name="_Toc436380588"/>
      <w:r>
        <w:t xml:space="preserve">1.3. </w:t>
      </w:r>
      <w:r w:rsidRPr="00157BFD">
        <w:t xml:space="preserve">Почему мы выбираем  ИД </w:t>
      </w:r>
      <w:r w:rsidRPr="00157BFD">
        <w:rPr>
          <w:lang w:val="en-US"/>
        </w:rPr>
        <w:t>Smart</w:t>
      </w:r>
      <w:r w:rsidRPr="00157BFD">
        <w:t xml:space="preserve"> </w:t>
      </w:r>
      <w:r w:rsidRPr="00157BFD">
        <w:rPr>
          <w:lang w:val="en-US"/>
        </w:rPr>
        <w:t>Board</w:t>
      </w:r>
      <w:r>
        <w:t>?</w:t>
      </w:r>
      <w:bookmarkEnd w:id="12"/>
    </w:p>
    <w:p w:rsidR="00157BFD" w:rsidRDefault="00157BFD" w:rsidP="00157BFD">
      <w:pPr>
        <w:rPr>
          <w:i/>
        </w:rPr>
      </w:pPr>
    </w:p>
    <w:p w:rsidR="00157BFD" w:rsidRPr="0001483C" w:rsidRDefault="00157BFD" w:rsidP="0001483C">
      <w:pPr>
        <w:spacing w:line="276" w:lineRule="auto"/>
        <w:ind w:firstLine="708"/>
        <w:jc w:val="both"/>
      </w:pPr>
      <w:r w:rsidRPr="0001483C">
        <w:t xml:space="preserve">В дальнейшем мы рассмотрим основы работы  с  ИД </w:t>
      </w:r>
      <w:proofErr w:type="spellStart"/>
      <w:r w:rsidRPr="0001483C">
        <w:t>Smart</w:t>
      </w:r>
      <w:proofErr w:type="spellEnd"/>
      <w:r w:rsidRPr="0001483C">
        <w:t xml:space="preserve"> </w:t>
      </w:r>
      <w:proofErr w:type="spellStart"/>
      <w:r w:rsidRPr="0001483C">
        <w:t>Board</w:t>
      </w:r>
      <w:proofErr w:type="spellEnd"/>
      <w:r w:rsidRPr="0001483C">
        <w:t xml:space="preserve">. </w:t>
      </w:r>
    </w:p>
    <w:p w:rsidR="00157BFD" w:rsidRPr="0001483C" w:rsidRDefault="00157BFD" w:rsidP="0001483C">
      <w:pPr>
        <w:spacing w:line="276" w:lineRule="auto"/>
        <w:ind w:firstLine="708"/>
        <w:jc w:val="both"/>
      </w:pPr>
      <w:r w:rsidRPr="0001483C">
        <w:t>Это связано с тем, что в большинстве школ закупают и устанавлив</w:t>
      </w:r>
      <w:r w:rsidRPr="0001483C">
        <w:t>а</w:t>
      </w:r>
      <w:r w:rsidRPr="0001483C">
        <w:t xml:space="preserve">ют в классах ИД </w:t>
      </w:r>
      <w:proofErr w:type="spellStart"/>
      <w:r w:rsidRPr="0001483C">
        <w:t>Smart</w:t>
      </w:r>
      <w:proofErr w:type="spellEnd"/>
      <w:r w:rsidRPr="0001483C">
        <w:t xml:space="preserve"> </w:t>
      </w:r>
      <w:proofErr w:type="spellStart"/>
      <w:r w:rsidRPr="0001483C">
        <w:t>Board</w:t>
      </w:r>
      <w:proofErr w:type="spellEnd"/>
      <w:r w:rsidRPr="0001483C">
        <w:t>. Об этом говорит следующая статистика:</w:t>
      </w:r>
    </w:p>
    <w:p w:rsidR="00157BFD" w:rsidRPr="00157BFD" w:rsidRDefault="00A32FBC" w:rsidP="00157BFD">
      <w:r>
        <w:rPr>
          <w:noProof/>
        </w:rPr>
        <w:drawing>
          <wp:inline distT="0" distB="0" distL="0" distR="0">
            <wp:extent cx="4448175" cy="2047875"/>
            <wp:effectExtent l="19050" t="0" r="9525" b="0"/>
            <wp:docPr id="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grayscl/>
                    </a:blip>
                    <a:srcRect l="4724" t="24540" r="3346" b="9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BFD" w:rsidRDefault="00157BFD" w:rsidP="00157BFD">
      <w:pPr>
        <w:ind w:firstLine="708"/>
        <w:jc w:val="left"/>
      </w:pPr>
    </w:p>
    <w:p w:rsidR="0001483C" w:rsidRPr="005D5CD8" w:rsidRDefault="00157BFD" w:rsidP="0001483C">
      <w:pPr>
        <w:spacing w:line="276" w:lineRule="auto"/>
        <w:ind w:firstLine="709"/>
        <w:jc w:val="left"/>
        <w:rPr>
          <w:sz w:val="24"/>
          <w:lang w:val="en-US"/>
        </w:rPr>
      </w:pPr>
      <w:r>
        <w:t>В Москве, в школах ЮАО, недавно были установлены 216 интера</w:t>
      </w:r>
      <w:r>
        <w:t>к</w:t>
      </w:r>
      <w:r>
        <w:t xml:space="preserve">тивных досок SMART </w:t>
      </w:r>
      <w:proofErr w:type="spellStart"/>
      <w:r>
        <w:t>Board</w:t>
      </w:r>
      <w:proofErr w:type="spellEnd"/>
      <w:r>
        <w:t>, которые были признаны лучшими интера</w:t>
      </w:r>
      <w:r>
        <w:t>к</w:t>
      </w:r>
      <w:r>
        <w:t xml:space="preserve">тивными досками в результате открытого тестирования. Интерактивная доска SMART </w:t>
      </w:r>
      <w:proofErr w:type="spellStart"/>
      <w:r>
        <w:t>Board</w:t>
      </w:r>
      <w:proofErr w:type="spellEnd"/>
      <w:r>
        <w:t xml:space="preserve"> была выбрана учителями среди интерактивных ус</w:t>
      </w:r>
      <w:r>
        <w:t>т</w:t>
      </w:r>
      <w:r>
        <w:t>ройств разных производителей во время специального теста, организова</w:t>
      </w:r>
      <w:r>
        <w:t>н</w:t>
      </w:r>
      <w:r>
        <w:t xml:space="preserve">ного в условиях, идентичных </w:t>
      </w:r>
      <w:proofErr w:type="gramStart"/>
      <w:r>
        <w:t>школьным</w:t>
      </w:r>
      <w:proofErr w:type="gramEnd"/>
      <w:r>
        <w:t>. Всего в голосовании приняли участие 420 учителей со всего округа, и большинство из них выбрали и</w:t>
      </w:r>
      <w:r>
        <w:t>н</w:t>
      </w:r>
      <w:r>
        <w:t xml:space="preserve">терактивную доску SMART </w:t>
      </w:r>
      <w:proofErr w:type="spellStart"/>
      <w:r>
        <w:t>Board</w:t>
      </w:r>
      <w:proofErr w:type="spellEnd"/>
      <w:r>
        <w:t xml:space="preserve">. </w:t>
      </w:r>
      <w:r w:rsidR="0001483C" w:rsidRPr="005D5CD8">
        <w:rPr>
          <w:lang w:val="en-US"/>
        </w:rPr>
        <w:t>(</w:t>
      </w:r>
      <w:r w:rsidR="00466DA7">
        <w:fldChar w:fldCharType="begin"/>
      </w:r>
      <w:r w:rsidR="00466DA7">
        <w:instrText>HYPERLINK "http://www.nestor.minsk.by/kg/news/2006/07/2625.html"</w:instrText>
      </w:r>
      <w:r w:rsidR="00466DA7">
        <w:fldChar w:fldCharType="separate"/>
      </w:r>
      <w:r w:rsidR="0001483C" w:rsidRPr="005D5CD8">
        <w:rPr>
          <w:rStyle w:val="a8"/>
          <w:sz w:val="24"/>
          <w:lang w:val="en-US"/>
        </w:rPr>
        <w:t>http://www.nestor.minsk.by/kg/news/2006/07/2625.html</w:t>
      </w:r>
      <w:r w:rsidR="00466DA7">
        <w:fldChar w:fldCharType="end"/>
      </w:r>
      <w:r w:rsidR="0001483C" w:rsidRPr="005D5CD8">
        <w:rPr>
          <w:sz w:val="24"/>
          <w:lang w:val="en-US"/>
        </w:rPr>
        <w:t>).</w:t>
      </w:r>
    </w:p>
    <w:p w:rsidR="0001483C" w:rsidRPr="005D5CD8" w:rsidRDefault="0001483C">
      <w:pPr>
        <w:jc w:val="both"/>
        <w:rPr>
          <w:szCs w:val="28"/>
          <w:lang w:val="en-US"/>
        </w:rPr>
      </w:pPr>
      <w:r w:rsidRPr="005D5CD8">
        <w:rPr>
          <w:szCs w:val="28"/>
          <w:lang w:val="en-US"/>
        </w:rPr>
        <w:br w:type="page"/>
      </w:r>
    </w:p>
    <w:p w:rsidR="001A2865" w:rsidRPr="005D5CD8" w:rsidRDefault="001A2865" w:rsidP="001A2865">
      <w:pPr>
        <w:ind w:firstLine="708"/>
        <w:contextualSpacing/>
        <w:jc w:val="left"/>
        <w:rPr>
          <w:szCs w:val="28"/>
          <w:lang w:val="en-US"/>
        </w:rPr>
      </w:pPr>
    </w:p>
    <w:p w:rsidR="001A2865" w:rsidRPr="00DB5E1B" w:rsidRDefault="001A2865" w:rsidP="00D63F8B">
      <w:pPr>
        <w:pStyle w:val="3"/>
        <w:rPr>
          <w:lang w:val="en-US"/>
        </w:rPr>
      </w:pPr>
      <w:bookmarkStart w:id="13" w:name="_Toc436380589"/>
      <w:r w:rsidRPr="001A31E2">
        <w:rPr>
          <w:szCs w:val="28"/>
        </w:rPr>
        <w:t>Задание</w:t>
      </w:r>
      <w:r w:rsidRPr="00DB5E1B">
        <w:rPr>
          <w:szCs w:val="28"/>
          <w:lang w:val="en-US"/>
        </w:rPr>
        <w:t xml:space="preserve"> 1</w:t>
      </w:r>
      <w:r w:rsidR="00F418C6" w:rsidRPr="00DB5E1B">
        <w:rPr>
          <w:lang w:val="en-US"/>
        </w:rPr>
        <w:t>. SMART Board</w:t>
      </w:r>
      <w:bookmarkEnd w:id="13"/>
    </w:p>
    <w:p w:rsidR="00157BFD" w:rsidRPr="001A2865" w:rsidRDefault="001A2865" w:rsidP="0001483C">
      <w:pPr>
        <w:pStyle w:val="a9"/>
        <w:numPr>
          <w:ilvl w:val="0"/>
          <w:numId w:val="10"/>
        </w:numPr>
        <w:spacing w:line="276" w:lineRule="auto"/>
        <w:jc w:val="left"/>
        <w:rPr>
          <w:szCs w:val="28"/>
        </w:rPr>
      </w:pPr>
      <w:r w:rsidRPr="001A2865">
        <w:rPr>
          <w:szCs w:val="28"/>
        </w:rPr>
        <w:t xml:space="preserve">Выясните, к </w:t>
      </w:r>
      <w:proofErr w:type="gramStart"/>
      <w:r w:rsidRPr="001A2865">
        <w:rPr>
          <w:szCs w:val="28"/>
        </w:rPr>
        <w:t>какому</w:t>
      </w:r>
      <w:proofErr w:type="gramEnd"/>
      <w:r w:rsidRPr="001A2865">
        <w:rPr>
          <w:szCs w:val="28"/>
        </w:rPr>
        <w:t xml:space="preserve"> из трёх типов ИД относится </w:t>
      </w:r>
      <w:r w:rsidRPr="001A2865">
        <w:t xml:space="preserve">SMART </w:t>
      </w:r>
      <w:proofErr w:type="spellStart"/>
      <w:r w:rsidRPr="001A2865">
        <w:t>Board</w:t>
      </w:r>
      <w:proofErr w:type="spellEnd"/>
      <w:r w:rsidRPr="001A2865">
        <w:t>.</w:t>
      </w:r>
    </w:p>
    <w:p w:rsidR="001A2865" w:rsidRPr="003B72EE" w:rsidRDefault="001A2865" w:rsidP="0001483C">
      <w:pPr>
        <w:pStyle w:val="a9"/>
        <w:numPr>
          <w:ilvl w:val="0"/>
          <w:numId w:val="10"/>
        </w:numPr>
        <w:spacing w:line="276" w:lineRule="auto"/>
        <w:jc w:val="left"/>
        <w:rPr>
          <w:szCs w:val="28"/>
        </w:rPr>
      </w:pPr>
      <w:r w:rsidRPr="001A2865">
        <w:t>Что означает слово SMART</w:t>
      </w:r>
      <w:r>
        <w:t>?</w:t>
      </w:r>
    </w:p>
    <w:p w:rsidR="001A2865" w:rsidRPr="001A31E2" w:rsidRDefault="001A2865" w:rsidP="001A31E2">
      <w:pPr>
        <w:pStyle w:val="1"/>
        <w:rPr>
          <w:szCs w:val="26"/>
        </w:rPr>
      </w:pPr>
      <w:bookmarkStart w:id="14" w:name="_Toc436380590"/>
      <w:r w:rsidRPr="001A31E2">
        <w:rPr>
          <w:szCs w:val="26"/>
        </w:rPr>
        <w:t xml:space="preserve">2. </w:t>
      </w:r>
      <w:r w:rsidRPr="001A31E2">
        <w:t>Основные инструменты рабочей панели ИД и их функци</w:t>
      </w:r>
      <w:r w:rsidRPr="001A31E2">
        <w:t>о</w:t>
      </w:r>
      <w:r w:rsidRPr="001A31E2">
        <w:t>нальность</w:t>
      </w:r>
      <w:bookmarkEnd w:id="14"/>
    </w:p>
    <w:p w:rsidR="001A2865" w:rsidRPr="001A31E2" w:rsidRDefault="001A2865" w:rsidP="00314738">
      <w:pPr>
        <w:pStyle w:val="2"/>
      </w:pPr>
      <w:bookmarkStart w:id="15" w:name="_Toc436380591"/>
      <w:r w:rsidRPr="001A31E2">
        <w:t xml:space="preserve">2.1. </w:t>
      </w:r>
      <w:r w:rsidR="00F86887" w:rsidRPr="001A31E2">
        <w:t>Настройка панели</w:t>
      </w:r>
      <w:r w:rsidRPr="001A31E2">
        <w:t xml:space="preserve"> инструментов ИД</w:t>
      </w:r>
      <w:bookmarkEnd w:id="15"/>
    </w:p>
    <w:p w:rsidR="00AE0569" w:rsidRDefault="001A2865" w:rsidP="0001483C">
      <w:pPr>
        <w:spacing w:line="276" w:lineRule="auto"/>
        <w:ind w:firstLine="709"/>
        <w:jc w:val="left"/>
        <w:rPr>
          <w:szCs w:val="28"/>
        </w:rPr>
      </w:pPr>
      <w:r w:rsidRPr="001A2865">
        <w:rPr>
          <w:szCs w:val="28"/>
        </w:rPr>
        <w:t>После</w:t>
      </w:r>
      <w:r>
        <w:rPr>
          <w:szCs w:val="28"/>
        </w:rPr>
        <w:t xml:space="preserve"> </w:t>
      </w:r>
      <w:r w:rsidRPr="001A2865">
        <w:rPr>
          <w:szCs w:val="28"/>
        </w:rPr>
        <w:t>установки</w:t>
      </w:r>
      <w:r>
        <w:rPr>
          <w:szCs w:val="28"/>
        </w:rPr>
        <w:t xml:space="preserve"> </w:t>
      </w:r>
      <w:r w:rsidRPr="001A2865">
        <w:rPr>
          <w:szCs w:val="28"/>
        </w:rPr>
        <w:t>драйверов</w:t>
      </w:r>
      <w:r>
        <w:rPr>
          <w:szCs w:val="28"/>
        </w:rPr>
        <w:t xml:space="preserve"> </w:t>
      </w:r>
      <w:r w:rsidRPr="001A2865">
        <w:rPr>
          <w:szCs w:val="28"/>
        </w:rPr>
        <w:t>продуктов</w:t>
      </w:r>
      <w:r>
        <w:rPr>
          <w:szCs w:val="28"/>
        </w:rPr>
        <w:t xml:space="preserve"> </w:t>
      </w:r>
      <w:r w:rsidRPr="001A2865">
        <w:rPr>
          <w:szCs w:val="28"/>
        </w:rPr>
        <w:t>SMART</w:t>
      </w:r>
      <w:r>
        <w:rPr>
          <w:szCs w:val="28"/>
        </w:rPr>
        <w:t xml:space="preserve"> </w:t>
      </w:r>
      <w:r w:rsidRPr="001A2865">
        <w:rPr>
          <w:szCs w:val="28"/>
        </w:rPr>
        <w:t>на</w:t>
      </w:r>
      <w:r>
        <w:rPr>
          <w:szCs w:val="28"/>
        </w:rPr>
        <w:t xml:space="preserve"> ПК, на рабочем столе слева появится свёрнутая  панель инструментов ИД</w:t>
      </w:r>
      <w:r w:rsidR="00AE0569">
        <w:rPr>
          <w:szCs w:val="28"/>
        </w:rPr>
        <w:t>:</w:t>
      </w:r>
    </w:p>
    <w:p w:rsidR="00AE0569" w:rsidRDefault="0075142D" w:rsidP="001A2865">
      <w:pPr>
        <w:ind w:firstLine="708"/>
        <w:jc w:val="left"/>
        <w:rPr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1120140</wp:posOffset>
            </wp:positionH>
            <wp:positionV relativeFrom="paragraph">
              <wp:posOffset>372745</wp:posOffset>
            </wp:positionV>
            <wp:extent cx="2667000" cy="2019300"/>
            <wp:effectExtent l="19050" t="0" r="0" b="0"/>
            <wp:wrapTopAndBottom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6985" t="30422" r="34474" b="31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142D" w:rsidRDefault="0075142D" w:rsidP="001A2865">
      <w:pPr>
        <w:ind w:firstLine="708"/>
        <w:jc w:val="left"/>
        <w:rPr>
          <w:szCs w:val="28"/>
        </w:rPr>
      </w:pPr>
    </w:p>
    <w:p w:rsidR="001A2865" w:rsidRDefault="0075142D" w:rsidP="0001483C">
      <w:pPr>
        <w:spacing w:line="276" w:lineRule="auto"/>
        <w:ind w:firstLine="708"/>
        <w:jc w:val="both"/>
        <w:rPr>
          <w:szCs w:val="28"/>
        </w:rPr>
      </w:pPr>
      <w:r>
        <w:rPr>
          <w:szCs w:val="28"/>
        </w:rPr>
        <w:t>и</w:t>
      </w:r>
      <w:r w:rsidR="001A2865">
        <w:rPr>
          <w:szCs w:val="28"/>
        </w:rPr>
        <w:t xml:space="preserve">  </w:t>
      </w:r>
      <w:r w:rsidR="001A2865" w:rsidRPr="001A2865">
        <w:rPr>
          <w:szCs w:val="28"/>
        </w:rPr>
        <w:t>поверхность</w:t>
      </w:r>
      <w:r w:rsidR="001A2865">
        <w:rPr>
          <w:szCs w:val="28"/>
        </w:rPr>
        <w:t xml:space="preserve"> ИД </w:t>
      </w:r>
      <w:r w:rsidR="001A2865" w:rsidRPr="001A2865">
        <w:rPr>
          <w:szCs w:val="28"/>
        </w:rPr>
        <w:t>будет</w:t>
      </w:r>
      <w:r w:rsidR="001A2865">
        <w:rPr>
          <w:szCs w:val="28"/>
        </w:rPr>
        <w:t xml:space="preserve"> </w:t>
      </w:r>
      <w:r w:rsidR="001A2865" w:rsidRPr="001A2865">
        <w:rPr>
          <w:szCs w:val="28"/>
        </w:rPr>
        <w:t>реагировать</w:t>
      </w:r>
      <w:r w:rsidR="001A2865">
        <w:rPr>
          <w:szCs w:val="28"/>
        </w:rPr>
        <w:t xml:space="preserve"> </w:t>
      </w:r>
      <w:r w:rsidR="001A2865" w:rsidRPr="001A2865">
        <w:rPr>
          <w:szCs w:val="28"/>
        </w:rPr>
        <w:t>на</w:t>
      </w:r>
      <w:r w:rsidR="001A2865">
        <w:rPr>
          <w:szCs w:val="28"/>
        </w:rPr>
        <w:t xml:space="preserve"> </w:t>
      </w:r>
      <w:r w:rsidR="001A2865" w:rsidRPr="001A2865">
        <w:rPr>
          <w:szCs w:val="28"/>
        </w:rPr>
        <w:t>прикосновение</w:t>
      </w:r>
      <w:r w:rsidR="001A2865">
        <w:rPr>
          <w:szCs w:val="28"/>
        </w:rPr>
        <w:t xml:space="preserve"> </w:t>
      </w:r>
      <w:r w:rsidR="001A2865" w:rsidRPr="001A2865">
        <w:rPr>
          <w:szCs w:val="28"/>
        </w:rPr>
        <w:t>пальца</w:t>
      </w:r>
      <w:r w:rsidR="001A2865">
        <w:rPr>
          <w:szCs w:val="28"/>
        </w:rPr>
        <w:t xml:space="preserve"> </w:t>
      </w:r>
      <w:r w:rsidR="001A2865" w:rsidRPr="001A2865">
        <w:rPr>
          <w:szCs w:val="28"/>
        </w:rPr>
        <w:t>или</w:t>
      </w:r>
      <w:r w:rsidR="001A2865">
        <w:rPr>
          <w:szCs w:val="28"/>
        </w:rPr>
        <w:t xml:space="preserve"> </w:t>
      </w:r>
      <w:r w:rsidR="001A2865" w:rsidRPr="001A2865">
        <w:rPr>
          <w:szCs w:val="28"/>
        </w:rPr>
        <w:t>маркера</w:t>
      </w:r>
      <w:r w:rsidR="001A2865">
        <w:rPr>
          <w:szCs w:val="28"/>
        </w:rPr>
        <w:t>.</w:t>
      </w:r>
    </w:p>
    <w:p w:rsidR="001A2865" w:rsidRDefault="0001483C" w:rsidP="0001483C">
      <w:pPr>
        <w:spacing w:line="276" w:lineRule="auto"/>
        <w:ind w:firstLine="708"/>
        <w:jc w:val="both"/>
        <w:rPr>
          <w:szCs w:val="28"/>
        </w:rPr>
      </w:pPr>
      <w:r>
        <w:rPr>
          <w:i/>
          <w:noProof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61595</wp:posOffset>
            </wp:positionH>
            <wp:positionV relativeFrom="paragraph">
              <wp:posOffset>153035</wp:posOffset>
            </wp:positionV>
            <wp:extent cx="685800" cy="3124200"/>
            <wp:effectExtent l="19050" t="0" r="0" b="0"/>
            <wp:wrapSquare wrapText="bothSides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21082" r="93586" b="27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A2865" w:rsidRPr="001A2865">
        <w:rPr>
          <w:i/>
          <w:szCs w:val="28"/>
        </w:rPr>
        <w:t xml:space="preserve">Настроить </w:t>
      </w:r>
      <w:r w:rsidR="001A2865">
        <w:rPr>
          <w:szCs w:val="28"/>
        </w:rPr>
        <w:t>панель инструментов можно следующим о</w:t>
      </w:r>
      <w:r w:rsidR="001A2865">
        <w:rPr>
          <w:szCs w:val="28"/>
        </w:rPr>
        <w:t>б</w:t>
      </w:r>
      <w:r w:rsidR="001A2865">
        <w:rPr>
          <w:szCs w:val="28"/>
        </w:rPr>
        <w:t>разом:</w:t>
      </w:r>
    </w:p>
    <w:p w:rsidR="001A2865" w:rsidRDefault="001A2865" w:rsidP="0001483C">
      <w:pPr>
        <w:spacing w:line="276" w:lineRule="auto"/>
        <w:jc w:val="both"/>
        <w:rPr>
          <w:szCs w:val="28"/>
        </w:rPr>
      </w:pPr>
      <w:r>
        <w:rPr>
          <w:szCs w:val="28"/>
        </w:rPr>
        <w:t>1. Разверните панель инструментов, легким прикосновением маркера  по значку панели, располагающемуся слева на экране ИД.</w:t>
      </w:r>
    </w:p>
    <w:p w:rsidR="00BB5C58" w:rsidRDefault="001A2865" w:rsidP="0001483C">
      <w:pPr>
        <w:spacing w:line="276" w:lineRule="auto"/>
        <w:ind w:firstLine="708"/>
        <w:jc w:val="both"/>
        <w:rPr>
          <w:szCs w:val="28"/>
        </w:rPr>
      </w:pPr>
      <w:r w:rsidRPr="001A2865">
        <w:rPr>
          <w:szCs w:val="28"/>
        </w:rPr>
        <w:t xml:space="preserve"> </w:t>
      </w:r>
      <w:r w:rsidR="00BB5C58" w:rsidRPr="001A2865">
        <w:rPr>
          <w:i/>
          <w:szCs w:val="28"/>
        </w:rPr>
        <w:t xml:space="preserve">Настроить </w:t>
      </w:r>
      <w:r w:rsidR="00BB5C58">
        <w:rPr>
          <w:szCs w:val="28"/>
        </w:rPr>
        <w:t>панель инструментов можно следующим о</w:t>
      </w:r>
      <w:r w:rsidR="00BB5C58">
        <w:rPr>
          <w:szCs w:val="28"/>
        </w:rPr>
        <w:t>б</w:t>
      </w:r>
      <w:r w:rsidR="00BB5C58">
        <w:rPr>
          <w:szCs w:val="28"/>
        </w:rPr>
        <w:t>разом:</w:t>
      </w:r>
    </w:p>
    <w:p w:rsidR="00BB5C58" w:rsidRDefault="00BB5C58" w:rsidP="0001483C">
      <w:pPr>
        <w:spacing w:line="276" w:lineRule="auto"/>
        <w:jc w:val="both"/>
        <w:rPr>
          <w:szCs w:val="28"/>
        </w:rPr>
      </w:pPr>
      <w:r>
        <w:rPr>
          <w:szCs w:val="28"/>
        </w:rPr>
        <w:t>1. Разверните панель инструментов, легким прикосновением маркера  по значку панели, располагающемуся слева на экране ИД.</w:t>
      </w:r>
    </w:p>
    <w:p w:rsidR="0001483C" w:rsidRDefault="0001483C">
      <w:pPr>
        <w:jc w:val="both"/>
        <w:rPr>
          <w:szCs w:val="28"/>
        </w:rPr>
      </w:pPr>
      <w:r>
        <w:rPr>
          <w:szCs w:val="28"/>
        </w:rPr>
        <w:br w:type="page"/>
      </w:r>
    </w:p>
    <w:p w:rsidR="001A2865" w:rsidRDefault="001A2865" w:rsidP="0001483C">
      <w:pPr>
        <w:spacing w:line="276" w:lineRule="auto"/>
        <w:jc w:val="both"/>
        <w:rPr>
          <w:szCs w:val="28"/>
        </w:rPr>
      </w:pPr>
      <w:r>
        <w:rPr>
          <w:szCs w:val="28"/>
        </w:rPr>
        <w:lastRenderedPageBreak/>
        <w:t>2. Коснитесь маркером по нижнему  значку</w:t>
      </w:r>
      <w:r w:rsidR="003B4316">
        <w:rPr>
          <w:szCs w:val="28"/>
        </w:rPr>
        <w:t xml:space="preserve"> в виде шестерёнки</w:t>
      </w:r>
      <w:r>
        <w:rPr>
          <w:szCs w:val="28"/>
        </w:rPr>
        <w:t xml:space="preserve"> (настроить). Появится список инструментов ИД.</w:t>
      </w:r>
    </w:p>
    <w:p w:rsidR="001A2865" w:rsidRDefault="003B72EE" w:rsidP="00314738">
      <w:pPr>
        <w:jc w:val="left"/>
        <w:rPr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156845</wp:posOffset>
            </wp:positionV>
            <wp:extent cx="5629275" cy="3895725"/>
            <wp:effectExtent l="19050" t="0" r="9525" b="0"/>
            <wp:wrapTopAndBottom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A2865">
        <w:rPr>
          <w:szCs w:val="28"/>
        </w:rPr>
        <w:t xml:space="preserve">3. Перетащите из этого списка </w:t>
      </w:r>
      <w:r w:rsidR="005229C2">
        <w:rPr>
          <w:szCs w:val="28"/>
        </w:rPr>
        <w:t xml:space="preserve">на панель </w:t>
      </w:r>
      <w:r w:rsidR="001A2865">
        <w:rPr>
          <w:szCs w:val="28"/>
        </w:rPr>
        <w:t xml:space="preserve"> </w:t>
      </w:r>
      <w:r w:rsidR="005229C2">
        <w:rPr>
          <w:szCs w:val="28"/>
        </w:rPr>
        <w:t>те инструменты, которые пон</w:t>
      </w:r>
      <w:r w:rsidR="005229C2">
        <w:rPr>
          <w:szCs w:val="28"/>
        </w:rPr>
        <w:t>а</w:t>
      </w:r>
      <w:r w:rsidR="005229C2">
        <w:rPr>
          <w:szCs w:val="28"/>
        </w:rPr>
        <w:t>добятся  Вам для работы с доской. После завершения настройки коснитесь кнопки «Готово».</w:t>
      </w:r>
    </w:p>
    <w:p w:rsidR="005229C2" w:rsidRDefault="00952336" w:rsidP="00314738">
      <w:pPr>
        <w:pStyle w:val="3"/>
      </w:pPr>
      <w:bookmarkStart w:id="16" w:name="_Toc436380592"/>
      <w:r w:rsidRPr="00952336">
        <w:t>Задание 2</w:t>
      </w:r>
      <w:r w:rsidR="005D5CD8">
        <w:t>. Инструменты ИД</w:t>
      </w:r>
      <w:bookmarkEnd w:id="16"/>
    </w:p>
    <w:p w:rsidR="00517A05" w:rsidRDefault="00517A05" w:rsidP="0001483C">
      <w:pPr>
        <w:spacing w:line="276" w:lineRule="auto"/>
        <w:jc w:val="both"/>
        <w:rPr>
          <w:szCs w:val="28"/>
        </w:rPr>
      </w:pPr>
      <w:r>
        <w:rPr>
          <w:szCs w:val="28"/>
        </w:rPr>
        <w:t>1.</w:t>
      </w:r>
      <w:r w:rsidR="00952336" w:rsidRPr="00952336">
        <w:rPr>
          <w:szCs w:val="28"/>
        </w:rPr>
        <w:t>Изучите список инструментов</w:t>
      </w:r>
      <w:r>
        <w:rPr>
          <w:szCs w:val="28"/>
        </w:rPr>
        <w:t>.</w:t>
      </w:r>
    </w:p>
    <w:p w:rsidR="00952336" w:rsidRDefault="00517A05" w:rsidP="0001483C">
      <w:pPr>
        <w:spacing w:line="276" w:lineRule="auto"/>
        <w:jc w:val="both"/>
        <w:rPr>
          <w:szCs w:val="28"/>
        </w:rPr>
      </w:pPr>
      <w:r>
        <w:rPr>
          <w:szCs w:val="28"/>
        </w:rPr>
        <w:t>2. П</w:t>
      </w:r>
      <w:r w:rsidR="00952336" w:rsidRPr="00952336">
        <w:rPr>
          <w:szCs w:val="28"/>
        </w:rPr>
        <w:t xml:space="preserve">еренесите на </w:t>
      </w:r>
      <w:r w:rsidRPr="0001483C">
        <w:rPr>
          <w:szCs w:val="28"/>
        </w:rPr>
        <w:t>П</w:t>
      </w:r>
      <w:r w:rsidR="00952336" w:rsidRPr="0001483C">
        <w:rPr>
          <w:szCs w:val="28"/>
        </w:rPr>
        <w:t>анель</w:t>
      </w:r>
      <w:r w:rsidRPr="0001483C">
        <w:rPr>
          <w:szCs w:val="28"/>
        </w:rPr>
        <w:t xml:space="preserve"> инструментов</w:t>
      </w:r>
      <w:r w:rsidR="00952336" w:rsidRPr="00952336">
        <w:rPr>
          <w:szCs w:val="28"/>
        </w:rPr>
        <w:t xml:space="preserve"> следующие инструменты</w:t>
      </w:r>
      <w:r w:rsidR="00952336" w:rsidRPr="0001483C">
        <w:rPr>
          <w:szCs w:val="28"/>
        </w:rPr>
        <w:t xml:space="preserve">: </w:t>
      </w:r>
      <w:r w:rsidRPr="0001483C">
        <w:rPr>
          <w:szCs w:val="28"/>
        </w:rPr>
        <w:t>С</w:t>
      </w:r>
      <w:r w:rsidR="00952336" w:rsidRPr="0001483C">
        <w:rPr>
          <w:szCs w:val="28"/>
        </w:rPr>
        <w:t>редство записи</w:t>
      </w:r>
      <w:r w:rsidR="00952336">
        <w:rPr>
          <w:szCs w:val="28"/>
        </w:rPr>
        <w:t xml:space="preserve">, </w:t>
      </w:r>
      <w:r w:rsidRPr="0001483C">
        <w:rPr>
          <w:szCs w:val="28"/>
        </w:rPr>
        <w:t>Фигура</w:t>
      </w:r>
      <w:r>
        <w:rPr>
          <w:szCs w:val="28"/>
        </w:rPr>
        <w:t xml:space="preserve"> </w:t>
      </w:r>
      <w:r w:rsidR="00952336">
        <w:rPr>
          <w:szCs w:val="28"/>
        </w:rPr>
        <w:t xml:space="preserve"> и </w:t>
      </w:r>
      <w:r w:rsidRPr="0001483C">
        <w:rPr>
          <w:szCs w:val="28"/>
        </w:rPr>
        <w:t>П</w:t>
      </w:r>
      <w:r w:rsidR="00952336" w:rsidRPr="0001483C">
        <w:rPr>
          <w:szCs w:val="28"/>
        </w:rPr>
        <w:t>одсветка</w:t>
      </w:r>
      <w:r w:rsidR="00952336">
        <w:rPr>
          <w:szCs w:val="28"/>
        </w:rPr>
        <w:t>.</w:t>
      </w:r>
    </w:p>
    <w:p w:rsidR="00517A05" w:rsidRPr="002A084E" w:rsidRDefault="00517A05" w:rsidP="0001483C">
      <w:pPr>
        <w:spacing w:line="276" w:lineRule="auto"/>
        <w:jc w:val="both"/>
        <w:rPr>
          <w:szCs w:val="28"/>
        </w:rPr>
      </w:pPr>
      <w:r w:rsidRPr="002A084E">
        <w:rPr>
          <w:szCs w:val="28"/>
        </w:rPr>
        <w:t xml:space="preserve">3. </w:t>
      </w:r>
      <w:r>
        <w:rPr>
          <w:szCs w:val="28"/>
        </w:rPr>
        <w:t>Выберите</w:t>
      </w:r>
      <w:r w:rsidR="002A084E">
        <w:rPr>
          <w:szCs w:val="28"/>
        </w:rPr>
        <w:t xml:space="preserve"> (коснитесь маркером значка  данного инструмента)  инстр</w:t>
      </w:r>
      <w:r w:rsidR="002A084E">
        <w:rPr>
          <w:szCs w:val="28"/>
        </w:rPr>
        <w:t>у</w:t>
      </w:r>
      <w:r w:rsidR="002A084E">
        <w:rPr>
          <w:szCs w:val="28"/>
        </w:rPr>
        <w:t xml:space="preserve">мент  </w:t>
      </w:r>
      <w:r w:rsidR="002A084E" w:rsidRPr="0001483C">
        <w:rPr>
          <w:szCs w:val="28"/>
        </w:rPr>
        <w:t>Подсветка</w:t>
      </w:r>
      <w:r w:rsidR="002A084E">
        <w:rPr>
          <w:szCs w:val="28"/>
        </w:rPr>
        <w:t xml:space="preserve">. </w:t>
      </w:r>
      <w:r w:rsidR="00200920">
        <w:rPr>
          <w:szCs w:val="28"/>
        </w:rPr>
        <w:t>Изучите этот инструмент. Какие фигуры может при</w:t>
      </w:r>
      <w:r w:rsidR="003F288C">
        <w:rPr>
          <w:szCs w:val="28"/>
        </w:rPr>
        <w:t>н</w:t>
      </w:r>
      <w:r w:rsidR="003F288C">
        <w:rPr>
          <w:szCs w:val="28"/>
        </w:rPr>
        <w:t>и</w:t>
      </w:r>
      <w:r w:rsidR="003F288C">
        <w:rPr>
          <w:szCs w:val="28"/>
        </w:rPr>
        <w:t xml:space="preserve">мать </w:t>
      </w:r>
      <w:r w:rsidR="00200920">
        <w:rPr>
          <w:szCs w:val="28"/>
        </w:rPr>
        <w:t>область подсветки?</w:t>
      </w:r>
    </w:p>
    <w:p w:rsidR="001A2865" w:rsidRDefault="005229C2" w:rsidP="00314738">
      <w:pPr>
        <w:pStyle w:val="2"/>
      </w:pPr>
      <w:bookmarkStart w:id="17" w:name="_Toc436380593"/>
      <w:r>
        <w:t>2</w:t>
      </w:r>
      <w:r w:rsidR="001A2865">
        <w:t>.</w:t>
      </w:r>
      <w:r>
        <w:t>2</w:t>
      </w:r>
      <w:r w:rsidR="001A2865">
        <w:t xml:space="preserve">.  </w:t>
      </w:r>
      <w:r w:rsidR="001A2865" w:rsidRPr="005229C2">
        <w:t xml:space="preserve">Режимы работы </w:t>
      </w:r>
      <w:r w:rsidR="00FA11A2">
        <w:t>ИД</w:t>
      </w:r>
      <w:bookmarkEnd w:id="17"/>
    </w:p>
    <w:p w:rsidR="00FA11A2" w:rsidRDefault="00FA11A2" w:rsidP="005D5CD8">
      <w:pPr>
        <w:ind w:firstLine="708"/>
        <w:jc w:val="left"/>
      </w:pPr>
      <w:r w:rsidRPr="001A2865">
        <w:t xml:space="preserve">SMART </w:t>
      </w:r>
      <w:proofErr w:type="spellStart"/>
      <w:r w:rsidRPr="001A2865">
        <w:t>Board</w:t>
      </w:r>
      <w:proofErr w:type="spellEnd"/>
      <w:r w:rsidRPr="00FA11A2">
        <w:t xml:space="preserve"> </w:t>
      </w:r>
      <w:r>
        <w:t>может работать в двух режимах:</w:t>
      </w:r>
    </w:p>
    <w:p w:rsidR="00FA11A2" w:rsidRPr="0001483C" w:rsidRDefault="00FA11A2" w:rsidP="00314738">
      <w:pPr>
        <w:pStyle w:val="a9"/>
        <w:numPr>
          <w:ilvl w:val="0"/>
          <w:numId w:val="30"/>
        </w:numPr>
        <w:spacing w:line="276" w:lineRule="auto"/>
        <w:ind w:left="1423" w:hanging="357"/>
        <w:jc w:val="left"/>
      </w:pPr>
      <w:r w:rsidRPr="0001483C">
        <w:t xml:space="preserve">Режим </w:t>
      </w:r>
      <w:r w:rsidR="00D62F3E" w:rsidRPr="0001483C">
        <w:t>выбора</w:t>
      </w:r>
      <w:r w:rsidRPr="0001483C">
        <w:t xml:space="preserve"> (или «</w:t>
      </w:r>
      <w:r w:rsidR="00D62F3E" w:rsidRPr="0001483C">
        <w:t>мыши»)</w:t>
      </w:r>
      <w:r w:rsidR="00314738">
        <w:t>, в этом случае</w:t>
      </w:r>
      <w:r w:rsidRPr="0001483C">
        <w:t xml:space="preserve"> с помощью марк</w:t>
      </w:r>
      <w:r w:rsidRPr="0001483C">
        <w:t>е</w:t>
      </w:r>
      <w:r w:rsidRPr="0001483C">
        <w:t>ра можно запускать соответствующие программные прилож</w:t>
      </w:r>
      <w:r w:rsidRPr="0001483C">
        <w:t>е</w:t>
      </w:r>
      <w:r w:rsidRPr="0001483C">
        <w:t>ния или открывать и закрывать различные файлы.</w:t>
      </w:r>
    </w:p>
    <w:p w:rsidR="00FA11A2" w:rsidRPr="0001483C" w:rsidRDefault="00FA11A2" w:rsidP="00314738">
      <w:pPr>
        <w:pStyle w:val="a9"/>
        <w:numPr>
          <w:ilvl w:val="0"/>
          <w:numId w:val="30"/>
        </w:numPr>
        <w:spacing w:line="276" w:lineRule="auto"/>
        <w:ind w:left="1423" w:hanging="357"/>
        <w:jc w:val="left"/>
      </w:pPr>
      <w:r w:rsidRPr="0001483C">
        <w:lastRenderedPageBreak/>
        <w:t>Режим рисования, в этом случае маркером можно просто рис</w:t>
      </w:r>
      <w:r w:rsidRPr="0001483C">
        <w:t>о</w:t>
      </w:r>
      <w:r w:rsidRPr="0001483C">
        <w:t>вать или писать по поверхности ИД.</w:t>
      </w:r>
    </w:p>
    <w:p w:rsidR="00D62F3E" w:rsidRDefault="00D62F3E" w:rsidP="0001483C">
      <w:pPr>
        <w:rPr>
          <w:szCs w:val="28"/>
        </w:rPr>
      </w:pPr>
      <w:r w:rsidRPr="00D62F3E">
        <w:rPr>
          <w:szCs w:val="28"/>
          <w:u w:val="single"/>
        </w:rPr>
        <w:t>Режим выбора</w:t>
      </w:r>
    </w:p>
    <w:p w:rsidR="00A20040" w:rsidRDefault="00D62F3E" w:rsidP="0001483C">
      <w:pPr>
        <w:spacing w:line="276" w:lineRule="auto"/>
        <w:ind w:firstLine="709"/>
        <w:jc w:val="both"/>
        <w:rPr>
          <w:szCs w:val="28"/>
        </w:rPr>
      </w:pPr>
      <w:r w:rsidRPr="00D62F3E">
        <w:rPr>
          <w:szCs w:val="28"/>
        </w:rPr>
        <w:t>Этот ре</w:t>
      </w:r>
      <w:r>
        <w:rPr>
          <w:szCs w:val="28"/>
        </w:rPr>
        <w:t>жим включается, если на панели инструментов коснуться маркером значка со стрелкой.</w:t>
      </w:r>
      <w:r w:rsidR="00FB59D6">
        <w:rPr>
          <w:szCs w:val="28"/>
        </w:rPr>
        <w:t xml:space="preserve"> В этом случае</w:t>
      </w:r>
      <w:r w:rsidR="00A20040">
        <w:rPr>
          <w:szCs w:val="28"/>
        </w:rPr>
        <w:t xml:space="preserve">, </w:t>
      </w:r>
      <w:r w:rsidR="00FB59D6">
        <w:rPr>
          <w:szCs w:val="28"/>
        </w:rPr>
        <w:t xml:space="preserve"> маркер</w:t>
      </w:r>
      <w:r w:rsidR="00A20040">
        <w:rPr>
          <w:szCs w:val="28"/>
        </w:rPr>
        <w:t xml:space="preserve"> будет </w:t>
      </w:r>
      <w:r w:rsidR="00FB59D6">
        <w:rPr>
          <w:szCs w:val="28"/>
        </w:rPr>
        <w:t xml:space="preserve"> </w:t>
      </w:r>
      <w:proofErr w:type="gramStart"/>
      <w:r w:rsidR="00FB59D6">
        <w:rPr>
          <w:szCs w:val="28"/>
        </w:rPr>
        <w:t>выполн</w:t>
      </w:r>
      <w:r w:rsidR="00A20040">
        <w:rPr>
          <w:szCs w:val="28"/>
        </w:rPr>
        <w:t xml:space="preserve">ять </w:t>
      </w:r>
      <w:r w:rsidR="00FB59D6">
        <w:rPr>
          <w:szCs w:val="28"/>
        </w:rPr>
        <w:t>роль</w:t>
      </w:r>
      <w:proofErr w:type="gramEnd"/>
      <w:r w:rsidR="00FB59D6">
        <w:rPr>
          <w:szCs w:val="28"/>
        </w:rPr>
        <w:t xml:space="preserve"> мыши. </w:t>
      </w:r>
    </w:p>
    <w:p w:rsidR="00A20040" w:rsidRDefault="00FB59D6" w:rsidP="0001483C">
      <w:pPr>
        <w:spacing w:line="276" w:lineRule="auto"/>
        <w:ind w:firstLine="709"/>
        <w:jc w:val="both"/>
        <w:rPr>
          <w:szCs w:val="28"/>
        </w:rPr>
      </w:pPr>
      <w:r>
        <w:rPr>
          <w:szCs w:val="28"/>
        </w:rPr>
        <w:t xml:space="preserve">Если необходимо, например,  запустить приложение </w:t>
      </w:r>
      <w:r>
        <w:rPr>
          <w:szCs w:val="28"/>
          <w:lang w:val="en-US"/>
        </w:rPr>
        <w:t>Microsoft</w:t>
      </w:r>
      <w:r w:rsidRPr="00FB59D6">
        <w:rPr>
          <w:szCs w:val="28"/>
        </w:rPr>
        <w:t xml:space="preserve"> </w:t>
      </w:r>
      <w:r>
        <w:rPr>
          <w:szCs w:val="28"/>
          <w:lang w:val="en-US"/>
        </w:rPr>
        <w:t>Word</w:t>
      </w:r>
      <w:r>
        <w:rPr>
          <w:szCs w:val="28"/>
        </w:rPr>
        <w:t>, то надо два раза подряд коснуться (имитация двойного щелчка л</w:t>
      </w:r>
      <w:r w:rsidR="00A20040">
        <w:rPr>
          <w:szCs w:val="28"/>
        </w:rPr>
        <w:t xml:space="preserve">евой </w:t>
      </w:r>
      <w:r>
        <w:rPr>
          <w:szCs w:val="28"/>
        </w:rPr>
        <w:t>к</w:t>
      </w:r>
      <w:r w:rsidR="00A20040">
        <w:rPr>
          <w:szCs w:val="28"/>
        </w:rPr>
        <w:t>нопки</w:t>
      </w:r>
      <w:r>
        <w:rPr>
          <w:szCs w:val="28"/>
        </w:rPr>
        <w:t xml:space="preserve"> мыши) значка этой программы.</w:t>
      </w:r>
    </w:p>
    <w:p w:rsidR="00FA11A2" w:rsidRPr="00FB59D6" w:rsidRDefault="00FB59D6" w:rsidP="0001483C">
      <w:pPr>
        <w:spacing w:line="276" w:lineRule="auto"/>
        <w:ind w:firstLine="709"/>
        <w:jc w:val="both"/>
        <w:rPr>
          <w:szCs w:val="28"/>
        </w:rPr>
      </w:pPr>
      <w:r>
        <w:rPr>
          <w:szCs w:val="28"/>
        </w:rPr>
        <w:t xml:space="preserve"> </w:t>
      </w:r>
      <w:r w:rsidR="00A20040">
        <w:rPr>
          <w:szCs w:val="28"/>
        </w:rPr>
        <w:t>Для открытия контекстного меню достаточно коснуться в течение нескольких  секунд (имитация щелчка правой кнопки мыши), например, значка файла.</w:t>
      </w:r>
    </w:p>
    <w:p w:rsidR="00A20040" w:rsidRDefault="00A20040" w:rsidP="003B72EE">
      <w:pPr>
        <w:rPr>
          <w:szCs w:val="28"/>
          <w:u w:val="single"/>
        </w:rPr>
      </w:pPr>
      <w:r w:rsidRPr="00D62F3E">
        <w:rPr>
          <w:szCs w:val="28"/>
          <w:u w:val="single"/>
        </w:rPr>
        <w:t xml:space="preserve">Режим </w:t>
      </w:r>
      <w:r>
        <w:rPr>
          <w:szCs w:val="28"/>
          <w:u w:val="single"/>
        </w:rPr>
        <w:t>рисования</w:t>
      </w:r>
    </w:p>
    <w:p w:rsidR="00A20040" w:rsidRPr="0001483C" w:rsidRDefault="0001483C" w:rsidP="0001483C">
      <w:pPr>
        <w:spacing w:line="276" w:lineRule="auto"/>
        <w:ind w:firstLine="709"/>
        <w:jc w:val="both"/>
        <w:rPr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842645</wp:posOffset>
            </wp:positionH>
            <wp:positionV relativeFrom="paragraph">
              <wp:posOffset>829945</wp:posOffset>
            </wp:positionV>
            <wp:extent cx="3629025" cy="1914525"/>
            <wp:effectExtent l="19050" t="0" r="9525" b="0"/>
            <wp:wrapTopAndBottom/>
            <wp:docPr id="6" name="Рисунок 1" descr="http://www.kitc.ru/upload/images/sivt/lot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kitc.ru/upload/images/sivt/lotok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72EE">
        <w:rPr>
          <w:szCs w:val="28"/>
        </w:rPr>
        <w:t>Данный режим включается сразу же, как только Вы возьмёте  с л</w:t>
      </w:r>
      <w:r w:rsidR="002C4B9F">
        <w:rPr>
          <w:szCs w:val="28"/>
        </w:rPr>
        <w:t>о</w:t>
      </w:r>
      <w:r w:rsidR="003B72EE">
        <w:rPr>
          <w:szCs w:val="28"/>
        </w:rPr>
        <w:t>тка какой-либо маркер или на  панели инструментов выберите инструмент «</w:t>
      </w:r>
      <w:r w:rsidR="003B72EE" w:rsidRPr="0001483C">
        <w:rPr>
          <w:szCs w:val="28"/>
        </w:rPr>
        <w:t xml:space="preserve">Перо». </w:t>
      </w:r>
    </w:p>
    <w:p w:rsidR="003B72EE" w:rsidRPr="003B72EE" w:rsidRDefault="003B72EE" w:rsidP="00FA11A2">
      <w:pPr>
        <w:ind w:firstLine="708"/>
        <w:jc w:val="left"/>
        <w:rPr>
          <w:i/>
          <w:sz w:val="20"/>
          <w:szCs w:val="20"/>
        </w:rPr>
      </w:pPr>
    </w:p>
    <w:p w:rsidR="0001483C" w:rsidRPr="003B72EE" w:rsidRDefault="0001483C" w:rsidP="0001483C">
      <w:pPr>
        <w:ind w:firstLine="708"/>
        <w:rPr>
          <w:i/>
          <w:sz w:val="20"/>
          <w:szCs w:val="20"/>
        </w:rPr>
      </w:pPr>
      <w:r w:rsidRPr="003B72EE">
        <w:rPr>
          <w:i/>
          <w:sz w:val="20"/>
          <w:szCs w:val="20"/>
        </w:rPr>
        <w:t>(</w:t>
      </w:r>
      <w:hyperlink r:id="rId20" w:history="1">
        <w:r w:rsidRPr="003B72EE">
          <w:rPr>
            <w:rStyle w:val="a8"/>
            <w:i/>
            <w:sz w:val="20"/>
            <w:szCs w:val="20"/>
          </w:rPr>
          <w:t>http://www.kitc.ru/sivt/teh_podderzhka/rykov_inter_doski/</w:t>
        </w:r>
      </w:hyperlink>
      <w:r w:rsidRPr="003B72EE">
        <w:rPr>
          <w:i/>
          <w:sz w:val="20"/>
          <w:szCs w:val="20"/>
        </w:rPr>
        <w:t>)</w:t>
      </w:r>
    </w:p>
    <w:p w:rsidR="00E9497F" w:rsidRDefault="003B72EE" w:rsidP="004E7BC7">
      <w:pPr>
        <w:jc w:val="both"/>
        <w:rPr>
          <w:szCs w:val="28"/>
        </w:rPr>
      </w:pPr>
      <w:r>
        <w:rPr>
          <w:szCs w:val="28"/>
        </w:rPr>
        <w:t>При включённом режиме рисования появляется р</w:t>
      </w:r>
      <w:r w:rsidRPr="003B72EE">
        <w:rPr>
          <w:szCs w:val="28"/>
        </w:rPr>
        <w:t>амка вокруг рабочего стола.</w:t>
      </w:r>
      <w:r w:rsidR="00E9497F" w:rsidRPr="00E9497F">
        <w:rPr>
          <w:noProof/>
        </w:rPr>
        <w:t xml:space="preserve"> </w:t>
      </w:r>
    </w:p>
    <w:p w:rsidR="004E7BC7" w:rsidRDefault="003B72EE" w:rsidP="0001483C">
      <w:pPr>
        <w:spacing w:line="276" w:lineRule="auto"/>
        <w:ind w:firstLine="709"/>
        <w:jc w:val="both"/>
        <w:rPr>
          <w:szCs w:val="28"/>
        </w:rPr>
      </w:pPr>
      <w:r>
        <w:rPr>
          <w:szCs w:val="28"/>
        </w:rPr>
        <w:t>Это</w:t>
      </w:r>
      <w:r w:rsidRPr="003B72EE">
        <w:rPr>
          <w:szCs w:val="28"/>
        </w:rPr>
        <w:t xml:space="preserve"> означает, что </w:t>
      </w:r>
      <w:r>
        <w:rPr>
          <w:szCs w:val="28"/>
        </w:rPr>
        <w:t>поверх рабочего стола появляется прозрачный слой</w:t>
      </w:r>
      <w:r w:rsidR="00C12B16">
        <w:rPr>
          <w:szCs w:val="28"/>
        </w:rPr>
        <w:t xml:space="preserve"> (его называют слоем чернил),</w:t>
      </w:r>
      <w:r w:rsidRPr="003B72EE">
        <w:rPr>
          <w:szCs w:val="28"/>
        </w:rPr>
        <w:t xml:space="preserve"> </w:t>
      </w:r>
      <w:r>
        <w:rPr>
          <w:szCs w:val="28"/>
        </w:rPr>
        <w:t>на котором можно писать и рисовать</w:t>
      </w:r>
      <w:r w:rsidR="0087669D">
        <w:rPr>
          <w:szCs w:val="28"/>
        </w:rPr>
        <w:t xml:space="preserve">. </w:t>
      </w:r>
    </w:p>
    <w:p w:rsidR="004E7BC7" w:rsidRDefault="004E7BC7">
      <w:pPr>
        <w:jc w:val="both"/>
        <w:rPr>
          <w:szCs w:val="28"/>
        </w:rPr>
      </w:pPr>
      <w:r>
        <w:rPr>
          <w:szCs w:val="28"/>
        </w:rPr>
        <w:br w:type="page"/>
      </w:r>
    </w:p>
    <w:p w:rsidR="004E7BC7" w:rsidRDefault="004E7BC7">
      <w:pPr>
        <w:jc w:val="both"/>
        <w:rPr>
          <w:szCs w:val="28"/>
        </w:rPr>
      </w:pPr>
      <w:r>
        <w:rPr>
          <w:noProof/>
          <w:szCs w:val="28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1052195</wp:posOffset>
            </wp:positionH>
            <wp:positionV relativeFrom="paragraph">
              <wp:posOffset>33020</wp:posOffset>
            </wp:positionV>
            <wp:extent cx="3981450" cy="2724150"/>
            <wp:effectExtent l="19050" t="0" r="0" b="0"/>
            <wp:wrapTopAndBottom/>
            <wp:docPr id="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886" t="6122" r="2993" b="2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72EE" w:rsidRDefault="0087669D" w:rsidP="0001483C">
      <w:pPr>
        <w:spacing w:line="276" w:lineRule="auto"/>
        <w:ind w:firstLine="709"/>
        <w:jc w:val="both"/>
        <w:rPr>
          <w:szCs w:val="28"/>
        </w:rPr>
      </w:pPr>
      <w:r>
        <w:rPr>
          <w:szCs w:val="28"/>
        </w:rPr>
        <w:t>Этот слой</w:t>
      </w:r>
      <w:r w:rsidR="003B72EE" w:rsidRPr="003B72EE">
        <w:rPr>
          <w:szCs w:val="28"/>
        </w:rPr>
        <w:t xml:space="preserve"> остается до тех пор, пока вы не положите маркер обратно на лоток и</w:t>
      </w:r>
      <w:r>
        <w:rPr>
          <w:szCs w:val="28"/>
        </w:rPr>
        <w:t xml:space="preserve">ли </w:t>
      </w:r>
      <w:r w:rsidR="003B72EE" w:rsidRPr="003B72EE">
        <w:rPr>
          <w:szCs w:val="28"/>
        </w:rPr>
        <w:t xml:space="preserve"> не коснетесь доски. Ваше первое прикосновение к доске уд</w:t>
      </w:r>
      <w:r w:rsidR="003B72EE" w:rsidRPr="003B72EE">
        <w:rPr>
          <w:szCs w:val="28"/>
        </w:rPr>
        <w:t>а</w:t>
      </w:r>
      <w:r w:rsidR="003B72EE" w:rsidRPr="003B72EE">
        <w:rPr>
          <w:szCs w:val="28"/>
        </w:rPr>
        <w:t>лит рамку и все ваши записи.</w:t>
      </w:r>
    </w:p>
    <w:p w:rsidR="00716A95" w:rsidRPr="00961A6B" w:rsidRDefault="00716A95" w:rsidP="0001483C">
      <w:pPr>
        <w:spacing w:line="276" w:lineRule="auto"/>
        <w:ind w:firstLine="709"/>
        <w:jc w:val="both"/>
        <w:rPr>
          <w:szCs w:val="28"/>
        </w:rPr>
      </w:pPr>
      <w:r>
        <w:rPr>
          <w:szCs w:val="28"/>
        </w:rPr>
        <w:t xml:space="preserve">Этого можно избежать, если произвести настройку слоя чернил. Для </w:t>
      </w:r>
      <w:r w:rsidRPr="00961A6B">
        <w:rPr>
          <w:szCs w:val="28"/>
        </w:rPr>
        <w:t>этого</w:t>
      </w:r>
      <w:r>
        <w:rPr>
          <w:szCs w:val="28"/>
        </w:rPr>
        <w:t xml:space="preserve"> </w:t>
      </w:r>
      <w:r w:rsidR="00961A6B">
        <w:rPr>
          <w:szCs w:val="28"/>
        </w:rPr>
        <w:t xml:space="preserve">в панели задач коснитесь значка </w:t>
      </w:r>
      <w:r w:rsidR="00961A6B">
        <w:rPr>
          <w:szCs w:val="28"/>
          <w:lang w:val="en-US"/>
        </w:rPr>
        <w:t>SMART</w:t>
      </w:r>
      <w:r w:rsidR="00961A6B" w:rsidRPr="00961A6B">
        <w:rPr>
          <w:szCs w:val="28"/>
        </w:rPr>
        <w:t xml:space="preserve"> </w:t>
      </w:r>
      <w:r w:rsidR="00961A6B">
        <w:rPr>
          <w:szCs w:val="28"/>
          <w:lang w:val="en-US"/>
        </w:rPr>
        <w:t>Board</w:t>
      </w:r>
      <w:r w:rsidR="00961A6B">
        <w:rPr>
          <w:szCs w:val="28"/>
        </w:rPr>
        <w:t>:</w:t>
      </w:r>
    </w:p>
    <w:p w:rsidR="00961A6B" w:rsidRDefault="00AE0569" w:rsidP="00FA11A2">
      <w:pPr>
        <w:ind w:firstLine="708"/>
        <w:jc w:val="left"/>
        <w:rPr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977265</wp:posOffset>
            </wp:positionH>
            <wp:positionV relativeFrom="paragraph">
              <wp:posOffset>1159510</wp:posOffset>
            </wp:positionV>
            <wp:extent cx="3143250" cy="2762250"/>
            <wp:effectExtent l="19050" t="0" r="0" b="0"/>
            <wp:wrapTopAndBottom/>
            <wp:docPr id="1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55639" t="57906" r="8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0761C">
        <w:rPr>
          <w:noProof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2882265</wp:posOffset>
            </wp:positionH>
            <wp:positionV relativeFrom="paragraph">
              <wp:posOffset>50165</wp:posOffset>
            </wp:positionV>
            <wp:extent cx="647700" cy="695325"/>
            <wp:effectExtent l="19050" t="0" r="0" b="0"/>
            <wp:wrapTopAndBottom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89239" t="78411" r="8664" b="17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61A6B">
        <w:rPr>
          <w:szCs w:val="28"/>
        </w:rPr>
        <w:t xml:space="preserve">В открывшемся меню выберите </w:t>
      </w:r>
      <w:r w:rsidR="0040761C">
        <w:rPr>
          <w:szCs w:val="28"/>
        </w:rPr>
        <w:t xml:space="preserve"> </w:t>
      </w:r>
      <w:r w:rsidR="0040761C" w:rsidRPr="00E9497F">
        <w:rPr>
          <w:i/>
          <w:szCs w:val="28"/>
        </w:rPr>
        <w:t>Панель управления</w:t>
      </w:r>
      <w:r w:rsidR="0040761C">
        <w:rPr>
          <w:szCs w:val="28"/>
        </w:rPr>
        <w:t>:</w:t>
      </w:r>
    </w:p>
    <w:p w:rsidR="0040761C" w:rsidRDefault="0040761C" w:rsidP="00FA11A2">
      <w:pPr>
        <w:ind w:firstLine="708"/>
        <w:jc w:val="left"/>
        <w:rPr>
          <w:szCs w:val="28"/>
        </w:rPr>
      </w:pPr>
    </w:p>
    <w:p w:rsidR="0040761C" w:rsidRPr="00E9497F" w:rsidRDefault="0040761C" w:rsidP="0001483C">
      <w:pPr>
        <w:spacing w:line="276" w:lineRule="auto"/>
        <w:ind w:firstLine="709"/>
        <w:jc w:val="both"/>
        <w:rPr>
          <w:szCs w:val="28"/>
        </w:rPr>
      </w:pPr>
      <w:r>
        <w:rPr>
          <w:szCs w:val="28"/>
        </w:rPr>
        <w:t xml:space="preserve">Появится окно </w:t>
      </w:r>
      <w:r w:rsidRPr="0001483C">
        <w:rPr>
          <w:szCs w:val="28"/>
        </w:rPr>
        <w:t>Панель управления</w:t>
      </w:r>
      <w:r w:rsidR="00AF0EAB" w:rsidRPr="0001483C">
        <w:rPr>
          <w:szCs w:val="28"/>
        </w:rPr>
        <w:t>,</w:t>
      </w:r>
      <w:r>
        <w:rPr>
          <w:szCs w:val="28"/>
        </w:rPr>
        <w:t xml:space="preserve"> и в нём выберите </w:t>
      </w:r>
      <w:r w:rsidRPr="0001483C">
        <w:rPr>
          <w:szCs w:val="28"/>
        </w:rPr>
        <w:t>Параметры слоя чернил:</w:t>
      </w:r>
    </w:p>
    <w:p w:rsidR="0040761C" w:rsidRDefault="0061655D" w:rsidP="004E7BC7">
      <w:pPr>
        <w:spacing w:line="276" w:lineRule="auto"/>
        <w:ind w:firstLine="709"/>
        <w:jc w:val="both"/>
        <w:rPr>
          <w:szCs w:val="28"/>
        </w:rPr>
      </w:pPr>
      <w:r>
        <w:rPr>
          <w:noProof/>
          <w:szCs w:val="28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977265</wp:posOffset>
            </wp:positionH>
            <wp:positionV relativeFrom="paragraph">
              <wp:posOffset>47625</wp:posOffset>
            </wp:positionV>
            <wp:extent cx="3810000" cy="2543175"/>
            <wp:effectExtent l="19050" t="0" r="0" b="0"/>
            <wp:wrapTopAndBottom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3308" t="6410" r="39340" b="51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0761C">
        <w:rPr>
          <w:szCs w:val="28"/>
        </w:rPr>
        <w:t>В появившемся окне надо снять галочку с опции</w:t>
      </w:r>
      <w:proofErr w:type="gramStart"/>
      <w:r w:rsidR="0040761C">
        <w:rPr>
          <w:szCs w:val="28"/>
        </w:rPr>
        <w:t xml:space="preserve"> </w:t>
      </w:r>
      <w:r w:rsidR="0040761C" w:rsidRPr="005D5CD8">
        <w:rPr>
          <w:i/>
          <w:szCs w:val="28"/>
        </w:rPr>
        <w:t>З</w:t>
      </w:r>
      <w:proofErr w:type="gramEnd"/>
      <w:r w:rsidR="0040761C" w:rsidRPr="005D5CD8">
        <w:rPr>
          <w:i/>
          <w:szCs w:val="28"/>
        </w:rPr>
        <w:t>акрывать</w:t>
      </w:r>
      <w:r w:rsidR="0040761C" w:rsidRPr="0001483C">
        <w:rPr>
          <w:szCs w:val="28"/>
        </w:rPr>
        <w:t xml:space="preserve"> </w:t>
      </w:r>
      <w:r w:rsidR="0040761C" w:rsidRPr="005D5CD8">
        <w:rPr>
          <w:i/>
          <w:szCs w:val="28"/>
        </w:rPr>
        <w:t>слой чернил по указателю</w:t>
      </w:r>
      <w:r w:rsidR="0040761C">
        <w:rPr>
          <w:szCs w:val="28"/>
        </w:rPr>
        <w:t>.</w:t>
      </w:r>
    </w:p>
    <w:p w:rsidR="007178EA" w:rsidRDefault="0061655D" w:rsidP="004E7BC7">
      <w:pPr>
        <w:spacing w:line="276" w:lineRule="auto"/>
        <w:ind w:firstLine="709"/>
        <w:jc w:val="both"/>
        <w:rPr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1252220</wp:posOffset>
            </wp:positionH>
            <wp:positionV relativeFrom="paragraph">
              <wp:posOffset>305435</wp:posOffset>
            </wp:positionV>
            <wp:extent cx="2495550" cy="2560320"/>
            <wp:effectExtent l="19050" t="0" r="0" b="0"/>
            <wp:wrapTopAndBottom/>
            <wp:docPr id="5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890" t="3912" r="61851" b="45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56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178EA" w:rsidRPr="007178EA">
        <w:rPr>
          <w:szCs w:val="28"/>
        </w:rPr>
        <w:t>После</w:t>
      </w:r>
      <w:r w:rsidR="007178EA">
        <w:rPr>
          <w:szCs w:val="28"/>
        </w:rPr>
        <w:t xml:space="preserve"> </w:t>
      </w:r>
      <w:r w:rsidR="00EE1407">
        <w:rPr>
          <w:szCs w:val="28"/>
        </w:rPr>
        <w:t>этого</w:t>
      </w:r>
      <w:r w:rsidR="007178EA">
        <w:rPr>
          <w:szCs w:val="28"/>
        </w:rPr>
        <w:t xml:space="preserve">  можно перейти к выбору нужного инструмента.</w:t>
      </w:r>
      <w:r w:rsidR="00AE0569">
        <w:rPr>
          <w:szCs w:val="28"/>
        </w:rPr>
        <w:t xml:space="preserve"> </w:t>
      </w:r>
      <w:r w:rsidR="007178EA">
        <w:rPr>
          <w:szCs w:val="28"/>
        </w:rPr>
        <w:t xml:space="preserve">Чтобы </w:t>
      </w:r>
      <w:r w:rsidR="007178EA">
        <w:rPr>
          <w:noProof/>
          <w:szCs w:val="28"/>
        </w:rPr>
        <w:t xml:space="preserve">понять назначение данного инструмента, надо к его значку подвести маркер и появится подсказка. </w:t>
      </w:r>
      <w:r w:rsidR="007178EA">
        <w:rPr>
          <w:szCs w:val="28"/>
        </w:rPr>
        <w:t>Многие инструменты ИД, перед тем как ими пользоваться, надо  настроить</w:t>
      </w:r>
      <w:r w:rsidR="00EE1407">
        <w:rPr>
          <w:szCs w:val="28"/>
        </w:rPr>
        <w:t xml:space="preserve"> (изменить первоначальные свойства)</w:t>
      </w:r>
      <w:r w:rsidR="007178EA">
        <w:rPr>
          <w:szCs w:val="28"/>
        </w:rPr>
        <w:t>. Для их настройки справа от инструмента отображается значок в виде шест</w:t>
      </w:r>
      <w:r w:rsidR="007178EA">
        <w:rPr>
          <w:szCs w:val="28"/>
        </w:rPr>
        <w:t>е</w:t>
      </w:r>
      <w:r w:rsidR="007178EA">
        <w:rPr>
          <w:szCs w:val="28"/>
        </w:rPr>
        <w:t xml:space="preserve">рёнки. При нажатии на этот значок откроется окно </w:t>
      </w:r>
      <w:r w:rsidR="007178EA" w:rsidRPr="0001483C">
        <w:rPr>
          <w:szCs w:val="28"/>
        </w:rPr>
        <w:t>Свойства</w:t>
      </w:r>
      <w:r w:rsidR="007178EA">
        <w:rPr>
          <w:szCs w:val="28"/>
        </w:rPr>
        <w:t xml:space="preserve">.  Например,  на панели инструментов выберем инструмент </w:t>
      </w:r>
      <w:r w:rsidR="007178EA" w:rsidRPr="0001483C">
        <w:rPr>
          <w:szCs w:val="28"/>
        </w:rPr>
        <w:t>Перо</w:t>
      </w:r>
      <w:r w:rsidR="007178EA">
        <w:rPr>
          <w:szCs w:val="28"/>
        </w:rPr>
        <w:t xml:space="preserve"> и откроем его свойс</w:t>
      </w:r>
      <w:r w:rsidR="007178EA">
        <w:rPr>
          <w:szCs w:val="28"/>
        </w:rPr>
        <w:t>т</w:t>
      </w:r>
      <w:r w:rsidR="007178EA">
        <w:rPr>
          <w:szCs w:val="28"/>
        </w:rPr>
        <w:t>ва:</w:t>
      </w:r>
    </w:p>
    <w:p w:rsidR="005D5CD8" w:rsidRDefault="005D5CD8">
      <w:pPr>
        <w:jc w:val="both"/>
        <w:rPr>
          <w:szCs w:val="28"/>
        </w:rPr>
      </w:pPr>
      <w:r>
        <w:rPr>
          <w:szCs w:val="28"/>
        </w:rPr>
        <w:br w:type="page"/>
      </w:r>
    </w:p>
    <w:p w:rsidR="007178EA" w:rsidRDefault="005D5CD8" w:rsidP="0001483C">
      <w:pPr>
        <w:spacing w:line="276" w:lineRule="auto"/>
        <w:ind w:firstLine="709"/>
        <w:jc w:val="both"/>
        <w:rPr>
          <w:szCs w:val="28"/>
        </w:rPr>
      </w:pPr>
      <w:r w:rsidRPr="005D5CD8">
        <w:rPr>
          <w:noProof/>
          <w:szCs w:val="28"/>
        </w:rPr>
        <w:lastRenderedPageBreak/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1366520</wp:posOffset>
            </wp:positionH>
            <wp:positionV relativeFrom="paragraph">
              <wp:posOffset>-224790</wp:posOffset>
            </wp:positionV>
            <wp:extent cx="2247900" cy="2495550"/>
            <wp:effectExtent l="19050" t="0" r="0" b="0"/>
            <wp:wrapTopAndBottom/>
            <wp:docPr id="4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14316" r="58472" b="24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178EA">
        <w:rPr>
          <w:szCs w:val="28"/>
        </w:rPr>
        <w:t>В этом окне можно выбрать цвет линии, её толщину</w:t>
      </w:r>
      <w:r w:rsidR="002C054D">
        <w:rPr>
          <w:szCs w:val="28"/>
        </w:rPr>
        <w:t xml:space="preserve">, </w:t>
      </w:r>
      <w:r w:rsidR="007178EA">
        <w:rPr>
          <w:szCs w:val="28"/>
        </w:rPr>
        <w:t>тип (сплошная или  пунктирная)</w:t>
      </w:r>
      <w:r w:rsidR="002C054D">
        <w:rPr>
          <w:szCs w:val="28"/>
        </w:rPr>
        <w:t>, вид начала и конца линии, и не забудьте сохранить Ваш выбор. Для этого нажмите кнопку</w:t>
      </w:r>
      <w:proofErr w:type="gramStart"/>
      <w:r w:rsidR="002C054D">
        <w:rPr>
          <w:szCs w:val="28"/>
        </w:rPr>
        <w:t xml:space="preserve"> </w:t>
      </w:r>
      <w:r w:rsidR="002C054D" w:rsidRPr="005D5CD8">
        <w:rPr>
          <w:i/>
          <w:szCs w:val="28"/>
        </w:rPr>
        <w:t>С</w:t>
      </w:r>
      <w:proofErr w:type="gramEnd"/>
      <w:r w:rsidR="002C054D" w:rsidRPr="005D5CD8">
        <w:rPr>
          <w:i/>
          <w:szCs w:val="28"/>
        </w:rPr>
        <w:t>охранить</w:t>
      </w:r>
      <w:r w:rsidR="002C054D">
        <w:rPr>
          <w:szCs w:val="28"/>
        </w:rPr>
        <w:t xml:space="preserve"> свойства инструмента.</w:t>
      </w:r>
    </w:p>
    <w:p w:rsidR="007178EA" w:rsidRDefault="00EE1407" w:rsidP="0001483C">
      <w:pPr>
        <w:spacing w:line="276" w:lineRule="auto"/>
        <w:ind w:firstLine="709"/>
        <w:jc w:val="both"/>
        <w:rPr>
          <w:szCs w:val="28"/>
        </w:rPr>
      </w:pPr>
      <w:r>
        <w:rPr>
          <w:szCs w:val="28"/>
        </w:rPr>
        <w:t xml:space="preserve">На следующем рисунке  в прозрачном  слое чернил </w:t>
      </w:r>
      <w:r w:rsidRPr="0001483C">
        <w:rPr>
          <w:szCs w:val="28"/>
        </w:rPr>
        <w:t>Пером</w:t>
      </w:r>
      <w:r>
        <w:rPr>
          <w:szCs w:val="28"/>
        </w:rPr>
        <w:t xml:space="preserve"> написано число  85:</w:t>
      </w:r>
    </w:p>
    <w:p w:rsidR="00EE1407" w:rsidRDefault="00EE1407" w:rsidP="0001483C">
      <w:pPr>
        <w:ind w:firstLine="708"/>
        <w:rPr>
          <w:szCs w:val="28"/>
        </w:rPr>
      </w:pPr>
      <w:r w:rsidRPr="00EE1407">
        <w:rPr>
          <w:noProof/>
          <w:szCs w:val="28"/>
        </w:rPr>
        <w:drawing>
          <wp:inline distT="0" distB="0" distL="0" distR="0">
            <wp:extent cx="2990850" cy="2088100"/>
            <wp:effectExtent l="19050" t="0" r="0" b="0"/>
            <wp:docPr id="1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b="6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08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8EA" w:rsidRPr="00AE0569" w:rsidRDefault="00EE1407" w:rsidP="00132392">
      <w:pPr>
        <w:spacing w:line="276" w:lineRule="auto"/>
        <w:ind w:firstLine="709"/>
        <w:jc w:val="both"/>
        <w:rPr>
          <w:szCs w:val="28"/>
        </w:rPr>
      </w:pPr>
      <w:r>
        <w:rPr>
          <w:szCs w:val="28"/>
        </w:rPr>
        <w:t xml:space="preserve">Писать и рисовать инструментом </w:t>
      </w:r>
      <w:r w:rsidRPr="00EE1407">
        <w:rPr>
          <w:i/>
          <w:szCs w:val="28"/>
        </w:rPr>
        <w:t>Перо</w:t>
      </w:r>
      <w:r>
        <w:rPr>
          <w:i/>
          <w:szCs w:val="28"/>
        </w:rPr>
        <w:t xml:space="preserve"> </w:t>
      </w:r>
      <w:r w:rsidRPr="00EE1407">
        <w:rPr>
          <w:szCs w:val="28"/>
        </w:rPr>
        <w:t xml:space="preserve">можно </w:t>
      </w:r>
      <w:r>
        <w:rPr>
          <w:szCs w:val="28"/>
        </w:rPr>
        <w:t xml:space="preserve">и в документах </w:t>
      </w:r>
      <w:r>
        <w:rPr>
          <w:szCs w:val="28"/>
          <w:lang w:val="en-US"/>
        </w:rPr>
        <w:t>M</w:t>
      </w:r>
      <w:r>
        <w:rPr>
          <w:szCs w:val="28"/>
          <w:lang w:val="en-US"/>
        </w:rPr>
        <w:t>i</w:t>
      </w:r>
      <w:r>
        <w:rPr>
          <w:szCs w:val="28"/>
          <w:lang w:val="en-US"/>
        </w:rPr>
        <w:t>crosoft</w:t>
      </w:r>
      <w:r w:rsidRPr="00EE1407">
        <w:rPr>
          <w:szCs w:val="28"/>
        </w:rPr>
        <w:t xml:space="preserve"> </w:t>
      </w:r>
      <w:r>
        <w:rPr>
          <w:szCs w:val="28"/>
          <w:lang w:val="en-US"/>
        </w:rPr>
        <w:t>Office</w:t>
      </w:r>
      <w:r>
        <w:rPr>
          <w:szCs w:val="28"/>
        </w:rPr>
        <w:t>.</w:t>
      </w:r>
      <w:r w:rsidR="00AE0569">
        <w:rPr>
          <w:szCs w:val="28"/>
        </w:rPr>
        <w:t xml:space="preserve"> Например, в  </w:t>
      </w:r>
      <w:r w:rsidR="00AE0569">
        <w:rPr>
          <w:szCs w:val="28"/>
          <w:lang w:val="en-US"/>
        </w:rPr>
        <w:t>Word</w:t>
      </w:r>
      <w:r w:rsidR="00AE0569">
        <w:rPr>
          <w:szCs w:val="28"/>
        </w:rPr>
        <w:t>:</w:t>
      </w:r>
    </w:p>
    <w:p w:rsidR="00AE0569" w:rsidRDefault="00AE0569" w:rsidP="00ED6C8E">
      <w:pPr>
        <w:ind w:firstLine="708"/>
        <w:rPr>
          <w:szCs w:val="28"/>
        </w:rPr>
      </w:pPr>
      <w:r w:rsidRPr="00AE0569">
        <w:rPr>
          <w:noProof/>
          <w:szCs w:val="28"/>
        </w:rPr>
        <w:drawing>
          <wp:inline distT="0" distB="0" distL="0" distR="0">
            <wp:extent cx="3590499" cy="2476500"/>
            <wp:effectExtent l="19050" t="0" r="0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b="7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83" cy="2476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CD8" w:rsidRDefault="005D5CD8">
      <w:pPr>
        <w:jc w:val="both"/>
        <w:rPr>
          <w:szCs w:val="28"/>
        </w:rPr>
      </w:pPr>
      <w:r>
        <w:rPr>
          <w:szCs w:val="28"/>
        </w:rPr>
        <w:br w:type="page"/>
      </w:r>
    </w:p>
    <w:p w:rsidR="00F86887" w:rsidRDefault="00F86887" w:rsidP="00314738">
      <w:pPr>
        <w:pStyle w:val="3"/>
      </w:pPr>
      <w:bookmarkStart w:id="18" w:name="_Toc436380594"/>
      <w:r w:rsidRPr="005F3328">
        <w:lastRenderedPageBreak/>
        <w:t>Задание 3</w:t>
      </w:r>
      <w:r w:rsidR="00ED6C8E">
        <w:t>. Изменение свойств инструментов</w:t>
      </w:r>
      <w:bookmarkEnd w:id="18"/>
    </w:p>
    <w:p w:rsidR="00AE0569" w:rsidRPr="00132392" w:rsidRDefault="00F86887" w:rsidP="004E7BC7">
      <w:pPr>
        <w:spacing w:line="276" w:lineRule="auto"/>
        <w:ind w:firstLine="709"/>
        <w:jc w:val="both"/>
        <w:rPr>
          <w:szCs w:val="28"/>
        </w:rPr>
      </w:pPr>
      <w:r>
        <w:rPr>
          <w:szCs w:val="28"/>
        </w:rPr>
        <w:t xml:space="preserve">1. Настройте параметры слоя чернил, чтобы он закрывался не </w:t>
      </w:r>
      <w:r w:rsidRPr="00F86887">
        <w:rPr>
          <w:szCs w:val="28"/>
        </w:rPr>
        <w:t>по</w:t>
      </w:r>
      <w:r w:rsidRPr="00132392">
        <w:rPr>
          <w:szCs w:val="28"/>
        </w:rPr>
        <w:t xml:space="preserve"> ук</w:t>
      </w:r>
      <w:r w:rsidRPr="00132392">
        <w:rPr>
          <w:szCs w:val="28"/>
        </w:rPr>
        <w:t>а</w:t>
      </w:r>
      <w:r w:rsidRPr="00132392">
        <w:rPr>
          <w:szCs w:val="28"/>
        </w:rPr>
        <w:t>зателю.</w:t>
      </w:r>
    </w:p>
    <w:p w:rsidR="007178EA" w:rsidRDefault="00F86887" w:rsidP="004E7BC7">
      <w:pPr>
        <w:spacing w:line="276" w:lineRule="auto"/>
        <w:ind w:firstLine="709"/>
        <w:jc w:val="both"/>
        <w:rPr>
          <w:szCs w:val="28"/>
        </w:rPr>
      </w:pPr>
      <w:r>
        <w:rPr>
          <w:szCs w:val="28"/>
        </w:rPr>
        <w:t xml:space="preserve">2. На панели инструментов  выберите инструмент </w:t>
      </w:r>
      <w:r w:rsidRPr="00132392">
        <w:rPr>
          <w:szCs w:val="28"/>
        </w:rPr>
        <w:t>Перо</w:t>
      </w:r>
      <w:r>
        <w:rPr>
          <w:szCs w:val="28"/>
        </w:rPr>
        <w:t xml:space="preserve"> и измените его свойства так, чтобы Вы могли по верх рабочего стола </w:t>
      </w:r>
      <w:proofErr w:type="gramStart"/>
      <w:r>
        <w:rPr>
          <w:szCs w:val="28"/>
        </w:rPr>
        <w:t>на</w:t>
      </w:r>
      <w:proofErr w:type="gramEnd"/>
      <w:r>
        <w:rPr>
          <w:szCs w:val="28"/>
        </w:rPr>
        <w:t xml:space="preserve"> </w:t>
      </w:r>
      <w:proofErr w:type="gramStart"/>
      <w:r>
        <w:rPr>
          <w:szCs w:val="28"/>
        </w:rPr>
        <w:t>ИД</w:t>
      </w:r>
      <w:proofErr w:type="gramEnd"/>
      <w:r>
        <w:rPr>
          <w:szCs w:val="28"/>
        </w:rPr>
        <w:t xml:space="preserve"> нарис</w:t>
      </w:r>
      <w:r>
        <w:rPr>
          <w:szCs w:val="28"/>
        </w:rPr>
        <w:t>о</w:t>
      </w:r>
      <w:r>
        <w:rPr>
          <w:szCs w:val="28"/>
        </w:rPr>
        <w:t>вать следующие объекты</w:t>
      </w:r>
      <w:r w:rsidR="008A3733">
        <w:rPr>
          <w:szCs w:val="28"/>
        </w:rPr>
        <w:t>: треугольник, квадрат, круг, используя разные типы линий по виду, толщине и цвету.</w:t>
      </w:r>
    </w:p>
    <w:p w:rsidR="009F6563" w:rsidRDefault="009F6563" w:rsidP="00314738">
      <w:pPr>
        <w:pStyle w:val="2"/>
      </w:pPr>
      <w:bookmarkStart w:id="19" w:name="_Toc436380595"/>
      <w:r>
        <w:t>2.3.  Экранная клавиатура</w:t>
      </w:r>
      <w:bookmarkEnd w:id="19"/>
    </w:p>
    <w:p w:rsidR="005F3328" w:rsidRDefault="005F3328" w:rsidP="005D5CD8">
      <w:pPr>
        <w:spacing w:line="276" w:lineRule="auto"/>
        <w:ind w:firstLine="709"/>
        <w:jc w:val="both"/>
        <w:rPr>
          <w:szCs w:val="28"/>
        </w:rPr>
      </w:pPr>
      <w:r>
        <w:rPr>
          <w:szCs w:val="28"/>
        </w:rPr>
        <w:t>Откройте документ, в котором Вы хотите набрать текст.</w:t>
      </w:r>
      <w:r w:rsidRPr="005D5CD8">
        <w:rPr>
          <w:szCs w:val="28"/>
        </w:rPr>
        <w:t xml:space="preserve"> На странице выб</w:t>
      </w:r>
      <w:r w:rsidR="00AE0569" w:rsidRPr="005D5CD8">
        <w:rPr>
          <w:szCs w:val="28"/>
        </w:rPr>
        <w:t>ерите</w:t>
      </w:r>
      <w:r w:rsidRPr="005D5CD8">
        <w:rPr>
          <w:szCs w:val="28"/>
        </w:rPr>
        <w:t xml:space="preserve"> место для ввода текста щелчком маркера и запустите </w:t>
      </w:r>
      <w:r>
        <w:rPr>
          <w:szCs w:val="28"/>
        </w:rPr>
        <w:t>Экранную клавиатуру. Для этого надо коснуться значка «Клавиатура» на панели и</w:t>
      </w:r>
      <w:r>
        <w:rPr>
          <w:szCs w:val="28"/>
        </w:rPr>
        <w:t>н</w:t>
      </w:r>
      <w:r>
        <w:rPr>
          <w:szCs w:val="28"/>
        </w:rPr>
        <w:t>струментов.</w:t>
      </w:r>
    </w:p>
    <w:p w:rsidR="005F3328" w:rsidRDefault="005F3328" w:rsidP="005F3328">
      <w:pPr>
        <w:ind w:left="708" w:firstLine="708"/>
        <w:jc w:val="left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4671243" cy="1666875"/>
            <wp:effectExtent l="19050" t="0" r="0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41849" t="42888" r="18369" b="31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243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328" w:rsidRDefault="005F3328" w:rsidP="004E7BC7">
      <w:pPr>
        <w:spacing w:line="276" w:lineRule="auto"/>
        <w:jc w:val="both"/>
        <w:rPr>
          <w:szCs w:val="28"/>
        </w:rPr>
      </w:pPr>
      <w:r>
        <w:rPr>
          <w:szCs w:val="28"/>
        </w:rPr>
        <w:t>1. Выпадающее меню клавиатуры позволяет выбрать вид клавиатуры.</w:t>
      </w:r>
    </w:p>
    <w:p w:rsidR="00716A95" w:rsidRDefault="005F3328" w:rsidP="004E7BC7">
      <w:pPr>
        <w:autoSpaceDE w:val="0"/>
        <w:autoSpaceDN w:val="0"/>
        <w:adjustRightInd w:val="0"/>
        <w:spacing w:line="276" w:lineRule="auto"/>
        <w:jc w:val="both"/>
        <w:rPr>
          <w:szCs w:val="28"/>
          <w:lang w:eastAsia="en-US"/>
        </w:rPr>
      </w:pPr>
      <w:r>
        <w:rPr>
          <w:szCs w:val="28"/>
        </w:rPr>
        <w:t>2. При нажатии стрелки на клавиатуре появится строка предварительного просмотра. В этой строке Вы можете напечатать любой текст прежде</w:t>
      </w:r>
      <w:r w:rsidR="00E73D81">
        <w:rPr>
          <w:szCs w:val="28"/>
        </w:rPr>
        <w:t>.</w:t>
      </w:r>
      <w:r>
        <w:rPr>
          <w:szCs w:val="28"/>
        </w:rPr>
        <w:t xml:space="preserve">. </w:t>
      </w:r>
      <w:r w:rsidRPr="005F3328">
        <w:rPr>
          <w:szCs w:val="28"/>
          <w:lang w:eastAsia="en-US"/>
        </w:rPr>
        <w:t>К</w:t>
      </w:r>
      <w:r w:rsidRPr="005F3328">
        <w:rPr>
          <w:szCs w:val="28"/>
          <w:lang w:eastAsia="en-US"/>
        </w:rPr>
        <w:t>о</w:t>
      </w:r>
      <w:r w:rsidRPr="005F3328">
        <w:rPr>
          <w:szCs w:val="28"/>
          <w:lang w:eastAsia="en-US"/>
        </w:rPr>
        <w:t xml:space="preserve">гда вы закончите </w:t>
      </w:r>
      <w:r>
        <w:rPr>
          <w:szCs w:val="28"/>
          <w:lang w:eastAsia="en-US"/>
        </w:rPr>
        <w:t>набирать текст</w:t>
      </w:r>
      <w:r w:rsidRPr="005F3328">
        <w:rPr>
          <w:szCs w:val="28"/>
          <w:lang w:eastAsia="en-US"/>
        </w:rPr>
        <w:t xml:space="preserve">, нажмите </w:t>
      </w:r>
      <w:r w:rsidR="00E73D81">
        <w:rPr>
          <w:szCs w:val="28"/>
          <w:lang w:eastAsia="en-US"/>
        </w:rPr>
        <w:t>рядом с этой строкой кнопку</w:t>
      </w:r>
      <w:proofErr w:type="gramStart"/>
      <w:r w:rsidR="00E73D81">
        <w:rPr>
          <w:szCs w:val="28"/>
          <w:lang w:eastAsia="en-US"/>
        </w:rPr>
        <w:t xml:space="preserve"> </w:t>
      </w:r>
      <w:r w:rsidRPr="00E73D81">
        <w:rPr>
          <w:i/>
          <w:szCs w:val="28"/>
          <w:lang w:eastAsia="en-US"/>
        </w:rPr>
        <w:t>О</w:t>
      </w:r>
      <w:proofErr w:type="gramEnd"/>
      <w:r w:rsidRPr="00E73D81">
        <w:rPr>
          <w:i/>
          <w:szCs w:val="28"/>
          <w:lang w:eastAsia="en-US"/>
        </w:rPr>
        <w:t>тправить</w:t>
      </w:r>
      <w:r w:rsidRPr="005F3328">
        <w:rPr>
          <w:szCs w:val="28"/>
          <w:lang w:eastAsia="en-US"/>
        </w:rPr>
        <w:t xml:space="preserve">, и ваш текст будет помещен </w:t>
      </w:r>
      <w:r>
        <w:rPr>
          <w:szCs w:val="28"/>
          <w:lang w:eastAsia="en-US"/>
        </w:rPr>
        <w:t xml:space="preserve">на страницу соответствующего документа. </w:t>
      </w:r>
    </w:p>
    <w:p w:rsidR="00F86887" w:rsidRDefault="00F86887" w:rsidP="00314738">
      <w:pPr>
        <w:pStyle w:val="3"/>
      </w:pPr>
      <w:bookmarkStart w:id="20" w:name="_Toc436380596"/>
      <w:r w:rsidRPr="005F3328">
        <w:t xml:space="preserve">Задание </w:t>
      </w:r>
      <w:r>
        <w:t>4</w:t>
      </w:r>
      <w:r w:rsidR="005F25AA">
        <w:t>. Работа с электронной клавиатурой</w:t>
      </w:r>
      <w:bookmarkEnd w:id="20"/>
    </w:p>
    <w:p w:rsidR="00F86887" w:rsidRDefault="00F86887" w:rsidP="004E7BC7">
      <w:pPr>
        <w:spacing w:line="276" w:lineRule="auto"/>
        <w:jc w:val="both"/>
        <w:rPr>
          <w:szCs w:val="28"/>
        </w:rPr>
      </w:pPr>
      <w:r w:rsidRPr="00F86887">
        <w:rPr>
          <w:szCs w:val="28"/>
        </w:rPr>
        <w:t xml:space="preserve">1. Создайте </w:t>
      </w:r>
      <w:r>
        <w:rPr>
          <w:szCs w:val="28"/>
        </w:rPr>
        <w:t xml:space="preserve">документ в </w:t>
      </w:r>
      <w:r>
        <w:rPr>
          <w:szCs w:val="28"/>
          <w:lang w:val="en-US"/>
        </w:rPr>
        <w:t>MS</w:t>
      </w:r>
      <w:r w:rsidRPr="00F86887">
        <w:rPr>
          <w:szCs w:val="28"/>
        </w:rPr>
        <w:t xml:space="preserve"> </w:t>
      </w:r>
      <w:r>
        <w:rPr>
          <w:szCs w:val="28"/>
          <w:lang w:val="en-US"/>
        </w:rPr>
        <w:t>Word</w:t>
      </w:r>
      <w:r>
        <w:rPr>
          <w:szCs w:val="28"/>
        </w:rPr>
        <w:t>:</w:t>
      </w:r>
    </w:p>
    <w:p w:rsidR="00F86887" w:rsidRDefault="00C54AA1" w:rsidP="004E7BC7">
      <w:pPr>
        <w:spacing w:line="276" w:lineRule="auto"/>
        <w:jc w:val="both"/>
        <w:rPr>
          <w:szCs w:val="28"/>
        </w:rPr>
      </w:pPr>
      <w:r>
        <w:rPr>
          <w:szCs w:val="28"/>
        </w:rPr>
        <w:t xml:space="preserve">используя инструмент   </w:t>
      </w:r>
      <w:r w:rsidRPr="00C54AA1">
        <w:rPr>
          <w:i/>
          <w:szCs w:val="28"/>
        </w:rPr>
        <w:t>Перо</w:t>
      </w:r>
      <w:r>
        <w:rPr>
          <w:szCs w:val="28"/>
        </w:rPr>
        <w:t xml:space="preserve">, напишите фразу  </w:t>
      </w:r>
      <w:r w:rsidR="00E73D81" w:rsidRPr="00E73D81">
        <w:rPr>
          <w:szCs w:val="28"/>
        </w:rPr>
        <w:t>“</w:t>
      </w:r>
      <w:r w:rsidRPr="00C54AA1">
        <w:rPr>
          <w:i/>
          <w:szCs w:val="28"/>
        </w:rPr>
        <w:t>Мы изучаем Интеракти</w:t>
      </w:r>
      <w:r w:rsidRPr="00C54AA1">
        <w:rPr>
          <w:i/>
          <w:szCs w:val="28"/>
        </w:rPr>
        <w:t>в</w:t>
      </w:r>
      <w:r w:rsidRPr="00C54AA1">
        <w:rPr>
          <w:i/>
          <w:szCs w:val="28"/>
        </w:rPr>
        <w:t>ную доску</w:t>
      </w:r>
      <w:r w:rsidR="00E73D81" w:rsidRPr="00E73D81">
        <w:rPr>
          <w:i/>
          <w:szCs w:val="28"/>
        </w:rPr>
        <w:t>”</w:t>
      </w:r>
      <w:r>
        <w:rPr>
          <w:i/>
          <w:szCs w:val="28"/>
        </w:rPr>
        <w:t>.</w:t>
      </w:r>
      <w:r>
        <w:rPr>
          <w:szCs w:val="28"/>
        </w:rPr>
        <w:t xml:space="preserve"> </w:t>
      </w:r>
    </w:p>
    <w:p w:rsidR="00C54AA1" w:rsidRPr="00E73D81" w:rsidRDefault="00C54AA1" w:rsidP="004E7BC7">
      <w:pPr>
        <w:spacing w:line="276" w:lineRule="auto"/>
        <w:jc w:val="both"/>
        <w:rPr>
          <w:i/>
          <w:szCs w:val="28"/>
        </w:rPr>
      </w:pPr>
      <w:r>
        <w:rPr>
          <w:szCs w:val="28"/>
        </w:rPr>
        <w:t xml:space="preserve">2. </w:t>
      </w:r>
      <w:r w:rsidR="00E73D81">
        <w:rPr>
          <w:szCs w:val="28"/>
        </w:rPr>
        <w:t>Вставьте эту фразу как изображение (рисунок), для этого нажмите пе</w:t>
      </w:r>
      <w:r w:rsidR="00E73D81">
        <w:rPr>
          <w:szCs w:val="28"/>
        </w:rPr>
        <w:t>р</w:t>
      </w:r>
      <w:r w:rsidR="00E73D81">
        <w:rPr>
          <w:szCs w:val="28"/>
        </w:rPr>
        <w:t xml:space="preserve">вую кнопку в появившемся окне </w:t>
      </w:r>
      <w:proofErr w:type="spellStart"/>
      <w:r w:rsidR="00E73D81" w:rsidRPr="00E73D81">
        <w:rPr>
          <w:i/>
          <w:szCs w:val="28"/>
        </w:rPr>
        <w:t>Aware</w:t>
      </w:r>
      <w:proofErr w:type="spellEnd"/>
      <w:r w:rsidR="00E73D81" w:rsidRPr="00E73D81">
        <w:rPr>
          <w:i/>
          <w:szCs w:val="28"/>
        </w:rPr>
        <w:t xml:space="preserve"> </w:t>
      </w:r>
      <w:proofErr w:type="spellStart"/>
      <w:r w:rsidR="00E73D81" w:rsidRPr="00E73D81">
        <w:rPr>
          <w:i/>
          <w:szCs w:val="28"/>
        </w:rPr>
        <w:t>Tools</w:t>
      </w:r>
      <w:proofErr w:type="spellEnd"/>
      <w:r w:rsidR="00E73D81">
        <w:rPr>
          <w:i/>
          <w:szCs w:val="28"/>
        </w:rPr>
        <w:t>:</w:t>
      </w:r>
    </w:p>
    <w:p w:rsidR="00E73D81" w:rsidRDefault="00E73D81" w:rsidP="00C54AA1">
      <w:pPr>
        <w:jc w:val="left"/>
        <w:rPr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1329690</wp:posOffset>
            </wp:positionH>
            <wp:positionV relativeFrom="paragraph">
              <wp:posOffset>241300</wp:posOffset>
            </wp:positionV>
            <wp:extent cx="3197860" cy="895350"/>
            <wp:effectExtent l="19050" t="0" r="2540" b="0"/>
            <wp:wrapTopAndBottom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0263" t="22451" r="67780" b="69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860" cy="89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3D81" w:rsidRDefault="00E73D81" w:rsidP="006A6725">
      <w:pPr>
        <w:spacing w:line="276" w:lineRule="auto"/>
        <w:jc w:val="both"/>
        <w:rPr>
          <w:szCs w:val="28"/>
        </w:rPr>
      </w:pPr>
      <w:r>
        <w:rPr>
          <w:szCs w:val="28"/>
        </w:rPr>
        <w:lastRenderedPageBreak/>
        <w:t>3. Напишите эту же фразу  и нажмите вторую кнопку (вставить как текст).  Что при этом произойдёт? Во что превратилась фраза,  написанная пером?</w:t>
      </w:r>
    </w:p>
    <w:p w:rsidR="00E73D81" w:rsidRDefault="00E73D81" w:rsidP="006A6725">
      <w:pPr>
        <w:spacing w:line="276" w:lineRule="auto"/>
        <w:jc w:val="both"/>
        <w:rPr>
          <w:szCs w:val="28"/>
        </w:rPr>
      </w:pPr>
      <w:r>
        <w:rPr>
          <w:szCs w:val="28"/>
        </w:rPr>
        <w:t xml:space="preserve">4. Выберите инструмент  </w:t>
      </w:r>
      <w:r>
        <w:rPr>
          <w:i/>
          <w:szCs w:val="28"/>
        </w:rPr>
        <w:t xml:space="preserve">Экранная клавиатура. </w:t>
      </w:r>
      <w:r w:rsidR="00517A05">
        <w:rPr>
          <w:szCs w:val="28"/>
        </w:rPr>
        <w:t xml:space="preserve">Выясните, какие типы клавиатуры, </w:t>
      </w:r>
      <w:proofErr w:type="gramStart"/>
      <w:r w:rsidR="00517A05">
        <w:rPr>
          <w:szCs w:val="28"/>
        </w:rPr>
        <w:t>кроме</w:t>
      </w:r>
      <w:proofErr w:type="gramEnd"/>
      <w:r w:rsidR="00517A05">
        <w:rPr>
          <w:szCs w:val="28"/>
        </w:rPr>
        <w:t xml:space="preserve"> </w:t>
      </w:r>
      <w:r w:rsidR="00517A05" w:rsidRPr="00517A05">
        <w:rPr>
          <w:i/>
          <w:szCs w:val="28"/>
        </w:rPr>
        <w:t>Классической</w:t>
      </w:r>
      <w:r w:rsidR="00517A05">
        <w:rPr>
          <w:i/>
          <w:szCs w:val="28"/>
        </w:rPr>
        <w:t xml:space="preserve">, </w:t>
      </w:r>
      <w:r w:rsidR="00517A05" w:rsidRPr="00517A05">
        <w:rPr>
          <w:szCs w:val="28"/>
        </w:rPr>
        <w:t>возможны</w:t>
      </w:r>
      <w:r w:rsidR="00517A05">
        <w:rPr>
          <w:szCs w:val="28"/>
        </w:rPr>
        <w:t>.</w:t>
      </w:r>
    </w:p>
    <w:p w:rsidR="00517A05" w:rsidRPr="00517A05" w:rsidRDefault="00517A05" w:rsidP="006A6725">
      <w:pPr>
        <w:spacing w:line="276" w:lineRule="auto"/>
        <w:jc w:val="both"/>
        <w:rPr>
          <w:szCs w:val="28"/>
        </w:rPr>
      </w:pPr>
      <w:r>
        <w:rPr>
          <w:szCs w:val="28"/>
        </w:rPr>
        <w:t xml:space="preserve">5. С помощью </w:t>
      </w:r>
      <w:r w:rsidRPr="00517A05">
        <w:rPr>
          <w:i/>
          <w:szCs w:val="28"/>
        </w:rPr>
        <w:t>Электронной</w:t>
      </w:r>
      <w:r>
        <w:rPr>
          <w:szCs w:val="28"/>
        </w:rPr>
        <w:t xml:space="preserve"> </w:t>
      </w:r>
      <w:r>
        <w:rPr>
          <w:i/>
          <w:szCs w:val="28"/>
        </w:rPr>
        <w:t>клавиатуры</w:t>
      </w:r>
      <w:r>
        <w:rPr>
          <w:szCs w:val="28"/>
        </w:rPr>
        <w:t xml:space="preserve"> наберите текст: возможны 6 т</w:t>
      </w:r>
      <w:r>
        <w:rPr>
          <w:szCs w:val="28"/>
        </w:rPr>
        <w:t>и</w:t>
      </w:r>
      <w:r>
        <w:rPr>
          <w:szCs w:val="28"/>
        </w:rPr>
        <w:t xml:space="preserve">пов  </w:t>
      </w:r>
    </w:p>
    <w:p w:rsidR="00E73D81" w:rsidRDefault="00517A05" w:rsidP="006A6725">
      <w:pPr>
        <w:spacing w:line="276" w:lineRule="auto"/>
        <w:jc w:val="both"/>
        <w:rPr>
          <w:i/>
          <w:szCs w:val="28"/>
        </w:rPr>
      </w:pPr>
      <w:r>
        <w:rPr>
          <w:i/>
          <w:szCs w:val="28"/>
        </w:rPr>
        <w:t>Экранной клавиатуры: Классический, …</w:t>
      </w:r>
    </w:p>
    <w:p w:rsidR="00517A05" w:rsidRPr="00517A05" w:rsidRDefault="00517A05" w:rsidP="006A6725">
      <w:pPr>
        <w:spacing w:line="276" w:lineRule="auto"/>
        <w:jc w:val="both"/>
        <w:rPr>
          <w:szCs w:val="28"/>
        </w:rPr>
      </w:pPr>
      <w:r>
        <w:rPr>
          <w:szCs w:val="28"/>
        </w:rPr>
        <w:t xml:space="preserve">6. Сохраните данный документ под именем </w:t>
      </w:r>
      <w:r w:rsidRPr="00517A05">
        <w:rPr>
          <w:i/>
          <w:szCs w:val="28"/>
        </w:rPr>
        <w:t>Задание 4</w:t>
      </w:r>
      <w:r>
        <w:rPr>
          <w:i/>
          <w:szCs w:val="28"/>
        </w:rPr>
        <w:t>.</w:t>
      </w:r>
    </w:p>
    <w:p w:rsidR="0001483C" w:rsidRDefault="006A6725" w:rsidP="0001483C">
      <w:pPr>
        <w:pStyle w:val="1"/>
      </w:pPr>
      <w:bookmarkStart w:id="21" w:name="_Toc436380597"/>
      <w:r>
        <w:t>3</w:t>
      </w:r>
      <w:r w:rsidR="001F1E0C">
        <w:t xml:space="preserve">. </w:t>
      </w:r>
      <w:r w:rsidR="008A3733" w:rsidRPr="0024097C">
        <w:t>Программ</w:t>
      </w:r>
      <w:r w:rsidR="001F1E0C">
        <w:t>а</w:t>
      </w:r>
      <w:r w:rsidR="008A3733" w:rsidRPr="0024097C">
        <w:t xml:space="preserve"> </w:t>
      </w:r>
      <w:r w:rsidR="008A3733" w:rsidRPr="0024097C">
        <w:rPr>
          <w:lang w:val="en-US"/>
        </w:rPr>
        <w:t>SMART</w:t>
      </w:r>
      <w:r w:rsidR="008A3733" w:rsidRPr="00C55BB1">
        <w:t xml:space="preserve"> </w:t>
      </w:r>
      <w:r w:rsidR="008A3733" w:rsidRPr="0024097C">
        <w:rPr>
          <w:lang w:val="en-US"/>
        </w:rPr>
        <w:t>Notebook</w:t>
      </w:r>
      <w:r w:rsidR="008F7FE7">
        <w:t xml:space="preserve"> 11</w:t>
      </w:r>
      <w:bookmarkEnd w:id="21"/>
    </w:p>
    <w:p w:rsidR="0001483C" w:rsidRPr="0094098E" w:rsidRDefault="0001483C" w:rsidP="0088560E">
      <w:pPr>
        <w:spacing w:line="276" w:lineRule="auto"/>
        <w:ind w:firstLine="709"/>
        <w:jc w:val="both"/>
        <w:rPr>
          <w:b/>
          <w:szCs w:val="28"/>
        </w:rPr>
      </w:pPr>
      <w:r w:rsidRPr="00464C14">
        <w:rPr>
          <w:szCs w:val="28"/>
        </w:rPr>
        <w:t>ИД сопровождается программным обеспечением</w:t>
      </w:r>
      <w:r>
        <w:rPr>
          <w:szCs w:val="28"/>
        </w:rPr>
        <w:t xml:space="preserve"> (</w:t>
      </w:r>
      <w:proofErr w:type="gramStart"/>
      <w:r>
        <w:rPr>
          <w:szCs w:val="28"/>
        </w:rPr>
        <w:t>ПО</w:t>
      </w:r>
      <w:proofErr w:type="gramEnd"/>
      <w:r>
        <w:rPr>
          <w:szCs w:val="28"/>
        </w:rPr>
        <w:t>)</w:t>
      </w:r>
      <w:r w:rsidRPr="00464C14">
        <w:rPr>
          <w:szCs w:val="28"/>
        </w:rPr>
        <w:t xml:space="preserve">, </w:t>
      </w:r>
      <w:proofErr w:type="gramStart"/>
      <w:r w:rsidRPr="00464C14">
        <w:rPr>
          <w:szCs w:val="28"/>
        </w:rPr>
        <w:t>в</w:t>
      </w:r>
      <w:proofErr w:type="gramEnd"/>
      <w:r w:rsidRPr="00464C14">
        <w:rPr>
          <w:szCs w:val="28"/>
        </w:rPr>
        <w:t xml:space="preserve"> состав к</w:t>
      </w:r>
      <w:r w:rsidRPr="00464C14">
        <w:rPr>
          <w:szCs w:val="28"/>
        </w:rPr>
        <w:t>о</w:t>
      </w:r>
      <w:r w:rsidRPr="00464C14">
        <w:rPr>
          <w:szCs w:val="28"/>
        </w:rPr>
        <w:t xml:space="preserve">торого  входят средства для подготовки </w:t>
      </w:r>
      <w:r>
        <w:rPr>
          <w:szCs w:val="28"/>
        </w:rPr>
        <w:t xml:space="preserve">интерактивных </w:t>
      </w:r>
      <w:r w:rsidRPr="00464C14">
        <w:rPr>
          <w:szCs w:val="28"/>
        </w:rPr>
        <w:t>материалов к ур</w:t>
      </w:r>
      <w:r w:rsidRPr="00464C14">
        <w:rPr>
          <w:szCs w:val="28"/>
        </w:rPr>
        <w:t>о</w:t>
      </w:r>
      <w:r w:rsidRPr="00464C14">
        <w:rPr>
          <w:szCs w:val="28"/>
        </w:rPr>
        <w:t>ку.</w:t>
      </w:r>
      <w:r>
        <w:rPr>
          <w:szCs w:val="28"/>
        </w:rPr>
        <w:t xml:space="preserve"> В случае </w:t>
      </w:r>
      <w:r>
        <w:t xml:space="preserve">SMART </w:t>
      </w:r>
      <w:proofErr w:type="spellStart"/>
      <w:r>
        <w:t>Board</w:t>
      </w:r>
      <w:proofErr w:type="spellEnd"/>
      <w:r>
        <w:rPr>
          <w:szCs w:val="28"/>
        </w:rPr>
        <w:t xml:space="preserve">  таким </w:t>
      </w:r>
      <w:proofErr w:type="gramStart"/>
      <w:r>
        <w:rPr>
          <w:szCs w:val="28"/>
        </w:rPr>
        <w:t>ПО</w:t>
      </w:r>
      <w:proofErr w:type="gramEnd"/>
      <w:r>
        <w:rPr>
          <w:szCs w:val="28"/>
        </w:rPr>
        <w:t xml:space="preserve"> является </w:t>
      </w:r>
      <w:r w:rsidRPr="005D1B8C">
        <w:rPr>
          <w:b/>
          <w:sz w:val="24"/>
          <w:lang w:val="en-US"/>
        </w:rPr>
        <w:t>SMART</w:t>
      </w:r>
      <w:r w:rsidRPr="005D1B8C">
        <w:rPr>
          <w:b/>
          <w:sz w:val="24"/>
        </w:rPr>
        <w:t xml:space="preserve"> </w:t>
      </w:r>
      <w:r w:rsidRPr="0094098E">
        <w:rPr>
          <w:b/>
          <w:szCs w:val="28"/>
          <w:lang w:val="en-US"/>
        </w:rPr>
        <w:t>Notebook</w:t>
      </w:r>
      <w:r w:rsidRPr="0094098E">
        <w:rPr>
          <w:b/>
          <w:szCs w:val="28"/>
        </w:rPr>
        <w:t>.</w:t>
      </w:r>
    </w:p>
    <w:p w:rsidR="0001483C" w:rsidRPr="00464C14" w:rsidRDefault="0001483C" w:rsidP="0088560E">
      <w:pPr>
        <w:spacing w:line="276" w:lineRule="auto"/>
        <w:ind w:firstLine="540"/>
        <w:jc w:val="both"/>
        <w:rPr>
          <w:szCs w:val="28"/>
        </w:rPr>
      </w:pPr>
      <w:r w:rsidRPr="00464C14">
        <w:rPr>
          <w:szCs w:val="28"/>
        </w:rPr>
        <w:t>В качестве основных аргументов к использованию именно этой пр</w:t>
      </w:r>
      <w:r w:rsidRPr="00464C14">
        <w:rPr>
          <w:szCs w:val="28"/>
        </w:rPr>
        <w:t>о</w:t>
      </w:r>
      <w:r w:rsidRPr="00464C14">
        <w:rPr>
          <w:szCs w:val="28"/>
        </w:rPr>
        <w:t>граммы можно отнести следующие</w:t>
      </w:r>
      <w:r>
        <w:rPr>
          <w:szCs w:val="28"/>
        </w:rPr>
        <w:t xml:space="preserve"> (</w:t>
      </w:r>
      <w:hyperlink r:id="rId30" w:history="1">
        <w:r w:rsidRPr="00DF5286">
          <w:rPr>
            <w:rStyle w:val="a8"/>
            <w:b/>
            <w:sz w:val="24"/>
          </w:rPr>
          <w:t>http://www.alted.ru/oo836/Inter.jsp</w:t>
        </w:r>
      </w:hyperlink>
      <w:r>
        <w:rPr>
          <w:b/>
          <w:sz w:val="24"/>
        </w:rPr>
        <w:t>):</w:t>
      </w:r>
      <w:r w:rsidRPr="00464C14">
        <w:rPr>
          <w:szCs w:val="28"/>
        </w:rPr>
        <w:t>:</w:t>
      </w:r>
    </w:p>
    <w:p w:rsidR="0001483C" w:rsidRPr="00464C14" w:rsidRDefault="0001483C" w:rsidP="0088560E">
      <w:pPr>
        <w:numPr>
          <w:ilvl w:val="0"/>
          <w:numId w:val="8"/>
        </w:numPr>
        <w:spacing w:line="276" w:lineRule="auto"/>
        <w:contextualSpacing/>
        <w:jc w:val="left"/>
        <w:rPr>
          <w:szCs w:val="28"/>
        </w:rPr>
      </w:pPr>
      <w:r w:rsidRPr="00464C14">
        <w:rPr>
          <w:szCs w:val="28"/>
        </w:rPr>
        <w:t>Удобный русскоязычный интерфейс.</w:t>
      </w:r>
    </w:p>
    <w:p w:rsidR="0001483C" w:rsidRPr="00464C14" w:rsidRDefault="0001483C" w:rsidP="0088560E">
      <w:pPr>
        <w:numPr>
          <w:ilvl w:val="0"/>
          <w:numId w:val="8"/>
        </w:numPr>
        <w:spacing w:line="276" w:lineRule="auto"/>
        <w:contextualSpacing/>
        <w:jc w:val="left"/>
        <w:rPr>
          <w:szCs w:val="28"/>
        </w:rPr>
      </w:pPr>
      <w:r w:rsidRPr="00464C14">
        <w:rPr>
          <w:szCs w:val="28"/>
        </w:rPr>
        <w:t>Программа работает с доской любой модели;</w:t>
      </w:r>
    </w:p>
    <w:p w:rsidR="0001483C" w:rsidRPr="0094098E" w:rsidRDefault="0001483C" w:rsidP="0088560E">
      <w:pPr>
        <w:numPr>
          <w:ilvl w:val="0"/>
          <w:numId w:val="8"/>
        </w:numPr>
        <w:spacing w:line="276" w:lineRule="auto"/>
        <w:contextualSpacing/>
        <w:jc w:val="left"/>
        <w:rPr>
          <w:szCs w:val="28"/>
        </w:rPr>
      </w:pPr>
      <w:r w:rsidRPr="0094098E">
        <w:rPr>
          <w:szCs w:val="28"/>
        </w:rPr>
        <w:t xml:space="preserve">В ее состав входит обширная коллекция готовых объектов (картинок, фонов, интерактивных элементов и т.д.), </w:t>
      </w:r>
      <w:proofErr w:type="gramStart"/>
      <w:r w:rsidRPr="0094098E">
        <w:rPr>
          <w:szCs w:val="28"/>
        </w:rPr>
        <w:t>которую</w:t>
      </w:r>
      <w:proofErr w:type="gramEnd"/>
      <w:r w:rsidRPr="0094098E">
        <w:rPr>
          <w:szCs w:val="28"/>
        </w:rPr>
        <w:t xml:space="preserve"> можно пополнять собственными коллекциями;</w:t>
      </w:r>
    </w:p>
    <w:p w:rsidR="0001483C" w:rsidRDefault="0001483C" w:rsidP="0088560E">
      <w:pPr>
        <w:spacing w:line="276" w:lineRule="auto"/>
        <w:ind w:firstLine="708"/>
        <w:contextualSpacing/>
        <w:jc w:val="left"/>
        <w:rPr>
          <w:szCs w:val="28"/>
        </w:rPr>
      </w:pPr>
      <w:r>
        <w:rPr>
          <w:szCs w:val="28"/>
        </w:rPr>
        <w:t xml:space="preserve">Данная программа позволяет создавать презентации к уроку. В </w:t>
      </w:r>
      <w:r w:rsidRPr="0094098E">
        <w:rPr>
          <w:szCs w:val="28"/>
        </w:rPr>
        <w:t>отл</w:t>
      </w:r>
      <w:r w:rsidRPr="0094098E">
        <w:rPr>
          <w:szCs w:val="28"/>
        </w:rPr>
        <w:t>и</w:t>
      </w:r>
      <w:r w:rsidRPr="0094098E">
        <w:rPr>
          <w:szCs w:val="28"/>
        </w:rPr>
        <w:t>чие от обычной презентации, кажд</w:t>
      </w:r>
      <w:r>
        <w:rPr>
          <w:szCs w:val="28"/>
        </w:rPr>
        <w:t xml:space="preserve">ый слайд (страница) </w:t>
      </w:r>
      <w:r w:rsidRPr="0094098E">
        <w:rPr>
          <w:szCs w:val="28"/>
        </w:rPr>
        <w:t xml:space="preserve"> </w:t>
      </w:r>
      <w:r w:rsidRPr="0094098E">
        <w:rPr>
          <w:b/>
          <w:szCs w:val="28"/>
          <w:lang w:val="en-US"/>
        </w:rPr>
        <w:t>Notebook</w:t>
      </w:r>
      <w:r w:rsidRPr="0094098E">
        <w:rPr>
          <w:b/>
          <w:szCs w:val="28"/>
        </w:rPr>
        <w:t xml:space="preserve"> </w:t>
      </w:r>
      <w:r>
        <w:rPr>
          <w:b/>
          <w:szCs w:val="28"/>
        </w:rPr>
        <w:t xml:space="preserve"> </w:t>
      </w:r>
      <w:r w:rsidRPr="0094098E">
        <w:rPr>
          <w:szCs w:val="28"/>
        </w:rPr>
        <w:t>инт</w:t>
      </w:r>
      <w:r w:rsidRPr="0094098E">
        <w:rPr>
          <w:szCs w:val="28"/>
        </w:rPr>
        <w:t>е</w:t>
      </w:r>
      <w:r w:rsidRPr="0094098E">
        <w:rPr>
          <w:szCs w:val="28"/>
        </w:rPr>
        <w:t>рактив</w:t>
      </w:r>
      <w:r>
        <w:rPr>
          <w:szCs w:val="28"/>
        </w:rPr>
        <w:t>е</w:t>
      </w:r>
      <w:r w:rsidRPr="0094098E">
        <w:rPr>
          <w:szCs w:val="28"/>
        </w:rPr>
        <w:t>н</w:t>
      </w:r>
      <w:r>
        <w:rPr>
          <w:szCs w:val="28"/>
        </w:rPr>
        <w:t>. Это означает, что в процессе урока на ИД, на которой отображ</w:t>
      </w:r>
      <w:r>
        <w:rPr>
          <w:szCs w:val="28"/>
        </w:rPr>
        <w:t>а</w:t>
      </w:r>
      <w:r>
        <w:rPr>
          <w:szCs w:val="28"/>
        </w:rPr>
        <w:t xml:space="preserve">ется слайд,  </w:t>
      </w:r>
      <w:r w:rsidRPr="0094098E">
        <w:rPr>
          <w:szCs w:val="28"/>
        </w:rPr>
        <w:t xml:space="preserve"> учитель и ученики</w:t>
      </w:r>
      <w:r>
        <w:rPr>
          <w:szCs w:val="28"/>
        </w:rPr>
        <w:t xml:space="preserve"> могут управлять  (перемещать, добавлять, изменять</w:t>
      </w:r>
      <w:proofErr w:type="gramStart"/>
      <w:r>
        <w:rPr>
          <w:szCs w:val="28"/>
        </w:rPr>
        <w:t xml:space="preserve"> )</w:t>
      </w:r>
      <w:proofErr w:type="gramEnd"/>
      <w:r>
        <w:rPr>
          <w:szCs w:val="28"/>
        </w:rPr>
        <w:t xml:space="preserve"> объектами, расположенными на этом слайде.</w:t>
      </w:r>
    </w:p>
    <w:p w:rsidR="0001483C" w:rsidRDefault="0001483C" w:rsidP="0088560E">
      <w:pPr>
        <w:spacing w:line="276" w:lineRule="auto"/>
        <w:ind w:firstLine="708"/>
        <w:contextualSpacing/>
        <w:jc w:val="left"/>
        <w:rPr>
          <w:szCs w:val="28"/>
        </w:rPr>
      </w:pPr>
      <w:r w:rsidRPr="0094098E">
        <w:rPr>
          <w:sz w:val="24"/>
        </w:rPr>
        <w:t>ПО</w:t>
      </w:r>
      <w:r>
        <w:rPr>
          <w:b/>
          <w:sz w:val="24"/>
        </w:rPr>
        <w:t xml:space="preserve"> </w:t>
      </w:r>
      <w:r w:rsidRPr="005D1B8C">
        <w:rPr>
          <w:b/>
          <w:sz w:val="24"/>
          <w:lang w:val="en-US"/>
        </w:rPr>
        <w:t>SMART</w:t>
      </w:r>
      <w:r w:rsidRPr="005D1B8C">
        <w:rPr>
          <w:b/>
          <w:sz w:val="24"/>
        </w:rPr>
        <w:t xml:space="preserve"> </w:t>
      </w:r>
      <w:r w:rsidRPr="0094098E">
        <w:rPr>
          <w:b/>
          <w:szCs w:val="28"/>
          <w:lang w:val="en-US"/>
        </w:rPr>
        <w:t>Notebook</w:t>
      </w:r>
      <w:r>
        <w:rPr>
          <w:b/>
          <w:sz w:val="24"/>
        </w:rPr>
        <w:t xml:space="preserve"> </w:t>
      </w:r>
      <w:r w:rsidRPr="0094098E">
        <w:rPr>
          <w:szCs w:val="28"/>
        </w:rPr>
        <w:t>создаёт</w:t>
      </w:r>
      <w:r>
        <w:rPr>
          <w:szCs w:val="28"/>
        </w:rPr>
        <w:t xml:space="preserve"> и сохраняет файлы с расширением </w:t>
      </w:r>
      <w:r w:rsidRPr="0094098E">
        <w:rPr>
          <w:b/>
          <w:szCs w:val="28"/>
        </w:rPr>
        <w:t>.</w:t>
      </w:r>
      <w:proofErr w:type="spellStart"/>
      <w:r w:rsidRPr="0094098E">
        <w:rPr>
          <w:b/>
          <w:szCs w:val="28"/>
        </w:rPr>
        <w:t>notebook</w:t>
      </w:r>
      <w:proofErr w:type="spellEnd"/>
      <w:r>
        <w:rPr>
          <w:szCs w:val="28"/>
        </w:rPr>
        <w:t>, которые можно открыть на любом ПК, на котором установлена данная программа.</w:t>
      </w:r>
    </w:p>
    <w:p w:rsidR="00056C7B" w:rsidRPr="0078782B" w:rsidRDefault="0078782B" w:rsidP="0088560E">
      <w:pPr>
        <w:spacing w:line="276" w:lineRule="auto"/>
        <w:ind w:firstLine="709"/>
        <w:jc w:val="both"/>
        <w:rPr>
          <w:szCs w:val="28"/>
        </w:rPr>
      </w:pPr>
      <w:r w:rsidRPr="0078782B">
        <w:rPr>
          <w:szCs w:val="28"/>
        </w:rPr>
        <w:t xml:space="preserve">Эта программа позволяет создавать электронные образовательные ресурсы, которые учитель  может использовать при работе с ИД. </w:t>
      </w:r>
    </w:p>
    <w:p w:rsidR="0088560E" w:rsidRDefault="00056C7B" w:rsidP="0088560E">
      <w:pPr>
        <w:spacing w:line="276" w:lineRule="auto"/>
        <w:ind w:firstLine="709"/>
        <w:jc w:val="both"/>
        <w:rPr>
          <w:bCs/>
          <w:szCs w:val="28"/>
        </w:rPr>
      </w:pPr>
      <w:r w:rsidRPr="00C55BB1">
        <w:rPr>
          <w:bCs/>
          <w:szCs w:val="28"/>
        </w:rPr>
        <w:t xml:space="preserve">Список ключевых отличий SMART </w:t>
      </w:r>
      <w:proofErr w:type="spellStart"/>
      <w:r w:rsidRPr="00C55BB1">
        <w:rPr>
          <w:bCs/>
          <w:szCs w:val="28"/>
        </w:rPr>
        <w:t>Notebook</w:t>
      </w:r>
      <w:proofErr w:type="spellEnd"/>
      <w:r w:rsidRPr="00C55BB1">
        <w:rPr>
          <w:bCs/>
          <w:szCs w:val="28"/>
        </w:rPr>
        <w:t xml:space="preserve"> 11 от версии 10.8</w:t>
      </w:r>
      <w:r w:rsidR="00C55BB1" w:rsidRPr="00056C7B">
        <w:t>(</w:t>
      </w:r>
      <w:hyperlink r:id="rId31" w:history="1">
        <w:r w:rsidR="00C55BB1" w:rsidRPr="00AD1170">
          <w:rPr>
            <w:rStyle w:val="a8"/>
          </w:rPr>
          <w:t>http://www.digis.ru/news/company_news/smart_introduces_its_first_interactive_projector_for_education/</w:t>
        </w:r>
      </w:hyperlink>
      <w:r w:rsidR="00C55BB1" w:rsidRPr="00056C7B">
        <w:t>)</w:t>
      </w:r>
      <w:r w:rsidRPr="00C55BB1">
        <w:rPr>
          <w:bCs/>
          <w:szCs w:val="28"/>
        </w:rPr>
        <w:t>:</w:t>
      </w:r>
    </w:p>
    <w:p w:rsidR="00056C7B" w:rsidRPr="0088560E" w:rsidRDefault="00056C7B" w:rsidP="0088560E">
      <w:pPr>
        <w:pStyle w:val="a5"/>
        <w:spacing w:line="276" w:lineRule="auto"/>
        <w:contextualSpacing/>
        <w:jc w:val="both"/>
        <w:rPr>
          <w:sz w:val="28"/>
          <w:szCs w:val="28"/>
        </w:rPr>
      </w:pPr>
      <w:r w:rsidRPr="00C55BB1">
        <w:rPr>
          <w:sz w:val="28"/>
          <w:szCs w:val="28"/>
        </w:rPr>
        <w:t>1. Совершенно новый, эргономичный интерфейс программы;</w:t>
      </w:r>
    </w:p>
    <w:p w:rsidR="00056C7B" w:rsidRPr="00C55BB1" w:rsidRDefault="00056C7B" w:rsidP="0088560E">
      <w:pPr>
        <w:pStyle w:val="a5"/>
        <w:spacing w:line="276" w:lineRule="auto"/>
        <w:contextualSpacing/>
        <w:jc w:val="both"/>
        <w:rPr>
          <w:sz w:val="28"/>
          <w:szCs w:val="28"/>
        </w:rPr>
      </w:pPr>
      <w:r w:rsidRPr="00C55BB1">
        <w:rPr>
          <w:sz w:val="28"/>
          <w:szCs w:val="28"/>
        </w:rPr>
        <w:t xml:space="preserve">2. Добавлена пополняемая коллекция </w:t>
      </w:r>
      <w:proofErr w:type="spellStart"/>
      <w:r w:rsidRPr="00C55BB1">
        <w:rPr>
          <w:sz w:val="28"/>
          <w:szCs w:val="28"/>
        </w:rPr>
        <w:t>виджетов</w:t>
      </w:r>
      <w:proofErr w:type="spellEnd"/>
      <w:r w:rsidRPr="00C55BB1">
        <w:rPr>
          <w:sz w:val="28"/>
          <w:szCs w:val="28"/>
        </w:rPr>
        <w:t>. Коллекцию можно попо</w:t>
      </w:r>
      <w:r w:rsidRPr="00C55BB1">
        <w:rPr>
          <w:sz w:val="28"/>
          <w:szCs w:val="28"/>
        </w:rPr>
        <w:t>л</w:t>
      </w:r>
      <w:r w:rsidRPr="00C55BB1">
        <w:rPr>
          <w:sz w:val="28"/>
          <w:szCs w:val="28"/>
        </w:rPr>
        <w:t>нять с официального сайта компании (</w:t>
      </w:r>
      <w:hyperlink r:id="rId32" w:history="1">
        <w:r w:rsidRPr="0088560E">
          <w:t>www.smarttech.com</w:t>
        </w:r>
      </w:hyperlink>
      <w:r w:rsidRPr="00C55BB1">
        <w:rPr>
          <w:sz w:val="28"/>
          <w:szCs w:val="28"/>
        </w:rPr>
        <w:t>) или с локальной версии (</w:t>
      </w:r>
      <w:hyperlink r:id="rId33" w:history="1">
        <w:r w:rsidRPr="0088560E">
          <w:t>www.smart-cis.ru</w:t>
        </w:r>
      </w:hyperlink>
      <w:r w:rsidRPr="00C55BB1">
        <w:rPr>
          <w:sz w:val="28"/>
          <w:szCs w:val="28"/>
        </w:rPr>
        <w:t xml:space="preserve">); </w:t>
      </w:r>
    </w:p>
    <w:p w:rsidR="00056C7B" w:rsidRPr="00C55BB1" w:rsidRDefault="00056C7B" w:rsidP="0088560E">
      <w:pPr>
        <w:pStyle w:val="a5"/>
        <w:spacing w:line="276" w:lineRule="auto"/>
        <w:contextualSpacing/>
        <w:jc w:val="both"/>
        <w:rPr>
          <w:sz w:val="28"/>
          <w:szCs w:val="28"/>
        </w:rPr>
      </w:pPr>
      <w:r w:rsidRPr="00C55BB1">
        <w:rPr>
          <w:sz w:val="28"/>
          <w:szCs w:val="28"/>
        </w:rPr>
        <w:lastRenderedPageBreak/>
        <w:t xml:space="preserve">3. Добавлен </w:t>
      </w:r>
      <w:proofErr w:type="spellStart"/>
      <w:r w:rsidRPr="00C55BB1">
        <w:rPr>
          <w:sz w:val="28"/>
          <w:szCs w:val="28"/>
        </w:rPr>
        <w:t>Activity</w:t>
      </w:r>
      <w:proofErr w:type="spellEnd"/>
      <w:r w:rsidRPr="00C55BB1">
        <w:rPr>
          <w:sz w:val="28"/>
          <w:szCs w:val="28"/>
        </w:rPr>
        <w:t xml:space="preserve"> </w:t>
      </w:r>
      <w:proofErr w:type="spellStart"/>
      <w:r w:rsidRPr="00C55BB1">
        <w:rPr>
          <w:sz w:val="28"/>
          <w:szCs w:val="28"/>
        </w:rPr>
        <w:t>Builder</w:t>
      </w:r>
      <w:proofErr w:type="spellEnd"/>
      <w:r w:rsidRPr="00C55BB1">
        <w:rPr>
          <w:sz w:val="28"/>
          <w:szCs w:val="28"/>
        </w:rPr>
        <w:t>. Данный инструмент позволяет создавать 2 группы объектов, которые могут взаимодействовать с одним выделенным объектом, на уровне принят/отторгнут;</w:t>
      </w:r>
    </w:p>
    <w:p w:rsidR="00056C7B" w:rsidRPr="00C55BB1" w:rsidRDefault="00056C7B" w:rsidP="0088560E">
      <w:pPr>
        <w:pStyle w:val="a5"/>
        <w:spacing w:line="276" w:lineRule="auto"/>
        <w:contextualSpacing/>
        <w:jc w:val="both"/>
        <w:rPr>
          <w:sz w:val="28"/>
          <w:szCs w:val="28"/>
        </w:rPr>
      </w:pPr>
      <w:r w:rsidRPr="00C55BB1">
        <w:rPr>
          <w:sz w:val="28"/>
          <w:szCs w:val="28"/>
        </w:rPr>
        <w:t xml:space="preserve">4. Добавлена возможность работы со встроенным </w:t>
      </w:r>
      <w:proofErr w:type="spellStart"/>
      <w:proofErr w:type="gramStart"/>
      <w:r w:rsidRPr="00C55BB1">
        <w:rPr>
          <w:sz w:val="28"/>
          <w:szCs w:val="28"/>
        </w:rPr>
        <w:t>Интернет-браузером</w:t>
      </w:r>
      <w:proofErr w:type="spellEnd"/>
      <w:proofErr w:type="gramEnd"/>
      <w:r w:rsidRPr="00C55BB1">
        <w:rPr>
          <w:sz w:val="28"/>
          <w:szCs w:val="28"/>
        </w:rPr>
        <w:t xml:space="preserve">, что позволяет не только работать с интернет-сайтами не выходя из </w:t>
      </w:r>
      <w:proofErr w:type="spellStart"/>
      <w:r w:rsidRPr="00C55BB1">
        <w:rPr>
          <w:sz w:val="28"/>
          <w:szCs w:val="28"/>
        </w:rPr>
        <w:t>Smart</w:t>
      </w:r>
      <w:proofErr w:type="spellEnd"/>
      <w:r w:rsidRPr="00C55BB1">
        <w:rPr>
          <w:sz w:val="28"/>
          <w:szCs w:val="28"/>
        </w:rPr>
        <w:t xml:space="preserve"> </w:t>
      </w:r>
      <w:proofErr w:type="spellStart"/>
      <w:r w:rsidRPr="00C55BB1">
        <w:rPr>
          <w:sz w:val="28"/>
          <w:szCs w:val="28"/>
        </w:rPr>
        <w:t>Notebook</w:t>
      </w:r>
      <w:proofErr w:type="spellEnd"/>
      <w:r w:rsidRPr="00C55BB1">
        <w:rPr>
          <w:sz w:val="28"/>
          <w:szCs w:val="28"/>
        </w:rPr>
        <w:t xml:space="preserve">, но и захватывать аудио, видео, фото файлы с помощью функции </w:t>
      </w:r>
      <w:proofErr w:type="spellStart"/>
      <w:r w:rsidRPr="00C55BB1">
        <w:rPr>
          <w:sz w:val="28"/>
          <w:szCs w:val="28"/>
        </w:rPr>
        <w:t>Drag&amp;Drop</w:t>
      </w:r>
      <w:proofErr w:type="spellEnd"/>
      <w:r w:rsidRPr="00C55BB1">
        <w:rPr>
          <w:sz w:val="28"/>
          <w:szCs w:val="28"/>
        </w:rPr>
        <w:t xml:space="preserve"> (прямое перемещение объектов);</w:t>
      </w:r>
    </w:p>
    <w:p w:rsidR="00056C7B" w:rsidRPr="00C55BB1" w:rsidRDefault="00056C7B" w:rsidP="0088560E">
      <w:pPr>
        <w:pStyle w:val="a5"/>
        <w:spacing w:line="276" w:lineRule="auto"/>
        <w:contextualSpacing/>
        <w:jc w:val="both"/>
        <w:rPr>
          <w:sz w:val="28"/>
          <w:szCs w:val="28"/>
        </w:rPr>
      </w:pPr>
      <w:r w:rsidRPr="00C55BB1">
        <w:rPr>
          <w:sz w:val="28"/>
          <w:szCs w:val="28"/>
        </w:rPr>
        <w:t xml:space="preserve">5. Упрощена функция </w:t>
      </w:r>
      <w:proofErr w:type="spellStart"/>
      <w:r w:rsidRPr="00C55BB1">
        <w:rPr>
          <w:sz w:val="28"/>
          <w:szCs w:val="28"/>
        </w:rPr>
        <w:t>группировка-разгрупировка</w:t>
      </w:r>
      <w:proofErr w:type="spellEnd"/>
      <w:r w:rsidRPr="00C55BB1">
        <w:rPr>
          <w:sz w:val="28"/>
          <w:szCs w:val="28"/>
        </w:rPr>
        <w:t>;</w:t>
      </w:r>
    </w:p>
    <w:p w:rsidR="00056C7B" w:rsidRPr="00C55BB1" w:rsidRDefault="00056C7B" w:rsidP="0088560E">
      <w:pPr>
        <w:pStyle w:val="a5"/>
        <w:spacing w:line="276" w:lineRule="auto"/>
        <w:contextualSpacing/>
        <w:jc w:val="both"/>
        <w:rPr>
          <w:sz w:val="28"/>
          <w:szCs w:val="28"/>
        </w:rPr>
      </w:pPr>
      <w:r w:rsidRPr="00C55BB1">
        <w:rPr>
          <w:sz w:val="28"/>
          <w:szCs w:val="28"/>
        </w:rPr>
        <w:t>6. Возможность создания индивидуального «</w:t>
      </w:r>
      <w:proofErr w:type="spellStart"/>
      <w:r w:rsidRPr="00C55BB1">
        <w:rPr>
          <w:sz w:val="28"/>
          <w:szCs w:val="28"/>
        </w:rPr>
        <w:t>креативного</w:t>
      </w:r>
      <w:proofErr w:type="spellEnd"/>
      <w:r w:rsidRPr="00C55BB1">
        <w:rPr>
          <w:sz w:val="28"/>
          <w:szCs w:val="28"/>
        </w:rPr>
        <w:t>» карандаша;</w:t>
      </w:r>
    </w:p>
    <w:p w:rsidR="00056C7B" w:rsidRPr="00C55BB1" w:rsidRDefault="00056C7B" w:rsidP="0088560E">
      <w:pPr>
        <w:pStyle w:val="a5"/>
        <w:spacing w:line="276" w:lineRule="auto"/>
        <w:contextualSpacing/>
        <w:jc w:val="both"/>
        <w:rPr>
          <w:sz w:val="28"/>
          <w:szCs w:val="28"/>
        </w:rPr>
      </w:pPr>
      <w:r w:rsidRPr="00C55BB1">
        <w:rPr>
          <w:sz w:val="28"/>
          <w:szCs w:val="28"/>
        </w:rPr>
        <w:t>7. Добавлена кнопка возврат в исходное состояние всей страницы;</w:t>
      </w:r>
    </w:p>
    <w:p w:rsidR="00056C7B" w:rsidRPr="00C55BB1" w:rsidRDefault="00056C7B" w:rsidP="0088560E">
      <w:pPr>
        <w:pStyle w:val="a5"/>
        <w:spacing w:line="276" w:lineRule="auto"/>
        <w:contextualSpacing/>
        <w:jc w:val="both"/>
        <w:rPr>
          <w:sz w:val="28"/>
          <w:szCs w:val="28"/>
        </w:rPr>
      </w:pPr>
      <w:r w:rsidRPr="00C55BB1">
        <w:rPr>
          <w:sz w:val="28"/>
          <w:szCs w:val="28"/>
        </w:rPr>
        <w:t>8. Более удобная функция настройки размера табличных ячеек;</w:t>
      </w:r>
    </w:p>
    <w:p w:rsidR="00056C7B" w:rsidRPr="00C55BB1" w:rsidRDefault="00056C7B" w:rsidP="0088560E">
      <w:pPr>
        <w:pStyle w:val="a5"/>
        <w:spacing w:line="276" w:lineRule="auto"/>
        <w:contextualSpacing/>
        <w:jc w:val="both"/>
        <w:rPr>
          <w:sz w:val="28"/>
          <w:szCs w:val="28"/>
        </w:rPr>
      </w:pPr>
      <w:r w:rsidRPr="00C55BB1">
        <w:rPr>
          <w:sz w:val="28"/>
          <w:szCs w:val="28"/>
        </w:rPr>
        <w:t>9. Добавлена функция скрыть/открыть табличную ячейку;</w:t>
      </w:r>
    </w:p>
    <w:p w:rsidR="00056C7B" w:rsidRPr="00C55BB1" w:rsidRDefault="00056C7B" w:rsidP="0088560E">
      <w:pPr>
        <w:pStyle w:val="a5"/>
        <w:spacing w:line="276" w:lineRule="auto"/>
        <w:contextualSpacing/>
        <w:jc w:val="both"/>
        <w:rPr>
          <w:sz w:val="28"/>
          <w:szCs w:val="28"/>
        </w:rPr>
      </w:pPr>
      <w:r w:rsidRPr="00C55BB1">
        <w:rPr>
          <w:sz w:val="28"/>
          <w:szCs w:val="28"/>
        </w:rPr>
        <w:t xml:space="preserve">10. Более удобная функция записи и прослушивания </w:t>
      </w:r>
      <w:proofErr w:type="spellStart"/>
      <w:r w:rsidRPr="00C55BB1">
        <w:rPr>
          <w:sz w:val="28"/>
          <w:szCs w:val="28"/>
        </w:rPr>
        <w:t>аудиофайлов</w:t>
      </w:r>
      <w:proofErr w:type="spellEnd"/>
      <w:r w:rsidRPr="00C55BB1">
        <w:rPr>
          <w:sz w:val="28"/>
          <w:szCs w:val="28"/>
        </w:rPr>
        <w:t>;</w:t>
      </w:r>
    </w:p>
    <w:p w:rsidR="00056C7B" w:rsidRPr="00C55BB1" w:rsidRDefault="00056C7B" w:rsidP="0088560E">
      <w:pPr>
        <w:pStyle w:val="a5"/>
        <w:spacing w:line="276" w:lineRule="auto"/>
        <w:contextualSpacing/>
        <w:jc w:val="both"/>
        <w:rPr>
          <w:sz w:val="28"/>
          <w:szCs w:val="28"/>
        </w:rPr>
      </w:pPr>
      <w:r w:rsidRPr="00C55BB1">
        <w:rPr>
          <w:sz w:val="28"/>
          <w:szCs w:val="28"/>
        </w:rPr>
        <w:t>11. Более удобная функция изменения цвета;</w:t>
      </w:r>
    </w:p>
    <w:p w:rsidR="00056C7B" w:rsidRPr="00C55BB1" w:rsidRDefault="00056C7B" w:rsidP="0088560E">
      <w:pPr>
        <w:pStyle w:val="a5"/>
        <w:spacing w:line="276" w:lineRule="auto"/>
        <w:contextualSpacing/>
        <w:jc w:val="both"/>
        <w:rPr>
          <w:sz w:val="28"/>
          <w:szCs w:val="28"/>
        </w:rPr>
      </w:pPr>
      <w:r w:rsidRPr="00C55BB1">
        <w:rPr>
          <w:sz w:val="28"/>
          <w:szCs w:val="28"/>
        </w:rPr>
        <w:t xml:space="preserve">12. Создан SDK для </w:t>
      </w:r>
      <w:proofErr w:type="spellStart"/>
      <w:r w:rsidRPr="00C55BB1">
        <w:rPr>
          <w:sz w:val="28"/>
          <w:szCs w:val="28"/>
        </w:rPr>
        <w:t>Smart</w:t>
      </w:r>
      <w:proofErr w:type="spellEnd"/>
      <w:r w:rsidRPr="00C55BB1">
        <w:rPr>
          <w:sz w:val="28"/>
          <w:szCs w:val="28"/>
        </w:rPr>
        <w:t xml:space="preserve"> </w:t>
      </w:r>
      <w:proofErr w:type="spellStart"/>
      <w:r w:rsidRPr="00C55BB1">
        <w:rPr>
          <w:sz w:val="28"/>
          <w:szCs w:val="28"/>
        </w:rPr>
        <w:t>Notebook</w:t>
      </w:r>
      <w:proofErr w:type="spellEnd"/>
      <w:r w:rsidRPr="00C55BB1">
        <w:rPr>
          <w:sz w:val="28"/>
          <w:szCs w:val="28"/>
        </w:rPr>
        <w:t xml:space="preserve"> (набор инструментов для программ</w:t>
      </w:r>
      <w:r w:rsidRPr="00C55BB1">
        <w:rPr>
          <w:sz w:val="28"/>
          <w:szCs w:val="28"/>
        </w:rPr>
        <w:t>и</w:t>
      </w:r>
      <w:r w:rsidRPr="00C55BB1">
        <w:rPr>
          <w:sz w:val="28"/>
          <w:szCs w:val="28"/>
        </w:rPr>
        <w:t>рования);</w:t>
      </w:r>
    </w:p>
    <w:p w:rsidR="00056C7B" w:rsidRPr="00C55BB1" w:rsidRDefault="00056C7B" w:rsidP="0088560E">
      <w:pPr>
        <w:pStyle w:val="a5"/>
        <w:spacing w:line="276" w:lineRule="auto"/>
        <w:contextualSpacing/>
        <w:jc w:val="both"/>
        <w:rPr>
          <w:sz w:val="28"/>
          <w:szCs w:val="28"/>
        </w:rPr>
      </w:pPr>
      <w:r w:rsidRPr="00C55BB1">
        <w:rPr>
          <w:sz w:val="28"/>
          <w:szCs w:val="28"/>
        </w:rPr>
        <w:t>13. Добавлен карандаш, эмулирующий пастельные мелки;</w:t>
      </w:r>
    </w:p>
    <w:p w:rsidR="0088560E" w:rsidRDefault="00021061" w:rsidP="0088560E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t xml:space="preserve">• </w:t>
      </w:r>
      <w:r w:rsidRPr="00021061">
        <w:rPr>
          <w:sz w:val="28"/>
          <w:szCs w:val="28"/>
        </w:rPr>
        <w:t xml:space="preserve">пакет SDK </w:t>
      </w:r>
      <w:proofErr w:type="gramStart"/>
      <w:r w:rsidRPr="00021061">
        <w:rPr>
          <w:sz w:val="28"/>
          <w:szCs w:val="28"/>
        </w:rPr>
        <w:t>для</w:t>
      </w:r>
      <w:proofErr w:type="gramEnd"/>
      <w:r w:rsidRPr="00021061">
        <w:rPr>
          <w:sz w:val="28"/>
          <w:szCs w:val="28"/>
        </w:rPr>
        <w:t xml:space="preserve"> ПО SMART </w:t>
      </w:r>
      <w:proofErr w:type="spellStart"/>
      <w:r w:rsidRPr="00021061">
        <w:rPr>
          <w:sz w:val="28"/>
          <w:szCs w:val="28"/>
        </w:rPr>
        <w:t>Notebook</w:t>
      </w:r>
      <w:proofErr w:type="spellEnd"/>
      <w:r w:rsidRPr="00021061">
        <w:rPr>
          <w:sz w:val="28"/>
          <w:szCs w:val="28"/>
        </w:rPr>
        <w:t xml:space="preserve"> 11 позволяет </w:t>
      </w:r>
      <w:proofErr w:type="gramStart"/>
      <w:r w:rsidRPr="00021061">
        <w:rPr>
          <w:sz w:val="28"/>
          <w:szCs w:val="28"/>
        </w:rPr>
        <w:t>учителям</w:t>
      </w:r>
      <w:proofErr w:type="gramEnd"/>
      <w:r w:rsidRPr="00021061">
        <w:rPr>
          <w:sz w:val="28"/>
          <w:szCs w:val="28"/>
        </w:rPr>
        <w:t xml:space="preserve"> и сторонним разработчикам создавать неограниченное число пользовательских допо</w:t>
      </w:r>
      <w:r w:rsidRPr="00021061">
        <w:rPr>
          <w:sz w:val="28"/>
          <w:szCs w:val="28"/>
        </w:rPr>
        <w:t>л</w:t>
      </w:r>
      <w:r w:rsidRPr="00021061">
        <w:rPr>
          <w:sz w:val="28"/>
          <w:szCs w:val="28"/>
        </w:rPr>
        <w:t>нений и мини-приложений.</w:t>
      </w:r>
    </w:p>
    <w:p w:rsidR="008A4E72" w:rsidRDefault="006A56C6" w:rsidP="00AE1BED">
      <w:pPr>
        <w:pStyle w:val="2"/>
      </w:pPr>
      <w:bookmarkStart w:id="22" w:name="_Toc436380598"/>
      <w:r w:rsidRPr="006A56C6">
        <w:t xml:space="preserve">3.1. </w:t>
      </w:r>
      <w:r w:rsidR="0093231F" w:rsidRPr="006A56C6">
        <w:t>Интерфейс программы</w:t>
      </w:r>
      <w:bookmarkEnd w:id="22"/>
    </w:p>
    <w:p w:rsidR="0088560E" w:rsidRPr="008A4E72" w:rsidRDefault="0088560E" w:rsidP="008A4E72">
      <w:pPr>
        <w:pStyle w:val="a3"/>
        <w:ind w:firstLine="709"/>
        <w:jc w:val="left"/>
        <w:rPr>
          <w:i w:val="0"/>
          <w:szCs w:val="28"/>
        </w:rPr>
      </w:pPr>
      <w:r w:rsidRPr="008A4E72">
        <w:rPr>
          <w:i w:val="0"/>
          <w:noProof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1347470</wp:posOffset>
            </wp:positionH>
            <wp:positionV relativeFrom="paragraph">
              <wp:posOffset>410210</wp:posOffset>
            </wp:positionV>
            <wp:extent cx="3019425" cy="2667000"/>
            <wp:effectExtent l="19050" t="0" r="9525" b="0"/>
            <wp:wrapTopAndBottom/>
            <wp:docPr id="1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8541" t="19373" r="34260" b="27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231F" w:rsidRPr="008A4E72">
        <w:rPr>
          <w:i w:val="0"/>
          <w:szCs w:val="28"/>
        </w:rPr>
        <w:t>При запуске программы откроется окно:</w:t>
      </w:r>
    </w:p>
    <w:p w:rsidR="004658AE" w:rsidRDefault="000C55AE" w:rsidP="0088560E">
      <w:pPr>
        <w:pStyle w:val="a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Все возможности программы можно осуществить через </w:t>
      </w:r>
      <w:r w:rsidRPr="000C55AE">
        <w:rPr>
          <w:i/>
          <w:sz w:val="28"/>
          <w:szCs w:val="28"/>
        </w:rPr>
        <w:t>Главное м</w:t>
      </w:r>
      <w:r w:rsidRPr="000C55AE">
        <w:rPr>
          <w:i/>
          <w:sz w:val="28"/>
          <w:szCs w:val="28"/>
        </w:rPr>
        <w:t>е</w:t>
      </w:r>
      <w:r w:rsidRPr="000C55AE">
        <w:rPr>
          <w:i/>
          <w:sz w:val="28"/>
          <w:szCs w:val="28"/>
        </w:rPr>
        <w:t>ню</w:t>
      </w:r>
      <w:r>
        <w:rPr>
          <w:sz w:val="28"/>
          <w:szCs w:val="28"/>
        </w:rPr>
        <w:t>.</w:t>
      </w:r>
    </w:p>
    <w:p w:rsidR="0093231F" w:rsidRDefault="0093231F" w:rsidP="004658AE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ab/>
        <w:t>Ниже располагается панель</w:t>
      </w:r>
      <w:r w:rsidR="004C69A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93231F">
        <w:rPr>
          <w:i/>
          <w:sz w:val="28"/>
          <w:szCs w:val="28"/>
        </w:rPr>
        <w:t>Кнопок</w:t>
      </w:r>
      <w:r w:rsidR="004C69A6">
        <w:rPr>
          <w:i/>
          <w:sz w:val="28"/>
          <w:szCs w:val="28"/>
        </w:rPr>
        <w:t xml:space="preserve"> </w:t>
      </w:r>
      <w:r w:rsidR="004C69A6" w:rsidRPr="004C69A6">
        <w:rPr>
          <w:sz w:val="28"/>
          <w:szCs w:val="28"/>
        </w:rPr>
        <w:t>или</w:t>
      </w:r>
      <w:r w:rsidR="004C69A6">
        <w:rPr>
          <w:i/>
          <w:sz w:val="28"/>
          <w:szCs w:val="28"/>
        </w:rPr>
        <w:t xml:space="preserve"> Инструментов</w:t>
      </w:r>
      <w:proofErr w:type="gramStart"/>
      <w:r w:rsidR="004C69A6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,</w:t>
      </w:r>
      <w:proofErr w:type="gramEnd"/>
      <w:r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>значки к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торых соответствуют наиболее часто используемых инструментов в этой программе. </w:t>
      </w:r>
    </w:p>
    <w:p w:rsidR="00C86A54" w:rsidRDefault="0093231F" w:rsidP="004658AE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Центральная область окна – это </w:t>
      </w:r>
      <w:r w:rsidRPr="0093231F">
        <w:rPr>
          <w:i/>
          <w:sz w:val="28"/>
          <w:szCs w:val="28"/>
        </w:rPr>
        <w:t>Страница</w:t>
      </w:r>
      <w:r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>(слайд), на которой мо</w:t>
      </w:r>
      <w:r>
        <w:rPr>
          <w:sz w:val="28"/>
          <w:szCs w:val="28"/>
        </w:rPr>
        <w:t>ж</w:t>
      </w:r>
      <w:r>
        <w:rPr>
          <w:sz w:val="28"/>
          <w:szCs w:val="28"/>
        </w:rPr>
        <w:t xml:space="preserve">но рисовать и вставлять различные объекты. </w:t>
      </w:r>
      <w:r w:rsidR="002D5B10">
        <w:rPr>
          <w:sz w:val="28"/>
          <w:szCs w:val="28"/>
        </w:rPr>
        <w:t xml:space="preserve">Слева от неё, располагается панель, ее </w:t>
      </w:r>
      <w:r w:rsidR="007256B6">
        <w:rPr>
          <w:sz w:val="28"/>
          <w:szCs w:val="28"/>
        </w:rPr>
        <w:t xml:space="preserve"> называют </w:t>
      </w:r>
      <w:r w:rsidR="007256B6" w:rsidRPr="007256B6">
        <w:rPr>
          <w:i/>
          <w:sz w:val="28"/>
          <w:szCs w:val="28"/>
        </w:rPr>
        <w:t>Боковая панель</w:t>
      </w:r>
      <w:r w:rsidR="007256B6">
        <w:rPr>
          <w:i/>
          <w:sz w:val="28"/>
          <w:szCs w:val="28"/>
        </w:rPr>
        <w:t xml:space="preserve">. </w:t>
      </w:r>
      <w:r w:rsidR="007256B6" w:rsidRPr="007256B6">
        <w:rPr>
          <w:sz w:val="28"/>
          <w:szCs w:val="28"/>
        </w:rPr>
        <w:t>На</w:t>
      </w:r>
      <w:r w:rsidR="007256B6">
        <w:rPr>
          <w:sz w:val="28"/>
          <w:szCs w:val="28"/>
        </w:rPr>
        <w:t xml:space="preserve"> ней по аналогии с программой </w:t>
      </w:r>
      <w:r w:rsidR="007256B6">
        <w:rPr>
          <w:sz w:val="28"/>
          <w:szCs w:val="28"/>
          <w:lang w:val="en-US"/>
        </w:rPr>
        <w:t>PowerPoint</w:t>
      </w:r>
      <w:r w:rsidR="007256B6">
        <w:rPr>
          <w:sz w:val="28"/>
          <w:szCs w:val="28"/>
        </w:rPr>
        <w:t xml:space="preserve"> располагаются э</w:t>
      </w:r>
      <w:r w:rsidR="00C86A54" w:rsidRPr="007256B6">
        <w:rPr>
          <w:sz w:val="28"/>
          <w:szCs w:val="28"/>
        </w:rPr>
        <w:t>скиз</w:t>
      </w:r>
      <w:r w:rsidR="002D5B10">
        <w:rPr>
          <w:sz w:val="28"/>
          <w:szCs w:val="28"/>
        </w:rPr>
        <w:t>ы</w:t>
      </w:r>
      <w:r w:rsidR="00C86A54" w:rsidRPr="00C86A54">
        <w:rPr>
          <w:i/>
          <w:sz w:val="28"/>
          <w:szCs w:val="28"/>
        </w:rPr>
        <w:t xml:space="preserve"> </w:t>
      </w:r>
      <w:r w:rsidR="007256B6">
        <w:rPr>
          <w:i/>
          <w:sz w:val="28"/>
          <w:szCs w:val="28"/>
        </w:rPr>
        <w:t>С</w:t>
      </w:r>
      <w:r w:rsidR="00C86A54" w:rsidRPr="00C86A54">
        <w:rPr>
          <w:i/>
          <w:sz w:val="28"/>
          <w:szCs w:val="28"/>
        </w:rPr>
        <w:t>траниц (</w:t>
      </w:r>
      <w:r w:rsidR="00C86A54">
        <w:rPr>
          <w:i/>
          <w:sz w:val="28"/>
          <w:szCs w:val="28"/>
        </w:rPr>
        <w:t>слайдов</w:t>
      </w:r>
      <w:r w:rsidR="00C86A54" w:rsidRPr="00C86A54">
        <w:rPr>
          <w:i/>
          <w:sz w:val="28"/>
          <w:szCs w:val="28"/>
        </w:rPr>
        <w:t>)</w:t>
      </w:r>
      <w:r w:rsidR="00C86A54" w:rsidRPr="00C86A54">
        <w:rPr>
          <w:sz w:val="28"/>
          <w:szCs w:val="28"/>
        </w:rPr>
        <w:t>.</w:t>
      </w:r>
    </w:p>
    <w:p w:rsidR="002D5B10" w:rsidRPr="002D5B10" w:rsidRDefault="002D5B10" w:rsidP="004658AE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Слева от </w:t>
      </w:r>
      <w:r w:rsidRPr="002D5B10">
        <w:rPr>
          <w:i/>
          <w:sz w:val="28"/>
          <w:szCs w:val="28"/>
        </w:rPr>
        <w:t>Боковой панели</w:t>
      </w:r>
      <w:r>
        <w:rPr>
          <w:sz w:val="28"/>
          <w:szCs w:val="28"/>
        </w:rPr>
        <w:t xml:space="preserve"> расположены закладки, которые позволяют, не открывая </w:t>
      </w:r>
      <w:r w:rsidRPr="002D5B10">
        <w:rPr>
          <w:i/>
          <w:sz w:val="28"/>
          <w:szCs w:val="28"/>
        </w:rPr>
        <w:t>Просмотр</w:t>
      </w:r>
      <w:r>
        <w:rPr>
          <w:sz w:val="28"/>
          <w:szCs w:val="28"/>
        </w:rPr>
        <w:t xml:space="preserve"> в </w:t>
      </w:r>
      <w:r w:rsidRPr="002D5B10">
        <w:rPr>
          <w:i/>
          <w:sz w:val="28"/>
          <w:szCs w:val="28"/>
        </w:rPr>
        <w:t>Главном меню</w:t>
      </w:r>
      <w:r>
        <w:rPr>
          <w:sz w:val="28"/>
          <w:szCs w:val="28"/>
        </w:rPr>
        <w:t xml:space="preserve">, выбрать один из пяти режимов просмотра: </w:t>
      </w:r>
      <w:r>
        <w:rPr>
          <w:i/>
          <w:sz w:val="28"/>
          <w:szCs w:val="28"/>
        </w:rPr>
        <w:t>С</w:t>
      </w:r>
      <w:r w:rsidRPr="002D5B10">
        <w:rPr>
          <w:i/>
          <w:sz w:val="28"/>
          <w:szCs w:val="28"/>
        </w:rPr>
        <w:t>ортировщик страниц</w:t>
      </w:r>
      <w:r>
        <w:rPr>
          <w:sz w:val="28"/>
          <w:szCs w:val="28"/>
        </w:rPr>
        <w:t xml:space="preserve">,  </w:t>
      </w:r>
      <w:r w:rsidRPr="002D5B10">
        <w:rPr>
          <w:i/>
          <w:sz w:val="28"/>
          <w:szCs w:val="28"/>
        </w:rPr>
        <w:t>Коллекция, Вложения, Свойства, Ко</w:t>
      </w:r>
      <w:r w:rsidRPr="002D5B10">
        <w:rPr>
          <w:i/>
          <w:sz w:val="28"/>
          <w:szCs w:val="28"/>
        </w:rPr>
        <w:t>н</w:t>
      </w:r>
      <w:r w:rsidRPr="002D5B10">
        <w:rPr>
          <w:i/>
          <w:sz w:val="28"/>
          <w:szCs w:val="28"/>
        </w:rPr>
        <w:t>структор уроков</w:t>
      </w:r>
      <w:r>
        <w:rPr>
          <w:i/>
          <w:sz w:val="28"/>
          <w:szCs w:val="28"/>
        </w:rPr>
        <w:t>.</w:t>
      </w:r>
      <w:r w:rsidR="001D13A1"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>По умолчанию, при открытии</w:t>
      </w:r>
      <w:r w:rsidR="001D13A1">
        <w:rPr>
          <w:sz w:val="28"/>
          <w:szCs w:val="28"/>
        </w:rPr>
        <w:t xml:space="preserve"> данной </w:t>
      </w:r>
      <w:r>
        <w:rPr>
          <w:sz w:val="28"/>
          <w:szCs w:val="28"/>
        </w:rPr>
        <w:t xml:space="preserve"> программы а</w:t>
      </w:r>
      <w:r>
        <w:rPr>
          <w:sz w:val="28"/>
          <w:szCs w:val="28"/>
        </w:rPr>
        <w:t>к</w:t>
      </w:r>
      <w:r>
        <w:rPr>
          <w:sz w:val="28"/>
          <w:szCs w:val="28"/>
        </w:rPr>
        <w:t xml:space="preserve">тивным является режим </w:t>
      </w:r>
      <w:r w:rsidRPr="002D5B10">
        <w:rPr>
          <w:i/>
          <w:sz w:val="28"/>
          <w:szCs w:val="28"/>
        </w:rPr>
        <w:t>Сортировщик страниц.</w:t>
      </w:r>
    </w:p>
    <w:p w:rsidR="0093231F" w:rsidRDefault="00B83137" w:rsidP="004658AE">
      <w:pPr>
        <w:pStyle w:val="a5"/>
        <w:spacing w:line="276" w:lineRule="auto"/>
        <w:ind w:firstLine="708"/>
        <w:jc w:val="both"/>
        <w:rPr>
          <w:sz w:val="28"/>
          <w:szCs w:val="28"/>
        </w:rPr>
      </w:pPr>
      <w:r w:rsidRPr="00B83137">
        <w:rPr>
          <w:sz w:val="28"/>
          <w:szCs w:val="28"/>
        </w:rPr>
        <w:t xml:space="preserve">Познакомиться с интерфейс программы </w:t>
      </w:r>
      <w:r w:rsidRPr="00B83137">
        <w:rPr>
          <w:b/>
          <w:sz w:val="28"/>
          <w:szCs w:val="28"/>
          <w:lang w:val="en-US"/>
        </w:rPr>
        <w:t>SMART</w:t>
      </w:r>
      <w:r w:rsidRPr="00B83137">
        <w:rPr>
          <w:b/>
          <w:sz w:val="28"/>
          <w:szCs w:val="28"/>
        </w:rPr>
        <w:t xml:space="preserve"> </w:t>
      </w:r>
      <w:r w:rsidRPr="00B83137">
        <w:rPr>
          <w:b/>
          <w:sz w:val="28"/>
          <w:szCs w:val="28"/>
          <w:lang w:val="en-US"/>
        </w:rPr>
        <w:t>Notebook</w:t>
      </w:r>
      <w:r w:rsidRPr="00B83137">
        <w:rPr>
          <w:sz w:val="28"/>
          <w:szCs w:val="28"/>
        </w:rPr>
        <w:t xml:space="preserve"> 10.8</w:t>
      </w:r>
      <w:r>
        <w:t xml:space="preserve">  </w:t>
      </w:r>
      <w:r w:rsidRPr="00B83137">
        <w:rPr>
          <w:sz w:val="28"/>
          <w:szCs w:val="28"/>
        </w:rPr>
        <w:t xml:space="preserve">можно на </w:t>
      </w:r>
      <w:proofErr w:type="spellStart"/>
      <w:r w:rsidRPr="00B83137">
        <w:rPr>
          <w:sz w:val="28"/>
          <w:szCs w:val="28"/>
        </w:rPr>
        <w:t>сайте</w:t>
      </w:r>
      <w:hyperlink r:id="rId35" w:history="1">
        <w:r w:rsidR="0093231F" w:rsidRPr="00B83137">
          <w:rPr>
            <w:rStyle w:val="a8"/>
            <w:sz w:val="28"/>
            <w:szCs w:val="28"/>
          </w:rPr>
          <w:t>http</w:t>
        </w:r>
        <w:proofErr w:type="spellEnd"/>
        <w:r w:rsidR="0093231F" w:rsidRPr="00B83137">
          <w:rPr>
            <w:rStyle w:val="a8"/>
            <w:sz w:val="28"/>
            <w:szCs w:val="28"/>
          </w:rPr>
          <w:t>://smart.schoolsite1.ru/</w:t>
        </w:r>
        <w:proofErr w:type="spellStart"/>
        <w:r w:rsidR="0093231F" w:rsidRPr="00B83137">
          <w:rPr>
            <w:rStyle w:val="a8"/>
            <w:sz w:val="28"/>
            <w:szCs w:val="28"/>
          </w:rPr>
          <w:t>videolessons</w:t>
        </w:r>
        <w:proofErr w:type="spellEnd"/>
        <w:r w:rsidR="0093231F" w:rsidRPr="00B83137">
          <w:rPr>
            <w:rStyle w:val="a8"/>
            <w:sz w:val="28"/>
            <w:szCs w:val="28"/>
          </w:rPr>
          <w:t>/69-04.html</w:t>
        </w:r>
      </w:hyperlink>
    </w:p>
    <w:p w:rsidR="00C703E4" w:rsidRPr="00AE1BED" w:rsidRDefault="00C703E4" w:rsidP="00AE1BED">
      <w:pPr>
        <w:pStyle w:val="3"/>
      </w:pPr>
      <w:bookmarkStart w:id="23" w:name="_Toc436380599"/>
      <w:r w:rsidRPr="00AE1BED">
        <w:t xml:space="preserve">Задание </w:t>
      </w:r>
      <w:r w:rsidR="00B83137" w:rsidRPr="00AE1BED">
        <w:t>5</w:t>
      </w:r>
      <w:r w:rsidR="00C24817" w:rsidRPr="00AE1BED">
        <w:t>.</w:t>
      </w:r>
      <w:r w:rsidR="00A32FBC" w:rsidRPr="00AE1BED">
        <w:t xml:space="preserve"> </w:t>
      </w:r>
      <w:r w:rsidR="00C24817" w:rsidRPr="00AE1BED">
        <w:t>Изучение строки Меню</w:t>
      </w:r>
      <w:bookmarkEnd w:id="23"/>
    </w:p>
    <w:p w:rsidR="00C703E4" w:rsidRPr="00C703E4" w:rsidRDefault="00C703E4" w:rsidP="004658AE">
      <w:pPr>
        <w:spacing w:line="276" w:lineRule="auto"/>
        <w:jc w:val="both"/>
        <w:rPr>
          <w:bCs/>
          <w:szCs w:val="28"/>
        </w:rPr>
      </w:pPr>
      <w:r w:rsidRPr="00C703E4">
        <w:rPr>
          <w:bCs/>
          <w:szCs w:val="28"/>
        </w:rPr>
        <w:t xml:space="preserve">1. </w:t>
      </w:r>
      <w:r>
        <w:rPr>
          <w:bCs/>
          <w:szCs w:val="28"/>
        </w:rPr>
        <w:t xml:space="preserve">Откройте программу </w:t>
      </w:r>
      <w:r w:rsidRPr="00C703E4">
        <w:rPr>
          <w:sz w:val="32"/>
          <w:szCs w:val="32"/>
          <w:lang w:val="en-US"/>
        </w:rPr>
        <w:t>SMART</w:t>
      </w:r>
      <w:r w:rsidRPr="00C703E4">
        <w:rPr>
          <w:sz w:val="32"/>
          <w:szCs w:val="32"/>
        </w:rPr>
        <w:t xml:space="preserve"> </w:t>
      </w:r>
      <w:r w:rsidRPr="00C703E4">
        <w:rPr>
          <w:sz w:val="32"/>
          <w:szCs w:val="32"/>
          <w:lang w:val="en-US"/>
        </w:rPr>
        <w:t>Notebook</w:t>
      </w:r>
      <w:r>
        <w:rPr>
          <w:sz w:val="32"/>
          <w:szCs w:val="32"/>
        </w:rPr>
        <w:t>.</w:t>
      </w:r>
    </w:p>
    <w:p w:rsidR="00C703E4" w:rsidRPr="00C703E4" w:rsidRDefault="00C703E4" w:rsidP="004658AE">
      <w:pPr>
        <w:spacing w:line="276" w:lineRule="auto"/>
        <w:jc w:val="both"/>
        <w:rPr>
          <w:bCs/>
          <w:szCs w:val="28"/>
        </w:rPr>
      </w:pPr>
      <w:r>
        <w:rPr>
          <w:bCs/>
          <w:szCs w:val="28"/>
        </w:rPr>
        <w:t>2</w:t>
      </w:r>
      <w:r w:rsidRPr="00C703E4">
        <w:rPr>
          <w:bCs/>
          <w:szCs w:val="28"/>
        </w:rPr>
        <w:t xml:space="preserve">. </w:t>
      </w:r>
      <w:r>
        <w:rPr>
          <w:bCs/>
          <w:szCs w:val="28"/>
        </w:rPr>
        <w:t>Изучите строку меню и ответьте на следующие вопросы:</w:t>
      </w:r>
    </w:p>
    <w:p w:rsidR="00C703E4" w:rsidRPr="00C703E4" w:rsidRDefault="00C703E4" w:rsidP="004658AE">
      <w:pPr>
        <w:pStyle w:val="a9"/>
        <w:numPr>
          <w:ilvl w:val="0"/>
          <w:numId w:val="16"/>
        </w:numPr>
        <w:spacing w:line="276" w:lineRule="auto"/>
        <w:jc w:val="both"/>
        <w:rPr>
          <w:bCs/>
          <w:szCs w:val="28"/>
        </w:rPr>
      </w:pPr>
      <w:r w:rsidRPr="00C703E4">
        <w:rPr>
          <w:bCs/>
          <w:szCs w:val="28"/>
        </w:rPr>
        <w:t>Как сохранить презентацию?</w:t>
      </w:r>
    </w:p>
    <w:p w:rsidR="00C703E4" w:rsidRPr="00C703E4" w:rsidRDefault="00C703E4" w:rsidP="004658AE">
      <w:pPr>
        <w:pStyle w:val="a9"/>
        <w:numPr>
          <w:ilvl w:val="0"/>
          <w:numId w:val="16"/>
        </w:numPr>
        <w:spacing w:line="276" w:lineRule="auto"/>
        <w:jc w:val="both"/>
        <w:rPr>
          <w:bCs/>
          <w:szCs w:val="28"/>
        </w:rPr>
      </w:pPr>
      <w:r w:rsidRPr="00C703E4">
        <w:rPr>
          <w:bCs/>
          <w:szCs w:val="28"/>
        </w:rPr>
        <w:t>Что такое "запланировано сохранений"</w:t>
      </w:r>
      <w:r>
        <w:rPr>
          <w:bCs/>
          <w:szCs w:val="28"/>
        </w:rPr>
        <w:t>? Выберите опцию «Не сохранять документ автоматически».</w:t>
      </w:r>
    </w:p>
    <w:p w:rsidR="00C703E4" w:rsidRPr="00C703E4" w:rsidRDefault="00C703E4" w:rsidP="004658AE">
      <w:pPr>
        <w:pStyle w:val="a9"/>
        <w:numPr>
          <w:ilvl w:val="0"/>
          <w:numId w:val="16"/>
        </w:numPr>
        <w:spacing w:line="276" w:lineRule="auto"/>
        <w:jc w:val="both"/>
        <w:rPr>
          <w:bCs/>
          <w:szCs w:val="28"/>
        </w:rPr>
      </w:pPr>
      <w:r w:rsidRPr="00C703E4">
        <w:rPr>
          <w:bCs/>
          <w:szCs w:val="28"/>
        </w:rPr>
        <w:t>Чем отличаются команды "</w:t>
      </w:r>
      <w:r w:rsidRPr="004B0DF6">
        <w:rPr>
          <w:bCs/>
          <w:i/>
          <w:szCs w:val="28"/>
        </w:rPr>
        <w:t>Создать</w:t>
      </w:r>
      <w:r w:rsidRPr="00C703E4">
        <w:rPr>
          <w:bCs/>
          <w:szCs w:val="28"/>
        </w:rPr>
        <w:t>" и "</w:t>
      </w:r>
      <w:r w:rsidRPr="004B0DF6">
        <w:rPr>
          <w:bCs/>
          <w:i/>
          <w:szCs w:val="28"/>
        </w:rPr>
        <w:t>Открыть</w:t>
      </w:r>
      <w:r w:rsidRPr="00C703E4">
        <w:rPr>
          <w:bCs/>
          <w:szCs w:val="28"/>
        </w:rPr>
        <w:t>"</w:t>
      </w:r>
      <w:r>
        <w:rPr>
          <w:bCs/>
          <w:szCs w:val="28"/>
        </w:rPr>
        <w:t>?</w:t>
      </w:r>
    </w:p>
    <w:p w:rsidR="00C703E4" w:rsidRPr="00C703E4" w:rsidRDefault="00C703E4" w:rsidP="004658AE">
      <w:pPr>
        <w:pStyle w:val="a9"/>
        <w:numPr>
          <w:ilvl w:val="0"/>
          <w:numId w:val="16"/>
        </w:numPr>
        <w:spacing w:line="276" w:lineRule="auto"/>
        <w:jc w:val="both"/>
        <w:rPr>
          <w:bCs/>
          <w:szCs w:val="28"/>
        </w:rPr>
      </w:pPr>
      <w:r w:rsidRPr="00C703E4">
        <w:rPr>
          <w:bCs/>
          <w:szCs w:val="28"/>
        </w:rPr>
        <w:t xml:space="preserve">В каком меню находится </w:t>
      </w:r>
      <w:r w:rsidR="004B0DF6">
        <w:rPr>
          <w:bCs/>
          <w:szCs w:val="28"/>
        </w:rPr>
        <w:t>действие</w:t>
      </w:r>
      <w:r w:rsidRPr="00C703E4">
        <w:rPr>
          <w:bCs/>
          <w:szCs w:val="28"/>
        </w:rPr>
        <w:t xml:space="preserve"> "</w:t>
      </w:r>
      <w:r w:rsidRPr="004B0DF6">
        <w:rPr>
          <w:bCs/>
          <w:i/>
          <w:szCs w:val="28"/>
        </w:rPr>
        <w:t>Изменить группы стр</w:t>
      </w:r>
      <w:r w:rsidRPr="004B0DF6">
        <w:rPr>
          <w:bCs/>
          <w:i/>
          <w:szCs w:val="28"/>
        </w:rPr>
        <w:t>а</w:t>
      </w:r>
      <w:r w:rsidRPr="004B0DF6">
        <w:rPr>
          <w:bCs/>
          <w:i/>
          <w:szCs w:val="28"/>
        </w:rPr>
        <w:t>ниц</w:t>
      </w:r>
      <w:r w:rsidRPr="00C703E4">
        <w:rPr>
          <w:bCs/>
          <w:szCs w:val="28"/>
        </w:rPr>
        <w:t>"</w:t>
      </w:r>
      <w:r>
        <w:rPr>
          <w:bCs/>
          <w:szCs w:val="28"/>
        </w:rPr>
        <w:t>?</w:t>
      </w:r>
    </w:p>
    <w:p w:rsidR="00C703E4" w:rsidRPr="00C703E4" w:rsidRDefault="00C703E4" w:rsidP="004658AE">
      <w:pPr>
        <w:pStyle w:val="a9"/>
        <w:numPr>
          <w:ilvl w:val="0"/>
          <w:numId w:val="16"/>
        </w:numPr>
        <w:spacing w:line="276" w:lineRule="auto"/>
        <w:jc w:val="both"/>
        <w:rPr>
          <w:bCs/>
          <w:szCs w:val="28"/>
        </w:rPr>
      </w:pPr>
      <w:r w:rsidRPr="00C703E4">
        <w:rPr>
          <w:bCs/>
          <w:szCs w:val="28"/>
        </w:rPr>
        <w:t xml:space="preserve">Как создать </w:t>
      </w:r>
      <w:r w:rsidRPr="004B0DF6">
        <w:rPr>
          <w:bCs/>
          <w:i/>
          <w:szCs w:val="28"/>
        </w:rPr>
        <w:t>затенение экрана</w:t>
      </w:r>
      <w:r w:rsidRPr="00C703E4">
        <w:rPr>
          <w:bCs/>
          <w:szCs w:val="28"/>
        </w:rPr>
        <w:t xml:space="preserve">   или </w:t>
      </w:r>
      <w:r w:rsidRPr="004B0DF6">
        <w:rPr>
          <w:bCs/>
          <w:i/>
          <w:szCs w:val="28"/>
        </w:rPr>
        <w:t>шторку</w:t>
      </w:r>
      <w:r w:rsidRPr="00C703E4">
        <w:rPr>
          <w:bCs/>
          <w:szCs w:val="28"/>
        </w:rPr>
        <w:t>?</w:t>
      </w:r>
      <w:r>
        <w:rPr>
          <w:bCs/>
          <w:szCs w:val="28"/>
        </w:rPr>
        <w:t xml:space="preserve"> </w:t>
      </w:r>
      <w:r w:rsidRPr="00C703E4">
        <w:rPr>
          <w:bCs/>
          <w:szCs w:val="28"/>
        </w:rPr>
        <w:t>В каком это м</w:t>
      </w:r>
      <w:r w:rsidRPr="00C703E4">
        <w:rPr>
          <w:bCs/>
          <w:szCs w:val="28"/>
        </w:rPr>
        <w:t>е</w:t>
      </w:r>
      <w:r w:rsidRPr="00C703E4">
        <w:rPr>
          <w:bCs/>
          <w:szCs w:val="28"/>
        </w:rPr>
        <w:t>ню?</w:t>
      </w:r>
    </w:p>
    <w:p w:rsidR="00C703E4" w:rsidRDefault="00C703E4" w:rsidP="004658AE">
      <w:pPr>
        <w:pStyle w:val="a9"/>
        <w:numPr>
          <w:ilvl w:val="0"/>
          <w:numId w:val="16"/>
        </w:numPr>
        <w:spacing w:line="276" w:lineRule="auto"/>
        <w:jc w:val="both"/>
        <w:rPr>
          <w:bCs/>
          <w:szCs w:val="28"/>
        </w:rPr>
      </w:pPr>
      <w:r w:rsidRPr="00C703E4">
        <w:rPr>
          <w:bCs/>
          <w:szCs w:val="28"/>
        </w:rPr>
        <w:t>В каком меню находится</w:t>
      </w:r>
      <w:r w:rsidR="004B0DF6">
        <w:rPr>
          <w:bCs/>
          <w:szCs w:val="28"/>
        </w:rPr>
        <w:t xml:space="preserve"> действие </w:t>
      </w:r>
      <w:r w:rsidRPr="00C703E4">
        <w:rPr>
          <w:bCs/>
          <w:szCs w:val="28"/>
        </w:rPr>
        <w:t xml:space="preserve"> "</w:t>
      </w:r>
      <w:r w:rsidR="004B0DF6" w:rsidRPr="004B0DF6">
        <w:rPr>
          <w:bCs/>
          <w:i/>
          <w:szCs w:val="28"/>
        </w:rPr>
        <w:t>Н</w:t>
      </w:r>
      <w:r w:rsidRPr="004B0DF6">
        <w:rPr>
          <w:bCs/>
          <w:i/>
          <w:szCs w:val="28"/>
        </w:rPr>
        <w:t>астроить панель  инс</w:t>
      </w:r>
      <w:r w:rsidRPr="004B0DF6">
        <w:rPr>
          <w:bCs/>
          <w:i/>
          <w:szCs w:val="28"/>
        </w:rPr>
        <w:t>т</w:t>
      </w:r>
      <w:r w:rsidRPr="004B0DF6">
        <w:rPr>
          <w:bCs/>
          <w:i/>
          <w:szCs w:val="28"/>
        </w:rPr>
        <w:t>рументов</w:t>
      </w:r>
      <w:r w:rsidRPr="00C703E4">
        <w:rPr>
          <w:bCs/>
          <w:szCs w:val="28"/>
        </w:rPr>
        <w:t>"?</w:t>
      </w:r>
    </w:p>
    <w:p w:rsidR="004B0DF6" w:rsidRPr="004B0DF6" w:rsidRDefault="004B0DF6" w:rsidP="004658AE">
      <w:pPr>
        <w:pStyle w:val="a9"/>
        <w:numPr>
          <w:ilvl w:val="0"/>
          <w:numId w:val="16"/>
        </w:numPr>
        <w:spacing w:line="276" w:lineRule="auto"/>
        <w:jc w:val="both"/>
        <w:rPr>
          <w:bCs/>
          <w:i/>
          <w:szCs w:val="28"/>
        </w:rPr>
      </w:pPr>
      <w:r>
        <w:rPr>
          <w:bCs/>
          <w:szCs w:val="28"/>
        </w:rPr>
        <w:t xml:space="preserve">В каком меню находится инструмент </w:t>
      </w:r>
      <w:r w:rsidRPr="004B0DF6">
        <w:rPr>
          <w:bCs/>
          <w:i/>
          <w:szCs w:val="28"/>
        </w:rPr>
        <w:t>Захват экрана</w:t>
      </w:r>
      <w:r>
        <w:rPr>
          <w:bCs/>
          <w:szCs w:val="28"/>
        </w:rPr>
        <w:t>?</w:t>
      </w:r>
    </w:p>
    <w:p w:rsidR="00C703E4" w:rsidRDefault="004B0DF6" w:rsidP="004658AE">
      <w:pPr>
        <w:pStyle w:val="a9"/>
        <w:numPr>
          <w:ilvl w:val="0"/>
          <w:numId w:val="16"/>
        </w:numPr>
        <w:spacing w:line="276" w:lineRule="auto"/>
        <w:jc w:val="both"/>
        <w:rPr>
          <w:bCs/>
          <w:szCs w:val="28"/>
        </w:rPr>
      </w:pPr>
      <w:r>
        <w:rPr>
          <w:bCs/>
          <w:szCs w:val="28"/>
        </w:rPr>
        <w:t xml:space="preserve">В каком меню можно </w:t>
      </w:r>
      <w:r w:rsidR="00C703E4" w:rsidRPr="00C703E4">
        <w:rPr>
          <w:bCs/>
          <w:szCs w:val="28"/>
        </w:rPr>
        <w:t xml:space="preserve"> узнать верси</w:t>
      </w:r>
      <w:r>
        <w:rPr>
          <w:bCs/>
          <w:szCs w:val="28"/>
        </w:rPr>
        <w:t>ю</w:t>
      </w:r>
      <w:r w:rsidR="00C703E4" w:rsidRPr="00C703E4">
        <w:rPr>
          <w:bCs/>
          <w:szCs w:val="28"/>
        </w:rPr>
        <w:t xml:space="preserve"> данн</w:t>
      </w:r>
      <w:r>
        <w:rPr>
          <w:bCs/>
          <w:szCs w:val="28"/>
        </w:rPr>
        <w:t>ой</w:t>
      </w:r>
      <w:r w:rsidR="00C703E4" w:rsidRPr="00C703E4">
        <w:rPr>
          <w:bCs/>
          <w:szCs w:val="28"/>
        </w:rPr>
        <w:t xml:space="preserve"> программ</w:t>
      </w:r>
      <w:r>
        <w:rPr>
          <w:bCs/>
          <w:szCs w:val="28"/>
        </w:rPr>
        <w:t>ы</w:t>
      </w:r>
      <w:r w:rsidR="00C703E4" w:rsidRPr="00C703E4">
        <w:rPr>
          <w:bCs/>
          <w:szCs w:val="28"/>
        </w:rPr>
        <w:t>?</w:t>
      </w:r>
    </w:p>
    <w:p w:rsidR="00C703E4" w:rsidRDefault="00C703E4" w:rsidP="004658AE">
      <w:pPr>
        <w:spacing w:line="276" w:lineRule="auto"/>
        <w:jc w:val="both"/>
        <w:rPr>
          <w:szCs w:val="28"/>
        </w:rPr>
      </w:pPr>
      <w:r>
        <w:rPr>
          <w:bCs/>
          <w:szCs w:val="28"/>
        </w:rPr>
        <w:t>3</w:t>
      </w:r>
      <w:r w:rsidRPr="00C703E4">
        <w:rPr>
          <w:bCs/>
          <w:szCs w:val="28"/>
        </w:rPr>
        <w:t>. Ответы запишите на первом слайде в</w:t>
      </w:r>
      <w:r w:rsidRPr="00C703E4">
        <w:rPr>
          <w:szCs w:val="28"/>
        </w:rPr>
        <w:t xml:space="preserve"> </w:t>
      </w:r>
      <w:r w:rsidRPr="00C703E4">
        <w:rPr>
          <w:szCs w:val="28"/>
          <w:lang w:val="en-US"/>
        </w:rPr>
        <w:t>SMART</w:t>
      </w:r>
      <w:r w:rsidRPr="00C703E4">
        <w:rPr>
          <w:szCs w:val="28"/>
        </w:rPr>
        <w:t xml:space="preserve"> </w:t>
      </w:r>
      <w:r w:rsidRPr="00C703E4">
        <w:rPr>
          <w:szCs w:val="28"/>
          <w:lang w:val="en-US"/>
        </w:rPr>
        <w:t>Notebook</w:t>
      </w:r>
      <w:r w:rsidRPr="00C703E4">
        <w:rPr>
          <w:szCs w:val="28"/>
        </w:rPr>
        <w:t>,</w:t>
      </w:r>
      <w:r>
        <w:rPr>
          <w:szCs w:val="28"/>
        </w:rPr>
        <w:t xml:space="preserve"> </w:t>
      </w:r>
      <w:r w:rsidRPr="00C703E4">
        <w:rPr>
          <w:szCs w:val="28"/>
        </w:rPr>
        <w:t xml:space="preserve"> для этого щелкните по кнопке с изображением буквы</w:t>
      </w:r>
      <w:proofErr w:type="gramStart"/>
      <w:r w:rsidRPr="00C703E4">
        <w:rPr>
          <w:szCs w:val="28"/>
        </w:rPr>
        <w:t xml:space="preserve"> </w:t>
      </w:r>
      <w:r w:rsidRPr="00C703E4">
        <w:rPr>
          <w:b/>
          <w:szCs w:val="28"/>
        </w:rPr>
        <w:t>А</w:t>
      </w:r>
      <w:proofErr w:type="gramEnd"/>
      <w:r w:rsidRPr="00C703E4">
        <w:rPr>
          <w:b/>
          <w:szCs w:val="28"/>
        </w:rPr>
        <w:t xml:space="preserve">,  </w:t>
      </w:r>
      <w:r w:rsidRPr="00C703E4">
        <w:rPr>
          <w:szCs w:val="28"/>
        </w:rPr>
        <w:t>появ</w:t>
      </w:r>
      <w:r>
        <w:rPr>
          <w:szCs w:val="28"/>
        </w:rPr>
        <w:t>я</w:t>
      </w:r>
      <w:r w:rsidRPr="00C703E4">
        <w:rPr>
          <w:szCs w:val="28"/>
        </w:rPr>
        <w:t>тся</w:t>
      </w:r>
      <w:r>
        <w:rPr>
          <w:szCs w:val="28"/>
        </w:rPr>
        <w:t xml:space="preserve"> дополнительные настройки и типы шрифта. Выберете любой тип  и щелкните в левом вер</w:t>
      </w:r>
      <w:r>
        <w:rPr>
          <w:szCs w:val="28"/>
        </w:rPr>
        <w:t>х</w:t>
      </w:r>
      <w:r>
        <w:rPr>
          <w:szCs w:val="28"/>
        </w:rPr>
        <w:lastRenderedPageBreak/>
        <w:t>нем углу, появится объект</w:t>
      </w:r>
      <w:r w:rsidR="000F35B3">
        <w:rPr>
          <w:szCs w:val="28"/>
        </w:rPr>
        <w:t>,</w:t>
      </w:r>
      <w:r>
        <w:rPr>
          <w:szCs w:val="28"/>
        </w:rPr>
        <w:t xml:space="preserve"> в котором с помощью  клавиатуры введите с</w:t>
      </w:r>
      <w:r>
        <w:rPr>
          <w:szCs w:val="28"/>
        </w:rPr>
        <w:t>о</w:t>
      </w:r>
      <w:r>
        <w:rPr>
          <w:szCs w:val="28"/>
        </w:rPr>
        <w:t>ответствующий текст:</w:t>
      </w:r>
    </w:p>
    <w:p w:rsidR="00C703E4" w:rsidRDefault="00C703E4" w:rsidP="00C703E4">
      <w:pPr>
        <w:jc w:val="left"/>
        <w:rPr>
          <w:bCs/>
          <w:szCs w:val="28"/>
        </w:rPr>
      </w:pPr>
      <w:r>
        <w:rPr>
          <w:bCs/>
          <w:noProof/>
          <w:szCs w:val="28"/>
        </w:rPr>
        <w:drawing>
          <wp:inline distT="0" distB="0" distL="0" distR="0">
            <wp:extent cx="5940425" cy="3194292"/>
            <wp:effectExtent l="19050" t="0" r="3175" b="0"/>
            <wp:docPr id="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b="4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94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03E4" w:rsidRDefault="00466DA7" w:rsidP="00C703E4">
      <w:pPr>
        <w:ind w:firstLine="708"/>
        <w:jc w:val="left"/>
        <w:rPr>
          <w:bCs/>
          <w:szCs w:val="28"/>
        </w:rPr>
      </w:pPr>
      <w:r>
        <w:rPr>
          <w:bCs/>
          <w:noProof/>
          <w:szCs w:val="28"/>
        </w:rPr>
        <w:pict>
          <v:group id="_x0000_s1047" style="position:absolute;left:0;text-align:left;margin-left:127.2pt;margin-top:17.3pt;width:18pt;height:21.75pt;z-index:251701248" coordorigin="4485,13890" coordsize="495,435">
            <v:rect id="_x0000_s1046" style="position:absolute;left:4485;top:13890;width:495;height:435"/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044" type="#_x0000_t32" style="position:absolute;left:4575;top:14010;width:270;height:210" o:connectortype="straight" strokeweight="1.5pt">
              <v:stroke startarrow="block"/>
            </v:shape>
          </v:group>
        </w:pict>
      </w:r>
      <w:r w:rsidR="00BD6D98">
        <w:rPr>
          <w:bCs/>
          <w:szCs w:val="28"/>
        </w:rPr>
        <w:t xml:space="preserve">Чтобы убрать рамку </w:t>
      </w:r>
      <w:r w:rsidR="00911CEA">
        <w:rPr>
          <w:bCs/>
          <w:szCs w:val="28"/>
        </w:rPr>
        <w:t>вокруг текста</w:t>
      </w:r>
      <w:r w:rsidR="004B0DF6">
        <w:rPr>
          <w:bCs/>
          <w:szCs w:val="28"/>
        </w:rPr>
        <w:t xml:space="preserve"> </w:t>
      </w:r>
      <w:r w:rsidR="00BD6D98">
        <w:rPr>
          <w:bCs/>
          <w:szCs w:val="28"/>
        </w:rPr>
        <w:t xml:space="preserve">нажмите на кнопку </w:t>
      </w:r>
      <w:r w:rsidR="00BD6D98" w:rsidRPr="00BD6D98">
        <w:rPr>
          <w:bCs/>
          <w:i/>
          <w:szCs w:val="28"/>
        </w:rPr>
        <w:t>Выбор</w:t>
      </w:r>
      <w:r w:rsidR="00BD6D98">
        <w:rPr>
          <w:bCs/>
          <w:szCs w:val="28"/>
        </w:rPr>
        <w:t xml:space="preserve"> с из</w:t>
      </w:r>
      <w:r w:rsidR="00BD6D98">
        <w:rPr>
          <w:bCs/>
          <w:szCs w:val="28"/>
        </w:rPr>
        <w:t>о</w:t>
      </w:r>
      <w:r w:rsidR="00BD6D98">
        <w:rPr>
          <w:bCs/>
          <w:szCs w:val="28"/>
        </w:rPr>
        <w:t>бражением стрелки</w:t>
      </w:r>
      <w:r w:rsidR="004658AE">
        <w:rPr>
          <w:bCs/>
          <w:szCs w:val="28"/>
        </w:rPr>
        <w:tab/>
      </w:r>
      <w:r w:rsidR="004658AE">
        <w:rPr>
          <w:bCs/>
          <w:szCs w:val="28"/>
        </w:rPr>
        <w:tab/>
      </w:r>
    </w:p>
    <w:p w:rsidR="004658AE" w:rsidRPr="00C703E4" w:rsidRDefault="004658AE" w:rsidP="00C703E4">
      <w:pPr>
        <w:ind w:firstLine="708"/>
        <w:jc w:val="left"/>
        <w:rPr>
          <w:bCs/>
          <w:szCs w:val="28"/>
        </w:rPr>
      </w:pPr>
    </w:p>
    <w:p w:rsidR="00911CEA" w:rsidRPr="006A6725" w:rsidRDefault="006F676B" w:rsidP="004658AE">
      <w:pPr>
        <w:spacing w:line="276" w:lineRule="auto"/>
        <w:ind w:firstLine="708"/>
        <w:jc w:val="both"/>
        <w:rPr>
          <w:bCs/>
          <w:szCs w:val="28"/>
        </w:rPr>
      </w:pPr>
      <w:r w:rsidRPr="006A6725">
        <w:rPr>
          <w:bCs/>
          <w:szCs w:val="28"/>
        </w:rPr>
        <w:t xml:space="preserve">Чтобы редактировать текст нажмите кнопку </w:t>
      </w:r>
      <w:r w:rsidRPr="006A6725">
        <w:rPr>
          <w:bCs/>
          <w:i/>
          <w:szCs w:val="28"/>
        </w:rPr>
        <w:t xml:space="preserve">Выбор и </w:t>
      </w:r>
      <w:r w:rsidRPr="006A6725">
        <w:rPr>
          <w:bCs/>
          <w:szCs w:val="28"/>
        </w:rPr>
        <w:t>щёлкните два раза по этому тексту.</w:t>
      </w:r>
    </w:p>
    <w:p w:rsidR="00C703E4" w:rsidRPr="006B04F2" w:rsidRDefault="006B04F2" w:rsidP="004658AE">
      <w:pPr>
        <w:spacing w:line="276" w:lineRule="auto"/>
        <w:jc w:val="left"/>
        <w:rPr>
          <w:bCs/>
          <w:szCs w:val="28"/>
        </w:rPr>
      </w:pPr>
      <w:r w:rsidRPr="006B04F2">
        <w:rPr>
          <w:bCs/>
          <w:szCs w:val="28"/>
        </w:rPr>
        <w:t>4.</w:t>
      </w:r>
      <w:r>
        <w:rPr>
          <w:bCs/>
          <w:szCs w:val="28"/>
        </w:rPr>
        <w:t xml:space="preserve"> Сохраните созданный файл.</w:t>
      </w:r>
      <w:r w:rsidRPr="006B04F2">
        <w:rPr>
          <w:bCs/>
          <w:szCs w:val="28"/>
        </w:rPr>
        <w:t xml:space="preserve"> </w:t>
      </w:r>
    </w:p>
    <w:p w:rsidR="00911CEA" w:rsidRDefault="00911CEA" w:rsidP="00AE1BED">
      <w:pPr>
        <w:pStyle w:val="3"/>
      </w:pPr>
      <w:bookmarkStart w:id="24" w:name="_Toc436380600"/>
      <w:r>
        <w:t xml:space="preserve">Задание </w:t>
      </w:r>
      <w:r w:rsidR="00C23364">
        <w:t>6. Изучение панели кнопок</w:t>
      </w:r>
      <w:bookmarkEnd w:id="24"/>
    </w:p>
    <w:p w:rsidR="00170A6B" w:rsidRPr="00170A6B" w:rsidRDefault="00170A6B" w:rsidP="00AE1BED">
      <w:pPr>
        <w:pStyle w:val="3"/>
        <w:rPr>
          <w:lang w:eastAsia="en-US"/>
        </w:rPr>
      </w:pPr>
    </w:p>
    <w:p w:rsidR="00911CEA" w:rsidRDefault="00911CEA" w:rsidP="004658AE">
      <w:pPr>
        <w:spacing w:line="276" w:lineRule="auto"/>
        <w:jc w:val="both"/>
        <w:rPr>
          <w:bCs/>
          <w:szCs w:val="28"/>
        </w:rPr>
      </w:pPr>
      <w:r>
        <w:rPr>
          <w:bCs/>
          <w:szCs w:val="28"/>
        </w:rPr>
        <w:t xml:space="preserve">1. Изучите, каким инструментам соответствуют кнопки, расположенные на </w:t>
      </w:r>
      <w:r w:rsidRPr="00911CEA">
        <w:rPr>
          <w:bCs/>
          <w:i/>
          <w:szCs w:val="28"/>
        </w:rPr>
        <w:t>панели кнопок</w:t>
      </w:r>
      <w:r>
        <w:rPr>
          <w:bCs/>
          <w:i/>
          <w:szCs w:val="28"/>
        </w:rPr>
        <w:t>.</w:t>
      </w:r>
      <w:r w:rsidRPr="00911CEA">
        <w:rPr>
          <w:rFonts w:ascii="Comic Sans MS" w:hAnsi="Comic Sans MS" w:cs="Comic Sans MS"/>
          <w:color w:val="0000FF"/>
          <w:sz w:val="40"/>
          <w:szCs w:val="40"/>
          <w:lang w:eastAsia="en-US"/>
        </w:rPr>
        <w:t xml:space="preserve"> </w:t>
      </w:r>
      <w:r w:rsidRPr="00911CEA">
        <w:rPr>
          <w:szCs w:val="28"/>
          <w:lang w:eastAsia="en-US"/>
        </w:rPr>
        <w:t>Для</w:t>
      </w:r>
      <w:r>
        <w:rPr>
          <w:rFonts w:ascii="Comic Sans MS" w:hAnsi="Comic Sans MS" w:cs="Comic Sans MS"/>
          <w:color w:val="0000FF"/>
          <w:sz w:val="40"/>
          <w:szCs w:val="40"/>
          <w:lang w:eastAsia="en-US"/>
        </w:rPr>
        <w:t xml:space="preserve"> </w:t>
      </w:r>
      <w:r w:rsidRPr="00911CEA">
        <w:rPr>
          <w:bCs/>
          <w:szCs w:val="28"/>
        </w:rPr>
        <w:t>этого</w:t>
      </w:r>
      <w:r>
        <w:rPr>
          <w:rFonts w:ascii="Comic Sans MS" w:hAnsi="Comic Sans MS" w:cs="Comic Sans MS"/>
          <w:color w:val="0000FF"/>
          <w:sz w:val="40"/>
          <w:szCs w:val="40"/>
          <w:lang w:eastAsia="en-US"/>
        </w:rPr>
        <w:t xml:space="preserve"> </w:t>
      </w:r>
      <w:r>
        <w:rPr>
          <w:bCs/>
          <w:szCs w:val="28"/>
        </w:rPr>
        <w:t>п</w:t>
      </w:r>
      <w:r w:rsidRPr="00911CEA">
        <w:rPr>
          <w:bCs/>
          <w:szCs w:val="28"/>
        </w:rPr>
        <w:t xml:space="preserve">одведите указатель мыши  к значкам </w:t>
      </w:r>
      <w:r>
        <w:rPr>
          <w:bCs/>
          <w:szCs w:val="28"/>
        </w:rPr>
        <w:t>инстр</w:t>
      </w:r>
      <w:r>
        <w:rPr>
          <w:bCs/>
          <w:szCs w:val="28"/>
        </w:rPr>
        <w:t>у</w:t>
      </w:r>
      <w:r>
        <w:rPr>
          <w:bCs/>
          <w:szCs w:val="28"/>
        </w:rPr>
        <w:t xml:space="preserve">ментов </w:t>
      </w:r>
      <w:r w:rsidRPr="00911CEA">
        <w:rPr>
          <w:bCs/>
          <w:szCs w:val="28"/>
        </w:rPr>
        <w:t xml:space="preserve"> и прочтите </w:t>
      </w:r>
      <w:r>
        <w:rPr>
          <w:bCs/>
          <w:szCs w:val="28"/>
        </w:rPr>
        <w:t xml:space="preserve">их название и выясните, </w:t>
      </w:r>
      <w:r w:rsidRPr="00911CEA">
        <w:rPr>
          <w:bCs/>
          <w:szCs w:val="28"/>
        </w:rPr>
        <w:t>как</w:t>
      </w:r>
      <w:r>
        <w:rPr>
          <w:bCs/>
          <w:szCs w:val="28"/>
        </w:rPr>
        <w:t>ие функции они могут в</w:t>
      </w:r>
      <w:r>
        <w:rPr>
          <w:bCs/>
          <w:szCs w:val="28"/>
        </w:rPr>
        <w:t>ы</w:t>
      </w:r>
      <w:r>
        <w:rPr>
          <w:bCs/>
          <w:szCs w:val="28"/>
        </w:rPr>
        <w:t>полнять.</w:t>
      </w:r>
    </w:p>
    <w:p w:rsidR="00911CEA" w:rsidRDefault="00911CEA" w:rsidP="004658AE">
      <w:pPr>
        <w:spacing w:line="276" w:lineRule="auto"/>
        <w:jc w:val="both"/>
        <w:rPr>
          <w:bCs/>
          <w:szCs w:val="28"/>
        </w:rPr>
      </w:pPr>
      <w:r>
        <w:rPr>
          <w:bCs/>
          <w:szCs w:val="28"/>
        </w:rPr>
        <w:t xml:space="preserve">2. </w:t>
      </w:r>
      <w:r w:rsidRPr="00911CEA">
        <w:rPr>
          <w:bCs/>
          <w:szCs w:val="28"/>
        </w:rPr>
        <w:t>Ответьте на вопросы:</w:t>
      </w:r>
    </w:p>
    <w:p w:rsidR="004B0DF6" w:rsidRPr="004B0DF6" w:rsidRDefault="004B0DF6" w:rsidP="004658AE">
      <w:pPr>
        <w:pStyle w:val="a9"/>
        <w:numPr>
          <w:ilvl w:val="0"/>
          <w:numId w:val="17"/>
        </w:numPr>
        <w:spacing w:line="276" w:lineRule="auto"/>
        <w:jc w:val="both"/>
        <w:rPr>
          <w:bCs/>
          <w:szCs w:val="28"/>
        </w:rPr>
      </w:pPr>
      <w:r w:rsidRPr="004B0DF6">
        <w:rPr>
          <w:bCs/>
          <w:szCs w:val="28"/>
        </w:rPr>
        <w:t>Какой инструмент позволяет добавить страницу?</w:t>
      </w:r>
    </w:p>
    <w:p w:rsidR="00911CEA" w:rsidRDefault="00911CEA" w:rsidP="004658AE">
      <w:pPr>
        <w:pStyle w:val="a9"/>
        <w:numPr>
          <w:ilvl w:val="0"/>
          <w:numId w:val="17"/>
        </w:numPr>
        <w:spacing w:line="276" w:lineRule="auto"/>
        <w:jc w:val="both"/>
        <w:rPr>
          <w:bCs/>
          <w:szCs w:val="28"/>
        </w:rPr>
      </w:pPr>
      <w:r w:rsidRPr="00911CEA">
        <w:rPr>
          <w:bCs/>
          <w:szCs w:val="28"/>
        </w:rPr>
        <w:t>С помощью какого инструмента можно переходить от страницы к странице?</w:t>
      </w:r>
    </w:p>
    <w:p w:rsidR="00911CEA" w:rsidRPr="00911CEA" w:rsidRDefault="004C69A6" w:rsidP="004658AE">
      <w:pPr>
        <w:pStyle w:val="a9"/>
        <w:numPr>
          <w:ilvl w:val="0"/>
          <w:numId w:val="17"/>
        </w:numPr>
        <w:spacing w:line="276" w:lineRule="auto"/>
        <w:jc w:val="both"/>
        <w:rPr>
          <w:bCs/>
          <w:szCs w:val="28"/>
        </w:rPr>
      </w:pPr>
      <w:r>
        <w:rPr>
          <w:bCs/>
          <w:szCs w:val="28"/>
        </w:rPr>
        <w:t xml:space="preserve">Какой инструмент позволяет перейти </w:t>
      </w:r>
      <w:r w:rsidR="00911CEA" w:rsidRPr="00911CEA">
        <w:rPr>
          <w:bCs/>
          <w:szCs w:val="28"/>
        </w:rPr>
        <w:t xml:space="preserve"> к полноэкранному режиму</w:t>
      </w:r>
      <w:r>
        <w:rPr>
          <w:bCs/>
          <w:szCs w:val="28"/>
        </w:rPr>
        <w:t xml:space="preserve"> просмотра</w:t>
      </w:r>
      <w:r w:rsidR="00911CEA" w:rsidRPr="00911CEA">
        <w:rPr>
          <w:bCs/>
          <w:szCs w:val="28"/>
        </w:rPr>
        <w:t>?</w:t>
      </w:r>
    </w:p>
    <w:p w:rsidR="00911CEA" w:rsidRDefault="00911CEA" w:rsidP="004658AE">
      <w:pPr>
        <w:pStyle w:val="a9"/>
        <w:numPr>
          <w:ilvl w:val="0"/>
          <w:numId w:val="17"/>
        </w:numPr>
        <w:spacing w:line="276" w:lineRule="auto"/>
        <w:jc w:val="both"/>
        <w:rPr>
          <w:bCs/>
          <w:szCs w:val="28"/>
        </w:rPr>
      </w:pPr>
      <w:r w:rsidRPr="00911CEA">
        <w:rPr>
          <w:bCs/>
          <w:szCs w:val="28"/>
        </w:rPr>
        <w:t>Какие виды перьев имеются на панели инструментов?</w:t>
      </w:r>
    </w:p>
    <w:p w:rsidR="004C69A6" w:rsidRDefault="004C69A6" w:rsidP="004658AE">
      <w:pPr>
        <w:pStyle w:val="a9"/>
        <w:numPr>
          <w:ilvl w:val="0"/>
          <w:numId w:val="17"/>
        </w:numPr>
        <w:spacing w:line="276" w:lineRule="auto"/>
        <w:jc w:val="both"/>
        <w:rPr>
          <w:bCs/>
          <w:szCs w:val="28"/>
        </w:rPr>
      </w:pPr>
      <w:r>
        <w:rPr>
          <w:bCs/>
          <w:szCs w:val="28"/>
        </w:rPr>
        <w:t xml:space="preserve">С помощью, какой кнопки </w:t>
      </w:r>
      <w:r>
        <w:rPr>
          <w:bCs/>
          <w:i/>
          <w:szCs w:val="28"/>
        </w:rPr>
        <w:t>П</w:t>
      </w:r>
      <w:r w:rsidRPr="004C69A6">
        <w:rPr>
          <w:bCs/>
          <w:i/>
          <w:szCs w:val="28"/>
        </w:rPr>
        <w:t>анель инструментов</w:t>
      </w:r>
      <w:r>
        <w:rPr>
          <w:bCs/>
          <w:szCs w:val="28"/>
        </w:rPr>
        <w:t xml:space="preserve"> можно переме</w:t>
      </w:r>
      <w:r>
        <w:rPr>
          <w:bCs/>
          <w:szCs w:val="28"/>
        </w:rPr>
        <w:t>с</w:t>
      </w:r>
      <w:r>
        <w:rPr>
          <w:bCs/>
          <w:szCs w:val="28"/>
        </w:rPr>
        <w:t>тить вниз?</w:t>
      </w:r>
    </w:p>
    <w:p w:rsidR="004C69A6" w:rsidRDefault="004C69A6" w:rsidP="004658AE">
      <w:pPr>
        <w:pStyle w:val="a9"/>
        <w:numPr>
          <w:ilvl w:val="0"/>
          <w:numId w:val="17"/>
        </w:numPr>
        <w:spacing w:line="276" w:lineRule="auto"/>
        <w:jc w:val="both"/>
        <w:rPr>
          <w:bCs/>
          <w:szCs w:val="28"/>
        </w:rPr>
      </w:pPr>
      <w:r>
        <w:rPr>
          <w:bCs/>
          <w:szCs w:val="28"/>
        </w:rPr>
        <w:lastRenderedPageBreak/>
        <w:t xml:space="preserve"> С помощью, какой кнопки </w:t>
      </w:r>
      <w:r w:rsidRPr="004C69A6">
        <w:rPr>
          <w:bCs/>
          <w:i/>
          <w:szCs w:val="28"/>
        </w:rPr>
        <w:t>Боковую панель</w:t>
      </w:r>
      <w:r>
        <w:rPr>
          <w:bCs/>
          <w:szCs w:val="28"/>
        </w:rPr>
        <w:t xml:space="preserve"> инструментов можно п</w:t>
      </w:r>
      <w:r>
        <w:rPr>
          <w:bCs/>
          <w:szCs w:val="28"/>
        </w:rPr>
        <w:t>е</w:t>
      </w:r>
      <w:r>
        <w:rPr>
          <w:bCs/>
          <w:szCs w:val="28"/>
        </w:rPr>
        <w:t>реместить вправо?</w:t>
      </w:r>
    </w:p>
    <w:p w:rsidR="004C69A6" w:rsidRDefault="004C69A6" w:rsidP="004658AE">
      <w:pPr>
        <w:pStyle w:val="a9"/>
        <w:numPr>
          <w:ilvl w:val="0"/>
          <w:numId w:val="17"/>
        </w:numPr>
        <w:spacing w:line="276" w:lineRule="auto"/>
        <w:jc w:val="both"/>
        <w:rPr>
          <w:bCs/>
          <w:szCs w:val="28"/>
        </w:rPr>
      </w:pPr>
      <w:r>
        <w:rPr>
          <w:bCs/>
          <w:szCs w:val="28"/>
        </w:rPr>
        <w:t xml:space="preserve">Найдите инструмент (кнопку) </w:t>
      </w:r>
      <w:r w:rsidRPr="004C69A6">
        <w:rPr>
          <w:bCs/>
          <w:i/>
          <w:szCs w:val="28"/>
        </w:rPr>
        <w:t>Выбор</w:t>
      </w:r>
      <w:r>
        <w:rPr>
          <w:bCs/>
          <w:szCs w:val="28"/>
        </w:rPr>
        <w:t>.</w:t>
      </w:r>
      <w:r w:rsidR="007B6960">
        <w:rPr>
          <w:bCs/>
          <w:szCs w:val="28"/>
        </w:rPr>
        <w:t xml:space="preserve"> Этот инструмент </w:t>
      </w:r>
      <w:r w:rsidR="007B6960" w:rsidRPr="007B6960">
        <w:rPr>
          <w:sz w:val="24"/>
        </w:rPr>
        <w:t xml:space="preserve"> </w:t>
      </w:r>
      <w:r w:rsidR="007B6960">
        <w:rPr>
          <w:bCs/>
          <w:szCs w:val="28"/>
        </w:rPr>
        <w:t>п</w:t>
      </w:r>
      <w:r w:rsidR="007B6960" w:rsidRPr="007B6960">
        <w:rPr>
          <w:bCs/>
          <w:szCs w:val="28"/>
        </w:rPr>
        <w:t>озволяет выдел</w:t>
      </w:r>
      <w:r w:rsidR="004B0DF6">
        <w:rPr>
          <w:bCs/>
          <w:szCs w:val="28"/>
        </w:rPr>
        <w:t>я</w:t>
      </w:r>
      <w:r w:rsidR="007B6960" w:rsidRPr="007B6960">
        <w:rPr>
          <w:bCs/>
          <w:szCs w:val="28"/>
        </w:rPr>
        <w:t xml:space="preserve">ть </w:t>
      </w:r>
      <w:r w:rsidR="004B0DF6">
        <w:rPr>
          <w:bCs/>
          <w:szCs w:val="28"/>
        </w:rPr>
        <w:t>объекты (или несколько объектов) для их редактирования.</w:t>
      </w:r>
    </w:p>
    <w:p w:rsidR="00911CEA" w:rsidRDefault="004B0DF6" w:rsidP="004658AE">
      <w:pPr>
        <w:spacing w:line="276" w:lineRule="auto"/>
        <w:jc w:val="both"/>
        <w:rPr>
          <w:bCs/>
          <w:szCs w:val="28"/>
        </w:rPr>
      </w:pPr>
      <w:r>
        <w:rPr>
          <w:bCs/>
          <w:szCs w:val="28"/>
        </w:rPr>
        <w:t>3. Ответы оформите следующим образом:</w:t>
      </w:r>
    </w:p>
    <w:p w:rsidR="004B0DF6" w:rsidRDefault="004B0DF6" w:rsidP="004658AE">
      <w:pPr>
        <w:pStyle w:val="a9"/>
        <w:numPr>
          <w:ilvl w:val="0"/>
          <w:numId w:val="21"/>
        </w:numPr>
        <w:spacing w:line="276" w:lineRule="auto"/>
        <w:jc w:val="both"/>
        <w:rPr>
          <w:bCs/>
          <w:szCs w:val="28"/>
        </w:rPr>
      </w:pPr>
      <w:r>
        <w:rPr>
          <w:bCs/>
          <w:szCs w:val="28"/>
        </w:rPr>
        <w:t>Добавьте 2-ую страницу;</w:t>
      </w:r>
    </w:p>
    <w:p w:rsidR="004B0DF6" w:rsidRDefault="004658AE" w:rsidP="004658AE">
      <w:pPr>
        <w:pStyle w:val="a9"/>
        <w:numPr>
          <w:ilvl w:val="0"/>
          <w:numId w:val="21"/>
        </w:numPr>
        <w:spacing w:line="276" w:lineRule="auto"/>
        <w:jc w:val="both"/>
        <w:rPr>
          <w:bCs/>
          <w:szCs w:val="28"/>
        </w:rPr>
      </w:pPr>
      <w:r>
        <w:rPr>
          <w:bCs/>
          <w:noProof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1928495</wp:posOffset>
            </wp:positionH>
            <wp:positionV relativeFrom="paragraph">
              <wp:posOffset>590550</wp:posOffset>
            </wp:positionV>
            <wp:extent cx="1866900" cy="1238250"/>
            <wp:effectExtent l="19050" t="0" r="0" b="0"/>
            <wp:wrapTopAndBottom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0DF6">
        <w:rPr>
          <w:bCs/>
          <w:szCs w:val="28"/>
        </w:rPr>
        <w:t>Выберите инструмент</w:t>
      </w:r>
      <w:r w:rsidR="004B0DF6" w:rsidRPr="004B0DF6">
        <w:rPr>
          <w:bCs/>
          <w:i/>
          <w:szCs w:val="28"/>
        </w:rPr>
        <w:t xml:space="preserve"> Захват экрана</w:t>
      </w:r>
      <w:r w:rsidR="004B0DF6">
        <w:rPr>
          <w:bCs/>
          <w:i/>
          <w:szCs w:val="28"/>
        </w:rPr>
        <w:t xml:space="preserve"> </w:t>
      </w:r>
      <w:r w:rsidR="004B0DF6" w:rsidRPr="004B0DF6">
        <w:rPr>
          <w:bCs/>
          <w:szCs w:val="28"/>
        </w:rPr>
        <w:t>(</w:t>
      </w:r>
      <w:r w:rsidR="004B0DF6">
        <w:rPr>
          <w:bCs/>
          <w:szCs w:val="28"/>
        </w:rPr>
        <w:t xml:space="preserve">находится в меню </w:t>
      </w:r>
      <w:r w:rsidR="004B0DF6" w:rsidRPr="004B0DF6">
        <w:rPr>
          <w:bCs/>
          <w:i/>
          <w:szCs w:val="28"/>
        </w:rPr>
        <w:t>Просмотр</w:t>
      </w:r>
      <w:r w:rsidR="004B0DF6">
        <w:rPr>
          <w:bCs/>
          <w:szCs w:val="28"/>
        </w:rPr>
        <w:t xml:space="preserve">). Появится </w:t>
      </w:r>
      <w:r w:rsidR="00E9193A">
        <w:rPr>
          <w:bCs/>
          <w:szCs w:val="28"/>
        </w:rPr>
        <w:t>панель</w:t>
      </w:r>
      <w:r w:rsidR="004B0DF6">
        <w:rPr>
          <w:bCs/>
          <w:szCs w:val="28"/>
        </w:rPr>
        <w:t>:</w:t>
      </w:r>
    </w:p>
    <w:p w:rsidR="004B0DF6" w:rsidRDefault="004B0DF6" w:rsidP="004B0DF6">
      <w:pPr>
        <w:jc w:val="left"/>
        <w:rPr>
          <w:bCs/>
          <w:szCs w:val="28"/>
        </w:rPr>
      </w:pPr>
    </w:p>
    <w:p w:rsidR="004B0DF6" w:rsidRDefault="004658AE" w:rsidP="004658AE">
      <w:pPr>
        <w:spacing w:line="276" w:lineRule="auto"/>
        <w:jc w:val="both"/>
        <w:rPr>
          <w:bCs/>
          <w:szCs w:val="28"/>
        </w:rPr>
      </w:pPr>
      <w:r>
        <w:rPr>
          <w:bCs/>
          <w:szCs w:val="28"/>
        </w:rPr>
        <w:t>Е</w:t>
      </w:r>
      <w:r w:rsidR="004B0DF6">
        <w:rPr>
          <w:bCs/>
          <w:szCs w:val="28"/>
        </w:rPr>
        <w:t xml:space="preserve">сли рядом с опцией </w:t>
      </w:r>
      <w:r w:rsidR="00E9193A">
        <w:rPr>
          <w:bCs/>
          <w:szCs w:val="28"/>
        </w:rPr>
        <w:t xml:space="preserve">«Захват на новую страницу» </w:t>
      </w:r>
      <w:r w:rsidR="004B0DF6">
        <w:rPr>
          <w:bCs/>
          <w:szCs w:val="28"/>
        </w:rPr>
        <w:t xml:space="preserve">стоит галочка, </w:t>
      </w:r>
      <w:r w:rsidR="004B0DF6" w:rsidRPr="008F6F76">
        <w:rPr>
          <w:bCs/>
          <w:szCs w:val="28"/>
          <w:u w:val="single"/>
        </w:rPr>
        <w:t>уберите её</w:t>
      </w:r>
      <w:r w:rsidR="004B0DF6">
        <w:rPr>
          <w:bCs/>
          <w:szCs w:val="28"/>
        </w:rPr>
        <w:t>.</w:t>
      </w:r>
    </w:p>
    <w:p w:rsidR="004B0DF6" w:rsidRPr="008F6F76" w:rsidRDefault="008F6F76" w:rsidP="004658AE">
      <w:pPr>
        <w:pStyle w:val="a9"/>
        <w:numPr>
          <w:ilvl w:val="0"/>
          <w:numId w:val="21"/>
        </w:numPr>
        <w:spacing w:line="276" w:lineRule="auto"/>
        <w:jc w:val="both"/>
        <w:rPr>
          <w:bCs/>
          <w:i/>
          <w:szCs w:val="28"/>
        </w:rPr>
      </w:pPr>
      <w:r>
        <w:rPr>
          <w:bCs/>
          <w:szCs w:val="28"/>
        </w:rPr>
        <w:t xml:space="preserve">Нажмите кнопку </w:t>
      </w:r>
      <w:r w:rsidRPr="008F6F76">
        <w:rPr>
          <w:bCs/>
          <w:i/>
          <w:szCs w:val="28"/>
        </w:rPr>
        <w:t>Захват выделенной прямоугольной области</w:t>
      </w:r>
      <w:r>
        <w:rPr>
          <w:bCs/>
          <w:szCs w:val="28"/>
        </w:rPr>
        <w:t>. По</w:t>
      </w:r>
      <w:r>
        <w:rPr>
          <w:bCs/>
          <w:szCs w:val="28"/>
        </w:rPr>
        <w:t>я</w:t>
      </w:r>
      <w:r>
        <w:rPr>
          <w:bCs/>
          <w:szCs w:val="28"/>
        </w:rPr>
        <w:t>ви</w:t>
      </w:r>
      <w:r w:rsidR="00114894">
        <w:rPr>
          <w:bCs/>
          <w:szCs w:val="28"/>
        </w:rPr>
        <w:t xml:space="preserve">тся крестик, с помощью </w:t>
      </w:r>
      <w:proofErr w:type="spellStart"/>
      <w:r w:rsidR="00114894">
        <w:rPr>
          <w:bCs/>
          <w:szCs w:val="28"/>
        </w:rPr>
        <w:t>которого</w:t>
      </w:r>
      <w:proofErr w:type="gramStart"/>
      <w:r>
        <w:rPr>
          <w:bCs/>
          <w:szCs w:val="28"/>
        </w:rPr>
        <w:t>,у</w:t>
      </w:r>
      <w:proofErr w:type="gramEnd"/>
      <w:r>
        <w:rPr>
          <w:bCs/>
          <w:szCs w:val="28"/>
        </w:rPr>
        <w:t>держивая</w:t>
      </w:r>
      <w:proofErr w:type="spellEnd"/>
      <w:r>
        <w:rPr>
          <w:bCs/>
          <w:szCs w:val="28"/>
        </w:rPr>
        <w:t xml:space="preserve"> нажатой левую кно</w:t>
      </w:r>
      <w:r>
        <w:rPr>
          <w:bCs/>
          <w:szCs w:val="28"/>
        </w:rPr>
        <w:t>п</w:t>
      </w:r>
      <w:r>
        <w:rPr>
          <w:bCs/>
          <w:szCs w:val="28"/>
        </w:rPr>
        <w:t>ку мыши (</w:t>
      </w:r>
      <w:proofErr w:type="spellStart"/>
      <w:r>
        <w:rPr>
          <w:bCs/>
          <w:szCs w:val="28"/>
        </w:rPr>
        <w:t>лкм</w:t>
      </w:r>
      <w:proofErr w:type="spellEnd"/>
      <w:r>
        <w:rPr>
          <w:bCs/>
          <w:szCs w:val="28"/>
        </w:rPr>
        <w:t xml:space="preserve">) выделите панель инструментов и отпустите </w:t>
      </w:r>
      <w:proofErr w:type="spellStart"/>
      <w:r>
        <w:rPr>
          <w:bCs/>
          <w:szCs w:val="28"/>
        </w:rPr>
        <w:t>лкм</w:t>
      </w:r>
      <w:proofErr w:type="spellEnd"/>
      <w:r>
        <w:rPr>
          <w:bCs/>
          <w:szCs w:val="28"/>
        </w:rPr>
        <w:t>. На странице появится изображение панели. Уменьшите это изображ</w:t>
      </w:r>
      <w:r>
        <w:rPr>
          <w:bCs/>
          <w:szCs w:val="28"/>
        </w:rPr>
        <w:t>е</w:t>
      </w:r>
      <w:r>
        <w:rPr>
          <w:bCs/>
          <w:szCs w:val="28"/>
        </w:rPr>
        <w:t>ние  и нарисуйте к нему стрелки с ответами, например, так</w:t>
      </w:r>
      <w:r w:rsidR="004658AE">
        <w:rPr>
          <w:bCs/>
          <w:szCs w:val="28"/>
        </w:rPr>
        <w:t>:</w:t>
      </w:r>
    </w:p>
    <w:p w:rsidR="004658AE" w:rsidRDefault="008F6F76" w:rsidP="004658AE">
      <w:pPr>
        <w:pStyle w:val="a9"/>
        <w:jc w:val="left"/>
        <w:rPr>
          <w:b/>
          <w:szCs w:val="28"/>
        </w:rPr>
      </w:pPr>
      <w:r>
        <w:rPr>
          <w:bCs/>
          <w:noProof/>
          <w:szCs w:val="28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358140</wp:posOffset>
            </wp:positionH>
            <wp:positionV relativeFrom="paragraph">
              <wp:posOffset>89535</wp:posOffset>
            </wp:positionV>
            <wp:extent cx="5212715" cy="2933700"/>
            <wp:effectExtent l="19050" t="0" r="6985" b="0"/>
            <wp:wrapTopAndBottom/>
            <wp:docPr id="2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715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58AE" w:rsidRDefault="004658AE">
      <w:pPr>
        <w:jc w:val="both"/>
        <w:rPr>
          <w:b/>
          <w:szCs w:val="28"/>
        </w:rPr>
      </w:pPr>
      <w:r>
        <w:rPr>
          <w:b/>
          <w:szCs w:val="28"/>
        </w:rPr>
        <w:br w:type="page"/>
      </w:r>
    </w:p>
    <w:p w:rsidR="0093231F" w:rsidRPr="006F676B" w:rsidRDefault="002D663F" w:rsidP="00AE1BED">
      <w:pPr>
        <w:pStyle w:val="3"/>
      </w:pPr>
      <w:bookmarkStart w:id="25" w:name="_Toc436380601"/>
      <w:r w:rsidRPr="006F676B">
        <w:lastRenderedPageBreak/>
        <w:t xml:space="preserve">Задание </w:t>
      </w:r>
      <w:r w:rsidR="00F5092D">
        <w:t>7</w:t>
      </w:r>
      <w:r w:rsidRPr="006F676B">
        <w:t>. Настройка панели инструментов</w:t>
      </w:r>
      <w:bookmarkEnd w:id="25"/>
    </w:p>
    <w:p w:rsidR="0077224A" w:rsidRDefault="0077224A" w:rsidP="004658AE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1. Создайте 3-ью страницу.</w:t>
      </w:r>
    </w:p>
    <w:p w:rsidR="00114894" w:rsidRPr="00114894" w:rsidRDefault="00114894" w:rsidP="004658AE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114894">
        <w:rPr>
          <w:bCs/>
          <w:sz w:val="28"/>
          <w:szCs w:val="28"/>
        </w:rPr>
        <w:t>Выберите инструмент</w:t>
      </w:r>
      <w:r>
        <w:rPr>
          <w:bCs/>
          <w:i/>
          <w:sz w:val="28"/>
          <w:szCs w:val="28"/>
        </w:rPr>
        <w:t xml:space="preserve"> Захват экран, </w:t>
      </w:r>
      <w:r w:rsidRPr="00114894">
        <w:rPr>
          <w:bCs/>
          <w:sz w:val="28"/>
          <w:szCs w:val="28"/>
        </w:rPr>
        <w:t>с его помощью</w:t>
      </w:r>
      <w:r>
        <w:rPr>
          <w:bCs/>
          <w:sz w:val="28"/>
          <w:szCs w:val="28"/>
        </w:rPr>
        <w:t>, в</w:t>
      </w:r>
      <w:r w:rsidRPr="00114894">
        <w:rPr>
          <w:bCs/>
          <w:sz w:val="28"/>
          <w:szCs w:val="28"/>
        </w:rPr>
        <w:t>ыделите</w:t>
      </w:r>
      <w:r>
        <w:rPr>
          <w:bCs/>
          <w:sz w:val="28"/>
          <w:szCs w:val="28"/>
        </w:rPr>
        <w:t xml:space="preserve"> панель инструментов.</w:t>
      </w:r>
    </w:p>
    <w:p w:rsidR="00114894" w:rsidRPr="00114894" w:rsidRDefault="00114894" w:rsidP="004658AE">
      <w:pPr>
        <w:pStyle w:val="a5"/>
        <w:spacing w:line="276" w:lineRule="auto"/>
        <w:contextualSpacing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3. В меню </w:t>
      </w:r>
      <w:r w:rsidRPr="00114894">
        <w:rPr>
          <w:i/>
          <w:sz w:val="28"/>
          <w:szCs w:val="28"/>
        </w:rPr>
        <w:t>Просмотр</w:t>
      </w:r>
      <w:r>
        <w:rPr>
          <w:i/>
          <w:sz w:val="28"/>
          <w:szCs w:val="28"/>
        </w:rPr>
        <w:t xml:space="preserve"> </w:t>
      </w:r>
      <w:r w:rsidRPr="00114894">
        <w:rPr>
          <w:sz w:val="28"/>
          <w:szCs w:val="28"/>
        </w:rPr>
        <w:t>выбрать</w:t>
      </w:r>
      <w:proofErr w:type="gramStart"/>
      <w:r>
        <w:rPr>
          <w:sz w:val="28"/>
          <w:szCs w:val="28"/>
        </w:rPr>
        <w:t xml:space="preserve"> </w:t>
      </w:r>
      <w:r w:rsidRPr="00114894">
        <w:rPr>
          <w:i/>
          <w:sz w:val="28"/>
          <w:szCs w:val="28"/>
        </w:rPr>
        <w:t>Н</w:t>
      </w:r>
      <w:proofErr w:type="gramEnd"/>
      <w:r w:rsidRPr="00114894">
        <w:rPr>
          <w:i/>
          <w:sz w:val="28"/>
          <w:szCs w:val="28"/>
        </w:rPr>
        <w:t>астроить панель инструментов…</w:t>
      </w:r>
    </w:p>
    <w:p w:rsidR="0077224A" w:rsidRDefault="00114894" w:rsidP="004658AE">
      <w:pPr>
        <w:pStyle w:val="a5"/>
        <w:spacing w:line="276" w:lineRule="auto"/>
        <w:contextualSpacing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4</w:t>
      </w:r>
      <w:r w:rsidR="0077224A">
        <w:rPr>
          <w:bCs/>
          <w:sz w:val="28"/>
          <w:szCs w:val="28"/>
        </w:rPr>
        <w:t xml:space="preserve">. </w:t>
      </w:r>
      <w:r w:rsidR="0077224A" w:rsidRPr="0077224A">
        <w:rPr>
          <w:bCs/>
          <w:sz w:val="28"/>
          <w:szCs w:val="28"/>
        </w:rPr>
        <w:t>Выберите инструмент</w:t>
      </w:r>
      <w:r w:rsidR="0077224A" w:rsidRPr="0077224A">
        <w:rPr>
          <w:bCs/>
          <w:i/>
          <w:sz w:val="28"/>
          <w:szCs w:val="28"/>
        </w:rPr>
        <w:t xml:space="preserve"> </w:t>
      </w:r>
      <w:r>
        <w:rPr>
          <w:bCs/>
          <w:i/>
          <w:sz w:val="28"/>
          <w:szCs w:val="28"/>
        </w:rPr>
        <w:t xml:space="preserve">Средство записи </w:t>
      </w:r>
      <w:r w:rsidRPr="00114894">
        <w:rPr>
          <w:bCs/>
          <w:sz w:val="28"/>
          <w:szCs w:val="28"/>
        </w:rPr>
        <w:t>и перетащите его на</w:t>
      </w:r>
      <w:r>
        <w:rPr>
          <w:bCs/>
          <w:i/>
          <w:sz w:val="28"/>
          <w:szCs w:val="28"/>
        </w:rPr>
        <w:t xml:space="preserve"> Панель и</w:t>
      </w:r>
      <w:r>
        <w:rPr>
          <w:bCs/>
          <w:i/>
          <w:sz w:val="28"/>
          <w:szCs w:val="28"/>
        </w:rPr>
        <w:t>н</w:t>
      </w:r>
      <w:r>
        <w:rPr>
          <w:bCs/>
          <w:i/>
          <w:sz w:val="28"/>
          <w:szCs w:val="28"/>
        </w:rPr>
        <w:t>струментов</w:t>
      </w:r>
      <w:r w:rsidR="0077224A" w:rsidRPr="0077224A">
        <w:rPr>
          <w:bCs/>
          <w:sz w:val="28"/>
          <w:szCs w:val="28"/>
        </w:rPr>
        <w:t>.</w:t>
      </w:r>
    </w:p>
    <w:p w:rsidR="00114894" w:rsidRDefault="00114894" w:rsidP="004658AE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bCs/>
          <w:sz w:val="28"/>
          <w:szCs w:val="28"/>
        </w:rPr>
        <w:t>5. Повторите пункт 2 и оформите 3-ью страницу, вот так:</w:t>
      </w:r>
    </w:p>
    <w:p w:rsidR="0077224A" w:rsidRDefault="004658AE" w:rsidP="00911CEA">
      <w:pPr>
        <w:pStyle w:val="a5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52070</wp:posOffset>
            </wp:positionH>
            <wp:positionV relativeFrom="paragraph">
              <wp:posOffset>147955</wp:posOffset>
            </wp:positionV>
            <wp:extent cx="4772025" cy="2687955"/>
            <wp:effectExtent l="19050" t="0" r="9525" b="0"/>
            <wp:wrapSquare wrapText="bothSides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2687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1B26" w:rsidRDefault="00F51B26" w:rsidP="00911CEA">
      <w:pPr>
        <w:pStyle w:val="a5"/>
        <w:jc w:val="center"/>
        <w:rPr>
          <w:sz w:val="28"/>
          <w:szCs w:val="28"/>
        </w:rPr>
      </w:pPr>
    </w:p>
    <w:p w:rsidR="00114894" w:rsidRDefault="00114894" w:rsidP="00911CEA">
      <w:pPr>
        <w:pStyle w:val="a5"/>
        <w:jc w:val="center"/>
        <w:rPr>
          <w:sz w:val="28"/>
          <w:szCs w:val="28"/>
        </w:rPr>
      </w:pPr>
    </w:p>
    <w:p w:rsidR="00114894" w:rsidRDefault="00114894" w:rsidP="00911CEA">
      <w:pPr>
        <w:pStyle w:val="a5"/>
        <w:jc w:val="center"/>
        <w:rPr>
          <w:sz w:val="28"/>
          <w:szCs w:val="28"/>
        </w:rPr>
      </w:pPr>
    </w:p>
    <w:p w:rsidR="00114894" w:rsidRDefault="00114894" w:rsidP="00911CEA">
      <w:pPr>
        <w:pStyle w:val="a5"/>
        <w:jc w:val="center"/>
        <w:rPr>
          <w:sz w:val="28"/>
          <w:szCs w:val="28"/>
        </w:rPr>
      </w:pPr>
    </w:p>
    <w:p w:rsidR="00114894" w:rsidRDefault="00114894" w:rsidP="00911CEA">
      <w:pPr>
        <w:pStyle w:val="a5"/>
        <w:jc w:val="center"/>
        <w:rPr>
          <w:sz w:val="28"/>
          <w:szCs w:val="28"/>
        </w:rPr>
      </w:pPr>
    </w:p>
    <w:p w:rsidR="00114894" w:rsidRDefault="00114894" w:rsidP="00911CEA">
      <w:pPr>
        <w:pStyle w:val="a5"/>
        <w:jc w:val="center"/>
        <w:rPr>
          <w:sz w:val="28"/>
          <w:szCs w:val="28"/>
        </w:rPr>
      </w:pPr>
    </w:p>
    <w:p w:rsidR="00114894" w:rsidRDefault="00114894" w:rsidP="00911CEA">
      <w:pPr>
        <w:pStyle w:val="a5"/>
        <w:jc w:val="center"/>
        <w:rPr>
          <w:sz w:val="28"/>
          <w:szCs w:val="28"/>
        </w:rPr>
      </w:pPr>
    </w:p>
    <w:p w:rsidR="004658AE" w:rsidRDefault="004658AE" w:rsidP="00911CEA">
      <w:pPr>
        <w:pStyle w:val="a5"/>
        <w:jc w:val="center"/>
        <w:rPr>
          <w:b/>
          <w:sz w:val="28"/>
          <w:szCs w:val="28"/>
        </w:rPr>
      </w:pPr>
    </w:p>
    <w:p w:rsidR="004658AE" w:rsidRDefault="004658AE" w:rsidP="00911CEA">
      <w:pPr>
        <w:pStyle w:val="a5"/>
        <w:jc w:val="center"/>
        <w:rPr>
          <w:b/>
          <w:sz w:val="28"/>
          <w:szCs w:val="28"/>
        </w:rPr>
      </w:pPr>
    </w:p>
    <w:p w:rsidR="00114894" w:rsidRDefault="004658AE" w:rsidP="00AE1BED">
      <w:pPr>
        <w:pStyle w:val="3"/>
      </w:pPr>
      <w:bookmarkStart w:id="26" w:name="_Toc436380602"/>
      <w:r>
        <w:t>За</w:t>
      </w:r>
      <w:r w:rsidR="003219EA" w:rsidRPr="006F676B">
        <w:t xml:space="preserve">дание </w:t>
      </w:r>
      <w:r w:rsidR="003219EA">
        <w:t>9</w:t>
      </w:r>
      <w:r w:rsidR="003219EA" w:rsidRPr="006F676B">
        <w:t>.</w:t>
      </w:r>
      <w:r w:rsidR="001A31E2">
        <w:t xml:space="preserve"> Вставка и заливка фигур</w:t>
      </w:r>
      <w:bookmarkEnd w:id="26"/>
    </w:p>
    <w:p w:rsidR="003219EA" w:rsidRDefault="003219EA" w:rsidP="004658AE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1. Создайте 4-ую страницу.</w:t>
      </w:r>
    </w:p>
    <w:p w:rsidR="003219EA" w:rsidRPr="003219EA" w:rsidRDefault="003219EA" w:rsidP="004658AE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Исследуйте инструменты  </w:t>
      </w:r>
      <w:r w:rsidRPr="003219EA">
        <w:rPr>
          <w:i/>
          <w:sz w:val="28"/>
          <w:szCs w:val="28"/>
        </w:rPr>
        <w:t>Фигуры</w:t>
      </w:r>
      <w:r>
        <w:rPr>
          <w:sz w:val="28"/>
          <w:szCs w:val="28"/>
        </w:rPr>
        <w:t xml:space="preserve"> и </w:t>
      </w:r>
      <w:r w:rsidRPr="003219EA">
        <w:rPr>
          <w:i/>
          <w:sz w:val="28"/>
          <w:szCs w:val="28"/>
        </w:rPr>
        <w:t>Заливка</w:t>
      </w:r>
      <w:r>
        <w:rPr>
          <w:i/>
          <w:sz w:val="28"/>
          <w:szCs w:val="28"/>
        </w:rPr>
        <w:t>:</w:t>
      </w:r>
      <w:r w:rsidR="00AE5214"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>вставляйте на эту страницу</w:t>
      </w:r>
      <w:r w:rsidR="00AE5214">
        <w:rPr>
          <w:sz w:val="28"/>
          <w:szCs w:val="28"/>
        </w:rPr>
        <w:t xml:space="preserve"> разные фигуры и меняйте  цвета их контура и  заливки. </w:t>
      </w:r>
    </w:p>
    <w:p w:rsidR="003219EA" w:rsidRDefault="003219EA" w:rsidP="004658AE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3. Как можно изменить цвет контура фигуры и заливку?</w:t>
      </w:r>
    </w:p>
    <w:p w:rsidR="00AE5214" w:rsidRDefault="00AE5214" w:rsidP="004658AE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4. Результаты представьте, например, так:</w:t>
      </w:r>
    </w:p>
    <w:p w:rsidR="004658AE" w:rsidRDefault="004658AE" w:rsidP="004658AE">
      <w:pPr>
        <w:pStyle w:val="a5"/>
        <w:spacing w:line="276" w:lineRule="auto"/>
        <w:contextualSpacing/>
        <w:jc w:val="both"/>
        <w:rPr>
          <w:sz w:val="28"/>
          <w:szCs w:val="28"/>
        </w:rPr>
      </w:pPr>
    </w:p>
    <w:p w:rsidR="004658AE" w:rsidRDefault="004658AE" w:rsidP="004658AE">
      <w:pPr>
        <w:pStyle w:val="a5"/>
        <w:spacing w:line="276" w:lineRule="auto"/>
        <w:contextualSpacing/>
        <w:jc w:val="both"/>
        <w:rPr>
          <w:sz w:val="28"/>
          <w:szCs w:val="28"/>
        </w:rPr>
      </w:pPr>
    </w:p>
    <w:p w:rsidR="004658AE" w:rsidRDefault="004658AE" w:rsidP="004658AE">
      <w:pPr>
        <w:pStyle w:val="a5"/>
        <w:spacing w:line="276" w:lineRule="auto"/>
        <w:contextualSpacing/>
        <w:jc w:val="both"/>
        <w:rPr>
          <w:sz w:val="28"/>
          <w:szCs w:val="28"/>
        </w:rPr>
      </w:pPr>
    </w:p>
    <w:p w:rsidR="004658AE" w:rsidRDefault="004658AE">
      <w:pPr>
        <w:jc w:val="both"/>
        <w:rPr>
          <w:szCs w:val="28"/>
        </w:rPr>
      </w:pPr>
      <w:r>
        <w:rPr>
          <w:szCs w:val="28"/>
        </w:rPr>
        <w:br w:type="page"/>
      </w:r>
    </w:p>
    <w:p w:rsidR="004658AE" w:rsidRDefault="004658AE" w:rsidP="004658AE">
      <w:pPr>
        <w:pStyle w:val="a5"/>
        <w:spacing w:line="276" w:lineRule="auto"/>
        <w:contextualSpacing/>
        <w:jc w:val="both"/>
        <w:rPr>
          <w:sz w:val="28"/>
          <w:szCs w:val="28"/>
        </w:rPr>
      </w:pPr>
    </w:p>
    <w:p w:rsidR="000F0A65" w:rsidRDefault="000F0A65" w:rsidP="004658AE">
      <w:pPr>
        <w:pStyle w:val="a5"/>
        <w:jc w:val="center"/>
        <w:rPr>
          <w:sz w:val="28"/>
          <w:szCs w:val="28"/>
        </w:rPr>
      </w:pPr>
      <w:r>
        <w:rPr>
          <w:noProof/>
          <w:szCs w:val="28"/>
        </w:rPr>
        <w:drawing>
          <wp:inline distT="0" distB="0" distL="0" distR="0">
            <wp:extent cx="4838147" cy="2495550"/>
            <wp:effectExtent l="19050" t="0" r="553" b="0"/>
            <wp:docPr id="2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3254" b="5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147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9EA" w:rsidRDefault="00925057" w:rsidP="00AE1BED">
      <w:pPr>
        <w:pStyle w:val="3"/>
      </w:pPr>
      <w:bookmarkStart w:id="27" w:name="_Toc436380603"/>
      <w:r w:rsidRPr="00F5092D">
        <w:t xml:space="preserve">Задание </w:t>
      </w:r>
      <w:r w:rsidR="00F5092D" w:rsidRPr="00F5092D">
        <w:t>8</w:t>
      </w:r>
      <w:r w:rsidRPr="00F5092D">
        <w:t>. Работа</w:t>
      </w:r>
      <w:r>
        <w:t xml:space="preserve"> с инструментом перо</w:t>
      </w:r>
      <w:bookmarkEnd w:id="27"/>
    </w:p>
    <w:p w:rsidR="00925057" w:rsidRDefault="00925057" w:rsidP="00F5092D">
      <w:pPr>
        <w:pStyle w:val="a5"/>
        <w:spacing w:line="276" w:lineRule="auto"/>
        <w:jc w:val="both"/>
        <w:rPr>
          <w:sz w:val="28"/>
          <w:szCs w:val="28"/>
        </w:rPr>
      </w:pPr>
      <w:r w:rsidRPr="00925057">
        <w:rPr>
          <w:sz w:val="28"/>
          <w:szCs w:val="28"/>
        </w:rPr>
        <w:t xml:space="preserve">1. </w:t>
      </w:r>
      <w:r>
        <w:rPr>
          <w:sz w:val="28"/>
          <w:szCs w:val="28"/>
        </w:rPr>
        <w:t xml:space="preserve"> Создайте  5-ую  страницу. Нажмите на кнопку</w:t>
      </w:r>
      <w:r w:rsidRPr="00925057">
        <w:rPr>
          <w:i/>
          <w:sz w:val="28"/>
          <w:szCs w:val="28"/>
        </w:rPr>
        <w:t xml:space="preserve"> Перья</w:t>
      </w:r>
      <w:r>
        <w:rPr>
          <w:sz w:val="28"/>
          <w:szCs w:val="28"/>
        </w:rPr>
        <w:t>, на панели инс</w:t>
      </w:r>
      <w:r>
        <w:rPr>
          <w:sz w:val="28"/>
          <w:szCs w:val="28"/>
        </w:rPr>
        <w:t>т</w:t>
      </w:r>
      <w:r>
        <w:rPr>
          <w:sz w:val="28"/>
          <w:szCs w:val="28"/>
        </w:rPr>
        <w:t xml:space="preserve">рументов  появится кнопка </w:t>
      </w:r>
      <w:r w:rsidRPr="00925057">
        <w:rPr>
          <w:i/>
          <w:sz w:val="28"/>
          <w:szCs w:val="28"/>
        </w:rPr>
        <w:t>Типы перьев</w:t>
      </w:r>
      <w:r>
        <w:rPr>
          <w:i/>
          <w:sz w:val="28"/>
          <w:szCs w:val="28"/>
        </w:rPr>
        <w:t xml:space="preserve">, </w:t>
      </w:r>
      <w:r>
        <w:rPr>
          <w:sz w:val="28"/>
          <w:szCs w:val="28"/>
        </w:rPr>
        <w:t>нажмите на неё и откроется сл</w:t>
      </w:r>
      <w:r>
        <w:rPr>
          <w:sz w:val="28"/>
          <w:szCs w:val="28"/>
        </w:rPr>
        <w:t>е</w:t>
      </w:r>
      <w:r>
        <w:rPr>
          <w:sz w:val="28"/>
          <w:szCs w:val="28"/>
        </w:rPr>
        <w:t>дующий список:</w:t>
      </w:r>
    </w:p>
    <w:p w:rsidR="00925057" w:rsidRPr="00925057" w:rsidRDefault="00925057" w:rsidP="00925057">
      <w:pPr>
        <w:pStyle w:val="a5"/>
        <w:rPr>
          <w:sz w:val="28"/>
          <w:szCs w:val="28"/>
        </w:rPr>
      </w:pPr>
      <w:r>
        <w:rPr>
          <w:noProof/>
          <w:szCs w:val="28"/>
        </w:rPr>
        <w:drawing>
          <wp:inline distT="0" distB="0" distL="0" distR="0">
            <wp:extent cx="5465156" cy="2676525"/>
            <wp:effectExtent l="19050" t="0" r="2194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r="37467" b="45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156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</w:p>
    <w:p w:rsidR="003219EA" w:rsidRDefault="00925057" w:rsidP="00F5092D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Выберите поочерёдно разные типы пера (кроме </w:t>
      </w:r>
      <w:r w:rsidRPr="00925057">
        <w:rPr>
          <w:i/>
          <w:sz w:val="28"/>
          <w:szCs w:val="28"/>
        </w:rPr>
        <w:t>Волшебного пера</w:t>
      </w:r>
      <w:r>
        <w:rPr>
          <w:i/>
          <w:sz w:val="28"/>
          <w:szCs w:val="28"/>
        </w:rPr>
        <w:t xml:space="preserve"> и Пера распознавания фигур)</w:t>
      </w:r>
      <w:r>
        <w:rPr>
          <w:sz w:val="28"/>
          <w:szCs w:val="28"/>
        </w:rPr>
        <w:t xml:space="preserve"> и сделайте им зарисовки, меняя цвет и тип линии.</w:t>
      </w:r>
    </w:p>
    <w:p w:rsidR="00925057" w:rsidRDefault="00925057" w:rsidP="00F5092D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Выберите </w:t>
      </w:r>
      <w:r w:rsidRPr="00925057">
        <w:rPr>
          <w:i/>
          <w:sz w:val="28"/>
          <w:szCs w:val="28"/>
        </w:rPr>
        <w:t>Волшебное пер</w:t>
      </w:r>
      <w:r>
        <w:rPr>
          <w:i/>
          <w:sz w:val="28"/>
          <w:szCs w:val="28"/>
        </w:rPr>
        <w:t>о.</w:t>
      </w:r>
      <w:r>
        <w:rPr>
          <w:sz w:val="28"/>
          <w:szCs w:val="28"/>
        </w:rPr>
        <w:t xml:space="preserve"> Используя его, сделайте </w:t>
      </w:r>
      <w:proofErr w:type="gramStart"/>
      <w:r>
        <w:rPr>
          <w:sz w:val="28"/>
          <w:szCs w:val="28"/>
        </w:rPr>
        <w:t>следующие</w:t>
      </w:r>
      <w:proofErr w:type="gramEnd"/>
      <w:r>
        <w:rPr>
          <w:sz w:val="28"/>
          <w:szCs w:val="28"/>
        </w:rPr>
        <w:t>:</w:t>
      </w:r>
    </w:p>
    <w:p w:rsidR="00925057" w:rsidRDefault="00925057" w:rsidP="00F5092D">
      <w:pPr>
        <w:pStyle w:val="a5"/>
        <w:numPr>
          <w:ilvl w:val="0"/>
          <w:numId w:val="21"/>
        </w:numPr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нарисуйте произвольную линию и посмотрите, что с ней происходит;</w:t>
      </w:r>
    </w:p>
    <w:p w:rsidR="00925057" w:rsidRDefault="00925057" w:rsidP="00F5092D">
      <w:pPr>
        <w:pStyle w:val="a5"/>
        <w:numPr>
          <w:ilvl w:val="0"/>
          <w:numId w:val="21"/>
        </w:numPr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нарисуйте квадрат на фоне какого-либо рисунка, что при этом  пр</w:t>
      </w:r>
      <w:r>
        <w:rPr>
          <w:sz w:val="28"/>
          <w:szCs w:val="28"/>
        </w:rPr>
        <w:t>о</w:t>
      </w:r>
      <w:r>
        <w:rPr>
          <w:sz w:val="28"/>
          <w:szCs w:val="28"/>
        </w:rPr>
        <w:t>изойдёт?</w:t>
      </w:r>
    </w:p>
    <w:p w:rsidR="00925057" w:rsidRDefault="00925057" w:rsidP="00F5092D">
      <w:pPr>
        <w:pStyle w:val="a5"/>
        <w:numPr>
          <w:ilvl w:val="0"/>
          <w:numId w:val="21"/>
        </w:numPr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нарисуйте круг или </w:t>
      </w:r>
      <w:r w:rsidR="00510DE0">
        <w:rPr>
          <w:sz w:val="28"/>
          <w:szCs w:val="28"/>
        </w:rPr>
        <w:t>овал (</w:t>
      </w:r>
      <w:r>
        <w:rPr>
          <w:sz w:val="28"/>
          <w:szCs w:val="28"/>
        </w:rPr>
        <w:t>эллипс</w:t>
      </w:r>
      <w:r w:rsidR="00510DE0">
        <w:rPr>
          <w:sz w:val="28"/>
          <w:szCs w:val="28"/>
        </w:rPr>
        <w:t>)</w:t>
      </w:r>
      <w:r>
        <w:rPr>
          <w:sz w:val="28"/>
          <w:szCs w:val="28"/>
        </w:rPr>
        <w:t xml:space="preserve"> на фоне какого-либо рисунка,</w:t>
      </w:r>
      <w:r w:rsidRPr="00925057">
        <w:rPr>
          <w:sz w:val="28"/>
          <w:szCs w:val="28"/>
        </w:rPr>
        <w:t xml:space="preserve"> </w:t>
      </w:r>
      <w:r>
        <w:rPr>
          <w:sz w:val="28"/>
          <w:szCs w:val="28"/>
        </w:rPr>
        <w:t>что при этом  произойдёт?</w:t>
      </w:r>
    </w:p>
    <w:p w:rsidR="00114894" w:rsidRDefault="00925057" w:rsidP="00F5092D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Изучите свойства </w:t>
      </w:r>
      <w:r>
        <w:rPr>
          <w:i/>
          <w:sz w:val="28"/>
          <w:szCs w:val="28"/>
        </w:rPr>
        <w:t xml:space="preserve">Пера распознавания фигур: </w:t>
      </w:r>
      <w:r>
        <w:rPr>
          <w:sz w:val="28"/>
          <w:szCs w:val="28"/>
        </w:rPr>
        <w:t>нарисуйте им квадрат, треугольник, круг и прямую линию.</w:t>
      </w:r>
    </w:p>
    <w:p w:rsidR="007503B5" w:rsidRDefault="007503B5" w:rsidP="00F5092D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5. Результаты работы представьте</w:t>
      </w:r>
      <w:r w:rsidR="00581A01">
        <w:rPr>
          <w:sz w:val="28"/>
          <w:szCs w:val="28"/>
        </w:rPr>
        <w:t xml:space="preserve"> на 5-ой страницы</w:t>
      </w:r>
      <w:r>
        <w:rPr>
          <w:sz w:val="28"/>
          <w:szCs w:val="28"/>
        </w:rPr>
        <w:t xml:space="preserve">, например, так </w:t>
      </w:r>
    </w:p>
    <w:p w:rsidR="00510DE0" w:rsidRDefault="00510DE0" w:rsidP="00925057">
      <w:pPr>
        <w:pStyle w:val="a5"/>
        <w:rPr>
          <w:sz w:val="28"/>
          <w:szCs w:val="28"/>
        </w:rPr>
      </w:pPr>
      <w:r>
        <w:rPr>
          <w:noProof/>
          <w:szCs w:val="28"/>
        </w:rPr>
        <w:drawing>
          <wp:inline distT="0" distB="0" distL="0" distR="0">
            <wp:extent cx="5485823" cy="3238500"/>
            <wp:effectExtent l="19050" t="0" r="577" b="0"/>
            <wp:docPr id="3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9620" r="6727" b="12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823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921" w:rsidRDefault="00392087" w:rsidP="00AE1BED">
      <w:pPr>
        <w:pStyle w:val="3"/>
      </w:pPr>
      <w:bookmarkStart w:id="28" w:name="_Toc436380604"/>
      <w:r w:rsidRPr="006F676B">
        <w:t xml:space="preserve">Задание </w:t>
      </w:r>
      <w:r w:rsidR="0000008B">
        <w:t>9</w:t>
      </w:r>
      <w:r w:rsidRPr="006F676B">
        <w:t>.</w:t>
      </w:r>
      <w:r>
        <w:t xml:space="preserve"> Инструменты измерения</w:t>
      </w:r>
      <w:bookmarkEnd w:id="28"/>
    </w:p>
    <w:p w:rsidR="00392087" w:rsidRDefault="00392087" w:rsidP="0000008B">
      <w:pPr>
        <w:pStyle w:val="a5"/>
        <w:spacing w:line="276" w:lineRule="auto"/>
        <w:jc w:val="both"/>
        <w:rPr>
          <w:i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862330</wp:posOffset>
            </wp:positionH>
            <wp:positionV relativeFrom="paragraph">
              <wp:posOffset>474980</wp:posOffset>
            </wp:positionV>
            <wp:extent cx="3989070" cy="985520"/>
            <wp:effectExtent l="19050" t="0" r="0" b="0"/>
            <wp:wrapTight wrapText="bothSides">
              <wp:wrapPolygon edited="0">
                <wp:start x="-103" y="0"/>
                <wp:lineTo x="-103" y="21294"/>
                <wp:lineTo x="21559" y="21294"/>
                <wp:lineTo x="21559" y="0"/>
                <wp:lineTo x="-103" y="0"/>
              </wp:wrapPolygon>
            </wp:wrapTight>
            <wp:docPr id="3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2879" t="23488" r="29876" b="46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985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25057">
        <w:rPr>
          <w:sz w:val="28"/>
          <w:szCs w:val="28"/>
        </w:rPr>
        <w:t xml:space="preserve">1. </w:t>
      </w:r>
      <w:r>
        <w:rPr>
          <w:sz w:val="28"/>
          <w:szCs w:val="28"/>
        </w:rPr>
        <w:t xml:space="preserve"> Создайте  6-ую  страницу. Нажмите на кнопку</w:t>
      </w:r>
      <w:r w:rsidRPr="00925057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Инструменты измерения</w:t>
      </w:r>
      <w:r>
        <w:rPr>
          <w:sz w:val="28"/>
          <w:szCs w:val="28"/>
        </w:rPr>
        <w:t xml:space="preserve"> и выб</w:t>
      </w:r>
      <w:r>
        <w:rPr>
          <w:sz w:val="28"/>
          <w:szCs w:val="28"/>
        </w:rPr>
        <w:t>е</w:t>
      </w:r>
      <w:r>
        <w:rPr>
          <w:sz w:val="28"/>
          <w:szCs w:val="28"/>
        </w:rPr>
        <w:t>рите</w:t>
      </w:r>
      <w:proofErr w:type="gramStart"/>
      <w:r>
        <w:rPr>
          <w:sz w:val="28"/>
          <w:szCs w:val="28"/>
        </w:rPr>
        <w:t xml:space="preserve"> </w:t>
      </w:r>
      <w:r w:rsidRPr="00392087">
        <w:rPr>
          <w:i/>
          <w:sz w:val="28"/>
          <w:szCs w:val="28"/>
        </w:rPr>
        <w:t>В</w:t>
      </w:r>
      <w:proofErr w:type="gramEnd"/>
      <w:r w:rsidRPr="00392087">
        <w:rPr>
          <w:i/>
          <w:sz w:val="28"/>
          <w:szCs w:val="28"/>
        </w:rPr>
        <w:t>ст</w:t>
      </w:r>
      <w:r w:rsidRPr="00392087">
        <w:rPr>
          <w:i/>
          <w:sz w:val="28"/>
          <w:szCs w:val="28"/>
        </w:rPr>
        <w:t>а</w:t>
      </w:r>
      <w:r w:rsidRPr="00392087">
        <w:rPr>
          <w:i/>
          <w:sz w:val="28"/>
          <w:szCs w:val="28"/>
        </w:rPr>
        <w:t>вить л</w:t>
      </w:r>
      <w:r w:rsidRPr="00392087">
        <w:rPr>
          <w:i/>
          <w:sz w:val="28"/>
          <w:szCs w:val="28"/>
        </w:rPr>
        <w:t>и</w:t>
      </w:r>
      <w:r w:rsidRPr="00392087">
        <w:rPr>
          <w:i/>
          <w:sz w:val="28"/>
          <w:szCs w:val="28"/>
        </w:rPr>
        <w:t>нейку</w:t>
      </w:r>
      <w:r>
        <w:rPr>
          <w:i/>
          <w:sz w:val="28"/>
          <w:szCs w:val="28"/>
        </w:rPr>
        <w:t>:</w:t>
      </w:r>
    </w:p>
    <w:p w:rsidR="00392087" w:rsidRPr="00392087" w:rsidRDefault="00392087" w:rsidP="00392087">
      <w:pPr>
        <w:pStyle w:val="a5"/>
        <w:rPr>
          <w:i/>
          <w:sz w:val="28"/>
          <w:szCs w:val="28"/>
        </w:rPr>
      </w:pPr>
    </w:p>
    <w:p w:rsidR="00510DE0" w:rsidRDefault="00510DE0" w:rsidP="00925057">
      <w:pPr>
        <w:pStyle w:val="a5"/>
        <w:rPr>
          <w:sz w:val="28"/>
          <w:szCs w:val="28"/>
        </w:rPr>
      </w:pPr>
    </w:p>
    <w:p w:rsidR="00392087" w:rsidRDefault="00392087" w:rsidP="00925057">
      <w:pPr>
        <w:pStyle w:val="a5"/>
        <w:rPr>
          <w:sz w:val="28"/>
          <w:szCs w:val="28"/>
        </w:rPr>
      </w:pPr>
    </w:p>
    <w:p w:rsidR="00392087" w:rsidRDefault="0000008B" w:rsidP="00925057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1023620</wp:posOffset>
            </wp:positionH>
            <wp:positionV relativeFrom="paragraph">
              <wp:posOffset>414020</wp:posOffset>
            </wp:positionV>
            <wp:extent cx="4257675" cy="1123950"/>
            <wp:effectExtent l="19050" t="0" r="9525" b="0"/>
            <wp:wrapTight wrapText="bothSides">
              <wp:wrapPolygon edited="0">
                <wp:start x="-97" y="0"/>
                <wp:lineTo x="-97" y="21234"/>
                <wp:lineTo x="21648" y="21234"/>
                <wp:lineTo x="21648" y="0"/>
                <wp:lineTo x="-97" y="0"/>
              </wp:wrapPolygon>
            </wp:wrapTight>
            <wp:docPr id="3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36879" t="38746" r="7643" b="29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2087">
        <w:rPr>
          <w:sz w:val="28"/>
          <w:szCs w:val="28"/>
        </w:rPr>
        <w:t>2. Подведите указатель мыши к точкам указанным  на рисунке:</w:t>
      </w:r>
    </w:p>
    <w:p w:rsidR="00392087" w:rsidRDefault="00392087" w:rsidP="00925057">
      <w:pPr>
        <w:pStyle w:val="a5"/>
        <w:rPr>
          <w:sz w:val="28"/>
          <w:szCs w:val="28"/>
        </w:rPr>
      </w:pPr>
    </w:p>
    <w:p w:rsidR="00392087" w:rsidRDefault="00392087" w:rsidP="00925057">
      <w:pPr>
        <w:pStyle w:val="a5"/>
        <w:rPr>
          <w:sz w:val="28"/>
          <w:szCs w:val="28"/>
        </w:rPr>
      </w:pPr>
    </w:p>
    <w:p w:rsidR="00392087" w:rsidRDefault="00392087" w:rsidP="00925057">
      <w:pPr>
        <w:pStyle w:val="a5"/>
        <w:rPr>
          <w:sz w:val="28"/>
          <w:szCs w:val="28"/>
        </w:rPr>
      </w:pPr>
    </w:p>
    <w:p w:rsidR="00392087" w:rsidRDefault="00392087" w:rsidP="00D91B7C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и произведите соответствующие действия: поворот линейки и изменение её размеров.</w:t>
      </w:r>
    </w:p>
    <w:p w:rsidR="00392087" w:rsidRDefault="00392087" w:rsidP="00D91B7C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Научитесь перемещать линейку (подведите указатель мыши к центру линейки и нажмите </w:t>
      </w:r>
      <w:proofErr w:type="spellStart"/>
      <w:r>
        <w:rPr>
          <w:sz w:val="28"/>
          <w:szCs w:val="28"/>
        </w:rPr>
        <w:t>лкм</w:t>
      </w:r>
      <w:proofErr w:type="spellEnd"/>
      <w:r>
        <w:rPr>
          <w:sz w:val="28"/>
          <w:szCs w:val="28"/>
        </w:rPr>
        <w:t>)   по полю страницы.</w:t>
      </w:r>
    </w:p>
    <w:p w:rsidR="00392087" w:rsidRDefault="00392087" w:rsidP="00D91B7C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4. Переместите линейку примерно в центр страницы. Нарисуйте с пом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щью линейки и </w:t>
      </w:r>
      <w:r>
        <w:rPr>
          <w:i/>
          <w:sz w:val="28"/>
          <w:szCs w:val="28"/>
        </w:rPr>
        <w:t>П</w:t>
      </w:r>
      <w:r w:rsidRPr="00392087">
        <w:rPr>
          <w:i/>
          <w:sz w:val="28"/>
          <w:szCs w:val="28"/>
        </w:rPr>
        <w:t>ера</w:t>
      </w:r>
      <w:r>
        <w:rPr>
          <w:sz w:val="28"/>
          <w:szCs w:val="28"/>
        </w:rPr>
        <w:t xml:space="preserve"> горизонтальную красную  линию длинной 10 см.</w:t>
      </w:r>
    </w:p>
    <w:p w:rsidR="00392087" w:rsidRDefault="00392087" w:rsidP="00D91B7C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5. К этой линии под углом 25</w:t>
      </w:r>
      <w:r>
        <w:rPr>
          <w:sz w:val="28"/>
          <w:szCs w:val="28"/>
          <w:vertAlign w:val="superscript"/>
        </w:rPr>
        <w:t>0</w:t>
      </w:r>
      <w:r>
        <w:rPr>
          <w:sz w:val="28"/>
          <w:szCs w:val="28"/>
        </w:rPr>
        <w:t xml:space="preserve"> нарисуйте прямую зелёную линию, </w:t>
      </w:r>
      <w:proofErr w:type="gramStart"/>
      <w:r>
        <w:rPr>
          <w:sz w:val="28"/>
          <w:szCs w:val="28"/>
        </w:rPr>
        <w:t>напр</w:t>
      </w:r>
      <w:r>
        <w:rPr>
          <w:sz w:val="28"/>
          <w:szCs w:val="28"/>
        </w:rPr>
        <w:t>и</w:t>
      </w:r>
      <w:r>
        <w:rPr>
          <w:sz w:val="28"/>
          <w:szCs w:val="28"/>
        </w:rPr>
        <w:t>мер</w:t>
      </w:r>
      <w:proofErr w:type="gramEnd"/>
      <w:r>
        <w:rPr>
          <w:sz w:val="28"/>
          <w:szCs w:val="28"/>
        </w:rPr>
        <w:t xml:space="preserve"> так:</w:t>
      </w:r>
    </w:p>
    <w:p w:rsidR="00392087" w:rsidRDefault="00392087" w:rsidP="00925057">
      <w:pPr>
        <w:pStyle w:val="a5"/>
        <w:rPr>
          <w:sz w:val="28"/>
          <w:szCs w:val="28"/>
        </w:rPr>
      </w:pPr>
      <w:r>
        <w:rPr>
          <w:noProof/>
          <w:szCs w:val="28"/>
        </w:rPr>
        <w:drawing>
          <wp:inline distT="0" distB="0" distL="0" distR="0">
            <wp:extent cx="5178706" cy="2990850"/>
            <wp:effectExtent l="19050" t="0" r="2894" b="0"/>
            <wp:docPr id="3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r="12822" b="10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706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0FC" w:rsidRDefault="006350FC" w:rsidP="006A56C6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 w:rsidR="00416F0D">
        <w:rPr>
          <w:sz w:val="28"/>
          <w:szCs w:val="28"/>
        </w:rPr>
        <w:t xml:space="preserve">Создайте 7-ую страницу. </w:t>
      </w:r>
      <w:r>
        <w:rPr>
          <w:sz w:val="28"/>
          <w:szCs w:val="28"/>
        </w:rPr>
        <w:t xml:space="preserve">Выберите инструмент </w:t>
      </w:r>
      <w:r w:rsidRPr="006350FC">
        <w:rPr>
          <w:i/>
          <w:sz w:val="28"/>
          <w:szCs w:val="28"/>
        </w:rPr>
        <w:t>Транспортир</w:t>
      </w:r>
      <w:r>
        <w:rPr>
          <w:i/>
          <w:sz w:val="28"/>
          <w:szCs w:val="28"/>
        </w:rPr>
        <w:t xml:space="preserve">. </w:t>
      </w:r>
      <w:r>
        <w:rPr>
          <w:sz w:val="28"/>
          <w:szCs w:val="28"/>
        </w:rPr>
        <w:t>После т</w:t>
      </w:r>
      <w:r>
        <w:rPr>
          <w:sz w:val="28"/>
          <w:szCs w:val="28"/>
        </w:rPr>
        <w:t>о</w:t>
      </w:r>
      <w:r>
        <w:rPr>
          <w:sz w:val="28"/>
          <w:szCs w:val="28"/>
        </w:rPr>
        <w:t>го как он появится на странице, щёлкните по нему и он будет выглядеть так:</w:t>
      </w:r>
    </w:p>
    <w:p w:rsidR="006350FC" w:rsidRDefault="006350FC" w:rsidP="006A56C6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3175</wp:posOffset>
            </wp:positionV>
            <wp:extent cx="2714625" cy="1790700"/>
            <wp:effectExtent l="19050" t="0" r="9525" b="0"/>
            <wp:wrapSquare wrapText="bothSides"/>
            <wp:docPr id="3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6296" t="20513" r="28006" b="25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С помощью зелёного кружка можно установить любой угол. Установите угол 45</w:t>
      </w:r>
      <w:r>
        <w:rPr>
          <w:sz w:val="28"/>
          <w:szCs w:val="28"/>
          <w:vertAlign w:val="superscript"/>
        </w:rPr>
        <w:t>0</w:t>
      </w:r>
      <w:r>
        <w:rPr>
          <w:sz w:val="28"/>
          <w:szCs w:val="28"/>
        </w:rPr>
        <w:t xml:space="preserve"> и нажмите зелёную стрелку, появится  объект угол 45</w:t>
      </w:r>
      <w:r>
        <w:rPr>
          <w:sz w:val="28"/>
          <w:szCs w:val="28"/>
          <w:vertAlign w:val="superscript"/>
        </w:rPr>
        <w:t>0</w:t>
      </w:r>
      <w:r>
        <w:rPr>
          <w:sz w:val="28"/>
          <w:szCs w:val="28"/>
        </w:rPr>
        <w:t>.</w:t>
      </w:r>
    </w:p>
    <w:p w:rsidR="006350FC" w:rsidRDefault="006350FC" w:rsidP="006A56C6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Постройте углы 30</w:t>
      </w:r>
      <w:r>
        <w:rPr>
          <w:sz w:val="28"/>
          <w:szCs w:val="28"/>
          <w:vertAlign w:val="superscript"/>
        </w:rPr>
        <w:t>0</w:t>
      </w:r>
      <w:r>
        <w:rPr>
          <w:sz w:val="28"/>
          <w:szCs w:val="28"/>
        </w:rPr>
        <w:t xml:space="preserve"> и 145</w:t>
      </w:r>
      <w:r>
        <w:rPr>
          <w:sz w:val="28"/>
          <w:szCs w:val="28"/>
          <w:vertAlign w:val="superscript"/>
        </w:rPr>
        <w:t>0</w:t>
      </w:r>
      <w:r>
        <w:rPr>
          <w:sz w:val="28"/>
          <w:szCs w:val="28"/>
        </w:rPr>
        <w:t xml:space="preserve">. Измените цвет (на красный) и тип (увеличьте толщину)   линий угла. </w:t>
      </w:r>
    </w:p>
    <w:p w:rsidR="006350FC" w:rsidRDefault="006350FC" w:rsidP="006A56C6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416F0D">
        <w:rPr>
          <w:sz w:val="28"/>
          <w:szCs w:val="28"/>
        </w:rPr>
        <w:t xml:space="preserve">. Результаты работы представьте, </w:t>
      </w:r>
      <w:r>
        <w:rPr>
          <w:sz w:val="28"/>
          <w:szCs w:val="28"/>
        </w:rPr>
        <w:t xml:space="preserve"> например, так</w:t>
      </w:r>
    </w:p>
    <w:p w:rsidR="006A56C6" w:rsidRDefault="006A56C6">
      <w:pPr>
        <w:jc w:val="both"/>
        <w:rPr>
          <w:szCs w:val="28"/>
        </w:rPr>
      </w:pPr>
      <w:r>
        <w:rPr>
          <w:szCs w:val="28"/>
        </w:rPr>
        <w:br w:type="page"/>
      </w:r>
    </w:p>
    <w:p w:rsidR="006350FC" w:rsidRDefault="006350FC" w:rsidP="006A56C6">
      <w:pPr>
        <w:pStyle w:val="a5"/>
        <w:jc w:val="center"/>
        <w:rPr>
          <w:sz w:val="28"/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4724400" cy="2952750"/>
            <wp:effectExtent l="19050" t="0" r="0" b="0"/>
            <wp:docPr id="3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22769" t="3419" r="-1015" b="9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0FC" w:rsidRPr="006350FC" w:rsidRDefault="006350FC" w:rsidP="006A56C6">
      <w:pPr>
        <w:pStyle w:val="a5"/>
        <w:spacing w:line="276" w:lineRule="auto"/>
        <w:contextualSpacing/>
        <w:jc w:val="both"/>
        <w:rPr>
          <w:sz w:val="28"/>
          <w:szCs w:val="28"/>
        </w:rPr>
      </w:pPr>
      <w:r w:rsidRPr="006350FC">
        <w:rPr>
          <w:sz w:val="28"/>
          <w:szCs w:val="28"/>
          <w:u w:val="single"/>
        </w:rPr>
        <w:t>Примечание</w:t>
      </w:r>
      <w:r>
        <w:rPr>
          <w:sz w:val="28"/>
          <w:szCs w:val="28"/>
          <w:u w:val="single"/>
        </w:rPr>
        <w:t>:</w:t>
      </w:r>
      <w:r>
        <w:rPr>
          <w:sz w:val="28"/>
          <w:szCs w:val="28"/>
        </w:rPr>
        <w:t xml:space="preserve"> чтобы убрать </w:t>
      </w:r>
      <w:r w:rsidRPr="006350FC">
        <w:rPr>
          <w:i/>
          <w:sz w:val="28"/>
          <w:szCs w:val="28"/>
        </w:rPr>
        <w:t>Измерительные инструменты</w:t>
      </w:r>
      <w:r>
        <w:rPr>
          <w:sz w:val="28"/>
          <w:szCs w:val="28"/>
        </w:rPr>
        <w:t xml:space="preserve"> со страницы, надо по инструменту щёлкнуть правой кнопкой мыши (</w:t>
      </w:r>
      <w:proofErr w:type="spellStart"/>
      <w:r>
        <w:rPr>
          <w:sz w:val="28"/>
          <w:szCs w:val="28"/>
        </w:rPr>
        <w:t>пкм</w:t>
      </w:r>
      <w:proofErr w:type="spellEnd"/>
      <w:r>
        <w:rPr>
          <w:sz w:val="28"/>
          <w:szCs w:val="28"/>
        </w:rPr>
        <w:t>) и в откры</w:t>
      </w:r>
      <w:r>
        <w:rPr>
          <w:sz w:val="28"/>
          <w:szCs w:val="28"/>
        </w:rPr>
        <w:t>в</w:t>
      </w:r>
      <w:r>
        <w:rPr>
          <w:sz w:val="28"/>
          <w:szCs w:val="28"/>
        </w:rPr>
        <w:t>шемся меню выбрать действие</w:t>
      </w:r>
      <w:proofErr w:type="gramStart"/>
      <w:r>
        <w:rPr>
          <w:sz w:val="28"/>
          <w:szCs w:val="28"/>
        </w:rPr>
        <w:t xml:space="preserve"> </w:t>
      </w:r>
      <w:r w:rsidRPr="006350FC">
        <w:rPr>
          <w:i/>
          <w:sz w:val="28"/>
          <w:szCs w:val="28"/>
        </w:rPr>
        <w:t>У</w:t>
      </w:r>
      <w:proofErr w:type="gramEnd"/>
      <w:r w:rsidRPr="006350FC">
        <w:rPr>
          <w:i/>
          <w:sz w:val="28"/>
          <w:szCs w:val="28"/>
        </w:rPr>
        <w:t>далить</w:t>
      </w:r>
      <w:r>
        <w:rPr>
          <w:sz w:val="28"/>
          <w:szCs w:val="28"/>
        </w:rPr>
        <w:t>.</w:t>
      </w:r>
    </w:p>
    <w:p w:rsidR="00416F0D" w:rsidRDefault="00416F0D" w:rsidP="006A56C6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8. Создайте 8-ую страницу.  Выберите инстр</w:t>
      </w:r>
      <w:r>
        <w:rPr>
          <w:sz w:val="28"/>
          <w:szCs w:val="28"/>
        </w:rPr>
        <w:t>у</w:t>
      </w:r>
      <w:r>
        <w:rPr>
          <w:sz w:val="28"/>
          <w:szCs w:val="28"/>
        </w:rPr>
        <w:t>мент</w:t>
      </w:r>
      <w:proofErr w:type="gramStart"/>
      <w:r>
        <w:rPr>
          <w:sz w:val="28"/>
          <w:szCs w:val="28"/>
        </w:rPr>
        <w:t xml:space="preserve"> </w:t>
      </w:r>
      <w:r w:rsidRPr="00416F0D">
        <w:rPr>
          <w:i/>
          <w:sz w:val="28"/>
          <w:szCs w:val="28"/>
        </w:rPr>
        <w:t>В</w:t>
      </w:r>
      <w:proofErr w:type="gramEnd"/>
      <w:r w:rsidRPr="00416F0D">
        <w:rPr>
          <w:i/>
          <w:sz w:val="28"/>
          <w:szCs w:val="28"/>
        </w:rPr>
        <w:t>ставить компас</w:t>
      </w:r>
      <w:r>
        <w:rPr>
          <w:sz w:val="28"/>
          <w:szCs w:val="28"/>
        </w:rPr>
        <w:t xml:space="preserve"> (циркуль). На ниже пр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ведённом рисунке, отмечены три </w:t>
      </w:r>
      <w:proofErr w:type="spellStart"/>
      <w:r>
        <w:rPr>
          <w:sz w:val="28"/>
          <w:szCs w:val="28"/>
        </w:rPr>
        <w:t>поз</w:t>
      </w:r>
      <w:r>
        <w:rPr>
          <w:sz w:val="28"/>
          <w:szCs w:val="28"/>
        </w:rPr>
        <w:t>и</w:t>
      </w:r>
      <w:r>
        <w:rPr>
          <w:sz w:val="28"/>
          <w:szCs w:val="28"/>
        </w:rPr>
        <w:t>ции:</w:t>
      </w:r>
      <w:r w:rsidR="002767DC">
        <w:rPr>
          <w:noProof/>
          <w:sz w:val="28"/>
          <w:szCs w:val="28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18415</wp:posOffset>
            </wp:positionV>
            <wp:extent cx="1809750" cy="2505075"/>
            <wp:effectExtent l="19050" t="0" r="0" b="0"/>
            <wp:wrapSquare wrapText="bothSides"/>
            <wp:docPr id="3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34474" t="16524" r="44004" b="30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нажмите</w:t>
      </w:r>
      <w:proofErr w:type="spellEnd"/>
      <w:r>
        <w:rPr>
          <w:sz w:val="28"/>
          <w:szCs w:val="28"/>
        </w:rPr>
        <w:t xml:space="preserve"> по циркулю в позиции 1, появится крестик </w:t>
      </w:r>
      <w:proofErr w:type="gramStart"/>
      <w:r>
        <w:rPr>
          <w:sz w:val="28"/>
          <w:szCs w:val="28"/>
        </w:rPr>
        <w:t>и</w:t>
      </w:r>
      <w:proofErr w:type="gramEnd"/>
      <w:r>
        <w:rPr>
          <w:sz w:val="28"/>
          <w:szCs w:val="28"/>
        </w:rPr>
        <w:t xml:space="preserve"> удерживая </w:t>
      </w:r>
      <w:proofErr w:type="spellStart"/>
      <w:r>
        <w:rPr>
          <w:sz w:val="28"/>
          <w:szCs w:val="28"/>
        </w:rPr>
        <w:t>лкм</w:t>
      </w:r>
      <w:proofErr w:type="spellEnd"/>
      <w:r>
        <w:rPr>
          <w:sz w:val="28"/>
          <w:szCs w:val="28"/>
        </w:rPr>
        <w:t>, научитесь перетаск</w:t>
      </w:r>
      <w:r>
        <w:rPr>
          <w:sz w:val="28"/>
          <w:szCs w:val="28"/>
        </w:rPr>
        <w:t>и</w:t>
      </w:r>
      <w:r>
        <w:rPr>
          <w:sz w:val="28"/>
          <w:szCs w:val="28"/>
        </w:rPr>
        <w:t>вать циркуль по полю страницы;</w:t>
      </w:r>
    </w:p>
    <w:p w:rsidR="00956FFC" w:rsidRPr="00956FFC" w:rsidRDefault="00416F0D" w:rsidP="006A56C6">
      <w:pPr>
        <w:pStyle w:val="a5"/>
        <w:numPr>
          <w:ilvl w:val="0"/>
          <w:numId w:val="22"/>
        </w:numPr>
        <w:spacing w:line="276" w:lineRule="auto"/>
        <w:contextualSpacing/>
        <w:jc w:val="both"/>
        <w:rPr>
          <w:sz w:val="28"/>
          <w:szCs w:val="28"/>
        </w:rPr>
      </w:pPr>
      <w:r w:rsidRPr="00956FFC">
        <w:rPr>
          <w:sz w:val="28"/>
          <w:szCs w:val="28"/>
        </w:rPr>
        <w:t xml:space="preserve"> нажмите на ножку циркуля, в которой н</w:t>
      </w:r>
      <w:r w:rsidRPr="00956FFC">
        <w:rPr>
          <w:sz w:val="28"/>
          <w:szCs w:val="28"/>
        </w:rPr>
        <w:t>а</w:t>
      </w:r>
      <w:r w:rsidRPr="00956FFC">
        <w:rPr>
          <w:sz w:val="28"/>
          <w:szCs w:val="28"/>
        </w:rPr>
        <w:t xml:space="preserve">ходится грифель </w:t>
      </w:r>
      <w:proofErr w:type="gramStart"/>
      <w:r w:rsidRPr="00956FFC">
        <w:rPr>
          <w:sz w:val="28"/>
          <w:szCs w:val="28"/>
        </w:rPr>
        <w:t>–п</w:t>
      </w:r>
      <w:proofErr w:type="gramEnd"/>
      <w:r w:rsidRPr="00956FFC">
        <w:rPr>
          <w:sz w:val="28"/>
          <w:szCs w:val="28"/>
        </w:rPr>
        <w:t>озиция 2; перетаскиванием задайте угол между острием и грифелем; число, отображаемое на рукоятке циркуля, указывает текущий угол между острием и грифелем;</w:t>
      </w:r>
    </w:p>
    <w:p w:rsidR="002767DC" w:rsidRDefault="00956FFC" w:rsidP="006A56C6">
      <w:pPr>
        <w:pStyle w:val="a5"/>
        <w:numPr>
          <w:ilvl w:val="0"/>
          <w:numId w:val="22"/>
        </w:numPr>
        <w:spacing w:line="276" w:lineRule="auto"/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300990</wp:posOffset>
            </wp:positionH>
            <wp:positionV relativeFrom="paragraph">
              <wp:posOffset>116840</wp:posOffset>
            </wp:positionV>
            <wp:extent cx="2035810" cy="1562100"/>
            <wp:effectExtent l="19050" t="0" r="2540" b="0"/>
            <wp:wrapSquare wrapText="bothSides"/>
            <wp:docPr id="4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28803" t="25933" r="41607" b="33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81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767DC">
        <w:rPr>
          <w:sz w:val="28"/>
          <w:szCs w:val="28"/>
        </w:rPr>
        <w:t>н</w:t>
      </w:r>
      <w:r w:rsidR="002767DC" w:rsidRPr="002767DC">
        <w:rPr>
          <w:sz w:val="28"/>
          <w:szCs w:val="28"/>
        </w:rPr>
        <w:t>ажмите на кончик грифеля циркуля</w:t>
      </w:r>
      <w:r w:rsidR="002767DC">
        <w:rPr>
          <w:sz w:val="28"/>
          <w:szCs w:val="28"/>
        </w:rPr>
        <w:t xml:space="preserve"> – позиция 3</w:t>
      </w:r>
      <w:r w:rsidR="002767DC" w:rsidRPr="002767DC">
        <w:rPr>
          <w:sz w:val="28"/>
          <w:szCs w:val="28"/>
        </w:rPr>
        <w:t xml:space="preserve">; </w:t>
      </w:r>
      <w:r w:rsidR="002767DC">
        <w:rPr>
          <w:sz w:val="28"/>
          <w:szCs w:val="28"/>
        </w:rPr>
        <w:t xml:space="preserve">указатель мыши </w:t>
      </w:r>
      <w:r w:rsidR="002767DC" w:rsidRPr="002767DC">
        <w:rPr>
          <w:sz w:val="28"/>
          <w:szCs w:val="28"/>
        </w:rPr>
        <w:t xml:space="preserve"> изменится на символ </w:t>
      </w:r>
      <w:proofErr w:type="gramStart"/>
      <w:r w:rsidR="002767DC" w:rsidRPr="002767DC">
        <w:rPr>
          <w:i/>
          <w:sz w:val="28"/>
          <w:szCs w:val="28"/>
        </w:rPr>
        <w:t>пера</w:t>
      </w:r>
      <w:proofErr w:type="gramEnd"/>
      <w:r w:rsidR="002767DC">
        <w:rPr>
          <w:sz w:val="28"/>
          <w:szCs w:val="28"/>
        </w:rPr>
        <w:t xml:space="preserve"> и перемещайте эту ножку в том направлении, в котором нужно пове</w:t>
      </w:r>
      <w:r w:rsidR="002767DC">
        <w:rPr>
          <w:sz w:val="28"/>
          <w:szCs w:val="28"/>
        </w:rPr>
        <w:t>р</w:t>
      </w:r>
      <w:r w:rsidR="002767DC">
        <w:rPr>
          <w:sz w:val="28"/>
          <w:szCs w:val="28"/>
        </w:rPr>
        <w:t>нуть, чтобы получилась окружность;</w:t>
      </w:r>
    </w:p>
    <w:p w:rsidR="00D329FD" w:rsidRDefault="00D329FD" w:rsidP="006A56C6">
      <w:pPr>
        <w:pStyle w:val="a5"/>
        <w:spacing w:line="276" w:lineRule="auto"/>
        <w:ind w:left="720"/>
        <w:contextualSpacing/>
        <w:jc w:val="both"/>
        <w:rPr>
          <w:sz w:val="28"/>
          <w:szCs w:val="28"/>
        </w:rPr>
      </w:pPr>
    </w:p>
    <w:p w:rsidR="002767DC" w:rsidRDefault="00D329FD" w:rsidP="006A56C6">
      <w:pPr>
        <w:pStyle w:val="a5"/>
        <w:spacing w:line="276" w:lineRule="auto"/>
        <w:jc w:val="both"/>
        <w:rPr>
          <w:sz w:val="28"/>
          <w:szCs w:val="28"/>
        </w:rPr>
      </w:pPr>
      <w:r w:rsidRPr="00D329FD">
        <w:rPr>
          <w:szCs w:val="28"/>
        </w:rPr>
        <w:t xml:space="preserve"> </w:t>
      </w:r>
      <w:r w:rsidR="004C757B">
        <w:rPr>
          <w:sz w:val="28"/>
          <w:szCs w:val="28"/>
        </w:rPr>
        <w:t>9. Чтобы изменить цвет грифеля</w:t>
      </w:r>
      <w:r w:rsidR="004C757B" w:rsidRPr="004C757B">
        <w:rPr>
          <w:sz w:val="28"/>
          <w:szCs w:val="28"/>
        </w:rPr>
        <w:t xml:space="preserve">, </w:t>
      </w:r>
      <w:r w:rsidR="004C757B">
        <w:rPr>
          <w:sz w:val="28"/>
          <w:szCs w:val="28"/>
        </w:rPr>
        <w:t>выбер</w:t>
      </w:r>
      <w:r w:rsidR="004C757B">
        <w:rPr>
          <w:sz w:val="28"/>
          <w:szCs w:val="28"/>
        </w:rPr>
        <w:t>и</w:t>
      </w:r>
      <w:r w:rsidR="004C757B">
        <w:rPr>
          <w:sz w:val="28"/>
          <w:szCs w:val="28"/>
        </w:rPr>
        <w:t xml:space="preserve">те </w:t>
      </w:r>
      <w:r w:rsidR="004C757B" w:rsidRPr="004C757B">
        <w:rPr>
          <w:sz w:val="28"/>
          <w:szCs w:val="28"/>
        </w:rPr>
        <w:t xml:space="preserve">инструмент </w:t>
      </w:r>
      <w:r w:rsidR="004C757B" w:rsidRPr="004C757B">
        <w:rPr>
          <w:i/>
          <w:sz w:val="28"/>
          <w:szCs w:val="28"/>
        </w:rPr>
        <w:t>Перо</w:t>
      </w:r>
      <w:proofErr w:type="gramStart"/>
      <w:r w:rsidR="004C757B" w:rsidRPr="004C757B">
        <w:rPr>
          <w:sz w:val="28"/>
          <w:szCs w:val="28"/>
        </w:rPr>
        <w:t xml:space="preserve"> ,</w:t>
      </w:r>
      <w:proofErr w:type="gramEnd"/>
      <w:r w:rsidR="004C757B" w:rsidRPr="004C757B">
        <w:rPr>
          <w:sz w:val="28"/>
          <w:szCs w:val="28"/>
        </w:rPr>
        <w:t xml:space="preserve"> а затем выберите </w:t>
      </w:r>
      <w:r w:rsidR="004C757B">
        <w:rPr>
          <w:sz w:val="28"/>
          <w:szCs w:val="28"/>
        </w:rPr>
        <w:t>с</w:t>
      </w:r>
      <w:r w:rsidR="004C757B">
        <w:rPr>
          <w:sz w:val="28"/>
          <w:szCs w:val="28"/>
        </w:rPr>
        <w:t>о</w:t>
      </w:r>
      <w:r w:rsidR="004C757B">
        <w:rPr>
          <w:sz w:val="28"/>
          <w:szCs w:val="28"/>
        </w:rPr>
        <w:t xml:space="preserve">ответствующий цвет и тип </w:t>
      </w:r>
      <w:r w:rsidR="004C757B" w:rsidRPr="004C757B">
        <w:rPr>
          <w:sz w:val="28"/>
          <w:szCs w:val="28"/>
        </w:rPr>
        <w:t xml:space="preserve"> линии</w:t>
      </w:r>
      <w:r w:rsidR="004C757B">
        <w:rPr>
          <w:sz w:val="28"/>
          <w:szCs w:val="28"/>
        </w:rPr>
        <w:t>. Нарисуйте на данной странице цирк</w:t>
      </w:r>
      <w:r w:rsidR="004C757B">
        <w:rPr>
          <w:sz w:val="28"/>
          <w:szCs w:val="28"/>
        </w:rPr>
        <w:t>у</w:t>
      </w:r>
      <w:r w:rsidR="004C757B">
        <w:rPr>
          <w:sz w:val="28"/>
          <w:szCs w:val="28"/>
        </w:rPr>
        <w:lastRenderedPageBreak/>
        <w:t>лем несколько окружностей разного цвета и радиуса</w:t>
      </w:r>
      <w:r w:rsidR="007263F3">
        <w:rPr>
          <w:sz w:val="28"/>
          <w:szCs w:val="28"/>
        </w:rPr>
        <w:t xml:space="preserve">, одну из них залейте красой. Результат работы может выглядеть </w:t>
      </w:r>
      <w:r w:rsidR="007263F3">
        <w:rPr>
          <w:noProof/>
          <w:sz w:val="28"/>
          <w:szCs w:val="28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1015365</wp:posOffset>
            </wp:positionH>
            <wp:positionV relativeFrom="paragraph">
              <wp:posOffset>794385</wp:posOffset>
            </wp:positionV>
            <wp:extent cx="3727450" cy="2009775"/>
            <wp:effectExtent l="19050" t="0" r="6350" b="0"/>
            <wp:wrapSquare wrapText="bothSides"/>
            <wp:docPr id="4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b="4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45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63F3">
        <w:rPr>
          <w:sz w:val="28"/>
          <w:szCs w:val="28"/>
        </w:rPr>
        <w:t>так</w:t>
      </w:r>
    </w:p>
    <w:p w:rsidR="007263F3" w:rsidRPr="002767DC" w:rsidRDefault="007263F3" w:rsidP="004C757B">
      <w:pPr>
        <w:pStyle w:val="a5"/>
        <w:rPr>
          <w:szCs w:val="28"/>
        </w:rPr>
      </w:pPr>
    </w:p>
    <w:p w:rsidR="002767DC" w:rsidRPr="002767DC" w:rsidRDefault="002767DC" w:rsidP="002767DC">
      <w:pPr>
        <w:pStyle w:val="a5"/>
        <w:ind w:left="720"/>
        <w:rPr>
          <w:b/>
          <w:bCs/>
          <w:szCs w:val="28"/>
        </w:rPr>
      </w:pPr>
    </w:p>
    <w:p w:rsidR="002767DC" w:rsidRDefault="002767DC" w:rsidP="002767DC">
      <w:pPr>
        <w:pStyle w:val="a5"/>
        <w:ind w:left="720"/>
        <w:rPr>
          <w:sz w:val="28"/>
          <w:szCs w:val="28"/>
        </w:rPr>
      </w:pPr>
    </w:p>
    <w:p w:rsidR="00392087" w:rsidRDefault="00416F0D" w:rsidP="00925057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16F0D" w:rsidRDefault="00416F0D" w:rsidP="00925057">
      <w:pPr>
        <w:pStyle w:val="a5"/>
        <w:rPr>
          <w:sz w:val="28"/>
          <w:szCs w:val="28"/>
        </w:rPr>
      </w:pPr>
    </w:p>
    <w:p w:rsidR="00392087" w:rsidRDefault="00392087" w:rsidP="00925057">
      <w:pPr>
        <w:pStyle w:val="a5"/>
        <w:rPr>
          <w:sz w:val="28"/>
          <w:szCs w:val="28"/>
        </w:rPr>
      </w:pPr>
    </w:p>
    <w:p w:rsidR="002638BC" w:rsidRPr="006A56C6" w:rsidRDefault="006A56C6" w:rsidP="00AE1BED">
      <w:pPr>
        <w:pStyle w:val="2"/>
      </w:pPr>
      <w:bookmarkStart w:id="29" w:name="_Toc436380605"/>
      <w:r w:rsidRPr="006A56C6">
        <w:t xml:space="preserve">3.2. </w:t>
      </w:r>
      <w:r w:rsidR="00575D08" w:rsidRPr="006A56C6">
        <w:t>Сортировщик страниц</w:t>
      </w:r>
      <w:bookmarkEnd w:id="29"/>
    </w:p>
    <w:p w:rsidR="00886EB8" w:rsidRDefault="00886EB8" w:rsidP="006A56C6">
      <w:pPr>
        <w:pStyle w:val="a5"/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указывалось выше,  на </w:t>
      </w:r>
      <w:r w:rsidRPr="00886EB8">
        <w:rPr>
          <w:i/>
          <w:sz w:val="28"/>
          <w:szCs w:val="28"/>
        </w:rPr>
        <w:t>Боковой панели</w:t>
      </w:r>
      <w:r>
        <w:rPr>
          <w:sz w:val="28"/>
          <w:szCs w:val="28"/>
        </w:rPr>
        <w:t xml:space="preserve"> располагаются эскизы страниц (слайдов): каждая страница имеет свой номер, дату и время созд</w:t>
      </w:r>
      <w:r>
        <w:rPr>
          <w:sz w:val="28"/>
          <w:szCs w:val="28"/>
        </w:rPr>
        <w:t>а</w:t>
      </w:r>
      <w:r>
        <w:rPr>
          <w:sz w:val="28"/>
          <w:szCs w:val="28"/>
        </w:rPr>
        <w:t>ния. Вместо даты создания страницы можно дать название страницы, к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торое будет соответствовать её содержанию. </w:t>
      </w:r>
      <w:proofErr w:type="gramStart"/>
      <w:r>
        <w:rPr>
          <w:sz w:val="28"/>
          <w:szCs w:val="28"/>
        </w:rPr>
        <w:t>Для этого</w:t>
      </w:r>
      <w:r w:rsidR="002B256E">
        <w:rPr>
          <w:sz w:val="28"/>
          <w:szCs w:val="28"/>
        </w:rPr>
        <w:t>,</w:t>
      </w:r>
      <w:r>
        <w:rPr>
          <w:sz w:val="28"/>
          <w:szCs w:val="28"/>
        </w:rPr>
        <w:t xml:space="preserve"> сначала,  выделите  страницу (на рисунке  страница 1),  и на нажмите на кнопку с чёрным тр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угольником. </w:t>
      </w:r>
      <w:proofErr w:type="gramEnd"/>
    </w:p>
    <w:p w:rsidR="00886EB8" w:rsidRDefault="00886EB8" w:rsidP="00886EB8">
      <w:pPr>
        <w:pStyle w:val="a5"/>
        <w:ind w:firstLine="708"/>
        <w:jc w:val="center"/>
        <w:rPr>
          <w:sz w:val="28"/>
          <w:szCs w:val="28"/>
        </w:rPr>
      </w:pPr>
      <w:r>
        <w:rPr>
          <w:noProof/>
          <w:szCs w:val="28"/>
        </w:rPr>
        <w:drawing>
          <wp:inline distT="0" distB="0" distL="0" distR="0">
            <wp:extent cx="1914525" cy="3417324"/>
            <wp:effectExtent l="19050" t="0" r="9525" b="0"/>
            <wp:docPr id="2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32710" t="38746" r="52378" b="13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3417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EB8" w:rsidRDefault="00886EB8" w:rsidP="00886EB8">
      <w:pPr>
        <w:pStyle w:val="a5"/>
        <w:ind w:firstLine="708"/>
        <w:rPr>
          <w:sz w:val="28"/>
          <w:szCs w:val="28"/>
        </w:rPr>
      </w:pPr>
    </w:p>
    <w:p w:rsidR="00886EB8" w:rsidRDefault="00886EB8" w:rsidP="006A56C6">
      <w:pPr>
        <w:pStyle w:val="a5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Появится меню, из которого видно, что можно делать с данной стр</w:t>
      </w:r>
      <w:r>
        <w:rPr>
          <w:sz w:val="28"/>
          <w:szCs w:val="28"/>
        </w:rPr>
        <w:t>а</w:t>
      </w:r>
      <w:r>
        <w:rPr>
          <w:sz w:val="28"/>
          <w:szCs w:val="28"/>
        </w:rPr>
        <w:t>ницей:</w:t>
      </w:r>
    </w:p>
    <w:p w:rsidR="00C24817" w:rsidRDefault="00C24817" w:rsidP="00C24817">
      <w:pPr>
        <w:pStyle w:val="a5"/>
        <w:ind w:firstLine="708"/>
        <w:jc w:val="center"/>
        <w:rPr>
          <w:sz w:val="28"/>
          <w:szCs w:val="28"/>
        </w:rPr>
      </w:pPr>
      <w:r>
        <w:rPr>
          <w:noProof/>
          <w:szCs w:val="28"/>
        </w:rPr>
        <w:drawing>
          <wp:inline distT="0" distB="0" distL="0" distR="0">
            <wp:extent cx="3810000" cy="3484976"/>
            <wp:effectExtent l="19050" t="0" r="0" b="0"/>
            <wp:docPr id="2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1998" r="66168" b="42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484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817" w:rsidRPr="004367A7" w:rsidRDefault="00A37D3C" w:rsidP="006A56C6">
      <w:pPr>
        <w:pStyle w:val="a5"/>
        <w:spacing w:line="276" w:lineRule="auto"/>
        <w:ind w:firstLine="708"/>
        <w:jc w:val="both"/>
        <w:rPr>
          <w:sz w:val="28"/>
          <w:szCs w:val="28"/>
        </w:rPr>
      </w:pPr>
      <w:r w:rsidRPr="00A37D3C">
        <w:rPr>
          <w:sz w:val="28"/>
          <w:szCs w:val="28"/>
        </w:rPr>
        <w:t>При создании страниц, по умолчанию,  им присваивается имя соо</w:t>
      </w:r>
      <w:r w:rsidRPr="00A37D3C">
        <w:rPr>
          <w:sz w:val="28"/>
          <w:szCs w:val="28"/>
        </w:rPr>
        <w:t>т</w:t>
      </w:r>
      <w:r w:rsidRPr="00A37D3C">
        <w:rPr>
          <w:sz w:val="28"/>
          <w:szCs w:val="28"/>
        </w:rPr>
        <w:t xml:space="preserve">ветствующее дате и времени создания страницы, например, </w:t>
      </w:r>
      <w:proofErr w:type="spellStart"/>
      <w:r w:rsidRPr="00A37D3C">
        <w:rPr>
          <w:sz w:val="28"/>
          <w:szCs w:val="28"/>
        </w:rPr>
        <w:t>мар</w:t>
      </w:r>
      <w:proofErr w:type="spellEnd"/>
      <w:r w:rsidRPr="00A37D3C">
        <w:rPr>
          <w:sz w:val="28"/>
          <w:szCs w:val="28"/>
        </w:rPr>
        <w:t xml:space="preserve"> 4-13:02.</w:t>
      </w:r>
      <w:r>
        <w:rPr>
          <w:sz w:val="28"/>
          <w:szCs w:val="28"/>
        </w:rPr>
        <w:t xml:space="preserve">  Для того, чтобы изменить имя страницы в</w:t>
      </w:r>
      <w:r w:rsidR="00C24817">
        <w:rPr>
          <w:sz w:val="28"/>
          <w:szCs w:val="28"/>
        </w:rPr>
        <w:t>ыберите пункт</w:t>
      </w:r>
      <w:proofErr w:type="gramStart"/>
      <w:r w:rsidR="00C24817">
        <w:rPr>
          <w:sz w:val="28"/>
          <w:szCs w:val="28"/>
        </w:rPr>
        <w:t xml:space="preserve"> </w:t>
      </w:r>
      <w:r w:rsidR="00C24817" w:rsidRPr="00C24817">
        <w:rPr>
          <w:i/>
          <w:sz w:val="28"/>
          <w:szCs w:val="28"/>
        </w:rPr>
        <w:t>П</w:t>
      </w:r>
      <w:proofErr w:type="gramEnd"/>
      <w:r w:rsidR="00C24817" w:rsidRPr="00C24817">
        <w:rPr>
          <w:i/>
          <w:sz w:val="28"/>
          <w:szCs w:val="28"/>
        </w:rPr>
        <w:t>ереименовать страницу</w:t>
      </w:r>
      <w:r w:rsidR="004367A7">
        <w:rPr>
          <w:sz w:val="28"/>
          <w:szCs w:val="28"/>
        </w:rPr>
        <w:t>. Откроется поле, в которое введите название страницы, напр</w:t>
      </w:r>
      <w:r w:rsidR="004367A7">
        <w:rPr>
          <w:sz w:val="28"/>
          <w:szCs w:val="28"/>
        </w:rPr>
        <w:t>и</w:t>
      </w:r>
      <w:r w:rsidR="004367A7">
        <w:rPr>
          <w:sz w:val="28"/>
          <w:szCs w:val="28"/>
        </w:rPr>
        <w:t xml:space="preserve">мер, </w:t>
      </w:r>
      <w:r w:rsidR="004367A7" w:rsidRPr="004367A7">
        <w:rPr>
          <w:sz w:val="28"/>
          <w:szCs w:val="28"/>
        </w:rPr>
        <w:t>Задание 6</w:t>
      </w:r>
      <w:r w:rsidR="004367A7">
        <w:rPr>
          <w:sz w:val="28"/>
          <w:szCs w:val="28"/>
        </w:rPr>
        <w:t>:</w:t>
      </w:r>
      <w:r w:rsidR="004367A7" w:rsidRPr="004367A7">
        <w:rPr>
          <w:sz w:val="28"/>
          <w:szCs w:val="28"/>
        </w:rPr>
        <w:t xml:space="preserve"> </w:t>
      </w:r>
    </w:p>
    <w:p w:rsidR="004367A7" w:rsidRDefault="004367A7" w:rsidP="00C24817">
      <w:pPr>
        <w:pStyle w:val="a5"/>
        <w:ind w:firstLine="708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3558540</wp:posOffset>
            </wp:positionH>
            <wp:positionV relativeFrom="paragraph">
              <wp:posOffset>63500</wp:posOffset>
            </wp:positionV>
            <wp:extent cx="1943100" cy="2200275"/>
            <wp:effectExtent l="19050" t="0" r="0" b="0"/>
            <wp:wrapSquare wrapText="bothSides"/>
            <wp:docPr id="3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t="2283" r="84126" b="65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339090</wp:posOffset>
            </wp:positionH>
            <wp:positionV relativeFrom="paragraph">
              <wp:posOffset>63500</wp:posOffset>
            </wp:positionV>
            <wp:extent cx="1943100" cy="2171700"/>
            <wp:effectExtent l="19050" t="0" r="0" b="0"/>
            <wp:wrapSquare wrapText="bothSides"/>
            <wp:docPr id="3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2855" r="84286" b="65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67A7" w:rsidRDefault="004367A7" w:rsidP="00C24817">
      <w:pPr>
        <w:pStyle w:val="a5"/>
        <w:ind w:firstLine="708"/>
        <w:rPr>
          <w:sz w:val="28"/>
          <w:szCs w:val="28"/>
        </w:rPr>
      </w:pPr>
    </w:p>
    <w:p w:rsidR="002B256E" w:rsidRDefault="002B256E" w:rsidP="00C24817">
      <w:pPr>
        <w:pStyle w:val="a5"/>
        <w:ind w:firstLine="708"/>
        <w:rPr>
          <w:sz w:val="28"/>
          <w:szCs w:val="28"/>
        </w:rPr>
      </w:pPr>
    </w:p>
    <w:p w:rsidR="002B256E" w:rsidRDefault="002B256E" w:rsidP="00C24817">
      <w:pPr>
        <w:pStyle w:val="a5"/>
        <w:ind w:firstLine="708"/>
        <w:rPr>
          <w:sz w:val="28"/>
          <w:szCs w:val="28"/>
        </w:rPr>
      </w:pPr>
    </w:p>
    <w:p w:rsidR="002B256E" w:rsidRDefault="002B256E" w:rsidP="00C24817">
      <w:pPr>
        <w:pStyle w:val="a5"/>
        <w:ind w:firstLine="708"/>
        <w:rPr>
          <w:sz w:val="28"/>
          <w:szCs w:val="28"/>
        </w:rPr>
      </w:pPr>
    </w:p>
    <w:p w:rsidR="002B256E" w:rsidRDefault="002B256E" w:rsidP="00C24817">
      <w:pPr>
        <w:pStyle w:val="a5"/>
        <w:ind w:firstLine="708"/>
        <w:rPr>
          <w:sz w:val="28"/>
          <w:szCs w:val="28"/>
        </w:rPr>
      </w:pPr>
    </w:p>
    <w:p w:rsidR="002B256E" w:rsidRDefault="002B256E" w:rsidP="006A56C6">
      <w:pPr>
        <w:pStyle w:val="a5"/>
        <w:spacing w:line="276" w:lineRule="auto"/>
        <w:ind w:left="708" w:firstLine="709"/>
        <w:contextualSpacing/>
        <w:jc w:val="both"/>
        <w:rPr>
          <w:i/>
          <w:sz w:val="28"/>
          <w:szCs w:val="28"/>
        </w:rPr>
      </w:pPr>
      <w:r>
        <w:rPr>
          <w:sz w:val="28"/>
          <w:szCs w:val="28"/>
        </w:rPr>
        <w:t>Созданные страницы можно группировать по соответству</w:t>
      </w:r>
      <w:r>
        <w:rPr>
          <w:sz w:val="28"/>
          <w:szCs w:val="28"/>
        </w:rPr>
        <w:t>ю</w:t>
      </w:r>
      <w:r>
        <w:rPr>
          <w:sz w:val="28"/>
          <w:szCs w:val="28"/>
        </w:rPr>
        <w:t>щим темам. По умолчанию создаваемые слайды входят в Группу 1. Чтобы создать свои группы страниц надо нажать на черный тр</w:t>
      </w:r>
      <w:r>
        <w:rPr>
          <w:sz w:val="28"/>
          <w:szCs w:val="28"/>
        </w:rPr>
        <w:t>е</w:t>
      </w:r>
      <w:r>
        <w:rPr>
          <w:sz w:val="28"/>
          <w:szCs w:val="28"/>
        </w:rPr>
        <w:lastRenderedPageBreak/>
        <w:t>угольник (рядом с названием Группа 1). Появится меню, из которого выберите</w:t>
      </w:r>
      <w:proofErr w:type="gramStart"/>
      <w:r>
        <w:rPr>
          <w:sz w:val="28"/>
          <w:szCs w:val="28"/>
        </w:rPr>
        <w:t xml:space="preserve">  </w:t>
      </w:r>
      <w:r w:rsidRPr="002B256E">
        <w:rPr>
          <w:i/>
          <w:sz w:val="28"/>
          <w:szCs w:val="28"/>
        </w:rPr>
        <w:t>И</w:t>
      </w:r>
      <w:proofErr w:type="gramEnd"/>
      <w:r w:rsidRPr="002B256E">
        <w:rPr>
          <w:i/>
          <w:sz w:val="28"/>
          <w:szCs w:val="28"/>
        </w:rPr>
        <w:t xml:space="preserve">зменить группы страниц…  </w:t>
      </w:r>
    </w:p>
    <w:p w:rsidR="002B256E" w:rsidRDefault="006A56C6" w:rsidP="006A56C6">
      <w:pPr>
        <w:pStyle w:val="a5"/>
        <w:ind w:firstLine="709"/>
        <w:contextualSpacing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1166495</wp:posOffset>
            </wp:positionH>
            <wp:positionV relativeFrom="paragraph">
              <wp:posOffset>613410</wp:posOffset>
            </wp:positionV>
            <wp:extent cx="4124325" cy="2324100"/>
            <wp:effectExtent l="19050" t="0" r="9525" b="0"/>
            <wp:wrapTopAndBottom/>
            <wp:docPr id="4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b="34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B256E">
        <w:rPr>
          <w:sz w:val="28"/>
          <w:szCs w:val="28"/>
        </w:rPr>
        <w:t>Окно программы, например, будет иметь такой вид:</w:t>
      </w:r>
    </w:p>
    <w:p w:rsidR="002B256E" w:rsidRDefault="002B256E" w:rsidP="006A56C6">
      <w:pPr>
        <w:pStyle w:val="a5"/>
        <w:spacing w:line="276" w:lineRule="auto"/>
        <w:ind w:left="709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210E7C">
        <w:rPr>
          <w:sz w:val="28"/>
          <w:szCs w:val="28"/>
        </w:rPr>
        <w:t xml:space="preserve">В нашем случае </w:t>
      </w:r>
      <w:r w:rsidR="00210E7C" w:rsidRPr="00210E7C">
        <w:rPr>
          <w:i/>
          <w:sz w:val="28"/>
          <w:szCs w:val="28"/>
        </w:rPr>
        <w:t>Группа 1</w:t>
      </w:r>
      <w:r w:rsidR="00210E7C">
        <w:rPr>
          <w:sz w:val="28"/>
          <w:szCs w:val="28"/>
        </w:rPr>
        <w:t xml:space="preserve"> состоит из 8 страниц. Разобьём эти страницы на две группы. Назовём первую группу «Изуч</w:t>
      </w:r>
      <w:r w:rsidR="00682633">
        <w:rPr>
          <w:sz w:val="28"/>
          <w:szCs w:val="28"/>
        </w:rPr>
        <w:t>ение</w:t>
      </w:r>
      <w:r w:rsidR="00210E7C">
        <w:rPr>
          <w:sz w:val="28"/>
          <w:szCs w:val="28"/>
        </w:rPr>
        <w:t xml:space="preserve"> инте</w:t>
      </w:r>
      <w:r w:rsidR="00210E7C">
        <w:rPr>
          <w:sz w:val="28"/>
          <w:szCs w:val="28"/>
        </w:rPr>
        <w:t>р</w:t>
      </w:r>
      <w:r w:rsidR="00210E7C">
        <w:rPr>
          <w:sz w:val="28"/>
          <w:szCs w:val="28"/>
        </w:rPr>
        <w:t>фейс</w:t>
      </w:r>
      <w:r w:rsidR="00682633">
        <w:rPr>
          <w:sz w:val="28"/>
          <w:szCs w:val="28"/>
        </w:rPr>
        <w:t>а</w:t>
      </w:r>
      <w:r w:rsidR="00210E7C">
        <w:rPr>
          <w:sz w:val="28"/>
          <w:szCs w:val="28"/>
        </w:rPr>
        <w:t>» и она будет содержать три первых страницы.  Вторую – «Изуч</w:t>
      </w:r>
      <w:r w:rsidR="00682633">
        <w:rPr>
          <w:sz w:val="28"/>
          <w:szCs w:val="28"/>
        </w:rPr>
        <w:t>ение</w:t>
      </w:r>
      <w:r w:rsidR="00210E7C">
        <w:rPr>
          <w:sz w:val="28"/>
          <w:szCs w:val="28"/>
        </w:rPr>
        <w:t xml:space="preserve"> инструмент</w:t>
      </w:r>
      <w:r w:rsidR="00682633">
        <w:rPr>
          <w:sz w:val="28"/>
          <w:szCs w:val="28"/>
        </w:rPr>
        <w:t>ов</w:t>
      </w:r>
      <w:r w:rsidR="00210E7C">
        <w:rPr>
          <w:sz w:val="28"/>
          <w:szCs w:val="28"/>
        </w:rPr>
        <w:t>»</w:t>
      </w:r>
      <w:r w:rsidR="00682633">
        <w:rPr>
          <w:sz w:val="28"/>
          <w:szCs w:val="28"/>
        </w:rPr>
        <w:t>, в которую войдут  другие пять страниц</w:t>
      </w:r>
      <w:r w:rsidR="00210E7C">
        <w:rPr>
          <w:sz w:val="28"/>
          <w:szCs w:val="28"/>
        </w:rPr>
        <w:t>.</w:t>
      </w:r>
      <w:r w:rsidR="00682633">
        <w:rPr>
          <w:sz w:val="28"/>
          <w:szCs w:val="28"/>
        </w:rPr>
        <w:t xml:space="preserve"> Для  этого выделите  1-ую страницу и нажмите на ней чёрный тр</w:t>
      </w:r>
      <w:r w:rsidR="00682633">
        <w:rPr>
          <w:sz w:val="28"/>
          <w:szCs w:val="28"/>
        </w:rPr>
        <w:t>е</w:t>
      </w:r>
      <w:r w:rsidR="00682633">
        <w:rPr>
          <w:sz w:val="28"/>
          <w:szCs w:val="28"/>
        </w:rPr>
        <w:t>угольник, в открывшемся меню, выберите действие</w:t>
      </w:r>
      <w:proofErr w:type="gramStart"/>
      <w:r w:rsidR="00682633">
        <w:rPr>
          <w:sz w:val="28"/>
          <w:szCs w:val="28"/>
        </w:rPr>
        <w:t xml:space="preserve"> </w:t>
      </w:r>
      <w:r w:rsidR="00682633" w:rsidRPr="00682633">
        <w:rPr>
          <w:i/>
          <w:sz w:val="28"/>
          <w:szCs w:val="28"/>
        </w:rPr>
        <w:t>С</w:t>
      </w:r>
      <w:proofErr w:type="gramEnd"/>
      <w:r w:rsidR="00682633" w:rsidRPr="00682633">
        <w:rPr>
          <w:i/>
          <w:sz w:val="28"/>
          <w:szCs w:val="28"/>
        </w:rPr>
        <w:t>оздать новую группу</w:t>
      </w:r>
      <w:r w:rsidR="00682633">
        <w:rPr>
          <w:i/>
          <w:sz w:val="28"/>
          <w:szCs w:val="28"/>
        </w:rPr>
        <w:t>.</w:t>
      </w:r>
      <w:r w:rsidR="00682633">
        <w:rPr>
          <w:sz w:val="28"/>
          <w:szCs w:val="28"/>
        </w:rPr>
        <w:t xml:space="preserve"> После этого появится группа с 1-й страницей:</w:t>
      </w:r>
    </w:p>
    <w:p w:rsidR="000D501B" w:rsidRDefault="006A56C6" w:rsidP="006A56C6">
      <w:pPr>
        <w:pStyle w:val="a5"/>
        <w:spacing w:line="276" w:lineRule="auto"/>
        <w:ind w:left="709" w:firstLine="709"/>
        <w:contextualSpacing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575945</wp:posOffset>
            </wp:positionH>
            <wp:positionV relativeFrom="paragraph">
              <wp:posOffset>748030</wp:posOffset>
            </wp:positionV>
            <wp:extent cx="3854450" cy="2343150"/>
            <wp:effectExtent l="19050" t="0" r="0" b="0"/>
            <wp:wrapTopAndBottom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20227" b="15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45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0FE5">
        <w:rPr>
          <w:sz w:val="28"/>
          <w:szCs w:val="28"/>
        </w:rPr>
        <w:t>Измените,</w:t>
      </w:r>
      <w:r w:rsidR="00E80496">
        <w:rPr>
          <w:sz w:val="28"/>
          <w:szCs w:val="28"/>
        </w:rPr>
        <w:t xml:space="preserve"> название </w:t>
      </w:r>
      <w:r w:rsidR="00682633">
        <w:rPr>
          <w:sz w:val="28"/>
          <w:szCs w:val="28"/>
        </w:rPr>
        <w:t>этой группы</w:t>
      </w:r>
      <w:r w:rsidR="00080FE5">
        <w:rPr>
          <w:sz w:val="28"/>
          <w:szCs w:val="28"/>
        </w:rPr>
        <w:t xml:space="preserve"> на </w:t>
      </w:r>
      <w:r w:rsidR="00E80496">
        <w:rPr>
          <w:sz w:val="28"/>
          <w:szCs w:val="28"/>
        </w:rPr>
        <w:t xml:space="preserve"> </w:t>
      </w:r>
      <w:r w:rsidR="00682633">
        <w:rPr>
          <w:sz w:val="28"/>
          <w:szCs w:val="28"/>
        </w:rPr>
        <w:t xml:space="preserve">«Изучение интерфейса» и перетащите в неё 2-ую и 3-ью страницы. Переименуйте  название  «Группа 1» на «Изучение инструментов», </w:t>
      </w:r>
      <w:r w:rsidR="00E4565C">
        <w:rPr>
          <w:sz w:val="28"/>
          <w:szCs w:val="28"/>
        </w:rPr>
        <w:t>для этого нажмите на чё</w:t>
      </w:r>
      <w:r w:rsidR="00E4565C">
        <w:rPr>
          <w:sz w:val="28"/>
          <w:szCs w:val="28"/>
        </w:rPr>
        <w:t>р</w:t>
      </w:r>
      <w:r w:rsidR="00E4565C">
        <w:rPr>
          <w:sz w:val="28"/>
          <w:szCs w:val="28"/>
        </w:rPr>
        <w:t>ный треугольник  и выберите действие</w:t>
      </w:r>
      <w:proofErr w:type="gramStart"/>
      <w:r w:rsidR="00E4565C">
        <w:rPr>
          <w:sz w:val="28"/>
          <w:szCs w:val="28"/>
        </w:rPr>
        <w:t xml:space="preserve"> </w:t>
      </w:r>
      <w:r w:rsidR="00E4565C" w:rsidRPr="00E4565C">
        <w:rPr>
          <w:i/>
          <w:sz w:val="28"/>
          <w:szCs w:val="28"/>
        </w:rPr>
        <w:t>П</w:t>
      </w:r>
      <w:proofErr w:type="gramEnd"/>
      <w:r w:rsidR="00E4565C" w:rsidRPr="00E4565C">
        <w:rPr>
          <w:i/>
          <w:sz w:val="28"/>
          <w:szCs w:val="28"/>
        </w:rPr>
        <w:t>ереименовать группу</w:t>
      </w:r>
      <w:r w:rsidR="00E4565C">
        <w:rPr>
          <w:i/>
          <w:sz w:val="28"/>
          <w:szCs w:val="28"/>
        </w:rPr>
        <w:t>.</w:t>
      </w:r>
      <w:r w:rsidR="000D501B">
        <w:rPr>
          <w:i/>
          <w:sz w:val="28"/>
          <w:szCs w:val="28"/>
        </w:rPr>
        <w:t xml:space="preserve"> </w:t>
      </w:r>
      <w:r w:rsidR="000D501B">
        <w:rPr>
          <w:sz w:val="28"/>
          <w:szCs w:val="28"/>
        </w:rPr>
        <w:t>Окончательно получим</w:t>
      </w:r>
      <w:proofErr w:type="gramStart"/>
      <w:r w:rsidR="000D501B">
        <w:rPr>
          <w:sz w:val="28"/>
          <w:szCs w:val="28"/>
        </w:rPr>
        <w:t xml:space="preserve"> :</w:t>
      </w:r>
      <w:proofErr w:type="gramEnd"/>
    </w:p>
    <w:p w:rsidR="006A56C6" w:rsidRDefault="006A56C6" w:rsidP="006A56C6">
      <w:pPr>
        <w:jc w:val="both"/>
        <w:rPr>
          <w:szCs w:val="28"/>
        </w:rPr>
      </w:pPr>
      <w:r>
        <w:rPr>
          <w:noProof/>
          <w:szCs w:val="28"/>
        </w:rPr>
        <w:lastRenderedPageBreak/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1318895</wp:posOffset>
            </wp:positionH>
            <wp:positionV relativeFrom="paragraph">
              <wp:posOffset>204470</wp:posOffset>
            </wp:positionV>
            <wp:extent cx="2733675" cy="2667000"/>
            <wp:effectExtent l="19050" t="0" r="9525" b="0"/>
            <wp:wrapTopAndBottom/>
            <wp:docPr id="5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29343" t="19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501B" w:rsidRDefault="006A56C6" w:rsidP="006A56C6">
      <w:pPr>
        <w:spacing w:line="276" w:lineRule="auto"/>
        <w:ind w:firstLine="708"/>
        <w:jc w:val="both"/>
        <w:rPr>
          <w:szCs w:val="28"/>
        </w:rPr>
      </w:pPr>
      <w:r w:rsidRPr="006A56C6">
        <w:rPr>
          <w:noProof/>
          <w:szCs w:val="28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1137920</wp:posOffset>
            </wp:positionH>
            <wp:positionV relativeFrom="paragraph">
              <wp:posOffset>3581400</wp:posOffset>
            </wp:positionV>
            <wp:extent cx="3209925" cy="2495550"/>
            <wp:effectExtent l="19050" t="0" r="9525" b="0"/>
            <wp:wrapTopAndBottom/>
            <wp:docPr id="5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25328" t="19216" b="13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501B">
        <w:rPr>
          <w:szCs w:val="28"/>
        </w:rPr>
        <w:t>Создадим третью группу и назовем ее «Свойства объектов», для эт</w:t>
      </w:r>
      <w:r w:rsidR="000D501B">
        <w:rPr>
          <w:szCs w:val="28"/>
        </w:rPr>
        <w:t>о</w:t>
      </w:r>
      <w:r w:rsidR="000D501B">
        <w:rPr>
          <w:szCs w:val="28"/>
        </w:rPr>
        <w:t>го нажмите на кнопку</w:t>
      </w:r>
      <w:proofErr w:type="gramStart"/>
      <w:r w:rsidR="000D501B">
        <w:rPr>
          <w:szCs w:val="28"/>
        </w:rPr>
        <w:t xml:space="preserve"> </w:t>
      </w:r>
      <w:r w:rsidR="000D501B">
        <w:rPr>
          <w:i/>
          <w:szCs w:val="28"/>
        </w:rPr>
        <w:t>Д</w:t>
      </w:r>
      <w:proofErr w:type="gramEnd"/>
      <w:r w:rsidR="000D501B">
        <w:rPr>
          <w:i/>
          <w:szCs w:val="28"/>
        </w:rPr>
        <w:t>обавить новую группу.</w:t>
      </w:r>
      <w:r w:rsidR="000D501B">
        <w:rPr>
          <w:szCs w:val="28"/>
        </w:rPr>
        <w:t xml:space="preserve"> Заметьте, что при создании </w:t>
      </w:r>
      <w:r w:rsidR="00B078F1">
        <w:rPr>
          <w:szCs w:val="28"/>
        </w:rPr>
        <w:t xml:space="preserve"> новой группы появляется и новая страница:</w:t>
      </w:r>
    </w:p>
    <w:p w:rsidR="000D501B" w:rsidRDefault="00B078F1" w:rsidP="001449A4">
      <w:pPr>
        <w:pStyle w:val="a5"/>
        <w:spacing w:line="276" w:lineRule="auto"/>
        <w:ind w:firstLine="708"/>
        <w:jc w:val="both"/>
        <w:rPr>
          <w:i/>
          <w:sz w:val="28"/>
          <w:szCs w:val="28"/>
        </w:rPr>
      </w:pPr>
      <w:r>
        <w:rPr>
          <w:sz w:val="28"/>
          <w:szCs w:val="28"/>
        </w:rPr>
        <w:t>Чтобы выйти из данного режима нажмите на красный крестик, ра</w:t>
      </w:r>
      <w:r>
        <w:rPr>
          <w:sz w:val="28"/>
          <w:szCs w:val="28"/>
        </w:rPr>
        <w:t>с</w:t>
      </w:r>
      <w:r>
        <w:rPr>
          <w:sz w:val="28"/>
          <w:szCs w:val="28"/>
        </w:rPr>
        <w:t>положенный около кнопки</w:t>
      </w:r>
      <w:proofErr w:type="gramStart"/>
      <w:r>
        <w:rPr>
          <w:sz w:val="28"/>
          <w:szCs w:val="28"/>
        </w:rPr>
        <w:t xml:space="preserve">  </w:t>
      </w:r>
      <w:r>
        <w:rPr>
          <w:i/>
          <w:sz w:val="28"/>
          <w:szCs w:val="28"/>
        </w:rPr>
        <w:t>Д</w:t>
      </w:r>
      <w:proofErr w:type="gramEnd"/>
      <w:r>
        <w:rPr>
          <w:i/>
          <w:sz w:val="28"/>
          <w:szCs w:val="28"/>
        </w:rPr>
        <w:t>обавить новую группу.</w:t>
      </w:r>
    </w:p>
    <w:p w:rsidR="00CA2205" w:rsidRDefault="00CA2205" w:rsidP="00AE1BED">
      <w:pPr>
        <w:pStyle w:val="3"/>
      </w:pPr>
      <w:bookmarkStart w:id="30" w:name="_Toc436380606"/>
      <w:r w:rsidRPr="00CA2205">
        <w:t>Задание 1</w:t>
      </w:r>
      <w:r w:rsidR="00ED535A">
        <w:t>0</w:t>
      </w:r>
      <w:r w:rsidRPr="00CA2205">
        <w:t>.</w:t>
      </w:r>
      <w:r w:rsidR="00F1125A">
        <w:t xml:space="preserve"> Создание гру</w:t>
      </w:r>
      <w:proofErr w:type="gramStart"/>
      <w:r w:rsidR="00F1125A">
        <w:t>пп стр</w:t>
      </w:r>
      <w:proofErr w:type="gramEnd"/>
      <w:r w:rsidR="00F1125A">
        <w:t>аниц</w:t>
      </w:r>
      <w:bookmarkEnd w:id="30"/>
    </w:p>
    <w:p w:rsidR="00443FD3" w:rsidRDefault="00443FD3" w:rsidP="00ED535A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1. Переименуйте все восемь страниц по своему усмотрению.</w:t>
      </w:r>
    </w:p>
    <w:p w:rsidR="00443FD3" w:rsidRDefault="00443FD3" w:rsidP="00ED535A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2. Создайте три группы страниц,  как  было описано выше.</w:t>
      </w:r>
    </w:p>
    <w:p w:rsidR="00443FD3" w:rsidRDefault="00443FD3" w:rsidP="00ED535A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3. Выйдите из режима создания групп. Обратите внимание, что на панели эскизов страниц появились названия трёх созданных групп.</w:t>
      </w:r>
    </w:p>
    <w:p w:rsidR="00443FD3" w:rsidRDefault="00443FD3" w:rsidP="00ED535A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4. Самостоятельно выясните, как можно быстро переходить из одной гру</w:t>
      </w:r>
      <w:r>
        <w:rPr>
          <w:sz w:val="28"/>
          <w:szCs w:val="28"/>
        </w:rPr>
        <w:t>п</w:t>
      </w:r>
      <w:r>
        <w:rPr>
          <w:sz w:val="28"/>
          <w:szCs w:val="28"/>
        </w:rPr>
        <w:t>пы в другую.</w:t>
      </w:r>
    </w:p>
    <w:p w:rsidR="00443FD3" w:rsidRPr="006A56C6" w:rsidRDefault="006A56C6" w:rsidP="00AE1BED">
      <w:pPr>
        <w:pStyle w:val="2"/>
      </w:pPr>
      <w:bookmarkStart w:id="31" w:name="_Toc436380607"/>
      <w:r w:rsidRPr="000355C9">
        <w:t xml:space="preserve">3.3. </w:t>
      </w:r>
      <w:r w:rsidR="00080FE5" w:rsidRPr="000355C9">
        <w:t xml:space="preserve">Работа с </w:t>
      </w:r>
      <w:r w:rsidR="00443FD3" w:rsidRPr="000355C9">
        <w:t xml:space="preserve"> </w:t>
      </w:r>
      <w:r w:rsidR="00080FE5" w:rsidRPr="000355C9">
        <w:t>объектами</w:t>
      </w:r>
      <w:bookmarkEnd w:id="31"/>
    </w:p>
    <w:p w:rsidR="00F1125A" w:rsidRDefault="00443FD3" w:rsidP="00ED535A">
      <w:pPr>
        <w:pStyle w:val="a5"/>
        <w:spacing w:line="276" w:lineRule="auto"/>
        <w:ind w:firstLine="708"/>
        <w:jc w:val="both"/>
        <w:rPr>
          <w:szCs w:val="28"/>
        </w:rPr>
      </w:pPr>
      <w:r w:rsidRPr="004F0718">
        <w:rPr>
          <w:sz w:val="28"/>
          <w:szCs w:val="28"/>
        </w:rPr>
        <w:t>Все объекты, которые создаются или вставляются на страницу, мо</w:t>
      </w:r>
      <w:r w:rsidRPr="004F0718">
        <w:rPr>
          <w:sz w:val="28"/>
          <w:szCs w:val="28"/>
        </w:rPr>
        <w:t>ж</w:t>
      </w:r>
      <w:r w:rsidRPr="004F0718">
        <w:rPr>
          <w:sz w:val="28"/>
          <w:szCs w:val="28"/>
        </w:rPr>
        <w:t xml:space="preserve">но редактировать. Любой объект можно перемещать, поворачивать, можно изменять его размеры и свойства. </w:t>
      </w:r>
      <w:r w:rsidR="00826275" w:rsidRPr="004F0718">
        <w:rPr>
          <w:sz w:val="28"/>
          <w:szCs w:val="28"/>
        </w:rPr>
        <w:t xml:space="preserve"> Можно создавать гиперссылки на др</w:t>
      </w:r>
      <w:r w:rsidR="00826275" w:rsidRPr="004F0718">
        <w:rPr>
          <w:sz w:val="28"/>
          <w:szCs w:val="28"/>
        </w:rPr>
        <w:t>у</w:t>
      </w:r>
      <w:r w:rsidR="00826275" w:rsidRPr="004F0718">
        <w:rPr>
          <w:sz w:val="28"/>
          <w:szCs w:val="28"/>
        </w:rPr>
        <w:t>гие объекты, страницы и документы. Другими словами, у каждого расп</w:t>
      </w:r>
      <w:r w:rsidR="00826275" w:rsidRPr="004F0718">
        <w:rPr>
          <w:sz w:val="28"/>
          <w:szCs w:val="28"/>
        </w:rPr>
        <w:t>о</w:t>
      </w:r>
      <w:r w:rsidR="00826275" w:rsidRPr="004F0718">
        <w:rPr>
          <w:sz w:val="28"/>
          <w:szCs w:val="28"/>
        </w:rPr>
        <w:t>ложенного на страницы объекта имеется меню,  которое содержит список возможных с ним действий. Для того</w:t>
      </w:r>
      <w:proofErr w:type="gramStart"/>
      <w:r w:rsidR="00826275" w:rsidRPr="004F0718">
        <w:rPr>
          <w:sz w:val="28"/>
          <w:szCs w:val="28"/>
        </w:rPr>
        <w:t>,</w:t>
      </w:r>
      <w:proofErr w:type="gramEnd"/>
      <w:r w:rsidR="00826275" w:rsidRPr="004F0718">
        <w:rPr>
          <w:sz w:val="28"/>
          <w:szCs w:val="28"/>
        </w:rPr>
        <w:t xml:space="preserve"> чтобы открыть это меню, надо выд</w:t>
      </w:r>
      <w:r w:rsidR="00826275" w:rsidRPr="004F0718">
        <w:rPr>
          <w:sz w:val="28"/>
          <w:szCs w:val="28"/>
        </w:rPr>
        <w:t>е</w:t>
      </w:r>
      <w:r w:rsidR="00826275" w:rsidRPr="004F0718">
        <w:rPr>
          <w:sz w:val="28"/>
          <w:szCs w:val="28"/>
        </w:rPr>
        <w:t>лить объект (щёлкнуть по нему) и</w:t>
      </w:r>
      <w:r w:rsidR="004F0718" w:rsidRPr="004F0718">
        <w:rPr>
          <w:sz w:val="28"/>
          <w:szCs w:val="28"/>
        </w:rPr>
        <w:t xml:space="preserve"> нажать на чёрный треугольник, распл</w:t>
      </w:r>
      <w:r w:rsidR="004F0718" w:rsidRPr="004F0718">
        <w:rPr>
          <w:sz w:val="28"/>
          <w:szCs w:val="28"/>
        </w:rPr>
        <w:t>о</w:t>
      </w:r>
      <w:r w:rsidR="004F0718" w:rsidRPr="004F0718">
        <w:rPr>
          <w:sz w:val="28"/>
          <w:szCs w:val="28"/>
        </w:rPr>
        <w:t>женный в верхнем правом углу рамки, окружающей данный объект</w:t>
      </w:r>
      <w:r w:rsidR="004F0718">
        <w:rPr>
          <w:sz w:val="28"/>
          <w:szCs w:val="28"/>
        </w:rPr>
        <w:t xml:space="preserve">.  </w:t>
      </w:r>
      <w:r w:rsidR="004F0718" w:rsidRPr="004F0718">
        <w:rPr>
          <w:sz w:val="28"/>
          <w:szCs w:val="28"/>
        </w:rPr>
        <w:t>Для</w:t>
      </w:r>
      <w:r w:rsidR="00F1125A" w:rsidRPr="004F0718">
        <w:rPr>
          <w:sz w:val="28"/>
          <w:szCs w:val="28"/>
        </w:rPr>
        <w:t xml:space="preserve"> того чтобы разобраться с этими возможностями, надо выполнить ниже приведённые задания.</w:t>
      </w:r>
      <w:r w:rsidR="00F1125A">
        <w:rPr>
          <w:szCs w:val="28"/>
        </w:rPr>
        <w:t xml:space="preserve"> </w:t>
      </w:r>
    </w:p>
    <w:p w:rsidR="00443FD3" w:rsidRDefault="00F1125A" w:rsidP="00AE1BED">
      <w:pPr>
        <w:pStyle w:val="3"/>
      </w:pPr>
      <w:bookmarkStart w:id="32" w:name="_Toc436380608"/>
      <w:r w:rsidRPr="00CA2205">
        <w:t xml:space="preserve">Задание </w:t>
      </w:r>
      <w:r w:rsidR="00ED535A">
        <w:t>11</w:t>
      </w:r>
      <w:r w:rsidRPr="00CA2205">
        <w:t>.</w:t>
      </w:r>
      <w:r w:rsidR="00ED535A">
        <w:t xml:space="preserve"> </w:t>
      </w:r>
      <w:r w:rsidR="004D24FF">
        <w:t>Редактирование объектов</w:t>
      </w:r>
      <w:bookmarkEnd w:id="32"/>
    </w:p>
    <w:p w:rsidR="00F1125A" w:rsidRPr="00186B3E" w:rsidRDefault="00F1125A" w:rsidP="00ED535A">
      <w:pPr>
        <w:pStyle w:val="a5"/>
        <w:spacing w:line="276" w:lineRule="auto"/>
        <w:contextualSpacing/>
        <w:jc w:val="both"/>
        <w:rPr>
          <w:sz w:val="28"/>
          <w:szCs w:val="28"/>
        </w:rPr>
      </w:pPr>
      <w:r w:rsidRPr="00F1125A">
        <w:rPr>
          <w:sz w:val="28"/>
          <w:szCs w:val="28"/>
        </w:rPr>
        <w:t>1. Встав</w:t>
      </w:r>
      <w:r w:rsidR="00186B3E">
        <w:rPr>
          <w:sz w:val="28"/>
          <w:szCs w:val="28"/>
        </w:rPr>
        <w:t>ь</w:t>
      </w:r>
      <w:r w:rsidRPr="00F1125A">
        <w:rPr>
          <w:sz w:val="28"/>
          <w:szCs w:val="28"/>
        </w:rPr>
        <w:t>т</w:t>
      </w:r>
      <w:r w:rsidR="00186B3E">
        <w:rPr>
          <w:sz w:val="28"/>
          <w:szCs w:val="28"/>
        </w:rPr>
        <w:t>е</w:t>
      </w:r>
      <w:r w:rsidRPr="00F1125A">
        <w:rPr>
          <w:sz w:val="28"/>
          <w:szCs w:val="28"/>
        </w:rPr>
        <w:t xml:space="preserve"> </w:t>
      </w:r>
      <w:r w:rsidR="00182648">
        <w:rPr>
          <w:sz w:val="28"/>
          <w:szCs w:val="28"/>
        </w:rPr>
        <w:t xml:space="preserve">на 9-ую </w:t>
      </w:r>
      <w:r w:rsidR="00186B3E">
        <w:rPr>
          <w:sz w:val="28"/>
          <w:szCs w:val="28"/>
        </w:rPr>
        <w:t>страницу, какой либо рисунок, имеющий непрозра</w:t>
      </w:r>
      <w:r w:rsidR="00186B3E">
        <w:rPr>
          <w:sz w:val="28"/>
          <w:szCs w:val="28"/>
        </w:rPr>
        <w:t>ч</w:t>
      </w:r>
      <w:r w:rsidR="00186B3E">
        <w:rPr>
          <w:sz w:val="28"/>
          <w:szCs w:val="28"/>
        </w:rPr>
        <w:t>ный фон</w:t>
      </w:r>
      <w:r w:rsidR="00182648">
        <w:rPr>
          <w:sz w:val="28"/>
          <w:szCs w:val="28"/>
        </w:rPr>
        <w:t>.</w:t>
      </w:r>
      <w:r w:rsidR="00186B3E">
        <w:rPr>
          <w:sz w:val="28"/>
          <w:szCs w:val="28"/>
        </w:rPr>
        <w:t xml:space="preserve"> Для этого в строке меню нажмите на кнопку </w:t>
      </w:r>
      <w:r w:rsidR="00186B3E" w:rsidRPr="00186B3E">
        <w:rPr>
          <w:i/>
          <w:sz w:val="28"/>
          <w:szCs w:val="28"/>
        </w:rPr>
        <w:t>Вставка</w:t>
      </w:r>
      <w:r w:rsidR="00186B3E">
        <w:rPr>
          <w:i/>
          <w:sz w:val="28"/>
          <w:szCs w:val="28"/>
        </w:rPr>
        <w:t xml:space="preserve">. </w:t>
      </w:r>
      <w:r w:rsidR="00186B3E">
        <w:rPr>
          <w:sz w:val="28"/>
          <w:szCs w:val="28"/>
        </w:rPr>
        <w:t>Из о</w:t>
      </w:r>
      <w:r w:rsidR="00186B3E">
        <w:rPr>
          <w:sz w:val="28"/>
          <w:szCs w:val="28"/>
        </w:rPr>
        <w:t>т</w:t>
      </w:r>
      <w:r w:rsidR="00186B3E">
        <w:rPr>
          <w:sz w:val="28"/>
          <w:szCs w:val="28"/>
        </w:rPr>
        <w:t xml:space="preserve">крывшегося списка </w:t>
      </w:r>
      <w:r w:rsidR="00186B3E">
        <w:rPr>
          <w:i/>
          <w:sz w:val="28"/>
          <w:szCs w:val="28"/>
        </w:rPr>
        <w:t xml:space="preserve"> </w:t>
      </w:r>
      <w:r w:rsidR="00186B3E">
        <w:rPr>
          <w:sz w:val="28"/>
          <w:szCs w:val="28"/>
        </w:rPr>
        <w:t xml:space="preserve">выберите </w:t>
      </w:r>
      <w:r w:rsidR="00186B3E" w:rsidRPr="00186B3E">
        <w:rPr>
          <w:i/>
          <w:sz w:val="28"/>
          <w:szCs w:val="28"/>
        </w:rPr>
        <w:t>Рисунок из файла…</w:t>
      </w:r>
      <w:r w:rsidR="00186B3E">
        <w:rPr>
          <w:i/>
          <w:sz w:val="28"/>
          <w:szCs w:val="28"/>
        </w:rPr>
        <w:t>.</w:t>
      </w:r>
      <w:r w:rsidR="00186B3E">
        <w:rPr>
          <w:sz w:val="28"/>
          <w:szCs w:val="28"/>
        </w:rPr>
        <w:t xml:space="preserve"> Дальнейшие действия интуитивно понятны.</w:t>
      </w:r>
    </w:p>
    <w:p w:rsidR="00186B3E" w:rsidRDefault="00F1125A" w:rsidP="00ED535A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186B3E">
        <w:rPr>
          <w:sz w:val="28"/>
          <w:szCs w:val="28"/>
        </w:rPr>
        <w:t>Когда рисунок появится, вокруг него появится рамка с зелёным кружо</w:t>
      </w:r>
      <w:r w:rsidR="00186B3E">
        <w:rPr>
          <w:sz w:val="28"/>
          <w:szCs w:val="28"/>
        </w:rPr>
        <w:t>ч</w:t>
      </w:r>
      <w:r w:rsidR="00186B3E">
        <w:rPr>
          <w:sz w:val="28"/>
          <w:szCs w:val="28"/>
        </w:rPr>
        <w:t>ком и белым кружочком в правом нижнем углу. Если этой рамки нет, то щёлкните по этому объекту (это действие в дальнейшем будем называть выделение объекта). Потянув за белый кружок, можно изменять размер объекта. Зелёный кружок позволяет вращать объект. Исследуйте эти де</w:t>
      </w:r>
      <w:r w:rsidR="00186B3E">
        <w:rPr>
          <w:sz w:val="28"/>
          <w:szCs w:val="28"/>
        </w:rPr>
        <w:t>й</w:t>
      </w:r>
      <w:r w:rsidR="00186B3E">
        <w:rPr>
          <w:sz w:val="28"/>
          <w:szCs w:val="28"/>
        </w:rPr>
        <w:t xml:space="preserve">ствия. </w:t>
      </w:r>
    </w:p>
    <w:p w:rsidR="00F1125A" w:rsidRDefault="00186B3E" w:rsidP="00ED535A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3. Щ</w:t>
      </w:r>
      <w:r w:rsidR="00F1125A">
        <w:rPr>
          <w:sz w:val="28"/>
          <w:szCs w:val="28"/>
        </w:rPr>
        <w:t>ёлкнуть по объекту, появится рамка вокруг объект</w:t>
      </w:r>
      <w:r w:rsidR="009A3DDB">
        <w:rPr>
          <w:sz w:val="28"/>
          <w:szCs w:val="28"/>
        </w:rPr>
        <w:t>а, нажать на чёрный треугольник</w:t>
      </w:r>
      <w:r w:rsidR="00F1125A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распложенный в верхнем правом углу рамки, окружающей данный объект, </w:t>
      </w:r>
      <w:r w:rsidR="00F1125A">
        <w:rPr>
          <w:sz w:val="28"/>
          <w:szCs w:val="28"/>
        </w:rPr>
        <w:t>появится   меню</w:t>
      </w:r>
      <w:r>
        <w:rPr>
          <w:sz w:val="28"/>
          <w:szCs w:val="28"/>
        </w:rPr>
        <w:t>:</w:t>
      </w:r>
    </w:p>
    <w:p w:rsidR="00186B3E" w:rsidRPr="00F1125A" w:rsidRDefault="007B29D4" w:rsidP="00ED535A">
      <w:pPr>
        <w:pStyle w:val="a5"/>
        <w:jc w:val="center"/>
        <w:rPr>
          <w:sz w:val="28"/>
          <w:szCs w:val="28"/>
        </w:rPr>
      </w:pPr>
      <w:r w:rsidRPr="007B29D4">
        <w:rPr>
          <w:noProof/>
          <w:sz w:val="28"/>
          <w:szCs w:val="28"/>
        </w:rPr>
        <w:lastRenderedPageBreak/>
        <w:drawing>
          <wp:inline distT="0" distB="0" distL="0" distR="0">
            <wp:extent cx="4600575" cy="3010090"/>
            <wp:effectExtent l="19050" t="0" r="9525" b="0"/>
            <wp:docPr id="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20203" t="7418" r="23677" b="27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607" cy="3012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4FF" w:rsidRDefault="00B11803" w:rsidP="00ED535A">
      <w:pPr>
        <w:pStyle w:val="a5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4.</w:t>
      </w:r>
      <w:r w:rsidR="004D24FF">
        <w:rPr>
          <w:sz w:val="28"/>
          <w:szCs w:val="28"/>
        </w:rPr>
        <w:t xml:space="preserve"> В данном меню указаны действия, которые можно совершать с этим р</w:t>
      </w:r>
      <w:r w:rsidR="004D24FF">
        <w:rPr>
          <w:sz w:val="28"/>
          <w:szCs w:val="28"/>
        </w:rPr>
        <w:t>и</w:t>
      </w:r>
      <w:r w:rsidR="004D24FF">
        <w:rPr>
          <w:sz w:val="28"/>
          <w:szCs w:val="28"/>
        </w:rPr>
        <w:t>сунком (объектом).  Выберите действие</w:t>
      </w:r>
      <w:proofErr w:type="gramStart"/>
      <w:r w:rsidR="004D24FF">
        <w:rPr>
          <w:sz w:val="28"/>
          <w:szCs w:val="28"/>
        </w:rPr>
        <w:t xml:space="preserve"> </w:t>
      </w:r>
      <w:r w:rsidR="004D24FF" w:rsidRPr="004D24FF">
        <w:rPr>
          <w:i/>
          <w:sz w:val="28"/>
          <w:szCs w:val="28"/>
        </w:rPr>
        <w:t>К</w:t>
      </w:r>
      <w:proofErr w:type="gramEnd"/>
      <w:r w:rsidR="004D24FF" w:rsidRPr="004D24FF">
        <w:rPr>
          <w:i/>
          <w:sz w:val="28"/>
          <w:szCs w:val="28"/>
        </w:rPr>
        <w:t>лонировать</w:t>
      </w:r>
      <w:r w:rsidR="004D24FF">
        <w:rPr>
          <w:i/>
          <w:sz w:val="28"/>
          <w:szCs w:val="28"/>
        </w:rPr>
        <w:t xml:space="preserve">. </w:t>
      </w:r>
      <w:r w:rsidR="004D24FF">
        <w:rPr>
          <w:sz w:val="28"/>
          <w:szCs w:val="28"/>
        </w:rPr>
        <w:t>Раздвиньте</w:t>
      </w:r>
      <w:r w:rsidR="004F0718">
        <w:rPr>
          <w:sz w:val="28"/>
          <w:szCs w:val="28"/>
        </w:rPr>
        <w:t xml:space="preserve"> ориг</w:t>
      </w:r>
      <w:r w:rsidR="004F0718">
        <w:rPr>
          <w:sz w:val="28"/>
          <w:szCs w:val="28"/>
        </w:rPr>
        <w:t>и</w:t>
      </w:r>
      <w:r w:rsidR="004F0718">
        <w:rPr>
          <w:sz w:val="28"/>
          <w:szCs w:val="28"/>
        </w:rPr>
        <w:t xml:space="preserve">нал и клон </w:t>
      </w:r>
      <w:r w:rsidR="004D24FF">
        <w:rPr>
          <w:sz w:val="28"/>
          <w:szCs w:val="28"/>
        </w:rPr>
        <w:t xml:space="preserve"> и на одном из них откройте меню и выберите</w:t>
      </w:r>
      <w:proofErr w:type="gramStart"/>
      <w:r w:rsidR="004D24FF">
        <w:rPr>
          <w:sz w:val="28"/>
          <w:szCs w:val="28"/>
        </w:rPr>
        <w:t xml:space="preserve"> </w:t>
      </w:r>
      <w:r w:rsidR="004D24FF" w:rsidRPr="004D24FF">
        <w:rPr>
          <w:i/>
          <w:sz w:val="28"/>
          <w:szCs w:val="28"/>
        </w:rPr>
        <w:t>З</w:t>
      </w:r>
      <w:proofErr w:type="gramEnd"/>
      <w:r w:rsidR="004D24FF" w:rsidRPr="004D24FF">
        <w:rPr>
          <w:i/>
          <w:sz w:val="28"/>
          <w:szCs w:val="28"/>
        </w:rPr>
        <w:t>адать прозра</w:t>
      </w:r>
      <w:r w:rsidR="004D24FF" w:rsidRPr="004D24FF">
        <w:rPr>
          <w:i/>
          <w:sz w:val="28"/>
          <w:szCs w:val="28"/>
        </w:rPr>
        <w:t>ч</w:t>
      </w:r>
      <w:r w:rsidR="004D24FF" w:rsidRPr="004D24FF">
        <w:rPr>
          <w:i/>
          <w:sz w:val="28"/>
          <w:szCs w:val="28"/>
        </w:rPr>
        <w:t>ность рисунка</w:t>
      </w:r>
      <w:r w:rsidR="004D24FF">
        <w:rPr>
          <w:sz w:val="28"/>
          <w:szCs w:val="28"/>
        </w:rPr>
        <w:t xml:space="preserve">…. Появится </w:t>
      </w:r>
      <w:r w:rsidR="004D24FF" w:rsidRPr="004D24FF">
        <w:rPr>
          <w:i/>
          <w:sz w:val="28"/>
          <w:szCs w:val="28"/>
        </w:rPr>
        <w:t>Диалоговое окно</w:t>
      </w:r>
      <w:r w:rsidR="004D24FF">
        <w:rPr>
          <w:sz w:val="28"/>
          <w:szCs w:val="28"/>
        </w:rPr>
        <w:t>:</w:t>
      </w:r>
    </w:p>
    <w:p w:rsidR="004D24FF" w:rsidRDefault="00557B45" w:rsidP="004D24FF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633095</wp:posOffset>
            </wp:positionH>
            <wp:positionV relativeFrom="paragraph">
              <wp:posOffset>384810</wp:posOffset>
            </wp:positionV>
            <wp:extent cx="3804285" cy="3724275"/>
            <wp:effectExtent l="19050" t="0" r="5715" b="0"/>
            <wp:wrapSquare wrapText="bothSides"/>
            <wp:docPr id="4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21486" t="7977" r="32656" b="12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285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24FF" w:rsidRDefault="004D24FF" w:rsidP="004D24FF">
      <w:pPr>
        <w:pStyle w:val="a5"/>
        <w:rPr>
          <w:sz w:val="28"/>
          <w:szCs w:val="28"/>
        </w:rPr>
      </w:pPr>
    </w:p>
    <w:p w:rsidR="004D24FF" w:rsidRDefault="004D24FF" w:rsidP="004D24FF">
      <w:pPr>
        <w:pStyle w:val="a5"/>
        <w:rPr>
          <w:sz w:val="28"/>
          <w:szCs w:val="28"/>
        </w:rPr>
      </w:pPr>
    </w:p>
    <w:p w:rsidR="004D24FF" w:rsidRDefault="004D24FF" w:rsidP="004D24FF">
      <w:pPr>
        <w:pStyle w:val="a5"/>
        <w:rPr>
          <w:sz w:val="28"/>
          <w:szCs w:val="28"/>
        </w:rPr>
      </w:pPr>
    </w:p>
    <w:p w:rsidR="004D24FF" w:rsidRDefault="004D24FF" w:rsidP="004D24FF">
      <w:pPr>
        <w:pStyle w:val="a5"/>
        <w:rPr>
          <w:sz w:val="28"/>
          <w:szCs w:val="28"/>
        </w:rPr>
      </w:pPr>
    </w:p>
    <w:p w:rsidR="004D24FF" w:rsidRDefault="004D24FF" w:rsidP="004D24FF">
      <w:pPr>
        <w:pStyle w:val="a5"/>
        <w:rPr>
          <w:sz w:val="28"/>
          <w:szCs w:val="28"/>
        </w:rPr>
      </w:pPr>
    </w:p>
    <w:p w:rsidR="00B11803" w:rsidRPr="004D24FF" w:rsidRDefault="004D24FF" w:rsidP="004D24FF">
      <w:pPr>
        <w:pStyle w:val="a5"/>
        <w:rPr>
          <w:sz w:val="28"/>
          <w:szCs w:val="28"/>
        </w:rPr>
      </w:pPr>
      <w:r w:rsidRPr="004D24FF">
        <w:rPr>
          <w:sz w:val="28"/>
          <w:szCs w:val="28"/>
        </w:rPr>
        <w:t xml:space="preserve">  </w:t>
      </w:r>
    </w:p>
    <w:p w:rsidR="004D24FF" w:rsidRDefault="004D24FF" w:rsidP="004D24FF">
      <w:pPr>
        <w:pStyle w:val="a5"/>
        <w:rPr>
          <w:sz w:val="28"/>
          <w:szCs w:val="28"/>
        </w:rPr>
      </w:pPr>
    </w:p>
    <w:p w:rsidR="004D24FF" w:rsidRDefault="004D24FF" w:rsidP="004D24FF">
      <w:pPr>
        <w:pStyle w:val="a5"/>
        <w:rPr>
          <w:sz w:val="28"/>
          <w:szCs w:val="28"/>
        </w:rPr>
      </w:pPr>
    </w:p>
    <w:p w:rsidR="004D24FF" w:rsidRDefault="004D24FF" w:rsidP="004D24FF">
      <w:pPr>
        <w:pStyle w:val="a5"/>
        <w:rPr>
          <w:sz w:val="28"/>
          <w:szCs w:val="28"/>
        </w:rPr>
      </w:pPr>
    </w:p>
    <w:p w:rsidR="004D24FF" w:rsidRDefault="004D24FF" w:rsidP="004D24FF">
      <w:pPr>
        <w:pStyle w:val="a5"/>
        <w:rPr>
          <w:sz w:val="28"/>
          <w:szCs w:val="28"/>
        </w:rPr>
      </w:pPr>
    </w:p>
    <w:p w:rsidR="004D24FF" w:rsidRDefault="004D24FF" w:rsidP="004D24FF">
      <w:pPr>
        <w:pStyle w:val="a5"/>
      </w:pPr>
    </w:p>
    <w:p w:rsidR="004D24FF" w:rsidRDefault="007B29D4" w:rsidP="00557B45">
      <w:pPr>
        <w:pStyle w:val="a5"/>
        <w:spacing w:line="276" w:lineRule="auto"/>
        <w:ind w:firstLine="709"/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1186815</wp:posOffset>
            </wp:positionH>
            <wp:positionV relativeFrom="paragraph">
              <wp:posOffset>1022350</wp:posOffset>
            </wp:positionV>
            <wp:extent cx="2219325" cy="2651760"/>
            <wp:effectExtent l="19050" t="0" r="9525" b="0"/>
            <wp:wrapTopAndBottom/>
            <wp:docPr id="5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65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24FF" w:rsidRPr="004D24FF">
        <w:rPr>
          <w:sz w:val="28"/>
          <w:szCs w:val="28"/>
        </w:rPr>
        <w:t>Дал</w:t>
      </w:r>
      <w:r w:rsidR="004D24FF">
        <w:rPr>
          <w:sz w:val="28"/>
          <w:szCs w:val="28"/>
        </w:rPr>
        <w:t>ьше</w:t>
      </w:r>
      <w:r w:rsidR="004D24FF" w:rsidRPr="004D24FF">
        <w:rPr>
          <w:sz w:val="28"/>
          <w:szCs w:val="28"/>
        </w:rPr>
        <w:t>, работа</w:t>
      </w:r>
      <w:r w:rsidR="004D24FF">
        <w:rPr>
          <w:sz w:val="28"/>
          <w:szCs w:val="28"/>
        </w:rPr>
        <w:t xml:space="preserve">йте </w:t>
      </w:r>
      <w:r w:rsidR="004D24FF" w:rsidRPr="004D24FF">
        <w:rPr>
          <w:sz w:val="28"/>
          <w:szCs w:val="28"/>
        </w:rPr>
        <w:t xml:space="preserve"> пипет</w:t>
      </w:r>
      <w:r w:rsidR="004D24FF">
        <w:rPr>
          <w:sz w:val="28"/>
          <w:szCs w:val="28"/>
        </w:rPr>
        <w:t>кой, которая появится, когда указатель мыши появится в области  рисунка</w:t>
      </w:r>
      <w:proofErr w:type="gramStart"/>
      <w:r w:rsidR="004D24FF">
        <w:rPr>
          <w:sz w:val="28"/>
          <w:szCs w:val="28"/>
        </w:rPr>
        <w:t xml:space="preserve"> </w:t>
      </w:r>
      <w:r w:rsidR="004D24FF" w:rsidRPr="004D24FF">
        <w:rPr>
          <w:sz w:val="28"/>
          <w:szCs w:val="28"/>
        </w:rPr>
        <w:t>.</w:t>
      </w:r>
      <w:proofErr w:type="gramEnd"/>
      <w:r w:rsidR="004D24FF" w:rsidRPr="004D24FF">
        <w:rPr>
          <w:sz w:val="28"/>
          <w:szCs w:val="28"/>
        </w:rPr>
        <w:t xml:space="preserve"> </w:t>
      </w:r>
      <w:r w:rsidR="004D24FF">
        <w:rPr>
          <w:sz w:val="28"/>
          <w:szCs w:val="28"/>
        </w:rPr>
        <w:t>Н</w:t>
      </w:r>
      <w:r w:rsidR="004D24FF" w:rsidRPr="004D24FF">
        <w:rPr>
          <w:sz w:val="28"/>
          <w:szCs w:val="28"/>
        </w:rPr>
        <w:t>ав</w:t>
      </w:r>
      <w:r w:rsidR="004D24FF">
        <w:rPr>
          <w:sz w:val="28"/>
          <w:szCs w:val="28"/>
        </w:rPr>
        <w:t>е</w:t>
      </w:r>
      <w:r w:rsidR="004D24FF" w:rsidRPr="004D24FF">
        <w:rPr>
          <w:sz w:val="28"/>
          <w:szCs w:val="28"/>
        </w:rPr>
        <w:t>ди</w:t>
      </w:r>
      <w:r w:rsidR="004D24FF">
        <w:rPr>
          <w:sz w:val="28"/>
          <w:szCs w:val="28"/>
        </w:rPr>
        <w:t>те</w:t>
      </w:r>
      <w:r w:rsidR="004D24FF" w:rsidRPr="004D24FF">
        <w:rPr>
          <w:sz w:val="28"/>
          <w:szCs w:val="28"/>
        </w:rPr>
        <w:t xml:space="preserve"> пипетку на некоторую часть рисунка и щелкаем левой кнопкой мышки. Прозрачные области отобр</w:t>
      </w:r>
      <w:r w:rsidR="004D24FF" w:rsidRPr="004D24FF">
        <w:rPr>
          <w:sz w:val="28"/>
          <w:szCs w:val="28"/>
        </w:rPr>
        <w:t>а</w:t>
      </w:r>
      <w:r w:rsidR="004D24FF" w:rsidRPr="004D24FF">
        <w:rPr>
          <w:sz w:val="28"/>
          <w:szCs w:val="28"/>
        </w:rPr>
        <w:t>жаются фиолетовым цветом.</w:t>
      </w:r>
    </w:p>
    <w:p w:rsidR="004D24FF" w:rsidRDefault="004D24FF" w:rsidP="004D24FF">
      <w:pPr>
        <w:pStyle w:val="a5"/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После нажатия кнопки </w:t>
      </w:r>
      <w:r w:rsidRPr="004D24FF">
        <w:rPr>
          <w:i/>
          <w:sz w:val="28"/>
          <w:szCs w:val="28"/>
        </w:rPr>
        <w:t>ОК</w:t>
      </w:r>
      <w:r>
        <w:rPr>
          <w:sz w:val="28"/>
          <w:szCs w:val="28"/>
        </w:rPr>
        <w:t>, страница будет выглядеть так:</w:t>
      </w:r>
    </w:p>
    <w:p w:rsidR="007B29D4" w:rsidRDefault="007B29D4" w:rsidP="004D24FF">
      <w:pPr>
        <w:pStyle w:val="a5"/>
        <w:rPr>
          <w:sz w:val="28"/>
          <w:szCs w:val="28"/>
        </w:rPr>
      </w:pPr>
      <w:r>
        <w:rPr>
          <w:noProof/>
          <w:szCs w:val="28"/>
        </w:rPr>
        <w:drawing>
          <wp:inline distT="0" distB="0" distL="0" distR="0">
            <wp:extent cx="5057775" cy="2846519"/>
            <wp:effectExtent l="19050" t="0" r="9525" b="0"/>
            <wp:docPr id="5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2846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5D9" w:rsidRDefault="006625D9" w:rsidP="00557B45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5. Выделите, например,  исходный объект. Откройте меню данного рису</w:t>
      </w:r>
      <w:r>
        <w:rPr>
          <w:sz w:val="28"/>
          <w:szCs w:val="28"/>
        </w:rPr>
        <w:t>н</w:t>
      </w:r>
      <w:r>
        <w:rPr>
          <w:sz w:val="28"/>
          <w:szCs w:val="28"/>
        </w:rPr>
        <w:t xml:space="preserve">ка и изучите следующие действия: </w:t>
      </w:r>
      <w:r w:rsidRPr="006625D9">
        <w:rPr>
          <w:i/>
          <w:sz w:val="28"/>
          <w:szCs w:val="28"/>
        </w:rPr>
        <w:t xml:space="preserve">Закрепления, Повернуть, Порядок, Ссылка, Утилита множественного клонирования </w:t>
      </w:r>
      <w:r w:rsidRPr="006625D9">
        <w:rPr>
          <w:sz w:val="28"/>
          <w:szCs w:val="28"/>
        </w:rPr>
        <w:t xml:space="preserve">и </w:t>
      </w:r>
      <w:r w:rsidRPr="006625D9">
        <w:rPr>
          <w:i/>
          <w:sz w:val="28"/>
          <w:szCs w:val="28"/>
        </w:rPr>
        <w:t>Звук</w:t>
      </w:r>
      <w:r>
        <w:rPr>
          <w:sz w:val="28"/>
          <w:szCs w:val="28"/>
        </w:rPr>
        <w:t xml:space="preserve">. </w:t>
      </w:r>
    </w:p>
    <w:p w:rsidR="006625D9" w:rsidRDefault="006625D9" w:rsidP="00557B45">
      <w:pPr>
        <w:pStyle w:val="a5"/>
        <w:spacing w:line="276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</w:t>
      </w:r>
      <w:r w:rsidR="00F767BE">
        <w:rPr>
          <w:sz w:val="28"/>
          <w:szCs w:val="28"/>
        </w:rPr>
        <w:t xml:space="preserve"> Создайте 10-ую страницу, на которой  опишите  действия </w:t>
      </w:r>
      <w:r w:rsidR="00F767BE" w:rsidRPr="007B29D4">
        <w:rPr>
          <w:i/>
          <w:sz w:val="28"/>
          <w:szCs w:val="28"/>
        </w:rPr>
        <w:t>Ссылка и Звук</w:t>
      </w:r>
      <w:r w:rsidR="00F767BE">
        <w:rPr>
          <w:sz w:val="28"/>
          <w:szCs w:val="28"/>
        </w:rPr>
        <w:t>.</w:t>
      </w:r>
      <w:r w:rsidR="007B29D4">
        <w:rPr>
          <w:sz w:val="28"/>
          <w:szCs w:val="28"/>
        </w:rPr>
        <w:t xml:space="preserve"> Например, так:</w:t>
      </w:r>
    </w:p>
    <w:p w:rsidR="00A32FBC" w:rsidRPr="00557B45" w:rsidRDefault="00A32FBC" w:rsidP="00AE1BED">
      <w:pPr>
        <w:pStyle w:val="2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415290</wp:posOffset>
            </wp:positionH>
            <wp:positionV relativeFrom="paragraph">
              <wp:posOffset>118110</wp:posOffset>
            </wp:positionV>
            <wp:extent cx="4486275" cy="3181350"/>
            <wp:effectExtent l="19050" t="0" r="9525" b="0"/>
            <wp:wrapTopAndBottom/>
            <wp:docPr id="5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19722" r="8926" b="9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33" w:name="_Toc436380609"/>
      <w:r w:rsidR="00557B45" w:rsidRPr="00557B45">
        <w:t xml:space="preserve">3.4. </w:t>
      </w:r>
      <w:r w:rsidR="00277755" w:rsidRPr="00557B45">
        <w:t>Режим свойства объектов</w:t>
      </w:r>
      <w:bookmarkEnd w:id="33"/>
    </w:p>
    <w:p w:rsidR="00277755" w:rsidRDefault="00277755" w:rsidP="00557B45">
      <w:pPr>
        <w:spacing w:line="276" w:lineRule="auto"/>
        <w:ind w:firstLine="720"/>
        <w:jc w:val="both"/>
        <w:rPr>
          <w:szCs w:val="28"/>
        </w:rPr>
      </w:pPr>
      <w:r>
        <w:rPr>
          <w:szCs w:val="28"/>
        </w:rPr>
        <w:t>Этот режим позволяет изменять присущие данному объекту свойс</w:t>
      </w:r>
      <w:r>
        <w:rPr>
          <w:szCs w:val="28"/>
        </w:rPr>
        <w:t>т</w:t>
      </w:r>
      <w:r>
        <w:rPr>
          <w:szCs w:val="28"/>
        </w:rPr>
        <w:t>ва:</w:t>
      </w:r>
    </w:p>
    <w:p w:rsidR="00277755" w:rsidRPr="00277755" w:rsidRDefault="00277755" w:rsidP="00557B45">
      <w:pPr>
        <w:spacing w:line="276" w:lineRule="auto"/>
        <w:jc w:val="both"/>
        <w:rPr>
          <w:szCs w:val="28"/>
        </w:rPr>
      </w:pPr>
      <w:r>
        <w:rPr>
          <w:szCs w:val="28"/>
        </w:rPr>
        <w:t xml:space="preserve">стиль текста, тип линии, эффект заливки  и анимацию. Кроме этого, можно создать и редактировать  заливку (фон) страницы, а также выполнить </w:t>
      </w:r>
      <w:r w:rsidR="00E95A3E">
        <w:rPr>
          <w:i/>
          <w:szCs w:val="28"/>
        </w:rPr>
        <w:t>З</w:t>
      </w:r>
      <w:r w:rsidRPr="00E95A3E">
        <w:rPr>
          <w:i/>
          <w:szCs w:val="28"/>
        </w:rPr>
        <w:t>а</w:t>
      </w:r>
      <w:r w:rsidRPr="00E95A3E">
        <w:rPr>
          <w:i/>
          <w:szCs w:val="28"/>
        </w:rPr>
        <w:t>пись страницы</w:t>
      </w:r>
      <w:r>
        <w:rPr>
          <w:szCs w:val="28"/>
        </w:rPr>
        <w:t xml:space="preserve">. </w:t>
      </w:r>
      <w:proofErr w:type="gramStart"/>
      <w:r w:rsidR="00E95A3E">
        <w:rPr>
          <w:szCs w:val="28"/>
        </w:rPr>
        <w:t>Запись страницы - это</w:t>
      </w:r>
      <w:r>
        <w:rPr>
          <w:szCs w:val="28"/>
        </w:rPr>
        <w:t xml:space="preserve">   видеозапись событий, которые создаются  на данной страницы.</w:t>
      </w:r>
      <w:proofErr w:type="gramEnd"/>
      <w:r w:rsidR="00E95A3E">
        <w:rPr>
          <w:szCs w:val="28"/>
        </w:rPr>
        <w:t xml:space="preserve"> </w:t>
      </w:r>
      <w:r>
        <w:rPr>
          <w:szCs w:val="28"/>
        </w:rPr>
        <w:t>События могут состоять из появления или исчезновения объектов,</w:t>
      </w:r>
      <w:r w:rsidRPr="00277755">
        <w:rPr>
          <w:szCs w:val="28"/>
        </w:rPr>
        <w:t xml:space="preserve"> </w:t>
      </w:r>
      <w:r>
        <w:rPr>
          <w:szCs w:val="28"/>
        </w:rPr>
        <w:t>изменение их размеров, их движения и др</w:t>
      </w:r>
      <w:r w:rsidR="00921C13">
        <w:rPr>
          <w:szCs w:val="28"/>
        </w:rPr>
        <w:t>угие действия</w:t>
      </w:r>
      <w:r>
        <w:rPr>
          <w:szCs w:val="28"/>
        </w:rPr>
        <w:t>.</w:t>
      </w:r>
    </w:p>
    <w:p w:rsidR="00277755" w:rsidRDefault="00277755" w:rsidP="00557B45">
      <w:pPr>
        <w:spacing w:line="276" w:lineRule="auto"/>
        <w:ind w:firstLine="720"/>
        <w:jc w:val="both"/>
      </w:pPr>
      <w:r>
        <w:t xml:space="preserve">Необходимо отметить, что действие </w:t>
      </w:r>
      <w:r w:rsidRPr="00277755">
        <w:rPr>
          <w:i/>
        </w:rPr>
        <w:t>Запись страницы</w:t>
      </w:r>
      <w:r>
        <w:rPr>
          <w:i/>
        </w:rPr>
        <w:t xml:space="preserve"> </w:t>
      </w:r>
      <w:r>
        <w:t xml:space="preserve">отличается от записи с помощью </w:t>
      </w:r>
      <w:r w:rsidRPr="00277755">
        <w:rPr>
          <w:i/>
        </w:rPr>
        <w:t>Средств</w:t>
      </w:r>
      <w:r>
        <w:rPr>
          <w:i/>
        </w:rPr>
        <w:t>а</w:t>
      </w:r>
      <w:r w:rsidRPr="00277755">
        <w:rPr>
          <w:i/>
        </w:rPr>
        <w:t xml:space="preserve"> записи</w:t>
      </w:r>
      <w:r>
        <w:rPr>
          <w:i/>
        </w:rPr>
        <w:t xml:space="preserve"> </w:t>
      </w:r>
      <w:r w:rsidRPr="00277755">
        <w:rPr>
          <w:lang w:val="en-US"/>
        </w:rPr>
        <w:t>Smart</w:t>
      </w:r>
      <w:r>
        <w:rPr>
          <w:i/>
        </w:rPr>
        <w:t xml:space="preserve">, </w:t>
      </w:r>
      <w:r w:rsidRPr="00277755">
        <w:t>которое было рассмотрено</w:t>
      </w:r>
      <w:r>
        <w:t xml:space="preserve"> </w:t>
      </w:r>
      <w:r w:rsidRPr="00277755">
        <w:t>в</w:t>
      </w:r>
      <w:r w:rsidRPr="00277755">
        <w:t>ы</w:t>
      </w:r>
      <w:r w:rsidRPr="00277755">
        <w:t>ше</w:t>
      </w:r>
      <w:r>
        <w:t>. Отличия</w:t>
      </w:r>
      <w:r w:rsidR="00E95A3E">
        <w:t xml:space="preserve">, при </w:t>
      </w:r>
      <w:r w:rsidR="00E95A3E" w:rsidRPr="00E95A3E">
        <w:rPr>
          <w:i/>
        </w:rPr>
        <w:t>записи страницы</w:t>
      </w:r>
      <w:r w:rsidR="00E95A3E">
        <w:t>,</w:t>
      </w:r>
      <w:r>
        <w:t xml:space="preserve"> заключаются в следующем:</w:t>
      </w:r>
    </w:p>
    <w:p w:rsidR="00277755" w:rsidRDefault="00E95A3E" w:rsidP="00557B45">
      <w:pPr>
        <w:pStyle w:val="a9"/>
        <w:numPr>
          <w:ilvl w:val="0"/>
          <w:numId w:val="24"/>
        </w:numPr>
        <w:spacing w:line="276" w:lineRule="auto"/>
        <w:jc w:val="both"/>
      </w:pPr>
      <w:r>
        <w:t>нельзя записывать звук;</w:t>
      </w:r>
    </w:p>
    <w:p w:rsidR="00E95A3E" w:rsidRDefault="00E95A3E" w:rsidP="00557B45">
      <w:pPr>
        <w:pStyle w:val="a9"/>
        <w:numPr>
          <w:ilvl w:val="0"/>
          <w:numId w:val="24"/>
        </w:numPr>
        <w:spacing w:line="276" w:lineRule="auto"/>
        <w:jc w:val="both"/>
      </w:pPr>
      <w:r>
        <w:t>указатель мыши отображаться не будет;</w:t>
      </w:r>
    </w:p>
    <w:p w:rsidR="00E95A3E" w:rsidRDefault="00E95A3E" w:rsidP="00557B45">
      <w:pPr>
        <w:pStyle w:val="a9"/>
        <w:numPr>
          <w:ilvl w:val="0"/>
          <w:numId w:val="24"/>
        </w:numPr>
        <w:spacing w:line="276" w:lineRule="auto"/>
        <w:jc w:val="both"/>
      </w:pPr>
      <w:r>
        <w:t>просмотреть сделанную  запись можно только на  данной стр</w:t>
      </w:r>
      <w:r>
        <w:t>а</w:t>
      </w:r>
      <w:r>
        <w:t xml:space="preserve">нице; </w:t>
      </w:r>
    </w:p>
    <w:p w:rsidR="00925D7C" w:rsidRDefault="000F35B3" w:rsidP="00557B45">
      <w:pPr>
        <w:spacing w:line="276" w:lineRule="auto"/>
        <w:ind w:firstLine="708"/>
        <w:jc w:val="both"/>
        <w:rPr>
          <w:i/>
          <w:szCs w:val="28"/>
        </w:rPr>
      </w:pPr>
      <w:r w:rsidRPr="000F35B3">
        <w:rPr>
          <w:szCs w:val="28"/>
        </w:rPr>
        <w:t>В этот режим</w:t>
      </w:r>
      <w:r>
        <w:rPr>
          <w:szCs w:val="28"/>
        </w:rPr>
        <w:t xml:space="preserve"> </w:t>
      </w:r>
      <w:r w:rsidRPr="000F35B3">
        <w:rPr>
          <w:i/>
          <w:szCs w:val="28"/>
        </w:rPr>
        <w:t xml:space="preserve">Свойства </w:t>
      </w:r>
      <w:r w:rsidRPr="000F35B3">
        <w:rPr>
          <w:szCs w:val="28"/>
        </w:rPr>
        <w:t xml:space="preserve">можно войти </w:t>
      </w:r>
      <w:r>
        <w:rPr>
          <w:szCs w:val="28"/>
        </w:rPr>
        <w:t>тремя</w:t>
      </w:r>
      <w:r w:rsidRPr="000F35B3">
        <w:rPr>
          <w:szCs w:val="28"/>
        </w:rPr>
        <w:t xml:space="preserve"> способам</w:t>
      </w:r>
      <w:r>
        <w:rPr>
          <w:szCs w:val="28"/>
        </w:rPr>
        <w:t>и</w:t>
      </w:r>
      <w:r w:rsidRPr="000F35B3">
        <w:rPr>
          <w:szCs w:val="28"/>
        </w:rPr>
        <w:t>. Первый сп</w:t>
      </w:r>
      <w:r w:rsidRPr="000F35B3">
        <w:rPr>
          <w:szCs w:val="28"/>
        </w:rPr>
        <w:t>о</w:t>
      </w:r>
      <w:r w:rsidRPr="000F35B3">
        <w:rPr>
          <w:szCs w:val="28"/>
        </w:rPr>
        <w:t>соб:</w:t>
      </w:r>
      <w:r>
        <w:rPr>
          <w:szCs w:val="28"/>
        </w:rPr>
        <w:t xml:space="preserve"> в строке Меню нажмите кнопку </w:t>
      </w:r>
      <w:r w:rsidRPr="000F35B3">
        <w:rPr>
          <w:i/>
          <w:szCs w:val="28"/>
        </w:rPr>
        <w:t>Просмотр</w:t>
      </w:r>
      <w:r>
        <w:rPr>
          <w:i/>
          <w:szCs w:val="28"/>
        </w:rPr>
        <w:t xml:space="preserve"> и </w:t>
      </w:r>
      <w:r w:rsidRPr="000F35B3">
        <w:rPr>
          <w:szCs w:val="28"/>
        </w:rPr>
        <w:t>выберите</w:t>
      </w:r>
      <w:r>
        <w:rPr>
          <w:szCs w:val="28"/>
        </w:rPr>
        <w:t xml:space="preserve"> из списка </w:t>
      </w:r>
      <w:r w:rsidRPr="000F35B3">
        <w:rPr>
          <w:i/>
          <w:szCs w:val="28"/>
        </w:rPr>
        <w:t>Свойства</w:t>
      </w:r>
      <w:r>
        <w:rPr>
          <w:i/>
          <w:szCs w:val="28"/>
        </w:rPr>
        <w:t xml:space="preserve">. </w:t>
      </w:r>
    </w:p>
    <w:p w:rsidR="00925D7C" w:rsidRDefault="00925D7C">
      <w:pPr>
        <w:jc w:val="both"/>
        <w:rPr>
          <w:i/>
          <w:szCs w:val="28"/>
        </w:rPr>
      </w:pPr>
      <w:r>
        <w:rPr>
          <w:i/>
          <w:szCs w:val="28"/>
        </w:rPr>
        <w:br w:type="page"/>
      </w:r>
    </w:p>
    <w:p w:rsidR="000F35B3" w:rsidRDefault="000F35B3" w:rsidP="00557B45">
      <w:pPr>
        <w:spacing w:line="276" w:lineRule="auto"/>
        <w:ind w:firstLine="708"/>
        <w:jc w:val="both"/>
        <w:rPr>
          <w:szCs w:val="28"/>
        </w:rPr>
      </w:pPr>
      <w:r>
        <w:rPr>
          <w:szCs w:val="28"/>
        </w:rPr>
        <w:lastRenderedPageBreak/>
        <w:t xml:space="preserve"> Второй способ: с левой стороны от </w:t>
      </w:r>
      <w:r>
        <w:rPr>
          <w:i/>
          <w:szCs w:val="28"/>
        </w:rPr>
        <w:t xml:space="preserve">Боковой панели </w:t>
      </w:r>
      <w:r>
        <w:rPr>
          <w:szCs w:val="28"/>
        </w:rPr>
        <w:t>щёлкните по значку</w:t>
      </w:r>
      <w:r w:rsidR="00925D7C" w:rsidRPr="00925D7C">
        <w:rPr>
          <w:noProof/>
          <w:szCs w:val="28"/>
        </w:rPr>
        <w:drawing>
          <wp:inline distT="0" distB="0" distL="0" distR="0">
            <wp:extent cx="504825" cy="498435"/>
            <wp:effectExtent l="19050" t="0" r="9525" b="0"/>
            <wp:docPr id="6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1483" t="34895" r="95071" b="59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5A3E" w:rsidRPr="000F35B3" w:rsidRDefault="00E95A3E" w:rsidP="000F35B3"/>
    <w:p w:rsidR="00277755" w:rsidRDefault="000F35B3" w:rsidP="00925D7C">
      <w:pPr>
        <w:spacing w:line="276" w:lineRule="auto"/>
        <w:ind w:firstLine="708"/>
        <w:contextualSpacing/>
        <w:jc w:val="both"/>
      </w:pPr>
      <w:r>
        <w:t>Третий способ – через меню объекта, расположенного на странице.</w:t>
      </w:r>
    </w:p>
    <w:p w:rsidR="000F35B3" w:rsidRPr="000F35B3" w:rsidRDefault="000F35B3" w:rsidP="00925D7C">
      <w:pPr>
        <w:spacing w:line="276" w:lineRule="auto"/>
        <w:contextualSpacing/>
        <w:jc w:val="both"/>
      </w:pPr>
      <w:r>
        <w:t xml:space="preserve">В режиме </w:t>
      </w:r>
      <w:r>
        <w:rPr>
          <w:i/>
        </w:rPr>
        <w:t>Свойства</w:t>
      </w:r>
      <w:r>
        <w:t xml:space="preserve"> </w:t>
      </w:r>
      <w:r w:rsidR="00921C13">
        <w:rPr>
          <w:szCs w:val="28"/>
        </w:rPr>
        <w:t>боковая</w:t>
      </w:r>
      <w:r w:rsidRPr="00921C13">
        <w:rPr>
          <w:szCs w:val="28"/>
        </w:rPr>
        <w:t xml:space="preserve"> панел</w:t>
      </w:r>
      <w:r w:rsidR="00921C13">
        <w:rPr>
          <w:szCs w:val="28"/>
        </w:rPr>
        <w:t>ь</w:t>
      </w:r>
      <w:r>
        <w:rPr>
          <w:i/>
          <w:szCs w:val="28"/>
        </w:rPr>
        <w:t xml:space="preserve"> </w:t>
      </w:r>
      <w:r>
        <w:t>выглядит, например, так:</w:t>
      </w:r>
    </w:p>
    <w:p w:rsidR="000F35B3" w:rsidRDefault="00367041" w:rsidP="00367041">
      <w:r w:rsidRPr="00367041">
        <w:rPr>
          <w:noProof/>
        </w:rPr>
        <w:drawing>
          <wp:inline distT="0" distB="0" distL="0" distR="0">
            <wp:extent cx="3962400" cy="4136298"/>
            <wp:effectExtent l="19050" t="0" r="0" b="0"/>
            <wp:docPr id="5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t="5275" r="60506" b="21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039" cy="4140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D7C" w:rsidRDefault="00925D7C" w:rsidP="00367041">
      <w:pPr>
        <w:rPr>
          <w:b/>
        </w:rPr>
      </w:pPr>
    </w:p>
    <w:p w:rsidR="00367041" w:rsidRPr="00367041" w:rsidRDefault="00367041" w:rsidP="00AE1BED">
      <w:pPr>
        <w:pStyle w:val="3"/>
      </w:pPr>
      <w:bookmarkStart w:id="34" w:name="_Toc436380610"/>
      <w:r w:rsidRPr="000355C9">
        <w:t>Задание 1</w:t>
      </w:r>
      <w:r w:rsidR="00925D7C" w:rsidRPr="000355C9">
        <w:t>2</w:t>
      </w:r>
      <w:r w:rsidRPr="000355C9">
        <w:t>. Изменение</w:t>
      </w:r>
      <w:r>
        <w:t xml:space="preserve"> фона страницы</w:t>
      </w:r>
      <w:bookmarkEnd w:id="34"/>
    </w:p>
    <w:p w:rsidR="00367041" w:rsidRDefault="00367041" w:rsidP="000F35B3">
      <w:pPr>
        <w:jc w:val="both"/>
      </w:pPr>
    </w:p>
    <w:p w:rsidR="00E539D0" w:rsidRDefault="00367041" w:rsidP="006D2E2D">
      <w:pPr>
        <w:spacing w:line="276" w:lineRule="auto"/>
        <w:jc w:val="left"/>
        <w:rPr>
          <w:szCs w:val="28"/>
        </w:rPr>
      </w:pPr>
      <w:r>
        <w:t xml:space="preserve">1. </w:t>
      </w:r>
      <w:r w:rsidR="002D4C4F">
        <w:t>В</w:t>
      </w:r>
      <w:r w:rsidR="00E539D0">
        <w:t xml:space="preserve"> режиме </w:t>
      </w:r>
      <w:r w:rsidR="00E539D0">
        <w:rPr>
          <w:i/>
          <w:szCs w:val="28"/>
        </w:rPr>
        <w:t>С</w:t>
      </w:r>
      <w:r w:rsidR="00E539D0" w:rsidRPr="002D5B10">
        <w:rPr>
          <w:i/>
          <w:szCs w:val="28"/>
        </w:rPr>
        <w:t>ортировщик страниц</w:t>
      </w:r>
      <w:r w:rsidR="00E539D0">
        <w:rPr>
          <w:i/>
          <w:szCs w:val="28"/>
        </w:rPr>
        <w:t xml:space="preserve">, </w:t>
      </w:r>
      <w:r w:rsidR="00E539D0">
        <w:rPr>
          <w:szCs w:val="28"/>
        </w:rPr>
        <w:t>создайте 11-ую страницу.</w:t>
      </w:r>
    </w:p>
    <w:p w:rsidR="00E539D0" w:rsidRDefault="00E539D0" w:rsidP="006D2E2D">
      <w:pPr>
        <w:spacing w:line="276" w:lineRule="auto"/>
        <w:jc w:val="left"/>
        <w:rPr>
          <w:szCs w:val="28"/>
        </w:rPr>
      </w:pPr>
      <w:r>
        <w:rPr>
          <w:szCs w:val="28"/>
        </w:rPr>
        <w:t xml:space="preserve">2. Перейдите в режим </w:t>
      </w:r>
      <w:r>
        <w:rPr>
          <w:i/>
          <w:szCs w:val="28"/>
        </w:rPr>
        <w:t>Свойства</w:t>
      </w:r>
      <w:r>
        <w:rPr>
          <w:szCs w:val="28"/>
        </w:rPr>
        <w:t>.</w:t>
      </w:r>
    </w:p>
    <w:p w:rsidR="0067467C" w:rsidRDefault="0067467C" w:rsidP="006D2E2D">
      <w:pPr>
        <w:spacing w:line="276" w:lineRule="auto"/>
        <w:jc w:val="left"/>
        <w:rPr>
          <w:szCs w:val="28"/>
        </w:rPr>
      </w:pPr>
      <w:r>
        <w:rPr>
          <w:szCs w:val="28"/>
        </w:rPr>
        <w:t>3. Исследуйте все виды заливки: сплошная, градиентная, по шаблону и изображением.</w:t>
      </w:r>
    </w:p>
    <w:p w:rsidR="00C921DB" w:rsidRDefault="0067467C" w:rsidP="006D2E2D">
      <w:pPr>
        <w:spacing w:line="276" w:lineRule="auto"/>
        <w:jc w:val="left"/>
        <w:rPr>
          <w:szCs w:val="28"/>
        </w:rPr>
      </w:pPr>
      <w:r>
        <w:rPr>
          <w:szCs w:val="28"/>
        </w:rPr>
        <w:t>4. Ответьте на вопрос</w:t>
      </w:r>
      <w:r w:rsidR="00C921DB">
        <w:rPr>
          <w:szCs w:val="28"/>
        </w:rPr>
        <w:t>ы:</w:t>
      </w:r>
    </w:p>
    <w:p w:rsidR="00C921DB" w:rsidRDefault="00C921DB" w:rsidP="006D2E2D">
      <w:pPr>
        <w:pStyle w:val="a9"/>
        <w:numPr>
          <w:ilvl w:val="0"/>
          <w:numId w:val="25"/>
        </w:numPr>
        <w:spacing w:line="276" w:lineRule="auto"/>
        <w:jc w:val="left"/>
        <w:rPr>
          <w:szCs w:val="28"/>
        </w:rPr>
      </w:pPr>
      <w:r>
        <w:rPr>
          <w:szCs w:val="28"/>
        </w:rPr>
        <w:t>В</w:t>
      </w:r>
      <w:r w:rsidR="0067467C" w:rsidRPr="00C921DB">
        <w:rPr>
          <w:szCs w:val="28"/>
        </w:rPr>
        <w:t xml:space="preserve"> каком  виде заливки используются цвет переднего плана и цвет фона? </w:t>
      </w:r>
    </w:p>
    <w:p w:rsidR="00C921DB" w:rsidRDefault="00C921DB" w:rsidP="006D2E2D">
      <w:pPr>
        <w:pStyle w:val="a9"/>
        <w:numPr>
          <w:ilvl w:val="0"/>
          <w:numId w:val="25"/>
        </w:numPr>
        <w:spacing w:line="276" w:lineRule="auto"/>
        <w:jc w:val="left"/>
        <w:rPr>
          <w:szCs w:val="28"/>
        </w:rPr>
      </w:pPr>
      <w:r>
        <w:rPr>
          <w:szCs w:val="28"/>
        </w:rPr>
        <w:t>В</w:t>
      </w:r>
      <w:r w:rsidRPr="00C921DB">
        <w:rPr>
          <w:szCs w:val="28"/>
        </w:rPr>
        <w:t xml:space="preserve"> каком  виде заливки используются </w:t>
      </w:r>
      <w:r>
        <w:rPr>
          <w:szCs w:val="28"/>
        </w:rPr>
        <w:t xml:space="preserve">два </w:t>
      </w:r>
      <w:r w:rsidRPr="00C921DB">
        <w:rPr>
          <w:szCs w:val="28"/>
        </w:rPr>
        <w:t>цвет</w:t>
      </w:r>
      <w:r>
        <w:rPr>
          <w:szCs w:val="28"/>
        </w:rPr>
        <w:t>а.</w:t>
      </w:r>
    </w:p>
    <w:p w:rsidR="0067467C" w:rsidRPr="00C921DB" w:rsidRDefault="00C921DB" w:rsidP="006D2E2D">
      <w:pPr>
        <w:spacing w:line="276" w:lineRule="auto"/>
        <w:jc w:val="left"/>
        <w:rPr>
          <w:szCs w:val="28"/>
        </w:rPr>
      </w:pPr>
      <w:r>
        <w:rPr>
          <w:szCs w:val="28"/>
        </w:rPr>
        <w:t xml:space="preserve">5. </w:t>
      </w:r>
      <w:r w:rsidR="0067467C" w:rsidRPr="00C921DB">
        <w:rPr>
          <w:szCs w:val="28"/>
        </w:rPr>
        <w:t xml:space="preserve">Ответ </w:t>
      </w:r>
      <w:r>
        <w:rPr>
          <w:szCs w:val="28"/>
        </w:rPr>
        <w:t>на</w:t>
      </w:r>
      <w:r w:rsidR="0067467C" w:rsidRPr="00C921DB">
        <w:rPr>
          <w:szCs w:val="28"/>
        </w:rPr>
        <w:t>пишите на 11- ой странице.</w:t>
      </w:r>
    </w:p>
    <w:p w:rsidR="0067467C" w:rsidRDefault="0067467C" w:rsidP="000F35B3">
      <w:pPr>
        <w:jc w:val="both"/>
        <w:rPr>
          <w:szCs w:val="28"/>
        </w:rPr>
      </w:pPr>
    </w:p>
    <w:p w:rsidR="00E539D0" w:rsidRDefault="00E539D0" w:rsidP="00AE1BED">
      <w:pPr>
        <w:pStyle w:val="3"/>
      </w:pPr>
      <w:bookmarkStart w:id="35" w:name="_Toc436380611"/>
      <w:r>
        <w:lastRenderedPageBreak/>
        <w:t>Задание 1</w:t>
      </w:r>
      <w:r w:rsidR="00925D7C">
        <w:t>3</w:t>
      </w:r>
      <w:r>
        <w:t>. Изменение свойств фигуры</w:t>
      </w:r>
      <w:bookmarkEnd w:id="35"/>
    </w:p>
    <w:p w:rsidR="0067467C" w:rsidRDefault="0067467C" w:rsidP="00E539D0">
      <w:pPr>
        <w:rPr>
          <w:szCs w:val="28"/>
        </w:rPr>
      </w:pPr>
    </w:p>
    <w:p w:rsidR="00367041" w:rsidRDefault="002D4C4F" w:rsidP="006D2E2D">
      <w:pPr>
        <w:spacing w:line="276" w:lineRule="auto"/>
        <w:jc w:val="both"/>
        <w:rPr>
          <w:szCs w:val="28"/>
        </w:rPr>
      </w:pPr>
      <w:r>
        <w:rPr>
          <w:szCs w:val="28"/>
        </w:rPr>
        <w:t>1.</w:t>
      </w:r>
      <w:r w:rsidRPr="002D4C4F">
        <w:t xml:space="preserve"> </w:t>
      </w:r>
      <w:r>
        <w:t xml:space="preserve">В режиме </w:t>
      </w:r>
      <w:r>
        <w:rPr>
          <w:i/>
          <w:szCs w:val="28"/>
        </w:rPr>
        <w:t>С</w:t>
      </w:r>
      <w:r w:rsidRPr="002D5B10">
        <w:rPr>
          <w:i/>
          <w:szCs w:val="28"/>
        </w:rPr>
        <w:t>ортировщик страниц</w:t>
      </w:r>
      <w:r>
        <w:rPr>
          <w:i/>
          <w:szCs w:val="28"/>
        </w:rPr>
        <w:t xml:space="preserve">, </w:t>
      </w:r>
      <w:r>
        <w:rPr>
          <w:szCs w:val="28"/>
        </w:rPr>
        <w:t xml:space="preserve"> создайте 12-ую страницу. </w:t>
      </w:r>
      <w:r w:rsidR="00E539D0">
        <w:rPr>
          <w:szCs w:val="28"/>
        </w:rPr>
        <w:t xml:space="preserve">Вставьте фигуру </w:t>
      </w:r>
      <w:r w:rsidR="00E539D0">
        <w:rPr>
          <w:i/>
          <w:szCs w:val="28"/>
        </w:rPr>
        <w:t xml:space="preserve">Квадрат </w:t>
      </w:r>
      <w:r w:rsidR="00E539D0">
        <w:rPr>
          <w:szCs w:val="28"/>
        </w:rPr>
        <w:t xml:space="preserve"> на эту страницу. </w:t>
      </w:r>
    </w:p>
    <w:p w:rsidR="002D4C4F" w:rsidRDefault="002D4C4F" w:rsidP="006D2E2D">
      <w:pPr>
        <w:spacing w:line="276" w:lineRule="auto"/>
        <w:jc w:val="both"/>
        <w:rPr>
          <w:szCs w:val="28"/>
        </w:rPr>
      </w:pPr>
      <w:r>
        <w:rPr>
          <w:szCs w:val="28"/>
        </w:rPr>
        <w:t>2. Выберите инструмент</w:t>
      </w:r>
      <w:proofErr w:type="gramStart"/>
      <w:r>
        <w:rPr>
          <w:szCs w:val="28"/>
        </w:rPr>
        <w:t xml:space="preserve"> </w:t>
      </w:r>
      <w:r>
        <w:rPr>
          <w:i/>
          <w:szCs w:val="28"/>
        </w:rPr>
        <w:t>В</w:t>
      </w:r>
      <w:proofErr w:type="gramEnd"/>
      <w:r>
        <w:rPr>
          <w:i/>
          <w:szCs w:val="28"/>
        </w:rPr>
        <w:t>ыбрать</w:t>
      </w:r>
      <w:r>
        <w:rPr>
          <w:szCs w:val="28"/>
        </w:rPr>
        <w:t xml:space="preserve"> и </w:t>
      </w:r>
      <w:r w:rsidR="00757075">
        <w:rPr>
          <w:szCs w:val="28"/>
        </w:rPr>
        <w:t xml:space="preserve">выделите этот </w:t>
      </w:r>
      <w:r>
        <w:rPr>
          <w:szCs w:val="28"/>
        </w:rPr>
        <w:t xml:space="preserve"> объекту. </w:t>
      </w:r>
      <w:r w:rsidR="00757075">
        <w:rPr>
          <w:szCs w:val="28"/>
        </w:rPr>
        <w:t xml:space="preserve">Появится рамка вокруг </w:t>
      </w:r>
      <w:r w:rsidR="00757075">
        <w:rPr>
          <w:i/>
          <w:szCs w:val="28"/>
        </w:rPr>
        <w:t>К</w:t>
      </w:r>
      <w:r w:rsidR="00757075" w:rsidRPr="00757075">
        <w:rPr>
          <w:i/>
          <w:szCs w:val="28"/>
        </w:rPr>
        <w:t>вадрата</w:t>
      </w:r>
      <w:r w:rsidR="00757075">
        <w:rPr>
          <w:i/>
          <w:szCs w:val="28"/>
        </w:rPr>
        <w:t xml:space="preserve">. </w:t>
      </w:r>
      <w:r>
        <w:rPr>
          <w:szCs w:val="28"/>
        </w:rPr>
        <w:t>Откройте меню объекта, для этого нажмите чё</w:t>
      </w:r>
      <w:r>
        <w:rPr>
          <w:szCs w:val="28"/>
        </w:rPr>
        <w:t>р</w:t>
      </w:r>
      <w:r>
        <w:rPr>
          <w:szCs w:val="28"/>
        </w:rPr>
        <w:t xml:space="preserve">ный треугольник в правом верхнем углу и из списка выберите </w:t>
      </w:r>
      <w:r>
        <w:rPr>
          <w:i/>
          <w:szCs w:val="28"/>
        </w:rPr>
        <w:t xml:space="preserve">Свойства. Боковая панель </w:t>
      </w:r>
      <w:r>
        <w:rPr>
          <w:szCs w:val="28"/>
        </w:rPr>
        <w:t>примет вид:</w:t>
      </w:r>
    </w:p>
    <w:p w:rsidR="00367041" w:rsidRDefault="002D4C4F" w:rsidP="002D4C4F">
      <w:r>
        <w:rPr>
          <w:noProof/>
        </w:rPr>
        <w:drawing>
          <wp:inline distT="0" distB="0" distL="0" distR="0">
            <wp:extent cx="3505200" cy="2598039"/>
            <wp:effectExtent l="19050" t="0" r="0" b="0"/>
            <wp:docPr id="5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r="51897" b="36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17" cy="2605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4C4F" w:rsidRDefault="002D4C4F" w:rsidP="006D2E2D">
      <w:pPr>
        <w:spacing w:line="276" w:lineRule="auto"/>
        <w:jc w:val="both"/>
      </w:pPr>
      <w:r>
        <w:t xml:space="preserve">3. На </w:t>
      </w:r>
      <w:r>
        <w:rPr>
          <w:i/>
          <w:szCs w:val="28"/>
        </w:rPr>
        <w:t xml:space="preserve">Боковой панели, </w:t>
      </w:r>
      <w:r w:rsidR="00757075">
        <w:t>нажмите на кнопку</w:t>
      </w:r>
      <w:r>
        <w:t xml:space="preserve"> </w:t>
      </w:r>
      <w:r>
        <w:rPr>
          <w:i/>
        </w:rPr>
        <w:t>Тип линии</w:t>
      </w:r>
      <w:r>
        <w:t>. Измените цвет, то</w:t>
      </w:r>
      <w:r>
        <w:t>л</w:t>
      </w:r>
      <w:r>
        <w:t>щину и тип линий, из которых состоит квадрат. Получится, например, так</w:t>
      </w:r>
    </w:p>
    <w:p w:rsidR="00367041" w:rsidRDefault="002D4C4F" w:rsidP="000F35B3">
      <w:pPr>
        <w:jc w:val="both"/>
      </w:pPr>
      <w:r>
        <w:t xml:space="preserve">  </w:t>
      </w:r>
    </w:p>
    <w:p w:rsidR="00367041" w:rsidRDefault="002D4C4F" w:rsidP="002D4C4F">
      <w:r>
        <w:rPr>
          <w:noProof/>
        </w:rPr>
        <w:drawing>
          <wp:inline distT="0" distB="0" distL="0" distR="0">
            <wp:extent cx="3310593" cy="3267075"/>
            <wp:effectExtent l="19050" t="0" r="4107" b="0"/>
            <wp:docPr id="5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r="55585" b="22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338" cy="3271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2E2D" w:rsidRDefault="006D2E2D">
      <w:pPr>
        <w:jc w:val="both"/>
      </w:pPr>
      <w:r>
        <w:br w:type="page"/>
      </w:r>
    </w:p>
    <w:p w:rsidR="007E1AF6" w:rsidRDefault="00757075" w:rsidP="006D2E2D">
      <w:pPr>
        <w:spacing w:line="276" w:lineRule="auto"/>
        <w:jc w:val="both"/>
      </w:pPr>
      <w:r>
        <w:lastRenderedPageBreak/>
        <w:t xml:space="preserve">4. Нажмите кнопку </w:t>
      </w:r>
      <w:r w:rsidRPr="00757075">
        <w:rPr>
          <w:i/>
        </w:rPr>
        <w:t>Анимация объекта</w:t>
      </w:r>
      <w:r>
        <w:t>.</w:t>
      </w:r>
      <w:r w:rsidR="007E1AF6">
        <w:t xml:space="preserve"> На Боковой панели появиться сп</w:t>
      </w:r>
      <w:r w:rsidR="007E1AF6">
        <w:t>и</w:t>
      </w:r>
      <w:r w:rsidR="007E1AF6">
        <w:t>сок опций.</w:t>
      </w:r>
    </w:p>
    <w:p w:rsidR="007E1AF6" w:rsidRDefault="007E1AF6" w:rsidP="007E1AF6">
      <w:r>
        <w:rPr>
          <w:noProof/>
        </w:rPr>
        <w:drawing>
          <wp:inline distT="0" distB="0" distL="0" distR="0">
            <wp:extent cx="2857500" cy="3657600"/>
            <wp:effectExtent l="19050" t="0" r="0" b="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t="13266" r="74024" b="27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041" w:rsidRDefault="007E1AF6" w:rsidP="00574B9A">
      <w:pPr>
        <w:spacing w:line="276" w:lineRule="auto"/>
        <w:ind w:firstLine="709"/>
        <w:jc w:val="both"/>
      </w:pPr>
      <w:r>
        <w:t xml:space="preserve"> Сначала, нажмите на кнопку</w:t>
      </w:r>
      <w:proofErr w:type="gramStart"/>
      <w:r>
        <w:t xml:space="preserve"> </w:t>
      </w:r>
      <w:r w:rsidRPr="007E1AF6">
        <w:rPr>
          <w:i/>
        </w:rPr>
        <w:t>В</w:t>
      </w:r>
      <w:proofErr w:type="gramEnd"/>
      <w:r w:rsidRPr="007E1AF6">
        <w:rPr>
          <w:i/>
        </w:rPr>
        <w:t>ведите</w:t>
      </w:r>
      <w:r>
        <w:t xml:space="preserve"> и из списка выберите  соо</w:t>
      </w:r>
      <w:r>
        <w:t>т</w:t>
      </w:r>
      <w:r>
        <w:t>ветствующее действие. После этого активными станут другие опции, п</w:t>
      </w:r>
      <w:r>
        <w:t>о</w:t>
      </w:r>
      <w:r>
        <w:t xml:space="preserve">зволяющие установить, например, скорость и направление действия. </w:t>
      </w:r>
    </w:p>
    <w:p w:rsidR="007E1AF6" w:rsidRDefault="007E1AF6" w:rsidP="00574B9A">
      <w:pPr>
        <w:spacing w:line="276" w:lineRule="auto"/>
        <w:jc w:val="both"/>
      </w:pPr>
      <w:r>
        <w:t>5. Исследуйте возможности анимации объекта, задавая разные действия и изменяя другие опции (направление, скорость, события и повторы).</w:t>
      </w:r>
    </w:p>
    <w:p w:rsidR="007E1AF6" w:rsidRPr="007446DB" w:rsidRDefault="007E1AF6" w:rsidP="00574B9A">
      <w:pPr>
        <w:spacing w:line="276" w:lineRule="auto"/>
        <w:jc w:val="both"/>
      </w:pPr>
      <w:r w:rsidRPr="007446DB">
        <w:rPr>
          <w:b/>
          <w:u w:val="single"/>
        </w:rPr>
        <w:t>Примечание</w:t>
      </w:r>
      <w:r w:rsidRPr="007E1AF6">
        <w:t>: чтобы снять анимаци</w:t>
      </w:r>
      <w:r>
        <w:t>ю с объекта, надо</w:t>
      </w:r>
      <w:r w:rsidRPr="007E1AF6">
        <w:t xml:space="preserve"> </w:t>
      </w:r>
      <w:r>
        <w:t>с помощью инстр</w:t>
      </w:r>
      <w:r>
        <w:t>у</w:t>
      </w:r>
      <w:r>
        <w:t>мента</w:t>
      </w:r>
      <w:proofErr w:type="gramStart"/>
      <w:r>
        <w:t xml:space="preserve"> </w:t>
      </w:r>
      <w:r w:rsidRPr="007E1AF6">
        <w:rPr>
          <w:i/>
        </w:rPr>
        <w:t>В</w:t>
      </w:r>
      <w:proofErr w:type="gramEnd"/>
      <w:r w:rsidRPr="007E1AF6">
        <w:rPr>
          <w:i/>
        </w:rPr>
        <w:t>ыбрать</w:t>
      </w:r>
      <w:r>
        <w:t xml:space="preserve"> его выделить</w:t>
      </w:r>
      <w:r w:rsidR="007446DB">
        <w:t xml:space="preserve">, зайти в меню объекта и выбрать </w:t>
      </w:r>
      <w:r w:rsidR="007446DB" w:rsidRPr="007446DB">
        <w:rPr>
          <w:i/>
        </w:rPr>
        <w:t>Свойства</w:t>
      </w:r>
      <w:r w:rsidR="007446DB">
        <w:rPr>
          <w:i/>
        </w:rPr>
        <w:t xml:space="preserve">; </w:t>
      </w:r>
      <w:r w:rsidR="007446DB">
        <w:t>на</w:t>
      </w:r>
      <w:r>
        <w:rPr>
          <w:i/>
        </w:rPr>
        <w:t xml:space="preserve"> </w:t>
      </w:r>
      <w:r w:rsidR="007446DB">
        <w:t xml:space="preserve">боковой панели нажать </w:t>
      </w:r>
      <w:r w:rsidR="007446DB" w:rsidRPr="007446DB">
        <w:rPr>
          <w:i/>
        </w:rPr>
        <w:t>Анимация объекта</w:t>
      </w:r>
      <w:r w:rsidR="007446DB">
        <w:rPr>
          <w:i/>
        </w:rPr>
        <w:t xml:space="preserve"> </w:t>
      </w:r>
      <w:r w:rsidR="007446DB">
        <w:t xml:space="preserve">и в опции </w:t>
      </w:r>
      <w:r w:rsidR="007446DB" w:rsidRPr="007446DB">
        <w:rPr>
          <w:i/>
        </w:rPr>
        <w:t>Введите</w:t>
      </w:r>
      <w:r w:rsidR="007446DB">
        <w:t xml:space="preserve"> задайте </w:t>
      </w:r>
      <w:r w:rsidR="007446DB" w:rsidRPr="007446DB">
        <w:rPr>
          <w:i/>
        </w:rPr>
        <w:t>Нет</w:t>
      </w:r>
      <w:r w:rsidR="007446DB">
        <w:rPr>
          <w:i/>
        </w:rPr>
        <w:t>.</w:t>
      </w:r>
    </w:p>
    <w:p w:rsidR="007446DB" w:rsidRDefault="007446DB" w:rsidP="00AE1BED">
      <w:pPr>
        <w:pStyle w:val="3"/>
      </w:pPr>
      <w:bookmarkStart w:id="36" w:name="_Toc436380612"/>
      <w:r>
        <w:t>Задание 1</w:t>
      </w:r>
      <w:r w:rsidR="00574B9A">
        <w:t>4</w:t>
      </w:r>
      <w:r>
        <w:t xml:space="preserve">. </w:t>
      </w:r>
      <w:r w:rsidRPr="00E4480F">
        <w:t>Запись страницы</w:t>
      </w:r>
      <w:bookmarkEnd w:id="36"/>
    </w:p>
    <w:p w:rsidR="00574B9A" w:rsidRPr="00E4480F" w:rsidRDefault="00574B9A" w:rsidP="007446DB">
      <w:pPr>
        <w:rPr>
          <w:b/>
        </w:rPr>
      </w:pPr>
    </w:p>
    <w:p w:rsidR="00A32FBC" w:rsidRDefault="004E38CE" w:rsidP="00574B9A">
      <w:pPr>
        <w:spacing w:line="276" w:lineRule="auto"/>
        <w:jc w:val="both"/>
      </w:pPr>
      <w:r>
        <w:t xml:space="preserve">1. Создайте 13-ую страницу. </w:t>
      </w:r>
    </w:p>
    <w:p w:rsidR="0045383C" w:rsidRDefault="004E38CE" w:rsidP="00574B9A">
      <w:pPr>
        <w:spacing w:line="276" w:lineRule="auto"/>
        <w:jc w:val="both"/>
      </w:pPr>
      <w:r>
        <w:t xml:space="preserve">2. Прейдите в режим </w:t>
      </w:r>
      <w:r>
        <w:rPr>
          <w:i/>
        </w:rPr>
        <w:t>Свойства</w:t>
      </w:r>
      <w:r w:rsidR="0045383C">
        <w:t xml:space="preserve"> и выберите </w:t>
      </w:r>
      <w:r w:rsidR="0045383C">
        <w:rPr>
          <w:i/>
        </w:rPr>
        <w:t>Запись страницы.</w:t>
      </w:r>
      <w:r w:rsidR="0045383C">
        <w:t xml:space="preserve"> Нажмите кнопку</w:t>
      </w:r>
      <w:proofErr w:type="gramStart"/>
      <w:r w:rsidR="0045383C">
        <w:t xml:space="preserve"> </w:t>
      </w:r>
      <w:r w:rsidR="0045383C">
        <w:rPr>
          <w:i/>
        </w:rPr>
        <w:t>Н</w:t>
      </w:r>
      <w:proofErr w:type="gramEnd"/>
      <w:r w:rsidR="0045383C">
        <w:rPr>
          <w:i/>
        </w:rPr>
        <w:t xml:space="preserve">ачать </w:t>
      </w:r>
      <w:r w:rsidR="0045383C" w:rsidRPr="0045383C">
        <w:rPr>
          <w:i/>
        </w:rPr>
        <w:t>запись</w:t>
      </w:r>
      <w:r w:rsidR="0045383C">
        <w:t>.</w:t>
      </w:r>
      <w:r w:rsidR="0045383C">
        <w:rPr>
          <w:i/>
        </w:rPr>
        <w:t xml:space="preserve"> </w:t>
      </w:r>
      <w:r w:rsidR="0045383C" w:rsidRPr="0045383C">
        <w:t>После этого</w:t>
      </w:r>
      <w:r w:rsidR="0045383C">
        <w:t xml:space="preserve"> на странице </w:t>
      </w:r>
      <w:r w:rsidR="0045383C" w:rsidRPr="0045383C">
        <w:t xml:space="preserve"> </w:t>
      </w:r>
      <w:r w:rsidR="0045383C">
        <w:t>появиться значок</w:t>
      </w:r>
      <w:r w:rsidR="0045383C" w:rsidRPr="0045383C">
        <w:t xml:space="preserve"> </w:t>
      </w:r>
      <w:r w:rsidR="0045383C" w:rsidRPr="0045383C">
        <w:rPr>
          <w:b/>
          <w:i/>
          <w:lang w:val="en-US"/>
        </w:rPr>
        <w:t>REC</w:t>
      </w:r>
      <w:r w:rsidR="0045383C">
        <w:t>, означающий, что процесс записи идет, а на боковой панели появилась кнопка</w:t>
      </w:r>
      <w:proofErr w:type="gramStart"/>
      <w:r w:rsidR="0045383C">
        <w:t xml:space="preserve"> </w:t>
      </w:r>
      <w:r w:rsidR="0045383C" w:rsidRPr="0045383C">
        <w:rPr>
          <w:i/>
        </w:rPr>
        <w:t>З</w:t>
      </w:r>
      <w:proofErr w:type="gramEnd"/>
      <w:r w:rsidR="0045383C" w:rsidRPr="0045383C">
        <w:rPr>
          <w:i/>
        </w:rPr>
        <w:t>авершить запись</w:t>
      </w:r>
      <w:r w:rsidR="0045383C">
        <w:rPr>
          <w:i/>
        </w:rPr>
        <w:t>.</w:t>
      </w:r>
    </w:p>
    <w:p w:rsidR="008F2945" w:rsidRDefault="008F2945" w:rsidP="00574B9A">
      <w:pPr>
        <w:spacing w:line="276" w:lineRule="auto"/>
        <w:jc w:val="both"/>
      </w:pPr>
      <w:r>
        <w:t xml:space="preserve">3. В соответствии с заранее подготовленным сценарием, помещаем на страницу объекты и выполняем с ними определённые действия. </w:t>
      </w:r>
    </w:p>
    <w:p w:rsidR="00574B9A" w:rsidRDefault="00574B9A">
      <w:pPr>
        <w:jc w:val="both"/>
      </w:pPr>
      <w:r>
        <w:br w:type="page"/>
      </w:r>
    </w:p>
    <w:p w:rsidR="008F2945" w:rsidRDefault="008F2945" w:rsidP="00574B9A">
      <w:pPr>
        <w:spacing w:line="276" w:lineRule="auto"/>
        <w:jc w:val="both"/>
      </w:pPr>
      <w:r w:rsidRPr="008F2945">
        <w:rPr>
          <w:u w:val="single"/>
        </w:rPr>
        <w:lastRenderedPageBreak/>
        <w:t>Пример сценария</w:t>
      </w:r>
      <w:r>
        <w:t>: на солнце надвигается дождевое облако, облако закр</w:t>
      </w:r>
      <w:r>
        <w:t>ы</w:t>
      </w:r>
      <w:r>
        <w:t>вает солнце  и из облака идет дождь, дождь прекращается, облако уходит и под лучами солнца вырастает цветок.</w:t>
      </w:r>
    </w:p>
    <w:p w:rsidR="008F2945" w:rsidRDefault="008F2945" w:rsidP="00574B9A">
      <w:pPr>
        <w:spacing w:line="276" w:lineRule="auto"/>
        <w:jc w:val="both"/>
      </w:pPr>
      <w:r>
        <w:t>Осуществление сценария:</w:t>
      </w:r>
    </w:p>
    <w:p w:rsidR="008F2945" w:rsidRDefault="008F2945" w:rsidP="00574B9A">
      <w:pPr>
        <w:pStyle w:val="a9"/>
        <w:numPr>
          <w:ilvl w:val="0"/>
          <w:numId w:val="26"/>
        </w:numPr>
        <w:spacing w:line="276" w:lineRule="auto"/>
        <w:jc w:val="both"/>
      </w:pPr>
      <w:r>
        <w:t>подготовка к записи: рисуем (или находим изображения)  солнце  и облако (объекты не закрепляем);</w:t>
      </w:r>
    </w:p>
    <w:p w:rsidR="008F2945" w:rsidRDefault="008F2945" w:rsidP="00574B9A">
      <w:pPr>
        <w:pStyle w:val="a9"/>
        <w:numPr>
          <w:ilvl w:val="0"/>
          <w:numId w:val="26"/>
        </w:numPr>
        <w:spacing w:line="276" w:lineRule="auto"/>
        <w:jc w:val="both"/>
      </w:pPr>
      <w:r>
        <w:t>нажимаем</w:t>
      </w:r>
      <w:proofErr w:type="gramStart"/>
      <w:r>
        <w:t xml:space="preserve"> </w:t>
      </w:r>
      <w:r>
        <w:rPr>
          <w:i/>
        </w:rPr>
        <w:t>Н</w:t>
      </w:r>
      <w:proofErr w:type="gramEnd"/>
      <w:r>
        <w:rPr>
          <w:i/>
        </w:rPr>
        <w:t xml:space="preserve">ачать </w:t>
      </w:r>
      <w:r w:rsidRPr="0045383C">
        <w:rPr>
          <w:i/>
        </w:rPr>
        <w:t>запись</w:t>
      </w:r>
      <w:r>
        <w:t>;</w:t>
      </w:r>
    </w:p>
    <w:p w:rsidR="008F2945" w:rsidRDefault="008F2945" w:rsidP="00574B9A">
      <w:pPr>
        <w:pStyle w:val="a9"/>
        <w:numPr>
          <w:ilvl w:val="0"/>
          <w:numId w:val="26"/>
        </w:numPr>
        <w:spacing w:line="276" w:lineRule="auto"/>
        <w:jc w:val="both"/>
      </w:pPr>
      <w:r>
        <w:t>с помощью указателя мыши перемещаем дождевое  облако так, чт</w:t>
      </w:r>
      <w:r>
        <w:t>о</w:t>
      </w:r>
      <w:r>
        <w:t>бы оно закрыло солнце;</w:t>
      </w:r>
    </w:p>
    <w:p w:rsidR="008F2945" w:rsidRDefault="008F2945" w:rsidP="00574B9A">
      <w:pPr>
        <w:pStyle w:val="a9"/>
        <w:numPr>
          <w:ilvl w:val="0"/>
          <w:numId w:val="26"/>
        </w:numPr>
        <w:spacing w:line="276" w:lineRule="auto"/>
        <w:jc w:val="both"/>
      </w:pPr>
      <w:r>
        <w:t xml:space="preserve">выбираем </w:t>
      </w:r>
      <w:r>
        <w:rPr>
          <w:i/>
        </w:rPr>
        <w:t>В</w:t>
      </w:r>
      <w:r w:rsidRPr="008F2945">
        <w:rPr>
          <w:i/>
        </w:rPr>
        <w:t>олшебное перо</w:t>
      </w:r>
      <w:r>
        <w:t xml:space="preserve"> и рисуем штрихами дождь, через некот</w:t>
      </w:r>
      <w:r>
        <w:t>о</w:t>
      </w:r>
      <w:r>
        <w:t>рое время дождь прекратится (штрихи исчезнут);</w:t>
      </w:r>
    </w:p>
    <w:p w:rsidR="008F2945" w:rsidRDefault="008F2945" w:rsidP="00574B9A">
      <w:pPr>
        <w:pStyle w:val="a9"/>
        <w:numPr>
          <w:ilvl w:val="0"/>
          <w:numId w:val="26"/>
        </w:numPr>
        <w:spacing w:line="276" w:lineRule="auto"/>
        <w:jc w:val="both"/>
      </w:pPr>
      <w:r>
        <w:t xml:space="preserve">облако </w:t>
      </w:r>
      <w:proofErr w:type="gramStart"/>
      <w:r>
        <w:t>перемещаем</w:t>
      </w:r>
      <w:proofErr w:type="gramEnd"/>
      <w:r w:rsidR="00CB013F">
        <w:t xml:space="preserve"> и оно открывает солнце;</w:t>
      </w:r>
    </w:p>
    <w:p w:rsidR="00CB013F" w:rsidRDefault="00CB013F" w:rsidP="00574B9A">
      <w:pPr>
        <w:pStyle w:val="a9"/>
        <w:numPr>
          <w:ilvl w:val="0"/>
          <w:numId w:val="26"/>
        </w:numPr>
        <w:spacing w:line="276" w:lineRule="auto"/>
        <w:jc w:val="both"/>
      </w:pPr>
      <w:r>
        <w:t xml:space="preserve">выбираем </w:t>
      </w:r>
      <w:r>
        <w:rPr>
          <w:i/>
        </w:rPr>
        <w:t>Художественное перо</w:t>
      </w:r>
      <w:r>
        <w:t xml:space="preserve"> и рисуем радугу;</w:t>
      </w:r>
    </w:p>
    <w:p w:rsidR="00CB013F" w:rsidRDefault="00CB013F" w:rsidP="00574B9A">
      <w:pPr>
        <w:pStyle w:val="a9"/>
        <w:numPr>
          <w:ilvl w:val="0"/>
          <w:numId w:val="26"/>
        </w:numPr>
        <w:spacing w:line="276" w:lineRule="auto"/>
        <w:jc w:val="both"/>
      </w:pPr>
      <w:r>
        <w:t xml:space="preserve">выбираем </w:t>
      </w:r>
      <w:r>
        <w:rPr>
          <w:i/>
        </w:rPr>
        <w:t>Перо</w:t>
      </w:r>
      <w:r>
        <w:t xml:space="preserve"> и рисуем вырастающий цветок.</w:t>
      </w:r>
    </w:p>
    <w:p w:rsidR="00CB013F" w:rsidRDefault="00CB013F" w:rsidP="00574B9A">
      <w:pPr>
        <w:spacing w:line="276" w:lineRule="auto"/>
        <w:jc w:val="both"/>
      </w:pPr>
      <w:r>
        <w:t>нажимаем кнопку</w:t>
      </w:r>
      <w:proofErr w:type="gramStart"/>
      <w:r>
        <w:t xml:space="preserve">  </w:t>
      </w:r>
      <w:r w:rsidRPr="0045383C">
        <w:rPr>
          <w:i/>
        </w:rPr>
        <w:t>З</w:t>
      </w:r>
      <w:proofErr w:type="gramEnd"/>
      <w:r w:rsidRPr="0045383C">
        <w:rPr>
          <w:i/>
        </w:rPr>
        <w:t>авершить запись</w:t>
      </w:r>
      <w:r>
        <w:rPr>
          <w:i/>
        </w:rPr>
        <w:t>.</w:t>
      </w:r>
    </w:p>
    <w:p w:rsidR="00CB013F" w:rsidRDefault="00CB013F" w:rsidP="00574B9A">
      <w:pPr>
        <w:spacing w:line="276" w:lineRule="auto"/>
        <w:ind w:firstLine="720"/>
        <w:jc w:val="both"/>
      </w:pPr>
      <w:r w:rsidRPr="00CB013F">
        <w:rPr>
          <w:b/>
        </w:rPr>
        <w:t>Внимание</w:t>
      </w:r>
      <w:r>
        <w:rPr>
          <w:b/>
        </w:rPr>
        <w:t xml:space="preserve">: </w:t>
      </w:r>
      <w:r>
        <w:t>После завершения записи в нижней части страницы п</w:t>
      </w:r>
      <w:r>
        <w:t>о</w:t>
      </w:r>
      <w:r>
        <w:t xml:space="preserve">является панель воспроизведения записи </w:t>
      </w:r>
    </w:p>
    <w:p w:rsidR="00CB013F" w:rsidRDefault="00CB013F" w:rsidP="00CB013F">
      <w:pPr>
        <w:ind w:firstLine="720"/>
        <w:jc w:val="both"/>
      </w:pPr>
    </w:p>
    <w:p w:rsidR="00CB013F" w:rsidRDefault="00CB013F" w:rsidP="00CB013F">
      <w:pPr>
        <w:ind w:firstLine="720"/>
        <w:jc w:val="both"/>
      </w:pPr>
      <w:r w:rsidRPr="00CB013F">
        <w:rPr>
          <w:noProof/>
        </w:rPr>
        <w:drawing>
          <wp:inline distT="0" distB="0" distL="0" distR="0">
            <wp:extent cx="4209875" cy="1057275"/>
            <wp:effectExtent l="19050" t="0" r="175" b="0"/>
            <wp:docPr id="5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32710" t="43590" r="32175" b="40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2012" cy="1057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7F4" w:rsidRDefault="006627F4" w:rsidP="006B122D">
      <w:pPr>
        <w:pStyle w:val="a9"/>
        <w:spacing w:line="276" w:lineRule="auto"/>
        <w:jc w:val="both"/>
      </w:pPr>
      <w:r>
        <w:t xml:space="preserve">Не удаляйте данную панель, </w:t>
      </w:r>
      <w:r w:rsidR="00932B17">
        <w:t xml:space="preserve">так как </w:t>
      </w:r>
      <w:r>
        <w:t xml:space="preserve"> сделанная Вами запись на этой странице  удалится тоже</w:t>
      </w:r>
      <w:r w:rsidR="00932B17">
        <w:t>.</w:t>
      </w:r>
    </w:p>
    <w:p w:rsidR="00CB013F" w:rsidRDefault="006627F4" w:rsidP="006B122D">
      <w:pPr>
        <w:spacing w:line="276" w:lineRule="auto"/>
        <w:jc w:val="both"/>
      </w:pPr>
      <w:r>
        <w:t xml:space="preserve">4. Для воспроизведения сделанной записи можно воспользоваться выше приведённой панели или нажмите кнопку </w:t>
      </w:r>
      <w:r>
        <w:rPr>
          <w:i/>
        </w:rPr>
        <w:t xml:space="preserve">Воспроизведение </w:t>
      </w:r>
      <w:r>
        <w:t>на левой бок</w:t>
      </w:r>
      <w:r>
        <w:t>о</w:t>
      </w:r>
      <w:r>
        <w:t>вой панели.</w:t>
      </w:r>
      <w:r>
        <w:rPr>
          <w:i/>
        </w:rPr>
        <w:t xml:space="preserve"> </w:t>
      </w:r>
    </w:p>
    <w:p w:rsidR="00777576" w:rsidRDefault="00777576" w:rsidP="006B122D">
      <w:pPr>
        <w:spacing w:line="276" w:lineRule="auto"/>
        <w:jc w:val="both"/>
      </w:pPr>
      <w:r>
        <w:t>5. К отчёту о проделанной работе  создайте 14-ю страницу, на которой опишите свой сценарий  и сделайте запись этой страницы.</w:t>
      </w:r>
    </w:p>
    <w:p w:rsidR="00777576" w:rsidRDefault="00777576" w:rsidP="006627F4">
      <w:pPr>
        <w:jc w:val="both"/>
      </w:pPr>
    </w:p>
    <w:p w:rsidR="00777576" w:rsidRPr="00777576" w:rsidRDefault="00026212" w:rsidP="006B122D">
      <w:pPr>
        <w:pStyle w:val="2"/>
      </w:pPr>
      <w:bookmarkStart w:id="37" w:name="_Toc436380613"/>
      <w:r>
        <w:t>3.</w:t>
      </w:r>
      <w:r w:rsidR="000355C9">
        <w:t>4</w:t>
      </w:r>
      <w:r>
        <w:t xml:space="preserve">. </w:t>
      </w:r>
      <w:r w:rsidR="00777576" w:rsidRPr="00777576">
        <w:t>Режим Коллекция</w:t>
      </w:r>
      <w:bookmarkEnd w:id="37"/>
    </w:p>
    <w:p w:rsidR="00A32FBC" w:rsidRDefault="00A32FBC" w:rsidP="006B122D">
      <w:pPr>
        <w:pStyle w:val="2"/>
      </w:pPr>
    </w:p>
    <w:p w:rsidR="00A32FBC" w:rsidRDefault="006B122D" w:rsidP="00A32FBC">
      <w:pPr>
        <w:ind w:firstLine="540"/>
        <w:jc w:val="both"/>
      </w:pPr>
      <w:r>
        <w:rPr>
          <w:noProof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2480945</wp:posOffset>
            </wp:positionH>
            <wp:positionV relativeFrom="paragraph">
              <wp:posOffset>269875</wp:posOffset>
            </wp:positionV>
            <wp:extent cx="590550" cy="552450"/>
            <wp:effectExtent l="19050" t="0" r="0" b="0"/>
            <wp:wrapSquare wrapText="bothSides"/>
            <wp:docPr id="4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1122" t="22694" r="91342" b="70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A55B5">
        <w:t>Для того</w:t>
      </w:r>
      <w:proofErr w:type="gramStart"/>
      <w:r w:rsidR="00DA55B5">
        <w:t>,</w:t>
      </w:r>
      <w:proofErr w:type="gramEnd"/>
      <w:r w:rsidR="00DA55B5">
        <w:t xml:space="preserve"> чтобы перейти в этот режим нажмите на закладку со зна</w:t>
      </w:r>
      <w:r w:rsidR="00DA55B5">
        <w:t>ч</w:t>
      </w:r>
      <w:r w:rsidR="00DA55B5">
        <w:t>ком:</w:t>
      </w:r>
    </w:p>
    <w:p w:rsidR="00DA55B5" w:rsidRDefault="00DA55B5" w:rsidP="00A32FBC">
      <w:pPr>
        <w:ind w:firstLine="540"/>
        <w:jc w:val="both"/>
      </w:pPr>
    </w:p>
    <w:p w:rsidR="00DA55B5" w:rsidRDefault="00DA55B5" w:rsidP="00DA55B5">
      <w:pPr>
        <w:jc w:val="both"/>
      </w:pPr>
      <w:r>
        <w:t>и боковая панель будет выглядеть, например,  так:</w:t>
      </w:r>
    </w:p>
    <w:p w:rsidR="00DA55B5" w:rsidRDefault="00DA55B5" w:rsidP="00DA55B5">
      <w:pPr>
        <w:jc w:val="both"/>
      </w:pPr>
    </w:p>
    <w:p w:rsidR="00DA55B5" w:rsidRDefault="00DA55B5" w:rsidP="00DA55B5">
      <w:pPr>
        <w:ind w:firstLine="540"/>
      </w:pPr>
      <w:r>
        <w:rPr>
          <w:noProof/>
        </w:rPr>
        <w:drawing>
          <wp:inline distT="0" distB="0" distL="0" distR="0">
            <wp:extent cx="3038475" cy="2057400"/>
            <wp:effectExtent l="19050" t="0" r="9525" b="0"/>
            <wp:docPr id="6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t="19194" r="48851" b="49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5B5" w:rsidRDefault="00DA55B5" w:rsidP="000355C9">
      <w:pPr>
        <w:spacing w:line="276" w:lineRule="auto"/>
        <w:ind w:firstLine="540"/>
        <w:jc w:val="both"/>
      </w:pPr>
      <w:r>
        <w:t xml:space="preserve">Из этого списка можно выбрать любую папку (на </w:t>
      </w:r>
      <w:proofErr w:type="gramStart"/>
      <w:r>
        <w:t>выше приведённом</w:t>
      </w:r>
      <w:proofErr w:type="gramEnd"/>
      <w:r>
        <w:t xml:space="preserve"> рисунке выбрана папка </w:t>
      </w:r>
      <w:r w:rsidRPr="00DA55B5">
        <w:rPr>
          <w:i/>
        </w:rPr>
        <w:t>Моё содержимое</w:t>
      </w:r>
      <w:r>
        <w:t>), в которой находятся уже гот</w:t>
      </w:r>
      <w:r>
        <w:t>о</w:t>
      </w:r>
      <w:r>
        <w:t>вые объекты  и страницы. Разберём эти папки по порядку</w:t>
      </w:r>
      <w:r w:rsidR="000355C9">
        <w:t>:</w:t>
      </w:r>
    </w:p>
    <w:p w:rsidR="00DA55B5" w:rsidRPr="00DA55B5" w:rsidRDefault="00DA55B5" w:rsidP="00DA55B5">
      <w:pPr>
        <w:ind w:firstLine="540"/>
        <w:rPr>
          <w:i/>
        </w:rPr>
      </w:pPr>
      <w:r w:rsidRPr="00DA55B5">
        <w:t>Папка</w:t>
      </w:r>
      <w:r w:rsidRPr="00DA55B5">
        <w:rPr>
          <w:i/>
        </w:rPr>
        <w:t xml:space="preserve"> </w:t>
      </w:r>
      <w:r w:rsidRPr="00DA55B5">
        <w:rPr>
          <w:b/>
          <w:i/>
        </w:rPr>
        <w:t>Моё содержимое</w:t>
      </w:r>
    </w:p>
    <w:p w:rsidR="00DA55B5" w:rsidRDefault="00DA55B5" w:rsidP="000355C9">
      <w:pPr>
        <w:spacing w:line="276" w:lineRule="auto"/>
        <w:ind w:firstLine="540"/>
        <w:jc w:val="both"/>
      </w:pPr>
      <w:r>
        <w:t>Содержание этой папки Вы формируете сами. Для этого откройте м</w:t>
      </w:r>
      <w:r>
        <w:t>е</w:t>
      </w:r>
      <w:r>
        <w:t>ню папки (нажмите на кнопку с чёрным треугольником):</w:t>
      </w:r>
    </w:p>
    <w:p w:rsidR="00DA55B5" w:rsidRDefault="00DA55B5" w:rsidP="00A32FBC">
      <w:pPr>
        <w:ind w:firstLine="540"/>
        <w:jc w:val="both"/>
      </w:pPr>
    </w:p>
    <w:p w:rsidR="00DA55B5" w:rsidRDefault="002A1D25" w:rsidP="002A1D25">
      <w:pPr>
        <w:ind w:firstLine="540"/>
      </w:pPr>
      <w:r>
        <w:rPr>
          <w:noProof/>
        </w:rPr>
        <w:drawing>
          <wp:inline distT="0" distB="0" distL="0" distR="0">
            <wp:extent cx="4242691" cy="2190750"/>
            <wp:effectExtent l="19050" t="0" r="5459" b="0"/>
            <wp:docPr id="6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19722" t="21652" r="42729" b="43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735" cy="2193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2FBC" w:rsidRDefault="006E03EB" w:rsidP="000355C9">
      <w:pPr>
        <w:spacing w:line="276" w:lineRule="auto"/>
        <w:ind w:firstLine="540"/>
        <w:jc w:val="both"/>
      </w:pPr>
      <w:r>
        <w:t>Это меню позволяет создавать вложенные папки и в них вставлять свои объекты, например, хранящиеся на Вашем компьютере в других па</w:t>
      </w:r>
      <w:r>
        <w:t>п</w:t>
      </w:r>
      <w:r>
        <w:t xml:space="preserve">ках, а также любые объекты коллекции </w:t>
      </w:r>
      <w:r w:rsidR="00341A82">
        <w:t>программы</w:t>
      </w:r>
      <w:r>
        <w:t xml:space="preserve"> </w:t>
      </w:r>
      <w:r w:rsidR="00341A82" w:rsidRPr="00021061">
        <w:rPr>
          <w:szCs w:val="28"/>
        </w:rPr>
        <w:t xml:space="preserve">SMART </w:t>
      </w:r>
      <w:proofErr w:type="spellStart"/>
      <w:r w:rsidR="00341A82" w:rsidRPr="00021061">
        <w:rPr>
          <w:szCs w:val="28"/>
        </w:rPr>
        <w:t>Notebook</w:t>
      </w:r>
      <w:proofErr w:type="spellEnd"/>
      <w:r w:rsidR="00341A82">
        <w:rPr>
          <w:szCs w:val="28"/>
        </w:rPr>
        <w:t>.</w:t>
      </w:r>
    </w:p>
    <w:p w:rsidR="00A32FBC" w:rsidRDefault="00A32FBC" w:rsidP="000355C9">
      <w:pPr>
        <w:spacing w:line="276" w:lineRule="auto"/>
        <w:ind w:firstLine="540"/>
        <w:jc w:val="both"/>
      </w:pPr>
    </w:p>
    <w:p w:rsidR="00A32FBC" w:rsidRPr="00341A82" w:rsidRDefault="00341A82" w:rsidP="00330D0C">
      <w:pPr>
        <w:pStyle w:val="3"/>
      </w:pPr>
      <w:bookmarkStart w:id="38" w:name="_Toc436380614"/>
      <w:r w:rsidRPr="00341A82">
        <w:t>Задание 1</w:t>
      </w:r>
      <w:r w:rsidR="000355C9">
        <w:t>5</w:t>
      </w:r>
      <w:r>
        <w:t>. Создание своей коллекции</w:t>
      </w:r>
      <w:bookmarkEnd w:id="38"/>
    </w:p>
    <w:p w:rsidR="00A32FBC" w:rsidRDefault="00A32FBC" w:rsidP="00A32FBC">
      <w:pPr>
        <w:ind w:firstLine="540"/>
        <w:jc w:val="both"/>
      </w:pPr>
    </w:p>
    <w:p w:rsidR="00A32FBC" w:rsidRDefault="00341A82" w:rsidP="000355C9">
      <w:pPr>
        <w:spacing w:line="276" w:lineRule="auto"/>
        <w:jc w:val="both"/>
      </w:pPr>
      <w:r>
        <w:t xml:space="preserve">1. Создайте в папке </w:t>
      </w:r>
      <w:r w:rsidRPr="00DA55B5">
        <w:rPr>
          <w:i/>
        </w:rPr>
        <w:t>Моё содержимое</w:t>
      </w:r>
      <w:r>
        <w:rPr>
          <w:i/>
        </w:rPr>
        <w:t xml:space="preserve"> </w:t>
      </w:r>
      <w:r>
        <w:t xml:space="preserve"> две папки, например, с такими н</w:t>
      </w:r>
      <w:r>
        <w:t>а</w:t>
      </w:r>
      <w:r>
        <w:t>званиями «Ученые России» и «Писатели России»:</w:t>
      </w:r>
    </w:p>
    <w:p w:rsidR="00341A82" w:rsidRPr="00341A82" w:rsidRDefault="00341A82" w:rsidP="000355C9">
      <w:pPr>
        <w:pStyle w:val="a9"/>
        <w:numPr>
          <w:ilvl w:val="0"/>
          <w:numId w:val="28"/>
        </w:numPr>
        <w:spacing w:line="276" w:lineRule="auto"/>
        <w:jc w:val="both"/>
        <w:rPr>
          <w:i/>
        </w:rPr>
      </w:pPr>
      <w:r>
        <w:lastRenderedPageBreak/>
        <w:t xml:space="preserve">перейдите в режим </w:t>
      </w:r>
      <w:r>
        <w:rPr>
          <w:i/>
        </w:rPr>
        <w:t xml:space="preserve">Коллекция </w:t>
      </w:r>
      <w:r>
        <w:t xml:space="preserve">и выберите папку </w:t>
      </w:r>
      <w:r w:rsidRPr="00DA55B5">
        <w:rPr>
          <w:i/>
        </w:rPr>
        <w:t>Моё содержимое</w:t>
      </w:r>
      <w:r>
        <w:t xml:space="preserve">, и в меню этой папки </w:t>
      </w:r>
      <w:r>
        <w:rPr>
          <w:i/>
        </w:rPr>
        <w:t xml:space="preserve"> </w:t>
      </w:r>
      <w:r>
        <w:t xml:space="preserve"> выберите </w:t>
      </w:r>
      <w:r w:rsidRPr="00341A82">
        <w:rPr>
          <w:i/>
        </w:rPr>
        <w:t>Новая папка</w:t>
      </w:r>
      <w:r>
        <w:t>;</w:t>
      </w:r>
    </w:p>
    <w:p w:rsidR="00341A82" w:rsidRDefault="00341A82" w:rsidP="000355C9">
      <w:pPr>
        <w:pStyle w:val="a9"/>
        <w:numPr>
          <w:ilvl w:val="0"/>
          <w:numId w:val="28"/>
        </w:numPr>
        <w:spacing w:line="276" w:lineRule="auto"/>
        <w:jc w:val="both"/>
        <w:rPr>
          <w:i/>
        </w:rPr>
      </w:pPr>
      <w:r>
        <w:t>появится новая папка</w:t>
      </w:r>
      <w:proofErr w:type="gramStart"/>
      <w:r>
        <w:t xml:space="preserve"> </w:t>
      </w:r>
      <w:r w:rsidRPr="00341A82">
        <w:rPr>
          <w:i/>
        </w:rPr>
        <w:t>Б</w:t>
      </w:r>
      <w:proofErr w:type="gramEnd"/>
      <w:r w:rsidRPr="00341A82">
        <w:rPr>
          <w:i/>
        </w:rPr>
        <w:t>ез имени</w:t>
      </w:r>
      <w:r>
        <w:rPr>
          <w:i/>
        </w:rPr>
        <w:t xml:space="preserve">, </w:t>
      </w:r>
      <w:r>
        <w:t xml:space="preserve">замените это  название на </w:t>
      </w:r>
      <w:r w:rsidRPr="00341A82">
        <w:rPr>
          <w:i/>
        </w:rPr>
        <w:t>Ученые России</w:t>
      </w:r>
      <w:r>
        <w:t>;</w:t>
      </w:r>
    </w:p>
    <w:p w:rsidR="00341A82" w:rsidRPr="00341A82" w:rsidRDefault="00341A82" w:rsidP="000355C9">
      <w:pPr>
        <w:pStyle w:val="a9"/>
        <w:numPr>
          <w:ilvl w:val="0"/>
          <w:numId w:val="28"/>
        </w:numPr>
        <w:spacing w:line="276" w:lineRule="auto"/>
        <w:jc w:val="both"/>
        <w:rPr>
          <w:i/>
        </w:rPr>
      </w:pPr>
      <w:r w:rsidRPr="00341A82">
        <w:t>аналогично создайте папку</w:t>
      </w:r>
      <w:r>
        <w:rPr>
          <w:i/>
        </w:rPr>
        <w:t xml:space="preserve"> </w:t>
      </w:r>
      <w:r w:rsidRPr="00341A82">
        <w:rPr>
          <w:i/>
        </w:rPr>
        <w:t>Писатели России</w:t>
      </w:r>
      <w:r>
        <w:rPr>
          <w:i/>
        </w:rPr>
        <w:t>.</w:t>
      </w:r>
    </w:p>
    <w:p w:rsidR="00341A82" w:rsidRDefault="00341A82" w:rsidP="000355C9">
      <w:pPr>
        <w:pStyle w:val="a9"/>
        <w:spacing w:line="276" w:lineRule="auto"/>
        <w:jc w:val="both"/>
      </w:pPr>
      <w:r>
        <w:t>В результате получим следующий вид:</w:t>
      </w:r>
    </w:p>
    <w:p w:rsidR="00341A82" w:rsidRPr="00341A82" w:rsidRDefault="00341A82" w:rsidP="00341A82">
      <w:pPr>
        <w:pStyle w:val="a9"/>
      </w:pPr>
      <w:r>
        <w:rPr>
          <w:noProof/>
        </w:rPr>
        <w:drawing>
          <wp:inline distT="0" distB="0" distL="0" distR="0">
            <wp:extent cx="3383090" cy="1685925"/>
            <wp:effectExtent l="19050" t="0" r="7810" b="0"/>
            <wp:docPr id="6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2245" t="21289" r="49492" b="56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09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5CA3" w:rsidRDefault="00CE2410" w:rsidP="000355C9">
      <w:pPr>
        <w:pStyle w:val="a9"/>
        <w:numPr>
          <w:ilvl w:val="0"/>
          <w:numId w:val="29"/>
        </w:numPr>
        <w:spacing w:line="276" w:lineRule="auto"/>
        <w:jc w:val="both"/>
      </w:pPr>
      <w:r>
        <w:t xml:space="preserve">выделите  папку </w:t>
      </w:r>
      <w:r w:rsidRPr="00341A82">
        <w:rPr>
          <w:i/>
        </w:rPr>
        <w:t>Писатели России</w:t>
      </w:r>
      <w:r w:rsidR="005F5CA3">
        <w:t>, появится сообщение: Пис</w:t>
      </w:r>
      <w:r w:rsidR="005F5CA3">
        <w:t>а</w:t>
      </w:r>
      <w:r w:rsidR="005F5CA3">
        <w:t>тели России 0 элементов;</w:t>
      </w:r>
      <w:r>
        <w:t xml:space="preserve"> </w:t>
      </w:r>
    </w:p>
    <w:p w:rsidR="00341A82" w:rsidRDefault="00CE2410" w:rsidP="000355C9">
      <w:pPr>
        <w:pStyle w:val="a9"/>
        <w:numPr>
          <w:ilvl w:val="0"/>
          <w:numId w:val="29"/>
        </w:numPr>
        <w:spacing w:line="276" w:lineRule="auto"/>
        <w:jc w:val="both"/>
      </w:pPr>
      <w:r>
        <w:t>откройте меню этой папки</w:t>
      </w:r>
      <w:r w:rsidR="005F5CA3">
        <w:t xml:space="preserve"> и </w:t>
      </w:r>
      <w:r>
        <w:t>в нём выберите</w:t>
      </w:r>
      <w:proofErr w:type="gramStart"/>
      <w:r>
        <w:t xml:space="preserve"> Д</w:t>
      </w:r>
      <w:proofErr w:type="gramEnd"/>
      <w:r>
        <w:t xml:space="preserve">обавить в </w:t>
      </w:r>
      <w:r w:rsidRPr="00CE2410">
        <w:rPr>
          <w:i/>
        </w:rPr>
        <w:t>“Моё содержимое”</w:t>
      </w:r>
      <w:r>
        <w:t>;</w:t>
      </w:r>
    </w:p>
    <w:p w:rsidR="00DD6F94" w:rsidRPr="00DD6F94" w:rsidRDefault="005F5CA3" w:rsidP="000355C9">
      <w:pPr>
        <w:pStyle w:val="a9"/>
        <w:numPr>
          <w:ilvl w:val="0"/>
          <w:numId w:val="29"/>
        </w:numPr>
        <w:spacing w:line="276" w:lineRule="auto"/>
        <w:jc w:val="both"/>
      </w:pPr>
      <w:r>
        <w:t xml:space="preserve">найдите </w:t>
      </w:r>
      <w:r w:rsidR="00CE2410">
        <w:t xml:space="preserve"> нужн</w:t>
      </w:r>
      <w:r>
        <w:t>ый</w:t>
      </w:r>
      <w:r w:rsidR="00CE2410">
        <w:t xml:space="preserve"> файла</w:t>
      </w:r>
      <w:r w:rsidR="00DD6F94">
        <w:t xml:space="preserve"> (например, портрет Достоевского)</w:t>
      </w:r>
      <w:r w:rsidR="00CE2410">
        <w:t xml:space="preserve"> на своём компьютере, эта процедура аналогична вставк</w:t>
      </w:r>
      <w:r>
        <w:t>и</w:t>
      </w:r>
      <w:r w:rsidR="00CE2410">
        <w:t xml:space="preserve"> рисунка  из файла в программе </w:t>
      </w:r>
      <w:r w:rsidR="00CE2410">
        <w:rPr>
          <w:lang w:val="en-US"/>
        </w:rPr>
        <w:t>MS</w:t>
      </w:r>
      <w:r w:rsidR="00CE2410" w:rsidRPr="00CE2410">
        <w:t xml:space="preserve"> </w:t>
      </w:r>
      <w:r w:rsidR="00CE2410">
        <w:rPr>
          <w:lang w:val="en-US"/>
        </w:rPr>
        <w:t>Power</w:t>
      </w:r>
      <w:r w:rsidR="00CE2410" w:rsidRPr="00CE2410">
        <w:t xml:space="preserve"> </w:t>
      </w:r>
      <w:r w:rsidR="00CE2410">
        <w:rPr>
          <w:lang w:val="en-US"/>
        </w:rPr>
        <w:t>Point</w:t>
      </w:r>
      <w:r>
        <w:t xml:space="preserve">. </w:t>
      </w:r>
    </w:p>
    <w:p w:rsidR="00CE2410" w:rsidRDefault="005F5CA3" w:rsidP="000355C9">
      <w:pPr>
        <w:pStyle w:val="a9"/>
        <w:numPr>
          <w:ilvl w:val="0"/>
          <w:numId w:val="29"/>
        </w:numPr>
        <w:spacing w:line="276" w:lineRule="auto"/>
        <w:jc w:val="both"/>
      </w:pPr>
      <w:r>
        <w:t xml:space="preserve">После этой операции появится сообщение </w:t>
      </w:r>
      <w:r w:rsidRPr="005F5CA3">
        <w:t>‘</w:t>
      </w:r>
      <w:r>
        <w:t>Писатели России 1 элемент</w:t>
      </w:r>
      <w:r w:rsidRPr="005F5CA3">
        <w:t>’</w:t>
      </w:r>
      <w:r>
        <w:t xml:space="preserve">, и кнопка </w:t>
      </w:r>
      <w:r w:rsidRPr="005F5CA3">
        <w:rPr>
          <w:i/>
        </w:rPr>
        <w:t>Рисунки (1)</w:t>
      </w:r>
      <w:r w:rsidR="00DD6F94">
        <w:t xml:space="preserve">. Нажмите на эту кнопку, чтобы открыть её содержимое:  </w:t>
      </w:r>
    </w:p>
    <w:p w:rsidR="005F5CA3" w:rsidRDefault="00DD6F94" w:rsidP="00DD6F94">
      <w:pPr>
        <w:pStyle w:val="a9"/>
        <w:ind w:left="1440"/>
        <w:rPr>
          <w:lang w:val="en-US"/>
        </w:rPr>
      </w:pPr>
      <w:r>
        <w:rPr>
          <w:noProof/>
        </w:rPr>
        <w:drawing>
          <wp:inline distT="0" distB="0" distL="0" distR="0">
            <wp:extent cx="2619375" cy="2917265"/>
            <wp:effectExtent l="19050" t="0" r="9525" b="0"/>
            <wp:docPr id="4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t="16209" r="46653" b="29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91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5C9" w:rsidRDefault="000355C9">
      <w:pPr>
        <w:jc w:val="both"/>
        <w:rPr>
          <w:lang w:val="en-US"/>
        </w:rPr>
      </w:pPr>
      <w:r>
        <w:rPr>
          <w:lang w:val="en-US"/>
        </w:rPr>
        <w:br w:type="page"/>
      </w:r>
    </w:p>
    <w:p w:rsidR="005F5CA3" w:rsidRDefault="00DD6F94" w:rsidP="000355C9">
      <w:pPr>
        <w:spacing w:line="276" w:lineRule="auto"/>
        <w:jc w:val="both"/>
      </w:pPr>
      <w:r>
        <w:lastRenderedPageBreak/>
        <w:t xml:space="preserve">2. В папке </w:t>
      </w:r>
      <w:r w:rsidRPr="00341A82">
        <w:rPr>
          <w:i/>
        </w:rPr>
        <w:t>Ученые России</w:t>
      </w:r>
      <w:r>
        <w:rPr>
          <w:i/>
        </w:rPr>
        <w:t>,</w:t>
      </w:r>
      <w:r>
        <w:t xml:space="preserve"> создайте три папки с именами </w:t>
      </w:r>
      <w:r w:rsidRPr="00DD6F94">
        <w:rPr>
          <w:i/>
        </w:rPr>
        <w:t>Физики, Мат</w:t>
      </w:r>
      <w:r w:rsidRPr="00DD6F94">
        <w:rPr>
          <w:i/>
        </w:rPr>
        <w:t>е</w:t>
      </w:r>
      <w:r w:rsidRPr="00DD6F94">
        <w:rPr>
          <w:i/>
        </w:rPr>
        <w:t xml:space="preserve">матики, </w:t>
      </w:r>
      <w:r w:rsidR="00DB10B4">
        <w:rPr>
          <w:i/>
        </w:rPr>
        <w:t>Историки</w:t>
      </w:r>
      <w:r>
        <w:rPr>
          <w:i/>
        </w:rPr>
        <w:t xml:space="preserve"> </w:t>
      </w:r>
      <w:r>
        <w:t>и заполните одну из них тремя портретами учёных.</w:t>
      </w:r>
      <w:r w:rsidR="00710F7B">
        <w:t xml:space="preserve"> Р</w:t>
      </w:r>
      <w:r w:rsidR="00710F7B">
        <w:t>е</w:t>
      </w:r>
      <w:r w:rsidR="00710F7B">
        <w:t xml:space="preserve">зультат может выглядеть, например, так </w:t>
      </w:r>
    </w:p>
    <w:p w:rsidR="00710F7B" w:rsidRDefault="00710F7B" w:rsidP="00DD6F94">
      <w:pPr>
        <w:jc w:val="both"/>
      </w:pPr>
    </w:p>
    <w:p w:rsidR="00DD6F94" w:rsidRDefault="00710F7B" w:rsidP="00710F7B">
      <w:r>
        <w:rPr>
          <w:noProof/>
        </w:rPr>
        <w:drawing>
          <wp:inline distT="0" distB="0" distL="0" distR="0">
            <wp:extent cx="1981200" cy="2681696"/>
            <wp:effectExtent l="19050" t="0" r="0" b="0"/>
            <wp:docPr id="6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t="17448" r="74299" b="20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681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0B4" w:rsidRDefault="00DB10B4" w:rsidP="00DD6F94">
      <w:pPr>
        <w:jc w:val="both"/>
      </w:pPr>
    </w:p>
    <w:p w:rsidR="00A172FB" w:rsidRPr="000355C9" w:rsidRDefault="00834D16" w:rsidP="000355C9">
      <w:pPr>
        <w:spacing w:line="276" w:lineRule="auto"/>
        <w:jc w:val="both"/>
        <w:rPr>
          <w:i/>
        </w:rPr>
      </w:pPr>
      <w:r w:rsidRPr="000355C9">
        <w:rPr>
          <w:i/>
        </w:rPr>
        <w:t>Коллекция</w:t>
      </w:r>
      <w:r w:rsidR="00A172FB" w:rsidRPr="000355C9">
        <w:rPr>
          <w:i/>
        </w:rPr>
        <w:t xml:space="preserve">: галерея картинок, шаблонов, анимационных роликов </w:t>
      </w:r>
    </w:p>
    <w:p w:rsidR="00A172FB" w:rsidRPr="00A172FB" w:rsidRDefault="00A172FB" w:rsidP="000355C9">
      <w:pPr>
        <w:spacing w:line="276" w:lineRule="auto"/>
        <w:jc w:val="both"/>
        <w:rPr>
          <w:b/>
        </w:rPr>
      </w:pPr>
      <w:r>
        <w:t xml:space="preserve">Рассмотрим содержимое папки </w:t>
      </w:r>
      <w:r>
        <w:rPr>
          <w:i/>
        </w:rPr>
        <w:t>Основные темы коллекции</w:t>
      </w:r>
      <w:r>
        <w:t xml:space="preserve">, для этого </w:t>
      </w:r>
      <w:r w:rsidR="002503DA">
        <w:t>щелкнем</w:t>
      </w:r>
      <w:r>
        <w:t xml:space="preserve"> по этой папки и откроется список тем:</w:t>
      </w:r>
    </w:p>
    <w:p w:rsidR="00A172FB" w:rsidRPr="00A172FB" w:rsidRDefault="00A172FB" w:rsidP="00DD6F94">
      <w:pPr>
        <w:jc w:val="both"/>
        <w:rPr>
          <w:b/>
        </w:rPr>
      </w:pPr>
    </w:p>
    <w:p w:rsidR="00A172FB" w:rsidRPr="00A172FB" w:rsidRDefault="00A172FB" w:rsidP="00A172FB">
      <w:pPr>
        <w:rPr>
          <w:b/>
        </w:rPr>
      </w:pPr>
      <w:r>
        <w:rPr>
          <w:b/>
          <w:noProof/>
        </w:rPr>
        <w:drawing>
          <wp:inline distT="0" distB="0" distL="0" distR="0">
            <wp:extent cx="2726412" cy="3700130"/>
            <wp:effectExtent l="19050" t="0" r="0" b="0"/>
            <wp:docPr id="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t="16830" r="73063" b="18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773" cy="3704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72FB" w:rsidRPr="00A172FB" w:rsidRDefault="00A172FB" w:rsidP="00DD6F94">
      <w:pPr>
        <w:jc w:val="both"/>
        <w:rPr>
          <w:b/>
        </w:rPr>
      </w:pPr>
    </w:p>
    <w:p w:rsidR="00A172FB" w:rsidRDefault="002503DA" w:rsidP="000355C9">
      <w:pPr>
        <w:spacing w:line="276" w:lineRule="auto"/>
        <w:ind w:firstLine="708"/>
        <w:jc w:val="both"/>
      </w:pPr>
      <w:r>
        <w:lastRenderedPageBreak/>
        <w:t>В конце списка</w:t>
      </w:r>
      <w:r w:rsidR="00147BC7">
        <w:t xml:space="preserve"> указано количество элементов (объектов), входящих в эту коллекцию</w:t>
      </w:r>
      <w:r>
        <w:t>. Эти элементы разделены на четыре группы:</w:t>
      </w:r>
      <w:r w:rsidR="00147BC7">
        <w:t xml:space="preserve"> </w:t>
      </w:r>
      <w:r w:rsidR="00147BC7" w:rsidRPr="00147BC7">
        <w:rPr>
          <w:i/>
        </w:rPr>
        <w:t>Рисунки (5206), Интерактивные средства и мультимедиа (394), Файлы и стран</w:t>
      </w:r>
      <w:r w:rsidR="00147BC7" w:rsidRPr="00147BC7">
        <w:rPr>
          <w:i/>
        </w:rPr>
        <w:t>и</w:t>
      </w:r>
      <w:r w:rsidR="00147BC7" w:rsidRPr="00147BC7">
        <w:rPr>
          <w:i/>
        </w:rPr>
        <w:t>цы (934), Фоны и темы (139)</w:t>
      </w:r>
      <w:r w:rsidR="00147BC7">
        <w:t>.</w:t>
      </w:r>
    </w:p>
    <w:p w:rsidR="007504B1" w:rsidRDefault="007504B1" w:rsidP="000355C9">
      <w:pPr>
        <w:spacing w:line="276" w:lineRule="auto"/>
        <w:ind w:firstLine="708"/>
        <w:jc w:val="both"/>
      </w:pPr>
      <w:r w:rsidRPr="007504B1">
        <w:t>В этой</w:t>
      </w:r>
      <w:r>
        <w:t xml:space="preserve"> коллекции </w:t>
      </w:r>
      <w:r>
        <w:rPr>
          <w:b/>
        </w:rPr>
        <w:t xml:space="preserve"> </w:t>
      </w:r>
      <w:r w:rsidRPr="00834D16">
        <w:rPr>
          <w:b/>
          <w:i/>
        </w:rPr>
        <w:t>Интерактивные средства и мультимедиа</w:t>
      </w:r>
      <w:r>
        <w:rPr>
          <w:i/>
        </w:rPr>
        <w:t xml:space="preserve"> </w:t>
      </w:r>
      <w:r>
        <w:rPr>
          <w:b/>
          <w:i/>
        </w:rPr>
        <w:t>-</w:t>
      </w:r>
      <w:r>
        <w:t xml:space="preserve"> это уже готовые сценарии со звуком и анимацией, которые можно использ</w:t>
      </w:r>
      <w:r>
        <w:t>о</w:t>
      </w:r>
      <w:r>
        <w:t>вать не только  при изучении нового материала, но и для проведения ви</w:t>
      </w:r>
      <w:r>
        <w:t>р</w:t>
      </w:r>
      <w:r>
        <w:t>туальных учебных исследований.</w:t>
      </w:r>
    </w:p>
    <w:p w:rsidR="00A172FB" w:rsidRPr="007504B1" w:rsidRDefault="00E41B2C" w:rsidP="000355C9">
      <w:pPr>
        <w:spacing w:line="276" w:lineRule="auto"/>
        <w:ind w:firstLine="708"/>
        <w:jc w:val="both"/>
      </w:pPr>
      <w:r w:rsidRPr="00834D16">
        <w:rPr>
          <w:b/>
          <w:i/>
        </w:rPr>
        <w:t>Файлы и страницы</w:t>
      </w:r>
      <w:r>
        <w:rPr>
          <w:i/>
        </w:rPr>
        <w:t xml:space="preserve"> - </w:t>
      </w:r>
      <w:r>
        <w:t>это уже готовые страницы, с определённым сюжетом и соответствующими объектами. После вставки с такими стран</w:t>
      </w:r>
      <w:r>
        <w:t>и</w:t>
      </w:r>
      <w:r>
        <w:t>цами можно продолжать работу, используя их в качестве основы своего сценария.</w:t>
      </w:r>
      <w:r w:rsidR="007504B1">
        <w:t xml:space="preserve"> </w:t>
      </w:r>
    </w:p>
    <w:p w:rsidR="00E13CC6" w:rsidRDefault="00E13CC6" w:rsidP="000355C9">
      <w:pPr>
        <w:spacing w:line="276" w:lineRule="auto"/>
        <w:ind w:firstLine="720"/>
        <w:jc w:val="both"/>
      </w:pPr>
      <w:r w:rsidRPr="00834D16">
        <w:rPr>
          <w:b/>
          <w:i/>
        </w:rPr>
        <w:t>Фоны и темы</w:t>
      </w:r>
      <w:r>
        <w:t>: фон создает необходимую среду для работы на стр</w:t>
      </w:r>
      <w:r>
        <w:t>а</w:t>
      </w:r>
      <w:r>
        <w:t>нице, темы используются для общего оформления страниц.</w:t>
      </w:r>
    </w:p>
    <w:p w:rsidR="000355C9" w:rsidRDefault="000355C9" w:rsidP="00160E3B">
      <w:pPr>
        <w:rPr>
          <w:b/>
        </w:rPr>
      </w:pPr>
    </w:p>
    <w:p w:rsidR="00160E3B" w:rsidRDefault="00160E3B" w:rsidP="00330D0C">
      <w:pPr>
        <w:pStyle w:val="3"/>
      </w:pPr>
      <w:bookmarkStart w:id="39" w:name="_Toc436380615"/>
      <w:r>
        <w:t>Задание 1</w:t>
      </w:r>
      <w:r w:rsidR="000355C9">
        <w:t>6</w:t>
      </w:r>
      <w:r>
        <w:t>. Работа с основными темами коллекции</w:t>
      </w:r>
      <w:bookmarkEnd w:id="39"/>
    </w:p>
    <w:p w:rsidR="00834D16" w:rsidRPr="00A172FB" w:rsidRDefault="00834D16" w:rsidP="00160E3B">
      <w:pPr>
        <w:rPr>
          <w:b/>
        </w:rPr>
      </w:pPr>
    </w:p>
    <w:p w:rsidR="00834D16" w:rsidRDefault="00834D16" w:rsidP="000355C9">
      <w:pPr>
        <w:spacing w:line="276" w:lineRule="auto"/>
        <w:jc w:val="both"/>
      </w:pPr>
      <w:r>
        <w:t xml:space="preserve">1. Перейдите в режим </w:t>
      </w:r>
      <w:r w:rsidRPr="00834D16">
        <w:rPr>
          <w:i/>
        </w:rPr>
        <w:t>Коллекция</w:t>
      </w:r>
      <w:r w:rsidRPr="00834D16">
        <w:t xml:space="preserve"> </w:t>
      </w:r>
      <w:r>
        <w:t xml:space="preserve">и откройте папку </w:t>
      </w:r>
      <w:r>
        <w:rPr>
          <w:i/>
        </w:rPr>
        <w:t>Основные темы колле</w:t>
      </w:r>
      <w:r>
        <w:rPr>
          <w:i/>
        </w:rPr>
        <w:t>к</w:t>
      </w:r>
      <w:r>
        <w:rPr>
          <w:i/>
        </w:rPr>
        <w:t xml:space="preserve">ции. </w:t>
      </w:r>
      <w:r>
        <w:t>Познакомьтесь с объектами, входящими в неё. Научитесь вставлять эти объекты на страницу.</w:t>
      </w:r>
    </w:p>
    <w:p w:rsidR="00834D16" w:rsidRDefault="00834D16" w:rsidP="000355C9">
      <w:pPr>
        <w:spacing w:line="276" w:lineRule="auto"/>
        <w:jc w:val="both"/>
      </w:pPr>
      <w:r>
        <w:t xml:space="preserve">2. Выделите папку </w:t>
      </w:r>
      <w:r>
        <w:rPr>
          <w:i/>
        </w:rPr>
        <w:t>Основные темы коллекции.</w:t>
      </w:r>
      <w:r>
        <w:t xml:space="preserve"> Откройте </w:t>
      </w:r>
      <w:r w:rsidRPr="00834D16">
        <w:rPr>
          <w:i/>
        </w:rPr>
        <w:t>Интерактивные средства и мультимедиа</w:t>
      </w:r>
      <w:r>
        <w:t xml:space="preserve"> и исследуйте их. Подумайте и предложите, на к</w:t>
      </w:r>
      <w:r>
        <w:t>а</w:t>
      </w:r>
      <w:r>
        <w:t>кие группы их можно разбить.</w:t>
      </w:r>
    </w:p>
    <w:p w:rsidR="00834D16" w:rsidRDefault="00834D16" w:rsidP="000355C9">
      <w:pPr>
        <w:spacing w:line="276" w:lineRule="auto"/>
        <w:jc w:val="both"/>
      </w:pPr>
      <w:r>
        <w:t xml:space="preserve">3. Аналогичную работу проделайте  с элементами </w:t>
      </w:r>
      <w:r w:rsidRPr="00147BC7">
        <w:rPr>
          <w:i/>
        </w:rPr>
        <w:t xml:space="preserve">Файлы и </w:t>
      </w:r>
      <w:proofErr w:type="spellStart"/>
      <w:r w:rsidRPr="00147BC7">
        <w:rPr>
          <w:i/>
        </w:rPr>
        <w:t>страницы</w:t>
      </w:r>
      <w:proofErr w:type="gramStart"/>
      <w:r w:rsidR="00932B17">
        <w:rPr>
          <w:i/>
        </w:rPr>
        <w:t>,</w:t>
      </w:r>
      <w:r w:rsidRPr="00834D16">
        <w:t>и</w:t>
      </w:r>
      <w:proofErr w:type="spellEnd"/>
      <w:proofErr w:type="gramEnd"/>
      <w:r w:rsidRPr="00834D16">
        <w:t xml:space="preserve"> </w:t>
      </w:r>
      <w:r w:rsidRPr="00147BC7">
        <w:rPr>
          <w:i/>
        </w:rPr>
        <w:t>Фоны и темы</w:t>
      </w:r>
      <w:r>
        <w:t>.</w:t>
      </w:r>
    </w:p>
    <w:p w:rsidR="00A172FB" w:rsidRDefault="000355C9" w:rsidP="00330D0C">
      <w:pPr>
        <w:pStyle w:val="2"/>
      </w:pPr>
      <w:bookmarkStart w:id="40" w:name="_Toc436380616"/>
      <w:r>
        <w:t xml:space="preserve">3.5. </w:t>
      </w:r>
      <w:r w:rsidR="001C3F84">
        <w:t xml:space="preserve">Режим </w:t>
      </w:r>
      <w:r w:rsidR="009F5DC2" w:rsidRPr="00A172FB">
        <w:t>Вложения</w:t>
      </w:r>
      <w:bookmarkEnd w:id="40"/>
      <w:r w:rsidR="001C3F84">
        <w:t xml:space="preserve"> </w:t>
      </w:r>
    </w:p>
    <w:p w:rsidR="001C3F84" w:rsidRDefault="001C3F84" w:rsidP="009F5DC2">
      <w:pPr>
        <w:rPr>
          <w:b/>
        </w:rPr>
      </w:pPr>
    </w:p>
    <w:p w:rsidR="00305AC1" w:rsidRDefault="000355C9" w:rsidP="00CE6EE0">
      <w:pPr>
        <w:spacing w:line="276" w:lineRule="auto"/>
        <w:ind w:firstLine="539"/>
        <w:jc w:val="both"/>
      </w:pPr>
      <w:r>
        <w:rPr>
          <w:noProof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2661920</wp:posOffset>
            </wp:positionH>
            <wp:positionV relativeFrom="paragraph">
              <wp:posOffset>1019810</wp:posOffset>
            </wp:positionV>
            <wp:extent cx="571500" cy="600075"/>
            <wp:effectExtent l="19050" t="0" r="0" b="0"/>
            <wp:wrapTopAndBottom/>
            <wp:docPr id="6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t="26115" r="96563" b="67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60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3F84">
        <w:t xml:space="preserve">Данный режим работы позволяет импортировать </w:t>
      </w:r>
      <w:r w:rsidR="00BB1076">
        <w:t xml:space="preserve">нужные </w:t>
      </w:r>
      <w:r w:rsidR="001C3F84">
        <w:t xml:space="preserve">файлы </w:t>
      </w:r>
      <w:r w:rsidR="00BB1076">
        <w:t>в создаваемый урок. По составленному  Вами  сценарию эти файлы могут быть использованы на соответствующих страницах.</w:t>
      </w:r>
      <w:r w:rsidR="00305AC1">
        <w:t xml:space="preserve"> Для входа  в этот р</w:t>
      </w:r>
      <w:r w:rsidR="00305AC1">
        <w:t>е</w:t>
      </w:r>
      <w:r w:rsidR="00305AC1">
        <w:t>жим нажмите на закладку со значком скрепка:</w:t>
      </w:r>
    </w:p>
    <w:p w:rsidR="001C3F84" w:rsidRDefault="00305AC1" w:rsidP="000355C9">
      <w:pPr>
        <w:spacing w:line="276" w:lineRule="auto"/>
        <w:jc w:val="both"/>
      </w:pPr>
      <w:r>
        <w:lastRenderedPageBreak/>
        <w:t xml:space="preserve">и откроется поле, внизу которого имеется кнопка </w:t>
      </w:r>
      <w:r w:rsidRPr="00305AC1">
        <w:rPr>
          <w:i/>
        </w:rPr>
        <w:t>Вставка…</w:t>
      </w:r>
      <w:r>
        <w:rPr>
          <w:i/>
        </w:rPr>
        <w:t xml:space="preserve">, </w:t>
      </w:r>
      <w:r>
        <w:t>нажав на неё можно выбрать вид вставки и указать путь к соответствующему файлу,  после этого в поле появится значок с именем файла  и его размер.</w:t>
      </w:r>
    </w:p>
    <w:p w:rsidR="00305AC1" w:rsidRPr="00DF67FE" w:rsidRDefault="00305AC1" w:rsidP="00CE6EE0">
      <w:pPr>
        <w:spacing w:line="276" w:lineRule="auto"/>
        <w:jc w:val="both"/>
        <w:rPr>
          <w:i/>
        </w:rPr>
      </w:pPr>
      <w:r>
        <w:tab/>
        <w:t>Для открытия файла, который находится во Вложении</w:t>
      </w:r>
      <w:r w:rsidR="00DF67FE">
        <w:t>, можно со</w:t>
      </w:r>
      <w:r w:rsidR="00DF67FE">
        <w:t>з</w:t>
      </w:r>
      <w:r w:rsidR="00DF67FE">
        <w:t>дать на него ссылку на данной странице. Это можно сделать двумя спос</w:t>
      </w:r>
      <w:r w:rsidR="00DF67FE">
        <w:t>о</w:t>
      </w:r>
      <w:r w:rsidR="00DF67FE">
        <w:t xml:space="preserve">бами: переместить данный файл на страницу или через меню </w:t>
      </w:r>
      <w:r w:rsidR="00DF67FE" w:rsidRPr="00DF67FE">
        <w:rPr>
          <w:i/>
        </w:rPr>
        <w:t>Вставка</w:t>
      </w:r>
      <w:r w:rsidR="00DF67FE">
        <w:rPr>
          <w:i/>
        </w:rPr>
        <w:t>.</w:t>
      </w:r>
      <w:r w:rsidR="00DF67FE" w:rsidRPr="00DF67FE">
        <w:rPr>
          <w:i/>
        </w:rPr>
        <w:t xml:space="preserve"> </w:t>
      </w:r>
    </w:p>
    <w:p w:rsidR="00A172FB" w:rsidRPr="00A172FB" w:rsidRDefault="00A172FB" w:rsidP="00DD6F94">
      <w:pPr>
        <w:jc w:val="both"/>
        <w:rPr>
          <w:b/>
        </w:rPr>
      </w:pPr>
    </w:p>
    <w:p w:rsidR="00A172FB" w:rsidRPr="00A172FB" w:rsidRDefault="00DF67FE" w:rsidP="00330D0C">
      <w:pPr>
        <w:pStyle w:val="3"/>
      </w:pPr>
      <w:bookmarkStart w:id="41" w:name="_Toc436380617"/>
      <w:r>
        <w:t>Задание 1</w:t>
      </w:r>
      <w:r w:rsidR="000355C9">
        <w:t>7</w:t>
      </w:r>
      <w:r>
        <w:t xml:space="preserve">. </w:t>
      </w:r>
      <w:r w:rsidR="00597309">
        <w:t>Виды вложений</w:t>
      </w:r>
      <w:bookmarkEnd w:id="41"/>
    </w:p>
    <w:p w:rsidR="00A172FB" w:rsidRPr="00A172FB" w:rsidRDefault="00A172FB" w:rsidP="00DD6F94">
      <w:pPr>
        <w:jc w:val="both"/>
        <w:rPr>
          <w:b/>
        </w:rPr>
      </w:pPr>
    </w:p>
    <w:p w:rsidR="007A29AA" w:rsidRDefault="005E66B9" w:rsidP="00CE6EE0">
      <w:pPr>
        <w:spacing w:line="276" w:lineRule="auto"/>
        <w:jc w:val="both"/>
      </w:pPr>
      <w:r w:rsidRPr="005E66B9">
        <w:t>1.</w:t>
      </w:r>
      <w:r w:rsidRPr="00CE6EE0">
        <w:t xml:space="preserve"> </w:t>
      </w:r>
      <w:r>
        <w:t xml:space="preserve">Перейдите в режим </w:t>
      </w:r>
      <w:r w:rsidRPr="00CE6EE0">
        <w:t>Вложения</w:t>
      </w:r>
      <w:r w:rsidR="007A29AA">
        <w:t xml:space="preserve"> и выясните, какие виды вложений во</w:t>
      </w:r>
      <w:r w:rsidR="007A29AA">
        <w:t>з</w:t>
      </w:r>
      <w:r w:rsidR="007A29AA">
        <w:t>можны в данной программе.</w:t>
      </w:r>
    </w:p>
    <w:p w:rsidR="007A29AA" w:rsidRDefault="007A29AA" w:rsidP="00CE6EE0">
      <w:pPr>
        <w:spacing w:line="276" w:lineRule="auto"/>
        <w:jc w:val="both"/>
      </w:pPr>
      <w:r>
        <w:t>2.  Создайте эти вложения.</w:t>
      </w:r>
    </w:p>
    <w:p w:rsidR="00A172FB" w:rsidRDefault="007A29AA" w:rsidP="00CE6EE0">
      <w:pPr>
        <w:spacing w:line="276" w:lineRule="auto"/>
        <w:jc w:val="both"/>
      </w:pPr>
      <w:r>
        <w:t>3. Создайте новую страницу и на ней разместите данные приложения и з</w:t>
      </w:r>
      <w:r>
        <w:t>а</w:t>
      </w:r>
      <w:r>
        <w:t xml:space="preserve">пустите их. </w:t>
      </w:r>
      <w:r w:rsidR="00597309">
        <w:t>Созданная</w:t>
      </w:r>
      <w:r w:rsidR="00DE2EA7">
        <w:t xml:space="preserve"> Вами </w:t>
      </w:r>
      <w:r w:rsidR="00597309">
        <w:t xml:space="preserve"> страниц</w:t>
      </w:r>
      <w:r w:rsidR="00E750DA">
        <w:t>а</w:t>
      </w:r>
      <w:r w:rsidR="00597309">
        <w:t xml:space="preserve"> может, например, иметь</w:t>
      </w:r>
      <w:r>
        <w:t xml:space="preserve">  </w:t>
      </w:r>
      <w:r w:rsidR="00597309">
        <w:t>такой вид</w:t>
      </w:r>
    </w:p>
    <w:p w:rsidR="00BE28CE" w:rsidRDefault="00BE28CE" w:rsidP="000355C9">
      <w:pPr>
        <w:jc w:val="both"/>
        <w:rPr>
          <w:szCs w:val="28"/>
        </w:rPr>
      </w:pPr>
    </w:p>
    <w:p w:rsidR="00BE28CE" w:rsidRDefault="00BE28CE" w:rsidP="000355C9">
      <w:pPr>
        <w:jc w:val="both"/>
        <w:rPr>
          <w:szCs w:val="28"/>
        </w:rPr>
      </w:pPr>
    </w:p>
    <w:p w:rsidR="00BE28CE" w:rsidRDefault="00BE28CE" w:rsidP="000355C9">
      <w:pPr>
        <w:jc w:val="both"/>
        <w:rPr>
          <w:szCs w:val="28"/>
        </w:rPr>
      </w:pPr>
    </w:p>
    <w:p w:rsidR="0080270C" w:rsidRPr="006F097C" w:rsidRDefault="007A29AA" w:rsidP="00330D0C">
      <w:pPr>
        <w:pStyle w:val="3"/>
      </w:pPr>
      <w:r w:rsidRPr="00BE28CE">
        <w:rPr>
          <w:noProof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-635</wp:posOffset>
            </wp:positionV>
            <wp:extent cx="5286375" cy="2647950"/>
            <wp:effectExtent l="19050" t="0" r="9525" b="0"/>
            <wp:wrapTopAndBottom/>
            <wp:docPr id="6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r="39617" b="46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E28CE" w:rsidRPr="00BE28CE">
        <w:t xml:space="preserve"> </w:t>
      </w:r>
      <w:bookmarkStart w:id="42" w:name="_Toc436380618"/>
      <w:r w:rsidR="006F097C" w:rsidRPr="006F097C">
        <w:t>З</w:t>
      </w:r>
      <w:r w:rsidR="00BE28CE" w:rsidRPr="006F097C">
        <w:t>адание</w:t>
      </w:r>
      <w:r w:rsidR="006F097C" w:rsidRPr="006F097C">
        <w:t xml:space="preserve"> 18(</w:t>
      </w:r>
      <w:proofErr w:type="spellStart"/>
      <w:r w:rsidR="006F097C" w:rsidRPr="006F097C">
        <w:t>итоговоеовое</w:t>
      </w:r>
      <w:proofErr w:type="spellEnd"/>
      <w:r w:rsidR="006F097C" w:rsidRPr="006F097C">
        <w:t>).</w:t>
      </w:r>
      <w:r w:rsidR="00CE6EE0">
        <w:t xml:space="preserve"> </w:t>
      </w:r>
      <w:r w:rsidR="006F097C" w:rsidRPr="006F097C">
        <w:t>Тест</w:t>
      </w:r>
      <w:bookmarkEnd w:id="42"/>
    </w:p>
    <w:p w:rsidR="0080270C" w:rsidRPr="006F097C" w:rsidRDefault="0080270C" w:rsidP="0080270C">
      <w:pPr>
        <w:rPr>
          <w:i/>
          <w:lang w:eastAsia="en-US"/>
        </w:rPr>
      </w:pPr>
    </w:p>
    <w:p w:rsidR="00DA55B5" w:rsidRDefault="0080270C" w:rsidP="00CE6EE0">
      <w:pPr>
        <w:spacing w:line="276" w:lineRule="auto"/>
        <w:jc w:val="left"/>
        <w:rPr>
          <w:szCs w:val="28"/>
        </w:rPr>
      </w:pPr>
      <w:r>
        <w:rPr>
          <w:szCs w:val="28"/>
        </w:rPr>
        <w:t>П</w:t>
      </w:r>
      <w:r w:rsidR="00BE28CE">
        <w:rPr>
          <w:szCs w:val="28"/>
        </w:rPr>
        <w:t>ройдите итоговый тест на сайте</w:t>
      </w:r>
      <w:r>
        <w:rPr>
          <w:szCs w:val="28"/>
        </w:rPr>
        <w:t xml:space="preserve"> </w:t>
      </w:r>
      <w:proofErr w:type="spellStart"/>
      <w:r>
        <w:rPr>
          <w:szCs w:val="28"/>
        </w:rPr>
        <w:t>ВлГУ</w:t>
      </w:r>
      <w:proofErr w:type="spellEnd"/>
      <w:r>
        <w:rPr>
          <w:szCs w:val="28"/>
        </w:rPr>
        <w:t>:</w:t>
      </w:r>
      <w:r w:rsidR="00BE28CE">
        <w:rPr>
          <w:szCs w:val="28"/>
        </w:rPr>
        <w:t xml:space="preserve"> </w:t>
      </w:r>
      <w:hyperlink r:id="rId79" w:history="1">
        <w:r w:rsidRPr="00FE53ED">
          <w:rPr>
            <w:rStyle w:val="a8"/>
            <w:szCs w:val="28"/>
          </w:rPr>
          <w:t>http://www.cdo.vlsu.ru/ipk/course/view.php?id=91</w:t>
        </w:r>
      </w:hyperlink>
    </w:p>
    <w:p w:rsidR="00B55239" w:rsidRDefault="00B55239">
      <w:pPr>
        <w:jc w:val="both"/>
        <w:rPr>
          <w:szCs w:val="28"/>
        </w:rPr>
      </w:pPr>
      <w:r>
        <w:rPr>
          <w:szCs w:val="28"/>
        </w:rPr>
        <w:br w:type="page"/>
      </w:r>
    </w:p>
    <w:p w:rsidR="00B55239" w:rsidRPr="003B469D" w:rsidRDefault="00B55239" w:rsidP="00983C8E">
      <w:pPr>
        <w:pStyle w:val="1"/>
      </w:pPr>
      <w:bookmarkStart w:id="43" w:name="_Toc368388434"/>
      <w:bookmarkStart w:id="44" w:name="_Toc368396460"/>
      <w:bookmarkStart w:id="45" w:name="_Toc436380619"/>
      <w:r w:rsidRPr="003B469D">
        <w:lastRenderedPageBreak/>
        <w:t>Библиографический список</w:t>
      </w:r>
      <w:bookmarkEnd w:id="43"/>
      <w:bookmarkEnd w:id="44"/>
      <w:bookmarkEnd w:id="45"/>
    </w:p>
    <w:p w:rsidR="00B55239" w:rsidRPr="00B55239" w:rsidRDefault="00B55239" w:rsidP="00B55239">
      <w:pPr>
        <w:pStyle w:val="a5"/>
        <w:jc w:val="center"/>
        <w:rPr>
          <w:sz w:val="28"/>
          <w:szCs w:val="28"/>
        </w:rPr>
      </w:pPr>
      <w:r w:rsidRPr="00B55239">
        <w:rPr>
          <w:sz w:val="28"/>
          <w:szCs w:val="28"/>
        </w:rPr>
        <w:t>Печатные источники</w:t>
      </w:r>
    </w:p>
    <w:p w:rsidR="00B55239" w:rsidRPr="00B55239" w:rsidRDefault="00B55239" w:rsidP="00CE6EE0">
      <w:pPr>
        <w:pStyle w:val="a5"/>
        <w:spacing w:line="276" w:lineRule="auto"/>
        <w:rPr>
          <w:sz w:val="28"/>
          <w:szCs w:val="28"/>
        </w:rPr>
      </w:pPr>
      <w:r w:rsidRPr="00B55239">
        <w:rPr>
          <w:sz w:val="28"/>
          <w:szCs w:val="28"/>
        </w:rPr>
        <w:t xml:space="preserve"> 1. Горюнова М.А. и др. Интерактивные доски и их использование в уче</w:t>
      </w:r>
      <w:r w:rsidRPr="00B55239">
        <w:rPr>
          <w:sz w:val="28"/>
          <w:szCs w:val="28"/>
        </w:rPr>
        <w:t>б</w:t>
      </w:r>
      <w:r w:rsidRPr="00B55239">
        <w:rPr>
          <w:sz w:val="28"/>
          <w:szCs w:val="28"/>
        </w:rPr>
        <w:t xml:space="preserve">ном процессе.  Издательство: </w:t>
      </w:r>
      <w:proofErr w:type="spellStart"/>
      <w:r w:rsidRPr="00B55239">
        <w:rPr>
          <w:sz w:val="28"/>
          <w:szCs w:val="28"/>
        </w:rPr>
        <w:t>BHV-C</w:t>
      </w:r>
      <w:proofErr w:type="gramStart"/>
      <w:r w:rsidRPr="00B55239">
        <w:rPr>
          <w:sz w:val="28"/>
          <w:szCs w:val="28"/>
        </w:rPr>
        <w:t>Пб</w:t>
      </w:r>
      <w:proofErr w:type="spellEnd"/>
      <w:proofErr w:type="gramEnd"/>
      <w:r w:rsidRPr="00B55239">
        <w:rPr>
          <w:sz w:val="28"/>
          <w:szCs w:val="28"/>
        </w:rPr>
        <w:t xml:space="preserve"> , 2010г.</w:t>
      </w:r>
    </w:p>
    <w:p w:rsidR="00B55239" w:rsidRPr="00B55239" w:rsidRDefault="00B55239" w:rsidP="00B55239">
      <w:pPr>
        <w:pStyle w:val="a5"/>
        <w:jc w:val="center"/>
        <w:rPr>
          <w:sz w:val="28"/>
          <w:szCs w:val="28"/>
        </w:rPr>
      </w:pPr>
      <w:r w:rsidRPr="00B55239">
        <w:rPr>
          <w:sz w:val="28"/>
          <w:szCs w:val="28"/>
        </w:rPr>
        <w:t>Электронные источники</w:t>
      </w:r>
    </w:p>
    <w:p w:rsidR="00B55239" w:rsidRPr="00B55239" w:rsidRDefault="00466DA7" w:rsidP="00CE6EE0">
      <w:pPr>
        <w:numPr>
          <w:ilvl w:val="0"/>
          <w:numId w:val="31"/>
        </w:numPr>
        <w:spacing w:before="100" w:beforeAutospacing="1" w:after="100" w:afterAutospacing="1" w:line="276" w:lineRule="auto"/>
        <w:ind w:left="357" w:hanging="357"/>
        <w:jc w:val="left"/>
        <w:rPr>
          <w:szCs w:val="28"/>
        </w:rPr>
      </w:pPr>
      <w:hyperlink r:id="rId80" w:history="1">
        <w:r w:rsidR="0080270C" w:rsidRPr="00C65E96">
          <w:rPr>
            <w:rStyle w:val="a8"/>
            <w:rFonts w:eastAsiaTheme="majorEastAsia"/>
            <w:szCs w:val="28"/>
          </w:rPr>
          <w:t>http://www.kitc.ru/sivt/teh_podderzhka/rykov_inter_doski/</w:t>
        </w:r>
      </w:hyperlink>
    </w:p>
    <w:p w:rsidR="00B55239" w:rsidRPr="00B55239" w:rsidRDefault="00466DA7" w:rsidP="00CE6EE0">
      <w:pPr>
        <w:numPr>
          <w:ilvl w:val="0"/>
          <w:numId w:val="31"/>
        </w:numPr>
        <w:spacing w:before="100" w:beforeAutospacing="1" w:after="100" w:afterAutospacing="1" w:line="276" w:lineRule="auto"/>
        <w:ind w:left="357" w:hanging="357"/>
        <w:jc w:val="left"/>
        <w:rPr>
          <w:szCs w:val="28"/>
        </w:rPr>
      </w:pPr>
      <w:hyperlink r:id="rId81" w:anchor="tab=0" w:history="1">
        <w:r w:rsidR="00B55239" w:rsidRPr="00B55239">
          <w:rPr>
            <w:rStyle w:val="a8"/>
            <w:rFonts w:eastAsiaTheme="majorEastAsia"/>
            <w:szCs w:val="28"/>
          </w:rPr>
          <w:t>http://exchange.smarttech.com/#tab=0</w:t>
        </w:r>
      </w:hyperlink>
    </w:p>
    <w:p w:rsidR="00B55239" w:rsidRPr="00B55239" w:rsidRDefault="00B55239" w:rsidP="00CE6EE0">
      <w:pPr>
        <w:numPr>
          <w:ilvl w:val="0"/>
          <w:numId w:val="31"/>
        </w:numPr>
        <w:spacing w:before="100" w:beforeAutospacing="1" w:after="100" w:afterAutospacing="1" w:line="276" w:lineRule="auto"/>
        <w:ind w:left="357" w:hanging="357"/>
        <w:jc w:val="left"/>
        <w:rPr>
          <w:szCs w:val="28"/>
          <w:lang w:val="en-US"/>
        </w:rPr>
      </w:pPr>
      <w:r w:rsidRPr="00B55239">
        <w:rPr>
          <w:szCs w:val="28"/>
        </w:rPr>
        <w:t> </w:t>
      </w:r>
      <w:r w:rsidR="00466DA7">
        <w:fldChar w:fldCharType="begin"/>
      </w:r>
      <w:r w:rsidR="00466DA7">
        <w:instrText>HYPERLINK "http://ru.calameo.com/books/00036098483ba3e39ac72"</w:instrText>
      </w:r>
      <w:r w:rsidR="00466DA7">
        <w:fldChar w:fldCharType="separate"/>
      </w:r>
      <w:r w:rsidRPr="00B55239">
        <w:rPr>
          <w:rStyle w:val="a8"/>
          <w:rFonts w:eastAsiaTheme="majorEastAsia"/>
          <w:szCs w:val="28"/>
          <w:lang w:val="en-US"/>
        </w:rPr>
        <w:t>http://ru.calameo.com/books/00036098483ba3e39ac72</w:t>
      </w:r>
      <w:r w:rsidR="00466DA7">
        <w:fldChar w:fldCharType="end"/>
      </w:r>
      <w:r w:rsidRPr="00B55239">
        <w:rPr>
          <w:szCs w:val="28"/>
          <w:lang w:val="en-US"/>
        </w:rPr>
        <w:t xml:space="preserve"> ( LAT 2.0)</w:t>
      </w:r>
    </w:p>
    <w:p w:rsidR="00B55239" w:rsidRPr="00B55239" w:rsidRDefault="00466DA7" w:rsidP="00CE6EE0">
      <w:pPr>
        <w:numPr>
          <w:ilvl w:val="0"/>
          <w:numId w:val="31"/>
        </w:numPr>
        <w:spacing w:before="100" w:beforeAutospacing="1" w:after="100" w:afterAutospacing="1" w:line="276" w:lineRule="auto"/>
        <w:ind w:left="357" w:hanging="357"/>
        <w:jc w:val="left"/>
        <w:rPr>
          <w:szCs w:val="28"/>
          <w:lang w:val="en-US"/>
        </w:rPr>
      </w:pPr>
      <w:r>
        <w:fldChar w:fldCharType="begin"/>
      </w:r>
      <w:r>
        <w:instrText>HYPERLINK "http://www.docme.ru/doc/209363/poyasnitel._naya-zapiska"</w:instrText>
      </w:r>
      <w:r>
        <w:fldChar w:fldCharType="separate"/>
      </w:r>
      <w:r w:rsidR="00B55239" w:rsidRPr="00B55239">
        <w:rPr>
          <w:rStyle w:val="a8"/>
          <w:rFonts w:eastAsiaTheme="majorEastAsia"/>
          <w:szCs w:val="28"/>
          <w:lang w:val="en-US"/>
        </w:rPr>
        <w:t>http://www.docme.ru/doc/209363/poyasnitel._naya-zapiska</w:t>
      </w:r>
      <w:r>
        <w:fldChar w:fldCharType="end"/>
      </w:r>
    </w:p>
    <w:p w:rsidR="00B55239" w:rsidRPr="00B55239" w:rsidRDefault="00B55239" w:rsidP="00CE6EE0">
      <w:pPr>
        <w:numPr>
          <w:ilvl w:val="0"/>
          <w:numId w:val="31"/>
        </w:numPr>
        <w:spacing w:before="100" w:beforeAutospacing="1" w:after="100" w:afterAutospacing="1" w:line="276" w:lineRule="auto"/>
        <w:ind w:left="357" w:hanging="357"/>
        <w:jc w:val="left"/>
        <w:rPr>
          <w:szCs w:val="28"/>
        </w:rPr>
      </w:pPr>
      <w:r w:rsidRPr="00B55239">
        <w:rPr>
          <w:szCs w:val="28"/>
        </w:rPr>
        <w:t xml:space="preserve">Александрова З. В. Мастер-класс “Создание интерактивных заданий с использованием </w:t>
      </w:r>
      <w:proofErr w:type="spellStart"/>
      <w:r w:rsidRPr="00B55239">
        <w:rPr>
          <w:szCs w:val="28"/>
        </w:rPr>
        <w:t>Lat</w:t>
      </w:r>
      <w:proofErr w:type="spellEnd"/>
      <w:r w:rsidRPr="00B55239">
        <w:rPr>
          <w:szCs w:val="28"/>
        </w:rPr>
        <w:t xml:space="preserve"> 2.0 </w:t>
      </w:r>
      <w:proofErr w:type="spellStart"/>
      <w:r w:rsidRPr="00B55239">
        <w:rPr>
          <w:szCs w:val="28"/>
        </w:rPr>
        <w:t>Smart</w:t>
      </w:r>
      <w:proofErr w:type="spellEnd"/>
      <w:r w:rsidRPr="00B55239">
        <w:rPr>
          <w:szCs w:val="28"/>
        </w:rPr>
        <w:t xml:space="preserve"> </w:t>
      </w:r>
      <w:proofErr w:type="spellStart"/>
      <w:r w:rsidRPr="00B55239">
        <w:rPr>
          <w:szCs w:val="28"/>
        </w:rPr>
        <w:t>Notebook</w:t>
      </w:r>
      <w:proofErr w:type="spellEnd"/>
      <w:r w:rsidRPr="00B55239">
        <w:rPr>
          <w:szCs w:val="28"/>
        </w:rPr>
        <w:t xml:space="preserve"> “ [</w:t>
      </w:r>
      <w:proofErr w:type="spellStart"/>
      <w:r w:rsidRPr="00B55239">
        <w:rPr>
          <w:szCs w:val="28"/>
        </w:rPr>
        <w:t>Электорный</w:t>
      </w:r>
      <w:proofErr w:type="spellEnd"/>
      <w:r w:rsidRPr="00B55239">
        <w:rPr>
          <w:szCs w:val="28"/>
        </w:rPr>
        <w:t xml:space="preserve"> ресурс] // URL:</w:t>
      </w:r>
    </w:p>
    <w:p w:rsidR="00B55239" w:rsidRPr="00B55239" w:rsidRDefault="00466DA7" w:rsidP="00CE6EE0">
      <w:pPr>
        <w:numPr>
          <w:ilvl w:val="0"/>
          <w:numId w:val="31"/>
        </w:numPr>
        <w:spacing w:before="100" w:beforeAutospacing="1" w:after="100" w:afterAutospacing="1" w:line="276" w:lineRule="auto"/>
        <w:ind w:left="357" w:hanging="357"/>
        <w:jc w:val="left"/>
        <w:rPr>
          <w:szCs w:val="28"/>
        </w:rPr>
      </w:pPr>
      <w:hyperlink r:id="rId82" w:history="1">
        <w:r w:rsidR="00B55239" w:rsidRPr="00B55239">
          <w:rPr>
            <w:rStyle w:val="a8"/>
            <w:rFonts w:eastAsiaTheme="majorEastAsia"/>
            <w:szCs w:val="28"/>
          </w:rPr>
          <w:t>http://ru.calameo.com/read/00036098483ba3e39ac72</w:t>
        </w:r>
      </w:hyperlink>
      <w:r w:rsidR="00B55239" w:rsidRPr="00B55239">
        <w:rPr>
          <w:szCs w:val="28"/>
        </w:rPr>
        <w:t xml:space="preserve"> (дата обращения 02.04.2015).</w:t>
      </w:r>
    </w:p>
    <w:p w:rsidR="00B55239" w:rsidRPr="00B55239" w:rsidRDefault="00B55239" w:rsidP="00CE6EE0">
      <w:pPr>
        <w:numPr>
          <w:ilvl w:val="0"/>
          <w:numId w:val="31"/>
        </w:numPr>
        <w:spacing w:before="100" w:beforeAutospacing="1" w:after="100" w:afterAutospacing="1" w:line="276" w:lineRule="auto"/>
        <w:ind w:left="357" w:hanging="357"/>
        <w:jc w:val="left"/>
        <w:rPr>
          <w:szCs w:val="28"/>
        </w:rPr>
      </w:pPr>
      <w:r w:rsidRPr="00B55239">
        <w:rPr>
          <w:szCs w:val="28"/>
        </w:rPr>
        <w:t> Розенфельд А. Б. Мастер – класс для начинающих пользователей инт</w:t>
      </w:r>
      <w:r w:rsidRPr="00B55239">
        <w:rPr>
          <w:szCs w:val="28"/>
        </w:rPr>
        <w:t>е</w:t>
      </w:r>
      <w:r w:rsidRPr="00B55239">
        <w:rPr>
          <w:szCs w:val="28"/>
        </w:rPr>
        <w:t>рактивной доски [</w:t>
      </w:r>
      <w:proofErr w:type="spellStart"/>
      <w:r w:rsidRPr="00B55239">
        <w:rPr>
          <w:szCs w:val="28"/>
        </w:rPr>
        <w:t>Электорный</w:t>
      </w:r>
      <w:proofErr w:type="spellEnd"/>
      <w:r w:rsidRPr="00B55239">
        <w:rPr>
          <w:szCs w:val="28"/>
        </w:rPr>
        <w:t xml:space="preserve"> ресурс] // URL: ‘</w:t>
      </w:r>
      <w:hyperlink r:id="rId83" w:history="1">
        <w:r w:rsidRPr="00B55239">
          <w:rPr>
            <w:rStyle w:val="a8"/>
            <w:rFonts w:eastAsiaTheme="majorEastAsia"/>
            <w:szCs w:val="28"/>
          </w:rPr>
          <w:t>http://it-n.ru/communities.aspx?cat_no=108426&amp;lib_no=114482&amp;tmpl=lib&amp;page=1</w:t>
        </w:r>
      </w:hyperlink>
      <w:r w:rsidRPr="00B55239">
        <w:rPr>
          <w:szCs w:val="28"/>
        </w:rPr>
        <w:t xml:space="preserve"> (дата обращения 02.04.2015).</w:t>
      </w:r>
    </w:p>
    <w:p w:rsidR="00B55239" w:rsidRPr="00B55239" w:rsidRDefault="00B55239" w:rsidP="00CE6EE0">
      <w:pPr>
        <w:numPr>
          <w:ilvl w:val="0"/>
          <w:numId w:val="31"/>
        </w:numPr>
        <w:spacing w:before="100" w:beforeAutospacing="1" w:after="100" w:afterAutospacing="1" w:line="276" w:lineRule="auto"/>
        <w:ind w:left="357" w:hanging="357"/>
        <w:jc w:val="left"/>
        <w:rPr>
          <w:szCs w:val="28"/>
        </w:rPr>
      </w:pPr>
      <w:r w:rsidRPr="00B55239">
        <w:rPr>
          <w:szCs w:val="28"/>
        </w:rPr>
        <w:t>Разработка цифровых образовательных ресурсов для интерактивной доски</w:t>
      </w:r>
      <w:proofErr w:type="gramStart"/>
      <w:r w:rsidRPr="00B55239">
        <w:rPr>
          <w:szCs w:val="28"/>
        </w:rPr>
        <w:t xml:space="preserve"> .</w:t>
      </w:r>
      <w:proofErr w:type="gramEnd"/>
      <w:r w:rsidRPr="00B55239">
        <w:rPr>
          <w:szCs w:val="28"/>
        </w:rPr>
        <w:t xml:space="preserve"> Создание авторских ЦОР для интерактивной доски во </w:t>
      </w:r>
      <w:proofErr w:type="spellStart"/>
      <w:r w:rsidRPr="00B55239">
        <w:rPr>
          <w:szCs w:val="28"/>
        </w:rPr>
        <w:t>Flash</w:t>
      </w:r>
      <w:proofErr w:type="spellEnd"/>
      <w:r w:rsidRPr="00B55239">
        <w:rPr>
          <w:szCs w:val="28"/>
        </w:rPr>
        <w:t xml:space="preserve">. </w:t>
      </w:r>
      <w:hyperlink r:id="rId84" w:history="1">
        <w:r w:rsidRPr="00B55239">
          <w:rPr>
            <w:rStyle w:val="a8"/>
            <w:rFonts w:eastAsiaTheme="majorEastAsia"/>
            <w:szCs w:val="28"/>
          </w:rPr>
          <w:t>http://it-n.ru/communities.aspx?cat_no=139369&amp;tmpl=com</w:t>
        </w:r>
      </w:hyperlink>
      <w:r w:rsidRPr="00B55239">
        <w:rPr>
          <w:szCs w:val="28"/>
        </w:rPr>
        <w:t>(дата обращения 02.04.2015).</w:t>
      </w:r>
    </w:p>
    <w:p w:rsidR="00B55239" w:rsidRPr="00973D5B" w:rsidRDefault="00466DA7" w:rsidP="00CE6EE0">
      <w:pPr>
        <w:numPr>
          <w:ilvl w:val="0"/>
          <w:numId w:val="31"/>
        </w:numPr>
        <w:spacing w:before="100" w:beforeAutospacing="1" w:after="100" w:afterAutospacing="1" w:line="276" w:lineRule="auto"/>
        <w:ind w:left="357" w:hanging="357"/>
        <w:jc w:val="left"/>
        <w:rPr>
          <w:szCs w:val="28"/>
        </w:rPr>
      </w:pPr>
      <w:hyperlink r:id="rId85" w:history="1">
        <w:r w:rsidR="00B55239" w:rsidRPr="00B55239">
          <w:rPr>
            <w:rStyle w:val="a8"/>
            <w:rFonts w:eastAsiaTheme="majorEastAsia"/>
            <w:szCs w:val="28"/>
          </w:rPr>
          <w:t>http://www.smartboard.ru/register.php</w:t>
        </w:r>
      </w:hyperlink>
    </w:p>
    <w:p w:rsidR="00973D5B" w:rsidRPr="00E15B0D" w:rsidRDefault="00973D5B" w:rsidP="00973D5B">
      <w:pPr>
        <w:jc w:val="both"/>
      </w:pPr>
    </w:p>
    <w:sectPr w:rsidR="00973D5B" w:rsidRPr="00E15B0D" w:rsidSect="002F476E">
      <w:footerReference w:type="default" r:id="rId86"/>
      <w:pgSz w:w="11906" w:h="16838" w:code="9"/>
      <w:pgMar w:top="1418" w:right="1418" w:bottom="1701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408FF" w:rsidRDefault="00C408FF" w:rsidP="00E80496">
      <w:r>
        <w:separator/>
      </w:r>
    </w:p>
  </w:endnote>
  <w:endnote w:type="continuationSeparator" w:id="0">
    <w:p w:rsidR="00C408FF" w:rsidRDefault="00C408FF" w:rsidP="00E8049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09929"/>
      <w:docPartObj>
        <w:docPartGallery w:val="Page Numbers (Bottom of Page)"/>
        <w:docPartUnique/>
      </w:docPartObj>
    </w:sdtPr>
    <w:sdtContent>
      <w:p w:rsidR="006F097C" w:rsidRDefault="00466DA7">
        <w:pPr>
          <w:pStyle w:val="ad"/>
        </w:pPr>
        <w:fldSimple w:instr=" PAGE   \* MERGEFORMAT ">
          <w:r w:rsidR="00E84A40">
            <w:rPr>
              <w:noProof/>
            </w:rPr>
            <w:t>42</w:t>
          </w:r>
        </w:fldSimple>
      </w:p>
    </w:sdtContent>
  </w:sdt>
  <w:p w:rsidR="006F097C" w:rsidRDefault="006F097C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408FF" w:rsidRDefault="00C408FF" w:rsidP="00E80496">
      <w:r>
        <w:separator/>
      </w:r>
    </w:p>
  </w:footnote>
  <w:footnote w:type="continuationSeparator" w:id="0">
    <w:p w:rsidR="00C408FF" w:rsidRDefault="00C408FF" w:rsidP="00E8049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14"/>
      </v:shape>
    </w:pict>
  </w:numPicBullet>
  <w:abstractNum w:abstractNumId="0">
    <w:nsid w:val="064D759F"/>
    <w:multiLevelType w:val="hybridMultilevel"/>
    <w:tmpl w:val="38161246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>
    <w:nsid w:val="0A6A2E68"/>
    <w:multiLevelType w:val="multilevel"/>
    <w:tmpl w:val="051A07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1B174C7"/>
    <w:multiLevelType w:val="hybridMultilevel"/>
    <w:tmpl w:val="7F22DE2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13461DDB"/>
    <w:multiLevelType w:val="hybridMultilevel"/>
    <w:tmpl w:val="13E4802E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">
    <w:nsid w:val="1ECB18A8"/>
    <w:multiLevelType w:val="multilevel"/>
    <w:tmpl w:val="56E2AD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36A5AA7"/>
    <w:multiLevelType w:val="hybridMultilevel"/>
    <w:tmpl w:val="FF7CC298"/>
    <w:lvl w:ilvl="0" w:tplc="04190005">
      <w:start w:val="1"/>
      <w:numFmt w:val="bullet"/>
      <w:lvlText w:val="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>
    <w:nsid w:val="26C21284"/>
    <w:multiLevelType w:val="hybridMultilevel"/>
    <w:tmpl w:val="EA44F9C2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A6E00B7"/>
    <w:multiLevelType w:val="multilevel"/>
    <w:tmpl w:val="5596DF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DB83AB4"/>
    <w:multiLevelType w:val="hybridMultilevel"/>
    <w:tmpl w:val="8F60E1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1037374"/>
    <w:multiLevelType w:val="hybridMultilevel"/>
    <w:tmpl w:val="8A5673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16D5B5D"/>
    <w:multiLevelType w:val="hybridMultilevel"/>
    <w:tmpl w:val="7F62699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32396494"/>
    <w:multiLevelType w:val="hybridMultilevel"/>
    <w:tmpl w:val="BC62ADB6"/>
    <w:lvl w:ilvl="0" w:tplc="04190005">
      <w:start w:val="1"/>
      <w:numFmt w:val="bullet"/>
      <w:lvlText w:val=""/>
      <w:lvlJc w:val="left"/>
      <w:pPr>
        <w:ind w:left="178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12">
    <w:nsid w:val="341F505E"/>
    <w:multiLevelType w:val="hybridMultilevel"/>
    <w:tmpl w:val="B832E2C0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3">
    <w:nsid w:val="35437DCE"/>
    <w:multiLevelType w:val="hybridMultilevel"/>
    <w:tmpl w:val="57782A3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3D202B0C"/>
    <w:multiLevelType w:val="hybridMultilevel"/>
    <w:tmpl w:val="503A5AB2"/>
    <w:lvl w:ilvl="0" w:tplc="04190019">
      <w:start w:val="1"/>
      <w:numFmt w:val="low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DFB10FF"/>
    <w:multiLevelType w:val="multilevel"/>
    <w:tmpl w:val="5B5081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C4C3692"/>
    <w:multiLevelType w:val="hybridMultilevel"/>
    <w:tmpl w:val="76DA028A"/>
    <w:lvl w:ilvl="0" w:tplc="04190019">
      <w:start w:val="1"/>
      <w:numFmt w:val="lowerLetter"/>
      <w:lvlText w:val="%1."/>
      <w:lvlJc w:val="left"/>
      <w:pPr>
        <w:ind w:left="1428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7">
    <w:nsid w:val="4D2B3E5F"/>
    <w:multiLevelType w:val="multilevel"/>
    <w:tmpl w:val="0EFE68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4DA329D7"/>
    <w:multiLevelType w:val="hybridMultilevel"/>
    <w:tmpl w:val="A5CAE8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E252132"/>
    <w:multiLevelType w:val="hybridMultilevel"/>
    <w:tmpl w:val="4FA25F6E"/>
    <w:lvl w:ilvl="0" w:tplc="04190007">
      <w:start w:val="1"/>
      <w:numFmt w:val="bullet"/>
      <w:lvlText w:val=""/>
      <w:lvlPicBulletId w:val="0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0">
    <w:nsid w:val="53AD5415"/>
    <w:multiLevelType w:val="hybridMultilevel"/>
    <w:tmpl w:val="FF061C9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1">
    <w:nsid w:val="583E1873"/>
    <w:multiLevelType w:val="hybridMultilevel"/>
    <w:tmpl w:val="C3A664F0"/>
    <w:lvl w:ilvl="0" w:tplc="7702E24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E6E5A03"/>
    <w:multiLevelType w:val="hybridMultilevel"/>
    <w:tmpl w:val="FC528EDE"/>
    <w:lvl w:ilvl="0" w:tplc="7CEE1CF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>
    <w:nsid w:val="69897830"/>
    <w:multiLevelType w:val="hybridMultilevel"/>
    <w:tmpl w:val="A2CCF0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01A6337"/>
    <w:multiLevelType w:val="hybridMultilevel"/>
    <w:tmpl w:val="199CF324"/>
    <w:lvl w:ilvl="0" w:tplc="04190005">
      <w:start w:val="1"/>
      <w:numFmt w:val="bullet"/>
      <w:lvlText w:val="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5">
    <w:nsid w:val="71FD402E"/>
    <w:multiLevelType w:val="hybridMultilevel"/>
    <w:tmpl w:val="02DADF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40B1561"/>
    <w:multiLevelType w:val="hybridMultilevel"/>
    <w:tmpl w:val="D91CC21E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7A100768"/>
    <w:multiLevelType w:val="hybridMultilevel"/>
    <w:tmpl w:val="A712EE70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28">
    <w:nsid w:val="7A59780A"/>
    <w:multiLevelType w:val="hybridMultilevel"/>
    <w:tmpl w:val="CBEA8D7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9">
    <w:nsid w:val="7E990966"/>
    <w:multiLevelType w:val="hybridMultilevel"/>
    <w:tmpl w:val="60A039B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0">
    <w:nsid w:val="7F1B1563"/>
    <w:multiLevelType w:val="hybridMultilevel"/>
    <w:tmpl w:val="5EFE9D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2"/>
  </w:num>
  <w:num w:numId="3">
    <w:abstractNumId w:val="2"/>
  </w:num>
  <w:num w:numId="4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4"/>
  </w:num>
  <w:num w:numId="6">
    <w:abstractNumId w:val="5"/>
  </w:num>
  <w:num w:numId="7">
    <w:abstractNumId w:val="11"/>
  </w:num>
  <w:num w:numId="8">
    <w:abstractNumId w:val="26"/>
  </w:num>
  <w:num w:numId="9">
    <w:abstractNumId w:val="17"/>
  </w:num>
  <w:num w:numId="10">
    <w:abstractNumId w:val="27"/>
  </w:num>
  <w:num w:numId="11">
    <w:abstractNumId w:val="29"/>
  </w:num>
  <w:num w:numId="12">
    <w:abstractNumId w:val="15"/>
  </w:num>
  <w:num w:numId="13">
    <w:abstractNumId w:val="1"/>
  </w:num>
  <w:num w:numId="14">
    <w:abstractNumId w:val="20"/>
  </w:num>
  <w:num w:numId="15">
    <w:abstractNumId w:val="22"/>
  </w:num>
  <w:num w:numId="16">
    <w:abstractNumId w:val="16"/>
  </w:num>
  <w:num w:numId="17">
    <w:abstractNumId w:val="14"/>
  </w:num>
  <w:num w:numId="18">
    <w:abstractNumId w:val="21"/>
  </w:num>
  <w:num w:numId="19">
    <w:abstractNumId w:val="18"/>
  </w:num>
  <w:num w:numId="20">
    <w:abstractNumId w:val="0"/>
  </w:num>
  <w:num w:numId="21">
    <w:abstractNumId w:val="9"/>
  </w:num>
  <w:num w:numId="22">
    <w:abstractNumId w:val="25"/>
  </w:num>
  <w:num w:numId="23">
    <w:abstractNumId w:val="19"/>
  </w:num>
  <w:num w:numId="24">
    <w:abstractNumId w:val="13"/>
  </w:num>
  <w:num w:numId="25">
    <w:abstractNumId w:val="3"/>
  </w:num>
  <w:num w:numId="26">
    <w:abstractNumId w:val="23"/>
  </w:num>
  <w:num w:numId="27">
    <w:abstractNumId w:val="8"/>
  </w:num>
  <w:num w:numId="28">
    <w:abstractNumId w:val="30"/>
  </w:num>
  <w:num w:numId="29">
    <w:abstractNumId w:val="10"/>
  </w:num>
  <w:num w:numId="30">
    <w:abstractNumId w:val="28"/>
  </w:num>
  <w:num w:numId="31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cumentProtection w:edit="readOnly" w:enforcement="1" w:cryptProviderType="rsaFull" w:cryptAlgorithmClass="hash" w:cryptAlgorithmType="typeAny" w:cryptAlgorithmSid="4" w:cryptSpinCount="100000" w:hash="1eBJYTpaow8L9yZqB4Ip0VuEWqs=" w:salt="8s++osqR+TkoH99/ceQigA=="/>
  <w:defaultTabStop w:val="709"/>
  <w:autoHyphenation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B101F"/>
    <w:rsid w:val="0000008B"/>
    <w:rsid w:val="00004130"/>
    <w:rsid w:val="0001032A"/>
    <w:rsid w:val="00014525"/>
    <w:rsid w:val="0001483C"/>
    <w:rsid w:val="00021061"/>
    <w:rsid w:val="00026212"/>
    <w:rsid w:val="000355C9"/>
    <w:rsid w:val="00036FF2"/>
    <w:rsid w:val="00056C7B"/>
    <w:rsid w:val="000604C0"/>
    <w:rsid w:val="00060921"/>
    <w:rsid w:val="00075B1C"/>
    <w:rsid w:val="00080FE5"/>
    <w:rsid w:val="00082C2E"/>
    <w:rsid w:val="000925D2"/>
    <w:rsid w:val="000A4DEF"/>
    <w:rsid w:val="000C55AE"/>
    <w:rsid w:val="000D0D32"/>
    <w:rsid w:val="000D501B"/>
    <w:rsid w:val="000F0A65"/>
    <w:rsid w:val="000F35B3"/>
    <w:rsid w:val="00114894"/>
    <w:rsid w:val="00132392"/>
    <w:rsid w:val="00134654"/>
    <w:rsid w:val="00136C92"/>
    <w:rsid w:val="00137DBE"/>
    <w:rsid w:val="001449A4"/>
    <w:rsid w:val="00147BC7"/>
    <w:rsid w:val="00157BFD"/>
    <w:rsid w:val="00160E3B"/>
    <w:rsid w:val="00170A6B"/>
    <w:rsid w:val="0017297C"/>
    <w:rsid w:val="00182542"/>
    <w:rsid w:val="00182648"/>
    <w:rsid w:val="00186B3E"/>
    <w:rsid w:val="0019512E"/>
    <w:rsid w:val="001A2865"/>
    <w:rsid w:val="001A31E2"/>
    <w:rsid w:val="001A6230"/>
    <w:rsid w:val="001A6DD7"/>
    <w:rsid w:val="001B7EB3"/>
    <w:rsid w:val="001C3F84"/>
    <w:rsid w:val="001D13A1"/>
    <w:rsid w:val="001F1E0C"/>
    <w:rsid w:val="001F36F6"/>
    <w:rsid w:val="00200920"/>
    <w:rsid w:val="00210E7C"/>
    <w:rsid w:val="0024097C"/>
    <w:rsid w:val="002503DA"/>
    <w:rsid w:val="002638BC"/>
    <w:rsid w:val="00266E82"/>
    <w:rsid w:val="002767DC"/>
    <w:rsid w:val="00277755"/>
    <w:rsid w:val="0028599F"/>
    <w:rsid w:val="002A084E"/>
    <w:rsid w:val="002A1C06"/>
    <w:rsid w:val="002A1D25"/>
    <w:rsid w:val="002A3344"/>
    <w:rsid w:val="002A6489"/>
    <w:rsid w:val="002B09BE"/>
    <w:rsid w:val="002B256E"/>
    <w:rsid w:val="002B3EE5"/>
    <w:rsid w:val="002B4C41"/>
    <w:rsid w:val="002B7D7C"/>
    <w:rsid w:val="002C054D"/>
    <w:rsid w:val="002C30F8"/>
    <w:rsid w:val="002C4B9F"/>
    <w:rsid w:val="002D4C4F"/>
    <w:rsid w:val="002D5B10"/>
    <w:rsid w:val="002D663F"/>
    <w:rsid w:val="002F476E"/>
    <w:rsid w:val="00305AC1"/>
    <w:rsid w:val="003068D9"/>
    <w:rsid w:val="00307036"/>
    <w:rsid w:val="00312A21"/>
    <w:rsid w:val="00314738"/>
    <w:rsid w:val="003200C1"/>
    <w:rsid w:val="00320B8A"/>
    <w:rsid w:val="003219EA"/>
    <w:rsid w:val="0032521E"/>
    <w:rsid w:val="00330D0C"/>
    <w:rsid w:val="00341A82"/>
    <w:rsid w:val="00347CC5"/>
    <w:rsid w:val="00365564"/>
    <w:rsid w:val="00367041"/>
    <w:rsid w:val="00370A3F"/>
    <w:rsid w:val="00392087"/>
    <w:rsid w:val="003A2788"/>
    <w:rsid w:val="003A2B48"/>
    <w:rsid w:val="003B4316"/>
    <w:rsid w:val="003B72EE"/>
    <w:rsid w:val="003C3098"/>
    <w:rsid w:val="003C557D"/>
    <w:rsid w:val="003D3884"/>
    <w:rsid w:val="003E040F"/>
    <w:rsid w:val="003F288C"/>
    <w:rsid w:val="0040761C"/>
    <w:rsid w:val="0041078A"/>
    <w:rsid w:val="00416024"/>
    <w:rsid w:val="00416F0D"/>
    <w:rsid w:val="004231CF"/>
    <w:rsid w:val="004367A7"/>
    <w:rsid w:val="00443FD3"/>
    <w:rsid w:val="00452FF0"/>
    <w:rsid w:val="0045383C"/>
    <w:rsid w:val="00464C14"/>
    <w:rsid w:val="004658AE"/>
    <w:rsid w:val="00466DA7"/>
    <w:rsid w:val="00481983"/>
    <w:rsid w:val="00483A8F"/>
    <w:rsid w:val="00493B90"/>
    <w:rsid w:val="004A0D64"/>
    <w:rsid w:val="004A1D5C"/>
    <w:rsid w:val="004B0DF6"/>
    <w:rsid w:val="004B6009"/>
    <w:rsid w:val="004C69A6"/>
    <w:rsid w:val="004C757B"/>
    <w:rsid w:val="004D00DC"/>
    <w:rsid w:val="004D24FF"/>
    <w:rsid w:val="004D576A"/>
    <w:rsid w:val="004D61B4"/>
    <w:rsid w:val="004E38CE"/>
    <w:rsid w:val="004E562C"/>
    <w:rsid w:val="004E7BC7"/>
    <w:rsid w:val="004F0718"/>
    <w:rsid w:val="00510DE0"/>
    <w:rsid w:val="00517A05"/>
    <w:rsid w:val="005229C2"/>
    <w:rsid w:val="00533A83"/>
    <w:rsid w:val="0054173C"/>
    <w:rsid w:val="005422FD"/>
    <w:rsid w:val="0055537A"/>
    <w:rsid w:val="00557B45"/>
    <w:rsid w:val="00563B2D"/>
    <w:rsid w:val="00574B9A"/>
    <w:rsid w:val="00575D08"/>
    <w:rsid w:val="00581A01"/>
    <w:rsid w:val="005842FB"/>
    <w:rsid w:val="0058748E"/>
    <w:rsid w:val="00597309"/>
    <w:rsid w:val="005B519F"/>
    <w:rsid w:val="005C134D"/>
    <w:rsid w:val="005D5CD8"/>
    <w:rsid w:val="005E0BAB"/>
    <w:rsid w:val="005E66B9"/>
    <w:rsid w:val="005F022E"/>
    <w:rsid w:val="005F25AA"/>
    <w:rsid w:val="005F3328"/>
    <w:rsid w:val="005F5CA3"/>
    <w:rsid w:val="0061655D"/>
    <w:rsid w:val="0061799D"/>
    <w:rsid w:val="006264D6"/>
    <w:rsid w:val="00633CAC"/>
    <w:rsid w:val="006350FC"/>
    <w:rsid w:val="00650C99"/>
    <w:rsid w:val="00655F8C"/>
    <w:rsid w:val="006625D9"/>
    <w:rsid w:val="006627F4"/>
    <w:rsid w:val="006641FA"/>
    <w:rsid w:val="0067467C"/>
    <w:rsid w:val="00682633"/>
    <w:rsid w:val="00684668"/>
    <w:rsid w:val="00685803"/>
    <w:rsid w:val="006A33E7"/>
    <w:rsid w:val="006A56C6"/>
    <w:rsid w:val="006A6725"/>
    <w:rsid w:val="006B04F2"/>
    <w:rsid w:val="006B11C3"/>
    <w:rsid w:val="006B122D"/>
    <w:rsid w:val="006D2E2D"/>
    <w:rsid w:val="006E03EB"/>
    <w:rsid w:val="006F097C"/>
    <w:rsid w:val="006F368C"/>
    <w:rsid w:val="006F506B"/>
    <w:rsid w:val="006F676B"/>
    <w:rsid w:val="00706BCC"/>
    <w:rsid w:val="00710F7B"/>
    <w:rsid w:val="00712909"/>
    <w:rsid w:val="00716A95"/>
    <w:rsid w:val="007178EA"/>
    <w:rsid w:val="0072011C"/>
    <w:rsid w:val="007256B6"/>
    <w:rsid w:val="007263F3"/>
    <w:rsid w:val="007323BA"/>
    <w:rsid w:val="007446DB"/>
    <w:rsid w:val="00747B8D"/>
    <w:rsid w:val="007503B5"/>
    <w:rsid w:val="007504B1"/>
    <w:rsid w:val="0075142D"/>
    <w:rsid w:val="00754F23"/>
    <w:rsid w:val="00757075"/>
    <w:rsid w:val="00764F05"/>
    <w:rsid w:val="007662A0"/>
    <w:rsid w:val="007667A2"/>
    <w:rsid w:val="0077224A"/>
    <w:rsid w:val="00777576"/>
    <w:rsid w:val="0078782B"/>
    <w:rsid w:val="007A29AA"/>
    <w:rsid w:val="007A4561"/>
    <w:rsid w:val="007B29D4"/>
    <w:rsid w:val="007B6960"/>
    <w:rsid w:val="007E1AF6"/>
    <w:rsid w:val="007F02CD"/>
    <w:rsid w:val="007F6E2C"/>
    <w:rsid w:val="0080270C"/>
    <w:rsid w:val="00803DFE"/>
    <w:rsid w:val="00812D2B"/>
    <w:rsid w:val="0081493F"/>
    <w:rsid w:val="00826275"/>
    <w:rsid w:val="00834D16"/>
    <w:rsid w:val="00854E5C"/>
    <w:rsid w:val="00857300"/>
    <w:rsid w:val="0087669D"/>
    <w:rsid w:val="0088560E"/>
    <w:rsid w:val="00886EB8"/>
    <w:rsid w:val="008924E7"/>
    <w:rsid w:val="00897CE9"/>
    <w:rsid w:val="008A3733"/>
    <w:rsid w:val="008A4E72"/>
    <w:rsid w:val="008B0BBB"/>
    <w:rsid w:val="008B101F"/>
    <w:rsid w:val="008B2BB2"/>
    <w:rsid w:val="008C7897"/>
    <w:rsid w:val="008D7CB2"/>
    <w:rsid w:val="008E1F99"/>
    <w:rsid w:val="008F2945"/>
    <w:rsid w:val="008F6F76"/>
    <w:rsid w:val="008F7FE7"/>
    <w:rsid w:val="00903D91"/>
    <w:rsid w:val="0090725C"/>
    <w:rsid w:val="00911CEA"/>
    <w:rsid w:val="00921C13"/>
    <w:rsid w:val="00925057"/>
    <w:rsid w:val="00925D7C"/>
    <w:rsid w:val="0093231F"/>
    <w:rsid w:val="00932B17"/>
    <w:rsid w:val="0094098E"/>
    <w:rsid w:val="00950702"/>
    <w:rsid w:val="00952336"/>
    <w:rsid w:val="00956FFC"/>
    <w:rsid w:val="00957F43"/>
    <w:rsid w:val="00961A6B"/>
    <w:rsid w:val="00973D5B"/>
    <w:rsid w:val="0098265B"/>
    <w:rsid w:val="00983C8E"/>
    <w:rsid w:val="00992814"/>
    <w:rsid w:val="009A3DDB"/>
    <w:rsid w:val="009B11A2"/>
    <w:rsid w:val="009B209E"/>
    <w:rsid w:val="009E387C"/>
    <w:rsid w:val="009F0C8A"/>
    <w:rsid w:val="009F5DC2"/>
    <w:rsid w:val="009F62BA"/>
    <w:rsid w:val="009F6563"/>
    <w:rsid w:val="009F77E1"/>
    <w:rsid w:val="00A0135B"/>
    <w:rsid w:val="00A03DAF"/>
    <w:rsid w:val="00A172FB"/>
    <w:rsid w:val="00A20040"/>
    <w:rsid w:val="00A20C6B"/>
    <w:rsid w:val="00A22350"/>
    <w:rsid w:val="00A24ED2"/>
    <w:rsid w:val="00A305A3"/>
    <w:rsid w:val="00A31697"/>
    <w:rsid w:val="00A32FBC"/>
    <w:rsid w:val="00A37D3C"/>
    <w:rsid w:val="00A40320"/>
    <w:rsid w:val="00A45903"/>
    <w:rsid w:val="00A633FB"/>
    <w:rsid w:val="00A80B5D"/>
    <w:rsid w:val="00AB5C88"/>
    <w:rsid w:val="00AE0569"/>
    <w:rsid w:val="00AE1763"/>
    <w:rsid w:val="00AE1A52"/>
    <w:rsid w:val="00AE1BED"/>
    <w:rsid w:val="00AE2ACA"/>
    <w:rsid w:val="00AE5214"/>
    <w:rsid w:val="00AF0EAB"/>
    <w:rsid w:val="00B078F1"/>
    <w:rsid w:val="00B11803"/>
    <w:rsid w:val="00B1480E"/>
    <w:rsid w:val="00B30FA1"/>
    <w:rsid w:val="00B45023"/>
    <w:rsid w:val="00B45801"/>
    <w:rsid w:val="00B55239"/>
    <w:rsid w:val="00B56469"/>
    <w:rsid w:val="00B71BC2"/>
    <w:rsid w:val="00B7415E"/>
    <w:rsid w:val="00B83137"/>
    <w:rsid w:val="00B8698D"/>
    <w:rsid w:val="00BB1076"/>
    <w:rsid w:val="00BB5C58"/>
    <w:rsid w:val="00BC5AD1"/>
    <w:rsid w:val="00BC7A88"/>
    <w:rsid w:val="00BD0559"/>
    <w:rsid w:val="00BD6D98"/>
    <w:rsid w:val="00BE28CE"/>
    <w:rsid w:val="00C12B16"/>
    <w:rsid w:val="00C23364"/>
    <w:rsid w:val="00C24817"/>
    <w:rsid w:val="00C269D8"/>
    <w:rsid w:val="00C408FF"/>
    <w:rsid w:val="00C54AA1"/>
    <w:rsid w:val="00C55BB1"/>
    <w:rsid w:val="00C703E4"/>
    <w:rsid w:val="00C86A54"/>
    <w:rsid w:val="00C871EE"/>
    <w:rsid w:val="00C90931"/>
    <w:rsid w:val="00C921DB"/>
    <w:rsid w:val="00CA2205"/>
    <w:rsid w:val="00CB013F"/>
    <w:rsid w:val="00CB3CB1"/>
    <w:rsid w:val="00CC0D32"/>
    <w:rsid w:val="00CC28FE"/>
    <w:rsid w:val="00CE2410"/>
    <w:rsid w:val="00CE6EE0"/>
    <w:rsid w:val="00CF565E"/>
    <w:rsid w:val="00D03940"/>
    <w:rsid w:val="00D329FD"/>
    <w:rsid w:val="00D4159B"/>
    <w:rsid w:val="00D462F9"/>
    <w:rsid w:val="00D53F5E"/>
    <w:rsid w:val="00D626FD"/>
    <w:rsid w:val="00D62F3E"/>
    <w:rsid w:val="00D63F8B"/>
    <w:rsid w:val="00D65A40"/>
    <w:rsid w:val="00D75437"/>
    <w:rsid w:val="00D91B7C"/>
    <w:rsid w:val="00DA55B5"/>
    <w:rsid w:val="00DA6E72"/>
    <w:rsid w:val="00DB10B4"/>
    <w:rsid w:val="00DB3786"/>
    <w:rsid w:val="00DB5E1B"/>
    <w:rsid w:val="00DC0ECB"/>
    <w:rsid w:val="00DC3084"/>
    <w:rsid w:val="00DC36B0"/>
    <w:rsid w:val="00DD2922"/>
    <w:rsid w:val="00DD6F94"/>
    <w:rsid w:val="00DE0FC2"/>
    <w:rsid w:val="00DE2EA7"/>
    <w:rsid w:val="00DE5E7C"/>
    <w:rsid w:val="00DF0D07"/>
    <w:rsid w:val="00DF67FE"/>
    <w:rsid w:val="00E007D5"/>
    <w:rsid w:val="00E0605D"/>
    <w:rsid w:val="00E13CC6"/>
    <w:rsid w:val="00E15A7A"/>
    <w:rsid w:val="00E15B0D"/>
    <w:rsid w:val="00E20942"/>
    <w:rsid w:val="00E26770"/>
    <w:rsid w:val="00E26FDD"/>
    <w:rsid w:val="00E355B1"/>
    <w:rsid w:val="00E41436"/>
    <w:rsid w:val="00E41B2C"/>
    <w:rsid w:val="00E45393"/>
    <w:rsid w:val="00E4565C"/>
    <w:rsid w:val="00E539D0"/>
    <w:rsid w:val="00E61530"/>
    <w:rsid w:val="00E7015B"/>
    <w:rsid w:val="00E73D81"/>
    <w:rsid w:val="00E750DA"/>
    <w:rsid w:val="00E80496"/>
    <w:rsid w:val="00E84A40"/>
    <w:rsid w:val="00E9193A"/>
    <w:rsid w:val="00E9497F"/>
    <w:rsid w:val="00E95A3E"/>
    <w:rsid w:val="00EB05F8"/>
    <w:rsid w:val="00EB2D52"/>
    <w:rsid w:val="00EB642B"/>
    <w:rsid w:val="00EB69FD"/>
    <w:rsid w:val="00ED535A"/>
    <w:rsid w:val="00ED6C8E"/>
    <w:rsid w:val="00EE1407"/>
    <w:rsid w:val="00EF0095"/>
    <w:rsid w:val="00EF102C"/>
    <w:rsid w:val="00F03A98"/>
    <w:rsid w:val="00F1125A"/>
    <w:rsid w:val="00F418C6"/>
    <w:rsid w:val="00F5092D"/>
    <w:rsid w:val="00F51B26"/>
    <w:rsid w:val="00F53A11"/>
    <w:rsid w:val="00F55924"/>
    <w:rsid w:val="00F767BE"/>
    <w:rsid w:val="00F80145"/>
    <w:rsid w:val="00F862AC"/>
    <w:rsid w:val="00F86887"/>
    <w:rsid w:val="00F90DCC"/>
    <w:rsid w:val="00F94283"/>
    <w:rsid w:val="00FA11A2"/>
    <w:rsid w:val="00FA743D"/>
    <w:rsid w:val="00FB59D6"/>
    <w:rsid w:val="00FD2DE6"/>
    <w:rsid w:val="00FD4468"/>
    <w:rsid w:val="00FE69B5"/>
    <w:rsid w:val="00FE7F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3730">
      <o:colormenu v:ext="edit" fillcolor="none" strokecolor="red"/>
    </o:shapedefaults>
    <o:shapelayout v:ext="edit">
      <o:idmap v:ext="edit" data="1"/>
      <o:rules v:ext="edit">
        <o:r id="V:Rule2" type="connector" idref="#_x0000_s1044"/>
      </o:rules>
      <o:regrouptable v:ext="edit">
        <o:entry new="1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Times New Roman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5C58"/>
    <w:pPr>
      <w:jc w:val="center"/>
    </w:pPr>
    <w:rPr>
      <w:rFonts w:ascii="Times New Roman" w:hAnsi="Times New Roman" w:cs="Times New Roman"/>
      <w:sz w:val="28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F418C6"/>
    <w:pPr>
      <w:ind w:firstLine="708"/>
      <w:outlineLvl w:val="0"/>
    </w:pPr>
    <w:rPr>
      <w:b/>
    </w:rPr>
  </w:style>
  <w:style w:type="paragraph" w:styleId="2">
    <w:name w:val="heading 2"/>
    <w:basedOn w:val="a"/>
    <w:link w:val="20"/>
    <w:uiPriority w:val="9"/>
    <w:qFormat/>
    <w:rsid w:val="00D63F8B"/>
    <w:pPr>
      <w:spacing w:before="100" w:beforeAutospacing="1" w:after="100" w:afterAutospacing="1"/>
      <w:outlineLvl w:val="1"/>
    </w:pPr>
    <w:rPr>
      <w:bCs/>
      <w:i/>
      <w:szCs w:val="36"/>
    </w:rPr>
  </w:style>
  <w:style w:type="paragraph" w:styleId="3">
    <w:name w:val="heading 3"/>
    <w:basedOn w:val="a"/>
    <w:next w:val="a"/>
    <w:link w:val="30"/>
    <w:uiPriority w:val="9"/>
    <w:unhideWhenUsed/>
    <w:qFormat/>
    <w:rsid w:val="00D63F8B"/>
    <w:pPr>
      <w:keepNext/>
      <w:keepLines/>
      <w:spacing w:before="200"/>
      <w:outlineLvl w:val="2"/>
    </w:pPr>
    <w:rPr>
      <w:rFonts w:eastAsiaTheme="majorEastAsia" w:cstheme="majorBidi"/>
      <w:bCs/>
      <w:i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Subtitle"/>
    <w:basedOn w:val="a"/>
    <w:next w:val="a"/>
    <w:link w:val="a4"/>
    <w:qFormat/>
    <w:rsid w:val="00F418C6"/>
    <w:pPr>
      <w:numPr>
        <w:ilvl w:val="1"/>
      </w:numPr>
    </w:pPr>
    <w:rPr>
      <w:rFonts w:eastAsiaTheme="majorEastAsia" w:cstheme="majorBidi"/>
      <w:i/>
      <w:iCs/>
      <w:spacing w:val="15"/>
      <w:lang w:eastAsia="en-US"/>
    </w:rPr>
  </w:style>
  <w:style w:type="character" w:customStyle="1" w:styleId="a4">
    <w:name w:val="Подзаголовок Знак"/>
    <w:basedOn w:val="a0"/>
    <w:link w:val="a3"/>
    <w:rsid w:val="00F418C6"/>
    <w:rPr>
      <w:rFonts w:ascii="Times New Roman" w:eastAsiaTheme="majorEastAsia" w:hAnsi="Times New Roman" w:cstheme="majorBidi"/>
      <w:i/>
      <w:iCs/>
      <w:spacing w:val="15"/>
      <w:sz w:val="28"/>
      <w:szCs w:val="24"/>
    </w:rPr>
  </w:style>
  <w:style w:type="paragraph" w:styleId="a5">
    <w:name w:val="Normal (Web)"/>
    <w:basedOn w:val="a"/>
    <w:uiPriority w:val="99"/>
    <w:unhideWhenUsed/>
    <w:rsid w:val="00B45023"/>
    <w:pPr>
      <w:spacing w:before="100" w:beforeAutospacing="1" w:after="100" w:afterAutospacing="1"/>
      <w:jc w:val="left"/>
    </w:pPr>
    <w:rPr>
      <w:sz w:val="24"/>
    </w:rPr>
  </w:style>
  <w:style w:type="paragraph" w:styleId="a6">
    <w:name w:val="Balloon Text"/>
    <w:basedOn w:val="a"/>
    <w:link w:val="a7"/>
    <w:uiPriority w:val="99"/>
    <w:semiHidden/>
    <w:unhideWhenUsed/>
    <w:rsid w:val="002B7D7C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B7D7C"/>
    <w:rPr>
      <w:rFonts w:ascii="Tahoma" w:hAnsi="Tahoma" w:cs="Tahoma"/>
      <w:sz w:val="16"/>
      <w:szCs w:val="16"/>
      <w:lang w:eastAsia="ru-RU"/>
    </w:rPr>
  </w:style>
  <w:style w:type="character" w:styleId="a8">
    <w:name w:val="Hyperlink"/>
    <w:basedOn w:val="a0"/>
    <w:uiPriority w:val="99"/>
    <w:unhideWhenUsed/>
    <w:rsid w:val="002B7D7C"/>
    <w:rPr>
      <w:color w:val="0000FF" w:themeColor="hyperlink"/>
      <w:u w:val="single"/>
    </w:rPr>
  </w:style>
  <w:style w:type="paragraph" w:styleId="a9">
    <w:name w:val="List Paragraph"/>
    <w:basedOn w:val="a"/>
    <w:uiPriority w:val="34"/>
    <w:qFormat/>
    <w:rsid w:val="00CC28FE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F418C6"/>
    <w:rPr>
      <w:rFonts w:ascii="Times New Roman" w:hAnsi="Times New Roman" w:cs="Times New Roman"/>
      <w:b/>
      <w:sz w:val="28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D63F8B"/>
    <w:rPr>
      <w:rFonts w:ascii="Times New Roman" w:hAnsi="Times New Roman" w:cs="Times New Roman"/>
      <w:bCs/>
      <w:i/>
      <w:sz w:val="28"/>
      <w:szCs w:val="36"/>
      <w:lang w:eastAsia="ru-RU"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056C7B"/>
    <w:pPr>
      <w:pBdr>
        <w:bottom w:val="single" w:sz="6" w:space="1" w:color="auto"/>
      </w:pBdr>
    </w:pPr>
    <w:rPr>
      <w:rFonts w:ascii="Arial" w:hAnsi="Arial" w:cs="Arial"/>
      <w:vanish/>
      <w:sz w:val="16"/>
      <w:szCs w:val="16"/>
    </w:rPr>
  </w:style>
  <w:style w:type="character" w:customStyle="1" w:styleId="z-0">
    <w:name w:val="z-Начало формы Знак"/>
    <w:basedOn w:val="a0"/>
    <w:link w:val="z-"/>
    <w:uiPriority w:val="99"/>
    <w:semiHidden/>
    <w:rsid w:val="00056C7B"/>
    <w:rPr>
      <w:rFonts w:ascii="Arial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056C7B"/>
    <w:pPr>
      <w:pBdr>
        <w:top w:val="single" w:sz="6" w:space="1" w:color="auto"/>
      </w:pBdr>
    </w:pPr>
    <w:rPr>
      <w:rFonts w:ascii="Arial" w:hAnsi="Arial" w:cs="Arial"/>
      <w:vanish/>
      <w:sz w:val="16"/>
      <w:szCs w:val="16"/>
    </w:rPr>
  </w:style>
  <w:style w:type="character" w:customStyle="1" w:styleId="z-2">
    <w:name w:val="z-Конец формы Знак"/>
    <w:basedOn w:val="a0"/>
    <w:link w:val="z-1"/>
    <w:uiPriority w:val="99"/>
    <w:semiHidden/>
    <w:rsid w:val="00056C7B"/>
    <w:rPr>
      <w:rFonts w:ascii="Arial" w:hAnsi="Arial" w:cs="Arial"/>
      <w:vanish/>
      <w:sz w:val="16"/>
      <w:szCs w:val="16"/>
      <w:lang w:eastAsia="ru-RU"/>
    </w:rPr>
  </w:style>
  <w:style w:type="character" w:styleId="aa">
    <w:name w:val="FollowedHyperlink"/>
    <w:basedOn w:val="a0"/>
    <w:uiPriority w:val="99"/>
    <w:semiHidden/>
    <w:unhideWhenUsed/>
    <w:rsid w:val="00B83137"/>
    <w:rPr>
      <w:color w:val="800080" w:themeColor="followedHyperlink"/>
      <w:u w:val="single"/>
    </w:rPr>
  </w:style>
  <w:style w:type="paragraph" w:styleId="ab">
    <w:name w:val="header"/>
    <w:basedOn w:val="a"/>
    <w:link w:val="ac"/>
    <w:uiPriority w:val="99"/>
    <w:semiHidden/>
    <w:unhideWhenUsed/>
    <w:rsid w:val="00E80496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E80496"/>
    <w:rPr>
      <w:rFonts w:ascii="Times New Roman" w:hAnsi="Times New Roman" w:cs="Times New Roman"/>
      <w:sz w:val="28"/>
      <w:szCs w:val="24"/>
      <w:lang w:eastAsia="ru-RU"/>
    </w:rPr>
  </w:style>
  <w:style w:type="paragraph" w:styleId="ad">
    <w:name w:val="footer"/>
    <w:basedOn w:val="a"/>
    <w:link w:val="ae"/>
    <w:uiPriority w:val="99"/>
    <w:unhideWhenUsed/>
    <w:rsid w:val="00E80496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E80496"/>
    <w:rPr>
      <w:rFonts w:ascii="Times New Roman" w:hAnsi="Times New Roman" w:cs="Times New Roman"/>
      <w:sz w:val="28"/>
      <w:szCs w:val="24"/>
      <w:lang w:eastAsia="ru-RU"/>
    </w:rPr>
  </w:style>
  <w:style w:type="paragraph" w:styleId="af">
    <w:name w:val="caption"/>
    <w:basedOn w:val="a"/>
    <w:next w:val="a"/>
    <w:uiPriority w:val="35"/>
    <w:unhideWhenUsed/>
    <w:qFormat/>
    <w:rsid w:val="009F0C8A"/>
    <w:pPr>
      <w:spacing w:after="200"/>
    </w:pPr>
    <w:rPr>
      <w:b/>
      <w:bCs/>
      <w:color w:val="4F81BD" w:themeColor="accent1"/>
      <w:sz w:val="18"/>
      <w:szCs w:val="18"/>
    </w:rPr>
  </w:style>
  <w:style w:type="paragraph" w:customStyle="1" w:styleId="21">
    <w:name w:val="заголовок 2"/>
    <w:basedOn w:val="1"/>
    <w:link w:val="22"/>
    <w:qFormat/>
    <w:rsid w:val="00B55239"/>
    <w:pPr>
      <w:keepNext/>
      <w:keepLines/>
      <w:spacing w:before="480"/>
      <w:ind w:firstLine="0"/>
    </w:pPr>
    <w:rPr>
      <w:rFonts w:eastAsiaTheme="majorEastAsia" w:cstheme="majorBidi"/>
      <w:b w:val="0"/>
      <w:bCs/>
      <w:i/>
      <w:szCs w:val="28"/>
    </w:rPr>
  </w:style>
  <w:style w:type="character" w:customStyle="1" w:styleId="22">
    <w:name w:val="заголовок 2 Знак"/>
    <w:basedOn w:val="10"/>
    <w:link w:val="21"/>
    <w:rsid w:val="00B55239"/>
    <w:rPr>
      <w:rFonts w:eastAsiaTheme="majorEastAsia" w:cstheme="majorBidi"/>
      <w:bCs/>
      <w:i/>
      <w:szCs w:val="28"/>
    </w:rPr>
  </w:style>
  <w:style w:type="paragraph" w:styleId="af0">
    <w:name w:val="TOC Heading"/>
    <w:basedOn w:val="1"/>
    <w:next w:val="a"/>
    <w:uiPriority w:val="39"/>
    <w:semiHidden/>
    <w:unhideWhenUsed/>
    <w:qFormat/>
    <w:rsid w:val="00FA743D"/>
    <w:pPr>
      <w:keepNext/>
      <w:keepLines/>
      <w:spacing w:before="480" w:line="276" w:lineRule="auto"/>
      <w:ind w:firstLine="0"/>
      <w:jc w:val="left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Cs w:val="28"/>
      <w:lang w:eastAsia="en-US"/>
    </w:rPr>
  </w:style>
  <w:style w:type="paragraph" w:styleId="11">
    <w:name w:val="toc 1"/>
    <w:basedOn w:val="a"/>
    <w:next w:val="a"/>
    <w:autoRedefine/>
    <w:uiPriority w:val="39"/>
    <w:unhideWhenUsed/>
    <w:qFormat/>
    <w:rsid w:val="00FA743D"/>
    <w:pPr>
      <w:spacing w:after="100"/>
    </w:pPr>
  </w:style>
  <w:style w:type="paragraph" w:styleId="23">
    <w:name w:val="toc 2"/>
    <w:basedOn w:val="a"/>
    <w:next w:val="a"/>
    <w:autoRedefine/>
    <w:uiPriority w:val="39"/>
    <w:unhideWhenUsed/>
    <w:qFormat/>
    <w:rsid w:val="00FA743D"/>
    <w:pPr>
      <w:spacing w:after="100" w:line="276" w:lineRule="auto"/>
      <w:ind w:left="220"/>
      <w:jc w:val="left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31">
    <w:name w:val="toc 3"/>
    <w:basedOn w:val="a"/>
    <w:next w:val="a"/>
    <w:autoRedefine/>
    <w:uiPriority w:val="39"/>
    <w:unhideWhenUsed/>
    <w:qFormat/>
    <w:rsid w:val="00FA743D"/>
    <w:pPr>
      <w:spacing w:after="100" w:line="276" w:lineRule="auto"/>
      <w:ind w:left="440"/>
      <w:jc w:val="left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D63F8B"/>
    <w:rPr>
      <w:rFonts w:ascii="Times New Roman" w:eastAsiaTheme="majorEastAsia" w:hAnsi="Times New Roman" w:cstheme="majorBidi"/>
      <w:bCs/>
      <w:i/>
      <w:sz w:val="28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293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2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117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49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25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3282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3527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38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6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414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90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993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579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6107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36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90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11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22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90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0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054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86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39" Type="http://schemas.openxmlformats.org/officeDocument/2006/relationships/image" Target="media/image23.png"/><Relationship Id="rId21" Type="http://schemas.openxmlformats.org/officeDocument/2006/relationships/image" Target="media/image10.png"/><Relationship Id="rId34" Type="http://schemas.openxmlformats.org/officeDocument/2006/relationships/image" Target="media/image19.png"/><Relationship Id="rId42" Type="http://schemas.openxmlformats.org/officeDocument/2006/relationships/image" Target="media/image26.png"/><Relationship Id="rId47" Type="http://schemas.openxmlformats.org/officeDocument/2006/relationships/image" Target="media/image31.pn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63" Type="http://schemas.openxmlformats.org/officeDocument/2006/relationships/image" Target="media/image47.png"/><Relationship Id="rId68" Type="http://schemas.openxmlformats.org/officeDocument/2006/relationships/image" Target="media/image52.png"/><Relationship Id="rId76" Type="http://schemas.openxmlformats.org/officeDocument/2006/relationships/image" Target="media/image60.png"/><Relationship Id="rId84" Type="http://schemas.openxmlformats.org/officeDocument/2006/relationships/hyperlink" Target="http://it-n.ru/communities.aspx?cat_no=139369&amp;tmpl=com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5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8.png"/><Relationship Id="rId11" Type="http://schemas.openxmlformats.org/officeDocument/2006/relationships/hyperlink" Target="https://encryptedtbn1.gstatic.com/images?q=tbn:ANd9GcT1iP93HkJNNO0tDdC-ccTQAS12pOi7itMZc4sDVFIDzX-2FoM26g" TargetMode="External"/><Relationship Id="rId24" Type="http://schemas.openxmlformats.org/officeDocument/2006/relationships/image" Target="media/image13.png"/><Relationship Id="rId32" Type="http://schemas.openxmlformats.org/officeDocument/2006/relationships/hyperlink" Target="http://www.smarttech.com/" TargetMode="External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66" Type="http://schemas.openxmlformats.org/officeDocument/2006/relationships/image" Target="media/image50.png"/><Relationship Id="rId74" Type="http://schemas.openxmlformats.org/officeDocument/2006/relationships/image" Target="media/image58.png"/><Relationship Id="rId79" Type="http://schemas.openxmlformats.org/officeDocument/2006/relationships/hyperlink" Target="http://www.cdo.vlsu.ru/ipk/course/view.php?id=91" TargetMode="External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5.png"/><Relationship Id="rId82" Type="http://schemas.openxmlformats.org/officeDocument/2006/relationships/hyperlink" Target="http://ru.calameo.com/read/00036098483ba3e39ac72" TargetMode="External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hyperlink" Target="http://venture-biz.ru/tekhnologii-innovatsii/138-interaktivnoe-obuchenie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hyperlink" Target="http://www.alted.ru/oo836/Inter.jsp" TargetMode="External"/><Relationship Id="rId35" Type="http://schemas.openxmlformats.org/officeDocument/2006/relationships/hyperlink" Target="http://smart.schoolsite1.ru/videolessons/69-04.html" TargetMode="External"/><Relationship Id="rId43" Type="http://schemas.openxmlformats.org/officeDocument/2006/relationships/image" Target="media/image27.png"/><Relationship Id="rId48" Type="http://schemas.openxmlformats.org/officeDocument/2006/relationships/image" Target="media/image32.png"/><Relationship Id="rId56" Type="http://schemas.openxmlformats.org/officeDocument/2006/relationships/image" Target="media/image40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77" Type="http://schemas.openxmlformats.org/officeDocument/2006/relationships/image" Target="media/image61.png"/><Relationship Id="rId8" Type="http://schemas.openxmlformats.org/officeDocument/2006/relationships/hyperlink" Target="http://www.itn.ru/Attachment.aspx?Id=89003" TargetMode="External"/><Relationship Id="rId51" Type="http://schemas.openxmlformats.org/officeDocument/2006/relationships/image" Target="media/image35.png"/><Relationship Id="rId72" Type="http://schemas.openxmlformats.org/officeDocument/2006/relationships/image" Target="media/image56.png"/><Relationship Id="rId80" Type="http://schemas.openxmlformats.org/officeDocument/2006/relationships/hyperlink" Target="http://www.kitc.ru/sivt/teh_podderzhka/rykov_inter_doski/" TargetMode="External"/><Relationship Id="rId85" Type="http://schemas.openxmlformats.org/officeDocument/2006/relationships/hyperlink" Target="http://www.smartboard.ru/register.php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google.ru/url?sa=i&amp;rct=j&amp;q=&amp;esrc=s&amp;source=images&amp;cd=&amp;cad=rja&amp;uact=8&amp;ved=0CAcQjRw&amp;url=http%3A%2F%2Fwww.npstoik.ru%2Fvio%2Finside.php%3Find%3Darticles%26article_key%3D119&amp;ei=TW7PVO3uJMTTygOtwYG4Dg&amp;psig=AFQjCNFFDgs7b_VADBoA3FljOJ3B7TtJnw&amp;ust=1422966723315246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hyperlink" Target="http://www.smart-cis.ru/" TargetMode="External"/><Relationship Id="rId38" Type="http://schemas.openxmlformats.org/officeDocument/2006/relationships/image" Target="media/image22.png"/><Relationship Id="rId46" Type="http://schemas.openxmlformats.org/officeDocument/2006/relationships/image" Target="media/image30.png"/><Relationship Id="rId59" Type="http://schemas.openxmlformats.org/officeDocument/2006/relationships/image" Target="media/image43.png"/><Relationship Id="rId67" Type="http://schemas.openxmlformats.org/officeDocument/2006/relationships/image" Target="media/image51.png"/><Relationship Id="rId20" Type="http://schemas.openxmlformats.org/officeDocument/2006/relationships/hyperlink" Target="http://www.kitc.ru/sivt/teh_podderzhka/rykov_inter_doski/" TargetMode="External"/><Relationship Id="rId41" Type="http://schemas.openxmlformats.org/officeDocument/2006/relationships/image" Target="media/image25.png"/><Relationship Id="rId54" Type="http://schemas.openxmlformats.org/officeDocument/2006/relationships/image" Target="media/image38.png"/><Relationship Id="rId62" Type="http://schemas.openxmlformats.org/officeDocument/2006/relationships/image" Target="media/image46.png"/><Relationship Id="rId70" Type="http://schemas.openxmlformats.org/officeDocument/2006/relationships/image" Target="media/image54.png"/><Relationship Id="rId75" Type="http://schemas.openxmlformats.org/officeDocument/2006/relationships/image" Target="media/image59.png"/><Relationship Id="rId83" Type="http://schemas.openxmlformats.org/officeDocument/2006/relationships/hyperlink" Target="http://it-n.ru/communities.aspx?cat_no=108426&amp;lib_no=114482&amp;tmpl=lib&amp;page=1" TargetMode="External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0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" Type="http://schemas.openxmlformats.org/officeDocument/2006/relationships/image" Target="media/image3.jpeg"/><Relationship Id="rId31" Type="http://schemas.openxmlformats.org/officeDocument/2006/relationships/hyperlink" Target="http://www.digis.ru/news/company_news/smart_introduces_its_first_interactive_projector_for_education/" TargetMode="External"/><Relationship Id="rId44" Type="http://schemas.openxmlformats.org/officeDocument/2006/relationships/image" Target="media/image28.png"/><Relationship Id="rId52" Type="http://schemas.openxmlformats.org/officeDocument/2006/relationships/image" Target="media/image36.pn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73" Type="http://schemas.openxmlformats.org/officeDocument/2006/relationships/image" Target="media/image57.png"/><Relationship Id="rId78" Type="http://schemas.openxmlformats.org/officeDocument/2006/relationships/image" Target="media/image62.png"/><Relationship Id="rId81" Type="http://schemas.openxmlformats.org/officeDocument/2006/relationships/hyperlink" Target="http://exchange.smarttech.com/" TargetMode="External"/><Relationship Id="rId86" Type="http://schemas.openxmlformats.org/officeDocument/2006/relationships/footer" Target="footer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4B37B51-A7CA-4B57-BD36-A09E46B3B2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42</Pages>
  <Words>5827</Words>
  <Characters>33217</Characters>
  <Application>Microsoft Office Word</Application>
  <DocSecurity>8</DocSecurity>
  <Lines>276</Lines>
  <Paragraphs>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днс</dc:creator>
  <cp:lastModifiedBy>днс</cp:lastModifiedBy>
  <cp:revision>4</cp:revision>
  <dcterms:created xsi:type="dcterms:W3CDTF">2015-12-01T14:37:00Z</dcterms:created>
  <dcterms:modified xsi:type="dcterms:W3CDTF">2015-12-01T15:51:00Z</dcterms:modified>
</cp:coreProperties>
</file>