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273" w:rsidRDefault="00B61273" w:rsidP="00623FA5">
      <w:pPr>
        <w:jc w:val="center"/>
        <w:rPr>
          <w:sz w:val="28"/>
          <w:szCs w:val="28"/>
        </w:rPr>
      </w:pPr>
    </w:p>
    <w:p w:rsidR="00B61273" w:rsidRDefault="00131443" w:rsidP="00623FA5">
      <w:pPr>
        <w:jc w:val="center"/>
        <w:rPr>
          <w:sz w:val="28"/>
          <w:szCs w:val="28"/>
        </w:rPr>
      </w:pPr>
      <w:r>
        <w:rPr>
          <w:noProof/>
          <w:sz w:val="28"/>
          <w:szCs w:val="28"/>
        </w:rPr>
        <w:drawing>
          <wp:inline distT="0" distB="0" distL="0" distR="0">
            <wp:extent cx="5924550" cy="7572375"/>
            <wp:effectExtent l="19050" t="0" r="0" b="0"/>
            <wp:docPr id="2865" name="Рисунок 2865" descr="H:\Обложки\Час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descr="H:\Обложки\Часть1.jpg"/>
                    <pic:cNvPicPr>
                      <a:picLocks noChangeAspect="1" noChangeArrowheads="1"/>
                    </pic:cNvPicPr>
                  </pic:nvPicPr>
                  <pic:blipFill>
                    <a:blip r:embed="rId7" cstate="print"/>
                    <a:srcRect/>
                    <a:stretch>
                      <a:fillRect/>
                    </a:stretch>
                  </pic:blipFill>
                  <pic:spPr bwMode="auto">
                    <a:xfrm>
                      <a:off x="0" y="0"/>
                      <a:ext cx="5924550" cy="7572375"/>
                    </a:xfrm>
                    <a:prstGeom prst="rect">
                      <a:avLst/>
                    </a:prstGeom>
                    <a:noFill/>
                    <a:ln w="9525">
                      <a:noFill/>
                      <a:miter lim="800000"/>
                      <a:headEnd/>
                      <a:tailEnd/>
                    </a:ln>
                  </pic:spPr>
                </pic:pic>
              </a:graphicData>
            </a:graphic>
          </wp:inline>
        </w:drawing>
      </w:r>
    </w:p>
    <w:p w:rsidR="00B61273" w:rsidRDefault="00B61273" w:rsidP="00623FA5">
      <w:pPr>
        <w:jc w:val="center"/>
        <w:rPr>
          <w:sz w:val="28"/>
          <w:szCs w:val="28"/>
        </w:rPr>
      </w:pPr>
    </w:p>
    <w:p w:rsidR="00B61273" w:rsidRDefault="00B61273" w:rsidP="00623FA5">
      <w:pPr>
        <w:jc w:val="center"/>
        <w:rPr>
          <w:sz w:val="28"/>
          <w:szCs w:val="28"/>
        </w:rPr>
      </w:pPr>
    </w:p>
    <w:p w:rsidR="00B61273" w:rsidRDefault="00B61273" w:rsidP="00623FA5">
      <w:pPr>
        <w:jc w:val="center"/>
        <w:rPr>
          <w:sz w:val="28"/>
          <w:szCs w:val="28"/>
        </w:rPr>
      </w:pPr>
    </w:p>
    <w:p w:rsidR="00B61273" w:rsidRDefault="00B61273" w:rsidP="00B61273">
      <w:pPr>
        <w:rPr>
          <w:sz w:val="28"/>
          <w:szCs w:val="28"/>
        </w:rPr>
      </w:pPr>
    </w:p>
    <w:p w:rsidR="00B61273" w:rsidRDefault="00B61273" w:rsidP="00B61273">
      <w:pPr>
        <w:rPr>
          <w:sz w:val="28"/>
          <w:szCs w:val="28"/>
        </w:rPr>
      </w:pPr>
    </w:p>
    <w:p w:rsidR="00B61273" w:rsidRDefault="00B61273" w:rsidP="00B61273">
      <w:pPr>
        <w:rPr>
          <w:sz w:val="28"/>
          <w:szCs w:val="28"/>
        </w:rPr>
      </w:pPr>
    </w:p>
    <w:p w:rsidR="00623FA5" w:rsidRDefault="00623FA5" w:rsidP="00623FA5">
      <w:pPr>
        <w:jc w:val="center"/>
        <w:rPr>
          <w:sz w:val="28"/>
          <w:szCs w:val="28"/>
        </w:rPr>
      </w:pPr>
      <w:r>
        <w:rPr>
          <w:sz w:val="28"/>
          <w:szCs w:val="28"/>
        </w:rPr>
        <w:lastRenderedPageBreak/>
        <w:t>Министерство образования и науки  Российской Федерации</w:t>
      </w:r>
    </w:p>
    <w:p w:rsidR="00623FA5" w:rsidRDefault="00623FA5" w:rsidP="00623FA5">
      <w:pPr>
        <w:jc w:val="center"/>
        <w:rPr>
          <w:sz w:val="28"/>
          <w:szCs w:val="28"/>
        </w:rPr>
      </w:pPr>
      <w:r>
        <w:rPr>
          <w:sz w:val="28"/>
          <w:szCs w:val="28"/>
        </w:rPr>
        <w:t>Федеральное государственное бюджетное  образовательное учреждение</w:t>
      </w:r>
    </w:p>
    <w:p w:rsidR="00623FA5" w:rsidRDefault="00623FA5" w:rsidP="00623FA5">
      <w:pPr>
        <w:jc w:val="center"/>
        <w:rPr>
          <w:sz w:val="28"/>
          <w:szCs w:val="28"/>
        </w:rPr>
      </w:pPr>
      <w:r>
        <w:rPr>
          <w:sz w:val="28"/>
          <w:szCs w:val="28"/>
        </w:rPr>
        <w:t>высшего профессионального образования</w:t>
      </w:r>
    </w:p>
    <w:p w:rsidR="00623FA5" w:rsidRDefault="00623FA5" w:rsidP="00623FA5">
      <w:pPr>
        <w:jc w:val="center"/>
        <w:rPr>
          <w:sz w:val="28"/>
          <w:szCs w:val="28"/>
        </w:rPr>
      </w:pPr>
      <w:r>
        <w:rPr>
          <w:sz w:val="28"/>
          <w:szCs w:val="28"/>
        </w:rPr>
        <w:t>«Владимирский государственный университет</w:t>
      </w:r>
    </w:p>
    <w:p w:rsidR="00623FA5" w:rsidRDefault="00623FA5" w:rsidP="00623FA5">
      <w:pPr>
        <w:jc w:val="center"/>
        <w:rPr>
          <w:sz w:val="28"/>
          <w:szCs w:val="28"/>
        </w:rPr>
      </w:pPr>
      <w:r>
        <w:rPr>
          <w:sz w:val="28"/>
          <w:szCs w:val="28"/>
        </w:rPr>
        <w:t>им. А. Г. и Н. Г. Столетовых» (ВлГУ)</w:t>
      </w:r>
    </w:p>
    <w:p w:rsidR="00623FA5" w:rsidRDefault="00623FA5" w:rsidP="00623FA5">
      <w:pPr>
        <w:spacing w:line="360" w:lineRule="auto"/>
        <w:rPr>
          <w:sz w:val="28"/>
          <w:szCs w:val="28"/>
        </w:rPr>
      </w:pPr>
    </w:p>
    <w:p w:rsidR="00623FA5" w:rsidRDefault="00623FA5" w:rsidP="00623FA5">
      <w:pPr>
        <w:spacing w:line="360" w:lineRule="auto"/>
        <w:jc w:val="center"/>
        <w:rPr>
          <w:sz w:val="28"/>
          <w:szCs w:val="28"/>
        </w:rPr>
      </w:pPr>
    </w:p>
    <w:p w:rsidR="00623FA5" w:rsidRPr="00623FA5" w:rsidRDefault="00623FA5" w:rsidP="00623FA5">
      <w:pPr>
        <w:spacing w:line="360" w:lineRule="auto"/>
        <w:jc w:val="center"/>
        <w:rPr>
          <w:sz w:val="32"/>
          <w:szCs w:val="32"/>
        </w:rPr>
      </w:pPr>
      <w:r>
        <w:rPr>
          <w:sz w:val="32"/>
          <w:szCs w:val="32"/>
        </w:rPr>
        <w:t>А. В. ШУТОВ</w:t>
      </w:r>
    </w:p>
    <w:p w:rsidR="00623FA5" w:rsidRPr="00623FA5" w:rsidRDefault="00623FA5" w:rsidP="00623FA5">
      <w:pPr>
        <w:spacing w:line="360" w:lineRule="auto"/>
        <w:jc w:val="center"/>
        <w:rPr>
          <w:sz w:val="32"/>
          <w:szCs w:val="32"/>
        </w:rPr>
      </w:pPr>
      <w:r>
        <w:rPr>
          <w:sz w:val="32"/>
          <w:szCs w:val="32"/>
        </w:rPr>
        <w:t>Ю.А. МЕДВЕДЕВ</w:t>
      </w:r>
    </w:p>
    <w:p w:rsidR="00623FA5" w:rsidRDefault="00623FA5" w:rsidP="00623FA5">
      <w:pPr>
        <w:spacing w:line="360" w:lineRule="auto"/>
        <w:rPr>
          <w:sz w:val="28"/>
          <w:szCs w:val="28"/>
        </w:rPr>
      </w:pPr>
    </w:p>
    <w:p w:rsidR="00623FA5" w:rsidRDefault="00623FA5" w:rsidP="00623FA5">
      <w:pPr>
        <w:spacing w:line="360" w:lineRule="auto"/>
        <w:jc w:val="center"/>
        <w:rPr>
          <w:sz w:val="28"/>
          <w:szCs w:val="28"/>
        </w:rPr>
      </w:pPr>
    </w:p>
    <w:p w:rsidR="00623FA5" w:rsidRPr="00623FA5" w:rsidRDefault="00623FA5" w:rsidP="00623FA5">
      <w:pPr>
        <w:spacing w:line="360" w:lineRule="auto"/>
        <w:jc w:val="center"/>
        <w:rPr>
          <w:sz w:val="36"/>
          <w:szCs w:val="36"/>
        </w:rPr>
      </w:pPr>
      <w:r w:rsidRPr="00623FA5">
        <w:rPr>
          <w:sz w:val="36"/>
          <w:szCs w:val="36"/>
        </w:rPr>
        <w:t>СТРУКТУРЫ И АЛГОРИТМЫ КОМПЬЮТЕРНОЙ</w:t>
      </w:r>
    </w:p>
    <w:p w:rsidR="00623FA5" w:rsidRPr="00623FA5" w:rsidRDefault="00623FA5" w:rsidP="00623FA5">
      <w:pPr>
        <w:spacing w:line="360" w:lineRule="auto"/>
        <w:jc w:val="center"/>
        <w:rPr>
          <w:sz w:val="36"/>
          <w:szCs w:val="36"/>
        </w:rPr>
      </w:pPr>
      <w:r w:rsidRPr="00623FA5">
        <w:rPr>
          <w:sz w:val="36"/>
          <w:szCs w:val="36"/>
        </w:rPr>
        <w:t xml:space="preserve">ОБРАБОТКИ ДАННЫХ </w:t>
      </w:r>
    </w:p>
    <w:p w:rsidR="00623FA5" w:rsidRDefault="00623FA5" w:rsidP="00623FA5">
      <w:pPr>
        <w:spacing w:line="360" w:lineRule="auto"/>
        <w:rPr>
          <w:sz w:val="28"/>
          <w:szCs w:val="28"/>
        </w:rPr>
      </w:pPr>
    </w:p>
    <w:p w:rsidR="00623FA5" w:rsidRDefault="00623FA5" w:rsidP="00623FA5">
      <w:pPr>
        <w:spacing w:line="360" w:lineRule="auto"/>
        <w:rPr>
          <w:sz w:val="28"/>
          <w:szCs w:val="28"/>
        </w:rPr>
      </w:pPr>
    </w:p>
    <w:p w:rsidR="00623FA5" w:rsidRDefault="00623FA5" w:rsidP="00623FA5">
      <w:pPr>
        <w:spacing w:line="360" w:lineRule="auto"/>
        <w:rPr>
          <w:sz w:val="28"/>
          <w:szCs w:val="28"/>
        </w:rPr>
      </w:pPr>
    </w:p>
    <w:p w:rsidR="00623FA5" w:rsidRPr="00623FA5" w:rsidRDefault="009C0381" w:rsidP="00623FA5">
      <w:pPr>
        <w:spacing w:line="360" w:lineRule="auto"/>
        <w:jc w:val="center"/>
        <w:rPr>
          <w:sz w:val="32"/>
          <w:szCs w:val="32"/>
        </w:rPr>
      </w:pPr>
      <w:r>
        <w:rPr>
          <w:sz w:val="32"/>
          <w:szCs w:val="32"/>
        </w:rPr>
        <w:t>Часть 1</w:t>
      </w:r>
      <w:r w:rsidR="00623FA5" w:rsidRPr="00623FA5">
        <w:rPr>
          <w:sz w:val="32"/>
          <w:szCs w:val="32"/>
        </w:rPr>
        <w:t>.</w:t>
      </w:r>
      <w:r>
        <w:rPr>
          <w:sz w:val="32"/>
          <w:szCs w:val="32"/>
        </w:rPr>
        <w:t xml:space="preserve"> Курс лекций</w:t>
      </w:r>
    </w:p>
    <w:p w:rsidR="00623FA5" w:rsidRDefault="00623FA5" w:rsidP="00623FA5">
      <w:pPr>
        <w:spacing w:line="360" w:lineRule="auto"/>
        <w:jc w:val="center"/>
        <w:rPr>
          <w:sz w:val="28"/>
          <w:szCs w:val="28"/>
        </w:rPr>
      </w:pPr>
    </w:p>
    <w:p w:rsidR="00623FA5" w:rsidRDefault="00623FA5" w:rsidP="00623FA5">
      <w:pPr>
        <w:jc w:val="center"/>
        <w:rPr>
          <w:sz w:val="28"/>
          <w:szCs w:val="28"/>
        </w:rPr>
      </w:pPr>
      <w:r>
        <w:rPr>
          <w:sz w:val="28"/>
          <w:szCs w:val="28"/>
        </w:rPr>
        <w:t>по дисциплине «Структуры и алгоритмы компьютерной обработки данных» для студентов, обучающихся по направлению 010500 «Математическое обеспечение и администрирование информационных систем»</w:t>
      </w:r>
    </w:p>
    <w:p w:rsidR="00623FA5" w:rsidRDefault="00623FA5" w:rsidP="00623FA5">
      <w:pPr>
        <w:spacing w:line="360" w:lineRule="auto"/>
        <w:jc w:val="center"/>
        <w:rPr>
          <w:sz w:val="28"/>
          <w:szCs w:val="28"/>
        </w:rPr>
      </w:pPr>
    </w:p>
    <w:p w:rsidR="00623FA5" w:rsidRDefault="00623FA5" w:rsidP="00623FA5">
      <w:pPr>
        <w:spacing w:line="360" w:lineRule="auto"/>
        <w:jc w:val="center"/>
        <w:rPr>
          <w:sz w:val="28"/>
          <w:szCs w:val="28"/>
        </w:rPr>
      </w:pPr>
    </w:p>
    <w:p w:rsidR="00623FA5" w:rsidRDefault="00623FA5" w:rsidP="00623FA5">
      <w:pPr>
        <w:spacing w:line="360" w:lineRule="auto"/>
        <w:jc w:val="center"/>
        <w:rPr>
          <w:sz w:val="28"/>
          <w:szCs w:val="28"/>
        </w:rPr>
      </w:pPr>
    </w:p>
    <w:p w:rsidR="00623FA5" w:rsidRDefault="00623FA5" w:rsidP="00623FA5">
      <w:pPr>
        <w:spacing w:line="360" w:lineRule="auto"/>
        <w:jc w:val="center"/>
        <w:rPr>
          <w:sz w:val="28"/>
          <w:szCs w:val="28"/>
        </w:rPr>
      </w:pPr>
    </w:p>
    <w:p w:rsidR="00623FA5" w:rsidRDefault="00623FA5" w:rsidP="00623FA5">
      <w:pPr>
        <w:spacing w:line="360" w:lineRule="auto"/>
        <w:jc w:val="center"/>
        <w:rPr>
          <w:sz w:val="28"/>
          <w:szCs w:val="28"/>
        </w:rPr>
      </w:pPr>
    </w:p>
    <w:p w:rsidR="00623FA5" w:rsidRDefault="00623FA5" w:rsidP="00623FA5">
      <w:pPr>
        <w:spacing w:line="360" w:lineRule="auto"/>
        <w:jc w:val="center"/>
        <w:rPr>
          <w:sz w:val="28"/>
          <w:szCs w:val="28"/>
        </w:rPr>
      </w:pPr>
    </w:p>
    <w:p w:rsidR="00623FA5" w:rsidRDefault="00623FA5" w:rsidP="00623FA5">
      <w:pPr>
        <w:spacing w:line="360" w:lineRule="auto"/>
        <w:jc w:val="center"/>
        <w:rPr>
          <w:sz w:val="28"/>
          <w:szCs w:val="28"/>
        </w:rPr>
      </w:pPr>
    </w:p>
    <w:p w:rsidR="00623FA5" w:rsidRDefault="00623FA5" w:rsidP="00623FA5">
      <w:pPr>
        <w:spacing w:line="360" w:lineRule="auto"/>
        <w:rPr>
          <w:sz w:val="28"/>
          <w:szCs w:val="28"/>
        </w:rPr>
      </w:pPr>
    </w:p>
    <w:p w:rsidR="00623FA5" w:rsidRDefault="00623FA5" w:rsidP="00623FA5">
      <w:pPr>
        <w:spacing w:line="360" w:lineRule="auto"/>
        <w:rPr>
          <w:sz w:val="28"/>
          <w:szCs w:val="28"/>
        </w:rPr>
      </w:pPr>
    </w:p>
    <w:p w:rsidR="00B4568A" w:rsidRDefault="00623FA5" w:rsidP="00B4568A">
      <w:pPr>
        <w:spacing w:line="360" w:lineRule="auto"/>
        <w:jc w:val="center"/>
        <w:rPr>
          <w:sz w:val="32"/>
          <w:szCs w:val="32"/>
          <w:lang w:val="en-US"/>
        </w:rPr>
      </w:pPr>
      <w:r w:rsidRPr="00623FA5">
        <w:rPr>
          <w:sz w:val="32"/>
          <w:szCs w:val="32"/>
        </w:rPr>
        <w:t>Владимир – 2013</w:t>
      </w:r>
    </w:p>
    <w:p w:rsidR="00B4568A" w:rsidRDefault="00B4568A" w:rsidP="00B4568A">
      <w:pPr>
        <w:ind w:left="-709"/>
        <w:rPr>
          <w:sz w:val="32"/>
          <w:szCs w:val="32"/>
          <w:lang w:val="en-US"/>
        </w:rPr>
      </w:pPr>
    </w:p>
    <w:p w:rsidR="00B4568A" w:rsidRPr="00B4568A" w:rsidRDefault="00B4568A" w:rsidP="00B4568A">
      <w:pPr>
        <w:ind w:left="-709"/>
        <w:rPr>
          <w:sz w:val="28"/>
          <w:szCs w:val="28"/>
          <w:lang w:val="en-US"/>
        </w:rPr>
      </w:pPr>
      <w:r w:rsidRPr="0016620A">
        <w:rPr>
          <w:sz w:val="28"/>
          <w:szCs w:val="28"/>
        </w:rPr>
        <w:t>УДК</w:t>
      </w:r>
      <w:r>
        <w:rPr>
          <w:sz w:val="28"/>
          <w:szCs w:val="28"/>
          <w:lang w:val="en-US"/>
        </w:rPr>
        <w:t xml:space="preserve"> 004.31</w:t>
      </w:r>
    </w:p>
    <w:p w:rsidR="00B4568A" w:rsidRPr="00B4568A" w:rsidRDefault="00B4568A" w:rsidP="00B4568A">
      <w:pPr>
        <w:ind w:left="-709"/>
        <w:rPr>
          <w:sz w:val="28"/>
          <w:szCs w:val="28"/>
        </w:rPr>
      </w:pPr>
      <w:r w:rsidRPr="0016620A">
        <w:rPr>
          <w:sz w:val="28"/>
          <w:szCs w:val="28"/>
        </w:rPr>
        <w:t>ББК</w:t>
      </w:r>
      <w:r>
        <w:rPr>
          <w:sz w:val="28"/>
          <w:szCs w:val="28"/>
          <w:lang w:val="en-US"/>
        </w:rPr>
        <w:t xml:space="preserve"> 32.988-5</w:t>
      </w:r>
      <w:r>
        <w:rPr>
          <w:sz w:val="28"/>
          <w:szCs w:val="28"/>
        </w:rPr>
        <w:t>я7</w:t>
      </w:r>
    </w:p>
    <w:p w:rsidR="00B4568A" w:rsidRDefault="00B4568A" w:rsidP="00B4568A">
      <w:pPr>
        <w:ind w:left="-709"/>
        <w:rPr>
          <w:sz w:val="28"/>
          <w:szCs w:val="28"/>
        </w:rPr>
      </w:pPr>
      <w:r>
        <w:rPr>
          <w:sz w:val="28"/>
          <w:szCs w:val="28"/>
        </w:rPr>
        <w:t>Ш 97</w:t>
      </w:r>
    </w:p>
    <w:p w:rsidR="00B4568A" w:rsidRDefault="00B4568A" w:rsidP="00B4568A">
      <w:pPr>
        <w:ind w:left="-709"/>
        <w:rPr>
          <w:b/>
          <w:sz w:val="28"/>
          <w:szCs w:val="28"/>
        </w:rPr>
      </w:pPr>
      <w:r w:rsidRPr="0016620A">
        <w:rPr>
          <w:b/>
          <w:sz w:val="28"/>
          <w:szCs w:val="28"/>
        </w:rPr>
        <w:t>Шутов А. В., Медведев Ю. А.</w:t>
      </w:r>
    </w:p>
    <w:p w:rsidR="00B4568A" w:rsidRDefault="00B4568A" w:rsidP="00B4568A">
      <w:pPr>
        <w:ind w:left="-709"/>
        <w:jc w:val="both"/>
        <w:rPr>
          <w:sz w:val="28"/>
          <w:szCs w:val="28"/>
        </w:rPr>
      </w:pPr>
      <w:r w:rsidRPr="0016620A">
        <w:rPr>
          <w:sz w:val="28"/>
          <w:szCs w:val="28"/>
        </w:rPr>
        <w:t>С</w:t>
      </w:r>
      <w:r>
        <w:rPr>
          <w:sz w:val="28"/>
          <w:szCs w:val="28"/>
        </w:rPr>
        <w:t>труктуры и алгоритмы компьютерной обработки данных. Часть 1 (Курс лекций</w:t>
      </w:r>
      <w:r w:rsidR="00131443">
        <w:rPr>
          <w:sz w:val="28"/>
          <w:szCs w:val="28"/>
        </w:rPr>
        <w:t>). – Владимир: ВлГУ, 2013. – 101</w:t>
      </w:r>
      <w:r>
        <w:rPr>
          <w:sz w:val="28"/>
          <w:szCs w:val="28"/>
        </w:rPr>
        <w:t xml:space="preserve"> с.</w:t>
      </w: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r>
        <w:rPr>
          <w:sz w:val="28"/>
          <w:szCs w:val="28"/>
        </w:rPr>
        <w:tab/>
      </w:r>
      <w:r>
        <w:rPr>
          <w:sz w:val="28"/>
          <w:szCs w:val="28"/>
        </w:rPr>
        <w:tab/>
        <w:t xml:space="preserve">Учебное пособие адресовано студентам вузов, обучающимся по направлению 010500 «Математическое обеспечение и администрирование информационных систем». </w:t>
      </w:r>
    </w:p>
    <w:p w:rsidR="00B4568A" w:rsidRDefault="00B4568A" w:rsidP="00B4568A">
      <w:pPr>
        <w:ind w:left="-709"/>
        <w:jc w:val="both"/>
        <w:rPr>
          <w:sz w:val="28"/>
          <w:szCs w:val="28"/>
        </w:rPr>
      </w:pPr>
      <w:r>
        <w:rPr>
          <w:sz w:val="28"/>
          <w:szCs w:val="28"/>
        </w:rPr>
        <w:tab/>
      </w:r>
      <w:r>
        <w:rPr>
          <w:sz w:val="28"/>
          <w:szCs w:val="28"/>
        </w:rPr>
        <w:tab/>
        <w:t>Курс включает 9 лекция по 3 темам: алгоритмы на графах, алгоритмы комбинаторного перебора, общие методы разработки алгоритмов. Материал систематизирован и может быть использован студентами физико-математических факультетов вузов.</w:t>
      </w: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851" w:hanging="1560"/>
        <w:jc w:val="both"/>
        <w:rPr>
          <w:sz w:val="28"/>
          <w:szCs w:val="28"/>
        </w:rPr>
      </w:pPr>
      <w:r w:rsidRPr="00BC33B8">
        <w:rPr>
          <w:b/>
          <w:sz w:val="28"/>
          <w:szCs w:val="28"/>
        </w:rPr>
        <w:t>Рецензенты:</w:t>
      </w:r>
      <w:r>
        <w:rPr>
          <w:b/>
          <w:sz w:val="28"/>
          <w:szCs w:val="28"/>
        </w:rPr>
        <w:t xml:space="preserve"> </w:t>
      </w:r>
      <w:r>
        <w:rPr>
          <w:sz w:val="28"/>
          <w:szCs w:val="28"/>
        </w:rPr>
        <w:t xml:space="preserve">доктор технических наук, профессор </w:t>
      </w:r>
      <w:r w:rsidRPr="00BC33B8">
        <w:rPr>
          <w:b/>
          <w:sz w:val="28"/>
          <w:szCs w:val="28"/>
        </w:rPr>
        <w:t>Монахов М. Ю.</w:t>
      </w:r>
      <w:r>
        <w:rPr>
          <w:sz w:val="28"/>
          <w:szCs w:val="28"/>
        </w:rPr>
        <w:t>, зав. кафедрой            информатики</w:t>
      </w:r>
      <w:r w:rsidRPr="00BC33B8">
        <w:rPr>
          <w:b/>
          <w:sz w:val="28"/>
          <w:szCs w:val="28"/>
        </w:rPr>
        <w:t xml:space="preserve"> </w:t>
      </w:r>
      <w:r w:rsidRPr="00BC33B8">
        <w:rPr>
          <w:sz w:val="28"/>
          <w:szCs w:val="28"/>
        </w:rPr>
        <w:t>и защиты</w:t>
      </w:r>
      <w:r>
        <w:rPr>
          <w:b/>
          <w:sz w:val="28"/>
          <w:szCs w:val="28"/>
        </w:rPr>
        <w:t xml:space="preserve"> </w:t>
      </w:r>
      <w:r w:rsidRPr="00BC33B8">
        <w:rPr>
          <w:sz w:val="28"/>
          <w:szCs w:val="28"/>
        </w:rPr>
        <w:t>информации</w:t>
      </w:r>
      <w:r>
        <w:rPr>
          <w:b/>
          <w:sz w:val="28"/>
          <w:szCs w:val="28"/>
        </w:rPr>
        <w:t xml:space="preserve"> </w:t>
      </w:r>
      <w:r>
        <w:rPr>
          <w:sz w:val="28"/>
          <w:szCs w:val="28"/>
        </w:rPr>
        <w:t>ВлГУ;</w:t>
      </w:r>
    </w:p>
    <w:p w:rsidR="00B4568A" w:rsidRDefault="00B4568A" w:rsidP="00B4568A">
      <w:pPr>
        <w:ind w:left="851" w:hanging="1560"/>
        <w:jc w:val="both"/>
        <w:rPr>
          <w:sz w:val="28"/>
          <w:szCs w:val="28"/>
        </w:rPr>
      </w:pPr>
      <w:r>
        <w:rPr>
          <w:b/>
          <w:sz w:val="28"/>
          <w:szCs w:val="28"/>
        </w:rPr>
        <w:tab/>
      </w:r>
      <w:r>
        <w:rPr>
          <w:sz w:val="28"/>
          <w:szCs w:val="28"/>
        </w:rPr>
        <w:t>д</w:t>
      </w:r>
      <w:r w:rsidRPr="00BC33B8">
        <w:rPr>
          <w:sz w:val="28"/>
          <w:szCs w:val="28"/>
        </w:rPr>
        <w:t>о</w:t>
      </w:r>
      <w:r>
        <w:rPr>
          <w:sz w:val="28"/>
          <w:szCs w:val="28"/>
        </w:rPr>
        <w:t xml:space="preserve">ктор физико-математических наук, профессор ВлГУ </w:t>
      </w:r>
    </w:p>
    <w:p w:rsidR="00B4568A" w:rsidRDefault="00B4568A" w:rsidP="00B4568A">
      <w:pPr>
        <w:ind w:left="851" w:hanging="143"/>
        <w:jc w:val="both"/>
        <w:rPr>
          <w:b/>
          <w:sz w:val="28"/>
          <w:szCs w:val="28"/>
        </w:rPr>
      </w:pPr>
      <w:r>
        <w:rPr>
          <w:sz w:val="28"/>
          <w:szCs w:val="28"/>
        </w:rPr>
        <w:t xml:space="preserve">  </w:t>
      </w:r>
      <w:r w:rsidRPr="00BC33B8">
        <w:rPr>
          <w:b/>
          <w:sz w:val="28"/>
          <w:szCs w:val="28"/>
        </w:rPr>
        <w:t>Алхутов Ю. А.</w:t>
      </w:r>
    </w:p>
    <w:p w:rsidR="00B4568A" w:rsidRDefault="00B4568A" w:rsidP="00B4568A">
      <w:pPr>
        <w:ind w:left="851" w:hanging="143"/>
        <w:jc w:val="both"/>
        <w:rPr>
          <w:b/>
          <w:sz w:val="28"/>
          <w:szCs w:val="28"/>
        </w:rPr>
      </w:pPr>
    </w:p>
    <w:p w:rsidR="00B4568A" w:rsidRDefault="00B4568A" w:rsidP="00B4568A">
      <w:pPr>
        <w:ind w:left="851" w:hanging="143"/>
        <w:jc w:val="both"/>
        <w:rPr>
          <w:b/>
          <w:sz w:val="28"/>
          <w:szCs w:val="28"/>
        </w:rPr>
      </w:pPr>
    </w:p>
    <w:p w:rsidR="00B4568A" w:rsidRDefault="00B4568A" w:rsidP="00B4568A">
      <w:pPr>
        <w:ind w:left="851" w:hanging="143"/>
        <w:jc w:val="both"/>
        <w:rPr>
          <w:b/>
          <w:sz w:val="28"/>
          <w:szCs w:val="28"/>
        </w:rPr>
      </w:pPr>
    </w:p>
    <w:p w:rsidR="00B4568A" w:rsidRDefault="00B4568A" w:rsidP="00B4568A">
      <w:pPr>
        <w:ind w:left="851" w:hanging="143"/>
        <w:jc w:val="both"/>
        <w:rPr>
          <w:b/>
          <w:sz w:val="28"/>
          <w:szCs w:val="28"/>
        </w:rPr>
      </w:pPr>
    </w:p>
    <w:p w:rsidR="00B4568A" w:rsidRDefault="00B4568A" w:rsidP="00B4568A">
      <w:pPr>
        <w:jc w:val="both"/>
        <w:rPr>
          <w:i/>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Pr="00BC33B8">
        <w:rPr>
          <w:i/>
          <w:sz w:val="28"/>
          <w:szCs w:val="28"/>
        </w:rPr>
        <w:t>Печатается по решению Редакционно-</w:t>
      </w:r>
    </w:p>
    <w:p w:rsidR="00B4568A" w:rsidRPr="00BC33B8" w:rsidRDefault="00B4568A" w:rsidP="00B4568A">
      <w:pPr>
        <w:ind w:left="3540"/>
        <w:jc w:val="both"/>
        <w:rPr>
          <w:i/>
          <w:sz w:val="28"/>
          <w:szCs w:val="28"/>
        </w:rPr>
      </w:pPr>
      <w:r w:rsidRPr="00BC33B8">
        <w:rPr>
          <w:i/>
          <w:sz w:val="28"/>
          <w:szCs w:val="28"/>
        </w:rPr>
        <w:t>издательского совета ВлГУ</w:t>
      </w:r>
    </w:p>
    <w:p w:rsidR="00B4568A" w:rsidRDefault="00B4568A" w:rsidP="00B4568A">
      <w:pPr>
        <w:ind w:left="-426"/>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709"/>
        <w:jc w:val="both"/>
        <w:rPr>
          <w:sz w:val="28"/>
          <w:szCs w:val="28"/>
        </w:rPr>
      </w:pPr>
    </w:p>
    <w:p w:rsidR="00B4568A" w:rsidRDefault="00B4568A" w:rsidP="00B4568A">
      <w:pPr>
        <w:ind w:left="-1" w:firstLine="709"/>
        <w:jc w:val="both"/>
        <w:rPr>
          <w:sz w:val="28"/>
          <w:szCs w:val="28"/>
        </w:rPr>
      </w:pPr>
      <w:r>
        <w:rPr>
          <w:sz w:val="28"/>
          <w:szCs w:val="28"/>
        </w:rPr>
        <w:t>© ФГБОУ ВПО «Владимирский государственный университет», 2013</w:t>
      </w:r>
    </w:p>
    <w:p w:rsidR="00B4568A" w:rsidRDefault="00B4568A" w:rsidP="00B4568A">
      <w:pPr>
        <w:ind w:left="4247" w:firstLine="1"/>
        <w:jc w:val="both"/>
        <w:rPr>
          <w:sz w:val="28"/>
          <w:szCs w:val="28"/>
          <w:lang w:val="en-US"/>
        </w:rPr>
      </w:pPr>
      <w:r>
        <w:rPr>
          <w:sz w:val="28"/>
          <w:szCs w:val="28"/>
        </w:rPr>
        <w:t xml:space="preserve">     © Шутов А. В., Медведев Ю. А., 2013</w:t>
      </w:r>
    </w:p>
    <w:p w:rsidR="00B4568A" w:rsidRDefault="00B4568A" w:rsidP="00B4568A">
      <w:pPr>
        <w:ind w:left="4247" w:firstLine="1"/>
        <w:jc w:val="both"/>
        <w:rPr>
          <w:sz w:val="28"/>
          <w:szCs w:val="28"/>
          <w:lang w:val="en-US"/>
        </w:rPr>
      </w:pPr>
    </w:p>
    <w:p w:rsidR="00B4568A" w:rsidRPr="004B7900" w:rsidRDefault="00B4568A" w:rsidP="00B61273">
      <w:pPr>
        <w:spacing w:line="360" w:lineRule="auto"/>
        <w:rPr>
          <w:b/>
        </w:rPr>
      </w:pPr>
    </w:p>
    <w:p w:rsidR="00B4568A" w:rsidRPr="004B7900" w:rsidRDefault="00B4568A" w:rsidP="00B4568A">
      <w:pPr>
        <w:spacing w:line="360" w:lineRule="auto"/>
        <w:jc w:val="center"/>
        <w:rPr>
          <w:b/>
        </w:rPr>
      </w:pPr>
      <w:r w:rsidRPr="004B7900">
        <w:rPr>
          <w:b/>
        </w:rPr>
        <w:lastRenderedPageBreak/>
        <w:t>ВВЕДЕНИЕ.</w:t>
      </w:r>
    </w:p>
    <w:p w:rsidR="00B4568A" w:rsidRPr="004B7900" w:rsidRDefault="00B4568A" w:rsidP="00B4568A">
      <w:pPr>
        <w:spacing w:line="360" w:lineRule="auto"/>
        <w:jc w:val="center"/>
      </w:pPr>
    </w:p>
    <w:p w:rsidR="00B4568A" w:rsidRPr="004B7900" w:rsidRDefault="00B4568A" w:rsidP="00B4568A">
      <w:pPr>
        <w:numPr>
          <w:ilvl w:val="0"/>
          <w:numId w:val="4"/>
        </w:numPr>
        <w:tabs>
          <w:tab w:val="clear" w:pos="1069"/>
          <w:tab w:val="num" w:pos="851"/>
          <w:tab w:val="right" w:leader="underscore" w:pos="9639"/>
        </w:tabs>
        <w:spacing w:line="360" w:lineRule="auto"/>
        <w:ind w:left="851" w:hanging="284"/>
        <w:jc w:val="both"/>
        <w:rPr>
          <w:b/>
          <w:bCs/>
        </w:rPr>
      </w:pPr>
      <w:r w:rsidRPr="004B7900">
        <w:rPr>
          <w:b/>
          <w:bCs/>
        </w:rPr>
        <w:t xml:space="preserve">ЦЕЛИ ОСВОЕНИЯ ДИСЦИПЛИНЫ </w:t>
      </w:r>
    </w:p>
    <w:p w:rsidR="00B4568A" w:rsidRPr="004B7900" w:rsidRDefault="00B4568A" w:rsidP="00B4568A">
      <w:pPr>
        <w:tabs>
          <w:tab w:val="right" w:leader="underscore" w:pos="9639"/>
        </w:tabs>
        <w:spacing w:before="40" w:line="360" w:lineRule="auto"/>
        <w:ind w:firstLine="567"/>
        <w:jc w:val="both"/>
      </w:pPr>
      <w:r w:rsidRPr="004B7900">
        <w:t>Целью освоения дисциплины «Структуры и алгоритмы компьютерной обработки данных» является формирование системы понятий, знаний, умений и навыков в области использования классических алгоритмов и структур данных.</w:t>
      </w:r>
    </w:p>
    <w:p w:rsidR="00B4568A" w:rsidRPr="004B7900" w:rsidRDefault="00B4568A" w:rsidP="00B4568A">
      <w:pPr>
        <w:numPr>
          <w:ilvl w:val="0"/>
          <w:numId w:val="4"/>
        </w:numPr>
        <w:tabs>
          <w:tab w:val="clear" w:pos="1069"/>
          <w:tab w:val="num" w:pos="851"/>
          <w:tab w:val="right" w:leader="underscore" w:pos="9639"/>
        </w:tabs>
        <w:spacing w:line="360" w:lineRule="auto"/>
        <w:ind w:left="851" w:hanging="284"/>
        <w:jc w:val="both"/>
      </w:pPr>
      <w:r w:rsidRPr="004B7900">
        <w:rPr>
          <w:b/>
          <w:bCs/>
        </w:rPr>
        <w:t>МЕСТО ДИСЦИПЛИНЫ В СТРУКТУРЕ ООП ВПО</w:t>
      </w:r>
    </w:p>
    <w:p w:rsidR="00B4568A" w:rsidRPr="004B7900" w:rsidRDefault="00B4568A" w:rsidP="00B4568A">
      <w:pPr>
        <w:tabs>
          <w:tab w:val="right" w:leader="underscore" w:pos="9639"/>
        </w:tabs>
        <w:spacing w:before="40" w:line="360" w:lineRule="auto"/>
        <w:ind w:firstLine="567"/>
        <w:jc w:val="both"/>
      </w:pPr>
      <w:r w:rsidRPr="004B7900">
        <w:t>Раздел образовательной пр</w:t>
      </w:r>
      <w:r w:rsidRPr="004B7900">
        <w:t>о</w:t>
      </w:r>
      <w:r w:rsidRPr="004B7900">
        <w:t>граммы: Б.3. Профессиональный цикл. Базовая часть.</w:t>
      </w:r>
    </w:p>
    <w:p w:rsidR="00B4568A" w:rsidRPr="004B7900" w:rsidRDefault="00B4568A" w:rsidP="00B4568A">
      <w:pPr>
        <w:tabs>
          <w:tab w:val="right" w:leader="underscore" w:pos="9639"/>
        </w:tabs>
        <w:spacing w:before="40" w:line="360" w:lineRule="auto"/>
        <w:ind w:firstLine="567"/>
        <w:jc w:val="both"/>
      </w:pPr>
      <w:r w:rsidRPr="004B7900">
        <w:t>Для изучения курса необходимы начальные знания по следующим дисциплинам:</w:t>
      </w:r>
    </w:p>
    <w:p w:rsidR="00B4568A" w:rsidRPr="004B7900" w:rsidRDefault="00B4568A" w:rsidP="00B4568A">
      <w:pPr>
        <w:tabs>
          <w:tab w:val="right" w:leader="underscore" w:pos="9639"/>
        </w:tabs>
        <w:spacing w:before="40" w:line="360" w:lineRule="auto"/>
        <w:ind w:firstLine="567"/>
        <w:jc w:val="both"/>
      </w:pPr>
      <w:r w:rsidRPr="004B7900">
        <w:t>- информатика,</w:t>
      </w:r>
    </w:p>
    <w:p w:rsidR="00B4568A" w:rsidRPr="004B7900" w:rsidRDefault="00B4568A" w:rsidP="00B4568A">
      <w:pPr>
        <w:tabs>
          <w:tab w:val="right" w:leader="underscore" w:pos="9639"/>
        </w:tabs>
        <w:spacing w:before="40" w:line="360" w:lineRule="auto"/>
        <w:ind w:firstLine="567"/>
        <w:jc w:val="both"/>
      </w:pPr>
      <w:r w:rsidRPr="004B7900">
        <w:t>- программирование,</w:t>
      </w:r>
    </w:p>
    <w:p w:rsidR="00B4568A" w:rsidRPr="004B7900" w:rsidRDefault="00B4568A" w:rsidP="00B4568A">
      <w:pPr>
        <w:tabs>
          <w:tab w:val="right" w:leader="underscore" w:pos="9639"/>
        </w:tabs>
        <w:spacing w:before="40" w:line="360" w:lineRule="auto"/>
        <w:ind w:firstLine="567"/>
        <w:jc w:val="both"/>
      </w:pPr>
      <w:r w:rsidRPr="004B7900">
        <w:t>- алгебра,</w:t>
      </w:r>
    </w:p>
    <w:p w:rsidR="00B4568A" w:rsidRPr="004B7900" w:rsidRDefault="00B4568A" w:rsidP="00B4568A">
      <w:pPr>
        <w:tabs>
          <w:tab w:val="right" w:leader="underscore" w:pos="9639"/>
        </w:tabs>
        <w:spacing w:before="40" w:line="360" w:lineRule="auto"/>
        <w:ind w:firstLine="567"/>
        <w:jc w:val="both"/>
      </w:pPr>
      <w:r w:rsidRPr="004B7900">
        <w:t>- дискретная математика,</w:t>
      </w:r>
    </w:p>
    <w:p w:rsidR="00B4568A" w:rsidRPr="004B7900" w:rsidRDefault="00B4568A" w:rsidP="00B4568A">
      <w:pPr>
        <w:tabs>
          <w:tab w:val="right" w:leader="underscore" w:pos="9639"/>
        </w:tabs>
        <w:spacing w:before="40" w:line="360" w:lineRule="auto"/>
        <w:ind w:firstLine="567"/>
        <w:jc w:val="both"/>
      </w:pPr>
      <w:r w:rsidRPr="004B7900">
        <w:t>- математический анализ.</w:t>
      </w:r>
    </w:p>
    <w:p w:rsidR="00B4568A" w:rsidRPr="004B7900" w:rsidRDefault="00B4568A" w:rsidP="00B4568A">
      <w:pPr>
        <w:tabs>
          <w:tab w:val="right" w:leader="underscore" w:pos="9639"/>
        </w:tabs>
        <w:spacing w:before="40" w:line="360" w:lineRule="auto"/>
        <w:ind w:firstLine="567"/>
        <w:jc w:val="both"/>
      </w:pPr>
      <w:r w:rsidRPr="004B7900">
        <w:t>Для того чтобы приступить к изучению курса «Структуры и алгоритмы компьютерной обработки данных», студент должен знать:</w:t>
      </w:r>
    </w:p>
    <w:p w:rsidR="00B4568A" w:rsidRPr="004B7900" w:rsidRDefault="00B4568A" w:rsidP="00B4568A">
      <w:pPr>
        <w:tabs>
          <w:tab w:val="right" w:leader="underscore" w:pos="9639"/>
        </w:tabs>
        <w:spacing w:before="40" w:line="360" w:lineRule="auto"/>
        <w:ind w:firstLine="567"/>
        <w:jc w:val="both"/>
      </w:pPr>
      <w:r w:rsidRPr="004B7900">
        <w:t>- основные понятия алгебры, математического анализа, дискретной математики и информатики;</w:t>
      </w:r>
    </w:p>
    <w:p w:rsidR="00B4568A" w:rsidRPr="004B7900" w:rsidRDefault="00B4568A" w:rsidP="00B4568A">
      <w:pPr>
        <w:tabs>
          <w:tab w:val="right" w:leader="underscore" w:pos="9639"/>
        </w:tabs>
        <w:spacing w:before="40" w:line="360" w:lineRule="auto"/>
        <w:ind w:firstLine="567"/>
        <w:jc w:val="both"/>
      </w:pPr>
      <w:r w:rsidRPr="004B7900">
        <w:t>- основные управляющие структуры,</w:t>
      </w:r>
    </w:p>
    <w:p w:rsidR="00B4568A" w:rsidRPr="004B7900" w:rsidRDefault="00B4568A" w:rsidP="00B4568A">
      <w:pPr>
        <w:tabs>
          <w:tab w:val="right" w:leader="underscore" w:pos="9639"/>
        </w:tabs>
        <w:spacing w:before="40" w:line="360" w:lineRule="auto"/>
        <w:ind w:firstLine="567"/>
        <w:jc w:val="both"/>
      </w:pPr>
      <w:r w:rsidRPr="004B7900">
        <w:t>- один из языков программирования.</w:t>
      </w:r>
    </w:p>
    <w:p w:rsidR="00B4568A" w:rsidRPr="004B7900" w:rsidRDefault="00B4568A" w:rsidP="00B4568A">
      <w:pPr>
        <w:tabs>
          <w:tab w:val="right" w:leader="underscore" w:pos="9639"/>
        </w:tabs>
        <w:spacing w:before="40" w:line="360" w:lineRule="auto"/>
        <w:ind w:firstLine="567"/>
        <w:jc w:val="both"/>
      </w:pPr>
      <w:r w:rsidRPr="004B7900">
        <w:t>Знания и умения, полученные в ходе освоения данной дисциплины, понадобя</w:t>
      </w:r>
      <w:r w:rsidRPr="004B7900">
        <w:t>т</w:t>
      </w:r>
      <w:r w:rsidRPr="004B7900">
        <w:t>ся при изучении таких последующих дисциплин ООП, как:</w:t>
      </w:r>
    </w:p>
    <w:p w:rsidR="00B4568A" w:rsidRPr="004B7900" w:rsidRDefault="00B4568A" w:rsidP="00B4568A">
      <w:pPr>
        <w:tabs>
          <w:tab w:val="right" w:leader="underscore" w:pos="9639"/>
        </w:tabs>
        <w:spacing w:before="40" w:line="360" w:lineRule="auto"/>
        <w:ind w:firstLine="567"/>
        <w:jc w:val="both"/>
      </w:pPr>
      <w:r w:rsidRPr="004B7900">
        <w:t>- объектно-ориентированное программирование;</w:t>
      </w:r>
    </w:p>
    <w:p w:rsidR="00B4568A" w:rsidRPr="004B7900" w:rsidRDefault="00B4568A" w:rsidP="00B4568A">
      <w:pPr>
        <w:tabs>
          <w:tab w:val="right" w:leader="underscore" w:pos="9639"/>
        </w:tabs>
        <w:spacing w:before="40" w:line="360" w:lineRule="auto"/>
        <w:ind w:firstLine="567"/>
        <w:jc w:val="both"/>
      </w:pPr>
      <w:r w:rsidRPr="004B7900">
        <w:t>- параллельное программирование;</w:t>
      </w:r>
    </w:p>
    <w:p w:rsidR="00B4568A" w:rsidRPr="004B7900" w:rsidRDefault="00B4568A" w:rsidP="00B4568A">
      <w:pPr>
        <w:tabs>
          <w:tab w:val="right" w:leader="underscore" w:pos="9639"/>
        </w:tabs>
        <w:spacing w:before="40" w:line="360" w:lineRule="auto"/>
        <w:ind w:firstLine="567"/>
        <w:jc w:val="both"/>
      </w:pPr>
      <w:r w:rsidRPr="004B7900">
        <w:t>- базы данных и СУБД;</w:t>
      </w:r>
    </w:p>
    <w:p w:rsidR="00B4568A" w:rsidRPr="004B7900" w:rsidRDefault="00B4568A" w:rsidP="00B4568A">
      <w:pPr>
        <w:tabs>
          <w:tab w:val="right" w:leader="underscore" w:pos="9639"/>
        </w:tabs>
        <w:spacing w:before="40" w:line="360" w:lineRule="auto"/>
        <w:ind w:firstLine="567"/>
        <w:jc w:val="both"/>
      </w:pPr>
      <w:r w:rsidRPr="004B7900">
        <w:t>- технология разработки ПО.</w:t>
      </w:r>
    </w:p>
    <w:p w:rsidR="00B4568A" w:rsidRPr="004B7900" w:rsidRDefault="00B4568A" w:rsidP="00B4568A">
      <w:pPr>
        <w:numPr>
          <w:ilvl w:val="0"/>
          <w:numId w:val="4"/>
        </w:numPr>
        <w:tabs>
          <w:tab w:val="clear" w:pos="1069"/>
          <w:tab w:val="num" w:pos="851"/>
          <w:tab w:val="right" w:leader="underscore" w:pos="9639"/>
        </w:tabs>
        <w:spacing w:line="360" w:lineRule="auto"/>
        <w:ind w:left="851" w:hanging="284"/>
        <w:jc w:val="both"/>
        <w:rPr>
          <w:b/>
          <w:bCs/>
        </w:rPr>
      </w:pPr>
      <w:r w:rsidRPr="004B7900">
        <w:rPr>
          <w:b/>
          <w:bCs/>
        </w:rPr>
        <w:t>КОМПЕТЕНЦИИ ОБУЧАЮЩЕГОСЯ, ФОРМИРУЕМЫЕ В РЕЗУЛЬТАТЕ ОСВОЕНИЯ ДИСЦИПЛИНЫ (М</w:t>
      </w:r>
      <w:r w:rsidRPr="004B7900">
        <w:rPr>
          <w:b/>
          <w:bCs/>
        </w:rPr>
        <w:t>О</w:t>
      </w:r>
      <w:r w:rsidRPr="004B7900">
        <w:rPr>
          <w:b/>
          <w:bCs/>
        </w:rPr>
        <w:t xml:space="preserve">ДУЛЯ) </w:t>
      </w:r>
    </w:p>
    <w:p w:rsidR="00B4568A" w:rsidRPr="004B7900" w:rsidRDefault="00B4568A" w:rsidP="00B4568A">
      <w:pPr>
        <w:pStyle w:val="a3"/>
        <w:spacing w:line="360" w:lineRule="auto"/>
        <w:rPr>
          <w:szCs w:val="24"/>
        </w:rPr>
      </w:pPr>
      <w:r w:rsidRPr="004B7900">
        <w:rPr>
          <w:szCs w:val="24"/>
        </w:rPr>
        <w:t xml:space="preserve">В результате освоения данной дисциплины формируются следующие компетенции: </w:t>
      </w:r>
    </w:p>
    <w:p w:rsidR="00B4568A" w:rsidRPr="004B7900" w:rsidRDefault="00B4568A" w:rsidP="00B4568A">
      <w:pPr>
        <w:pStyle w:val="a3"/>
        <w:spacing w:line="360" w:lineRule="auto"/>
        <w:rPr>
          <w:szCs w:val="24"/>
        </w:rPr>
      </w:pPr>
      <w:r w:rsidRPr="004B7900">
        <w:rPr>
          <w:szCs w:val="24"/>
        </w:rPr>
        <w:t>ОК-10 – демонстрировать фундаментальную подготовку по основам профессиональных знаний;</w:t>
      </w:r>
    </w:p>
    <w:p w:rsidR="00B4568A" w:rsidRPr="004B7900" w:rsidRDefault="00B4568A" w:rsidP="00B4568A">
      <w:pPr>
        <w:pStyle w:val="a3"/>
        <w:spacing w:line="360" w:lineRule="auto"/>
        <w:rPr>
          <w:szCs w:val="24"/>
        </w:rPr>
      </w:pPr>
      <w:r w:rsidRPr="004B7900">
        <w:rPr>
          <w:szCs w:val="24"/>
        </w:rPr>
        <w:lastRenderedPageBreak/>
        <w:t>ОК-12 – демонстрировать владение основными методами, способами и средствами получения, хранения, переработки информации, иметь навыки работы с компьютером как средством управления информацией;</w:t>
      </w:r>
    </w:p>
    <w:p w:rsidR="00B4568A" w:rsidRPr="004B7900" w:rsidRDefault="00B4568A" w:rsidP="00B4568A">
      <w:pPr>
        <w:pStyle w:val="a3"/>
        <w:spacing w:line="360" w:lineRule="auto"/>
        <w:rPr>
          <w:szCs w:val="24"/>
        </w:rPr>
      </w:pPr>
      <w:r w:rsidRPr="004B7900">
        <w:rPr>
          <w:szCs w:val="24"/>
        </w:rPr>
        <w:t>ОК-14 – демонстрировать способность к анализу и синтезу;</w:t>
      </w:r>
    </w:p>
    <w:p w:rsidR="00B4568A" w:rsidRPr="004B7900" w:rsidRDefault="00B4568A" w:rsidP="00B4568A">
      <w:pPr>
        <w:pStyle w:val="a3"/>
        <w:spacing w:line="360" w:lineRule="auto"/>
        <w:rPr>
          <w:szCs w:val="24"/>
        </w:rPr>
      </w:pPr>
      <w:r w:rsidRPr="004B7900">
        <w:rPr>
          <w:szCs w:val="24"/>
        </w:rPr>
        <w:t>ПК-2 – демонстрировать умение понять поставленную задачу;</w:t>
      </w:r>
    </w:p>
    <w:p w:rsidR="00B4568A" w:rsidRPr="004B7900" w:rsidRDefault="00B4568A" w:rsidP="00B4568A">
      <w:pPr>
        <w:pStyle w:val="a3"/>
        <w:spacing w:line="360" w:lineRule="auto"/>
        <w:rPr>
          <w:szCs w:val="24"/>
        </w:rPr>
      </w:pPr>
      <w:r w:rsidRPr="004B7900">
        <w:rPr>
          <w:szCs w:val="24"/>
        </w:rPr>
        <w:t>ПК-3 – демонстрировать умение формулировать результат;</w:t>
      </w:r>
    </w:p>
    <w:p w:rsidR="00B4568A" w:rsidRPr="004B7900" w:rsidRDefault="00B4568A" w:rsidP="00B4568A">
      <w:pPr>
        <w:pStyle w:val="a3"/>
        <w:spacing w:line="360" w:lineRule="auto"/>
        <w:rPr>
          <w:szCs w:val="24"/>
        </w:rPr>
      </w:pPr>
      <w:r w:rsidRPr="004B7900">
        <w:rPr>
          <w:szCs w:val="24"/>
        </w:rPr>
        <w:t>ПК-7 – демонстрировать умение грамотно пользоваться языком предметной области;</w:t>
      </w:r>
    </w:p>
    <w:p w:rsidR="00B4568A" w:rsidRPr="004B7900" w:rsidRDefault="00B4568A" w:rsidP="00B4568A">
      <w:pPr>
        <w:pStyle w:val="a3"/>
        <w:spacing w:line="360" w:lineRule="auto"/>
        <w:rPr>
          <w:szCs w:val="24"/>
        </w:rPr>
      </w:pPr>
      <w:r w:rsidRPr="004B7900">
        <w:rPr>
          <w:szCs w:val="24"/>
        </w:rPr>
        <w:t>ПК-11 – демонстрировать самостоятельное построение алгоритма и его анализ;</w:t>
      </w:r>
    </w:p>
    <w:p w:rsidR="00B4568A" w:rsidRPr="004B7900" w:rsidRDefault="00B4568A" w:rsidP="00B4568A">
      <w:pPr>
        <w:pStyle w:val="a3"/>
        <w:spacing w:line="360" w:lineRule="auto"/>
        <w:rPr>
          <w:szCs w:val="24"/>
        </w:rPr>
      </w:pPr>
      <w:r w:rsidRPr="004B7900">
        <w:rPr>
          <w:szCs w:val="24"/>
        </w:rPr>
        <w:t>ПК-14 – демонстрировать контекстную обработку информации.</w:t>
      </w:r>
    </w:p>
    <w:p w:rsidR="00B4568A" w:rsidRPr="004B7900" w:rsidRDefault="00B4568A" w:rsidP="00B4568A">
      <w:pPr>
        <w:pStyle w:val="a3"/>
        <w:spacing w:line="360" w:lineRule="auto"/>
        <w:rPr>
          <w:szCs w:val="24"/>
        </w:rPr>
      </w:pPr>
      <w:r w:rsidRPr="004B7900">
        <w:rPr>
          <w:szCs w:val="24"/>
        </w:rPr>
        <w:t>В результате освоения дисциплины обучающийся должен:</w:t>
      </w:r>
    </w:p>
    <w:p w:rsidR="00B4568A" w:rsidRPr="004B7900" w:rsidRDefault="00B4568A" w:rsidP="00B4568A">
      <w:pPr>
        <w:pStyle w:val="a3"/>
        <w:spacing w:line="360" w:lineRule="auto"/>
        <w:rPr>
          <w:szCs w:val="24"/>
        </w:rPr>
      </w:pPr>
      <w:r w:rsidRPr="004B7900">
        <w:rPr>
          <w:szCs w:val="24"/>
        </w:rPr>
        <w:t>Знать:</w:t>
      </w:r>
    </w:p>
    <w:p w:rsidR="00B4568A" w:rsidRPr="004B7900" w:rsidRDefault="00B4568A" w:rsidP="00B4568A">
      <w:pPr>
        <w:pStyle w:val="a3"/>
        <w:spacing w:line="360" w:lineRule="auto"/>
        <w:rPr>
          <w:szCs w:val="24"/>
        </w:rPr>
      </w:pPr>
      <w:r w:rsidRPr="004B7900">
        <w:rPr>
          <w:szCs w:val="24"/>
        </w:rPr>
        <w:t>•</w:t>
      </w:r>
      <w:r w:rsidRPr="004B7900">
        <w:rPr>
          <w:szCs w:val="24"/>
        </w:rPr>
        <w:tab/>
        <w:t>основные абстрактные типы данных и способы их реализации</w:t>
      </w:r>
    </w:p>
    <w:p w:rsidR="00B4568A" w:rsidRPr="004B7900" w:rsidRDefault="00B4568A" w:rsidP="00B4568A">
      <w:pPr>
        <w:pStyle w:val="a3"/>
        <w:spacing w:line="360" w:lineRule="auto"/>
        <w:rPr>
          <w:szCs w:val="24"/>
        </w:rPr>
      </w:pPr>
      <w:r w:rsidRPr="004B7900">
        <w:rPr>
          <w:szCs w:val="24"/>
        </w:rPr>
        <w:t>•</w:t>
      </w:r>
      <w:r w:rsidRPr="004B7900">
        <w:rPr>
          <w:szCs w:val="24"/>
        </w:rPr>
        <w:tab/>
        <w:t>основные алгоритмы работы с деревьями</w:t>
      </w:r>
    </w:p>
    <w:p w:rsidR="00B4568A" w:rsidRPr="004B7900" w:rsidRDefault="00B4568A" w:rsidP="00B4568A">
      <w:pPr>
        <w:pStyle w:val="a3"/>
        <w:spacing w:line="360" w:lineRule="auto"/>
        <w:rPr>
          <w:szCs w:val="24"/>
        </w:rPr>
      </w:pPr>
      <w:r w:rsidRPr="004B7900">
        <w:rPr>
          <w:szCs w:val="24"/>
        </w:rPr>
        <w:t>•</w:t>
      </w:r>
      <w:r w:rsidRPr="004B7900">
        <w:rPr>
          <w:szCs w:val="24"/>
        </w:rPr>
        <w:tab/>
        <w:t>основные алгоритмы сортировки и поиска</w:t>
      </w:r>
    </w:p>
    <w:p w:rsidR="00B4568A" w:rsidRPr="004B7900" w:rsidRDefault="00B4568A" w:rsidP="00B4568A">
      <w:pPr>
        <w:pStyle w:val="a3"/>
        <w:spacing w:line="360" w:lineRule="auto"/>
        <w:rPr>
          <w:szCs w:val="24"/>
        </w:rPr>
      </w:pPr>
      <w:r w:rsidRPr="004B7900">
        <w:rPr>
          <w:szCs w:val="24"/>
        </w:rPr>
        <w:t>•</w:t>
      </w:r>
      <w:r w:rsidRPr="004B7900">
        <w:rPr>
          <w:szCs w:val="24"/>
        </w:rPr>
        <w:tab/>
        <w:t>основные алгоритмы комбинаторного перебора</w:t>
      </w:r>
    </w:p>
    <w:p w:rsidR="00B4568A" w:rsidRPr="004B7900" w:rsidRDefault="00B4568A" w:rsidP="00B4568A">
      <w:pPr>
        <w:pStyle w:val="a3"/>
        <w:spacing w:line="360" w:lineRule="auto"/>
        <w:rPr>
          <w:szCs w:val="24"/>
        </w:rPr>
      </w:pPr>
      <w:r w:rsidRPr="004B7900">
        <w:rPr>
          <w:szCs w:val="24"/>
        </w:rPr>
        <w:t>•</w:t>
      </w:r>
      <w:r w:rsidRPr="004B7900">
        <w:rPr>
          <w:szCs w:val="24"/>
        </w:rPr>
        <w:tab/>
        <w:t>основные алгоритмы работы с графами</w:t>
      </w:r>
    </w:p>
    <w:p w:rsidR="00B4568A" w:rsidRPr="004B7900" w:rsidRDefault="00B4568A" w:rsidP="00B4568A">
      <w:pPr>
        <w:pStyle w:val="a3"/>
        <w:spacing w:line="360" w:lineRule="auto"/>
        <w:rPr>
          <w:szCs w:val="24"/>
        </w:rPr>
      </w:pPr>
      <w:r w:rsidRPr="004B7900">
        <w:rPr>
          <w:szCs w:val="24"/>
        </w:rPr>
        <w:t>•</w:t>
      </w:r>
      <w:r w:rsidRPr="004B7900">
        <w:rPr>
          <w:szCs w:val="24"/>
        </w:rPr>
        <w:tab/>
        <w:t>базовые методы разработки алгоритмов</w:t>
      </w:r>
    </w:p>
    <w:p w:rsidR="00B4568A" w:rsidRPr="004B7900" w:rsidRDefault="00B4568A" w:rsidP="00B4568A">
      <w:pPr>
        <w:pStyle w:val="a3"/>
        <w:spacing w:line="360" w:lineRule="auto"/>
        <w:rPr>
          <w:szCs w:val="24"/>
        </w:rPr>
      </w:pPr>
      <w:r w:rsidRPr="004B7900">
        <w:rPr>
          <w:szCs w:val="24"/>
        </w:rPr>
        <w:t>•</w:t>
      </w:r>
      <w:r w:rsidRPr="004B7900">
        <w:rPr>
          <w:szCs w:val="24"/>
        </w:rPr>
        <w:tab/>
        <w:t>основные результаты и проблемы теории сложности вычислений</w:t>
      </w:r>
    </w:p>
    <w:p w:rsidR="00B4568A" w:rsidRPr="004B7900" w:rsidRDefault="00B4568A" w:rsidP="00B4568A">
      <w:pPr>
        <w:pStyle w:val="a3"/>
        <w:spacing w:line="360" w:lineRule="auto"/>
        <w:rPr>
          <w:szCs w:val="24"/>
        </w:rPr>
      </w:pPr>
      <w:r w:rsidRPr="004B7900">
        <w:rPr>
          <w:szCs w:val="24"/>
        </w:rPr>
        <w:t>Уметь:</w:t>
      </w:r>
    </w:p>
    <w:p w:rsidR="00B4568A" w:rsidRPr="004B7900" w:rsidRDefault="00B4568A" w:rsidP="00B4568A">
      <w:pPr>
        <w:pStyle w:val="a3"/>
        <w:spacing w:line="360" w:lineRule="auto"/>
        <w:rPr>
          <w:szCs w:val="24"/>
        </w:rPr>
      </w:pPr>
      <w:r w:rsidRPr="004B7900">
        <w:rPr>
          <w:szCs w:val="24"/>
        </w:rPr>
        <w:t>•</w:t>
      </w:r>
      <w:r w:rsidRPr="004B7900">
        <w:rPr>
          <w:szCs w:val="24"/>
        </w:rPr>
        <w:tab/>
        <w:t>реализовывать на одном из языков программирования основные абстрактные типы данных</w:t>
      </w:r>
    </w:p>
    <w:p w:rsidR="00B4568A" w:rsidRPr="004B7900" w:rsidRDefault="00B4568A" w:rsidP="00B4568A">
      <w:pPr>
        <w:pStyle w:val="a3"/>
        <w:spacing w:line="360" w:lineRule="auto"/>
        <w:rPr>
          <w:szCs w:val="24"/>
        </w:rPr>
      </w:pPr>
      <w:r w:rsidRPr="004B7900">
        <w:rPr>
          <w:szCs w:val="24"/>
        </w:rPr>
        <w:t>•</w:t>
      </w:r>
      <w:r w:rsidRPr="004B7900">
        <w:rPr>
          <w:szCs w:val="24"/>
        </w:rPr>
        <w:tab/>
        <w:t>реализовывать на одном из языков программирования основные алгоритмы работы с деревьями</w:t>
      </w:r>
    </w:p>
    <w:p w:rsidR="00B4568A" w:rsidRPr="004B7900" w:rsidRDefault="00B4568A" w:rsidP="00B4568A">
      <w:pPr>
        <w:pStyle w:val="a3"/>
        <w:spacing w:line="360" w:lineRule="auto"/>
        <w:rPr>
          <w:szCs w:val="24"/>
        </w:rPr>
      </w:pPr>
      <w:r w:rsidRPr="004B7900">
        <w:rPr>
          <w:szCs w:val="24"/>
        </w:rPr>
        <w:t>•</w:t>
      </w:r>
      <w:r w:rsidRPr="004B7900">
        <w:rPr>
          <w:szCs w:val="24"/>
        </w:rPr>
        <w:tab/>
        <w:t>реализовывать на одном из языков программирования основные алгоритмы сортировки и поиска</w:t>
      </w:r>
    </w:p>
    <w:p w:rsidR="00B4568A" w:rsidRPr="004B7900" w:rsidRDefault="00B4568A" w:rsidP="00B4568A">
      <w:pPr>
        <w:pStyle w:val="a3"/>
        <w:spacing w:line="360" w:lineRule="auto"/>
        <w:rPr>
          <w:szCs w:val="24"/>
        </w:rPr>
      </w:pPr>
      <w:r w:rsidRPr="004B7900">
        <w:rPr>
          <w:szCs w:val="24"/>
        </w:rPr>
        <w:t>•</w:t>
      </w:r>
      <w:r w:rsidRPr="004B7900">
        <w:rPr>
          <w:szCs w:val="24"/>
        </w:rPr>
        <w:tab/>
        <w:t>реализовывать на одном из языков программирования основные алгоритмы комбинаторного перебора</w:t>
      </w:r>
    </w:p>
    <w:p w:rsidR="00B4568A" w:rsidRPr="004B7900" w:rsidRDefault="00B4568A" w:rsidP="00B4568A">
      <w:pPr>
        <w:pStyle w:val="a3"/>
        <w:spacing w:line="360" w:lineRule="auto"/>
        <w:rPr>
          <w:szCs w:val="24"/>
        </w:rPr>
      </w:pPr>
      <w:r w:rsidRPr="004B7900">
        <w:rPr>
          <w:szCs w:val="24"/>
        </w:rPr>
        <w:t>•</w:t>
      </w:r>
      <w:r w:rsidRPr="004B7900">
        <w:rPr>
          <w:szCs w:val="24"/>
        </w:rPr>
        <w:tab/>
        <w:t>реализовывать на одном из языков программирования основные алгоритмы работы с графами</w:t>
      </w:r>
    </w:p>
    <w:p w:rsidR="00B4568A" w:rsidRPr="004B7900" w:rsidRDefault="00B4568A" w:rsidP="00B4568A">
      <w:pPr>
        <w:pStyle w:val="a3"/>
        <w:spacing w:line="360" w:lineRule="auto"/>
        <w:rPr>
          <w:szCs w:val="24"/>
        </w:rPr>
      </w:pPr>
      <w:r w:rsidRPr="004B7900">
        <w:rPr>
          <w:szCs w:val="24"/>
        </w:rPr>
        <w:t>•</w:t>
      </w:r>
      <w:r w:rsidRPr="004B7900">
        <w:rPr>
          <w:szCs w:val="24"/>
        </w:rPr>
        <w:tab/>
        <w:t>использовать базовые методы разработки алгоритмов</w:t>
      </w:r>
    </w:p>
    <w:p w:rsidR="00B4568A" w:rsidRPr="004B7900" w:rsidRDefault="00B4568A" w:rsidP="00B4568A">
      <w:pPr>
        <w:spacing w:line="360" w:lineRule="auto"/>
        <w:jc w:val="center"/>
        <w:rPr>
          <w:b/>
        </w:rPr>
      </w:pPr>
      <w:r w:rsidRPr="004B7900">
        <w:br w:type="page"/>
      </w:r>
      <w:r w:rsidRPr="004B7900">
        <w:rPr>
          <w:b/>
        </w:rPr>
        <w:lastRenderedPageBreak/>
        <w:t>Тема 1. Алгоритмы на графах (6 часов).</w:t>
      </w:r>
    </w:p>
    <w:p w:rsidR="00B4568A" w:rsidRPr="004B7900" w:rsidRDefault="00B4568A" w:rsidP="00B4568A">
      <w:pPr>
        <w:spacing w:line="360" w:lineRule="auto"/>
        <w:jc w:val="center"/>
      </w:pPr>
      <w:r w:rsidRPr="004B7900">
        <w:t>План лекций.</w:t>
      </w:r>
    </w:p>
    <w:p w:rsidR="00B4568A" w:rsidRPr="004B7900" w:rsidRDefault="00B4568A" w:rsidP="00B4568A">
      <w:pPr>
        <w:numPr>
          <w:ilvl w:val="0"/>
          <w:numId w:val="5"/>
        </w:numPr>
        <w:spacing w:line="360" w:lineRule="auto"/>
        <w:jc w:val="both"/>
      </w:pPr>
      <w:r w:rsidRPr="004B7900">
        <w:t>Начальные понятия теории графов.</w:t>
      </w:r>
    </w:p>
    <w:p w:rsidR="00B4568A" w:rsidRPr="004B7900" w:rsidRDefault="00B4568A" w:rsidP="00B4568A">
      <w:pPr>
        <w:spacing w:line="360" w:lineRule="auto"/>
        <w:ind w:firstLine="540"/>
        <w:jc w:val="both"/>
      </w:pPr>
      <w:r w:rsidRPr="004B7900">
        <w:t>Начальные понятия теории графов. Определение графа. Графы и бинарные отношения. Откуда берутся графы. Число графов. Смежность, инцидентность, степени. Некоторые специальные графы. Графы и матрицы. Взвешенные графы. Изоморфизм. Инварианты. Операции над графами. Локальные операции. Подграфы. Алгебраические операции.</w:t>
      </w:r>
    </w:p>
    <w:p w:rsidR="00B4568A" w:rsidRPr="004B7900" w:rsidRDefault="00B4568A" w:rsidP="00B4568A">
      <w:pPr>
        <w:numPr>
          <w:ilvl w:val="0"/>
          <w:numId w:val="5"/>
        </w:numPr>
        <w:spacing w:line="360" w:lineRule="auto"/>
        <w:jc w:val="both"/>
      </w:pPr>
      <w:r w:rsidRPr="004B7900">
        <w:t>Поиск в глубину и ширину.</w:t>
      </w:r>
    </w:p>
    <w:p w:rsidR="00B4568A" w:rsidRPr="004B7900" w:rsidRDefault="00B4568A" w:rsidP="00B4568A">
      <w:pPr>
        <w:spacing w:line="360" w:lineRule="auto"/>
        <w:ind w:firstLine="705"/>
        <w:jc w:val="both"/>
      </w:pPr>
      <w:r w:rsidRPr="004B7900">
        <w:t>Поиск в ширину. Процедура поиска в ширину. BFS-дерево и вычисление расстояний. Процедура поиска в глубину. DFS-дерево. Глубинная нумерация. Построение каркаса. Шарниры.</w:t>
      </w:r>
    </w:p>
    <w:p w:rsidR="00B4568A" w:rsidRPr="004B7900" w:rsidRDefault="00B4568A" w:rsidP="00B4568A">
      <w:pPr>
        <w:numPr>
          <w:ilvl w:val="0"/>
          <w:numId w:val="5"/>
        </w:numPr>
        <w:spacing w:line="360" w:lineRule="auto"/>
        <w:jc w:val="both"/>
      </w:pPr>
      <w:r w:rsidRPr="004B7900">
        <w:t>Эйлеровы и гамильтоновы циклы.</w:t>
      </w:r>
    </w:p>
    <w:p w:rsidR="00B4568A" w:rsidRPr="004B7900" w:rsidRDefault="00B4568A" w:rsidP="00B4568A">
      <w:pPr>
        <w:spacing w:line="360" w:lineRule="auto"/>
        <w:ind w:firstLine="705"/>
        <w:jc w:val="both"/>
      </w:pPr>
      <w:r w:rsidRPr="004B7900">
        <w:t>Маршруты, пути, циклы. Связность и компоненты. Метрические характеристики графов. Маршруты и связность в орграфах. Эйлеровы пути и циклы. Построение эйлерова цикла. Гамильтоновы пути и циклы.</w:t>
      </w:r>
    </w:p>
    <w:p w:rsidR="00B4568A" w:rsidRPr="004B7900" w:rsidRDefault="00B4568A" w:rsidP="00B4568A">
      <w:pPr>
        <w:spacing w:line="360" w:lineRule="auto"/>
        <w:ind w:firstLine="705"/>
        <w:jc w:val="center"/>
        <w:rPr>
          <w:b/>
        </w:rPr>
      </w:pPr>
      <w:r w:rsidRPr="004B7900">
        <w:br w:type="page"/>
      </w:r>
      <w:r w:rsidRPr="004B7900">
        <w:rPr>
          <w:b/>
        </w:rPr>
        <w:lastRenderedPageBreak/>
        <w:t>Лекция 1. Начальные понятия теории графов.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Графы являются существенным элементом математических моделей в самых разнообразных областях науки и практики. Они помогают наглядно представить взаимоотношения между объектами или событиями в сложных системах. Многие алгоритмические задачи дискретной математики могут быть сформулированы как задачи, так или иначе связанные с графами, например задачи, в которых требуется выяснить какие-либо особенности устройства графа, или найти в графе часть, удовлетворяющую некоторым требованиям, или построить граф с заданными свойствами.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Цель этой и двух следующих лекций - дать краткое введение в теорию графов. В них приводится минимум понятий, необходимый для того, чтобы можно было начать какую-либо содержательную работу с графами или приступить к более глубокому изучению теории графов. Доказательства приводятся только в тех случаях, когда их сложность не превышает некоторого интуитивно ощущаемого порога. Поэтому, например, такие важные факты, как теорема Кирхгофа или теорема Понтрягина-Куратовского, сообщаются без доказательств.</w:t>
      </w:r>
    </w:p>
    <w:p w:rsidR="00B4568A" w:rsidRPr="004B7900" w:rsidRDefault="00B4568A" w:rsidP="00B4568A">
      <w:pPr>
        <w:pStyle w:val="3"/>
        <w:spacing w:before="0" w:beforeAutospacing="0" w:after="0" w:afterAutospacing="0" w:line="360" w:lineRule="auto"/>
        <w:ind w:firstLine="709"/>
        <w:jc w:val="both"/>
        <w:rPr>
          <w:sz w:val="24"/>
          <w:szCs w:val="24"/>
        </w:rPr>
      </w:pPr>
      <w:bookmarkStart w:id="0" w:name="sect2"/>
      <w:bookmarkEnd w:id="0"/>
      <w:r w:rsidRPr="004B7900">
        <w:rPr>
          <w:sz w:val="24"/>
          <w:szCs w:val="24"/>
        </w:rPr>
        <w:t>Определение графа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описания строения различных систем, состоящих из связанных между собой элементов, часто используют графические схемы, изображая элементы точками (кружками, прямоугольниками и т.д.), а связи между ними - линиями или стрелками, соединяющими элементы. При этом получаются диаграммы вроде тех, что показаны на </w:t>
      </w:r>
      <w:hyperlink r:id="rId8" w:anchor="image.1.1#image.1.1" w:history="1">
        <w:r w:rsidRPr="004B7900">
          <w:rPr>
            <w:rStyle w:val="a5"/>
            <w:rFonts w:ascii="Times New Roman" w:hAnsi="Times New Roman"/>
            <w:color w:val="auto"/>
            <w:sz w:val="24"/>
            <w:szCs w:val="24"/>
          </w:rPr>
          <w:t>рис. 1.1</w:t>
        </w:r>
      </w:hyperlink>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1" w:name="image.1.1"/>
      <w:bookmarkEnd w:id="1"/>
      <w:r>
        <w:rPr>
          <w:noProof/>
        </w:rPr>
        <w:drawing>
          <wp:inline distT="0" distB="0" distL="0" distR="0">
            <wp:extent cx="3352800" cy="1276350"/>
            <wp:effectExtent l="19050" t="0" r="0" b="0"/>
            <wp:docPr id="1"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9" cstate="print"/>
                    <a:srcRect/>
                    <a:stretch>
                      <a:fillRect/>
                    </a:stretch>
                  </pic:blipFill>
                  <pic:spPr bwMode="auto">
                    <a:xfrm>
                      <a:off x="0" y="0"/>
                      <a:ext cx="3352800" cy="12763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 таких диаграммах часто ни способ изображения элементов, ни форма или длина линий не имеют значения - важно лишь, какие именно пары элементов соединены линиями. Если посмотреть внимательно, то можно заметить, что </w:t>
      </w:r>
      <w:hyperlink r:id="rId10" w:anchor="image.1.1#image.1.1" w:history="1">
        <w:r w:rsidRPr="004B7900">
          <w:rPr>
            <w:rStyle w:val="a5"/>
            <w:rFonts w:ascii="Times New Roman" w:hAnsi="Times New Roman"/>
            <w:color w:val="auto"/>
            <w:sz w:val="24"/>
            <w:szCs w:val="24"/>
          </w:rPr>
          <w:t>рисунки 1.1а</w:t>
        </w:r>
      </w:hyperlink>
      <w:r w:rsidRPr="004B7900">
        <w:rPr>
          <w:rFonts w:ascii="Times New Roman" w:hAnsi="Times New Roman"/>
          <w:color w:val="auto"/>
          <w:sz w:val="24"/>
          <w:szCs w:val="24"/>
        </w:rPr>
        <w:t xml:space="preserve"> и </w:t>
      </w:r>
      <w:hyperlink r:id="rId11" w:anchor="image.1.1#image.1.1" w:history="1">
        <w:r w:rsidRPr="004B7900">
          <w:rPr>
            <w:rStyle w:val="a5"/>
            <w:rFonts w:ascii="Times New Roman" w:hAnsi="Times New Roman"/>
            <w:color w:val="auto"/>
            <w:sz w:val="24"/>
            <w:szCs w:val="24"/>
          </w:rPr>
          <w:t>1.1 б</w:t>
        </w:r>
      </w:hyperlink>
      <w:r w:rsidRPr="004B7900">
        <w:rPr>
          <w:rFonts w:ascii="Times New Roman" w:hAnsi="Times New Roman"/>
          <w:color w:val="auto"/>
          <w:sz w:val="24"/>
          <w:szCs w:val="24"/>
        </w:rPr>
        <w:t xml:space="preserve"> изображают одну и ту же структуру связей между элементами </w:t>
      </w:r>
      <w:r w:rsidR="00131443">
        <w:rPr>
          <w:rFonts w:ascii="Times New Roman" w:hAnsi="Times New Roman"/>
          <w:noProof/>
          <w:color w:val="auto"/>
          <w:sz w:val="24"/>
          <w:szCs w:val="24"/>
        </w:rPr>
        <w:drawing>
          <wp:inline distT="0" distB="0" distL="0" distR="0">
            <wp:extent cx="190500" cy="152400"/>
            <wp:effectExtent l="19050" t="0" r="0" b="0"/>
            <wp:docPr id="2" name="Рисунок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12"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90500" cy="152400"/>
            <wp:effectExtent l="19050" t="0" r="0" b="0"/>
            <wp:docPr id="3" name="Рисунок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pic:cNvPicPr>
                      <a:picLocks noChangeAspect="1" noChangeArrowheads="1"/>
                    </pic:cNvPicPr>
                  </pic:nvPicPr>
                  <pic:blipFill>
                    <a:blip r:embed="rId13"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90500" cy="152400"/>
            <wp:effectExtent l="19050" t="0" r="0" b="0"/>
            <wp:docPr id="4" name="Рисунок 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09550" cy="152400"/>
            <wp:effectExtent l="19050" t="0" r="0" b="0"/>
            <wp:docPr id="5" name="Рисунок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15"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90500" cy="152400"/>
            <wp:effectExtent l="19050" t="0" r="0" b="0"/>
            <wp:docPr id="6" name="Рисунок 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pic:cNvPicPr>
                      <a:picLocks noChangeAspect="1" noChangeArrowheads="1"/>
                    </pic:cNvPicPr>
                  </pic:nvPicPr>
                  <pic:blipFill>
                    <a:blip r:embed="rId1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71450" cy="152400"/>
            <wp:effectExtent l="19050" t="0" r="0" b="0"/>
            <wp:docPr id="7" name="Рисунок 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pic:cNvPicPr>
                      <a:picLocks noChangeAspect="1" noChangeArrowheads="1"/>
                    </pic:cNvPicPr>
                  </pic:nvPicPr>
                  <pic:blipFill>
                    <a:blip r:embed="rId17"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Эту же структуру можно описать, не прибегая к графическому изображению, а просто перечислив пары связанных между собой элементов: </w:t>
      </w:r>
      <w:r w:rsidR="00131443">
        <w:rPr>
          <w:rFonts w:ascii="Times New Roman" w:hAnsi="Times New Roman"/>
          <w:noProof/>
          <w:color w:val="auto"/>
          <w:sz w:val="24"/>
          <w:szCs w:val="24"/>
        </w:rPr>
        <w:drawing>
          <wp:inline distT="0" distB="0" distL="0" distR="0">
            <wp:extent cx="495300" cy="209550"/>
            <wp:effectExtent l="0" t="0" r="0" b="0"/>
            <wp:docPr id="8" name="Рисунок 8"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
                    <pic:cNvPicPr>
                      <a:picLocks noChangeAspect="1" noChangeArrowheads="1"/>
                    </pic:cNvPicPr>
                  </pic:nvPicPr>
                  <pic:blipFill>
                    <a:blip r:embed="rId1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514350" cy="209550"/>
            <wp:effectExtent l="0" t="0" r="0" b="0"/>
            <wp:docPr id="9" name="Рисунок 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pic:cNvPicPr>
                      <a:picLocks noChangeAspect="1" noChangeArrowheads="1"/>
                    </pic:cNvPicPr>
                  </pic:nvPicPr>
                  <pic:blipFill>
                    <a:blip r:embed="rId19"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514350" cy="209550"/>
            <wp:effectExtent l="0" t="0" r="0" b="0"/>
            <wp:docPr id="10" name="Рисунок 10" desc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C)"/>
                    <pic:cNvPicPr>
                      <a:picLocks noChangeAspect="1" noChangeArrowheads="1"/>
                    </pic:cNvPicPr>
                  </pic:nvPicPr>
                  <pic:blipFill>
                    <a:blip r:embed="rId20"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514350" cy="209550"/>
            <wp:effectExtent l="0" t="0" r="0" b="0"/>
            <wp:docPr id="11" name="Рисунок 11" desc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
                    <pic:cNvPicPr>
                      <a:picLocks noChangeAspect="1" noChangeArrowheads="1"/>
                    </pic:cNvPicPr>
                  </pic:nvPicPr>
                  <pic:blipFill>
                    <a:blip r:embed="rId21"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514350" cy="209550"/>
            <wp:effectExtent l="0" t="0" r="0" b="0"/>
            <wp:docPr id="12" name="Рисунок 12"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F)"/>
                    <pic:cNvPicPr>
                      <a:picLocks noChangeAspect="1" noChangeArrowheads="1"/>
                    </pic:cNvPicPr>
                  </pic:nvPicPr>
                  <pic:blipFill>
                    <a:blip r:embed="rId22"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95300" cy="209550"/>
            <wp:effectExtent l="0" t="0" r="0" b="0"/>
            <wp:docPr id="13" name="Рисунок 13" descr="(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
                    <pic:cNvPicPr>
                      <a:picLocks noChangeAspect="1" noChangeArrowheads="1"/>
                    </pic:cNvPicPr>
                  </pic:nvPicPr>
                  <pic:blipFill>
                    <a:blip r:embed="rId23"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514350" cy="209550"/>
            <wp:effectExtent l="0" t="0" r="0" b="0"/>
            <wp:docPr id="14" name="Рисунок 14"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pic:cNvPicPr>
                      <a:picLocks noChangeAspect="1" noChangeArrowheads="1"/>
                    </pic:cNvPicPr>
                  </pic:nvPicPr>
                  <pic:blipFill>
                    <a:blip r:embed="rId24"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Таким образом, когда мы отвлекаемся от всех несущественных </w:t>
      </w:r>
      <w:r w:rsidRPr="004B7900">
        <w:rPr>
          <w:rFonts w:ascii="Times New Roman" w:hAnsi="Times New Roman"/>
          <w:color w:val="auto"/>
          <w:sz w:val="24"/>
          <w:szCs w:val="24"/>
        </w:rPr>
        <w:lastRenderedPageBreak/>
        <w:t>подробностей, у нас остаются два списка: список элементов и список пар элементов. Вместе они составляют то, что математики называют графом. Из этого примера видно, что понятие графа само по себе не связано напрямую с геометрией или графикой. Тем не менее, возможность нарисовать граф - одна из привлекательных черт этого математического объекта.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Термин "граф" неоднозначен, это легко заметить, сравнивая приводимые в разных книгах определения. Однако во всех этих определениях есть кое-что общее. В любом случае </w:t>
      </w:r>
      <w:r w:rsidRPr="004B7900">
        <w:rPr>
          <w:rStyle w:val="keyword1"/>
          <w:rFonts w:ascii="Times New Roman" w:hAnsi="Times New Roman"/>
          <w:color w:val="auto"/>
          <w:sz w:val="24"/>
          <w:szCs w:val="24"/>
        </w:rPr>
        <w:t>граф</w:t>
      </w:r>
      <w:r w:rsidRPr="004B7900">
        <w:rPr>
          <w:rFonts w:ascii="Times New Roman" w:hAnsi="Times New Roman"/>
          <w:color w:val="auto"/>
          <w:sz w:val="24"/>
          <w:szCs w:val="24"/>
        </w:rPr>
        <w:t xml:space="preserve"> состоит из двух множеств - множества </w:t>
      </w:r>
      <w:r w:rsidRPr="004B7900">
        <w:rPr>
          <w:rStyle w:val="keyword1"/>
          <w:rFonts w:ascii="Times New Roman" w:hAnsi="Times New Roman"/>
          <w:color w:val="auto"/>
          <w:sz w:val="24"/>
          <w:szCs w:val="24"/>
        </w:rPr>
        <w:t>вершин</w:t>
      </w:r>
      <w:r w:rsidRPr="004B7900">
        <w:rPr>
          <w:rFonts w:ascii="Times New Roman" w:hAnsi="Times New Roman"/>
          <w:color w:val="auto"/>
          <w:sz w:val="24"/>
          <w:szCs w:val="24"/>
        </w:rPr>
        <w:t xml:space="preserve"> и множества </w:t>
      </w:r>
      <w:r w:rsidRPr="004B7900">
        <w:rPr>
          <w:rStyle w:val="keyword1"/>
          <w:rFonts w:ascii="Times New Roman" w:hAnsi="Times New Roman"/>
          <w:color w:val="auto"/>
          <w:sz w:val="24"/>
          <w:szCs w:val="24"/>
        </w:rPr>
        <w:t>ребер</w:t>
      </w:r>
      <w:r w:rsidRPr="004B7900">
        <w:rPr>
          <w:rFonts w:ascii="Times New Roman" w:hAnsi="Times New Roman"/>
          <w:color w:val="auto"/>
          <w:sz w:val="24"/>
          <w:szCs w:val="24"/>
        </w:rPr>
        <w:t xml:space="preserve">, причем для каждого ребра указана пара вершин, которые это ребро </w:t>
      </w:r>
      <w:r w:rsidRPr="004B7900">
        <w:rPr>
          <w:rStyle w:val="keyword1"/>
          <w:rFonts w:ascii="Times New Roman" w:hAnsi="Times New Roman"/>
          <w:color w:val="auto"/>
          <w:sz w:val="24"/>
          <w:szCs w:val="24"/>
        </w:rPr>
        <w:t>соединяет</w:t>
      </w:r>
      <w:r w:rsidRPr="004B7900">
        <w:rPr>
          <w:rFonts w:ascii="Times New Roman" w:hAnsi="Times New Roman"/>
          <w:color w:val="auto"/>
          <w:sz w:val="24"/>
          <w:szCs w:val="24"/>
        </w:rPr>
        <w:t xml:space="preserve">. Вершины и ребра называются </w:t>
      </w:r>
      <w:r w:rsidRPr="004B7900">
        <w:rPr>
          <w:rStyle w:val="keyword1"/>
          <w:rFonts w:ascii="Times New Roman" w:hAnsi="Times New Roman"/>
          <w:color w:val="auto"/>
          <w:sz w:val="24"/>
          <w:szCs w:val="24"/>
        </w:rPr>
        <w:t>элементами</w:t>
      </w:r>
      <w:r w:rsidRPr="004B7900">
        <w:rPr>
          <w:rFonts w:ascii="Times New Roman" w:hAnsi="Times New Roman"/>
          <w:color w:val="auto"/>
          <w:sz w:val="24"/>
          <w:szCs w:val="24"/>
        </w:rPr>
        <w:t xml:space="preserve"> графа. Здесь будут рассматриваться только </w:t>
      </w:r>
      <w:r w:rsidRPr="004B7900">
        <w:rPr>
          <w:rStyle w:val="keyword1"/>
          <w:rFonts w:ascii="Times New Roman" w:hAnsi="Times New Roman"/>
          <w:color w:val="auto"/>
          <w:sz w:val="24"/>
          <w:szCs w:val="24"/>
        </w:rPr>
        <w:t>конечные</w:t>
      </w:r>
      <w:r w:rsidRPr="004B7900">
        <w:rPr>
          <w:rFonts w:ascii="Times New Roman" w:hAnsi="Times New Roman"/>
          <w:color w:val="auto"/>
          <w:sz w:val="24"/>
          <w:szCs w:val="24"/>
        </w:rPr>
        <w:t xml:space="preserve"> графы, то есть такие, у которых оба множества конечны. Чтобы получить законченное определение графа того или иного типа, необходимо уточнить еще три момента.</w:t>
      </w:r>
    </w:p>
    <w:p w:rsidR="00B4568A" w:rsidRPr="004B7900" w:rsidRDefault="00B4568A" w:rsidP="00B4568A">
      <w:pPr>
        <w:pStyle w:val="a4"/>
        <w:numPr>
          <w:ilvl w:val="0"/>
          <w:numId w:val="6"/>
        </w:numPr>
        <w:spacing w:before="0" w:beforeAutospacing="0" w:after="0" w:afterAutospacing="0" w:line="360" w:lineRule="auto"/>
        <w:ind w:left="0" w:firstLine="709"/>
        <w:jc w:val="both"/>
        <w:rPr>
          <w:rFonts w:ascii="Times New Roman" w:hAnsi="Times New Roman"/>
          <w:color w:val="auto"/>
          <w:sz w:val="24"/>
          <w:szCs w:val="24"/>
        </w:rPr>
      </w:pPr>
      <w:r w:rsidRPr="004B7900">
        <w:rPr>
          <w:rFonts w:ascii="Times New Roman" w:hAnsi="Times New Roman"/>
          <w:color w:val="auto"/>
          <w:sz w:val="24"/>
          <w:szCs w:val="24"/>
        </w:rPr>
        <w:t>Ориентированный или неориентированный?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Прежде всего, нужно договориться, считаем ли мы пары </w:t>
      </w:r>
      <w:r w:rsidR="00131443">
        <w:rPr>
          <w:rFonts w:ascii="Times New Roman" w:hAnsi="Times New Roman"/>
          <w:noProof/>
          <w:color w:val="auto"/>
          <w:sz w:val="24"/>
          <w:szCs w:val="24"/>
        </w:rPr>
        <w:drawing>
          <wp:inline distT="0" distB="0" distL="0" distR="0">
            <wp:extent cx="400050" cy="209550"/>
            <wp:effectExtent l="0" t="0" r="0" b="0"/>
            <wp:docPr id="15" name="Рисунок 15" descr="\left(a,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ft(a,b\right)"/>
                    <pic:cNvPicPr>
                      <a:picLocks noChangeAspect="1" noChangeArrowheads="1"/>
                    </pic:cNvPicPr>
                  </pic:nvPicPr>
                  <pic:blipFill>
                    <a:blip r:embed="rId25"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400050" cy="209550"/>
            <wp:effectExtent l="0" t="0" r="0" b="0"/>
            <wp:docPr id="16" name="Рисунок 16" descr="\left(b,a\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ft(b,a\right)"/>
                    <pic:cNvPicPr>
                      <a:picLocks noChangeAspect="1" noChangeArrowheads="1"/>
                    </pic:cNvPicPr>
                  </pic:nvPicPr>
                  <pic:blipFill>
                    <a:blip r:embed="rId26"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различными. Если да, то говорят, что рассматриваются упорядоченные пары (порядок элементов в паре важен), если нет - неупорядоченные. Если ребро </w:t>
      </w:r>
      <w:r w:rsidR="00131443">
        <w:rPr>
          <w:rFonts w:ascii="Times New Roman" w:hAnsi="Times New Roman"/>
          <w:noProof/>
          <w:color w:val="auto"/>
          <w:sz w:val="24"/>
          <w:szCs w:val="24"/>
        </w:rPr>
        <w:drawing>
          <wp:inline distT="0" distB="0" distL="0" distR="0">
            <wp:extent cx="123825" cy="123825"/>
            <wp:effectExtent l="19050" t="0" r="0" b="0"/>
            <wp:docPr id="17" name="Рисунок 1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соединяет вершину </w:t>
      </w:r>
      <w:r w:rsidR="00131443">
        <w:rPr>
          <w:rFonts w:ascii="Times New Roman" w:hAnsi="Times New Roman"/>
          <w:noProof/>
          <w:color w:val="auto"/>
          <w:sz w:val="24"/>
          <w:szCs w:val="24"/>
        </w:rPr>
        <w:drawing>
          <wp:inline distT="0" distB="0" distL="0" distR="0">
            <wp:extent cx="133350" cy="123825"/>
            <wp:effectExtent l="19050" t="0" r="0" b="0"/>
            <wp:docPr id="18" name="Рисунок 1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вершиной </w:t>
      </w:r>
      <w:r w:rsidR="00131443">
        <w:rPr>
          <w:rFonts w:ascii="Times New Roman" w:hAnsi="Times New Roman"/>
          <w:noProof/>
          <w:color w:val="auto"/>
          <w:sz w:val="24"/>
          <w:szCs w:val="24"/>
        </w:rPr>
        <w:drawing>
          <wp:inline distT="0" distB="0" distL="0" distR="0">
            <wp:extent cx="133350" cy="152400"/>
            <wp:effectExtent l="19050" t="0" r="0" b="0"/>
            <wp:docPr id="19" name="Рисунок 1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пара </w:t>
      </w:r>
      <w:r w:rsidR="00131443">
        <w:rPr>
          <w:rFonts w:ascii="Times New Roman" w:hAnsi="Times New Roman"/>
          <w:noProof/>
          <w:color w:val="auto"/>
          <w:sz w:val="24"/>
          <w:szCs w:val="24"/>
        </w:rPr>
        <w:drawing>
          <wp:inline distT="0" distB="0" distL="0" distR="0">
            <wp:extent cx="400050" cy="209550"/>
            <wp:effectExtent l="0" t="0" r="0" b="0"/>
            <wp:docPr id="20" name="Рисунок 20" descr="\left(a,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ft(a,b\right)"/>
                    <pic:cNvPicPr>
                      <a:picLocks noChangeAspect="1" noChangeArrowheads="1"/>
                    </pic:cNvPicPr>
                  </pic:nvPicPr>
                  <pic:blipFill>
                    <a:blip r:embed="rId25"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считается упорядоченной, то это ребро называется </w:t>
      </w:r>
      <w:r w:rsidRPr="004B7900">
        <w:rPr>
          <w:rStyle w:val="keyword1"/>
          <w:rFonts w:ascii="Times New Roman" w:hAnsi="Times New Roman"/>
          <w:color w:val="auto"/>
          <w:sz w:val="24"/>
          <w:szCs w:val="24"/>
        </w:rPr>
        <w:t>ориентированным</w:t>
      </w:r>
      <w:r w:rsidRPr="004B7900">
        <w:rPr>
          <w:rFonts w:ascii="Times New Roman" w:hAnsi="Times New Roman"/>
          <w:color w:val="auto"/>
          <w:sz w:val="24"/>
          <w:szCs w:val="24"/>
        </w:rPr>
        <w:t xml:space="preserve">, вершина </w:t>
      </w:r>
      <w:r w:rsidR="00131443">
        <w:rPr>
          <w:rFonts w:ascii="Times New Roman" w:hAnsi="Times New Roman"/>
          <w:noProof/>
          <w:color w:val="auto"/>
          <w:sz w:val="24"/>
          <w:szCs w:val="24"/>
        </w:rPr>
        <w:drawing>
          <wp:inline distT="0" distB="0" distL="0" distR="0">
            <wp:extent cx="133350" cy="123825"/>
            <wp:effectExtent l="19050" t="0" r="0" b="0"/>
            <wp:docPr id="21" name="Рисунок 2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его </w:t>
      </w:r>
      <w:r w:rsidRPr="004B7900">
        <w:rPr>
          <w:rStyle w:val="keyword1"/>
          <w:rFonts w:ascii="Times New Roman" w:hAnsi="Times New Roman"/>
          <w:color w:val="auto"/>
          <w:sz w:val="24"/>
          <w:szCs w:val="24"/>
        </w:rPr>
        <w:t>началом</w:t>
      </w:r>
      <w:r w:rsidRPr="004B7900">
        <w:rPr>
          <w:rFonts w:ascii="Times New Roman" w:hAnsi="Times New Roman"/>
          <w:color w:val="auto"/>
          <w:sz w:val="24"/>
          <w:szCs w:val="24"/>
        </w:rPr>
        <w:t xml:space="preserve">, вершина </w:t>
      </w:r>
      <w:r w:rsidR="00131443">
        <w:rPr>
          <w:rFonts w:ascii="Times New Roman" w:hAnsi="Times New Roman"/>
          <w:noProof/>
          <w:color w:val="auto"/>
          <w:sz w:val="24"/>
          <w:szCs w:val="24"/>
        </w:rPr>
        <w:drawing>
          <wp:inline distT="0" distB="0" distL="0" distR="0">
            <wp:extent cx="133350" cy="152400"/>
            <wp:effectExtent l="19050" t="0" r="0" b="0"/>
            <wp:docPr id="22" name="Рисунок 2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концом</w:t>
      </w:r>
      <w:r w:rsidRPr="004B7900">
        <w:rPr>
          <w:rFonts w:ascii="Times New Roman" w:hAnsi="Times New Roman"/>
          <w:color w:val="auto"/>
          <w:sz w:val="24"/>
          <w:szCs w:val="24"/>
        </w:rPr>
        <w:t xml:space="preserve">. Если же эта пара считается неупорядоченной, то ребро называется </w:t>
      </w:r>
      <w:r w:rsidRPr="004B7900">
        <w:rPr>
          <w:rStyle w:val="keyword1"/>
          <w:rFonts w:ascii="Times New Roman" w:hAnsi="Times New Roman"/>
          <w:color w:val="auto"/>
          <w:sz w:val="24"/>
          <w:szCs w:val="24"/>
        </w:rPr>
        <w:t>неориентированным</w:t>
      </w:r>
      <w:r w:rsidRPr="004B7900">
        <w:rPr>
          <w:rFonts w:ascii="Times New Roman" w:hAnsi="Times New Roman"/>
          <w:color w:val="auto"/>
          <w:sz w:val="24"/>
          <w:szCs w:val="24"/>
        </w:rPr>
        <w:t xml:space="preserve">, а обе вершины - его </w:t>
      </w:r>
      <w:r w:rsidRPr="004B7900">
        <w:rPr>
          <w:rStyle w:val="keyword1"/>
          <w:rFonts w:ascii="Times New Roman" w:hAnsi="Times New Roman"/>
          <w:color w:val="auto"/>
          <w:sz w:val="24"/>
          <w:szCs w:val="24"/>
        </w:rPr>
        <w:t>концами</w:t>
      </w:r>
      <w:r w:rsidRPr="004B7900">
        <w:rPr>
          <w:rFonts w:ascii="Times New Roman" w:hAnsi="Times New Roman"/>
          <w:color w:val="auto"/>
          <w:sz w:val="24"/>
          <w:szCs w:val="24"/>
        </w:rPr>
        <w:t xml:space="preserve">. Чаще всего рассматривают графы, в которых все ребра имеют один тип - либо ориентированные, либо неориентированные. Соответственно и весь граф называют ориентированным или неориентированным. На рисунках ориентацию ребра (направление от начала к концу) указывают стрелкой. На </w:t>
      </w:r>
      <w:hyperlink r:id="rId30" w:anchor="image.1.1#image.1.1" w:history="1">
        <w:r w:rsidRPr="004B7900">
          <w:rPr>
            <w:rStyle w:val="a5"/>
            <w:rFonts w:ascii="Times New Roman" w:hAnsi="Times New Roman"/>
            <w:color w:val="auto"/>
            <w:sz w:val="24"/>
            <w:szCs w:val="24"/>
          </w:rPr>
          <w:t>рис. 1.1</w:t>
        </w:r>
      </w:hyperlink>
      <w:r w:rsidRPr="004B7900">
        <w:rPr>
          <w:rFonts w:ascii="Times New Roman" w:hAnsi="Times New Roman"/>
          <w:color w:val="auto"/>
          <w:sz w:val="24"/>
          <w:szCs w:val="24"/>
        </w:rPr>
        <w:t xml:space="preserve"> показаны неориентированные графы, а на </w:t>
      </w:r>
      <w:hyperlink r:id="rId31" w:anchor="image.1.2#image.1.2" w:history="1">
        <w:r w:rsidRPr="004B7900">
          <w:rPr>
            <w:rStyle w:val="a5"/>
            <w:rFonts w:ascii="Times New Roman" w:hAnsi="Times New Roman"/>
            <w:color w:val="auto"/>
            <w:sz w:val="24"/>
            <w:szCs w:val="24"/>
          </w:rPr>
          <w:t>рис. 1.2</w:t>
        </w:r>
      </w:hyperlink>
      <w:r w:rsidRPr="004B7900">
        <w:rPr>
          <w:rFonts w:ascii="Times New Roman" w:hAnsi="Times New Roman"/>
          <w:color w:val="auto"/>
          <w:sz w:val="24"/>
          <w:szCs w:val="24"/>
        </w:rPr>
        <w:t xml:space="preserve"> - ориентированные.</w:t>
      </w:r>
    </w:p>
    <w:p w:rsidR="00B4568A" w:rsidRPr="004B7900" w:rsidRDefault="00B4568A" w:rsidP="00B4568A">
      <w:pPr>
        <w:pStyle w:val="a4"/>
        <w:numPr>
          <w:ilvl w:val="0"/>
          <w:numId w:val="6"/>
        </w:numPr>
        <w:spacing w:before="0" w:beforeAutospacing="0" w:after="0" w:afterAutospacing="0" w:line="360" w:lineRule="auto"/>
        <w:ind w:left="0" w:firstLine="709"/>
        <w:jc w:val="both"/>
        <w:rPr>
          <w:rFonts w:ascii="Times New Roman" w:hAnsi="Times New Roman"/>
          <w:color w:val="auto"/>
          <w:sz w:val="24"/>
          <w:szCs w:val="24"/>
        </w:rPr>
      </w:pPr>
      <w:r w:rsidRPr="004B7900">
        <w:rPr>
          <w:rFonts w:ascii="Times New Roman" w:hAnsi="Times New Roman"/>
          <w:color w:val="auto"/>
          <w:sz w:val="24"/>
          <w:szCs w:val="24"/>
        </w:rPr>
        <w:t>Кратные ребра.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Следующий пункт, требующий уточнения, - могут ли разные ребра иметь одинаковые начала и концы? Если да, то говорят, что в графе допускаются </w:t>
      </w:r>
      <w:r w:rsidRPr="004B7900">
        <w:rPr>
          <w:rStyle w:val="keyword1"/>
          <w:rFonts w:ascii="Times New Roman" w:hAnsi="Times New Roman"/>
          <w:color w:val="auto"/>
          <w:sz w:val="24"/>
          <w:szCs w:val="24"/>
        </w:rPr>
        <w:t>кратные ребра</w:t>
      </w:r>
      <w:r w:rsidRPr="004B7900">
        <w:rPr>
          <w:rFonts w:ascii="Times New Roman" w:hAnsi="Times New Roman"/>
          <w:color w:val="auto"/>
          <w:sz w:val="24"/>
          <w:szCs w:val="24"/>
        </w:rPr>
        <w:t xml:space="preserve">. Граф с кратными ребрами называют также </w:t>
      </w:r>
      <w:r w:rsidRPr="004B7900">
        <w:rPr>
          <w:rStyle w:val="keyword1"/>
          <w:rFonts w:ascii="Times New Roman" w:hAnsi="Times New Roman"/>
          <w:color w:val="auto"/>
          <w:sz w:val="24"/>
          <w:szCs w:val="24"/>
        </w:rPr>
        <w:t>мультиграфом</w:t>
      </w:r>
      <w:r w:rsidRPr="004B7900">
        <w:rPr>
          <w:rFonts w:ascii="Times New Roman" w:hAnsi="Times New Roman"/>
          <w:color w:val="auto"/>
          <w:sz w:val="24"/>
          <w:szCs w:val="24"/>
        </w:rPr>
        <w:t xml:space="preserve">. На </w:t>
      </w:r>
      <w:hyperlink r:id="rId32" w:anchor="image.1.2#image.1.2" w:history="1">
        <w:r w:rsidRPr="004B7900">
          <w:rPr>
            <w:rStyle w:val="a5"/>
            <w:rFonts w:ascii="Times New Roman" w:hAnsi="Times New Roman"/>
            <w:color w:val="auto"/>
            <w:sz w:val="24"/>
            <w:szCs w:val="24"/>
          </w:rPr>
          <w:t>рис. 1.2</w:t>
        </w:r>
      </w:hyperlink>
      <w:r w:rsidRPr="004B7900">
        <w:rPr>
          <w:rFonts w:ascii="Times New Roman" w:hAnsi="Times New Roman"/>
          <w:color w:val="auto"/>
          <w:sz w:val="24"/>
          <w:szCs w:val="24"/>
        </w:rPr>
        <w:t xml:space="preserve"> изображены два графа, левый является ориентированным мультиграфом, а правый - ориентированным графом без кратных ребер.</w:t>
      </w:r>
    </w:p>
    <w:p w:rsidR="00B4568A" w:rsidRPr="004B7900" w:rsidRDefault="00B4568A" w:rsidP="00B4568A">
      <w:pPr>
        <w:pStyle w:val="a4"/>
        <w:numPr>
          <w:ilvl w:val="0"/>
          <w:numId w:val="6"/>
        </w:numPr>
        <w:spacing w:before="0" w:beforeAutospacing="0" w:after="0" w:afterAutospacing="0" w:line="360" w:lineRule="auto"/>
        <w:ind w:left="0" w:firstLine="709"/>
        <w:jc w:val="both"/>
        <w:rPr>
          <w:rFonts w:ascii="Times New Roman" w:hAnsi="Times New Roman"/>
          <w:color w:val="auto"/>
          <w:sz w:val="24"/>
          <w:szCs w:val="24"/>
        </w:rPr>
      </w:pPr>
      <w:r w:rsidRPr="004B7900">
        <w:rPr>
          <w:rFonts w:ascii="Times New Roman" w:hAnsi="Times New Roman"/>
          <w:color w:val="auto"/>
          <w:sz w:val="24"/>
          <w:szCs w:val="24"/>
        </w:rPr>
        <w:t>Петли.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Ребро, которому поставлена в соответствие пара вида </w:t>
      </w:r>
      <w:r w:rsidR="00131443">
        <w:rPr>
          <w:rFonts w:ascii="Times New Roman" w:hAnsi="Times New Roman"/>
          <w:noProof/>
          <w:color w:val="auto"/>
          <w:sz w:val="24"/>
          <w:szCs w:val="24"/>
        </w:rPr>
        <w:drawing>
          <wp:inline distT="0" distB="0" distL="0" distR="0">
            <wp:extent cx="409575" cy="209550"/>
            <wp:effectExtent l="19050" t="0" r="0" b="0"/>
            <wp:docPr id="23" name="Рисунок 23" descr="\left(a,a\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ft(a,a\right)"/>
                    <pic:cNvPicPr>
                      <a:picLocks noChangeAspect="1" noChangeArrowheads="1"/>
                    </pic:cNvPicPr>
                  </pic:nvPicPr>
                  <pic:blipFill>
                    <a:blip r:embed="rId33"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есть ребро, соединяющее вершину </w:t>
      </w:r>
      <w:r w:rsidR="00131443">
        <w:rPr>
          <w:rFonts w:ascii="Times New Roman" w:hAnsi="Times New Roman"/>
          <w:noProof/>
          <w:color w:val="auto"/>
          <w:sz w:val="24"/>
          <w:szCs w:val="24"/>
        </w:rPr>
        <w:drawing>
          <wp:inline distT="0" distB="0" distL="0" distR="0">
            <wp:extent cx="133350" cy="123825"/>
            <wp:effectExtent l="19050" t="0" r="0" b="0"/>
            <wp:docPr id="24" name="Рисунок 2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нею же самой, называется </w:t>
      </w:r>
      <w:r w:rsidRPr="004B7900">
        <w:rPr>
          <w:rStyle w:val="keyworddef1"/>
          <w:rFonts w:ascii="Times New Roman" w:hAnsi="Times New Roman"/>
          <w:color w:val="auto"/>
          <w:sz w:val="24"/>
          <w:szCs w:val="24"/>
        </w:rPr>
        <w:t>петлей</w:t>
      </w:r>
      <w:r w:rsidRPr="004B7900">
        <w:rPr>
          <w:rFonts w:ascii="Times New Roman" w:hAnsi="Times New Roman"/>
          <w:color w:val="auto"/>
          <w:sz w:val="24"/>
          <w:szCs w:val="24"/>
        </w:rPr>
        <w:t xml:space="preserve">. Если такие ребра не допускаются, то говорят, что рассматриваются </w:t>
      </w:r>
      <w:r w:rsidRPr="004B7900">
        <w:rPr>
          <w:rStyle w:val="keyword1"/>
          <w:rFonts w:ascii="Times New Roman" w:hAnsi="Times New Roman"/>
          <w:color w:val="auto"/>
          <w:sz w:val="24"/>
          <w:szCs w:val="24"/>
        </w:rPr>
        <w:t>графы без петель</w:t>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2" w:name="image.1.2"/>
      <w:bookmarkEnd w:id="2"/>
      <w:r>
        <w:rPr>
          <w:noProof/>
        </w:rPr>
        <w:lastRenderedPageBreak/>
        <w:drawing>
          <wp:inline distT="0" distB="0" distL="0" distR="0">
            <wp:extent cx="2228850" cy="685800"/>
            <wp:effectExtent l="19050" t="0" r="0" b="0"/>
            <wp:docPr id="25" name="Рисунок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
                    <pic:cNvPicPr>
                      <a:picLocks noChangeAspect="1" noChangeArrowheads="1"/>
                    </pic:cNvPicPr>
                  </pic:nvPicPr>
                  <pic:blipFill>
                    <a:blip r:embed="rId34" cstate="print"/>
                    <a:srcRect/>
                    <a:stretch>
                      <a:fillRect/>
                    </a:stretch>
                  </pic:blipFill>
                  <pic:spPr bwMode="auto">
                    <a:xfrm>
                      <a:off x="0" y="0"/>
                      <a:ext cx="2228850" cy="6858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1.2.</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Комбинируя эти три признака, можно получить разные варианты определения понятия графа. Особенно часто встречаются неориентированные графы без петель и кратных ребер. Такие графы называют </w:t>
      </w:r>
      <w:r w:rsidRPr="004B7900">
        <w:rPr>
          <w:rStyle w:val="keyword1"/>
          <w:rFonts w:ascii="Times New Roman" w:hAnsi="Times New Roman"/>
          <w:color w:val="auto"/>
          <w:sz w:val="24"/>
          <w:szCs w:val="24"/>
        </w:rPr>
        <w:t>обыкновенными</w:t>
      </w:r>
      <w:r w:rsidRPr="004B7900">
        <w:rPr>
          <w:rFonts w:ascii="Times New Roman" w:hAnsi="Times New Roman"/>
          <w:color w:val="auto"/>
          <w:sz w:val="24"/>
          <w:szCs w:val="24"/>
        </w:rPr>
        <w:t>. Если в графе нет кратных ребер, то можно просто отождествить ребра с соответствующими парами вершин - считать, что ребро это и есть пара вершин. Чтобы исключить петли, достаточно оговорить, что вершины, образующие ребро, должны быть различны. Это приводит к следующему определению обыкновенного графа.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Определение.</w:t>
      </w:r>
      <w:r w:rsidRPr="004B7900">
        <w:rPr>
          <w:rFonts w:ascii="Times New Roman" w:hAnsi="Times New Roman"/>
          <w:color w:val="auto"/>
          <w:sz w:val="24"/>
          <w:szCs w:val="24"/>
        </w:rPr>
        <w:t xml:space="preserve"> </w:t>
      </w:r>
      <w:r w:rsidRPr="004B7900">
        <w:rPr>
          <w:rStyle w:val="keyworddef1"/>
          <w:rFonts w:ascii="Times New Roman" w:hAnsi="Times New Roman"/>
          <w:color w:val="auto"/>
          <w:sz w:val="24"/>
          <w:szCs w:val="24"/>
        </w:rPr>
        <w:t>Обыкновенным графом</w:t>
      </w:r>
      <w:r w:rsidRPr="004B7900">
        <w:rPr>
          <w:rFonts w:ascii="Times New Roman" w:hAnsi="Times New Roman"/>
          <w:color w:val="auto"/>
          <w:sz w:val="24"/>
          <w:szCs w:val="24"/>
        </w:rPr>
        <w:t xml:space="preserve"> называется пара </w:t>
      </w:r>
      <w:r w:rsidR="00131443">
        <w:rPr>
          <w:rFonts w:ascii="Times New Roman" w:hAnsi="Times New Roman"/>
          <w:noProof/>
          <w:color w:val="auto"/>
          <w:sz w:val="24"/>
          <w:szCs w:val="24"/>
        </w:rPr>
        <w:drawing>
          <wp:inline distT="0" distB="0" distL="0" distR="0">
            <wp:extent cx="838200" cy="209550"/>
            <wp:effectExtent l="19050" t="0" r="0" b="0"/>
            <wp:docPr id="26" name="Рисунок 26" descr="G=\left(V,E\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left(V,E\right)"/>
                    <pic:cNvPicPr>
                      <a:picLocks noChangeAspect="1" noChangeArrowheads="1"/>
                    </pic:cNvPicPr>
                  </pic:nvPicPr>
                  <pic:blipFill>
                    <a:blip r:embed="rId35"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где </w:t>
      </w:r>
      <w:r w:rsidR="00131443">
        <w:rPr>
          <w:rFonts w:ascii="Times New Roman" w:hAnsi="Times New Roman"/>
          <w:noProof/>
          <w:color w:val="auto"/>
          <w:sz w:val="24"/>
          <w:szCs w:val="24"/>
        </w:rPr>
        <w:drawing>
          <wp:inline distT="0" distB="0" distL="0" distR="0">
            <wp:extent cx="152400" cy="152400"/>
            <wp:effectExtent l="19050" t="0" r="0" b="0"/>
            <wp:docPr id="27" name="Рисунок 2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конечное множество, </w:t>
      </w:r>
      <w:r w:rsidR="00131443">
        <w:rPr>
          <w:rFonts w:ascii="Times New Roman" w:hAnsi="Times New Roman"/>
          <w:noProof/>
          <w:color w:val="auto"/>
          <w:sz w:val="24"/>
          <w:szCs w:val="24"/>
        </w:rPr>
        <w:drawing>
          <wp:inline distT="0" distB="0" distL="0" distR="0">
            <wp:extent cx="190500" cy="152400"/>
            <wp:effectExtent l="19050" t="0" r="0" b="0"/>
            <wp:docPr id="28" name="Рисунок 28"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
                    <pic:cNvPicPr>
                      <a:picLocks noChangeAspect="1" noChangeArrowheads="1"/>
                    </pic:cNvPicPr>
                  </pic:nvPicPr>
                  <pic:blipFill>
                    <a:blip r:embed="rId1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множество неупорядоченных пар различных элементов из </w:t>
      </w:r>
      <w:r w:rsidR="00131443">
        <w:rPr>
          <w:rFonts w:ascii="Times New Roman" w:hAnsi="Times New Roman"/>
          <w:noProof/>
          <w:color w:val="auto"/>
          <w:sz w:val="24"/>
          <w:szCs w:val="24"/>
        </w:rPr>
        <w:drawing>
          <wp:inline distT="0" distB="0" distL="0" distR="0">
            <wp:extent cx="152400" cy="152400"/>
            <wp:effectExtent l="19050" t="0" r="0" b="0"/>
            <wp:docPr id="29" name="Рисунок 2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Элементы множества </w:t>
      </w:r>
      <w:r w:rsidR="00131443">
        <w:rPr>
          <w:rFonts w:ascii="Times New Roman" w:hAnsi="Times New Roman"/>
          <w:noProof/>
          <w:color w:val="auto"/>
          <w:sz w:val="24"/>
          <w:szCs w:val="24"/>
        </w:rPr>
        <w:drawing>
          <wp:inline distT="0" distB="0" distL="0" distR="0">
            <wp:extent cx="152400" cy="152400"/>
            <wp:effectExtent l="19050" t="0" r="0" b="0"/>
            <wp:docPr id="30" name="Рисунок 3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называются </w:t>
      </w:r>
      <w:r w:rsidRPr="004B7900">
        <w:rPr>
          <w:rStyle w:val="keyworddef1"/>
          <w:rFonts w:ascii="Times New Roman" w:hAnsi="Times New Roman"/>
          <w:color w:val="auto"/>
          <w:sz w:val="24"/>
          <w:szCs w:val="24"/>
        </w:rPr>
        <w:t>вершинами</w:t>
      </w:r>
      <w:r w:rsidRPr="004B7900">
        <w:rPr>
          <w:rFonts w:ascii="Times New Roman" w:hAnsi="Times New Roman"/>
          <w:color w:val="auto"/>
          <w:sz w:val="24"/>
          <w:szCs w:val="24"/>
        </w:rPr>
        <w:t xml:space="preserve"> графа, элементы множества </w:t>
      </w:r>
      <w:r w:rsidR="00131443">
        <w:rPr>
          <w:rFonts w:ascii="Times New Roman" w:hAnsi="Times New Roman"/>
          <w:noProof/>
          <w:color w:val="auto"/>
          <w:sz w:val="24"/>
          <w:szCs w:val="24"/>
        </w:rPr>
        <w:drawing>
          <wp:inline distT="0" distB="0" distL="0" distR="0">
            <wp:extent cx="190500" cy="152400"/>
            <wp:effectExtent l="19050" t="0" r="0" b="0"/>
            <wp:docPr id="31" name="Рисунок 3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
                    <pic:cNvPicPr>
                      <a:picLocks noChangeAspect="1" noChangeArrowheads="1"/>
                    </pic:cNvPicPr>
                  </pic:nvPicPr>
                  <pic:blipFill>
                    <a:blip r:embed="rId1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его </w:t>
      </w:r>
      <w:r w:rsidRPr="004B7900">
        <w:rPr>
          <w:rStyle w:val="keyword1"/>
          <w:rFonts w:ascii="Times New Roman" w:hAnsi="Times New Roman"/>
          <w:color w:val="auto"/>
          <w:sz w:val="24"/>
          <w:szCs w:val="24"/>
        </w:rPr>
        <w:t>ребрами</w:t>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Слегка модифицируя это определение, можно получить определения других типов графов без кратных ребер: если заменить слово "неупорядоченных" словом "упорядоченных", получится определение ориентированного графа без петель, если убрать слово "различных", получится определение графа с петлями. Ориентированный граф часто называют </w:t>
      </w:r>
      <w:r w:rsidRPr="004B7900">
        <w:rPr>
          <w:rStyle w:val="keyword1"/>
          <w:rFonts w:ascii="Times New Roman" w:hAnsi="Times New Roman"/>
          <w:color w:val="auto"/>
          <w:sz w:val="24"/>
          <w:szCs w:val="24"/>
        </w:rPr>
        <w:t>орграфом</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В дальнейшем термин "граф" мы будем употреблять в смысле "обыкновенный граф", а рассматривая другие типы графов, будем специально это оговаривать.</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Множество вершин графа </w:t>
      </w:r>
      <w:r w:rsidR="00131443">
        <w:rPr>
          <w:rFonts w:ascii="Times New Roman" w:hAnsi="Times New Roman"/>
          <w:noProof/>
          <w:color w:val="auto"/>
          <w:sz w:val="24"/>
          <w:szCs w:val="24"/>
        </w:rPr>
        <w:drawing>
          <wp:inline distT="0" distB="0" distL="0" distR="0">
            <wp:extent cx="190500" cy="152400"/>
            <wp:effectExtent l="19050" t="0" r="0" b="0"/>
            <wp:docPr id="32" name="Рисунок 3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будем обозначать через </w:t>
      </w:r>
      <w:r w:rsidR="00131443">
        <w:rPr>
          <w:rFonts w:ascii="Times New Roman" w:hAnsi="Times New Roman"/>
          <w:noProof/>
          <w:color w:val="auto"/>
          <w:sz w:val="24"/>
          <w:szCs w:val="24"/>
        </w:rPr>
        <w:drawing>
          <wp:inline distT="0" distB="0" distL="0" distR="0">
            <wp:extent cx="323850" cy="152400"/>
            <wp:effectExtent l="19050" t="0" r="0" b="0"/>
            <wp:docPr id="33" name="Рисунок 33" descr="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G"/>
                    <pic:cNvPicPr>
                      <a:picLocks noChangeAspect="1" noChangeArrowheads="1"/>
                    </pic:cNvPicPr>
                  </pic:nvPicPr>
                  <pic:blipFill>
                    <a:blip r:embed="rId38" cstate="print"/>
                    <a:srcRect/>
                    <a:stretch>
                      <a:fillRect/>
                    </a:stretch>
                  </pic:blipFill>
                  <pic:spPr bwMode="auto">
                    <a:xfrm>
                      <a:off x="0" y="0"/>
                      <a:ext cx="3238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множество ребер - </w:t>
      </w:r>
      <w:r w:rsidR="00131443">
        <w:rPr>
          <w:rFonts w:ascii="Times New Roman" w:hAnsi="Times New Roman"/>
          <w:noProof/>
          <w:color w:val="auto"/>
          <w:sz w:val="24"/>
          <w:szCs w:val="24"/>
        </w:rPr>
        <w:drawing>
          <wp:inline distT="0" distB="0" distL="0" distR="0">
            <wp:extent cx="323850" cy="152400"/>
            <wp:effectExtent l="19050" t="0" r="0" b="0"/>
            <wp:docPr id="34" name="Рисунок 34" des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G"/>
                    <pic:cNvPicPr>
                      <a:picLocks noChangeAspect="1" noChangeArrowheads="1"/>
                    </pic:cNvPicPr>
                  </pic:nvPicPr>
                  <pic:blipFill>
                    <a:blip r:embed="rId39" cstate="print"/>
                    <a:srcRect/>
                    <a:stretch>
                      <a:fillRect/>
                    </a:stretch>
                  </pic:blipFill>
                  <pic:spPr bwMode="auto">
                    <a:xfrm>
                      <a:off x="0" y="0"/>
                      <a:ext cx="3238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вершин - </w:t>
      </w:r>
      <w:r w:rsidR="00131443">
        <w:rPr>
          <w:rFonts w:ascii="Times New Roman" w:hAnsi="Times New Roman"/>
          <w:noProof/>
          <w:color w:val="auto"/>
          <w:sz w:val="24"/>
          <w:szCs w:val="24"/>
        </w:rPr>
        <w:drawing>
          <wp:inline distT="0" distB="0" distL="0" distR="0">
            <wp:extent cx="428625" cy="209550"/>
            <wp:effectExtent l="19050" t="0" r="9525" b="0"/>
            <wp:docPr id="35" name="Рисунок 35" descr="n\left(G\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left(G\right)"/>
                    <pic:cNvPicPr>
                      <a:picLocks noChangeAspect="1" noChangeArrowheads="1"/>
                    </pic:cNvPicPr>
                  </pic:nvPicPr>
                  <pic:blipFill>
                    <a:blip r:embed="rId40"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ребер - </w:t>
      </w:r>
      <w:r w:rsidR="00131443">
        <w:rPr>
          <w:rFonts w:ascii="Times New Roman" w:hAnsi="Times New Roman"/>
          <w:noProof/>
          <w:color w:val="auto"/>
          <w:sz w:val="24"/>
          <w:szCs w:val="24"/>
        </w:rPr>
        <w:drawing>
          <wp:inline distT="0" distB="0" distL="0" distR="0">
            <wp:extent cx="485775" cy="209550"/>
            <wp:effectExtent l="19050" t="0" r="0" b="0"/>
            <wp:docPr id="36" name="Рисунок 36" descr="m\left(G\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left(G\right)"/>
                    <pic:cNvPicPr>
                      <a:picLocks noChangeAspect="1" noChangeArrowheads="1"/>
                    </pic:cNvPicPr>
                  </pic:nvPicPr>
                  <pic:blipFill>
                    <a:blip r:embed="rId41"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Из определения видно, что для задания обыкновенного графа достаточно перечислить его вершины и ребра, причем каждое ребро должно быть парой вершин. Положим, например, </w:t>
      </w:r>
      <w:r w:rsidR="00131443">
        <w:rPr>
          <w:rFonts w:ascii="Times New Roman" w:hAnsi="Times New Roman"/>
          <w:noProof/>
          <w:color w:val="auto"/>
          <w:sz w:val="24"/>
          <w:szCs w:val="24"/>
        </w:rPr>
        <w:drawing>
          <wp:inline distT="0" distB="0" distL="0" distR="0">
            <wp:extent cx="1619250" cy="209550"/>
            <wp:effectExtent l="19050" t="0" r="0" b="0"/>
            <wp:docPr id="37" name="Рисунок 37" descr="VG = \{a, b, c, d, 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G = \{a, b, c, d, e, f\}"/>
                    <pic:cNvPicPr>
                      <a:picLocks noChangeAspect="1" noChangeArrowheads="1"/>
                    </pic:cNvPicPr>
                  </pic:nvPicPr>
                  <pic:blipFill>
                    <a:blip r:embed="rId42" cstate="print"/>
                    <a:srcRect/>
                    <a:stretch>
                      <a:fillRect/>
                    </a:stretch>
                  </pic:blipFill>
                  <pic:spPr bwMode="auto">
                    <a:xfrm>
                      <a:off x="0" y="0"/>
                      <a:ext cx="16192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886075" cy="209550"/>
            <wp:effectExtent l="19050" t="0" r="0" b="0"/>
            <wp:docPr id="38" name="Рисунок 38" descr="EG \!=\! \{(a, c), (a, f), (b, c), (c, d), (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G \!=\! \{(a, c), (a, f), (b, c), (c, d), (d, f)\}"/>
                    <pic:cNvPicPr>
                      <a:picLocks noChangeAspect="1" noChangeArrowheads="1"/>
                    </pic:cNvPicPr>
                  </pic:nvPicPr>
                  <pic:blipFill>
                    <a:blip r:embed="rId43" cstate="print"/>
                    <a:srcRect/>
                    <a:stretch>
                      <a:fillRect/>
                    </a:stretch>
                  </pic:blipFill>
                  <pic:spPr bwMode="auto">
                    <a:xfrm>
                      <a:off x="0" y="0"/>
                      <a:ext cx="2886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Тем самым задан граф </w:t>
      </w:r>
      <w:r w:rsidR="00131443">
        <w:rPr>
          <w:rFonts w:ascii="Times New Roman" w:hAnsi="Times New Roman"/>
          <w:noProof/>
          <w:color w:val="auto"/>
          <w:sz w:val="24"/>
          <w:szCs w:val="24"/>
        </w:rPr>
        <w:drawing>
          <wp:inline distT="0" distB="0" distL="0" distR="0">
            <wp:extent cx="190500" cy="152400"/>
            <wp:effectExtent l="19050" t="0" r="0" b="0"/>
            <wp:docPr id="39" name="Рисунок 3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w:t>
      </w:r>
      <w:r w:rsidR="00131443">
        <w:rPr>
          <w:rFonts w:ascii="Times New Roman" w:hAnsi="Times New Roman"/>
          <w:noProof/>
          <w:color w:val="auto"/>
          <w:sz w:val="24"/>
          <w:szCs w:val="24"/>
        </w:rPr>
        <w:drawing>
          <wp:inline distT="0" distB="0" distL="0" distR="0">
            <wp:extent cx="657225" cy="209550"/>
            <wp:effectExtent l="19050" t="0" r="0" b="0"/>
            <wp:docPr id="40" name="Рисунок 40" descr="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G)\!=\!6"/>
                    <pic:cNvPicPr>
                      <a:picLocks noChangeAspect="1" noChangeArrowheads="1"/>
                    </pic:cNvPicPr>
                  </pic:nvPicPr>
                  <pic:blipFill>
                    <a:blip r:embed="rId44" cstate="print"/>
                    <a:srcRect/>
                    <a:stretch>
                      <a:fillRect/>
                    </a:stretch>
                  </pic:blipFill>
                  <pic:spPr bwMode="auto">
                    <a:xfrm>
                      <a:off x="0" y="0"/>
                      <a:ext cx="6572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790575" cy="209550"/>
            <wp:effectExtent l="19050" t="0" r="0" b="0"/>
            <wp:docPr id="41" name="Рисунок 41" descr="m\left(G\righ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left(G\right)=5"/>
                    <pic:cNvPicPr>
                      <a:picLocks noChangeAspect="1" noChangeArrowheads="1"/>
                    </pic:cNvPicPr>
                  </pic:nvPicPr>
                  <pic:blipFill>
                    <a:blip r:embed="rId45"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граф не слишком велик, то более наглядно представить его можно с помощью рисунка, на котором вершины изображаются кружками или иными значками, а ребра - линиями, соединяющими вершины. Заданный выше граф </w:t>
      </w:r>
      <w:r w:rsidR="00131443">
        <w:rPr>
          <w:rFonts w:ascii="Times New Roman" w:hAnsi="Times New Roman"/>
          <w:noProof/>
          <w:color w:val="auto"/>
          <w:sz w:val="24"/>
          <w:szCs w:val="24"/>
        </w:rPr>
        <w:drawing>
          <wp:inline distT="0" distB="0" distL="0" distR="0">
            <wp:extent cx="190500" cy="152400"/>
            <wp:effectExtent l="19050" t="0" r="0" b="0"/>
            <wp:docPr id="42" name="Рисунок 4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показан на </w:t>
      </w:r>
      <w:hyperlink r:id="rId46" w:anchor="image.1.3#image.1.3" w:history="1">
        <w:r w:rsidRPr="004B7900">
          <w:rPr>
            <w:rStyle w:val="a5"/>
            <w:rFonts w:ascii="Times New Roman" w:hAnsi="Times New Roman"/>
            <w:color w:val="auto"/>
            <w:sz w:val="24"/>
            <w:szCs w:val="24"/>
          </w:rPr>
          <w:t>рисунке 1.3</w:t>
        </w:r>
      </w:hyperlink>
      <w:r w:rsidRPr="004B7900">
        <w:rPr>
          <w:rFonts w:ascii="Times New Roman" w:hAnsi="Times New Roman"/>
          <w:color w:val="auto"/>
          <w:sz w:val="24"/>
          <w:szCs w:val="24"/>
        </w:rPr>
        <w:t xml:space="preserve">. Мы будем часто пользоваться именно этим способом представления графа, при этом </w:t>
      </w:r>
      <w:r w:rsidRPr="004B7900">
        <w:rPr>
          <w:rFonts w:ascii="Times New Roman" w:hAnsi="Times New Roman"/>
          <w:color w:val="auto"/>
          <w:sz w:val="24"/>
          <w:szCs w:val="24"/>
        </w:rPr>
        <w:lastRenderedPageBreak/>
        <w:t>обозначения вершин иногда будут помещаться внутри кружков, изображающих вершины, иногда рядом с ними, а иногда, когда имена вершин несущественны, и вовсе опускаться.</w:t>
      </w:r>
    </w:p>
    <w:p w:rsidR="00B4568A" w:rsidRPr="004B7900" w:rsidRDefault="00131443" w:rsidP="00B4568A">
      <w:pPr>
        <w:spacing w:line="360" w:lineRule="auto"/>
        <w:ind w:firstLine="709"/>
        <w:jc w:val="center"/>
      </w:pPr>
      <w:bookmarkStart w:id="3" w:name="image.1.3"/>
      <w:bookmarkEnd w:id="3"/>
      <w:r>
        <w:rPr>
          <w:noProof/>
        </w:rPr>
        <w:drawing>
          <wp:inline distT="0" distB="0" distL="0" distR="0">
            <wp:extent cx="1295400" cy="866775"/>
            <wp:effectExtent l="19050" t="0" r="0" b="0"/>
            <wp:docPr id="43" name="Рисунок 4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3"/>
                    <pic:cNvPicPr>
                      <a:picLocks noChangeAspect="1" noChangeArrowheads="1"/>
                    </pic:cNvPicPr>
                  </pic:nvPicPr>
                  <pic:blipFill>
                    <a:blip r:embed="rId47" cstate="print"/>
                    <a:srcRect/>
                    <a:stretch>
                      <a:fillRect/>
                    </a:stretch>
                  </pic:blipFill>
                  <pic:spPr bwMode="auto">
                    <a:xfrm>
                      <a:off x="0" y="0"/>
                      <a:ext cx="1295400" cy="8667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br/>
      </w:r>
      <w:r w:rsidRPr="004B7900">
        <w:rPr>
          <w:b/>
          <w:bCs/>
        </w:rPr>
        <w:t>Рис. 1.3.</w:t>
      </w:r>
    </w:p>
    <w:p w:rsidR="00B4568A" w:rsidRPr="004B7900" w:rsidRDefault="00B4568A" w:rsidP="00B4568A">
      <w:pPr>
        <w:pStyle w:val="3"/>
        <w:spacing w:before="0" w:beforeAutospacing="0" w:after="0" w:afterAutospacing="0" w:line="360" w:lineRule="auto"/>
        <w:ind w:firstLine="709"/>
        <w:jc w:val="both"/>
        <w:rPr>
          <w:sz w:val="24"/>
          <w:szCs w:val="24"/>
        </w:rPr>
      </w:pPr>
      <w:bookmarkStart w:id="4" w:name="sect3"/>
      <w:bookmarkEnd w:id="4"/>
      <w:r w:rsidRPr="004B7900">
        <w:rPr>
          <w:sz w:val="24"/>
          <w:szCs w:val="24"/>
        </w:rPr>
        <w:t>Графы и бинарные отношения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Напомним, что </w:t>
      </w:r>
      <w:r w:rsidRPr="004B7900">
        <w:rPr>
          <w:rStyle w:val="keyword1"/>
          <w:rFonts w:ascii="Times New Roman" w:hAnsi="Times New Roman"/>
          <w:color w:val="auto"/>
          <w:sz w:val="24"/>
          <w:szCs w:val="24"/>
        </w:rPr>
        <w:t>бинарным отношением</w:t>
      </w:r>
      <w:r w:rsidRPr="004B7900">
        <w:rPr>
          <w:rFonts w:ascii="Times New Roman" w:hAnsi="Times New Roman"/>
          <w:color w:val="auto"/>
          <w:sz w:val="24"/>
          <w:szCs w:val="24"/>
        </w:rPr>
        <w:t xml:space="preserve"> на множестве </w:t>
      </w:r>
      <w:r w:rsidR="00131443">
        <w:rPr>
          <w:rFonts w:ascii="Times New Roman" w:hAnsi="Times New Roman"/>
          <w:noProof/>
          <w:color w:val="auto"/>
          <w:sz w:val="24"/>
          <w:szCs w:val="24"/>
        </w:rPr>
        <w:drawing>
          <wp:inline distT="0" distB="0" distL="0" distR="0">
            <wp:extent cx="190500" cy="152400"/>
            <wp:effectExtent l="19050" t="0" r="0" b="0"/>
            <wp:docPr id="44" name="Рисунок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cNvPicPr>
                      <a:picLocks noChangeAspect="1" noChangeArrowheads="1"/>
                    </pic:cNvPicPr>
                  </pic:nvPicPr>
                  <pic:blipFill>
                    <a:blip r:embed="rId12"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называется любое подмножество </w:t>
      </w:r>
      <w:r w:rsidR="00131443">
        <w:rPr>
          <w:rFonts w:ascii="Times New Roman" w:hAnsi="Times New Roman"/>
          <w:noProof/>
          <w:color w:val="auto"/>
          <w:sz w:val="24"/>
          <w:szCs w:val="24"/>
        </w:rPr>
        <w:drawing>
          <wp:inline distT="0" distB="0" distL="0" distR="0">
            <wp:extent cx="190500" cy="152400"/>
            <wp:effectExtent l="19050" t="0" r="0" b="0"/>
            <wp:docPr id="45" name="Рисунок 4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
                    <pic:cNvPicPr>
                      <a:picLocks noChangeAspect="1" noChangeArrowheads="1"/>
                    </pic:cNvPicPr>
                  </pic:nvPicPr>
                  <pic:blipFill>
                    <a:blip r:embed="rId48"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множества </w:t>
      </w:r>
      <w:r w:rsidR="00131443">
        <w:rPr>
          <w:rFonts w:ascii="Times New Roman" w:hAnsi="Times New Roman"/>
          <w:noProof/>
          <w:color w:val="auto"/>
          <w:sz w:val="24"/>
          <w:szCs w:val="24"/>
        </w:rPr>
        <w:drawing>
          <wp:inline distT="0" distB="0" distL="0" distR="0">
            <wp:extent cx="219075" cy="171450"/>
            <wp:effectExtent l="19050" t="0" r="9525" b="0"/>
            <wp:docPr id="46" name="Рисунок 4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2}"/>
                    <pic:cNvPicPr>
                      <a:picLocks noChangeAspect="1" noChangeArrowheads="1"/>
                    </pic:cNvPicPr>
                  </pic:nvPicPr>
                  <pic:blipFill>
                    <a:blip r:embed="rId49"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состоящего из всевозможных упорядоченных пар элементов множества </w:t>
      </w:r>
      <w:r w:rsidR="00131443">
        <w:rPr>
          <w:rFonts w:ascii="Times New Roman" w:hAnsi="Times New Roman"/>
          <w:noProof/>
          <w:color w:val="auto"/>
          <w:sz w:val="24"/>
          <w:szCs w:val="24"/>
        </w:rPr>
        <w:drawing>
          <wp:inline distT="0" distB="0" distL="0" distR="0">
            <wp:extent cx="190500" cy="152400"/>
            <wp:effectExtent l="19050" t="0" r="0" b="0"/>
            <wp:docPr id="47" name="Рисунок 4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ic:cNvPicPr>
                      <a:picLocks noChangeAspect="1" noChangeArrowheads="1"/>
                    </pic:cNvPicPr>
                  </pic:nvPicPr>
                  <pic:blipFill>
                    <a:blip r:embed="rId12"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Каждому такому отношению можно поставить в соответствие </w:t>
      </w:r>
      <w:r w:rsidRPr="004B7900">
        <w:rPr>
          <w:rStyle w:val="keyword1"/>
          <w:rFonts w:ascii="Times New Roman" w:hAnsi="Times New Roman"/>
          <w:color w:val="auto"/>
          <w:sz w:val="24"/>
          <w:szCs w:val="24"/>
        </w:rPr>
        <w:t>граф отношения</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857250" cy="209550"/>
            <wp:effectExtent l="19050" t="0" r="0" b="0"/>
            <wp:docPr id="48" name="Рисунок 48" desc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A,R)"/>
                    <pic:cNvPicPr>
                      <a:picLocks noChangeAspect="1" noChangeArrowheads="1"/>
                    </pic:cNvPicPr>
                  </pic:nvPicPr>
                  <pic:blipFill>
                    <a:blip r:embed="rId50" cstate="print"/>
                    <a:srcRect/>
                    <a:stretch>
                      <a:fillRect/>
                    </a:stretch>
                  </pic:blipFill>
                  <pic:spPr bwMode="auto">
                    <a:xfrm>
                      <a:off x="0" y="0"/>
                      <a:ext cx="8572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Сравнивая с тем, что говорилось выше об определениях различных типов графов, видим, что понятие бинарного отношения эквивалентно понятию ориентированного графа с петлями. Другие типы графов без кратных ребер - это частные виды бинарных отношений. Отношение </w:t>
      </w:r>
      <w:r w:rsidR="00131443">
        <w:rPr>
          <w:rFonts w:ascii="Times New Roman" w:hAnsi="Times New Roman"/>
          <w:noProof/>
          <w:color w:val="auto"/>
          <w:sz w:val="24"/>
          <w:szCs w:val="24"/>
        </w:rPr>
        <w:drawing>
          <wp:inline distT="0" distB="0" distL="0" distR="0">
            <wp:extent cx="190500" cy="152400"/>
            <wp:effectExtent l="19050" t="0" r="0" b="0"/>
            <wp:docPr id="49" name="Рисунок 4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
                    <pic:cNvPicPr>
                      <a:picLocks noChangeAspect="1" noChangeArrowheads="1"/>
                    </pic:cNvPicPr>
                  </pic:nvPicPr>
                  <pic:blipFill>
                    <a:blip r:embed="rId48"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называется </w:t>
      </w:r>
      <w:r w:rsidRPr="004B7900">
        <w:rPr>
          <w:rStyle w:val="keyword1"/>
          <w:rFonts w:ascii="Times New Roman" w:hAnsi="Times New Roman"/>
          <w:color w:val="auto"/>
          <w:sz w:val="24"/>
          <w:szCs w:val="24"/>
        </w:rPr>
        <w:t>рефлексивным</w:t>
      </w:r>
      <w:r w:rsidRPr="004B7900">
        <w:rPr>
          <w:rFonts w:ascii="Times New Roman" w:hAnsi="Times New Roman"/>
          <w:color w:val="auto"/>
          <w:sz w:val="24"/>
          <w:szCs w:val="24"/>
        </w:rPr>
        <w:t xml:space="preserve">, если для любого </w:t>
      </w:r>
      <w:r w:rsidR="00131443">
        <w:rPr>
          <w:rFonts w:ascii="Times New Roman" w:hAnsi="Times New Roman"/>
          <w:noProof/>
          <w:color w:val="auto"/>
          <w:sz w:val="24"/>
          <w:szCs w:val="24"/>
        </w:rPr>
        <w:drawing>
          <wp:inline distT="0" distB="0" distL="0" distR="0">
            <wp:extent cx="495300" cy="152400"/>
            <wp:effectExtent l="19050" t="0" r="0" b="0"/>
            <wp:docPr id="50" name="Рисунок 50" descr="x\i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x\in A"/>
                    <pic:cNvPicPr>
                      <a:picLocks noChangeAspect="1" noChangeArrowheads="1"/>
                    </pic:cNvPicPr>
                  </pic:nvPicPr>
                  <pic:blipFill>
                    <a:blip r:embed="rId51" cstate="print"/>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пара </w:t>
      </w:r>
      <w:r w:rsidR="00131443">
        <w:rPr>
          <w:rFonts w:ascii="Times New Roman" w:hAnsi="Times New Roman"/>
          <w:noProof/>
          <w:color w:val="auto"/>
          <w:sz w:val="24"/>
          <w:szCs w:val="24"/>
        </w:rPr>
        <w:drawing>
          <wp:inline distT="0" distB="0" distL="0" distR="0">
            <wp:extent cx="428625" cy="209550"/>
            <wp:effectExtent l="0" t="0" r="0" b="0"/>
            <wp:docPr id="51" name="Рисунок 5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x,x)"/>
                    <pic:cNvPicPr>
                      <a:picLocks noChangeAspect="1" noChangeArrowheads="1"/>
                    </pic:cNvPicPr>
                  </pic:nvPicPr>
                  <pic:blipFill>
                    <a:blip r:embed="rId52"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принадлежит </w:t>
      </w:r>
      <w:r w:rsidR="00131443">
        <w:rPr>
          <w:rFonts w:ascii="Times New Roman" w:hAnsi="Times New Roman"/>
          <w:noProof/>
          <w:color w:val="auto"/>
          <w:sz w:val="24"/>
          <w:szCs w:val="24"/>
        </w:rPr>
        <w:drawing>
          <wp:inline distT="0" distB="0" distL="0" distR="0">
            <wp:extent cx="190500" cy="152400"/>
            <wp:effectExtent l="19050" t="0" r="0" b="0"/>
            <wp:docPr id="52" name="Рисунок 5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
                    <pic:cNvPicPr>
                      <a:picLocks noChangeAspect="1" noChangeArrowheads="1"/>
                    </pic:cNvPicPr>
                  </pic:nvPicPr>
                  <pic:blipFill>
                    <a:blip r:embed="rId48"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w:t>
      </w:r>
      <w:r w:rsidRPr="004B7900">
        <w:rPr>
          <w:rStyle w:val="keyword1"/>
          <w:rFonts w:ascii="Times New Roman" w:hAnsi="Times New Roman"/>
          <w:color w:val="auto"/>
          <w:sz w:val="24"/>
          <w:szCs w:val="24"/>
        </w:rPr>
        <w:t>антирефлексивным</w:t>
      </w:r>
      <w:r w:rsidRPr="004B7900">
        <w:rPr>
          <w:rFonts w:ascii="Times New Roman" w:hAnsi="Times New Roman"/>
          <w:color w:val="auto"/>
          <w:sz w:val="24"/>
          <w:szCs w:val="24"/>
        </w:rPr>
        <w:t xml:space="preserve">, если ни одна такая пара не принадлежит </w:t>
      </w:r>
      <w:r w:rsidR="00131443">
        <w:rPr>
          <w:rFonts w:ascii="Times New Roman" w:hAnsi="Times New Roman"/>
          <w:noProof/>
          <w:color w:val="auto"/>
          <w:sz w:val="24"/>
          <w:szCs w:val="24"/>
        </w:rPr>
        <w:drawing>
          <wp:inline distT="0" distB="0" distL="0" distR="0">
            <wp:extent cx="190500" cy="152400"/>
            <wp:effectExtent l="19050" t="0" r="0" b="0"/>
            <wp:docPr id="53" name="Рисунок 5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
                    <pic:cNvPicPr>
                      <a:picLocks noChangeAspect="1" noChangeArrowheads="1"/>
                    </pic:cNvPicPr>
                  </pic:nvPicPr>
                  <pic:blipFill>
                    <a:blip r:embed="rId48"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Отношение называется </w:t>
      </w:r>
      <w:r w:rsidRPr="004B7900">
        <w:rPr>
          <w:rStyle w:val="keyword1"/>
          <w:rFonts w:ascii="Times New Roman" w:hAnsi="Times New Roman"/>
          <w:color w:val="auto"/>
          <w:sz w:val="24"/>
          <w:szCs w:val="24"/>
        </w:rPr>
        <w:t>симметричным</w:t>
      </w:r>
      <w:r w:rsidRPr="004B7900">
        <w:rPr>
          <w:rFonts w:ascii="Times New Roman" w:hAnsi="Times New Roman"/>
          <w:color w:val="auto"/>
          <w:sz w:val="24"/>
          <w:szCs w:val="24"/>
        </w:rPr>
        <w:t xml:space="preserve">, если из </w:t>
      </w:r>
      <w:r w:rsidR="00131443">
        <w:rPr>
          <w:rFonts w:ascii="Times New Roman" w:hAnsi="Times New Roman"/>
          <w:noProof/>
          <w:color w:val="auto"/>
          <w:sz w:val="24"/>
          <w:szCs w:val="24"/>
        </w:rPr>
        <w:drawing>
          <wp:inline distT="0" distB="0" distL="0" distR="0">
            <wp:extent cx="790575" cy="209550"/>
            <wp:effectExtent l="0" t="0" r="0" b="0"/>
            <wp:docPr id="54" name="Рисунок 54" descr="\left(x,y\right)\i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ft(x,y\right)\in R"/>
                    <pic:cNvPicPr>
                      <a:picLocks noChangeAspect="1" noChangeArrowheads="1"/>
                    </pic:cNvPicPr>
                  </pic:nvPicPr>
                  <pic:blipFill>
                    <a:blip r:embed="rId53"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следует, что </w:t>
      </w:r>
      <w:r w:rsidR="00131443">
        <w:rPr>
          <w:rFonts w:ascii="Times New Roman" w:hAnsi="Times New Roman"/>
          <w:noProof/>
          <w:color w:val="auto"/>
          <w:sz w:val="24"/>
          <w:szCs w:val="24"/>
        </w:rPr>
        <w:drawing>
          <wp:inline distT="0" distB="0" distL="0" distR="0">
            <wp:extent cx="790575" cy="209550"/>
            <wp:effectExtent l="0" t="0" r="0" b="0"/>
            <wp:docPr id="55" name="Рисунок 55" descr="\left(y,x\right)\in&#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ft(y,x\right)\in&#10;R"/>
                    <pic:cNvPicPr>
                      <a:picLocks noChangeAspect="1" noChangeArrowheads="1"/>
                    </pic:cNvPicPr>
                  </pic:nvPicPr>
                  <pic:blipFill>
                    <a:blip r:embed="rId54"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В графе антирефлексивного и симметричного отношения нет петель и для каждой пары вершин либо нет ни одного, либо есть два ребра, соединяющих эти вершины. Если в таком графе каждую пару ориентированных ребер, соединяющих одни и те же две вершины, заменить одним неориентированным ребром, то получится обыкновенный граф.</w:t>
      </w:r>
    </w:p>
    <w:p w:rsidR="00B4568A" w:rsidRPr="004B7900" w:rsidRDefault="00B4568A" w:rsidP="00B4568A">
      <w:pPr>
        <w:pStyle w:val="3"/>
        <w:spacing w:before="0" w:beforeAutospacing="0" w:after="0" w:afterAutospacing="0" w:line="360" w:lineRule="auto"/>
        <w:ind w:firstLine="709"/>
        <w:jc w:val="both"/>
        <w:rPr>
          <w:sz w:val="24"/>
          <w:szCs w:val="24"/>
        </w:rPr>
      </w:pPr>
      <w:bookmarkStart w:id="5" w:name="sect4"/>
      <w:bookmarkEnd w:id="5"/>
      <w:r w:rsidRPr="004B7900">
        <w:rPr>
          <w:sz w:val="24"/>
          <w:szCs w:val="24"/>
        </w:rPr>
        <w:t>Откуда берутся графы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Легко найти примеры графов в самых разных областях науки и практики. Сеть дорог, трубопроводов, электрическая цепь, структурная формула химического соединения, блок-схема программы - в этих случаях графы возникают естественно и видны "невооруженным глазом". При желании графы можно обнаружить практически где угодно. Это наглядно показано в книге Д.Кнута [D.E.Knuth, "The Stanford GraphBase"] - графы извлекаются из романа "Анна Каренина", из картины Леонардо да Винчи, из материалов Бюро Экономического Анализа США и из других источников.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Немало поводов для появления графов и в самой математике. Наиболее очевидный пример - любой многогранник в трехмерном пространстве. Вершины и ребра многогранника можно рассматривать как вершины и ребра графа. При этом мы </w:t>
      </w:r>
      <w:r w:rsidRPr="004B7900">
        <w:rPr>
          <w:rFonts w:ascii="Times New Roman" w:hAnsi="Times New Roman"/>
          <w:color w:val="auto"/>
          <w:sz w:val="24"/>
          <w:szCs w:val="24"/>
        </w:rPr>
        <w:lastRenderedPageBreak/>
        <w:t xml:space="preserve">отвлекаемся от того, как расположены элементы многогранника в пространстве, оставляя лишь информацию о том, какие вершины соединены ребрами. На </w:t>
      </w:r>
      <w:hyperlink r:id="rId55" w:anchor="image.1.4#image.1.4" w:history="1">
        <w:r w:rsidRPr="004B7900">
          <w:rPr>
            <w:rStyle w:val="a5"/>
            <w:rFonts w:ascii="Times New Roman" w:hAnsi="Times New Roman"/>
            <w:color w:val="auto"/>
            <w:sz w:val="24"/>
            <w:szCs w:val="24"/>
          </w:rPr>
          <w:t>рис. 1.4</w:t>
        </w:r>
      </w:hyperlink>
      <w:r w:rsidRPr="004B7900">
        <w:rPr>
          <w:rFonts w:ascii="Times New Roman" w:hAnsi="Times New Roman"/>
          <w:color w:val="auto"/>
          <w:sz w:val="24"/>
          <w:szCs w:val="24"/>
        </w:rPr>
        <w:t xml:space="preserve"> показаны три способа изобразить один и тот же граф трехмерного куба.</w:t>
      </w:r>
    </w:p>
    <w:p w:rsidR="00B4568A" w:rsidRPr="004B7900" w:rsidRDefault="00131443" w:rsidP="00B4568A">
      <w:pPr>
        <w:spacing w:line="360" w:lineRule="auto"/>
        <w:ind w:firstLine="709"/>
        <w:jc w:val="center"/>
      </w:pPr>
      <w:bookmarkStart w:id="6" w:name="image.1.4"/>
      <w:bookmarkEnd w:id="6"/>
      <w:r>
        <w:rPr>
          <w:noProof/>
        </w:rPr>
        <w:drawing>
          <wp:inline distT="0" distB="0" distL="0" distR="0">
            <wp:extent cx="2781300" cy="723900"/>
            <wp:effectExtent l="19050" t="0" r="0" b="0"/>
            <wp:docPr id="56" name="Рисунок 5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
                    <pic:cNvPicPr>
                      <a:picLocks noChangeAspect="1" noChangeArrowheads="1"/>
                    </pic:cNvPicPr>
                  </pic:nvPicPr>
                  <pic:blipFill>
                    <a:blip r:embed="rId56" cstate="print"/>
                    <a:srcRect/>
                    <a:stretch>
                      <a:fillRect/>
                    </a:stretch>
                  </pic:blipFill>
                  <pic:spPr bwMode="auto">
                    <a:xfrm>
                      <a:off x="0" y="0"/>
                      <a:ext cx="2781300" cy="7239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1.4.</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Еще один способ образования графов из геометрических объектов иллюстрирует </w:t>
      </w:r>
      <w:hyperlink r:id="rId57" w:anchor="image.1.5#image.1.5" w:history="1">
        <w:r w:rsidRPr="004B7900">
          <w:rPr>
            <w:rStyle w:val="a5"/>
            <w:rFonts w:ascii="Times New Roman" w:hAnsi="Times New Roman"/>
            <w:color w:val="auto"/>
            <w:sz w:val="24"/>
            <w:szCs w:val="24"/>
          </w:rPr>
          <w:t>рис. 1.5</w:t>
        </w:r>
      </w:hyperlink>
      <w:r w:rsidRPr="004B7900">
        <w:rPr>
          <w:rFonts w:ascii="Times New Roman" w:hAnsi="Times New Roman"/>
          <w:color w:val="auto"/>
          <w:sz w:val="24"/>
          <w:szCs w:val="24"/>
        </w:rPr>
        <w:t xml:space="preserve">. Слева показаны шесть кругов на плоскости, а справа - граф, в котором каждая вершина соответствует одному из этих кругов и две вершины соединены ребром в том и только том случае, когда соответствующие круги пересекаются. Такие графы называют графами пересечений. Можно построить граф пересечений семейства интервалов на прямой, или дуг окружности, или параллелепипедов. Вообще, для любого семейства множеств </w:t>
      </w:r>
      <w:r w:rsidR="00131443">
        <w:rPr>
          <w:rFonts w:ascii="Times New Roman" w:hAnsi="Times New Roman"/>
          <w:noProof/>
          <w:color w:val="auto"/>
          <w:sz w:val="24"/>
          <w:szCs w:val="24"/>
        </w:rPr>
        <w:drawing>
          <wp:inline distT="0" distB="0" distL="0" distR="0">
            <wp:extent cx="1066800" cy="209550"/>
            <wp:effectExtent l="0" t="0" r="0" b="0"/>
            <wp:docPr id="57" name="Рисунок 57" descr="\{S_{1}\dts S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_{1}\dts S_{n}\}"/>
                    <pic:cNvPicPr>
                      <a:picLocks noChangeAspect="1" noChangeArrowheads="1"/>
                    </pic:cNvPicPr>
                  </pic:nvPicPr>
                  <pic:blipFill>
                    <a:blip r:embed="rId58" cstate="print"/>
                    <a:srcRect/>
                    <a:stretch>
                      <a:fillRect/>
                    </a:stretch>
                  </pic:blipFill>
                  <pic:spPr bwMode="auto">
                    <a:xfrm>
                      <a:off x="0" y="0"/>
                      <a:ext cx="10668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можно построить граф пересечений с множеством вершин </w:t>
      </w:r>
      <w:r w:rsidR="00131443">
        <w:rPr>
          <w:rFonts w:ascii="Times New Roman" w:hAnsi="Times New Roman"/>
          <w:noProof/>
          <w:color w:val="auto"/>
          <w:sz w:val="24"/>
          <w:szCs w:val="24"/>
        </w:rPr>
        <w:drawing>
          <wp:inline distT="0" distB="0" distL="0" distR="0">
            <wp:extent cx="876300" cy="209550"/>
            <wp:effectExtent l="0" t="0" r="0" b="0"/>
            <wp:docPr id="58" name="Рисунок 58" descr="\{1\dt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dts n\}"/>
                    <pic:cNvPicPr>
                      <a:picLocks noChangeAspect="1" noChangeArrowheads="1"/>
                    </pic:cNvPicPr>
                  </pic:nvPicPr>
                  <pic:blipFill>
                    <a:blip r:embed="rId59" cstate="print"/>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котором ребро </w:t>
      </w:r>
      <w:r w:rsidR="00131443">
        <w:rPr>
          <w:rFonts w:ascii="Times New Roman" w:hAnsi="Times New Roman"/>
          <w:noProof/>
          <w:color w:val="auto"/>
          <w:sz w:val="24"/>
          <w:szCs w:val="24"/>
        </w:rPr>
        <w:drawing>
          <wp:inline distT="0" distB="0" distL="0" distR="0">
            <wp:extent cx="381000" cy="209550"/>
            <wp:effectExtent l="0" t="0" r="0" b="0"/>
            <wp:docPr id="59" name="Рисунок 59" desc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j)"/>
                    <pic:cNvPicPr>
                      <a:picLocks noChangeAspect="1" noChangeArrowheads="1"/>
                    </pic:cNvPicPr>
                  </pic:nvPicPr>
                  <pic:blipFill>
                    <a:blip r:embed="rId60"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имеется тогда и только тогда, когда </w:t>
      </w:r>
      <w:r w:rsidR="00131443">
        <w:rPr>
          <w:rFonts w:ascii="Times New Roman" w:hAnsi="Times New Roman"/>
          <w:noProof/>
          <w:color w:val="auto"/>
          <w:sz w:val="24"/>
          <w:szCs w:val="24"/>
        </w:rPr>
        <w:drawing>
          <wp:inline distT="0" distB="0" distL="0" distR="0">
            <wp:extent cx="409575" cy="190500"/>
            <wp:effectExtent l="19050" t="0" r="9525" b="0"/>
            <wp:docPr id="60" name="Рисунок 60" descr="i\ne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e j"/>
                    <pic:cNvPicPr>
                      <a:picLocks noChangeAspect="1" noChangeArrowheads="1"/>
                    </pic:cNvPicPr>
                  </pic:nvPicPr>
                  <pic:blipFill>
                    <a:blip r:embed="rId61"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942975" cy="190500"/>
            <wp:effectExtent l="0" t="0" r="0" b="0"/>
            <wp:docPr id="61" name="Рисунок 61" descr="S_{i} \cap S_{j} \ne&#10;\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_{i} \cap S_{j} \ne&#10;\varnothing"/>
                    <pic:cNvPicPr>
                      <a:picLocks noChangeAspect="1" noChangeArrowheads="1"/>
                    </pic:cNvPicPr>
                  </pic:nvPicPr>
                  <pic:blipFill>
                    <a:blip r:embed="rId62" cstate="print"/>
                    <a:srcRect/>
                    <a:stretch>
                      <a:fillRect/>
                    </a:stretch>
                  </pic:blipFill>
                  <pic:spPr bwMode="auto">
                    <a:xfrm>
                      <a:off x="0" y="0"/>
                      <a:ext cx="9429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Известно, что любой граф можно представить как граф пересечений некоторого семейства множеств.</w:t>
      </w:r>
    </w:p>
    <w:p w:rsidR="00B4568A" w:rsidRPr="004B7900" w:rsidRDefault="00131443" w:rsidP="00B4568A">
      <w:pPr>
        <w:spacing w:line="360" w:lineRule="auto"/>
        <w:ind w:firstLine="709"/>
        <w:jc w:val="center"/>
      </w:pPr>
      <w:bookmarkStart w:id="7" w:name="image.1.5"/>
      <w:bookmarkEnd w:id="7"/>
      <w:r>
        <w:rPr>
          <w:noProof/>
        </w:rPr>
        <w:drawing>
          <wp:inline distT="0" distB="0" distL="0" distR="0">
            <wp:extent cx="2419350" cy="981075"/>
            <wp:effectExtent l="19050" t="0" r="0" b="0"/>
            <wp:docPr id="62" name="Рисунок 6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5"/>
                    <pic:cNvPicPr>
                      <a:picLocks noChangeAspect="1" noChangeArrowheads="1"/>
                    </pic:cNvPicPr>
                  </pic:nvPicPr>
                  <pic:blipFill>
                    <a:blip r:embed="rId63" cstate="print"/>
                    <a:srcRect/>
                    <a:stretch>
                      <a:fillRect/>
                    </a:stretch>
                  </pic:blipFill>
                  <pic:spPr bwMode="auto">
                    <a:xfrm>
                      <a:off x="0" y="0"/>
                      <a:ext cx="2419350" cy="9810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1.5.</w:t>
      </w:r>
    </w:p>
    <w:p w:rsidR="00B4568A" w:rsidRPr="004B7900" w:rsidRDefault="00B4568A" w:rsidP="00B4568A">
      <w:pPr>
        <w:pStyle w:val="3"/>
        <w:spacing w:before="0" w:beforeAutospacing="0" w:after="0" w:afterAutospacing="0" w:line="360" w:lineRule="auto"/>
        <w:ind w:firstLine="709"/>
        <w:jc w:val="both"/>
        <w:rPr>
          <w:sz w:val="24"/>
          <w:szCs w:val="24"/>
        </w:rPr>
      </w:pPr>
      <w:bookmarkStart w:id="8" w:name="sect5"/>
      <w:bookmarkEnd w:id="8"/>
      <w:r w:rsidRPr="004B7900">
        <w:rPr>
          <w:sz w:val="24"/>
          <w:szCs w:val="24"/>
        </w:rPr>
        <w:t>Число графов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Возьмем какое-нибудь множество </w:t>
      </w:r>
      <w:r w:rsidR="00131443">
        <w:rPr>
          <w:rFonts w:ascii="Times New Roman" w:hAnsi="Times New Roman"/>
          <w:noProof/>
          <w:color w:val="auto"/>
          <w:sz w:val="24"/>
          <w:szCs w:val="24"/>
        </w:rPr>
        <w:drawing>
          <wp:inline distT="0" distB="0" distL="0" distR="0">
            <wp:extent cx="152400" cy="152400"/>
            <wp:effectExtent l="19050" t="0" r="0" b="0"/>
            <wp:docPr id="63" name="Рисунок 6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состоящее из </w:t>
      </w:r>
      <w:r w:rsidR="00131443">
        <w:rPr>
          <w:rFonts w:ascii="Times New Roman" w:hAnsi="Times New Roman"/>
          <w:noProof/>
          <w:color w:val="auto"/>
          <w:sz w:val="24"/>
          <w:szCs w:val="24"/>
        </w:rPr>
        <w:drawing>
          <wp:inline distT="0" distB="0" distL="0" distR="0">
            <wp:extent cx="152400" cy="123825"/>
            <wp:effectExtent l="19050" t="0" r="0" b="0"/>
            <wp:docPr id="64" name="Рисунок 6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элементов, и будем рассматривать всевозможные (обыкновенные!) графы с множеством вершин </w:t>
      </w:r>
      <w:r w:rsidR="00131443">
        <w:rPr>
          <w:rFonts w:ascii="Times New Roman" w:hAnsi="Times New Roman"/>
          <w:noProof/>
          <w:color w:val="auto"/>
          <w:sz w:val="24"/>
          <w:szCs w:val="24"/>
        </w:rPr>
        <w:drawing>
          <wp:inline distT="0" distB="0" distL="0" distR="0">
            <wp:extent cx="152400" cy="152400"/>
            <wp:effectExtent l="19050" t="0" r="0" b="0"/>
            <wp:docPr id="65" name="Рисунок 6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Обозначим число таких графов через </w:t>
      </w:r>
      <w:r w:rsidR="00131443">
        <w:rPr>
          <w:rFonts w:ascii="Times New Roman" w:hAnsi="Times New Roman"/>
          <w:noProof/>
          <w:color w:val="auto"/>
          <w:sz w:val="24"/>
          <w:szCs w:val="24"/>
        </w:rPr>
        <w:drawing>
          <wp:inline distT="0" distB="0" distL="0" distR="0">
            <wp:extent cx="219075" cy="152400"/>
            <wp:effectExtent l="19050" t="0" r="9525" b="0"/>
            <wp:docPr id="66" name="Рисунок 66" descr="g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_{n}"/>
                    <pic:cNvPicPr>
                      <a:picLocks noChangeAspect="1" noChangeArrowheads="1"/>
                    </pic:cNvPicPr>
                  </pic:nvPicPr>
                  <pic:blipFill>
                    <a:blip r:embed="rId65"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Эти графы различаются только множествами ребер, а каждое ребро - это неупорядоченная пара различных элементов из </w:t>
      </w:r>
      <w:r w:rsidR="00131443">
        <w:rPr>
          <w:rFonts w:ascii="Times New Roman" w:hAnsi="Times New Roman"/>
          <w:noProof/>
          <w:color w:val="auto"/>
          <w:sz w:val="24"/>
          <w:szCs w:val="24"/>
        </w:rPr>
        <w:drawing>
          <wp:inline distT="0" distB="0" distL="0" distR="0">
            <wp:extent cx="152400" cy="152400"/>
            <wp:effectExtent l="19050" t="0" r="0" b="0"/>
            <wp:docPr id="67" name="Рисунок 6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комбинаторике такие пары называются сочетаниями из </w:t>
      </w:r>
      <w:r w:rsidR="00131443">
        <w:rPr>
          <w:rFonts w:ascii="Times New Roman" w:hAnsi="Times New Roman"/>
          <w:noProof/>
          <w:color w:val="auto"/>
          <w:sz w:val="24"/>
          <w:szCs w:val="24"/>
        </w:rPr>
        <w:drawing>
          <wp:inline distT="0" distB="0" distL="0" distR="0">
            <wp:extent cx="152400" cy="123825"/>
            <wp:effectExtent l="19050" t="0" r="0" b="0"/>
            <wp:docPr id="68" name="Рисунок 6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 2, их число равно </w:t>
      </w:r>
    </w:p>
    <w:p w:rsidR="00B4568A" w:rsidRPr="004B7900" w:rsidRDefault="00131443" w:rsidP="00B4568A">
      <w:pPr>
        <w:spacing w:line="360" w:lineRule="auto"/>
        <w:ind w:firstLine="709"/>
        <w:jc w:val="both"/>
      </w:pPr>
      <w:r>
        <w:rPr>
          <w:noProof/>
        </w:rPr>
        <w:drawing>
          <wp:inline distT="0" distB="0" distL="0" distR="0">
            <wp:extent cx="1085850" cy="447675"/>
            <wp:effectExtent l="0" t="0" r="0" b="0"/>
            <wp:docPr id="69" name="Рисунок 69" descr="\begin{pmatrix}{n}\\&#10;{2} \end{pmatrix}=\frac{n\left(n-1\r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egin{pmatrix}{n}\\&#10;{2} \end{pmatrix}=\frac{n\left(n-1\right)}{2}"/>
                    <pic:cNvPicPr>
                      <a:picLocks noChangeAspect="1" noChangeArrowheads="1"/>
                    </pic:cNvPicPr>
                  </pic:nvPicPr>
                  <pic:blipFill>
                    <a:blip r:embed="rId66" cstate="print"/>
                    <a:srcRect/>
                    <a:stretch>
                      <a:fillRect/>
                    </a:stretch>
                  </pic:blipFill>
                  <pic:spPr bwMode="auto">
                    <a:xfrm>
                      <a:off x="0" y="0"/>
                      <a:ext cx="1085850" cy="4476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Каждая пара может быть включена или не включена в множество ребер графа. Применяя правило произведения, приходим к следующему результату: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Теорема 1. </w:t>
      </w:r>
      <w:r w:rsidR="00131443">
        <w:rPr>
          <w:rFonts w:ascii="Times New Roman" w:hAnsi="Times New Roman"/>
          <w:noProof/>
          <w:color w:val="auto"/>
          <w:sz w:val="24"/>
          <w:szCs w:val="24"/>
        </w:rPr>
        <w:drawing>
          <wp:inline distT="0" distB="0" distL="0" distR="0">
            <wp:extent cx="1114425" cy="219075"/>
            <wp:effectExtent l="19050" t="0" r="9525" b="0"/>
            <wp:docPr id="70" name="Рисунок 70" descr="g_{n} =2^{n(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n} =2^{n(n-1)/2}"/>
                    <pic:cNvPicPr>
                      <a:picLocks noChangeAspect="1" noChangeArrowheads="1"/>
                    </pic:cNvPicPr>
                  </pic:nvPicPr>
                  <pic:blipFill>
                    <a:blip r:embed="rId67"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3"/>
        <w:spacing w:before="0" w:beforeAutospacing="0" w:after="0" w:afterAutospacing="0" w:line="360" w:lineRule="auto"/>
        <w:ind w:firstLine="709"/>
        <w:jc w:val="both"/>
        <w:rPr>
          <w:sz w:val="24"/>
          <w:szCs w:val="24"/>
        </w:rPr>
      </w:pPr>
      <w:bookmarkStart w:id="9" w:name="sect6"/>
      <w:bookmarkEnd w:id="9"/>
      <w:r w:rsidRPr="004B7900">
        <w:rPr>
          <w:sz w:val="24"/>
          <w:szCs w:val="24"/>
        </w:rPr>
        <w:lastRenderedPageBreak/>
        <w:t>Смежность, инцидентность, степени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Если в графе имеется ребро </w:t>
      </w:r>
      <w:r w:rsidR="00131443">
        <w:rPr>
          <w:rFonts w:ascii="Times New Roman" w:hAnsi="Times New Roman"/>
          <w:noProof/>
          <w:color w:val="auto"/>
          <w:sz w:val="24"/>
          <w:szCs w:val="24"/>
        </w:rPr>
        <w:drawing>
          <wp:inline distT="0" distB="0" distL="0" distR="0">
            <wp:extent cx="704850" cy="209550"/>
            <wp:effectExtent l="19050" t="0" r="0" b="0"/>
            <wp:docPr id="71" name="Рисунок 71" descr="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a,b)"/>
                    <pic:cNvPicPr>
                      <a:picLocks noChangeAspect="1" noChangeArrowheads="1"/>
                    </pic:cNvPicPr>
                  </pic:nvPicPr>
                  <pic:blipFill>
                    <a:blip r:embed="rId68"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говорят, что вершины </w:t>
      </w:r>
      <w:r w:rsidR="00131443">
        <w:rPr>
          <w:rFonts w:ascii="Times New Roman" w:hAnsi="Times New Roman"/>
          <w:noProof/>
          <w:color w:val="auto"/>
          <w:sz w:val="24"/>
          <w:szCs w:val="24"/>
        </w:rPr>
        <w:drawing>
          <wp:inline distT="0" distB="0" distL="0" distR="0">
            <wp:extent cx="133350" cy="123825"/>
            <wp:effectExtent l="19050" t="0" r="0" b="0"/>
            <wp:docPr id="72" name="Рисунок 7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52400"/>
            <wp:effectExtent l="19050" t="0" r="0" b="0"/>
            <wp:docPr id="73" name="Рисунок 7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Style w:val="keyword1"/>
          <w:rFonts w:ascii="Times New Roman" w:hAnsi="Times New Roman"/>
          <w:color w:val="auto"/>
          <w:sz w:val="24"/>
          <w:szCs w:val="24"/>
        </w:rPr>
        <w:t>смежны</w:t>
      </w:r>
      <w:r w:rsidRPr="004B7900">
        <w:rPr>
          <w:rFonts w:ascii="Times New Roman" w:hAnsi="Times New Roman"/>
          <w:color w:val="auto"/>
          <w:sz w:val="24"/>
          <w:szCs w:val="24"/>
        </w:rPr>
        <w:t xml:space="preserve"> в этом графе, ребро </w:t>
      </w:r>
      <w:r w:rsidR="00131443">
        <w:rPr>
          <w:rFonts w:ascii="Times New Roman" w:hAnsi="Times New Roman"/>
          <w:noProof/>
          <w:color w:val="auto"/>
          <w:sz w:val="24"/>
          <w:szCs w:val="24"/>
        </w:rPr>
        <w:drawing>
          <wp:inline distT="0" distB="0" distL="0" distR="0">
            <wp:extent cx="123825" cy="123825"/>
            <wp:effectExtent l="19050" t="0" r="0" b="0"/>
            <wp:docPr id="74" name="Рисунок 7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
                    <pic:cNvPicPr>
                      <a:picLocks noChangeAspect="1" noChangeArrowheads="1"/>
                    </pic:cNvPicPr>
                  </pic:nvPicPr>
                  <pic:blipFill>
                    <a:blip r:embed="rId2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Style w:val="keyword1"/>
          <w:rFonts w:ascii="Times New Roman" w:hAnsi="Times New Roman"/>
          <w:color w:val="auto"/>
          <w:sz w:val="24"/>
          <w:szCs w:val="24"/>
        </w:rPr>
        <w:t>инцидентно</w:t>
      </w:r>
      <w:r w:rsidRPr="004B7900">
        <w:rPr>
          <w:rFonts w:ascii="Times New Roman" w:hAnsi="Times New Roman"/>
          <w:color w:val="auto"/>
          <w:sz w:val="24"/>
          <w:szCs w:val="24"/>
        </w:rPr>
        <w:t xml:space="preserve"> каждой из вершин </w:t>
      </w:r>
      <w:r w:rsidR="00131443">
        <w:rPr>
          <w:rFonts w:ascii="Times New Roman" w:hAnsi="Times New Roman"/>
          <w:noProof/>
          <w:color w:val="auto"/>
          <w:sz w:val="24"/>
          <w:szCs w:val="24"/>
        </w:rPr>
        <w:drawing>
          <wp:inline distT="0" distB="0" distL="0" distR="0">
            <wp:extent cx="133350" cy="123825"/>
            <wp:effectExtent l="19050" t="0" r="0" b="0"/>
            <wp:docPr id="75" name="Рисунок 7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33350" cy="152400"/>
            <wp:effectExtent l="19050" t="0" r="0" b="0"/>
            <wp:docPr id="76" name="Рисунок 7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каждая из них </w:t>
      </w:r>
      <w:r w:rsidRPr="004B7900">
        <w:rPr>
          <w:rStyle w:val="keyword1"/>
          <w:rFonts w:ascii="Times New Roman" w:hAnsi="Times New Roman"/>
          <w:color w:val="auto"/>
          <w:sz w:val="24"/>
          <w:szCs w:val="24"/>
        </w:rPr>
        <w:t>инцидентна</w:t>
      </w:r>
      <w:r w:rsidRPr="004B7900">
        <w:rPr>
          <w:rFonts w:ascii="Times New Roman" w:hAnsi="Times New Roman"/>
          <w:color w:val="auto"/>
          <w:sz w:val="24"/>
          <w:szCs w:val="24"/>
        </w:rPr>
        <w:t xml:space="preserve"> этому ребру.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Множество всех вершин графа, смежных с данной вершиной </w:t>
      </w:r>
      <w:r w:rsidR="00131443">
        <w:rPr>
          <w:rFonts w:ascii="Times New Roman" w:hAnsi="Times New Roman"/>
          <w:noProof/>
          <w:color w:val="auto"/>
          <w:sz w:val="24"/>
          <w:szCs w:val="24"/>
        </w:rPr>
        <w:drawing>
          <wp:inline distT="0" distB="0" distL="0" distR="0">
            <wp:extent cx="133350" cy="123825"/>
            <wp:effectExtent l="19050" t="0" r="0" b="0"/>
            <wp:docPr id="77" name="Рисунок 7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называется </w:t>
      </w:r>
      <w:r w:rsidRPr="004B7900">
        <w:rPr>
          <w:rStyle w:val="keyword1"/>
          <w:rFonts w:ascii="Times New Roman" w:hAnsi="Times New Roman"/>
          <w:color w:val="auto"/>
          <w:sz w:val="24"/>
          <w:szCs w:val="24"/>
        </w:rPr>
        <w:t>окрестностью</w:t>
      </w:r>
      <w:r w:rsidRPr="004B7900">
        <w:rPr>
          <w:rFonts w:ascii="Times New Roman" w:hAnsi="Times New Roman"/>
          <w:color w:val="auto"/>
          <w:sz w:val="24"/>
          <w:szCs w:val="24"/>
        </w:rPr>
        <w:t xml:space="preserve"> этой вершины и обозначается через </w:t>
      </w:r>
      <w:r w:rsidR="00131443">
        <w:rPr>
          <w:rFonts w:ascii="Times New Roman" w:hAnsi="Times New Roman"/>
          <w:noProof/>
          <w:color w:val="auto"/>
          <w:sz w:val="24"/>
          <w:szCs w:val="24"/>
        </w:rPr>
        <w:drawing>
          <wp:inline distT="0" distB="0" distL="0" distR="0">
            <wp:extent cx="400050" cy="209550"/>
            <wp:effectExtent l="19050" t="0" r="0" b="0"/>
            <wp:docPr id="78" name="Рисунок 78" desc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a)"/>
                    <pic:cNvPicPr>
                      <a:picLocks noChangeAspect="1" noChangeArrowheads="1"/>
                    </pic:cNvPicPr>
                  </pic:nvPicPr>
                  <pic:blipFill>
                    <a:blip r:embed="rId69"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 практике удобным и эффективным при решении многих задач способом задания графа являются так называемые списки смежности. Эти списки могут быть реализованы различными способами в виде конкретных структур данных, но в любом случае речь идет о том, что для каждой вершины </w:t>
      </w:r>
      <w:r w:rsidR="00131443">
        <w:rPr>
          <w:rFonts w:ascii="Times New Roman" w:hAnsi="Times New Roman"/>
          <w:noProof/>
          <w:color w:val="auto"/>
          <w:sz w:val="24"/>
          <w:szCs w:val="24"/>
        </w:rPr>
        <w:drawing>
          <wp:inline distT="0" distB="0" distL="0" distR="0">
            <wp:extent cx="133350" cy="123825"/>
            <wp:effectExtent l="19050" t="0" r="0" b="0"/>
            <wp:docPr id="79" name="Рисунок 7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перечисляются все смежные с ней вершины, т.е. элементы множества </w:t>
      </w:r>
      <w:r w:rsidR="00131443">
        <w:rPr>
          <w:rFonts w:ascii="Times New Roman" w:hAnsi="Times New Roman"/>
          <w:noProof/>
          <w:color w:val="auto"/>
          <w:sz w:val="24"/>
          <w:szCs w:val="24"/>
        </w:rPr>
        <w:drawing>
          <wp:inline distT="0" distB="0" distL="0" distR="0">
            <wp:extent cx="400050" cy="209550"/>
            <wp:effectExtent l="19050" t="0" r="0" b="0"/>
            <wp:docPr id="80" name="Рисунок 80" desc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
                    <pic:cNvPicPr>
                      <a:picLocks noChangeAspect="1" noChangeArrowheads="1"/>
                    </pic:cNvPicPr>
                  </pic:nvPicPr>
                  <pic:blipFill>
                    <a:blip r:embed="rId69"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Такой способ задания дает возможность быстрого просмотра окрестности вершины.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Число вершин, смежных с вершиной </w:t>
      </w:r>
      <w:r w:rsidR="00131443">
        <w:rPr>
          <w:rFonts w:ascii="Times New Roman" w:hAnsi="Times New Roman"/>
          <w:noProof/>
          <w:color w:val="auto"/>
          <w:sz w:val="24"/>
          <w:szCs w:val="24"/>
        </w:rPr>
        <w:drawing>
          <wp:inline distT="0" distB="0" distL="0" distR="0">
            <wp:extent cx="133350" cy="123825"/>
            <wp:effectExtent l="19050" t="0" r="0" b="0"/>
            <wp:docPr id="81" name="Рисунок 8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называется </w:t>
      </w:r>
      <w:r w:rsidRPr="004B7900">
        <w:rPr>
          <w:rStyle w:val="keyword1"/>
          <w:rFonts w:ascii="Times New Roman" w:hAnsi="Times New Roman"/>
          <w:color w:val="auto"/>
          <w:sz w:val="24"/>
          <w:szCs w:val="24"/>
        </w:rPr>
        <w:t>степенью</w:t>
      </w:r>
      <w:r w:rsidRPr="004B7900">
        <w:rPr>
          <w:rFonts w:ascii="Times New Roman" w:hAnsi="Times New Roman"/>
          <w:color w:val="auto"/>
          <w:sz w:val="24"/>
          <w:szCs w:val="24"/>
        </w:rPr>
        <w:t xml:space="preserve"> вершины </w:t>
      </w:r>
      <w:r w:rsidR="00131443">
        <w:rPr>
          <w:rFonts w:ascii="Times New Roman" w:hAnsi="Times New Roman"/>
          <w:noProof/>
          <w:color w:val="auto"/>
          <w:sz w:val="24"/>
          <w:szCs w:val="24"/>
        </w:rPr>
        <w:drawing>
          <wp:inline distT="0" distB="0" distL="0" distR="0">
            <wp:extent cx="133350" cy="123825"/>
            <wp:effectExtent l="19050" t="0" r="0" b="0"/>
            <wp:docPr id="82" name="Рисунок 8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обозначается через </w:t>
      </w:r>
      <w:r w:rsidR="00131443">
        <w:rPr>
          <w:rFonts w:ascii="Times New Roman" w:hAnsi="Times New Roman"/>
          <w:noProof/>
          <w:color w:val="auto"/>
          <w:sz w:val="24"/>
          <w:szCs w:val="24"/>
        </w:rPr>
        <w:drawing>
          <wp:inline distT="0" distB="0" distL="0" distR="0">
            <wp:extent cx="533400" cy="209550"/>
            <wp:effectExtent l="19050" t="0" r="0" b="0"/>
            <wp:docPr id="83" name="Рисунок 83" descr="\deg&#10;\left(a\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g&#10;\left(a\right)"/>
                    <pic:cNvPicPr>
                      <a:picLocks noChangeAspect="1" noChangeArrowheads="1"/>
                    </pic:cNvPicPr>
                  </pic:nvPicPr>
                  <pic:blipFill>
                    <a:blip r:embed="rId70" cstate="print"/>
                    <a:srcRect/>
                    <a:stretch>
                      <a:fillRect/>
                    </a:stretch>
                  </pic:blipFill>
                  <pic:spPr bwMode="auto">
                    <a:xfrm>
                      <a:off x="0" y="0"/>
                      <a:ext cx="5334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Если сложить степени всех вершин некоторого графа, то каждое ребро внесет в эту сумму вклад, равный 2, поэтому справедливо следующее утверждение: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Теорема 2. </w:t>
      </w:r>
      <w:r w:rsidR="00131443">
        <w:rPr>
          <w:rFonts w:ascii="Times New Roman" w:hAnsi="Times New Roman"/>
          <w:noProof/>
          <w:color w:val="auto"/>
          <w:sz w:val="24"/>
          <w:szCs w:val="24"/>
        </w:rPr>
        <w:drawing>
          <wp:inline distT="0" distB="0" distL="0" distR="0">
            <wp:extent cx="1685925" cy="323850"/>
            <wp:effectExtent l="19050" t="0" r="9525" b="0"/>
            <wp:docPr id="84" name="Рисунок 84" descr="\suml_{a\in VG}\deg (a) =2m\left(G\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uml_{a\in VG}\deg (a) =2m\left(G\right)"/>
                    <pic:cNvPicPr>
                      <a:picLocks noChangeAspect="1" noChangeArrowheads="1"/>
                    </pic:cNvPicPr>
                  </pic:nvPicPr>
                  <pic:blipFill>
                    <a:blip r:embed="rId71" cstate="print"/>
                    <a:srcRect/>
                    <a:stretch>
                      <a:fillRect/>
                    </a:stretch>
                  </pic:blipFill>
                  <pic:spPr bwMode="auto">
                    <a:xfrm>
                      <a:off x="0" y="0"/>
                      <a:ext cx="1685925" cy="3238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Это равенство известно как "лемма о рукопожатиях". Из него следует, что число вершин нечетной степени в любом графе четно.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Вершину степени </w:t>
      </w:r>
      <w:r w:rsidR="00131443">
        <w:rPr>
          <w:rFonts w:ascii="Times New Roman" w:hAnsi="Times New Roman"/>
          <w:noProof/>
          <w:color w:val="auto"/>
          <w:sz w:val="24"/>
          <w:szCs w:val="24"/>
        </w:rPr>
        <w:drawing>
          <wp:inline distT="0" distB="0" distL="0" distR="0">
            <wp:extent cx="123825" cy="152400"/>
            <wp:effectExtent l="19050" t="0" r="0" b="0"/>
            <wp:docPr id="85" name="Рисунок 8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
                    <pic:cNvPicPr>
                      <a:picLocks noChangeAspect="1" noChangeArrowheads="1"/>
                    </pic:cNvPicPr>
                  </pic:nvPicPr>
                  <pic:blipFill>
                    <a:blip r:embed="rId7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называют </w:t>
      </w:r>
      <w:r w:rsidRPr="004B7900">
        <w:rPr>
          <w:rStyle w:val="keyword1"/>
          <w:rFonts w:ascii="Times New Roman" w:hAnsi="Times New Roman"/>
          <w:color w:val="auto"/>
          <w:sz w:val="24"/>
          <w:szCs w:val="24"/>
        </w:rPr>
        <w:t>изолированной</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Граф называют </w:t>
      </w:r>
      <w:r w:rsidRPr="004B7900">
        <w:rPr>
          <w:rStyle w:val="keyword1"/>
          <w:rFonts w:ascii="Times New Roman" w:hAnsi="Times New Roman"/>
          <w:color w:val="auto"/>
          <w:sz w:val="24"/>
          <w:szCs w:val="24"/>
        </w:rPr>
        <w:t>регулярным</w:t>
      </w:r>
      <w:r w:rsidRPr="004B7900">
        <w:rPr>
          <w:rFonts w:ascii="Times New Roman" w:hAnsi="Times New Roman"/>
          <w:color w:val="auto"/>
          <w:sz w:val="24"/>
          <w:szCs w:val="24"/>
        </w:rPr>
        <w:t xml:space="preserve"> степени </w:t>
      </w:r>
      <w:r w:rsidR="00131443">
        <w:rPr>
          <w:rFonts w:ascii="Times New Roman" w:hAnsi="Times New Roman"/>
          <w:noProof/>
          <w:color w:val="auto"/>
          <w:sz w:val="24"/>
          <w:szCs w:val="24"/>
        </w:rPr>
        <w:drawing>
          <wp:inline distT="0" distB="0" distL="0" distR="0">
            <wp:extent cx="152400" cy="152400"/>
            <wp:effectExtent l="19050" t="0" r="0" b="0"/>
            <wp:docPr id="86" name="Рисунок 8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
                    <pic:cNvPicPr>
                      <a:picLocks noChangeAspect="1" noChangeArrowheads="1"/>
                    </pic:cNvPicPr>
                  </pic:nvPicPr>
                  <pic:blipFill>
                    <a:blip r:embed="rId7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степень каждой его вершины равна </w:t>
      </w:r>
      <w:r w:rsidR="00131443">
        <w:rPr>
          <w:rFonts w:ascii="Times New Roman" w:hAnsi="Times New Roman"/>
          <w:noProof/>
          <w:color w:val="auto"/>
          <w:sz w:val="24"/>
          <w:szCs w:val="24"/>
        </w:rPr>
        <w:drawing>
          <wp:inline distT="0" distB="0" distL="0" distR="0">
            <wp:extent cx="152400" cy="152400"/>
            <wp:effectExtent l="19050" t="0" r="0" b="0"/>
            <wp:docPr id="87" name="Рисунок 8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
                    <pic:cNvPicPr>
                      <a:picLocks noChangeAspect="1" noChangeArrowheads="1"/>
                    </pic:cNvPicPr>
                  </pic:nvPicPr>
                  <pic:blipFill>
                    <a:blip r:embed="rId7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Набор степеней</w:t>
      </w:r>
      <w:r w:rsidRPr="004B7900">
        <w:rPr>
          <w:rFonts w:ascii="Times New Roman" w:hAnsi="Times New Roman"/>
          <w:color w:val="auto"/>
          <w:sz w:val="24"/>
          <w:szCs w:val="24"/>
        </w:rPr>
        <w:t xml:space="preserve"> графа - это последовательность степеней его вершин, выписанных в неубывающем порядке.</w:t>
      </w:r>
    </w:p>
    <w:p w:rsidR="00B4568A" w:rsidRPr="004B7900" w:rsidRDefault="00B4568A" w:rsidP="00B4568A">
      <w:pPr>
        <w:pStyle w:val="3"/>
        <w:spacing w:before="0" w:beforeAutospacing="0" w:after="0" w:afterAutospacing="0" w:line="360" w:lineRule="auto"/>
        <w:ind w:firstLine="709"/>
        <w:jc w:val="both"/>
        <w:rPr>
          <w:sz w:val="24"/>
          <w:szCs w:val="24"/>
        </w:rPr>
      </w:pPr>
      <w:bookmarkStart w:id="10" w:name="sect7"/>
      <w:bookmarkEnd w:id="10"/>
      <w:r w:rsidRPr="004B7900">
        <w:rPr>
          <w:sz w:val="24"/>
          <w:szCs w:val="24"/>
        </w:rPr>
        <w:t>Некоторые специальные графы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Рассмотрим некоторые особенно часто встречающиеся графы.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Пустой граф</w:t>
      </w:r>
      <w:r w:rsidRPr="004B7900">
        <w:rPr>
          <w:rFonts w:ascii="Times New Roman" w:hAnsi="Times New Roman"/>
          <w:color w:val="auto"/>
          <w:sz w:val="24"/>
          <w:szCs w:val="24"/>
        </w:rPr>
        <w:t xml:space="preserve"> - граф, не содержащий ни одного ребра. Пустой граф с множеством вершин </w:t>
      </w:r>
      <w:r w:rsidR="00131443">
        <w:rPr>
          <w:rFonts w:ascii="Times New Roman" w:hAnsi="Times New Roman"/>
          <w:noProof/>
          <w:color w:val="auto"/>
          <w:sz w:val="24"/>
          <w:szCs w:val="24"/>
        </w:rPr>
        <w:drawing>
          <wp:inline distT="0" distB="0" distL="0" distR="0">
            <wp:extent cx="1028700" cy="209550"/>
            <wp:effectExtent l="0" t="0" r="0" b="0"/>
            <wp:docPr id="88" name="Рисунок 88" descr="\{1,2\dt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2\dts n\}"/>
                    <pic:cNvPicPr>
                      <a:picLocks noChangeAspect="1" noChangeArrowheads="1"/>
                    </pic:cNvPicPr>
                  </pic:nvPicPr>
                  <pic:blipFill>
                    <a:blip r:embed="rId74"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обозначается через </w:t>
      </w:r>
      <w:r w:rsidR="00131443">
        <w:rPr>
          <w:rFonts w:ascii="Times New Roman" w:hAnsi="Times New Roman"/>
          <w:noProof/>
          <w:color w:val="auto"/>
          <w:sz w:val="24"/>
          <w:szCs w:val="24"/>
        </w:rPr>
        <w:drawing>
          <wp:inline distT="0" distB="0" distL="0" distR="0">
            <wp:extent cx="257175" cy="171450"/>
            <wp:effectExtent l="19050" t="0" r="9525" b="0"/>
            <wp:docPr id="89" name="Рисунок 89" descr="O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_{n}"/>
                    <pic:cNvPicPr>
                      <a:picLocks noChangeAspect="1" noChangeArrowheads="1"/>
                    </pic:cNvPicPr>
                  </pic:nvPicPr>
                  <pic:blipFill>
                    <a:blip r:embed="rId7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Полный граф</w:t>
      </w:r>
      <w:r w:rsidRPr="004B7900">
        <w:rPr>
          <w:rFonts w:ascii="Times New Roman" w:hAnsi="Times New Roman"/>
          <w:color w:val="auto"/>
          <w:sz w:val="24"/>
          <w:szCs w:val="24"/>
        </w:rPr>
        <w:t xml:space="preserve"> - граф, в котором каждые две вершины смежны. Полный граф с множеством вершин </w:t>
      </w:r>
      <w:r w:rsidR="00131443">
        <w:rPr>
          <w:rFonts w:ascii="Times New Roman" w:hAnsi="Times New Roman"/>
          <w:noProof/>
          <w:color w:val="auto"/>
          <w:sz w:val="24"/>
          <w:szCs w:val="24"/>
        </w:rPr>
        <w:drawing>
          <wp:inline distT="0" distB="0" distL="0" distR="0">
            <wp:extent cx="1028700" cy="209550"/>
            <wp:effectExtent l="0" t="0" r="0" b="0"/>
            <wp:docPr id="90" name="Рисунок 90" descr="\{1,2\dt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2\dts n\}"/>
                    <pic:cNvPicPr>
                      <a:picLocks noChangeAspect="1" noChangeArrowheads="1"/>
                    </pic:cNvPicPr>
                  </pic:nvPicPr>
                  <pic:blipFill>
                    <a:blip r:embed="rId74"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обозначается через </w:t>
      </w:r>
      <w:r w:rsidR="00131443">
        <w:rPr>
          <w:rFonts w:ascii="Times New Roman" w:hAnsi="Times New Roman"/>
          <w:noProof/>
          <w:color w:val="auto"/>
          <w:sz w:val="24"/>
          <w:szCs w:val="24"/>
        </w:rPr>
        <w:drawing>
          <wp:inline distT="0" distB="0" distL="0" distR="0">
            <wp:extent cx="276225" cy="171450"/>
            <wp:effectExtent l="19050" t="0" r="9525" b="0"/>
            <wp:docPr id="91" name="Рисунок 91" descr="K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_{n}"/>
                    <pic:cNvPicPr>
                      <a:picLocks noChangeAspect="1" noChangeArrowheads="1"/>
                    </pic:cNvPicPr>
                  </pic:nvPicPr>
                  <pic:blipFill>
                    <a:blip r:embed="rId76"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Граф </w:t>
      </w:r>
      <w:r w:rsidR="00131443">
        <w:rPr>
          <w:rFonts w:ascii="Times New Roman" w:hAnsi="Times New Roman"/>
          <w:noProof/>
          <w:color w:val="auto"/>
          <w:sz w:val="24"/>
          <w:szCs w:val="24"/>
        </w:rPr>
        <w:drawing>
          <wp:inline distT="0" distB="0" distL="0" distR="0">
            <wp:extent cx="238125" cy="171450"/>
            <wp:effectExtent l="19050" t="0" r="9525" b="0"/>
            <wp:docPr id="92" name="Рисунок 92" desc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_{1}"/>
                    <pic:cNvPicPr>
                      <a:picLocks noChangeAspect="1" noChangeArrowheads="1"/>
                    </pic:cNvPicPr>
                  </pic:nvPicPr>
                  <pic:blipFill>
                    <a:blip r:embed="rId77"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частности, имеет одну вершину и ни одного ребра. Очевидно, </w:t>
      </w:r>
      <w:r w:rsidR="00131443">
        <w:rPr>
          <w:rFonts w:ascii="Times New Roman" w:hAnsi="Times New Roman"/>
          <w:noProof/>
          <w:color w:val="auto"/>
          <w:sz w:val="24"/>
          <w:szCs w:val="24"/>
        </w:rPr>
        <w:drawing>
          <wp:inline distT="0" distB="0" distL="0" distR="0">
            <wp:extent cx="666750" cy="171450"/>
            <wp:effectExtent l="19050" t="0" r="0" b="0"/>
            <wp:docPr id="93" name="Рисунок 93" descr="K_{1} =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_{1} =O_{1}"/>
                    <pic:cNvPicPr>
                      <a:picLocks noChangeAspect="1" noChangeArrowheads="1"/>
                    </pic:cNvPicPr>
                  </pic:nvPicPr>
                  <pic:blipFill>
                    <a:blip r:embed="rId78" cstate="print"/>
                    <a:srcRect/>
                    <a:stretch>
                      <a:fillRect/>
                    </a:stretch>
                  </pic:blipFill>
                  <pic:spPr bwMode="auto">
                    <a:xfrm>
                      <a:off x="0" y="0"/>
                      <a:ext cx="6667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Будем считать также, что существует граф </w:t>
      </w:r>
      <w:r w:rsidR="00131443">
        <w:rPr>
          <w:rFonts w:ascii="Times New Roman" w:hAnsi="Times New Roman"/>
          <w:noProof/>
          <w:color w:val="auto"/>
          <w:sz w:val="24"/>
          <w:szCs w:val="24"/>
        </w:rPr>
        <w:drawing>
          <wp:inline distT="0" distB="0" distL="0" distR="0">
            <wp:extent cx="238125" cy="171450"/>
            <wp:effectExtent l="19050" t="0" r="9525" b="0"/>
            <wp:docPr id="94" name="Рисунок 94" descr="K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_{0}"/>
                    <pic:cNvPicPr>
                      <a:picLocks noChangeAspect="1" noChangeArrowheads="1"/>
                    </pic:cNvPicPr>
                  </pic:nvPicPr>
                  <pic:blipFill>
                    <a:blip r:embed="rId79"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 которого </w:t>
      </w:r>
      <w:r w:rsidR="00131443">
        <w:rPr>
          <w:rFonts w:ascii="Times New Roman" w:hAnsi="Times New Roman"/>
          <w:noProof/>
          <w:color w:val="auto"/>
          <w:sz w:val="24"/>
          <w:szCs w:val="24"/>
        </w:rPr>
        <w:drawing>
          <wp:inline distT="0" distB="0" distL="0" distR="0">
            <wp:extent cx="1190625" cy="152400"/>
            <wp:effectExtent l="19050" t="0" r="0" b="0"/>
            <wp:docPr id="95" name="Рисунок 95" descr="VG=EG=\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G=EG=\varnothing"/>
                    <pic:cNvPicPr>
                      <a:picLocks noChangeAspect="1" noChangeArrowheads="1"/>
                    </pic:cNvPicPr>
                  </pic:nvPicPr>
                  <pic:blipFill>
                    <a:blip r:embed="rId80" cstate="print"/>
                    <a:srcRect/>
                    <a:stretch>
                      <a:fillRect/>
                    </a:stretch>
                  </pic:blipFill>
                  <pic:spPr bwMode="auto">
                    <a:xfrm>
                      <a:off x="0" y="0"/>
                      <a:ext cx="11906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lastRenderedPageBreak/>
        <w:t>Цепь</w:t>
      </w:r>
      <w:r w:rsidRPr="004B7900">
        <w:rPr>
          <w:rFonts w:ascii="Times New Roman" w:hAnsi="Times New Roman"/>
          <w:color w:val="auto"/>
          <w:sz w:val="24"/>
          <w:szCs w:val="24"/>
        </w:rPr>
        <w:t>(</w:t>
      </w:r>
      <w:r w:rsidRPr="004B7900">
        <w:rPr>
          <w:rStyle w:val="keyword1"/>
          <w:rFonts w:ascii="Times New Roman" w:hAnsi="Times New Roman"/>
          <w:color w:val="auto"/>
          <w:sz w:val="24"/>
          <w:szCs w:val="24"/>
        </w:rPr>
        <w:t>путь</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38125" cy="171450"/>
            <wp:effectExtent l="19050" t="0" r="9525" b="0"/>
            <wp:docPr id="96" name="Рисунок 96" descr="P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_{n}"/>
                    <pic:cNvPicPr>
                      <a:picLocks noChangeAspect="1" noChangeArrowheads="1"/>
                    </pic:cNvPicPr>
                  </pic:nvPicPr>
                  <pic:blipFill>
                    <a:blip r:embed="rId81"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граф с множеством вершин </w:t>
      </w:r>
      <w:r w:rsidR="00131443">
        <w:rPr>
          <w:rFonts w:ascii="Times New Roman" w:hAnsi="Times New Roman"/>
          <w:noProof/>
          <w:color w:val="auto"/>
          <w:sz w:val="24"/>
          <w:szCs w:val="24"/>
        </w:rPr>
        <w:drawing>
          <wp:inline distT="0" distB="0" distL="0" distR="0">
            <wp:extent cx="1028700" cy="209550"/>
            <wp:effectExtent l="0" t="0" r="0" b="0"/>
            <wp:docPr id="97" name="Рисунок 97" descr="\{1,2\dt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2\dts n\}"/>
                    <pic:cNvPicPr>
                      <a:picLocks noChangeAspect="1" noChangeArrowheads="1"/>
                    </pic:cNvPicPr>
                  </pic:nvPicPr>
                  <pic:blipFill>
                    <a:blip r:embed="rId74"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множеством ребер </w:t>
      </w:r>
      <w:r w:rsidR="00131443">
        <w:rPr>
          <w:rFonts w:ascii="Times New Roman" w:hAnsi="Times New Roman"/>
          <w:noProof/>
          <w:color w:val="auto"/>
          <w:sz w:val="24"/>
          <w:szCs w:val="24"/>
        </w:rPr>
        <w:drawing>
          <wp:inline distT="0" distB="0" distL="0" distR="0">
            <wp:extent cx="2238375" cy="209550"/>
            <wp:effectExtent l="0" t="0" r="0" b="0"/>
            <wp:docPr id="98" name="Рисунок 98" descr="\left\{(1,2),(2,3)\dts (n-1,n)\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eft\{(1,2),(2,3)\dts (n-1,n)\right\}"/>
                    <pic:cNvPicPr>
                      <a:picLocks noChangeAspect="1" noChangeArrowheads="1"/>
                    </pic:cNvPicPr>
                  </pic:nvPicPr>
                  <pic:blipFill>
                    <a:blip r:embed="rId82" cstate="print"/>
                    <a:srcRect/>
                    <a:stretch>
                      <a:fillRect/>
                    </a:stretch>
                  </pic:blipFill>
                  <pic:spPr bwMode="auto">
                    <a:xfrm>
                      <a:off x="0" y="0"/>
                      <a:ext cx="22383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Цикл</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38125" cy="171450"/>
            <wp:effectExtent l="19050" t="0" r="9525" b="0"/>
            <wp:docPr id="99" name="Рисунок 99" descr="C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_{n}"/>
                    <pic:cNvPicPr>
                      <a:picLocks noChangeAspect="1" noChangeArrowheads="1"/>
                    </pic:cNvPicPr>
                  </pic:nvPicPr>
                  <pic:blipFill>
                    <a:blip r:embed="rId83"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граф, который получается из графа </w:t>
      </w:r>
      <w:r w:rsidR="00131443">
        <w:rPr>
          <w:rFonts w:ascii="Times New Roman" w:hAnsi="Times New Roman"/>
          <w:noProof/>
          <w:color w:val="auto"/>
          <w:sz w:val="24"/>
          <w:szCs w:val="24"/>
        </w:rPr>
        <w:drawing>
          <wp:inline distT="0" distB="0" distL="0" distR="0">
            <wp:extent cx="238125" cy="171450"/>
            <wp:effectExtent l="19050" t="0" r="9525" b="0"/>
            <wp:docPr id="100" name="Рисунок 100" descr="P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_{n}"/>
                    <pic:cNvPicPr>
                      <a:picLocks noChangeAspect="1" noChangeArrowheads="1"/>
                    </pic:cNvPicPr>
                  </pic:nvPicPr>
                  <pic:blipFill>
                    <a:blip r:embed="rId81"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добавлением ребра </w:t>
      </w:r>
      <w:r w:rsidR="00131443">
        <w:rPr>
          <w:rFonts w:ascii="Times New Roman" w:hAnsi="Times New Roman"/>
          <w:noProof/>
          <w:color w:val="auto"/>
          <w:sz w:val="24"/>
          <w:szCs w:val="24"/>
        </w:rPr>
        <w:drawing>
          <wp:inline distT="0" distB="0" distL="0" distR="0">
            <wp:extent cx="428625" cy="209550"/>
            <wp:effectExtent l="0" t="0" r="0" b="0"/>
            <wp:docPr id="101" name="Рисунок 101" descr="(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n)"/>
                    <pic:cNvPicPr>
                      <a:picLocks noChangeAspect="1" noChangeArrowheads="1"/>
                    </pic:cNvPicPr>
                  </pic:nvPicPr>
                  <pic:blipFill>
                    <a:blip r:embed="rId84"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Все эти графы при </w:t>
      </w:r>
      <w:r w:rsidR="00131443">
        <w:rPr>
          <w:rFonts w:ascii="Times New Roman" w:hAnsi="Times New Roman"/>
          <w:noProof/>
          <w:color w:val="auto"/>
          <w:sz w:val="24"/>
          <w:szCs w:val="24"/>
        </w:rPr>
        <w:drawing>
          <wp:inline distT="0" distB="0" distL="0" distR="0">
            <wp:extent cx="447675" cy="152400"/>
            <wp:effectExtent l="19050" t="0" r="9525" b="0"/>
            <wp:docPr id="102" name="Рисунок 102" descr="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4"/>
                    <pic:cNvPicPr>
                      <a:picLocks noChangeAspect="1" noChangeArrowheads="1"/>
                    </pic:cNvPicPr>
                  </pic:nvPicPr>
                  <pic:blipFill>
                    <a:blip r:embed="rId85"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показаны на </w:t>
      </w:r>
      <w:hyperlink r:id="rId86" w:anchor="image.1.6#image.1.6" w:history="1">
        <w:r w:rsidRPr="004B7900">
          <w:rPr>
            <w:rStyle w:val="a5"/>
            <w:rFonts w:ascii="Times New Roman" w:hAnsi="Times New Roman"/>
            <w:color w:val="auto"/>
            <w:sz w:val="24"/>
            <w:szCs w:val="24"/>
          </w:rPr>
          <w:t>рис. 1.6</w:t>
        </w:r>
      </w:hyperlink>
    </w:p>
    <w:p w:rsidR="00B4568A" w:rsidRPr="004B7900" w:rsidRDefault="00131443" w:rsidP="00B4568A">
      <w:pPr>
        <w:spacing w:line="360" w:lineRule="auto"/>
        <w:ind w:firstLine="709"/>
        <w:jc w:val="center"/>
      </w:pPr>
      <w:bookmarkStart w:id="11" w:name="image.1.6"/>
      <w:bookmarkEnd w:id="11"/>
      <w:r>
        <w:rPr>
          <w:noProof/>
        </w:rPr>
        <w:drawing>
          <wp:inline distT="0" distB="0" distL="0" distR="0">
            <wp:extent cx="3619500" cy="1038225"/>
            <wp:effectExtent l="19050" t="0" r="0" b="0"/>
            <wp:docPr id="103" name="Рисунок 10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6"/>
                    <pic:cNvPicPr>
                      <a:picLocks noChangeAspect="1" noChangeArrowheads="1"/>
                    </pic:cNvPicPr>
                  </pic:nvPicPr>
                  <pic:blipFill>
                    <a:blip r:embed="rId87" cstate="print"/>
                    <a:srcRect/>
                    <a:stretch>
                      <a:fillRect/>
                    </a:stretch>
                  </pic:blipFill>
                  <pic:spPr bwMode="auto">
                    <a:xfrm>
                      <a:off x="0" y="0"/>
                      <a:ext cx="3619500" cy="10382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1.6.</w:t>
      </w:r>
    </w:p>
    <w:p w:rsidR="00B4568A" w:rsidRPr="004B7900" w:rsidRDefault="00B4568A" w:rsidP="00B4568A">
      <w:pPr>
        <w:pStyle w:val="3"/>
        <w:spacing w:before="0" w:beforeAutospacing="0" w:after="0" w:afterAutospacing="0" w:line="360" w:lineRule="auto"/>
        <w:ind w:firstLine="709"/>
        <w:jc w:val="both"/>
        <w:rPr>
          <w:sz w:val="24"/>
          <w:szCs w:val="24"/>
        </w:rPr>
      </w:pPr>
      <w:bookmarkStart w:id="12" w:name="sect8"/>
      <w:bookmarkEnd w:id="12"/>
      <w:r w:rsidRPr="004B7900">
        <w:rPr>
          <w:sz w:val="24"/>
          <w:szCs w:val="24"/>
        </w:rPr>
        <w:t>Графы и матрицы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w:t>
      </w:r>
      <w:r w:rsidR="00131443">
        <w:rPr>
          <w:rFonts w:ascii="Times New Roman" w:hAnsi="Times New Roman"/>
          <w:noProof/>
          <w:color w:val="auto"/>
          <w:sz w:val="24"/>
          <w:szCs w:val="24"/>
        </w:rPr>
        <w:drawing>
          <wp:inline distT="0" distB="0" distL="0" distR="0">
            <wp:extent cx="190500" cy="152400"/>
            <wp:effectExtent l="19050" t="0" r="0" b="0"/>
            <wp:docPr id="104" name="Рисунок 10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граф с </w:t>
      </w:r>
      <w:r w:rsidR="00131443">
        <w:rPr>
          <w:rFonts w:ascii="Times New Roman" w:hAnsi="Times New Roman"/>
          <w:noProof/>
          <w:color w:val="auto"/>
          <w:sz w:val="24"/>
          <w:szCs w:val="24"/>
        </w:rPr>
        <w:drawing>
          <wp:inline distT="0" distB="0" distL="0" distR="0">
            <wp:extent cx="152400" cy="123825"/>
            <wp:effectExtent l="19050" t="0" r="0" b="0"/>
            <wp:docPr id="105" name="Рисунок 10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вершинами, причем </w:t>
      </w:r>
      <w:r w:rsidR="00131443">
        <w:rPr>
          <w:rFonts w:ascii="Times New Roman" w:hAnsi="Times New Roman"/>
          <w:noProof/>
          <w:color w:val="auto"/>
          <w:sz w:val="24"/>
          <w:szCs w:val="24"/>
        </w:rPr>
        <w:drawing>
          <wp:inline distT="0" distB="0" distL="0" distR="0">
            <wp:extent cx="1514475" cy="209550"/>
            <wp:effectExtent l="19050" t="0" r="0" b="0"/>
            <wp:docPr id="106" name="Рисунок 106" descr="VG=\left\{1,2\dts n\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G=\left\{1,2\dts n\right\}"/>
                    <pic:cNvPicPr>
                      <a:picLocks noChangeAspect="1" noChangeArrowheads="1"/>
                    </pic:cNvPicPr>
                  </pic:nvPicPr>
                  <pic:blipFill>
                    <a:blip r:embed="rId88" cstate="print"/>
                    <a:srcRect/>
                    <a:stretch>
                      <a:fillRect/>
                    </a:stretch>
                  </pic:blipFill>
                  <pic:spPr bwMode="auto">
                    <a:xfrm>
                      <a:off x="0" y="0"/>
                      <a:ext cx="15144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Построим квадратную матрицу </w:t>
      </w:r>
      <w:r w:rsidR="00131443">
        <w:rPr>
          <w:rFonts w:ascii="Times New Roman" w:hAnsi="Times New Roman"/>
          <w:noProof/>
          <w:color w:val="auto"/>
          <w:sz w:val="24"/>
          <w:szCs w:val="24"/>
        </w:rPr>
        <w:drawing>
          <wp:inline distT="0" distB="0" distL="0" distR="0">
            <wp:extent cx="190500" cy="152400"/>
            <wp:effectExtent l="19050" t="0" r="0" b="0"/>
            <wp:docPr id="107" name="Рисунок 10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pic:cNvPicPr>
                      <a:picLocks noChangeAspect="1" noChangeArrowheads="1"/>
                    </pic:cNvPicPr>
                  </pic:nvPicPr>
                  <pic:blipFill>
                    <a:blip r:embed="rId12"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порядка </w:t>
      </w:r>
      <w:r w:rsidR="00131443">
        <w:rPr>
          <w:rFonts w:ascii="Times New Roman" w:hAnsi="Times New Roman"/>
          <w:noProof/>
          <w:color w:val="auto"/>
          <w:sz w:val="24"/>
          <w:szCs w:val="24"/>
        </w:rPr>
        <w:drawing>
          <wp:inline distT="0" distB="0" distL="0" distR="0">
            <wp:extent cx="152400" cy="123825"/>
            <wp:effectExtent l="19050" t="0" r="0" b="0"/>
            <wp:docPr id="108" name="Рисунок 10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которой элемент </w:t>
      </w:r>
      <w:r w:rsidR="00131443">
        <w:rPr>
          <w:rFonts w:ascii="Times New Roman" w:hAnsi="Times New Roman"/>
          <w:noProof/>
          <w:color w:val="auto"/>
          <w:sz w:val="24"/>
          <w:szCs w:val="24"/>
        </w:rPr>
        <w:drawing>
          <wp:inline distT="0" distB="0" distL="0" distR="0">
            <wp:extent cx="276225" cy="190500"/>
            <wp:effectExtent l="19050" t="0" r="9525" b="0"/>
            <wp:docPr id="109" name="Рисунок 109" descr="A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_{ij}"/>
                    <pic:cNvPicPr>
                      <a:picLocks noChangeAspect="1" noChangeArrowheads="1"/>
                    </pic:cNvPicPr>
                  </pic:nvPicPr>
                  <pic:blipFill>
                    <a:blip r:embed="rId89"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стоящий на пересечении строки с номером </w:t>
      </w:r>
      <w:r w:rsidR="00131443">
        <w:rPr>
          <w:rFonts w:ascii="Times New Roman" w:hAnsi="Times New Roman"/>
          <w:noProof/>
          <w:color w:val="auto"/>
          <w:sz w:val="24"/>
          <w:szCs w:val="24"/>
        </w:rPr>
        <w:drawing>
          <wp:inline distT="0" distB="0" distL="0" distR="0">
            <wp:extent cx="123825" cy="152400"/>
            <wp:effectExtent l="19050" t="0" r="0" b="0"/>
            <wp:docPr id="110" name="Рисунок 11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столбца с номером </w:t>
      </w:r>
      <w:r w:rsidR="00131443">
        <w:rPr>
          <w:rFonts w:ascii="Times New Roman" w:hAnsi="Times New Roman"/>
          <w:noProof/>
          <w:color w:val="auto"/>
          <w:sz w:val="24"/>
          <w:szCs w:val="24"/>
        </w:rPr>
        <w:drawing>
          <wp:inline distT="0" distB="0" distL="0" distR="0">
            <wp:extent cx="133350" cy="190500"/>
            <wp:effectExtent l="19050" t="0" r="0" b="0"/>
            <wp:docPr id="111" name="Рисунок 111"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
                    <pic:cNvPicPr>
                      <a:picLocks noChangeAspect="1" noChangeArrowheads="1"/>
                    </pic:cNvPicPr>
                  </pic:nvPicPr>
                  <pic:blipFill>
                    <a:blip r:embed="rId91"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определяется следующим образом:</w:t>
      </w:r>
    </w:p>
    <w:p w:rsidR="00B4568A" w:rsidRPr="004B7900" w:rsidRDefault="00131443" w:rsidP="00B4568A">
      <w:pPr>
        <w:spacing w:line="360" w:lineRule="auto"/>
        <w:ind w:firstLine="709"/>
        <w:jc w:val="both"/>
      </w:pPr>
      <w:r>
        <w:rPr>
          <w:noProof/>
        </w:rPr>
        <w:drawing>
          <wp:inline distT="0" distB="0" distL="0" distR="0">
            <wp:extent cx="2200275" cy="552450"/>
            <wp:effectExtent l="19050" t="0" r="9525" b="0"/>
            <wp:docPr id="112" name="Рисунок 112" descr="&#10;\eq*{&#10;A_{ij} =\left\{\begin{aligned} &amp; {1,\ \t{если } \left(i,j\right)\in EG,}&#10;\\ &amp; {0,\ \t{если } \left(i,j\right)\notin EG.}&#10;\end{aligned}&#10;\righ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0;\eq*{&#10;A_{ij} =\left\{\begin{aligned} &amp; {1,\ \t{если } \left(i,j\right)\in EG,}&#10;\\ &amp; {0,\ \t{если } \left(i,j\right)\notin EG.}&#10;\end{aligned}&#10;\right.&#10;}&#10;"/>
                    <pic:cNvPicPr>
                      <a:picLocks noChangeAspect="1" noChangeArrowheads="1"/>
                    </pic:cNvPicPr>
                  </pic:nvPicPr>
                  <pic:blipFill>
                    <a:blip r:embed="rId92" cstate="print"/>
                    <a:srcRect/>
                    <a:stretch>
                      <a:fillRect/>
                    </a:stretch>
                  </pic:blipFill>
                  <pic:spPr bwMode="auto">
                    <a:xfrm>
                      <a:off x="0" y="0"/>
                      <a:ext cx="2200275" cy="5524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Она называется </w:t>
      </w:r>
      <w:r w:rsidRPr="004B7900">
        <w:rPr>
          <w:rStyle w:val="keyword1"/>
          <w:rFonts w:ascii="Times New Roman" w:hAnsi="Times New Roman"/>
          <w:color w:val="auto"/>
          <w:sz w:val="24"/>
          <w:szCs w:val="24"/>
        </w:rPr>
        <w:t>матрицей смежности</w:t>
      </w:r>
      <w:r w:rsidRPr="004B7900">
        <w:rPr>
          <w:rFonts w:ascii="Times New Roman" w:hAnsi="Times New Roman"/>
          <w:color w:val="auto"/>
          <w:sz w:val="24"/>
          <w:szCs w:val="24"/>
        </w:rPr>
        <w:t xml:space="preserve"> графа. Матрицу смежности можно построить и для ориентированного графа, и для неориентированного, и для графа с петлями. Для обыкновенного графа она обладает двумя особенностями: из-за отсутствия петель на главной диагонали стоят нули, а так как граф неориентированный, то матрица симметрична относительно главной диагонали. Обратно, каждой квадратной матрице порядка </w:t>
      </w:r>
      <w:r w:rsidR="00131443">
        <w:rPr>
          <w:rFonts w:ascii="Times New Roman" w:hAnsi="Times New Roman"/>
          <w:noProof/>
          <w:color w:val="auto"/>
          <w:sz w:val="24"/>
          <w:szCs w:val="24"/>
        </w:rPr>
        <w:drawing>
          <wp:inline distT="0" distB="0" distL="0" distR="0">
            <wp:extent cx="152400" cy="123825"/>
            <wp:effectExtent l="19050" t="0" r="0" b="0"/>
            <wp:docPr id="113" name="Рисунок 11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составленной из нулей и единиц и обладающей двумя указанными свойствами, соответствует обыкновенный граф с множеством вершин </w:t>
      </w:r>
      <w:r w:rsidR="00131443">
        <w:rPr>
          <w:rFonts w:ascii="Times New Roman" w:hAnsi="Times New Roman"/>
          <w:noProof/>
          <w:color w:val="auto"/>
          <w:sz w:val="24"/>
          <w:szCs w:val="24"/>
        </w:rPr>
        <w:drawing>
          <wp:inline distT="0" distB="0" distL="0" distR="0">
            <wp:extent cx="1028700" cy="209550"/>
            <wp:effectExtent l="0" t="0" r="0" b="0"/>
            <wp:docPr id="114" name="Рисунок 114" descr="\left\{1,2\dts&#10;n\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eft\{1,2\dts&#10;n\right\}"/>
                    <pic:cNvPicPr>
                      <a:picLocks noChangeAspect="1" noChangeArrowheads="1"/>
                    </pic:cNvPicPr>
                  </pic:nvPicPr>
                  <pic:blipFill>
                    <a:blip r:embed="rId74"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Другая матрица, ассоциированная с графом - это </w:t>
      </w:r>
      <w:r w:rsidRPr="004B7900">
        <w:rPr>
          <w:rStyle w:val="keyword1"/>
          <w:rFonts w:ascii="Times New Roman" w:hAnsi="Times New Roman"/>
          <w:color w:val="auto"/>
          <w:sz w:val="24"/>
          <w:szCs w:val="24"/>
        </w:rPr>
        <w:t>матрица инцидентности</w:t>
      </w:r>
      <w:r w:rsidRPr="004B7900">
        <w:rPr>
          <w:rFonts w:ascii="Times New Roman" w:hAnsi="Times New Roman"/>
          <w:color w:val="auto"/>
          <w:sz w:val="24"/>
          <w:szCs w:val="24"/>
        </w:rPr>
        <w:t xml:space="preserve">. Для ее построения занумеруем вершины графа числами от 1 до </w:t>
      </w:r>
      <w:r w:rsidR="00131443">
        <w:rPr>
          <w:rFonts w:ascii="Times New Roman" w:hAnsi="Times New Roman"/>
          <w:noProof/>
          <w:color w:val="auto"/>
          <w:sz w:val="24"/>
          <w:szCs w:val="24"/>
        </w:rPr>
        <w:drawing>
          <wp:inline distT="0" distB="0" distL="0" distR="0">
            <wp:extent cx="152400" cy="123825"/>
            <wp:effectExtent l="19050" t="0" r="0" b="0"/>
            <wp:docPr id="115" name="Рисунок 11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ребра - числами от 1 до </w:t>
      </w:r>
      <w:r w:rsidR="00131443">
        <w:rPr>
          <w:rFonts w:ascii="Times New Roman" w:hAnsi="Times New Roman"/>
          <w:noProof/>
          <w:color w:val="auto"/>
          <w:sz w:val="24"/>
          <w:szCs w:val="24"/>
        </w:rPr>
        <w:drawing>
          <wp:inline distT="0" distB="0" distL="0" distR="0">
            <wp:extent cx="209550" cy="123825"/>
            <wp:effectExtent l="19050" t="0" r="0" b="0"/>
            <wp:docPr id="116" name="Рисунок 11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
                    <pic:cNvPicPr>
                      <a:picLocks noChangeAspect="1" noChangeArrowheads="1"/>
                    </pic:cNvPicPr>
                  </pic:nvPicPr>
                  <pic:blipFill>
                    <a:blip r:embed="rId93"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Матрица инцидентности </w:t>
      </w:r>
      <w:r w:rsidR="00131443">
        <w:rPr>
          <w:rFonts w:ascii="Times New Roman" w:hAnsi="Times New Roman"/>
          <w:noProof/>
          <w:color w:val="auto"/>
          <w:sz w:val="24"/>
          <w:szCs w:val="24"/>
        </w:rPr>
        <w:drawing>
          <wp:inline distT="0" distB="0" distL="0" distR="0">
            <wp:extent cx="133350" cy="152400"/>
            <wp:effectExtent l="19050" t="0" r="0" b="0"/>
            <wp:docPr id="117" name="Рисунок 11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
                    <pic:cNvPicPr>
                      <a:picLocks noChangeAspect="1" noChangeArrowheads="1"/>
                    </pic:cNvPicPr>
                  </pic:nvPicPr>
                  <pic:blipFill>
                    <a:blip r:embed="rId94"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имеет </w:t>
      </w:r>
      <w:r w:rsidR="00131443">
        <w:rPr>
          <w:rFonts w:ascii="Times New Roman" w:hAnsi="Times New Roman"/>
          <w:noProof/>
          <w:color w:val="auto"/>
          <w:sz w:val="24"/>
          <w:szCs w:val="24"/>
        </w:rPr>
        <w:drawing>
          <wp:inline distT="0" distB="0" distL="0" distR="0">
            <wp:extent cx="152400" cy="123825"/>
            <wp:effectExtent l="19050" t="0" r="0" b="0"/>
            <wp:docPr id="118" name="Рисунок 11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строк и </w:t>
      </w:r>
      <w:r w:rsidR="00131443">
        <w:rPr>
          <w:rFonts w:ascii="Times New Roman" w:hAnsi="Times New Roman"/>
          <w:noProof/>
          <w:color w:val="auto"/>
          <w:sz w:val="24"/>
          <w:szCs w:val="24"/>
        </w:rPr>
        <w:drawing>
          <wp:inline distT="0" distB="0" distL="0" distR="0">
            <wp:extent cx="209550" cy="123825"/>
            <wp:effectExtent l="19050" t="0" r="0" b="0"/>
            <wp:docPr id="119" name="Рисунок 11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
                    <pic:cNvPicPr>
                      <a:picLocks noChangeAspect="1" noChangeArrowheads="1"/>
                    </pic:cNvPicPr>
                  </pic:nvPicPr>
                  <pic:blipFill>
                    <a:blip r:embed="rId93"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столбцов, а ее элемент </w:t>
      </w:r>
      <w:r w:rsidR="00131443">
        <w:rPr>
          <w:rFonts w:ascii="Times New Roman" w:hAnsi="Times New Roman"/>
          <w:noProof/>
          <w:color w:val="auto"/>
          <w:sz w:val="24"/>
          <w:szCs w:val="24"/>
        </w:rPr>
        <w:drawing>
          <wp:inline distT="0" distB="0" distL="0" distR="0">
            <wp:extent cx="219075" cy="190500"/>
            <wp:effectExtent l="0" t="0" r="9525" b="0"/>
            <wp:docPr id="120" name="Рисунок 120" descr="I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_{ij}"/>
                    <pic:cNvPicPr>
                      <a:picLocks noChangeAspect="1" noChangeArrowheads="1"/>
                    </pic:cNvPicPr>
                  </pic:nvPicPr>
                  <pic:blipFill>
                    <a:blip r:embed="rId95"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равен 1, если вершина с номером </w:t>
      </w:r>
      <w:r w:rsidR="00131443">
        <w:rPr>
          <w:rFonts w:ascii="Times New Roman" w:hAnsi="Times New Roman"/>
          <w:noProof/>
          <w:color w:val="auto"/>
          <w:sz w:val="24"/>
          <w:szCs w:val="24"/>
        </w:rPr>
        <w:drawing>
          <wp:inline distT="0" distB="0" distL="0" distR="0">
            <wp:extent cx="123825" cy="152400"/>
            <wp:effectExtent l="19050" t="0" r="0" b="0"/>
            <wp:docPr id="121" name="Рисунок 12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инцидентна ребру с номером </w:t>
      </w:r>
      <w:r w:rsidR="00131443">
        <w:rPr>
          <w:rFonts w:ascii="Times New Roman" w:hAnsi="Times New Roman"/>
          <w:noProof/>
          <w:color w:val="auto"/>
          <w:sz w:val="24"/>
          <w:szCs w:val="24"/>
        </w:rPr>
        <w:drawing>
          <wp:inline distT="0" distB="0" distL="0" distR="0">
            <wp:extent cx="133350" cy="190500"/>
            <wp:effectExtent l="19050" t="0" r="0" b="0"/>
            <wp:docPr id="122" name="Рисунок 122"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j"/>
                    <pic:cNvPicPr>
                      <a:picLocks noChangeAspect="1" noChangeArrowheads="1"/>
                    </pic:cNvPicPr>
                  </pic:nvPicPr>
                  <pic:blipFill>
                    <a:blip r:embed="rId91"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противном случае он равен нулю. На </w:t>
      </w:r>
      <w:hyperlink r:id="rId96" w:anchor="image.1.7#image.1.7" w:history="1">
        <w:r w:rsidRPr="004B7900">
          <w:rPr>
            <w:rStyle w:val="a5"/>
            <w:rFonts w:ascii="Times New Roman" w:hAnsi="Times New Roman"/>
            <w:color w:val="auto"/>
            <w:sz w:val="24"/>
            <w:szCs w:val="24"/>
          </w:rPr>
          <w:t>рис. 1.7</w:t>
        </w:r>
      </w:hyperlink>
      <w:r w:rsidRPr="004B7900">
        <w:rPr>
          <w:rFonts w:ascii="Times New Roman" w:hAnsi="Times New Roman"/>
          <w:color w:val="auto"/>
          <w:sz w:val="24"/>
          <w:szCs w:val="24"/>
        </w:rPr>
        <w:t xml:space="preserve"> показан граф с занумерованными вершинами и ребрами и его матрицы смежности и инцидентности.</w:t>
      </w:r>
    </w:p>
    <w:p w:rsidR="00B4568A" w:rsidRPr="004B7900" w:rsidRDefault="00131443" w:rsidP="00B4568A">
      <w:pPr>
        <w:spacing w:line="360" w:lineRule="auto"/>
        <w:ind w:firstLine="709"/>
        <w:jc w:val="center"/>
      </w:pPr>
      <w:bookmarkStart w:id="13" w:name="image.1.7"/>
      <w:bookmarkEnd w:id="13"/>
      <w:r>
        <w:rPr>
          <w:noProof/>
        </w:rPr>
        <w:lastRenderedPageBreak/>
        <w:drawing>
          <wp:inline distT="0" distB="0" distL="0" distR="0">
            <wp:extent cx="3629025" cy="2276475"/>
            <wp:effectExtent l="19050" t="0" r="9525" b="0"/>
            <wp:docPr id="123" name="Рисунок 12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7"/>
                    <pic:cNvPicPr>
                      <a:picLocks noChangeAspect="1" noChangeArrowheads="1"/>
                    </pic:cNvPicPr>
                  </pic:nvPicPr>
                  <pic:blipFill>
                    <a:blip r:embed="rId97" cstate="print"/>
                    <a:srcRect/>
                    <a:stretch>
                      <a:fillRect/>
                    </a:stretch>
                  </pic:blipFill>
                  <pic:spPr bwMode="auto">
                    <a:xfrm>
                      <a:off x="0" y="0"/>
                      <a:ext cx="3629025" cy="22764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1.7.</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ориентированного графа матрица инцидентности определяется несколько иначе: ее элемент </w:t>
      </w:r>
      <w:r w:rsidR="00131443">
        <w:rPr>
          <w:rFonts w:ascii="Times New Roman" w:hAnsi="Times New Roman"/>
          <w:noProof/>
          <w:color w:val="auto"/>
          <w:sz w:val="24"/>
          <w:szCs w:val="24"/>
        </w:rPr>
        <w:drawing>
          <wp:inline distT="0" distB="0" distL="0" distR="0">
            <wp:extent cx="219075" cy="190500"/>
            <wp:effectExtent l="0" t="0" r="9525" b="0"/>
            <wp:docPr id="124" name="Рисунок 124" descr="I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_{ij}"/>
                    <pic:cNvPicPr>
                      <a:picLocks noChangeAspect="1" noChangeArrowheads="1"/>
                    </pic:cNvPicPr>
                  </pic:nvPicPr>
                  <pic:blipFill>
                    <a:blip r:embed="rId95"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равен 1, если вершина </w:t>
      </w:r>
      <w:r w:rsidR="00131443">
        <w:rPr>
          <w:rFonts w:ascii="Times New Roman" w:hAnsi="Times New Roman"/>
          <w:noProof/>
          <w:color w:val="auto"/>
          <w:sz w:val="24"/>
          <w:szCs w:val="24"/>
        </w:rPr>
        <w:drawing>
          <wp:inline distT="0" distB="0" distL="0" distR="0">
            <wp:extent cx="123825" cy="152400"/>
            <wp:effectExtent l="19050" t="0" r="0" b="0"/>
            <wp:docPr id="125" name="Рисунок 12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началом ребра </w:t>
      </w:r>
      <w:r w:rsidR="00131443">
        <w:rPr>
          <w:rFonts w:ascii="Times New Roman" w:hAnsi="Times New Roman"/>
          <w:noProof/>
          <w:color w:val="auto"/>
          <w:sz w:val="24"/>
          <w:szCs w:val="24"/>
        </w:rPr>
        <w:drawing>
          <wp:inline distT="0" distB="0" distL="0" distR="0">
            <wp:extent cx="133350" cy="190500"/>
            <wp:effectExtent l="19050" t="0" r="0" b="0"/>
            <wp:docPr id="126" name="Рисунок 126"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j"/>
                    <pic:cNvPicPr>
                      <a:picLocks noChangeAspect="1" noChangeArrowheads="1"/>
                    </pic:cNvPicPr>
                  </pic:nvPicPr>
                  <pic:blipFill>
                    <a:blip r:embed="rId91"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равен </w:t>
      </w:r>
      <w:r w:rsidR="00131443">
        <w:rPr>
          <w:rFonts w:ascii="Times New Roman" w:hAnsi="Times New Roman"/>
          <w:noProof/>
          <w:color w:val="auto"/>
          <w:sz w:val="24"/>
          <w:szCs w:val="24"/>
        </w:rPr>
        <w:drawing>
          <wp:inline distT="0" distB="0" distL="0" distR="0">
            <wp:extent cx="257175" cy="152400"/>
            <wp:effectExtent l="0" t="0" r="9525" b="0"/>
            <wp:docPr id="127" name="Рисунок 1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
                    <pic:cNvPicPr>
                      <a:picLocks noChangeAspect="1" noChangeArrowheads="1"/>
                    </pic:cNvPicPr>
                  </pic:nvPicPr>
                  <pic:blipFill>
                    <a:blip r:embed="rId98" cstate="print"/>
                    <a:srcRect/>
                    <a:stretch>
                      <a:fillRect/>
                    </a:stretch>
                  </pic:blipFill>
                  <pic:spPr bwMode="auto">
                    <a:xfrm>
                      <a:off x="0" y="0"/>
                      <a:ext cx="2571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она является концом этого ребра, и он равен </w:t>
      </w:r>
      <w:r w:rsidR="00131443">
        <w:rPr>
          <w:rFonts w:ascii="Times New Roman" w:hAnsi="Times New Roman"/>
          <w:noProof/>
          <w:color w:val="auto"/>
          <w:sz w:val="24"/>
          <w:szCs w:val="24"/>
        </w:rPr>
        <w:drawing>
          <wp:inline distT="0" distB="0" distL="0" distR="0">
            <wp:extent cx="123825" cy="152400"/>
            <wp:effectExtent l="19050" t="0" r="0" b="0"/>
            <wp:docPr id="128" name="Рисунок 1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
                    <pic:cNvPicPr>
                      <a:picLocks noChangeAspect="1" noChangeArrowheads="1"/>
                    </pic:cNvPicPr>
                  </pic:nvPicPr>
                  <pic:blipFill>
                    <a:blip r:embed="rId7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если эта вершина и это ребро не инцидентны друг другу.</w:t>
      </w:r>
    </w:p>
    <w:p w:rsidR="00B4568A" w:rsidRPr="004B7900" w:rsidRDefault="00B4568A" w:rsidP="00B4568A">
      <w:pPr>
        <w:pStyle w:val="3"/>
        <w:spacing w:before="0" w:beforeAutospacing="0" w:after="0" w:afterAutospacing="0" w:line="360" w:lineRule="auto"/>
        <w:ind w:firstLine="709"/>
        <w:jc w:val="both"/>
        <w:rPr>
          <w:sz w:val="24"/>
          <w:szCs w:val="24"/>
        </w:rPr>
      </w:pPr>
      <w:bookmarkStart w:id="14" w:name="sect9"/>
      <w:bookmarkEnd w:id="14"/>
      <w:r w:rsidRPr="004B7900">
        <w:rPr>
          <w:sz w:val="24"/>
          <w:szCs w:val="24"/>
        </w:rPr>
        <w:t>Взвешенные графы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Часто, особенно когда графы используются для моделирования реальных систем, их вершинам, или ребрам, или и тем, и другим приписываются некоторые числа. Природа этих чисел может быть самая разнообразная. Например, если граф представляет собой модель железнодорожной сети, то число, приписанное ребру, может указывать длину перегона между двумя станциями, или наибольший вес состава, который допустим для этого участка пути, или среднее число поездов, проходящих через этот участок в течение суток и т.п. Что бы ни означали эти числа, сложилась традиция называть их </w:t>
      </w:r>
      <w:r w:rsidRPr="004B7900">
        <w:rPr>
          <w:rStyle w:val="keyword1"/>
          <w:rFonts w:ascii="Times New Roman" w:hAnsi="Times New Roman"/>
          <w:color w:val="auto"/>
          <w:sz w:val="24"/>
          <w:szCs w:val="24"/>
        </w:rPr>
        <w:t>весами</w:t>
      </w:r>
      <w:r w:rsidRPr="004B7900">
        <w:rPr>
          <w:rFonts w:ascii="Times New Roman" w:hAnsi="Times New Roman"/>
          <w:color w:val="auto"/>
          <w:sz w:val="24"/>
          <w:szCs w:val="24"/>
        </w:rPr>
        <w:t xml:space="preserve">, а граф с заданными весами вершин и </w:t>
      </w:r>
      <w:r w:rsidR="00131443">
        <w:rPr>
          <w:rFonts w:ascii="Times New Roman" w:hAnsi="Times New Roman"/>
          <w:noProof/>
          <w:color w:val="auto"/>
          <w:sz w:val="24"/>
          <w:szCs w:val="24"/>
        </w:rPr>
        <w:drawing>
          <wp:inline distT="0" distB="0" distL="0" distR="0">
            <wp:extent cx="171450" cy="209550"/>
            <wp:effectExtent l="19050" t="0" r="0" b="0"/>
            <wp:docPr id="129"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99"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или ребер - </w:t>
      </w:r>
      <w:r w:rsidRPr="004B7900">
        <w:rPr>
          <w:rStyle w:val="keyword1"/>
          <w:rFonts w:ascii="Times New Roman" w:hAnsi="Times New Roman"/>
          <w:color w:val="auto"/>
          <w:sz w:val="24"/>
          <w:szCs w:val="24"/>
        </w:rPr>
        <w:t>взвешенным графом</w:t>
      </w:r>
      <w:r w:rsidRPr="004B7900">
        <w:rPr>
          <w:rFonts w:ascii="Times New Roman" w:hAnsi="Times New Roman"/>
          <w:color w:val="auto"/>
          <w:sz w:val="24"/>
          <w:szCs w:val="24"/>
        </w:rPr>
        <w:t>.</w:t>
      </w:r>
    </w:p>
    <w:p w:rsidR="00B4568A" w:rsidRPr="004B7900" w:rsidRDefault="00B4568A" w:rsidP="00B4568A">
      <w:pPr>
        <w:pStyle w:val="3"/>
        <w:spacing w:before="0" w:beforeAutospacing="0" w:after="0" w:afterAutospacing="0" w:line="360" w:lineRule="auto"/>
        <w:ind w:firstLine="709"/>
        <w:jc w:val="both"/>
        <w:rPr>
          <w:sz w:val="24"/>
          <w:szCs w:val="24"/>
        </w:rPr>
      </w:pPr>
      <w:bookmarkStart w:id="15" w:name="sect10"/>
      <w:bookmarkEnd w:id="15"/>
      <w:r w:rsidRPr="004B7900">
        <w:rPr>
          <w:sz w:val="24"/>
          <w:szCs w:val="24"/>
        </w:rPr>
        <w:t>Изоморфизм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 </w:t>
      </w:r>
      <w:hyperlink r:id="rId100" w:anchor="image.1.8#image.1.8" w:history="1">
        <w:r w:rsidRPr="004B7900">
          <w:rPr>
            <w:rStyle w:val="a5"/>
            <w:rFonts w:ascii="Times New Roman" w:hAnsi="Times New Roman"/>
            <w:color w:val="auto"/>
            <w:sz w:val="24"/>
            <w:szCs w:val="24"/>
          </w:rPr>
          <w:t>рис. 1.8</w:t>
        </w:r>
      </w:hyperlink>
      <w:r w:rsidRPr="004B7900">
        <w:rPr>
          <w:rFonts w:ascii="Times New Roman" w:hAnsi="Times New Roman"/>
          <w:color w:val="auto"/>
          <w:sz w:val="24"/>
          <w:szCs w:val="24"/>
        </w:rPr>
        <w:t xml:space="preserve"> изображены два графа с одним и тем же множеством вершин </w:t>
      </w:r>
      <w:r w:rsidR="00131443">
        <w:rPr>
          <w:rFonts w:ascii="Times New Roman" w:hAnsi="Times New Roman"/>
          <w:noProof/>
          <w:color w:val="auto"/>
          <w:sz w:val="24"/>
          <w:szCs w:val="24"/>
        </w:rPr>
        <w:drawing>
          <wp:inline distT="0" distB="0" distL="0" distR="0">
            <wp:extent cx="809625" cy="209550"/>
            <wp:effectExtent l="0" t="0" r="0" b="0"/>
            <wp:docPr id="130" name="Рисунок 130" descr="\left\{a,b,c,d\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eft\{a,b,c,d\right\}"/>
                    <pic:cNvPicPr>
                      <a:picLocks noChangeAspect="1" noChangeArrowheads="1"/>
                    </pic:cNvPicPr>
                  </pic:nvPicPr>
                  <pic:blipFill>
                    <a:blip r:embed="rId101" cstate="print"/>
                    <a:srcRect/>
                    <a:stretch>
                      <a:fillRect/>
                    </a:stretch>
                  </pic:blipFill>
                  <pic:spPr bwMode="auto">
                    <a:xfrm>
                      <a:off x="0" y="0"/>
                      <a:ext cx="809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 внимательном рассмотрении можно обнаружить, что это разные графы - в левом имеется ребро </w:t>
      </w:r>
      <w:r w:rsidR="00131443">
        <w:rPr>
          <w:rFonts w:ascii="Times New Roman" w:hAnsi="Times New Roman"/>
          <w:noProof/>
          <w:color w:val="auto"/>
          <w:sz w:val="24"/>
          <w:szCs w:val="24"/>
        </w:rPr>
        <w:drawing>
          <wp:inline distT="0" distB="0" distL="0" distR="0">
            <wp:extent cx="400050" cy="209550"/>
            <wp:effectExtent l="0" t="0" r="0" b="0"/>
            <wp:docPr id="131" name="Рисунок 131"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c)"/>
                    <pic:cNvPicPr>
                      <a:picLocks noChangeAspect="1" noChangeArrowheads="1"/>
                    </pic:cNvPicPr>
                  </pic:nvPicPr>
                  <pic:blipFill>
                    <a:blip r:embed="rId10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в правом же такого нет. В то же время, если не обращать внимания на наименования вершин, то эти графы явно одинаково устроены: каждый из них - цикл из четырех вершин. Во многих случаях при исследовании строения графов имена или номера вершин не играют роли, и такие графы, один из которых получается из другого переименованием вершин, удобнее было бы считать одинаковыми. Для того чтобы это можно было делать "на законном основании", вводится понятие изоморфизма графов.</w:t>
      </w:r>
    </w:p>
    <w:p w:rsidR="00B4568A" w:rsidRPr="004B7900" w:rsidRDefault="00131443" w:rsidP="00B4568A">
      <w:pPr>
        <w:spacing w:line="360" w:lineRule="auto"/>
        <w:ind w:firstLine="709"/>
        <w:jc w:val="center"/>
      </w:pPr>
      <w:bookmarkStart w:id="16" w:name="image.1.8"/>
      <w:bookmarkEnd w:id="16"/>
      <w:r>
        <w:rPr>
          <w:noProof/>
        </w:rPr>
        <w:lastRenderedPageBreak/>
        <w:drawing>
          <wp:inline distT="0" distB="0" distL="0" distR="0">
            <wp:extent cx="2114550" cy="838200"/>
            <wp:effectExtent l="19050" t="0" r="0" b="0"/>
            <wp:docPr id="132" name="Рисунок 13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8"/>
                    <pic:cNvPicPr>
                      <a:picLocks noChangeAspect="1" noChangeArrowheads="1"/>
                    </pic:cNvPicPr>
                  </pic:nvPicPr>
                  <pic:blipFill>
                    <a:blip r:embed="rId103" cstate="print"/>
                    <a:srcRect/>
                    <a:stretch>
                      <a:fillRect/>
                    </a:stretch>
                  </pic:blipFill>
                  <pic:spPr bwMode="auto">
                    <a:xfrm>
                      <a:off x="0" y="0"/>
                      <a:ext cx="2114550" cy="8382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1.8.</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Определение.</w:t>
      </w:r>
      <w:r w:rsidRPr="004B7900">
        <w:rPr>
          <w:rFonts w:ascii="Times New Roman" w:hAnsi="Times New Roman"/>
          <w:color w:val="auto"/>
          <w:sz w:val="24"/>
          <w:szCs w:val="24"/>
        </w:rPr>
        <w:t xml:space="preserve"> Графы </w:t>
      </w:r>
      <w:r w:rsidR="00131443">
        <w:rPr>
          <w:rFonts w:ascii="Times New Roman" w:hAnsi="Times New Roman"/>
          <w:noProof/>
          <w:color w:val="auto"/>
          <w:sz w:val="24"/>
          <w:szCs w:val="24"/>
        </w:rPr>
        <w:drawing>
          <wp:inline distT="0" distB="0" distL="0" distR="0">
            <wp:extent cx="219075" cy="171450"/>
            <wp:effectExtent l="19050" t="0" r="9525" b="0"/>
            <wp:docPr id="133" name="Рисунок 133"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134" name="Рисунок 134"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называются </w:t>
      </w:r>
      <w:r w:rsidRPr="004B7900">
        <w:rPr>
          <w:rStyle w:val="keyword1"/>
          <w:rFonts w:ascii="Times New Roman" w:hAnsi="Times New Roman"/>
          <w:color w:val="auto"/>
          <w:sz w:val="24"/>
          <w:szCs w:val="24"/>
        </w:rPr>
        <w:t>изоморфными</w:t>
      </w:r>
      <w:r w:rsidRPr="004B7900">
        <w:rPr>
          <w:rFonts w:ascii="Times New Roman" w:hAnsi="Times New Roman"/>
          <w:color w:val="auto"/>
          <w:sz w:val="24"/>
          <w:szCs w:val="24"/>
        </w:rPr>
        <w:t xml:space="preserve">, если существует такая биекция </w:t>
      </w:r>
      <w:r w:rsidR="00131443">
        <w:rPr>
          <w:rFonts w:ascii="Times New Roman" w:hAnsi="Times New Roman"/>
          <w:noProof/>
          <w:color w:val="auto"/>
          <w:sz w:val="24"/>
          <w:szCs w:val="24"/>
        </w:rPr>
        <w:drawing>
          <wp:inline distT="0" distB="0" distL="0" distR="0">
            <wp:extent cx="152400" cy="190500"/>
            <wp:effectExtent l="19050" t="0" r="0" b="0"/>
            <wp:docPr id="135" name="Рисунок 13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
                    <pic:cNvPicPr>
                      <a:picLocks noChangeAspect="1" noChangeArrowheads="1"/>
                    </pic:cNvPicPr>
                  </pic:nvPicPr>
                  <pic:blipFill>
                    <a:blip r:embed="rId106"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множества </w:t>
      </w:r>
      <w:r w:rsidR="00131443">
        <w:rPr>
          <w:rFonts w:ascii="Times New Roman" w:hAnsi="Times New Roman"/>
          <w:noProof/>
          <w:color w:val="auto"/>
          <w:sz w:val="24"/>
          <w:szCs w:val="24"/>
        </w:rPr>
        <w:drawing>
          <wp:inline distT="0" distB="0" distL="0" distR="0">
            <wp:extent cx="381000" cy="171450"/>
            <wp:effectExtent l="19050" t="0" r="0" b="0"/>
            <wp:docPr id="136" name="Рисунок 136" descr="V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G_{1}"/>
                    <pic:cNvPicPr>
                      <a:picLocks noChangeAspect="1" noChangeArrowheads="1"/>
                    </pic:cNvPicPr>
                  </pic:nvPicPr>
                  <pic:blipFill>
                    <a:blip r:embed="rId107"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множество </w:t>
      </w:r>
      <w:r w:rsidR="00131443">
        <w:rPr>
          <w:rFonts w:ascii="Times New Roman" w:hAnsi="Times New Roman"/>
          <w:noProof/>
          <w:color w:val="auto"/>
          <w:sz w:val="24"/>
          <w:szCs w:val="24"/>
        </w:rPr>
        <w:drawing>
          <wp:inline distT="0" distB="0" distL="0" distR="0">
            <wp:extent cx="381000" cy="171450"/>
            <wp:effectExtent l="19050" t="0" r="0" b="0"/>
            <wp:docPr id="137" name="Рисунок 137" descr="V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G_{2}"/>
                    <pic:cNvPicPr>
                      <a:picLocks noChangeAspect="1" noChangeArrowheads="1"/>
                    </pic:cNvPicPr>
                  </pic:nvPicPr>
                  <pic:blipFill>
                    <a:blip r:embed="rId108"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что </w:t>
      </w:r>
      <w:r w:rsidR="00131443">
        <w:rPr>
          <w:rFonts w:ascii="Times New Roman" w:hAnsi="Times New Roman"/>
          <w:noProof/>
          <w:color w:val="auto"/>
          <w:sz w:val="24"/>
          <w:szCs w:val="24"/>
        </w:rPr>
        <w:drawing>
          <wp:inline distT="0" distB="0" distL="0" distR="0">
            <wp:extent cx="942975" cy="209550"/>
            <wp:effectExtent l="0" t="0" r="9525" b="0"/>
            <wp:docPr id="138" name="Рисунок 138" descr="(a,b)\in E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b)\in EG_{1}"/>
                    <pic:cNvPicPr>
                      <a:picLocks noChangeAspect="1" noChangeArrowheads="1"/>
                    </pic:cNvPicPr>
                  </pic:nvPicPr>
                  <pic:blipFill>
                    <a:blip r:embed="rId109"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тогда и только тогда, когда </w:t>
      </w:r>
      <w:r w:rsidR="00131443">
        <w:rPr>
          <w:rFonts w:ascii="Times New Roman" w:hAnsi="Times New Roman"/>
          <w:noProof/>
          <w:color w:val="auto"/>
          <w:sz w:val="24"/>
          <w:szCs w:val="24"/>
        </w:rPr>
        <w:drawing>
          <wp:inline distT="0" distB="0" distL="0" distR="0">
            <wp:extent cx="1428750" cy="209550"/>
            <wp:effectExtent l="0" t="0" r="0" b="0"/>
            <wp:docPr id="139" name="Рисунок 139" descr="\left(f(a),f(b)\right)\in E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eft(f(a),f(b)\right)\in EG_{2}"/>
                    <pic:cNvPicPr>
                      <a:picLocks noChangeAspect="1" noChangeArrowheads="1"/>
                    </pic:cNvPicPr>
                  </pic:nvPicPr>
                  <pic:blipFill>
                    <a:blip r:embed="rId110" cstate="print"/>
                    <a:srcRect/>
                    <a:stretch>
                      <a:fillRect/>
                    </a:stretch>
                  </pic:blipFill>
                  <pic:spPr bwMode="auto">
                    <a:xfrm>
                      <a:off x="0" y="0"/>
                      <a:ext cx="1428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Отображение </w:t>
      </w:r>
      <w:r w:rsidR="00131443">
        <w:rPr>
          <w:rFonts w:ascii="Times New Roman" w:hAnsi="Times New Roman"/>
          <w:noProof/>
          <w:color w:val="auto"/>
          <w:sz w:val="24"/>
          <w:szCs w:val="24"/>
        </w:rPr>
        <w:drawing>
          <wp:inline distT="0" distB="0" distL="0" distR="0">
            <wp:extent cx="152400" cy="190500"/>
            <wp:effectExtent l="19050" t="0" r="0" b="0"/>
            <wp:docPr id="140" name="Рисунок 14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
                    <pic:cNvPicPr>
                      <a:picLocks noChangeAspect="1" noChangeArrowheads="1"/>
                    </pic:cNvPicPr>
                  </pic:nvPicPr>
                  <pic:blipFill>
                    <a:blip r:embed="rId106"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этом случае называется </w:t>
      </w:r>
      <w:r w:rsidRPr="004B7900">
        <w:rPr>
          <w:rStyle w:val="keyword1"/>
          <w:rFonts w:ascii="Times New Roman" w:hAnsi="Times New Roman"/>
          <w:color w:val="auto"/>
          <w:sz w:val="24"/>
          <w:szCs w:val="24"/>
        </w:rPr>
        <w:t>изоморфизмом</w:t>
      </w:r>
      <w:r w:rsidRPr="004B7900">
        <w:rPr>
          <w:rFonts w:ascii="Times New Roman" w:hAnsi="Times New Roman"/>
          <w:color w:val="auto"/>
          <w:sz w:val="24"/>
          <w:szCs w:val="24"/>
        </w:rPr>
        <w:t xml:space="preserve"> графа </w:t>
      </w:r>
      <w:r w:rsidR="00131443">
        <w:rPr>
          <w:rFonts w:ascii="Times New Roman" w:hAnsi="Times New Roman"/>
          <w:noProof/>
          <w:color w:val="auto"/>
          <w:sz w:val="24"/>
          <w:szCs w:val="24"/>
        </w:rPr>
        <w:drawing>
          <wp:inline distT="0" distB="0" distL="0" distR="0">
            <wp:extent cx="219075" cy="171450"/>
            <wp:effectExtent l="19050" t="0" r="9525" b="0"/>
            <wp:docPr id="141" name="Рисунок 141"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граф </w:t>
      </w:r>
      <w:r w:rsidR="00131443">
        <w:rPr>
          <w:rFonts w:ascii="Times New Roman" w:hAnsi="Times New Roman"/>
          <w:noProof/>
          <w:color w:val="auto"/>
          <w:sz w:val="24"/>
          <w:szCs w:val="24"/>
        </w:rPr>
        <w:drawing>
          <wp:inline distT="0" distB="0" distL="0" distR="0">
            <wp:extent cx="219075" cy="171450"/>
            <wp:effectExtent l="19050" t="0" r="9525" b="0"/>
            <wp:docPr id="142" name="Рисунок 142"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Тот факт, что графы </w:t>
      </w:r>
      <w:r w:rsidR="00131443">
        <w:rPr>
          <w:rFonts w:ascii="Times New Roman" w:hAnsi="Times New Roman"/>
          <w:noProof/>
          <w:color w:val="auto"/>
          <w:sz w:val="24"/>
          <w:szCs w:val="24"/>
        </w:rPr>
        <w:drawing>
          <wp:inline distT="0" distB="0" distL="0" distR="0">
            <wp:extent cx="219075" cy="171450"/>
            <wp:effectExtent l="19050" t="0" r="9525" b="0"/>
            <wp:docPr id="143" name="Рисунок 143"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144" name="Рисунок 144"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изоморфны, записывается так: </w:t>
      </w:r>
      <w:r w:rsidR="00131443">
        <w:rPr>
          <w:rFonts w:ascii="Times New Roman" w:hAnsi="Times New Roman"/>
          <w:noProof/>
          <w:color w:val="auto"/>
          <w:sz w:val="24"/>
          <w:szCs w:val="24"/>
        </w:rPr>
        <w:drawing>
          <wp:inline distT="0" distB="0" distL="0" distR="0">
            <wp:extent cx="619125" cy="171450"/>
            <wp:effectExtent l="19050" t="0" r="9525" b="0"/>
            <wp:docPr id="145" name="Рисунок 145" descr="{G_{1} \!\cong\! 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_{1} \!\cong\! G_{2}}"/>
                    <pic:cNvPicPr>
                      <a:picLocks noChangeAspect="1" noChangeArrowheads="1"/>
                    </pic:cNvPicPr>
                  </pic:nvPicPr>
                  <pic:blipFill>
                    <a:blip r:embed="rId111" cstate="print"/>
                    <a:srcRect/>
                    <a:stretch>
                      <a:fillRect/>
                    </a:stretch>
                  </pic:blipFill>
                  <pic:spPr bwMode="auto">
                    <a:xfrm>
                      <a:off x="0" y="0"/>
                      <a:ext cx="619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графов, изображенных на </w:t>
      </w:r>
      <w:hyperlink r:id="rId112" w:anchor="image.1.8#image.1.8" w:history="1">
        <w:r w:rsidRPr="004B7900">
          <w:rPr>
            <w:rStyle w:val="a5"/>
            <w:rFonts w:ascii="Times New Roman" w:hAnsi="Times New Roman"/>
            <w:color w:val="auto"/>
            <w:sz w:val="24"/>
            <w:szCs w:val="24"/>
          </w:rPr>
          <w:t>рис. 1.8</w:t>
        </w:r>
      </w:hyperlink>
      <w:r w:rsidRPr="004B7900">
        <w:rPr>
          <w:rFonts w:ascii="Times New Roman" w:hAnsi="Times New Roman"/>
          <w:color w:val="auto"/>
          <w:sz w:val="24"/>
          <w:szCs w:val="24"/>
        </w:rPr>
        <w:t>, изоморфизмом является, например, отображение, задаваемое следующей таблицей:</w:t>
      </w:r>
    </w:p>
    <w:tbl>
      <w:tblPr>
        <w:tblW w:w="0" w:type="auto"/>
        <w:jc w:val="center"/>
        <w:tblCellSpacing w:w="7" w:type="dxa"/>
        <w:tblCellMar>
          <w:top w:w="30" w:type="dxa"/>
          <w:left w:w="30" w:type="dxa"/>
          <w:bottom w:w="30" w:type="dxa"/>
          <w:right w:w="30" w:type="dxa"/>
        </w:tblCellMar>
        <w:tblLook w:val="0000"/>
      </w:tblPr>
      <w:tblGrid>
        <w:gridCol w:w="2826"/>
        <w:gridCol w:w="314"/>
        <w:gridCol w:w="314"/>
        <w:gridCol w:w="344"/>
        <w:gridCol w:w="351"/>
      </w:tblGrid>
      <w:tr w:rsidR="00B4568A" w:rsidRPr="004B7900" w:rsidTr="00A9770B">
        <w:trPr>
          <w:tblCellSpacing w:w="7" w:type="dxa"/>
          <w:jc w:val="center"/>
        </w:trPr>
        <w:tc>
          <w:tcPr>
            <w:tcW w:w="0" w:type="auto"/>
            <w:shd w:val="clear" w:color="auto" w:fill="EAEAEA"/>
          </w:tcPr>
          <w:p w:rsidR="00B4568A" w:rsidRPr="004B7900" w:rsidRDefault="00131443" w:rsidP="00A9770B">
            <w:pPr>
              <w:spacing w:line="360" w:lineRule="auto"/>
              <w:ind w:firstLine="709"/>
              <w:jc w:val="center"/>
            </w:pPr>
            <w:bookmarkStart w:id="17" w:name=""/>
            <w:bookmarkEnd w:id="17"/>
            <w:r>
              <w:rPr>
                <w:noProof/>
              </w:rPr>
              <w:drawing>
                <wp:inline distT="0" distB="0" distL="0" distR="0">
                  <wp:extent cx="133350" cy="123825"/>
                  <wp:effectExtent l="19050" t="0" r="0" b="0"/>
                  <wp:docPr id="146" name="Рисунок 14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00B4568A" w:rsidRPr="004B7900">
              <w:t xml:space="preserve">(вершина графа </w:t>
            </w:r>
            <w:r>
              <w:rPr>
                <w:noProof/>
              </w:rPr>
              <w:drawing>
                <wp:inline distT="0" distB="0" distL="0" distR="0">
                  <wp:extent cx="219075" cy="171450"/>
                  <wp:effectExtent l="19050" t="0" r="9525" b="0"/>
                  <wp:docPr id="147" name="Рисунок 147"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00B4568A" w:rsidRPr="004B7900">
              <w:t>)</w:t>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33350" cy="123825"/>
                  <wp:effectExtent l="19050" t="0" r="0" b="0"/>
                  <wp:docPr id="148" name="Рисунок 14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33350" cy="152400"/>
                  <wp:effectExtent l="19050" t="0" r="0" b="0"/>
                  <wp:docPr id="149" name="Рисунок 14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23825"/>
                  <wp:effectExtent l="19050" t="0" r="0" b="0"/>
                  <wp:docPr id="150" name="Рисунок 15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52400" cy="152400"/>
                  <wp:effectExtent l="19050" t="0" r="0" b="0"/>
                  <wp:docPr id="151" name="Рисунок 15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
                          <pic:cNvPicPr>
                            <a:picLocks noChangeAspect="1" noChangeArrowheads="1"/>
                          </pic:cNvPicPr>
                        </pic:nvPicPr>
                        <pic:blipFill>
                          <a:blip r:embed="rId7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B4568A" w:rsidRPr="004B7900" w:rsidTr="00A9770B">
        <w:trPr>
          <w:tblCellSpacing w:w="7" w:type="dxa"/>
          <w:jc w:val="center"/>
        </w:trPr>
        <w:tc>
          <w:tcPr>
            <w:tcW w:w="0" w:type="auto"/>
            <w:shd w:val="clear" w:color="auto" w:fill="EAEAEA"/>
          </w:tcPr>
          <w:p w:rsidR="00B4568A" w:rsidRPr="004B7900" w:rsidRDefault="00131443" w:rsidP="00A9770B">
            <w:pPr>
              <w:spacing w:line="360" w:lineRule="auto"/>
              <w:ind w:firstLine="709"/>
              <w:jc w:val="center"/>
            </w:pPr>
            <w:r>
              <w:rPr>
                <w:noProof/>
              </w:rPr>
              <w:drawing>
                <wp:inline distT="0" distB="0" distL="0" distR="0">
                  <wp:extent cx="381000" cy="209550"/>
                  <wp:effectExtent l="0" t="0" r="0" b="0"/>
                  <wp:docPr id="152" name="Рисунок 152"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x)"/>
                          <pic:cNvPicPr>
                            <a:picLocks noChangeAspect="1" noChangeArrowheads="1"/>
                          </pic:cNvPicPr>
                        </pic:nvPicPr>
                        <pic:blipFill>
                          <a:blip r:embed="rId115"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00B4568A" w:rsidRPr="004B7900">
              <w:t xml:space="preserve">(вершина графа </w:t>
            </w:r>
            <w:r>
              <w:rPr>
                <w:noProof/>
              </w:rPr>
              <w:drawing>
                <wp:inline distT="0" distB="0" distL="0" distR="0">
                  <wp:extent cx="219075" cy="171450"/>
                  <wp:effectExtent l="19050" t="0" r="9525" b="0"/>
                  <wp:docPr id="153" name="Рисунок 153"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00B4568A" w:rsidRPr="004B7900">
              <w:t>)</w:t>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33350" cy="123825"/>
                  <wp:effectExtent l="19050" t="0" r="0" b="0"/>
                  <wp:docPr id="154" name="Рисунок 15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33350" cy="152400"/>
                  <wp:effectExtent l="19050" t="0" r="0" b="0"/>
                  <wp:docPr id="155" name="Рисунок 15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52400" cy="152400"/>
                  <wp:effectExtent l="19050" t="0" r="0" b="0"/>
                  <wp:docPr id="156" name="Рисунок 15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
                          <pic:cNvPicPr>
                            <a:picLocks noChangeAspect="1" noChangeArrowheads="1"/>
                          </pic:cNvPicPr>
                        </pic:nvPicPr>
                        <pic:blipFill>
                          <a:blip r:embed="rId7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23825"/>
                  <wp:effectExtent l="19050" t="0" r="0" b="0"/>
                  <wp:docPr id="157" name="Рисунок 15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r>
    </w:tbl>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Заметим, что в этом примере есть и другие изоморфизмы первого графа на второй.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Сформулированное определение изоморфизма годится и для ориентированных графов, нужно только обе упоминаемые в нем пары вершин считать упорядоченными.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Изоморфизм - бинарное отношение на множестве графов. Очевидно, что это отношение рефлексивно, симметрично и транзитивно, то есть является отношением эквивалентности. Классы эквивалентности называются </w:t>
      </w:r>
      <w:r w:rsidRPr="004B7900">
        <w:rPr>
          <w:rStyle w:val="keyword1"/>
          <w:rFonts w:ascii="Times New Roman" w:hAnsi="Times New Roman"/>
          <w:color w:val="auto"/>
          <w:sz w:val="24"/>
          <w:szCs w:val="24"/>
        </w:rPr>
        <w:t>абстрактными графами</w:t>
      </w:r>
      <w:r w:rsidRPr="004B7900">
        <w:rPr>
          <w:rFonts w:ascii="Times New Roman" w:hAnsi="Times New Roman"/>
          <w:color w:val="auto"/>
          <w:sz w:val="24"/>
          <w:szCs w:val="24"/>
        </w:rPr>
        <w:t xml:space="preserve">. Когда говорят, что рассматриваются абстрактные графы, это означает, что изоморфные графы считаются одинаковыми. Абстрактный граф можно представлять себе как граф, у которого стерты имена (пометки) вершин, поэтому абстрактные графы иногда называют также </w:t>
      </w:r>
      <w:r w:rsidRPr="004B7900">
        <w:rPr>
          <w:rStyle w:val="keyword1"/>
          <w:rFonts w:ascii="Times New Roman" w:hAnsi="Times New Roman"/>
          <w:color w:val="auto"/>
          <w:sz w:val="24"/>
          <w:szCs w:val="24"/>
        </w:rPr>
        <w:t>непомеченными</w:t>
      </w:r>
      <w:r w:rsidRPr="004B7900">
        <w:rPr>
          <w:rFonts w:ascii="Times New Roman" w:hAnsi="Times New Roman"/>
          <w:color w:val="auto"/>
          <w:sz w:val="24"/>
          <w:szCs w:val="24"/>
        </w:rPr>
        <w:t xml:space="preserve"> графами.</w:t>
      </w:r>
    </w:p>
    <w:p w:rsidR="00B4568A" w:rsidRPr="004B7900" w:rsidRDefault="00B4568A" w:rsidP="00B4568A">
      <w:pPr>
        <w:pStyle w:val="3"/>
        <w:spacing w:before="0" w:beforeAutospacing="0" w:after="0" w:afterAutospacing="0" w:line="360" w:lineRule="auto"/>
        <w:ind w:firstLine="709"/>
        <w:jc w:val="both"/>
        <w:rPr>
          <w:sz w:val="24"/>
          <w:szCs w:val="24"/>
        </w:rPr>
      </w:pPr>
      <w:bookmarkStart w:id="18" w:name="sect11"/>
      <w:bookmarkEnd w:id="18"/>
      <w:r w:rsidRPr="004B7900">
        <w:rPr>
          <w:sz w:val="24"/>
          <w:szCs w:val="24"/>
        </w:rPr>
        <w:t>Инварианты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общем случае узнать, изоморфны ли два графа, достаточно сложно. Если буквально следовать определению, то нужно перебрать все биекции множества вершин одного из них на множество вершин другого и для каждой из этих биекций проверить, является ли она изоморфизмом. Для </w:t>
      </w:r>
      <w:r w:rsidR="00131443">
        <w:rPr>
          <w:rFonts w:ascii="Times New Roman" w:hAnsi="Times New Roman"/>
          <w:noProof/>
          <w:color w:val="auto"/>
          <w:sz w:val="24"/>
          <w:szCs w:val="24"/>
        </w:rPr>
        <w:drawing>
          <wp:inline distT="0" distB="0" distL="0" distR="0">
            <wp:extent cx="152400" cy="123825"/>
            <wp:effectExtent l="19050" t="0" r="0" b="0"/>
            <wp:docPr id="158" name="Рисунок 15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 имеется </w:t>
      </w:r>
      <w:r w:rsidR="00131443">
        <w:rPr>
          <w:rFonts w:ascii="Times New Roman" w:hAnsi="Times New Roman"/>
          <w:noProof/>
          <w:color w:val="auto"/>
          <w:sz w:val="24"/>
          <w:szCs w:val="24"/>
        </w:rPr>
        <w:drawing>
          <wp:inline distT="0" distB="0" distL="0" distR="0">
            <wp:extent cx="152400" cy="123825"/>
            <wp:effectExtent l="19050" t="0" r="0" b="0"/>
            <wp:docPr id="159" name="Рисунок 15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биекций и эта работа становится практически невыполнимой уже для не очень больших </w:t>
      </w:r>
      <w:r w:rsidR="00131443">
        <w:rPr>
          <w:rFonts w:ascii="Times New Roman" w:hAnsi="Times New Roman"/>
          <w:noProof/>
          <w:color w:val="auto"/>
          <w:sz w:val="24"/>
          <w:szCs w:val="24"/>
        </w:rPr>
        <w:drawing>
          <wp:inline distT="0" distB="0" distL="0" distR="0">
            <wp:extent cx="152400" cy="123825"/>
            <wp:effectExtent l="19050" t="0" r="0" b="0"/>
            <wp:docPr id="160" name="Рисунок 16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(например, </w:t>
      </w:r>
      <w:r w:rsidR="00131443">
        <w:rPr>
          <w:rFonts w:ascii="Times New Roman" w:hAnsi="Times New Roman"/>
          <w:noProof/>
          <w:color w:val="auto"/>
          <w:sz w:val="24"/>
          <w:szCs w:val="24"/>
        </w:rPr>
        <w:lastRenderedPageBreak/>
        <w:drawing>
          <wp:inline distT="0" distB="0" distL="0" distR="0">
            <wp:extent cx="1000125" cy="171450"/>
            <wp:effectExtent l="19050" t="0" r="9525" b="0"/>
            <wp:docPr id="161" name="Рисунок 161" descr="20!&gt;2\cdot&#10;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20!&gt;2\cdot&#10;10^{18}"/>
                    <pic:cNvPicPr>
                      <a:picLocks noChangeAspect="1" noChangeArrowheads="1"/>
                    </pic:cNvPicPr>
                  </pic:nvPicPr>
                  <pic:blipFill>
                    <a:blip r:embed="rId116" cstate="print"/>
                    <a:srcRect/>
                    <a:stretch>
                      <a:fillRect/>
                    </a:stretch>
                  </pic:blipFill>
                  <pic:spPr bwMode="auto">
                    <a:xfrm>
                      <a:off x="0" y="0"/>
                      <a:ext cx="1000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Однако во многих случаях бывает довольно легко установить, что два данных графа неизоморфны. Рассмотрим, например, графы, изображенные на </w:t>
      </w:r>
      <w:hyperlink r:id="rId117" w:anchor="image.1.9#image.1.9" w:history="1">
        <w:r w:rsidRPr="004B7900">
          <w:rPr>
            <w:rStyle w:val="a5"/>
            <w:rFonts w:ascii="Times New Roman" w:hAnsi="Times New Roman"/>
            <w:color w:val="auto"/>
            <w:sz w:val="24"/>
            <w:szCs w:val="24"/>
          </w:rPr>
          <w:t>рис. 1.9</w:t>
        </w:r>
      </w:hyperlink>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Так как при изоморфизме пара смежных вершин переходит в пару смежных, а пара несмежных - в пару несмежных, то ясно, что число ребер у двух изоморфных графов должно быть одинаковым. Поэтому сразу можно сказать, что графы </w:t>
      </w:r>
      <w:r w:rsidR="00131443">
        <w:rPr>
          <w:rFonts w:ascii="Times New Roman" w:hAnsi="Times New Roman"/>
          <w:noProof/>
          <w:color w:val="auto"/>
          <w:sz w:val="24"/>
          <w:szCs w:val="24"/>
        </w:rPr>
        <w:drawing>
          <wp:inline distT="0" distB="0" distL="0" distR="0">
            <wp:extent cx="219075" cy="171450"/>
            <wp:effectExtent l="19050" t="0" r="9525" b="0"/>
            <wp:docPr id="162" name="Рисунок 162"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163" name="Рисунок 163"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 которых разное количество ребер, неизоморфны. У графов </w:t>
      </w:r>
      <w:r w:rsidR="00131443">
        <w:rPr>
          <w:rFonts w:ascii="Times New Roman" w:hAnsi="Times New Roman"/>
          <w:noProof/>
          <w:color w:val="auto"/>
          <w:sz w:val="24"/>
          <w:szCs w:val="24"/>
        </w:rPr>
        <w:drawing>
          <wp:inline distT="0" distB="0" distL="0" distR="0">
            <wp:extent cx="219075" cy="171450"/>
            <wp:effectExtent l="19050" t="0" r="9525" b="0"/>
            <wp:docPr id="164" name="Рисунок 164"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165" name="Рисунок 165" descr="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_{3}"/>
                    <pic:cNvPicPr>
                      <a:picLocks noChangeAspect="1" noChangeArrowheads="1"/>
                    </pic:cNvPicPr>
                  </pic:nvPicPr>
                  <pic:blipFill>
                    <a:blip r:embed="rId118"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одинаковое число ребер, но они тоже неизоморфны. Это можно установить, сравнивая степени вершин. Очевидно, при изоморфизме каждая вершина переходит в вершину той же степени. Следовательно, изоморфные графы должны иметь одинаковые наборы степеней, а у графов </w:t>
      </w:r>
      <w:r w:rsidR="00131443">
        <w:rPr>
          <w:rFonts w:ascii="Times New Roman" w:hAnsi="Times New Roman"/>
          <w:noProof/>
          <w:color w:val="auto"/>
          <w:sz w:val="24"/>
          <w:szCs w:val="24"/>
        </w:rPr>
        <w:drawing>
          <wp:inline distT="0" distB="0" distL="0" distR="0">
            <wp:extent cx="219075" cy="171450"/>
            <wp:effectExtent l="19050" t="0" r="9525" b="0"/>
            <wp:docPr id="166" name="Рисунок 166"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167" name="Рисунок 167" descr="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_{3}"/>
                    <pic:cNvPicPr>
                      <a:picLocks noChangeAspect="1" noChangeArrowheads="1"/>
                    </pic:cNvPicPr>
                  </pic:nvPicPr>
                  <pic:blipFill>
                    <a:blip r:embed="rId118"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эти наборы различны. С графами </w:t>
      </w:r>
      <w:r w:rsidR="00131443">
        <w:rPr>
          <w:rFonts w:ascii="Times New Roman" w:hAnsi="Times New Roman"/>
          <w:noProof/>
          <w:color w:val="auto"/>
          <w:sz w:val="24"/>
          <w:szCs w:val="24"/>
        </w:rPr>
        <w:drawing>
          <wp:inline distT="0" distB="0" distL="0" distR="0">
            <wp:extent cx="219075" cy="171450"/>
            <wp:effectExtent l="19050" t="0" r="9525" b="0"/>
            <wp:docPr id="168" name="Рисунок 168"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169" name="Рисунок 169" descr="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_{4}"/>
                    <pic:cNvPicPr>
                      <a:picLocks noChangeAspect="1" noChangeArrowheads="1"/>
                    </pic:cNvPicPr>
                  </pic:nvPicPr>
                  <pic:blipFill>
                    <a:blip r:embed="rId119"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дело обстоит немного сложнее - у них и наборы степеней одинаковы. Все же и эти графы неизоморфны: можно заметить, что в графе </w:t>
      </w:r>
      <w:r w:rsidR="00131443">
        <w:rPr>
          <w:rFonts w:ascii="Times New Roman" w:hAnsi="Times New Roman"/>
          <w:noProof/>
          <w:color w:val="auto"/>
          <w:sz w:val="24"/>
          <w:szCs w:val="24"/>
        </w:rPr>
        <w:drawing>
          <wp:inline distT="0" distB="0" distL="0" distR="0">
            <wp:extent cx="219075" cy="171450"/>
            <wp:effectExtent l="19050" t="0" r="9525" b="0"/>
            <wp:docPr id="170" name="Рисунок 170" descr="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G_{4}"/>
                    <pic:cNvPicPr>
                      <a:picLocks noChangeAspect="1" noChangeArrowheads="1"/>
                    </pic:cNvPicPr>
                  </pic:nvPicPr>
                  <pic:blipFill>
                    <a:blip r:embed="rId119"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есть цикл длины 3, а в графе </w:t>
      </w:r>
      <w:r w:rsidR="00131443">
        <w:rPr>
          <w:rFonts w:ascii="Times New Roman" w:hAnsi="Times New Roman"/>
          <w:noProof/>
          <w:color w:val="auto"/>
          <w:sz w:val="24"/>
          <w:szCs w:val="24"/>
        </w:rPr>
        <w:drawing>
          <wp:inline distT="0" distB="0" distL="0" distR="0">
            <wp:extent cx="219075" cy="171450"/>
            <wp:effectExtent l="19050" t="0" r="9525" b="0"/>
            <wp:docPr id="171" name="Рисунок 171"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таких циклов нет. Ясно, что при изоморфизме каждый цикл длины 3 переходит в цикл длины 3.</w:t>
      </w:r>
    </w:p>
    <w:p w:rsidR="00B4568A" w:rsidRPr="004B7900" w:rsidRDefault="00131443" w:rsidP="00B4568A">
      <w:pPr>
        <w:spacing w:line="360" w:lineRule="auto"/>
        <w:ind w:firstLine="709"/>
        <w:jc w:val="center"/>
      </w:pPr>
      <w:bookmarkStart w:id="19" w:name="image.1.9"/>
      <w:bookmarkEnd w:id="19"/>
      <w:r>
        <w:rPr>
          <w:noProof/>
        </w:rPr>
        <w:drawing>
          <wp:inline distT="0" distB="0" distL="0" distR="0">
            <wp:extent cx="3343275" cy="847725"/>
            <wp:effectExtent l="19050" t="0" r="9525" b="0"/>
            <wp:docPr id="172" name="Рисунок 17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9"/>
                    <pic:cNvPicPr>
                      <a:picLocks noChangeAspect="1" noChangeArrowheads="1"/>
                    </pic:cNvPicPr>
                  </pic:nvPicPr>
                  <pic:blipFill>
                    <a:blip r:embed="rId120" cstate="print"/>
                    <a:srcRect/>
                    <a:stretch>
                      <a:fillRect/>
                    </a:stretch>
                  </pic:blipFill>
                  <pic:spPr bwMode="auto">
                    <a:xfrm>
                      <a:off x="0" y="0"/>
                      <a:ext cx="3343275" cy="8477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1.9.</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Характеристики графов, которые сохраняются при изоморфизме, называются </w:t>
      </w:r>
      <w:r w:rsidRPr="004B7900">
        <w:rPr>
          <w:rStyle w:val="keyword1"/>
          <w:rFonts w:ascii="Times New Roman" w:hAnsi="Times New Roman"/>
          <w:color w:val="auto"/>
          <w:sz w:val="24"/>
          <w:szCs w:val="24"/>
        </w:rPr>
        <w:t>инвариантами</w:t>
      </w:r>
      <w:r w:rsidRPr="004B7900">
        <w:rPr>
          <w:rFonts w:ascii="Times New Roman" w:hAnsi="Times New Roman"/>
          <w:color w:val="auto"/>
          <w:sz w:val="24"/>
          <w:szCs w:val="24"/>
        </w:rPr>
        <w:t>. В этом примере мы видели некоторые простые инварианты - число ребер, набор степеней, число циклов заданной длины, в дальнейшем будут введены еще некоторые другие. Если удается установить, что для двух исследуемых графов некоторый инвариант принимает разные значения, то эти графы неизоморфны. Для того чтобы доказать, что два графа изоморфны, необходимо предъявить соответствующую биекцию.</w:t>
      </w:r>
    </w:p>
    <w:p w:rsidR="00B4568A" w:rsidRPr="004B7900" w:rsidRDefault="00B4568A" w:rsidP="00B4568A">
      <w:pPr>
        <w:pStyle w:val="3"/>
        <w:spacing w:before="0" w:beforeAutospacing="0" w:after="0" w:afterAutospacing="0" w:line="360" w:lineRule="auto"/>
        <w:ind w:firstLine="709"/>
        <w:jc w:val="both"/>
        <w:rPr>
          <w:sz w:val="24"/>
          <w:szCs w:val="24"/>
        </w:rPr>
      </w:pPr>
      <w:bookmarkStart w:id="20" w:name="sect12"/>
      <w:bookmarkEnd w:id="20"/>
      <w:r w:rsidRPr="004B7900">
        <w:rPr>
          <w:sz w:val="24"/>
          <w:szCs w:val="24"/>
        </w:rPr>
        <w:t>Операции над графами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получения новых графов можно использовать разнообразные операции над графами. Здесь мы рассмотрим два вида операций - </w:t>
      </w:r>
      <w:r w:rsidRPr="004B7900">
        <w:rPr>
          <w:rStyle w:val="keyword1"/>
          <w:rFonts w:ascii="Times New Roman" w:hAnsi="Times New Roman"/>
          <w:color w:val="auto"/>
          <w:sz w:val="24"/>
          <w:szCs w:val="24"/>
        </w:rPr>
        <w:t>локальные</w:t>
      </w:r>
      <w:r w:rsidRPr="004B7900">
        <w:rPr>
          <w:rFonts w:ascii="Times New Roman" w:hAnsi="Times New Roman"/>
          <w:color w:val="auto"/>
          <w:sz w:val="24"/>
          <w:szCs w:val="24"/>
        </w:rPr>
        <w:t xml:space="preserve">, при которых заменяются, удаляются или добавляются отдельные элементы графа, и </w:t>
      </w:r>
      <w:r w:rsidRPr="004B7900">
        <w:rPr>
          <w:rStyle w:val="keyword1"/>
          <w:rFonts w:ascii="Times New Roman" w:hAnsi="Times New Roman"/>
          <w:color w:val="auto"/>
          <w:sz w:val="24"/>
          <w:szCs w:val="24"/>
        </w:rPr>
        <w:t>алгебраические</w:t>
      </w:r>
      <w:r w:rsidRPr="004B7900">
        <w:rPr>
          <w:rFonts w:ascii="Times New Roman" w:hAnsi="Times New Roman"/>
          <w:color w:val="auto"/>
          <w:sz w:val="24"/>
          <w:szCs w:val="24"/>
        </w:rPr>
        <w:t>, когда новый граф строится по определенным правилам из нескольких имеющихся.</w:t>
      </w:r>
    </w:p>
    <w:p w:rsidR="00B4568A" w:rsidRPr="004B7900" w:rsidRDefault="00B4568A" w:rsidP="00B4568A">
      <w:pPr>
        <w:pStyle w:val="3"/>
        <w:spacing w:before="0" w:beforeAutospacing="0" w:after="0" w:afterAutospacing="0" w:line="360" w:lineRule="auto"/>
        <w:ind w:firstLine="709"/>
        <w:jc w:val="both"/>
        <w:rPr>
          <w:sz w:val="24"/>
          <w:szCs w:val="24"/>
        </w:rPr>
      </w:pPr>
      <w:bookmarkStart w:id="21" w:name="sect13"/>
      <w:bookmarkEnd w:id="21"/>
      <w:r w:rsidRPr="004B7900">
        <w:rPr>
          <w:sz w:val="24"/>
          <w:szCs w:val="24"/>
        </w:rPr>
        <w:t>Локальные операции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Простейшая операция - </w:t>
      </w:r>
      <w:r w:rsidRPr="004B7900">
        <w:rPr>
          <w:rStyle w:val="keyword1"/>
          <w:rFonts w:ascii="Times New Roman" w:hAnsi="Times New Roman"/>
          <w:color w:val="auto"/>
          <w:sz w:val="24"/>
          <w:szCs w:val="24"/>
        </w:rPr>
        <w:t>удаление ребра</w:t>
      </w:r>
      <w:r w:rsidRPr="004B7900">
        <w:rPr>
          <w:rFonts w:ascii="Times New Roman" w:hAnsi="Times New Roman"/>
          <w:color w:val="auto"/>
          <w:sz w:val="24"/>
          <w:szCs w:val="24"/>
        </w:rPr>
        <w:t xml:space="preserve">. При удалении ребра сохраняются все вершины графа и все его ребра, кроме удаляемого. Обратная операция - </w:t>
      </w:r>
      <w:r w:rsidRPr="004B7900">
        <w:rPr>
          <w:rStyle w:val="keyword1"/>
          <w:rFonts w:ascii="Times New Roman" w:hAnsi="Times New Roman"/>
          <w:color w:val="auto"/>
          <w:sz w:val="24"/>
          <w:szCs w:val="24"/>
        </w:rPr>
        <w:t>добавление ребра</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При </w:t>
      </w:r>
      <w:r w:rsidRPr="004B7900">
        <w:rPr>
          <w:rStyle w:val="keyword1"/>
          <w:rFonts w:ascii="Times New Roman" w:hAnsi="Times New Roman"/>
          <w:color w:val="auto"/>
          <w:sz w:val="24"/>
          <w:szCs w:val="24"/>
        </w:rPr>
        <w:t>удалении вершины</w:t>
      </w:r>
      <w:r w:rsidRPr="004B7900">
        <w:rPr>
          <w:rFonts w:ascii="Times New Roman" w:hAnsi="Times New Roman"/>
          <w:color w:val="auto"/>
          <w:sz w:val="24"/>
          <w:szCs w:val="24"/>
        </w:rPr>
        <w:t xml:space="preserve"> вместе с вершиной удаляются и все инцидентные ей ребра. Граф, получаемый из графа </w:t>
      </w:r>
      <w:r w:rsidR="00131443">
        <w:rPr>
          <w:rFonts w:ascii="Times New Roman" w:hAnsi="Times New Roman"/>
          <w:noProof/>
          <w:color w:val="auto"/>
          <w:sz w:val="24"/>
          <w:szCs w:val="24"/>
        </w:rPr>
        <w:drawing>
          <wp:inline distT="0" distB="0" distL="0" distR="0">
            <wp:extent cx="190500" cy="152400"/>
            <wp:effectExtent l="19050" t="0" r="0" b="0"/>
            <wp:docPr id="173" name="Рисунок 17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удалением вершины </w:t>
      </w:r>
      <w:r w:rsidR="00131443">
        <w:rPr>
          <w:rFonts w:ascii="Times New Roman" w:hAnsi="Times New Roman"/>
          <w:noProof/>
          <w:color w:val="auto"/>
          <w:sz w:val="24"/>
          <w:szCs w:val="24"/>
        </w:rPr>
        <w:drawing>
          <wp:inline distT="0" distB="0" distL="0" distR="0">
            <wp:extent cx="133350" cy="123825"/>
            <wp:effectExtent l="19050" t="0" r="0" b="0"/>
            <wp:docPr id="174" name="Рисунок 17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обозначают </w:t>
      </w:r>
      <w:r w:rsidR="00131443">
        <w:rPr>
          <w:rFonts w:ascii="Times New Roman" w:hAnsi="Times New Roman"/>
          <w:noProof/>
          <w:color w:val="auto"/>
          <w:sz w:val="24"/>
          <w:szCs w:val="24"/>
        </w:rPr>
        <w:drawing>
          <wp:inline distT="0" distB="0" distL="0" distR="0">
            <wp:extent cx="485775" cy="152400"/>
            <wp:effectExtent l="19050" t="0" r="9525" b="0"/>
            <wp:docPr id="175" name="Рисунок 175" desc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a"/>
                    <pic:cNvPicPr>
                      <a:picLocks noChangeAspect="1" noChangeArrowheads="1"/>
                    </pic:cNvPicPr>
                  </pic:nvPicPr>
                  <pic:blipFill>
                    <a:blip r:embed="rId121" cstate="print"/>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 </w:t>
      </w:r>
      <w:r w:rsidRPr="004B7900">
        <w:rPr>
          <w:rStyle w:val="keyword1"/>
          <w:rFonts w:ascii="Times New Roman" w:hAnsi="Times New Roman"/>
          <w:color w:val="auto"/>
          <w:sz w:val="24"/>
          <w:szCs w:val="24"/>
        </w:rPr>
        <w:lastRenderedPageBreak/>
        <w:t>добавлении вершины</w:t>
      </w:r>
      <w:r w:rsidRPr="004B7900">
        <w:rPr>
          <w:rFonts w:ascii="Times New Roman" w:hAnsi="Times New Roman"/>
          <w:color w:val="auto"/>
          <w:sz w:val="24"/>
          <w:szCs w:val="24"/>
        </w:rPr>
        <w:t xml:space="preserve"> к графу добавляется новая изолированная вершина. С помощью операций добавления вершин и ребер можно "из ничего", то есть из графа </w:t>
      </w:r>
      <w:r w:rsidR="00131443">
        <w:rPr>
          <w:rFonts w:ascii="Times New Roman" w:hAnsi="Times New Roman"/>
          <w:noProof/>
          <w:color w:val="auto"/>
          <w:sz w:val="24"/>
          <w:szCs w:val="24"/>
        </w:rPr>
        <w:drawing>
          <wp:inline distT="0" distB="0" distL="0" distR="0">
            <wp:extent cx="238125" cy="171450"/>
            <wp:effectExtent l="19050" t="0" r="9525" b="0"/>
            <wp:docPr id="176" name="Рисунок 176" descr="K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K_{0}"/>
                    <pic:cNvPicPr>
                      <a:picLocks noChangeAspect="1" noChangeArrowheads="1"/>
                    </pic:cNvPicPr>
                  </pic:nvPicPr>
                  <pic:blipFill>
                    <a:blip r:embed="rId79"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построить любой граф.</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Операция </w:t>
      </w:r>
      <w:r w:rsidRPr="004B7900">
        <w:rPr>
          <w:rStyle w:val="keyword1"/>
          <w:rFonts w:ascii="Times New Roman" w:hAnsi="Times New Roman"/>
          <w:color w:val="auto"/>
          <w:sz w:val="24"/>
          <w:szCs w:val="24"/>
        </w:rPr>
        <w:t>стягивания ребра</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00050" cy="209550"/>
            <wp:effectExtent l="0" t="0" r="0" b="0"/>
            <wp:docPr id="177" name="Рисунок 177"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b)"/>
                    <pic:cNvPicPr>
                      <a:picLocks noChangeAspect="1" noChangeArrowheads="1"/>
                    </pic:cNvPicPr>
                  </pic:nvPicPr>
                  <pic:blipFill>
                    <a:blip r:embed="rId25"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определяется следующим образом. Вершины </w:t>
      </w:r>
      <w:r w:rsidR="00131443">
        <w:rPr>
          <w:rFonts w:ascii="Times New Roman" w:hAnsi="Times New Roman"/>
          <w:noProof/>
          <w:color w:val="auto"/>
          <w:sz w:val="24"/>
          <w:szCs w:val="24"/>
        </w:rPr>
        <w:drawing>
          <wp:inline distT="0" distB="0" distL="0" distR="0">
            <wp:extent cx="133350" cy="123825"/>
            <wp:effectExtent l="19050" t="0" r="0" b="0"/>
            <wp:docPr id="178" name="Рисунок 17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52400"/>
            <wp:effectExtent l="19050" t="0" r="0" b="0"/>
            <wp:docPr id="179" name="Рисунок 17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удаляются из графа, к нему добавляется новая вершина </w:t>
      </w:r>
      <w:r w:rsidR="00131443">
        <w:rPr>
          <w:rFonts w:ascii="Times New Roman" w:hAnsi="Times New Roman"/>
          <w:noProof/>
          <w:color w:val="auto"/>
          <w:sz w:val="24"/>
          <w:szCs w:val="24"/>
        </w:rPr>
        <w:drawing>
          <wp:inline distT="0" distB="0" distL="0" distR="0">
            <wp:extent cx="123825" cy="123825"/>
            <wp:effectExtent l="19050" t="0" r="0" b="0"/>
            <wp:docPr id="180" name="Рисунок 18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она соединяется ребром с каждой вершиной, с которой была смежна хотя бы одна из вершин </w:t>
      </w:r>
      <w:r w:rsidR="00131443">
        <w:rPr>
          <w:rFonts w:ascii="Times New Roman" w:hAnsi="Times New Roman"/>
          <w:noProof/>
          <w:color w:val="auto"/>
          <w:sz w:val="24"/>
          <w:szCs w:val="24"/>
        </w:rPr>
        <w:drawing>
          <wp:inline distT="0" distB="0" distL="0" distR="0">
            <wp:extent cx="295275" cy="190500"/>
            <wp:effectExtent l="19050" t="0" r="0" b="0"/>
            <wp:docPr id="181" name="Рисунок 181"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b"/>
                    <pic:cNvPicPr>
                      <a:picLocks noChangeAspect="1" noChangeArrowheads="1"/>
                    </pic:cNvPicPr>
                  </pic:nvPicPr>
                  <pic:blipFill>
                    <a:blip r:embed="rId122" cstate="print"/>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Операция </w:t>
      </w:r>
      <w:r w:rsidRPr="004B7900">
        <w:rPr>
          <w:rStyle w:val="keyword1"/>
          <w:rFonts w:ascii="Times New Roman" w:hAnsi="Times New Roman"/>
          <w:color w:val="auto"/>
          <w:sz w:val="24"/>
          <w:szCs w:val="24"/>
        </w:rPr>
        <w:t>подразбиения ребра</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00050" cy="209550"/>
            <wp:effectExtent l="0" t="0" r="0" b="0"/>
            <wp:docPr id="182" name="Рисунок 182"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b)"/>
                    <pic:cNvPicPr>
                      <a:picLocks noChangeAspect="1" noChangeArrowheads="1"/>
                    </pic:cNvPicPr>
                  </pic:nvPicPr>
                  <pic:blipFill>
                    <a:blip r:embed="rId25"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действует следующим образом. Из графа удаляется это ребро, к нему добавляется новая вершина </w:t>
      </w:r>
      <w:r w:rsidR="00131443">
        <w:rPr>
          <w:rFonts w:ascii="Times New Roman" w:hAnsi="Times New Roman"/>
          <w:noProof/>
          <w:color w:val="auto"/>
          <w:sz w:val="24"/>
          <w:szCs w:val="24"/>
        </w:rPr>
        <w:drawing>
          <wp:inline distT="0" distB="0" distL="0" distR="0">
            <wp:extent cx="123825" cy="123825"/>
            <wp:effectExtent l="19050" t="0" r="0" b="0"/>
            <wp:docPr id="183" name="Рисунок 18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два новых ребра </w:t>
      </w:r>
      <w:r w:rsidR="00131443">
        <w:rPr>
          <w:rFonts w:ascii="Times New Roman" w:hAnsi="Times New Roman"/>
          <w:noProof/>
          <w:color w:val="auto"/>
          <w:sz w:val="24"/>
          <w:szCs w:val="24"/>
        </w:rPr>
        <w:drawing>
          <wp:inline distT="0" distB="0" distL="0" distR="0">
            <wp:extent cx="400050" cy="209550"/>
            <wp:effectExtent l="0" t="0" r="0" b="0"/>
            <wp:docPr id="184" name="Рисунок 184"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c)"/>
                    <pic:cNvPicPr>
                      <a:picLocks noChangeAspect="1" noChangeArrowheads="1"/>
                    </pic:cNvPicPr>
                  </pic:nvPicPr>
                  <pic:blipFill>
                    <a:blip r:embed="rId10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381000" cy="209550"/>
            <wp:effectExtent l="0" t="0" r="0" b="0"/>
            <wp:docPr id="185" name="Рисунок 185" desc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c)"/>
                    <pic:cNvPicPr>
                      <a:picLocks noChangeAspect="1" noChangeArrowheads="1"/>
                    </pic:cNvPicPr>
                  </pic:nvPicPr>
                  <pic:blipFill>
                    <a:blip r:embed="rId123"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 </w:t>
      </w:r>
      <w:hyperlink r:id="rId124" w:anchor="image.1.10#image.1.10" w:history="1">
        <w:r w:rsidRPr="004B7900">
          <w:rPr>
            <w:rStyle w:val="a5"/>
            <w:rFonts w:ascii="Times New Roman" w:hAnsi="Times New Roman"/>
            <w:color w:val="auto"/>
            <w:sz w:val="24"/>
            <w:szCs w:val="24"/>
          </w:rPr>
          <w:t>рис. 1.10</w:t>
        </w:r>
      </w:hyperlink>
      <w:r w:rsidRPr="004B7900">
        <w:rPr>
          <w:rFonts w:ascii="Times New Roman" w:hAnsi="Times New Roman"/>
          <w:color w:val="auto"/>
          <w:sz w:val="24"/>
          <w:szCs w:val="24"/>
        </w:rPr>
        <w:t xml:space="preserve"> изображены исходный граф </w:t>
      </w:r>
      <w:r w:rsidR="00131443">
        <w:rPr>
          <w:rFonts w:ascii="Times New Roman" w:hAnsi="Times New Roman"/>
          <w:noProof/>
          <w:color w:val="auto"/>
          <w:sz w:val="24"/>
          <w:szCs w:val="24"/>
        </w:rPr>
        <w:drawing>
          <wp:inline distT="0" distB="0" distL="0" distR="0">
            <wp:extent cx="190500" cy="152400"/>
            <wp:effectExtent l="19050" t="0" r="0" b="0"/>
            <wp:docPr id="186" name="Рисунок 18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граф </w:t>
      </w:r>
      <w:r w:rsidR="00131443">
        <w:rPr>
          <w:rFonts w:ascii="Times New Roman" w:hAnsi="Times New Roman"/>
          <w:noProof/>
          <w:color w:val="auto"/>
          <w:sz w:val="24"/>
          <w:szCs w:val="24"/>
        </w:rPr>
        <w:drawing>
          <wp:inline distT="0" distB="0" distL="0" distR="0">
            <wp:extent cx="219075" cy="171450"/>
            <wp:effectExtent l="19050" t="0" r="0" b="0"/>
            <wp:docPr id="187" name="Рисунок 187"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
                    <pic:cNvPicPr>
                      <a:picLocks noChangeAspect="1" noChangeArrowheads="1"/>
                    </pic:cNvPicPr>
                  </pic:nvPicPr>
                  <pic:blipFill>
                    <a:blip r:embed="rId12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полученный из него стягиванием ребра </w:t>
      </w:r>
      <w:r w:rsidR="00131443">
        <w:rPr>
          <w:rFonts w:ascii="Times New Roman" w:hAnsi="Times New Roman"/>
          <w:noProof/>
          <w:color w:val="auto"/>
          <w:sz w:val="24"/>
          <w:szCs w:val="24"/>
        </w:rPr>
        <w:drawing>
          <wp:inline distT="0" distB="0" distL="0" distR="0">
            <wp:extent cx="409575" cy="209550"/>
            <wp:effectExtent l="19050" t="0" r="0" b="0"/>
            <wp:docPr id="188" name="Рисунок 18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3,4)"/>
                    <pic:cNvPicPr>
                      <a:picLocks noChangeAspect="1" noChangeArrowheads="1"/>
                    </pic:cNvPicPr>
                  </pic:nvPicPr>
                  <pic:blipFill>
                    <a:blip r:embed="rId126"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57175" cy="171450"/>
            <wp:effectExtent l="19050" t="0" r="0" b="0"/>
            <wp:docPr id="189" name="Рисунок 18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
                    <pic:cNvPicPr>
                      <a:picLocks noChangeAspect="1" noChangeArrowheads="1"/>
                    </pic:cNvPicPr>
                  </pic:nvPicPr>
                  <pic:blipFill>
                    <a:blip r:embed="rId127"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полученный подразбиением того же ребра. В обоих случаях вновь добавленная вершина обозначена цифрой </w:t>
      </w:r>
      <w:r w:rsidR="00131443">
        <w:rPr>
          <w:rFonts w:ascii="Times New Roman" w:hAnsi="Times New Roman"/>
          <w:noProof/>
          <w:color w:val="auto"/>
          <w:sz w:val="24"/>
          <w:szCs w:val="24"/>
        </w:rPr>
        <w:drawing>
          <wp:inline distT="0" distB="0" distL="0" distR="0">
            <wp:extent cx="123825" cy="152400"/>
            <wp:effectExtent l="19050" t="0" r="9525" b="0"/>
            <wp:docPr id="190" name="Рисунок 19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7"/>
                    <pic:cNvPicPr>
                      <a:picLocks noChangeAspect="1" noChangeArrowheads="1"/>
                    </pic:cNvPicPr>
                  </pic:nvPicPr>
                  <pic:blipFill>
                    <a:blip r:embed="rId128"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22" w:name="image.1.10"/>
      <w:bookmarkEnd w:id="22"/>
      <w:r>
        <w:rPr>
          <w:noProof/>
        </w:rPr>
        <w:drawing>
          <wp:inline distT="0" distB="0" distL="0" distR="0">
            <wp:extent cx="3886200" cy="1181100"/>
            <wp:effectExtent l="19050" t="0" r="0" b="0"/>
            <wp:docPr id="191" name="Рисунок 19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10"/>
                    <pic:cNvPicPr>
                      <a:picLocks noChangeAspect="1" noChangeArrowheads="1"/>
                    </pic:cNvPicPr>
                  </pic:nvPicPr>
                  <pic:blipFill>
                    <a:blip r:embed="rId129" cstate="print"/>
                    <a:srcRect/>
                    <a:stretch>
                      <a:fillRect/>
                    </a:stretch>
                  </pic:blipFill>
                  <pic:spPr bwMode="auto">
                    <a:xfrm>
                      <a:off x="0" y="0"/>
                      <a:ext cx="3886200" cy="11811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1.10.</w:t>
      </w:r>
    </w:p>
    <w:p w:rsidR="00B4568A" w:rsidRPr="004B7900" w:rsidRDefault="00B4568A" w:rsidP="00B4568A">
      <w:pPr>
        <w:pStyle w:val="3"/>
        <w:spacing w:before="0" w:beforeAutospacing="0" w:after="0" w:afterAutospacing="0" w:line="360" w:lineRule="auto"/>
        <w:ind w:firstLine="709"/>
        <w:jc w:val="both"/>
        <w:rPr>
          <w:sz w:val="24"/>
          <w:szCs w:val="24"/>
        </w:rPr>
      </w:pPr>
      <w:bookmarkStart w:id="23" w:name="sect14"/>
      <w:bookmarkEnd w:id="23"/>
      <w:r w:rsidRPr="004B7900">
        <w:rPr>
          <w:sz w:val="24"/>
          <w:szCs w:val="24"/>
        </w:rPr>
        <w:t>Подграфы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Граф </w:t>
      </w:r>
      <w:r w:rsidR="00131443">
        <w:rPr>
          <w:rFonts w:ascii="Times New Roman" w:hAnsi="Times New Roman"/>
          <w:noProof/>
          <w:color w:val="auto"/>
          <w:sz w:val="24"/>
          <w:szCs w:val="24"/>
        </w:rPr>
        <w:drawing>
          <wp:inline distT="0" distB="0" distL="0" distR="0">
            <wp:extent cx="219075" cy="171450"/>
            <wp:effectExtent l="19050" t="0" r="0" b="0"/>
            <wp:docPr id="192" name="Рисунок 19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
                    <pic:cNvPicPr>
                      <a:picLocks noChangeAspect="1" noChangeArrowheads="1"/>
                    </pic:cNvPicPr>
                  </pic:nvPicPr>
                  <pic:blipFill>
                    <a:blip r:embed="rId12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называется </w:t>
      </w:r>
      <w:r w:rsidRPr="004B7900">
        <w:rPr>
          <w:rStyle w:val="keyword1"/>
          <w:rFonts w:ascii="Times New Roman" w:hAnsi="Times New Roman"/>
          <w:color w:val="auto"/>
          <w:sz w:val="24"/>
          <w:szCs w:val="24"/>
        </w:rPr>
        <w:t>подграфом</w:t>
      </w:r>
      <w:r w:rsidRPr="004B7900">
        <w:rPr>
          <w:rFonts w:ascii="Times New Roman" w:hAnsi="Times New Roman"/>
          <w:color w:val="auto"/>
          <w:sz w:val="24"/>
          <w:szCs w:val="24"/>
        </w:rPr>
        <w:t xml:space="preserve"> графа </w:t>
      </w:r>
      <w:r w:rsidR="00131443">
        <w:rPr>
          <w:rFonts w:ascii="Times New Roman" w:hAnsi="Times New Roman"/>
          <w:noProof/>
          <w:color w:val="auto"/>
          <w:sz w:val="24"/>
          <w:szCs w:val="24"/>
        </w:rPr>
        <w:drawing>
          <wp:inline distT="0" distB="0" distL="0" distR="0">
            <wp:extent cx="190500" cy="152400"/>
            <wp:effectExtent l="19050" t="0" r="0" b="0"/>
            <wp:docPr id="193" name="Рисунок 19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w:t>
      </w:r>
      <w:r w:rsidR="00131443">
        <w:rPr>
          <w:rFonts w:ascii="Times New Roman" w:hAnsi="Times New Roman"/>
          <w:noProof/>
          <w:color w:val="auto"/>
          <w:sz w:val="24"/>
          <w:szCs w:val="24"/>
        </w:rPr>
        <w:drawing>
          <wp:inline distT="0" distB="0" distL="0" distR="0">
            <wp:extent cx="876300" cy="190500"/>
            <wp:effectExtent l="19050" t="0" r="0" b="0"/>
            <wp:docPr id="194" name="Рисунок 194" descr="{VG'\subseteq 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VG'\subseteq VG}"/>
                    <pic:cNvPicPr>
                      <a:picLocks noChangeAspect="1" noChangeArrowheads="1"/>
                    </pic:cNvPicPr>
                  </pic:nvPicPr>
                  <pic:blipFill>
                    <a:blip r:embed="rId130" cstate="print"/>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876300" cy="190500"/>
            <wp:effectExtent l="19050" t="0" r="0" b="0"/>
            <wp:docPr id="195" name="Рисунок 195" descr="{EG'\subseteq 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G'\subseteq EG}"/>
                    <pic:cNvPicPr>
                      <a:picLocks noChangeAspect="1" noChangeArrowheads="1"/>
                    </pic:cNvPicPr>
                  </pic:nvPicPr>
                  <pic:blipFill>
                    <a:blip r:embed="rId131" cstate="print"/>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Всякий подграф может быть получен из графа удалением некоторых вершин и ребер. На </w:t>
      </w:r>
      <w:hyperlink r:id="rId132" w:anchor="image.1.11#image.1.11" w:history="1">
        <w:r w:rsidRPr="004B7900">
          <w:rPr>
            <w:rStyle w:val="a5"/>
            <w:rFonts w:ascii="Times New Roman" w:hAnsi="Times New Roman"/>
            <w:color w:val="auto"/>
            <w:sz w:val="24"/>
            <w:szCs w:val="24"/>
          </w:rPr>
          <w:t>рис. 1.11</w:t>
        </w:r>
      </w:hyperlink>
      <w:r w:rsidRPr="004B7900">
        <w:rPr>
          <w:rFonts w:ascii="Times New Roman" w:hAnsi="Times New Roman"/>
          <w:color w:val="auto"/>
          <w:sz w:val="24"/>
          <w:szCs w:val="24"/>
        </w:rPr>
        <w:t xml:space="preserve"> изображены граф </w:t>
      </w:r>
      <w:r w:rsidR="00131443">
        <w:rPr>
          <w:rFonts w:ascii="Times New Roman" w:hAnsi="Times New Roman"/>
          <w:noProof/>
          <w:color w:val="auto"/>
          <w:sz w:val="24"/>
          <w:szCs w:val="24"/>
        </w:rPr>
        <w:drawing>
          <wp:inline distT="0" distB="0" distL="0" distR="0">
            <wp:extent cx="190500" cy="152400"/>
            <wp:effectExtent l="19050" t="0" r="0" b="0"/>
            <wp:docPr id="196" name="Рисунок 19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его подграфы </w:t>
      </w:r>
      <w:r w:rsidR="00131443">
        <w:rPr>
          <w:rFonts w:ascii="Times New Roman" w:hAnsi="Times New Roman"/>
          <w:noProof/>
          <w:color w:val="auto"/>
          <w:sz w:val="24"/>
          <w:szCs w:val="24"/>
        </w:rPr>
        <w:drawing>
          <wp:inline distT="0" distB="0" distL="0" distR="0">
            <wp:extent cx="219075" cy="171450"/>
            <wp:effectExtent l="19050" t="0" r="9525" b="0"/>
            <wp:docPr id="197" name="Рисунок 197"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19075" cy="171450"/>
            <wp:effectExtent l="19050" t="0" r="9525" b="0"/>
            <wp:docPr id="198" name="Рисунок 198"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19075" cy="171450"/>
            <wp:effectExtent l="19050" t="0" r="9525" b="0"/>
            <wp:docPr id="199" name="Рисунок 199" descr="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_{3}"/>
                    <pic:cNvPicPr>
                      <a:picLocks noChangeAspect="1" noChangeArrowheads="1"/>
                    </pic:cNvPicPr>
                  </pic:nvPicPr>
                  <pic:blipFill>
                    <a:blip r:embed="rId118"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19075" cy="171450"/>
            <wp:effectExtent l="19050" t="0" r="9525" b="0"/>
            <wp:docPr id="200" name="Рисунок 200" descr="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_{4}"/>
                    <pic:cNvPicPr>
                      <a:picLocks noChangeAspect="1" noChangeArrowheads="1"/>
                    </pic:cNvPicPr>
                  </pic:nvPicPr>
                  <pic:blipFill>
                    <a:blip r:embed="rId119"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24" w:name="image.1.11"/>
      <w:bookmarkEnd w:id="24"/>
      <w:r>
        <w:rPr>
          <w:noProof/>
        </w:rPr>
        <w:drawing>
          <wp:inline distT="0" distB="0" distL="0" distR="0">
            <wp:extent cx="3819525" cy="962025"/>
            <wp:effectExtent l="19050" t="0" r="9525" b="0"/>
            <wp:docPr id="201" name="Рисунок 20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11"/>
                    <pic:cNvPicPr>
                      <a:picLocks noChangeAspect="1" noChangeArrowheads="1"/>
                    </pic:cNvPicPr>
                  </pic:nvPicPr>
                  <pic:blipFill>
                    <a:blip r:embed="rId133" cstate="print"/>
                    <a:srcRect/>
                    <a:stretch>
                      <a:fillRect/>
                    </a:stretch>
                  </pic:blipFill>
                  <pic:spPr bwMode="auto">
                    <a:xfrm>
                      <a:off x="0" y="0"/>
                      <a:ext cx="3819525" cy="9620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1.11.</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Подграф </w:t>
      </w:r>
      <w:r w:rsidR="00131443">
        <w:rPr>
          <w:rFonts w:ascii="Times New Roman" w:hAnsi="Times New Roman"/>
          <w:noProof/>
          <w:color w:val="auto"/>
          <w:sz w:val="24"/>
          <w:szCs w:val="24"/>
        </w:rPr>
        <w:drawing>
          <wp:inline distT="0" distB="0" distL="0" distR="0">
            <wp:extent cx="219075" cy="171450"/>
            <wp:effectExtent l="19050" t="0" r="0" b="0"/>
            <wp:docPr id="202" name="Рисунок 20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G'"/>
                    <pic:cNvPicPr>
                      <a:picLocks noChangeAspect="1" noChangeArrowheads="1"/>
                    </pic:cNvPicPr>
                  </pic:nvPicPr>
                  <pic:blipFill>
                    <a:blip r:embed="rId12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графа </w:t>
      </w:r>
      <w:r w:rsidR="00131443">
        <w:rPr>
          <w:rFonts w:ascii="Times New Roman" w:hAnsi="Times New Roman"/>
          <w:noProof/>
          <w:color w:val="auto"/>
          <w:sz w:val="24"/>
          <w:szCs w:val="24"/>
        </w:rPr>
        <w:drawing>
          <wp:inline distT="0" distB="0" distL="0" distR="0">
            <wp:extent cx="190500" cy="152400"/>
            <wp:effectExtent l="19050" t="0" r="0" b="0"/>
            <wp:docPr id="203" name="Рисунок 20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называется </w:t>
      </w:r>
      <w:r w:rsidRPr="004B7900">
        <w:rPr>
          <w:rStyle w:val="keyword1"/>
          <w:rFonts w:ascii="Times New Roman" w:hAnsi="Times New Roman"/>
          <w:color w:val="auto"/>
          <w:sz w:val="24"/>
          <w:szCs w:val="24"/>
        </w:rPr>
        <w:t>остовным</w:t>
      </w:r>
      <w:r w:rsidRPr="004B7900">
        <w:rPr>
          <w:rFonts w:ascii="Times New Roman" w:hAnsi="Times New Roman"/>
          <w:color w:val="auto"/>
          <w:sz w:val="24"/>
          <w:szCs w:val="24"/>
        </w:rPr>
        <w:t xml:space="preserve">, если </w:t>
      </w:r>
      <w:r w:rsidR="00131443">
        <w:rPr>
          <w:rFonts w:ascii="Times New Roman" w:hAnsi="Times New Roman"/>
          <w:noProof/>
          <w:color w:val="auto"/>
          <w:sz w:val="24"/>
          <w:szCs w:val="24"/>
        </w:rPr>
        <w:drawing>
          <wp:inline distT="0" distB="0" distL="0" distR="0">
            <wp:extent cx="876300" cy="171450"/>
            <wp:effectExtent l="19050" t="0" r="0" b="0"/>
            <wp:docPr id="204" name="Рисунок 204" descr="VG'=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VG'=VG"/>
                    <pic:cNvPicPr>
                      <a:picLocks noChangeAspect="1" noChangeArrowheads="1"/>
                    </pic:cNvPicPr>
                  </pic:nvPicPr>
                  <pic:blipFill>
                    <a:blip r:embed="rId134" cstate="print"/>
                    <a:srcRect/>
                    <a:stretch>
                      <a:fillRect/>
                    </a:stretch>
                  </pic:blipFill>
                  <pic:spPr bwMode="auto">
                    <a:xfrm>
                      <a:off x="0" y="0"/>
                      <a:ext cx="8763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Остовный подграф может быть получен из графа удалением некоторых ребер, вершины же остаются в неприкосновенности. На </w:t>
      </w:r>
      <w:hyperlink r:id="rId135" w:anchor="image.1.11#image.1.11" w:history="1">
        <w:r w:rsidRPr="004B7900">
          <w:rPr>
            <w:rStyle w:val="a5"/>
            <w:rFonts w:ascii="Times New Roman" w:hAnsi="Times New Roman"/>
            <w:color w:val="auto"/>
            <w:sz w:val="24"/>
            <w:szCs w:val="24"/>
          </w:rPr>
          <w:t>рис. 1.11</w:t>
        </w:r>
      </w:hyperlink>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19075" cy="171450"/>
            <wp:effectExtent l="19050" t="0" r="9525" b="0"/>
            <wp:docPr id="205" name="Рисунок 205"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остовный подграф графа </w:t>
      </w:r>
      <w:r w:rsidR="00131443">
        <w:rPr>
          <w:rFonts w:ascii="Times New Roman" w:hAnsi="Times New Roman"/>
          <w:noProof/>
          <w:color w:val="auto"/>
          <w:sz w:val="24"/>
          <w:szCs w:val="24"/>
        </w:rPr>
        <w:drawing>
          <wp:inline distT="0" distB="0" distL="0" distR="0">
            <wp:extent cx="190500" cy="152400"/>
            <wp:effectExtent l="19050" t="0" r="0" b="0"/>
            <wp:docPr id="206" name="Рисунок 20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w:t>
      </w:r>
      <w:r w:rsidR="00131443">
        <w:rPr>
          <w:rFonts w:ascii="Times New Roman" w:hAnsi="Times New Roman"/>
          <w:noProof/>
          <w:color w:val="auto"/>
          <w:sz w:val="24"/>
          <w:szCs w:val="24"/>
        </w:rPr>
        <w:drawing>
          <wp:inline distT="0" distB="0" distL="0" distR="0">
            <wp:extent cx="219075" cy="171450"/>
            <wp:effectExtent l="19050" t="0" r="9525" b="0"/>
            <wp:docPr id="207" name="Рисунок 207"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19075" cy="171450"/>
            <wp:effectExtent l="19050" t="0" r="9525" b="0"/>
            <wp:docPr id="208" name="Рисунок 208" descr="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G_{3}"/>
                    <pic:cNvPicPr>
                      <a:picLocks noChangeAspect="1" noChangeArrowheads="1"/>
                    </pic:cNvPicPr>
                  </pic:nvPicPr>
                  <pic:blipFill>
                    <a:blip r:embed="rId118"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209" name="Рисунок 209" descr="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_{4}"/>
                    <pic:cNvPicPr>
                      <a:picLocks noChangeAspect="1" noChangeArrowheads="1"/>
                    </pic:cNvPicPr>
                  </pic:nvPicPr>
                  <pic:blipFill>
                    <a:blip r:embed="rId119"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не являются остовными подграфами.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Другая важная разновидность подграфов - </w:t>
      </w:r>
      <w:r w:rsidRPr="004B7900">
        <w:rPr>
          <w:rStyle w:val="keyword1"/>
          <w:rFonts w:ascii="Times New Roman" w:hAnsi="Times New Roman"/>
          <w:color w:val="auto"/>
          <w:sz w:val="24"/>
          <w:szCs w:val="24"/>
        </w:rPr>
        <w:t>порожденные</w:t>
      </w:r>
      <w:r w:rsidRPr="004B7900">
        <w:rPr>
          <w:rFonts w:ascii="Times New Roman" w:hAnsi="Times New Roman"/>
          <w:color w:val="auto"/>
          <w:sz w:val="24"/>
          <w:szCs w:val="24"/>
        </w:rPr>
        <w:t xml:space="preserve"> подграфы. Пусть задан граф </w:t>
      </w:r>
      <w:r w:rsidR="00131443">
        <w:rPr>
          <w:rFonts w:ascii="Times New Roman" w:hAnsi="Times New Roman"/>
          <w:noProof/>
          <w:color w:val="auto"/>
          <w:sz w:val="24"/>
          <w:szCs w:val="24"/>
        </w:rPr>
        <w:drawing>
          <wp:inline distT="0" distB="0" distL="0" distR="0">
            <wp:extent cx="838200" cy="209550"/>
            <wp:effectExtent l="19050" t="0" r="0" b="0"/>
            <wp:docPr id="210" name="Рисунок 210" descr="G=(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V,E)"/>
                    <pic:cNvPicPr>
                      <a:picLocks noChangeAspect="1" noChangeArrowheads="1"/>
                    </pic:cNvPicPr>
                  </pic:nvPicPr>
                  <pic:blipFill>
                    <a:blip r:embed="rId136"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в нем выбрано множество вершин </w:t>
      </w:r>
      <w:r w:rsidR="00131443">
        <w:rPr>
          <w:rFonts w:ascii="Times New Roman" w:hAnsi="Times New Roman"/>
          <w:noProof/>
          <w:color w:val="auto"/>
          <w:sz w:val="24"/>
          <w:szCs w:val="24"/>
        </w:rPr>
        <w:drawing>
          <wp:inline distT="0" distB="0" distL="0" distR="0">
            <wp:extent cx="514350" cy="171450"/>
            <wp:effectExtent l="19050" t="0" r="0" b="0"/>
            <wp:docPr id="211" name="Рисунок 211" descr="U\subseteq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U\subseteq V"/>
                    <pic:cNvPicPr>
                      <a:picLocks noChangeAspect="1" noChangeArrowheads="1"/>
                    </pic:cNvPicPr>
                  </pic:nvPicPr>
                  <pic:blipFill>
                    <a:blip r:embed="rId137" cstate="print"/>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Рассмотрим подграф </w:t>
      </w:r>
      <w:r w:rsidR="00131443">
        <w:rPr>
          <w:rFonts w:ascii="Times New Roman" w:hAnsi="Times New Roman"/>
          <w:noProof/>
          <w:color w:val="auto"/>
          <w:sz w:val="24"/>
          <w:szCs w:val="24"/>
        </w:rPr>
        <w:lastRenderedPageBreak/>
        <w:drawing>
          <wp:inline distT="0" distB="0" distL="0" distR="0">
            <wp:extent cx="942975" cy="209550"/>
            <wp:effectExtent l="19050" t="0" r="0" b="0"/>
            <wp:docPr id="212" name="Рисунок 212" descr="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G'=(U,E')"/>
                    <pic:cNvPicPr>
                      <a:picLocks noChangeAspect="1" noChangeArrowheads="1"/>
                    </pic:cNvPicPr>
                  </pic:nvPicPr>
                  <pic:blipFill>
                    <a:blip r:embed="rId138"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где </w:t>
      </w:r>
      <w:r w:rsidR="00131443">
        <w:rPr>
          <w:rFonts w:ascii="Times New Roman" w:hAnsi="Times New Roman"/>
          <w:noProof/>
          <w:color w:val="auto"/>
          <w:sz w:val="24"/>
          <w:szCs w:val="24"/>
        </w:rPr>
        <w:drawing>
          <wp:inline distT="0" distB="0" distL="0" distR="0">
            <wp:extent cx="219075" cy="171450"/>
            <wp:effectExtent l="19050" t="0" r="9525" b="0"/>
            <wp:docPr id="213" name="Рисунок 21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
                    <pic:cNvPicPr>
                      <a:picLocks noChangeAspect="1" noChangeArrowheads="1"/>
                    </pic:cNvPicPr>
                  </pic:nvPicPr>
                  <pic:blipFill>
                    <a:blip r:embed="rId139"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состоит из всех тех ребер графа </w:t>
      </w:r>
      <w:r w:rsidR="00131443">
        <w:rPr>
          <w:rFonts w:ascii="Times New Roman" w:hAnsi="Times New Roman"/>
          <w:noProof/>
          <w:color w:val="auto"/>
          <w:sz w:val="24"/>
          <w:szCs w:val="24"/>
        </w:rPr>
        <w:drawing>
          <wp:inline distT="0" distB="0" distL="0" distR="0">
            <wp:extent cx="190500" cy="152400"/>
            <wp:effectExtent l="19050" t="0" r="0" b="0"/>
            <wp:docPr id="214" name="Рисунок 21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 которых оба конца принадлежат </w:t>
      </w:r>
      <w:r w:rsidR="00131443">
        <w:rPr>
          <w:rFonts w:ascii="Times New Roman" w:hAnsi="Times New Roman"/>
          <w:noProof/>
          <w:color w:val="auto"/>
          <w:sz w:val="24"/>
          <w:szCs w:val="24"/>
        </w:rPr>
        <w:drawing>
          <wp:inline distT="0" distB="0" distL="0" distR="0">
            <wp:extent cx="171450" cy="152400"/>
            <wp:effectExtent l="19050" t="0" r="0" b="0"/>
            <wp:docPr id="215" name="Рисунок 21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U"/>
                    <pic:cNvPicPr>
                      <a:picLocks noChangeAspect="1" noChangeArrowheads="1"/>
                    </pic:cNvPicPr>
                  </pic:nvPicPr>
                  <pic:blipFill>
                    <a:blip r:embed="rId140"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Говорят, что этот подграф </w:t>
      </w:r>
      <w:r w:rsidRPr="004B7900">
        <w:rPr>
          <w:rStyle w:val="keyword1"/>
          <w:rFonts w:ascii="Times New Roman" w:hAnsi="Times New Roman"/>
          <w:color w:val="auto"/>
          <w:sz w:val="24"/>
          <w:szCs w:val="24"/>
        </w:rPr>
        <w:t>порожден множеством вершин</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71450" cy="152400"/>
            <wp:effectExtent l="19050" t="0" r="0" b="0"/>
            <wp:docPr id="216" name="Рисунок 21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U"/>
                    <pic:cNvPicPr>
                      <a:picLocks noChangeAspect="1" noChangeArrowheads="1"/>
                    </pic:cNvPicPr>
                  </pic:nvPicPr>
                  <pic:blipFill>
                    <a:blip r:embed="rId140"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Он обозначается через </w:t>
      </w:r>
      <w:r w:rsidR="00131443">
        <w:rPr>
          <w:rFonts w:ascii="Times New Roman" w:hAnsi="Times New Roman"/>
          <w:noProof/>
          <w:color w:val="auto"/>
          <w:sz w:val="24"/>
          <w:szCs w:val="24"/>
        </w:rPr>
        <w:drawing>
          <wp:inline distT="0" distB="0" distL="0" distR="0">
            <wp:extent cx="466725" cy="209550"/>
            <wp:effectExtent l="19050" t="0" r="0" b="0"/>
            <wp:docPr id="217" name="Рисунок 217" descr="G\langle U\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G\langle U\rangle"/>
                    <pic:cNvPicPr>
                      <a:picLocks noChangeAspect="1" noChangeArrowheads="1"/>
                    </pic:cNvPicPr>
                  </pic:nvPicPr>
                  <pic:blipFill>
                    <a:blip r:embed="rId141"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Порожденный подграф может быть получен из графа удалением "лишних" вершин, т.е. вершин, не принадлежащих </w:t>
      </w:r>
      <w:r w:rsidR="00131443">
        <w:rPr>
          <w:rFonts w:ascii="Times New Roman" w:hAnsi="Times New Roman"/>
          <w:noProof/>
          <w:color w:val="auto"/>
          <w:sz w:val="24"/>
          <w:szCs w:val="24"/>
        </w:rPr>
        <w:drawing>
          <wp:inline distT="0" distB="0" distL="0" distR="0">
            <wp:extent cx="171450" cy="152400"/>
            <wp:effectExtent l="19050" t="0" r="0" b="0"/>
            <wp:docPr id="218" name="Рисунок 218"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U"/>
                    <pic:cNvPicPr>
                      <a:picLocks noChangeAspect="1" noChangeArrowheads="1"/>
                    </pic:cNvPicPr>
                  </pic:nvPicPr>
                  <pic:blipFill>
                    <a:blip r:embed="rId140"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Можно определить также подграф, </w:t>
      </w:r>
      <w:r w:rsidRPr="004B7900">
        <w:rPr>
          <w:rStyle w:val="keyword1"/>
          <w:rFonts w:ascii="Times New Roman" w:hAnsi="Times New Roman"/>
          <w:color w:val="auto"/>
          <w:sz w:val="24"/>
          <w:szCs w:val="24"/>
        </w:rPr>
        <w:t>порожденный множеством ребер</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552450" cy="171450"/>
            <wp:effectExtent l="19050" t="0" r="0" b="0"/>
            <wp:docPr id="219" name="Рисунок 219" descr="F\subseteq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subseteq E"/>
                    <pic:cNvPicPr>
                      <a:picLocks noChangeAspect="1" noChangeArrowheads="1"/>
                    </pic:cNvPicPr>
                  </pic:nvPicPr>
                  <pic:blipFill>
                    <a:blip r:embed="rId142" cstate="print"/>
                    <a:srcRect/>
                    <a:stretch>
                      <a:fillRect/>
                    </a:stretch>
                  </pic:blipFill>
                  <pic:spPr bwMode="auto">
                    <a:xfrm>
                      <a:off x="0" y="0"/>
                      <a:ext cx="5524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Это подграф </w:t>
      </w:r>
      <w:r w:rsidR="00131443">
        <w:rPr>
          <w:rFonts w:ascii="Times New Roman" w:hAnsi="Times New Roman"/>
          <w:noProof/>
          <w:color w:val="auto"/>
          <w:sz w:val="24"/>
          <w:szCs w:val="24"/>
        </w:rPr>
        <w:drawing>
          <wp:inline distT="0" distB="0" distL="0" distR="0">
            <wp:extent cx="962025" cy="209550"/>
            <wp:effectExtent l="19050" t="0" r="0" b="0"/>
            <wp:docPr id="220" name="Рисунок 220" descr="G'=(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G'=(V',F)"/>
                    <pic:cNvPicPr>
                      <a:picLocks noChangeAspect="1" noChangeArrowheads="1"/>
                    </pic:cNvPicPr>
                  </pic:nvPicPr>
                  <pic:blipFill>
                    <a:blip r:embed="rId143" cstate="print"/>
                    <a:srcRect/>
                    <a:stretch>
                      <a:fillRect/>
                    </a:stretch>
                  </pic:blipFill>
                  <pic:spPr bwMode="auto">
                    <a:xfrm>
                      <a:off x="0" y="0"/>
                      <a:ext cx="9620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где </w:t>
      </w:r>
      <w:r w:rsidR="00131443">
        <w:rPr>
          <w:rFonts w:ascii="Times New Roman" w:hAnsi="Times New Roman"/>
          <w:noProof/>
          <w:color w:val="auto"/>
          <w:sz w:val="24"/>
          <w:szCs w:val="24"/>
        </w:rPr>
        <w:drawing>
          <wp:inline distT="0" distB="0" distL="0" distR="0">
            <wp:extent cx="219075" cy="171450"/>
            <wp:effectExtent l="0" t="0" r="9525" b="0"/>
            <wp:docPr id="221" name="Рисунок 22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V'"/>
                    <pic:cNvPicPr>
                      <a:picLocks noChangeAspect="1" noChangeArrowheads="1"/>
                    </pic:cNvPicPr>
                  </pic:nvPicPr>
                  <pic:blipFill>
                    <a:blip r:embed="rId14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состоит из всех вершин, инцидентных ребрам из </w:t>
      </w:r>
      <w:r w:rsidR="00131443">
        <w:rPr>
          <w:rFonts w:ascii="Times New Roman" w:hAnsi="Times New Roman"/>
          <w:noProof/>
          <w:color w:val="auto"/>
          <w:sz w:val="24"/>
          <w:szCs w:val="24"/>
        </w:rPr>
        <w:drawing>
          <wp:inline distT="0" distB="0" distL="0" distR="0">
            <wp:extent cx="171450" cy="152400"/>
            <wp:effectExtent l="19050" t="0" r="0" b="0"/>
            <wp:docPr id="222" name="Рисунок 22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
                    <pic:cNvPicPr>
                      <a:picLocks noChangeAspect="1" noChangeArrowheads="1"/>
                    </pic:cNvPicPr>
                  </pic:nvPicPr>
                  <pic:blipFill>
                    <a:blip r:embed="rId17"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 </w:t>
      </w:r>
      <w:hyperlink r:id="rId145" w:anchor="image.1.11#image.1.11" w:history="1">
        <w:r w:rsidRPr="004B7900">
          <w:rPr>
            <w:rStyle w:val="a5"/>
            <w:rFonts w:ascii="Times New Roman" w:hAnsi="Times New Roman"/>
            <w:color w:val="auto"/>
            <w:sz w:val="24"/>
            <w:szCs w:val="24"/>
          </w:rPr>
          <w:t>рис. 1.11</w:t>
        </w:r>
      </w:hyperlink>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19075" cy="171450"/>
            <wp:effectExtent l="19050" t="0" r="9525" b="0"/>
            <wp:docPr id="223" name="Рисунок 223"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подграф графа </w:t>
      </w:r>
      <w:r w:rsidR="00131443">
        <w:rPr>
          <w:rFonts w:ascii="Times New Roman" w:hAnsi="Times New Roman"/>
          <w:noProof/>
          <w:color w:val="auto"/>
          <w:sz w:val="24"/>
          <w:szCs w:val="24"/>
        </w:rPr>
        <w:drawing>
          <wp:inline distT="0" distB="0" distL="0" distR="0">
            <wp:extent cx="190500" cy="152400"/>
            <wp:effectExtent l="19050" t="0" r="0" b="0"/>
            <wp:docPr id="224" name="Рисунок 22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порожденный множеством вершин </w:t>
      </w:r>
      <w:r w:rsidR="00131443">
        <w:rPr>
          <w:rFonts w:ascii="Times New Roman" w:hAnsi="Times New Roman"/>
          <w:noProof/>
          <w:color w:val="auto"/>
          <w:sz w:val="24"/>
          <w:szCs w:val="24"/>
        </w:rPr>
        <w:drawing>
          <wp:inline distT="0" distB="0" distL="0" distR="0">
            <wp:extent cx="828675" cy="209550"/>
            <wp:effectExtent l="0" t="0" r="0" b="0"/>
            <wp:docPr id="225" name="Рисунок 225" descr="\{1, 2,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1, 2, 4, 5\}"/>
                    <pic:cNvPicPr>
                      <a:picLocks noChangeAspect="1" noChangeArrowheads="1"/>
                    </pic:cNvPicPr>
                  </pic:nvPicPr>
                  <pic:blipFill>
                    <a:blip r:embed="rId146" cstate="print"/>
                    <a:srcRect/>
                    <a:stretch>
                      <a:fillRect/>
                    </a:stretch>
                  </pic:blipFill>
                  <pic:spPr bwMode="auto">
                    <a:xfrm>
                      <a:off x="0" y="0"/>
                      <a:ext cx="8286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т.е. </w:t>
      </w:r>
      <w:r w:rsidR="00131443">
        <w:rPr>
          <w:rFonts w:ascii="Times New Roman" w:hAnsi="Times New Roman"/>
          <w:noProof/>
          <w:color w:val="auto"/>
          <w:sz w:val="24"/>
          <w:szCs w:val="24"/>
        </w:rPr>
        <w:drawing>
          <wp:inline distT="0" distB="0" distL="0" distR="0">
            <wp:extent cx="1647825" cy="209550"/>
            <wp:effectExtent l="19050" t="0" r="0" b="0"/>
            <wp:docPr id="226" name="Рисунок 226" descr="G_{2} =G\langle \left\{1,\;&#10;2,\; 4,\;&#10;5\right\}\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G_{2} =G\langle \left\{1,\;&#10;2,\; 4,\;&#10;5\right\}\rangle"/>
                    <pic:cNvPicPr>
                      <a:picLocks noChangeAspect="1" noChangeArrowheads="1"/>
                    </pic:cNvPicPr>
                  </pic:nvPicPr>
                  <pic:blipFill>
                    <a:blip r:embed="rId147" cstate="print"/>
                    <a:srcRect/>
                    <a:stretch>
                      <a:fillRect/>
                    </a:stretch>
                  </pic:blipFill>
                  <pic:spPr bwMode="auto">
                    <a:xfrm>
                      <a:off x="0" y="0"/>
                      <a:ext cx="16478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он же порождается множеством ребер </w:t>
      </w:r>
      <w:r w:rsidR="00131443">
        <w:rPr>
          <w:rFonts w:ascii="Times New Roman" w:hAnsi="Times New Roman"/>
          <w:noProof/>
          <w:color w:val="auto"/>
          <w:sz w:val="24"/>
          <w:szCs w:val="24"/>
        </w:rPr>
        <w:drawing>
          <wp:inline distT="0" distB="0" distL="0" distR="0">
            <wp:extent cx="1543050" cy="209550"/>
            <wp:effectExtent l="0" t="0" r="0" b="0"/>
            <wp:docPr id="227" name="Рисунок 227" descr="\{(1, 2), (1,&#10;4),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1, 2), (1,&#10;4), (4, 5)\}"/>
                    <pic:cNvPicPr>
                      <a:picLocks noChangeAspect="1" noChangeArrowheads="1"/>
                    </pic:cNvPicPr>
                  </pic:nvPicPr>
                  <pic:blipFill>
                    <a:blip r:embed="rId148" cstate="print"/>
                    <a:srcRect/>
                    <a:stretch>
                      <a:fillRect/>
                    </a:stretch>
                  </pic:blipFill>
                  <pic:spPr bwMode="auto">
                    <a:xfrm>
                      <a:off x="0" y="0"/>
                      <a:ext cx="1543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подграф </w:t>
      </w:r>
      <w:r w:rsidR="00131443">
        <w:rPr>
          <w:rFonts w:ascii="Times New Roman" w:hAnsi="Times New Roman"/>
          <w:noProof/>
          <w:color w:val="auto"/>
          <w:sz w:val="24"/>
          <w:szCs w:val="24"/>
        </w:rPr>
        <w:drawing>
          <wp:inline distT="0" distB="0" distL="0" distR="0">
            <wp:extent cx="219075" cy="171450"/>
            <wp:effectExtent l="19050" t="0" r="9525" b="0"/>
            <wp:docPr id="228" name="Рисунок 228" descr="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G_{3}"/>
                    <pic:cNvPicPr>
                      <a:picLocks noChangeAspect="1" noChangeArrowheads="1"/>
                    </pic:cNvPicPr>
                  </pic:nvPicPr>
                  <pic:blipFill>
                    <a:blip r:embed="rId118"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порождается множеством вершин, но порождается множеством ребер </w:t>
      </w:r>
      <w:r w:rsidR="00131443">
        <w:rPr>
          <w:rFonts w:ascii="Times New Roman" w:hAnsi="Times New Roman"/>
          <w:noProof/>
          <w:color w:val="auto"/>
          <w:sz w:val="24"/>
          <w:szCs w:val="24"/>
        </w:rPr>
        <w:drawing>
          <wp:inline distT="0" distB="0" distL="0" distR="0">
            <wp:extent cx="1543050" cy="209550"/>
            <wp:effectExtent l="0" t="0" r="0" b="0"/>
            <wp:docPr id="229" name="Рисунок 229" descr="\{(1, 2), (2, 3),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1, 2), (2, 3), (3, 4)\}"/>
                    <pic:cNvPicPr>
                      <a:picLocks noChangeAspect="1" noChangeArrowheads="1"/>
                    </pic:cNvPicPr>
                  </pic:nvPicPr>
                  <pic:blipFill>
                    <a:blip r:embed="rId149" cstate="print"/>
                    <a:srcRect/>
                    <a:stretch>
                      <a:fillRect/>
                    </a:stretch>
                  </pic:blipFill>
                  <pic:spPr bwMode="auto">
                    <a:xfrm>
                      <a:off x="0" y="0"/>
                      <a:ext cx="1543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подграф </w:t>
      </w:r>
      <w:r w:rsidR="00131443">
        <w:rPr>
          <w:rFonts w:ascii="Times New Roman" w:hAnsi="Times New Roman"/>
          <w:noProof/>
          <w:color w:val="auto"/>
          <w:sz w:val="24"/>
          <w:szCs w:val="24"/>
        </w:rPr>
        <w:drawing>
          <wp:inline distT="0" distB="0" distL="0" distR="0">
            <wp:extent cx="219075" cy="171450"/>
            <wp:effectExtent l="19050" t="0" r="9525" b="0"/>
            <wp:docPr id="230" name="Рисунок 230" descr="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_{4}"/>
                    <pic:cNvPicPr>
                      <a:picLocks noChangeAspect="1" noChangeArrowheads="1"/>
                    </pic:cNvPicPr>
                  </pic:nvPicPr>
                  <pic:blipFill>
                    <a:blip r:embed="rId119"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не является ни остовным, ни порожденным в каком-либо смысле.</w:t>
      </w:r>
    </w:p>
    <w:p w:rsidR="00B4568A" w:rsidRPr="004B7900" w:rsidRDefault="00B4568A" w:rsidP="00B4568A">
      <w:pPr>
        <w:pStyle w:val="3"/>
        <w:spacing w:before="0" w:beforeAutospacing="0" w:after="0" w:afterAutospacing="0" w:line="360" w:lineRule="auto"/>
        <w:ind w:firstLine="709"/>
        <w:jc w:val="both"/>
        <w:rPr>
          <w:sz w:val="24"/>
          <w:szCs w:val="24"/>
        </w:rPr>
      </w:pPr>
      <w:bookmarkStart w:id="25" w:name="sect15"/>
      <w:bookmarkEnd w:id="25"/>
      <w:r w:rsidRPr="004B7900">
        <w:rPr>
          <w:sz w:val="24"/>
          <w:szCs w:val="24"/>
        </w:rPr>
        <w:t>Алгебраические операции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Поскольку граф состоит из двух множеств (вершины и ребра), то различные операции над множествами естественным образом порождают соответствующие операции над графами. Например, </w:t>
      </w:r>
      <w:r w:rsidRPr="004B7900">
        <w:rPr>
          <w:rStyle w:val="keyword1"/>
          <w:rFonts w:ascii="Times New Roman" w:hAnsi="Times New Roman"/>
          <w:color w:val="auto"/>
          <w:sz w:val="24"/>
          <w:szCs w:val="24"/>
        </w:rPr>
        <w:t>объединение</w:t>
      </w:r>
      <w:r w:rsidRPr="004B7900">
        <w:rPr>
          <w:rFonts w:ascii="Times New Roman" w:hAnsi="Times New Roman"/>
          <w:color w:val="auto"/>
          <w:sz w:val="24"/>
          <w:szCs w:val="24"/>
        </w:rPr>
        <w:t xml:space="preserve"> двух графов </w:t>
      </w:r>
      <w:r w:rsidR="00131443">
        <w:rPr>
          <w:rFonts w:ascii="Times New Roman" w:hAnsi="Times New Roman"/>
          <w:noProof/>
          <w:color w:val="auto"/>
          <w:sz w:val="24"/>
          <w:szCs w:val="24"/>
        </w:rPr>
        <w:drawing>
          <wp:inline distT="0" distB="0" distL="0" distR="0">
            <wp:extent cx="219075" cy="171450"/>
            <wp:effectExtent l="19050" t="0" r="9525" b="0"/>
            <wp:docPr id="231" name="Рисунок 231"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232" name="Рисунок 232"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определяется как граф </w:t>
      </w:r>
      <w:r w:rsidR="00131443">
        <w:rPr>
          <w:rFonts w:ascii="Times New Roman" w:hAnsi="Times New Roman"/>
          <w:noProof/>
          <w:color w:val="auto"/>
          <w:sz w:val="24"/>
          <w:szCs w:val="24"/>
        </w:rPr>
        <w:drawing>
          <wp:inline distT="0" distB="0" distL="0" distR="0">
            <wp:extent cx="1000125" cy="171450"/>
            <wp:effectExtent l="19050" t="0" r="9525" b="0"/>
            <wp:docPr id="233" name="Рисунок 233" descr="G=G_{1} \cup 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G=G_{1} \cup G_{2}"/>
                    <pic:cNvPicPr>
                      <a:picLocks noChangeAspect="1" noChangeArrowheads="1"/>
                    </pic:cNvPicPr>
                  </pic:nvPicPr>
                  <pic:blipFill>
                    <a:blip r:embed="rId150" cstate="print"/>
                    <a:srcRect/>
                    <a:stretch>
                      <a:fillRect/>
                    </a:stretch>
                  </pic:blipFill>
                  <pic:spPr bwMode="auto">
                    <a:xfrm>
                      <a:off x="0" y="0"/>
                      <a:ext cx="1000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 которого </w:t>
      </w:r>
      <w:r w:rsidR="00131443">
        <w:rPr>
          <w:rFonts w:ascii="Times New Roman" w:hAnsi="Times New Roman"/>
          <w:noProof/>
          <w:color w:val="auto"/>
          <w:sz w:val="24"/>
          <w:szCs w:val="24"/>
        </w:rPr>
        <w:drawing>
          <wp:inline distT="0" distB="0" distL="0" distR="0">
            <wp:extent cx="1409700" cy="171450"/>
            <wp:effectExtent l="19050" t="0" r="0" b="0"/>
            <wp:docPr id="234" name="Рисунок 234" descr="VG=VG_{1} \cup V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VG=VG_{1} \cup VG_{2}"/>
                    <pic:cNvPicPr>
                      <a:picLocks noChangeAspect="1" noChangeArrowheads="1"/>
                    </pic:cNvPicPr>
                  </pic:nvPicPr>
                  <pic:blipFill>
                    <a:blip r:embed="rId151" cstate="print"/>
                    <a:srcRect/>
                    <a:stretch>
                      <a:fillRect/>
                    </a:stretch>
                  </pic:blipFill>
                  <pic:spPr bwMode="auto">
                    <a:xfrm>
                      <a:off x="0" y="0"/>
                      <a:ext cx="14097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409700" cy="171450"/>
            <wp:effectExtent l="19050" t="0" r="0" b="0"/>
            <wp:docPr id="235" name="Рисунок 235" descr="EG=EG_{1} \cup&#10;E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G=EG_{1} \cup&#10;EG_{2}"/>
                    <pic:cNvPicPr>
                      <a:picLocks noChangeAspect="1" noChangeArrowheads="1"/>
                    </pic:cNvPicPr>
                  </pic:nvPicPr>
                  <pic:blipFill>
                    <a:blip r:embed="rId152" cstate="print"/>
                    <a:srcRect/>
                    <a:stretch>
                      <a:fillRect/>
                    </a:stretch>
                  </pic:blipFill>
                  <pic:spPr bwMode="auto">
                    <a:xfrm>
                      <a:off x="0" y="0"/>
                      <a:ext cx="14097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w:t>
      </w:r>
      <w:r w:rsidRPr="004B7900">
        <w:rPr>
          <w:rStyle w:val="keyword1"/>
          <w:rFonts w:ascii="Times New Roman" w:hAnsi="Times New Roman"/>
          <w:color w:val="auto"/>
          <w:sz w:val="24"/>
          <w:szCs w:val="24"/>
        </w:rPr>
        <w:t>пересечение</w:t>
      </w:r>
      <w:r w:rsidRPr="004B7900">
        <w:rPr>
          <w:rFonts w:ascii="Times New Roman" w:hAnsi="Times New Roman"/>
          <w:color w:val="auto"/>
          <w:sz w:val="24"/>
          <w:szCs w:val="24"/>
        </w:rPr>
        <w:t xml:space="preserve"> - как граф </w:t>
      </w:r>
      <w:r w:rsidR="00131443">
        <w:rPr>
          <w:rFonts w:ascii="Times New Roman" w:hAnsi="Times New Roman"/>
          <w:noProof/>
          <w:color w:val="auto"/>
          <w:sz w:val="24"/>
          <w:szCs w:val="24"/>
        </w:rPr>
        <w:drawing>
          <wp:inline distT="0" distB="0" distL="0" distR="0">
            <wp:extent cx="1000125" cy="171450"/>
            <wp:effectExtent l="19050" t="0" r="9525" b="0"/>
            <wp:docPr id="236" name="Рисунок 236" descr="G=G_{1} \cap 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G=G_{1} \cap G_{2}"/>
                    <pic:cNvPicPr>
                      <a:picLocks noChangeAspect="1" noChangeArrowheads="1"/>
                    </pic:cNvPicPr>
                  </pic:nvPicPr>
                  <pic:blipFill>
                    <a:blip r:embed="rId153" cstate="print"/>
                    <a:srcRect/>
                    <a:stretch>
                      <a:fillRect/>
                    </a:stretch>
                  </pic:blipFill>
                  <pic:spPr bwMode="auto">
                    <a:xfrm>
                      <a:off x="0" y="0"/>
                      <a:ext cx="1000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 которого </w:t>
      </w:r>
      <w:r w:rsidR="00131443">
        <w:rPr>
          <w:rFonts w:ascii="Times New Roman" w:hAnsi="Times New Roman"/>
          <w:noProof/>
          <w:color w:val="auto"/>
          <w:sz w:val="24"/>
          <w:szCs w:val="24"/>
        </w:rPr>
        <w:drawing>
          <wp:inline distT="0" distB="0" distL="0" distR="0">
            <wp:extent cx="1409700" cy="171450"/>
            <wp:effectExtent l="19050" t="0" r="0" b="0"/>
            <wp:docPr id="237" name="Рисунок 237" descr="VG=VG_{1} \cap&#10;V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VG=VG_{1} \cap&#10;VG_{2}"/>
                    <pic:cNvPicPr>
                      <a:picLocks noChangeAspect="1" noChangeArrowheads="1"/>
                    </pic:cNvPicPr>
                  </pic:nvPicPr>
                  <pic:blipFill>
                    <a:blip r:embed="rId154" cstate="print"/>
                    <a:srcRect/>
                    <a:stretch>
                      <a:fillRect/>
                    </a:stretch>
                  </pic:blipFill>
                  <pic:spPr bwMode="auto">
                    <a:xfrm>
                      <a:off x="0" y="0"/>
                      <a:ext cx="14097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409700" cy="171450"/>
            <wp:effectExtent l="19050" t="0" r="0" b="0"/>
            <wp:docPr id="238" name="Рисунок 238" descr="EG=EG_{1} \cap E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G=EG_{1} \cap EG_{2}"/>
                    <pic:cNvPicPr>
                      <a:picLocks noChangeAspect="1" noChangeArrowheads="1"/>
                    </pic:cNvPicPr>
                  </pic:nvPicPr>
                  <pic:blipFill>
                    <a:blip r:embed="rId155" cstate="print"/>
                    <a:srcRect/>
                    <a:stretch>
                      <a:fillRect/>
                    </a:stretch>
                  </pic:blipFill>
                  <pic:spPr bwMode="auto">
                    <a:xfrm>
                      <a:off x="0" y="0"/>
                      <a:ext cx="14097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Обе операции иллюстрирует </w:t>
      </w:r>
      <w:hyperlink r:id="rId156" w:anchor="image.1.12#image.1.12" w:history="1">
        <w:r w:rsidRPr="004B7900">
          <w:rPr>
            <w:rStyle w:val="a5"/>
            <w:rFonts w:ascii="Times New Roman" w:hAnsi="Times New Roman"/>
            <w:color w:val="auto"/>
            <w:sz w:val="24"/>
            <w:szCs w:val="24"/>
          </w:rPr>
          <w:t>рис. 1.12</w:t>
        </w:r>
      </w:hyperlink>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26" w:name="image.1.12"/>
      <w:bookmarkEnd w:id="26"/>
      <w:r>
        <w:rPr>
          <w:noProof/>
        </w:rPr>
        <w:drawing>
          <wp:inline distT="0" distB="0" distL="0" distR="0">
            <wp:extent cx="4067175" cy="971550"/>
            <wp:effectExtent l="19050" t="0" r="9525" b="0"/>
            <wp:docPr id="239" name="Рисунок 239"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1-12"/>
                    <pic:cNvPicPr>
                      <a:picLocks noChangeAspect="1" noChangeArrowheads="1"/>
                    </pic:cNvPicPr>
                  </pic:nvPicPr>
                  <pic:blipFill>
                    <a:blip r:embed="rId157" cstate="print"/>
                    <a:srcRect/>
                    <a:stretch>
                      <a:fillRect/>
                    </a:stretch>
                  </pic:blipFill>
                  <pic:spPr bwMode="auto">
                    <a:xfrm>
                      <a:off x="0" y="0"/>
                      <a:ext cx="4067175" cy="9715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1.12.</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Дополнением</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дополнительным графом</w:t>
      </w:r>
      <w:r w:rsidRPr="004B7900">
        <w:rPr>
          <w:rFonts w:ascii="Times New Roman" w:hAnsi="Times New Roman"/>
          <w:color w:val="auto"/>
          <w:sz w:val="24"/>
          <w:szCs w:val="24"/>
        </w:rPr>
        <w:t xml:space="preserve">) к графу </w:t>
      </w:r>
      <w:r w:rsidR="00131443">
        <w:rPr>
          <w:rFonts w:ascii="Times New Roman" w:hAnsi="Times New Roman"/>
          <w:noProof/>
          <w:color w:val="auto"/>
          <w:sz w:val="24"/>
          <w:szCs w:val="24"/>
        </w:rPr>
        <w:drawing>
          <wp:inline distT="0" distB="0" distL="0" distR="0">
            <wp:extent cx="838200" cy="209550"/>
            <wp:effectExtent l="19050" t="0" r="0" b="0"/>
            <wp:docPr id="240" name="Рисунок 240" descr="G=(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V,E)"/>
                    <pic:cNvPicPr>
                      <a:picLocks noChangeAspect="1" noChangeArrowheads="1"/>
                    </pic:cNvPicPr>
                  </pic:nvPicPr>
                  <pic:blipFill>
                    <a:blip r:embed="rId136"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называется граф </w:t>
      </w:r>
      <w:r w:rsidR="00131443">
        <w:rPr>
          <w:rFonts w:ascii="Times New Roman" w:hAnsi="Times New Roman"/>
          <w:noProof/>
          <w:color w:val="auto"/>
          <w:sz w:val="24"/>
          <w:szCs w:val="24"/>
        </w:rPr>
        <w:drawing>
          <wp:inline distT="0" distB="0" distL="0" distR="0">
            <wp:extent cx="190500" cy="190500"/>
            <wp:effectExtent l="19050" t="0" r="0" b="0"/>
            <wp:docPr id="241" name="Рисунок 241" descr="\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ol{G}"/>
                    <pic:cNvPicPr>
                      <a:picLocks noChangeAspect="1" noChangeArrowheads="1"/>
                    </pic:cNvPicPr>
                  </pic:nvPicPr>
                  <pic:blipFill>
                    <a:blip r:embed="rId1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 которого множество вершин то же, что у </w:t>
      </w:r>
      <w:r w:rsidR="00131443">
        <w:rPr>
          <w:rFonts w:ascii="Times New Roman" w:hAnsi="Times New Roman"/>
          <w:noProof/>
          <w:color w:val="auto"/>
          <w:sz w:val="24"/>
          <w:szCs w:val="24"/>
        </w:rPr>
        <w:drawing>
          <wp:inline distT="0" distB="0" distL="0" distR="0">
            <wp:extent cx="190500" cy="152400"/>
            <wp:effectExtent l="19050" t="0" r="0" b="0"/>
            <wp:docPr id="242" name="Рисунок 24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множество ребер является дополнением множества </w:t>
      </w:r>
      <w:r w:rsidR="00131443">
        <w:rPr>
          <w:rFonts w:ascii="Times New Roman" w:hAnsi="Times New Roman"/>
          <w:noProof/>
          <w:color w:val="auto"/>
          <w:sz w:val="24"/>
          <w:szCs w:val="24"/>
        </w:rPr>
        <w:drawing>
          <wp:inline distT="0" distB="0" distL="0" distR="0">
            <wp:extent cx="190500" cy="152400"/>
            <wp:effectExtent l="19050" t="0" r="0" b="0"/>
            <wp:docPr id="243" name="Рисунок 24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
                    <pic:cNvPicPr>
                      <a:picLocks noChangeAspect="1" noChangeArrowheads="1"/>
                    </pic:cNvPicPr>
                  </pic:nvPicPr>
                  <pic:blipFill>
                    <a:blip r:embed="rId1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множества всех неупорядоченных пар вершин. Иначе говоря, две различные вершины смежны в графе </w:t>
      </w:r>
      <w:r w:rsidR="00131443">
        <w:rPr>
          <w:rFonts w:ascii="Times New Roman" w:hAnsi="Times New Roman"/>
          <w:noProof/>
          <w:color w:val="auto"/>
          <w:sz w:val="24"/>
          <w:szCs w:val="24"/>
        </w:rPr>
        <w:drawing>
          <wp:inline distT="0" distB="0" distL="0" distR="0">
            <wp:extent cx="190500" cy="190500"/>
            <wp:effectExtent l="19050" t="0" r="0" b="0"/>
            <wp:docPr id="244" name="Рисунок 244" descr="\ol{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l{G} "/>
                    <pic:cNvPicPr>
                      <a:picLocks noChangeAspect="1" noChangeArrowheads="1"/>
                    </pic:cNvPicPr>
                  </pic:nvPicPr>
                  <pic:blipFill>
                    <a:blip r:embed="rId1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тогда и только тогда, когда они несмежны в графе </w:t>
      </w:r>
      <w:r w:rsidR="00131443">
        <w:rPr>
          <w:rFonts w:ascii="Times New Roman" w:hAnsi="Times New Roman"/>
          <w:noProof/>
          <w:color w:val="auto"/>
          <w:sz w:val="24"/>
          <w:szCs w:val="24"/>
        </w:rPr>
        <w:drawing>
          <wp:inline distT="0" distB="0" distL="0" distR="0">
            <wp:extent cx="190500" cy="152400"/>
            <wp:effectExtent l="19050" t="0" r="0" b="0"/>
            <wp:docPr id="245" name="Рисунок 24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Например, </w:t>
      </w:r>
      <w:r w:rsidR="00131443">
        <w:rPr>
          <w:rFonts w:ascii="Times New Roman" w:hAnsi="Times New Roman"/>
          <w:noProof/>
          <w:color w:val="auto"/>
          <w:sz w:val="24"/>
          <w:szCs w:val="24"/>
        </w:rPr>
        <w:drawing>
          <wp:inline distT="0" distB="0" distL="0" distR="0">
            <wp:extent cx="723900" cy="209550"/>
            <wp:effectExtent l="19050" t="0" r="0" b="0"/>
            <wp:docPr id="246" name="Рисунок 246" descr="\ol{O}_{n} =K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ol{O}_{n} =K_{n}"/>
                    <pic:cNvPicPr>
                      <a:picLocks noChangeAspect="1" noChangeArrowheads="1"/>
                    </pic:cNvPicPr>
                  </pic:nvPicPr>
                  <pic:blipFill>
                    <a:blip r:embed="rId159"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Другой пример показан на </w:t>
      </w:r>
      <w:hyperlink r:id="rId160" w:anchor="image.1.13#image.1.13" w:history="1">
        <w:r w:rsidRPr="004B7900">
          <w:rPr>
            <w:rStyle w:val="a5"/>
            <w:rFonts w:ascii="Times New Roman" w:hAnsi="Times New Roman"/>
            <w:color w:val="auto"/>
            <w:sz w:val="24"/>
            <w:szCs w:val="24"/>
          </w:rPr>
          <w:t>рис. 1.13</w:t>
        </w:r>
      </w:hyperlink>
      <w:r w:rsidRPr="004B7900">
        <w:rPr>
          <w:rFonts w:ascii="Times New Roman" w:hAnsi="Times New Roman"/>
          <w:color w:val="auto"/>
          <w:sz w:val="24"/>
          <w:szCs w:val="24"/>
        </w:rPr>
        <w:t xml:space="preserve">. Очевидно, что всегда </w:t>
      </w:r>
      <w:r w:rsidR="00131443">
        <w:rPr>
          <w:rFonts w:ascii="Times New Roman" w:hAnsi="Times New Roman"/>
          <w:noProof/>
          <w:color w:val="auto"/>
          <w:sz w:val="24"/>
          <w:szCs w:val="24"/>
        </w:rPr>
        <w:drawing>
          <wp:inline distT="0" distB="0" distL="0" distR="0">
            <wp:extent cx="552450" cy="209550"/>
            <wp:effectExtent l="19050" t="0" r="0" b="0"/>
            <wp:docPr id="247" name="Рисунок 247" descr="\ol{\ol{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l{\ol{G}}=G"/>
                    <pic:cNvPicPr>
                      <a:picLocks noChangeAspect="1" noChangeArrowheads="1"/>
                    </pic:cNvPicPr>
                  </pic:nvPicPr>
                  <pic:blipFill>
                    <a:blip r:embed="rId161"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27" w:name="image.1.13"/>
      <w:bookmarkEnd w:id="27"/>
      <w:r>
        <w:rPr>
          <w:noProof/>
        </w:rPr>
        <w:lastRenderedPageBreak/>
        <w:drawing>
          <wp:inline distT="0" distB="0" distL="0" distR="0">
            <wp:extent cx="1657350" cy="904875"/>
            <wp:effectExtent l="19050" t="0" r="0" b="0"/>
            <wp:docPr id="248" name="Рисунок 248"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13"/>
                    <pic:cNvPicPr>
                      <a:picLocks noChangeAspect="1" noChangeArrowheads="1"/>
                    </pic:cNvPicPr>
                  </pic:nvPicPr>
                  <pic:blipFill>
                    <a:blip r:embed="rId162" cstate="print"/>
                    <a:srcRect/>
                    <a:stretch>
                      <a:fillRect/>
                    </a:stretch>
                  </pic:blipFill>
                  <pic:spPr bwMode="auto">
                    <a:xfrm>
                      <a:off x="0" y="0"/>
                      <a:ext cx="1657350" cy="9048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1.13.</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Под </w:t>
      </w:r>
      <w:r w:rsidRPr="004B7900">
        <w:rPr>
          <w:rStyle w:val="keyword1"/>
          <w:rFonts w:ascii="Times New Roman" w:hAnsi="Times New Roman"/>
          <w:color w:val="auto"/>
          <w:sz w:val="24"/>
          <w:szCs w:val="24"/>
        </w:rPr>
        <w:t>суммой</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657225" cy="171450"/>
            <wp:effectExtent l="19050" t="0" r="9525" b="0"/>
            <wp:docPr id="249" name="Рисунок 249" descr="G_{1} +&#10;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_{1} +&#10;G_{2}"/>
                    <pic:cNvPicPr>
                      <a:picLocks noChangeAspect="1" noChangeArrowheads="1"/>
                    </pic:cNvPicPr>
                  </pic:nvPicPr>
                  <pic:blipFill>
                    <a:blip r:embed="rId163" cstate="print"/>
                    <a:srcRect/>
                    <a:stretch>
                      <a:fillRect/>
                    </a:stretch>
                  </pic:blipFill>
                  <pic:spPr bwMode="auto">
                    <a:xfrm>
                      <a:off x="0" y="0"/>
                      <a:ext cx="6572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двух абстрактных графов понимают объединение графов с непересекающимися множествами вершин. Точнее говоря, имеется в виду следующее. Сначала вершинам графов-слагаемых присваиваются имена (пометки, номера) так, чтобы множества вершин не пересекались, затем полученные графы объединяются. Операция сложения ассоциативна, то есть </w:t>
      </w:r>
      <w:r w:rsidR="00131443">
        <w:rPr>
          <w:rFonts w:ascii="Times New Roman" w:hAnsi="Times New Roman"/>
          <w:noProof/>
          <w:color w:val="auto"/>
          <w:sz w:val="24"/>
          <w:szCs w:val="24"/>
        </w:rPr>
        <w:drawing>
          <wp:inline distT="0" distB="0" distL="0" distR="0">
            <wp:extent cx="2628900" cy="209550"/>
            <wp:effectExtent l="0" t="0" r="0" b="0"/>
            <wp:docPr id="250" name="Рисунок 250" descr="(G_{1} +G_{2})+G_{3} =G_{1} +(G_{2} +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_{1} +G_{2})+G_{3} =G_{1} +(G_{2} +G_{3})"/>
                    <pic:cNvPicPr>
                      <a:picLocks noChangeAspect="1" noChangeArrowheads="1"/>
                    </pic:cNvPicPr>
                  </pic:nvPicPr>
                  <pic:blipFill>
                    <a:blip r:embed="rId164" cstate="print"/>
                    <a:srcRect/>
                    <a:stretch>
                      <a:fillRect/>
                    </a:stretch>
                  </pic:blipFill>
                  <pic:spPr bwMode="auto">
                    <a:xfrm>
                      <a:off x="0" y="0"/>
                      <a:ext cx="2628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любых трех графов. Поэтому можно образовывать сумму любого числа графов, не указывая порядка действий с помощью скобок. Если складываются </w:t>
      </w:r>
      <w:r w:rsidR="00131443">
        <w:rPr>
          <w:rFonts w:ascii="Times New Roman" w:hAnsi="Times New Roman"/>
          <w:noProof/>
          <w:color w:val="auto"/>
          <w:sz w:val="24"/>
          <w:szCs w:val="24"/>
        </w:rPr>
        <w:drawing>
          <wp:inline distT="0" distB="0" distL="0" distR="0">
            <wp:extent cx="152400" cy="152400"/>
            <wp:effectExtent l="19050" t="0" r="0" b="0"/>
            <wp:docPr id="251" name="Рисунок 25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k"/>
                    <pic:cNvPicPr>
                      <a:picLocks noChangeAspect="1" noChangeArrowheads="1"/>
                    </pic:cNvPicPr>
                  </pic:nvPicPr>
                  <pic:blipFill>
                    <a:blip r:embed="rId16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экземпляров одного и того же графа </w:t>
      </w:r>
      <w:r w:rsidR="00131443">
        <w:rPr>
          <w:rFonts w:ascii="Times New Roman" w:hAnsi="Times New Roman"/>
          <w:noProof/>
          <w:color w:val="auto"/>
          <w:sz w:val="24"/>
          <w:szCs w:val="24"/>
        </w:rPr>
        <w:drawing>
          <wp:inline distT="0" distB="0" distL="0" distR="0">
            <wp:extent cx="190500" cy="152400"/>
            <wp:effectExtent l="19050" t="0" r="0" b="0"/>
            <wp:docPr id="252" name="Рисунок 25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полученный граф обозначается через </w:t>
      </w:r>
      <w:r w:rsidR="00131443">
        <w:rPr>
          <w:rFonts w:ascii="Times New Roman" w:hAnsi="Times New Roman"/>
          <w:noProof/>
          <w:color w:val="auto"/>
          <w:sz w:val="24"/>
          <w:szCs w:val="24"/>
        </w:rPr>
        <w:drawing>
          <wp:inline distT="0" distB="0" distL="0" distR="0">
            <wp:extent cx="295275" cy="152400"/>
            <wp:effectExtent l="19050" t="0" r="0" b="0"/>
            <wp:docPr id="253" name="Рисунок 253" desc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kG"/>
                    <pic:cNvPicPr>
                      <a:picLocks noChangeAspect="1" noChangeArrowheads="1"/>
                    </pic:cNvPicPr>
                  </pic:nvPicPr>
                  <pic:blipFill>
                    <a:blip r:embed="rId166"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Например, </w:t>
      </w:r>
      <w:r w:rsidR="00131443">
        <w:rPr>
          <w:rFonts w:ascii="Times New Roman" w:hAnsi="Times New Roman"/>
          <w:noProof/>
          <w:color w:val="auto"/>
          <w:sz w:val="24"/>
          <w:szCs w:val="24"/>
        </w:rPr>
        <w:drawing>
          <wp:inline distT="0" distB="0" distL="0" distR="0">
            <wp:extent cx="790575" cy="171450"/>
            <wp:effectExtent l="19050" t="0" r="9525" b="0"/>
            <wp:docPr id="254" name="Рисунок 254" descr="O_{n} \cong n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_{n} \cong nK_{1}"/>
                    <pic:cNvPicPr>
                      <a:picLocks noChangeAspect="1" noChangeArrowheads="1"/>
                    </pic:cNvPicPr>
                  </pic:nvPicPr>
                  <pic:blipFill>
                    <a:blip r:embed="rId167" cstate="print"/>
                    <a:srcRect/>
                    <a:stretch>
                      <a:fillRect/>
                    </a:stretch>
                  </pic:blipFill>
                  <pic:spPr bwMode="auto">
                    <a:xfrm>
                      <a:off x="0" y="0"/>
                      <a:ext cx="7905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 </w:t>
      </w:r>
      <w:hyperlink r:id="rId168" w:anchor="image.1.14#image.1.14" w:history="1">
        <w:r w:rsidRPr="004B7900">
          <w:rPr>
            <w:rStyle w:val="a5"/>
            <w:rFonts w:ascii="Times New Roman" w:hAnsi="Times New Roman"/>
            <w:color w:val="auto"/>
            <w:sz w:val="24"/>
            <w:szCs w:val="24"/>
          </w:rPr>
          <w:t>рис. 1.14</w:t>
        </w:r>
      </w:hyperlink>
      <w:r w:rsidRPr="004B7900">
        <w:rPr>
          <w:rFonts w:ascii="Times New Roman" w:hAnsi="Times New Roman"/>
          <w:color w:val="auto"/>
          <w:sz w:val="24"/>
          <w:szCs w:val="24"/>
        </w:rPr>
        <w:t xml:space="preserve"> изображен граф </w:t>
      </w:r>
      <w:r w:rsidR="00131443">
        <w:rPr>
          <w:rFonts w:ascii="Times New Roman" w:hAnsi="Times New Roman"/>
          <w:noProof/>
          <w:color w:val="auto"/>
          <w:sz w:val="24"/>
          <w:szCs w:val="24"/>
        </w:rPr>
        <w:drawing>
          <wp:inline distT="0" distB="0" distL="0" distR="0">
            <wp:extent cx="1257300" cy="171450"/>
            <wp:effectExtent l="19050" t="0" r="0" b="0"/>
            <wp:docPr id="255" name="Рисунок 255" descr="C_{4} +2K_{2} +4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_{4} +2K_{2} +4K_{1}"/>
                    <pic:cNvPicPr>
                      <a:picLocks noChangeAspect="1" noChangeArrowheads="1"/>
                    </pic:cNvPicPr>
                  </pic:nvPicPr>
                  <pic:blipFill>
                    <a:blip r:embed="rId169" cstate="print"/>
                    <a:srcRect/>
                    <a:stretch>
                      <a:fillRect/>
                    </a:stretch>
                  </pic:blipFill>
                  <pic:spPr bwMode="auto">
                    <a:xfrm>
                      <a:off x="0" y="0"/>
                      <a:ext cx="12573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28" w:name="image.1.14"/>
      <w:bookmarkEnd w:id="28"/>
      <w:r>
        <w:rPr>
          <w:noProof/>
        </w:rPr>
        <w:drawing>
          <wp:inline distT="0" distB="0" distL="0" distR="0">
            <wp:extent cx="1571625" cy="523875"/>
            <wp:effectExtent l="19050" t="0" r="9525" b="0"/>
            <wp:docPr id="256" name="Рисунок 256"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14"/>
                    <pic:cNvPicPr>
                      <a:picLocks noChangeAspect="1" noChangeArrowheads="1"/>
                    </pic:cNvPicPr>
                  </pic:nvPicPr>
                  <pic:blipFill>
                    <a:blip r:embed="rId170" cstate="print"/>
                    <a:srcRect/>
                    <a:stretch>
                      <a:fillRect/>
                    </a:stretch>
                  </pic:blipFill>
                  <pic:spPr bwMode="auto">
                    <a:xfrm>
                      <a:off x="0" y="0"/>
                      <a:ext cx="1571625" cy="5238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1.14.</w:t>
      </w:r>
    </w:p>
    <w:p w:rsidR="00B4568A" w:rsidRPr="004B7900" w:rsidRDefault="00131443" w:rsidP="00B4568A">
      <w:pPr>
        <w:spacing w:line="360" w:lineRule="auto"/>
        <w:ind w:firstLine="709"/>
        <w:jc w:val="center"/>
      </w:pPr>
      <w:bookmarkStart w:id="29" w:name="image.1.15"/>
      <w:bookmarkEnd w:id="29"/>
      <w:r>
        <w:rPr>
          <w:noProof/>
        </w:rPr>
        <w:drawing>
          <wp:inline distT="0" distB="0" distL="0" distR="0">
            <wp:extent cx="466725" cy="752475"/>
            <wp:effectExtent l="19050" t="0" r="9525" b="0"/>
            <wp:docPr id="257" name="Рисунок 257"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1-15"/>
                    <pic:cNvPicPr>
                      <a:picLocks noChangeAspect="1" noChangeArrowheads="1"/>
                    </pic:cNvPicPr>
                  </pic:nvPicPr>
                  <pic:blipFill>
                    <a:blip r:embed="rId171" cstate="print"/>
                    <a:srcRect/>
                    <a:stretch>
                      <a:fillRect/>
                    </a:stretch>
                  </pic:blipFill>
                  <pic:spPr bwMode="auto">
                    <a:xfrm>
                      <a:off x="0" y="0"/>
                      <a:ext cx="466725" cy="7524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1.15.</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Соединением</w:t>
      </w:r>
      <w:r w:rsidRPr="004B7900">
        <w:rPr>
          <w:rFonts w:ascii="Times New Roman" w:hAnsi="Times New Roman"/>
          <w:color w:val="auto"/>
          <w:sz w:val="24"/>
          <w:szCs w:val="24"/>
        </w:rPr>
        <w:t xml:space="preserve"> двух графов </w:t>
      </w:r>
      <w:r w:rsidR="00131443">
        <w:rPr>
          <w:rFonts w:ascii="Times New Roman" w:hAnsi="Times New Roman"/>
          <w:noProof/>
          <w:color w:val="auto"/>
          <w:sz w:val="24"/>
          <w:szCs w:val="24"/>
        </w:rPr>
        <w:drawing>
          <wp:inline distT="0" distB="0" distL="0" distR="0">
            <wp:extent cx="219075" cy="171450"/>
            <wp:effectExtent l="19050" t="0" r="9525" b="0"/>
            <wp:docPr id="258" name="Рисунок 258"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259" name="Рисунок 259"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называется граф, получаемый из их суммы добавлением всех ребер, соединяющих вершины первого слагаемого с вершинами второго. Будем записывать эту операцию как </w:t>
      </w:r>
      <w:r w:rsidR="00131443">
        <w:rPr>
          <w:rFonts w:ascii="Times New Roman" w:hAnsi="Times New Roman"/>
          <w:noProof/>
          <w:color w:val="auto"/>
          <w:sz w:val="24"/>
          <w:szCs w:val="24"/>
        </w:rPr>
        <w:drawing>
          <wp:inline distT="0" distB="0" distL="0" distR="0">
            <wp:extent cx="600075" cy="171450"/>
            <wp:effectExtent l="19050" t="0" r="9525" b="0"/>
            <wp:docPr id="260" name="Рисунок 260" descr="G_{1} \circ 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_{1} \circ G_{2}"/>
                    <pic:cNvPicPr>
                      <a:picLocks noChangeAspect="1" noChangeArrowheads="1"/>
                    </pic:cNvPicPr>
                  </pic:nvPicPr>
                  <pic:blipFill>
                    <a:blip r:embed="rId172" cstate="print"/>
                    <a:srcRect/>
                    <a:stretch>
                      <a:fillRect/>
                    </a:stretch>
                  </pic:blipFill>
                  <pic:spPr bwMode="auto">
                    <a:xfrm>
                      <a:off x="0" y="0"/>
                      <a:ext cx="600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 </w:t>
      </w:r>
      <w:hyperlink r:id="rId173" w:anchor="image.1.15#image.1.15" w:history="1">
        <w:r w:rsidRPr="004B7900">
          <w:rPr>
            <w:rStyle w:val="a5"/>
            <w:rFonts w:ascii="Times New Roman" w:hAnsi="Times New Roman"/>
            <w:color w:val="auto"/>
            <w:sz w:val="24"/>
            <w:szCs w:val="24"/>
          </w:rPr>
          <w:t>рис. 1.15</w:t>
        </w:r>
      </w:hyperlink>
      <w:r w:rsidRPr="004B7900">
        <w:rPr>
          <w:rFonts w:ascii="Times New Roman" w:hAnsi="Times New Roman"/>
          <w:color w:val="auto"/>
          <w:sz w:val="24"/>
          <w:szCs w:val="24"/>
        </w:rPr>
        <w:t xml:space="preserve"> представлен граф </w:t>
      </w:r>
      <w:r w:rsidR="00131443">
        <w:rPr>
          <w:rFonts w:ascii="Times New Roman" w:hAnsi="Times New Roman"/>
          <w:noProof/>
          <w:color w:val="auto"/>
          <w:sz w:val="24"/>
          <w:szCs w:val="24"/>
        </w:rPr>
        <w:drawing>
          <wp:inline distT="0" distB="0" distL="0" distR="0">
            <wp:extent cx="581025" cy="171450"/>
            <wp:effectExtent l="19050" t="0" r="9525" b="0"/>
            <wp:docPr id="261" name="Рисунок 261" descr="P_{3} \circ 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_{3} \circ O_{2}"/>
                    <pic:cNvPicPr>
                      <a:picLocks noChangeAspect="1" noChangeArrowheads="1"/>
                    </pic:cNvPicPr>
                  </pic:nvPicPr>
                  <pic:blipFill>
                    <a:blip r:embed="rId174"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Легко видеть, что операции сложения и соединения графов связаны друг с другом следующими простыми соотношениями:</w:t>
      </w:r>
    </w:p>
    <w:p w:rsidR="00B4568A" w:rsidRPr="004B7900" w:rsidRDefault="00131443" w:rsidP="00B4568A">
      <w:pPr>
        <w:spacing w:line="360" w:lineRule="auto"/>
        <w:ind w:firstLine="709"/>
        <w:jc w:val="both"/>
      </w:pPr>
      <w:r>
        <w:rPr>
          <w:noProof/>
        </w:rPr>
        <w:drawing>
          <wp:inline distT="0" distB="0" distL="0" distR="0">
            <wp:extent cx="3390900" cy="219075"/>
            <wp:effectExtent l="19050" t="0" r="0" b="0"/>
            <wp:docPr id="262" name="Рисунок 262" descr="&#10;\eq*{&#10;\overline{G_{1} +G_{2}}=\overline{G_{1}}\circ&#10;\overline{G_{2}},\qq&#10;\overline{G_{1} \circ G_{2}}=\overline{G_{1} }+\overline{G_{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0;\eq*{&#10;\overline{G_{1} +G_{2}}=\overline{G_{1}}\circ&#10;\overline{G_{2}},\qq&#10;\overline{G_{1} \circ G_{2}}=\overline{G_{1} }+\overline{G_{2}}.&#10;}&#10;"/>
                    <pic:cNvPicPr>
                      <a:picLocks noChangeAspect="1" noChangeArrowheads="1"/>
                    </pic:cNvPicPr>
                  </pic:nvPicPr>
                  <pic:blipFill>
                    <a:blip r:embed="rId175" cstate="print"/>
                    <a:srcRect/>
                    <a:stretch>
                      <a:fillRect/>
                    </a:stretch>
                  </pic:blipFill>
                  <pic:spPr bwMode="auto">
                    <a:xfrm>
                      <a:off x="0" y="0"/>
                      <a:ext cx="3390900" cy="219075"/>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Введем еще два типа специальных графов, которые легко описываются с помощью операции соединения. Первый - </w:t>
      </w:r>
      <w:r w:rsidRPr="004B7900">
        <w:rPr>
          <w:rStyle w:val="keyword1"/>
          <w:rFonts w:ascii="Times New Roman" w:hAnsi="Times New Roman"/>
          <w:color w:val="auto"/>
          <w:sz w:val="24"/>
          <w:szCs w:val="24"/>
        </w:rPr>
        <w:t>полный двудольный граф</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171575" cy="190500"/>
            <wp:effectExtent l="19050" t="0" r="9525" b="0"/>
            <wp:docPr id="263" name="Рисунок 263" descr="K_{p,q} =O_{p} \circ&#10;O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K_{p,q} =O_{p} \circ&#10;O_{q}"/>
                    <pic:cNvPicPr>
                      <a:picLocks noChangeAspect="1" noChangeArrowheads="1"/>
                    </pic:cNvPicPr>
                  </pic:nvPicPr>
                  <pic:blipFill>
                    <a:blip r:embed="rId176" cstate="print"/>
                    <a:srcRect/>
                    <a:stretch>
                      <a:fillRect/>
                    </a:stretch>
                  </pic:blipFill>
                  <pic:spPr bwMode="auto">
                    <a:xfrm>
                      <a:off x="0" y="0"/>
                      <a:ext cx="11715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этом графе множество вершин разбито на два подмножества (доли), в одном из которых </w:t>
      </w:r>
      <w:r w:rsidR="00131443">
        <w:rPr>
          <w:rFonts w:ascii="Times New Roman" w:hAnsi="Times New Roman"/>
          <w:noProof/>
          <w:color w:val="auto"/>
          <w:sz w:val="24"/>
          <w:szCs w:val="24"/>
        </w:rPr>
        <w:drawing>
          <wp:inline distT="0" distB="0" distL="0" distR="0">
            <wp:extent cx="152400" cy="152400"/>
            <wp:effectExtent l="19050" t="0" r="0" b="0"/>
            <wp:docPr id="264" name="Рисунок 26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
                    <pic:cNvPicPr>
                      <a:picLocks noChangeAspect="1" noChangeArrowheads="1"/>
                    </pic:cNvPicPr>
                  </pic:nvPicPr>
                  <pic:blipFill>
                    <a:blip r:embed="rId17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 в другом </w:t>
      </w:r>
      <w:r w:rsidR="00131443">
        <w:rPr>
          <w:rFonts w:ascii="Times New Roman" w:hAnsi="Times New Roman"/>
          <w:noProof/>
          <w:color w:val="auto"/>
          <w:sz w:val="24"/>
          <w:szCs w:val="24"/>
        </w:rPr>
        <w:drawing>
          <wp:inline distT="0" distB="0" distL="0" distR="0">
            <wp:extent cx="133350" cy="152400"/>
            <wp:effectExtent l="0" t="0" r="0" b="0"/>
            <wp:docPr id="265" name="Рисунок 265"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
                    <pic:cNvPicPr>
                      <a:picLocks noChangeAspect="1" noChangeArrowheads="1"/>
                    </pic:cNvPicPr>
                  </pic:nvPicPr>
                  <pic:blipFill>
                    <a:blip r:embed="rId178"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две вершины в нем смежны тогда и только тогда, если они принадлежат разным подмножествам. Второй - </w:t>
      </w:r>
      <w:r w:rsidRPr="004B7900">
        <w:rPr>
          <w:rStyle w:val="keyword1"/>
          <w:rFonts w:ascii="Times New Roman" w:hAnsi="Times New Roman"/>
          <w:color w:val="auto"/>
          <w:sz w:val="24"/>
          <w:szCs w:val="24"/>
        </w:rPr>
        <w:t>колесо</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104900" cy="171450"/>
            <wp:effectExtent l="19050" t="0" r="0" b="0"/>
            <wp:docPr id="266" name="Рисунок 266" descr="W_{n} =C_{n} \circ K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W_{n} =C_{n} \circ K_{1}&#10;"/>
                    <pic:cNvPicPr>
                      <a:picLocks noChangeAspect="1" noChangeArrowheads="1"/>
                    </pic:cNvPicPr>
                  </pic:nvPicPr>
                  <pic:blipFill>
                    <a:blip r:embed="rId179" cstate="print"/>
                    <a:srcRect/>
                    <a:stretch>
                      <a:fillRect/>
                    </a:stretch>
                  </pic:blipFill>
                  <pic:spPr bwMode="auto">
                    <a:xfrm>
                      <a:off x="0" y="0"/>
                      <a:ext cx="11049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 </w:t>
      </w:r>
      <w:hyperlink r:id="rId180" w:anchor="image.1.16#image.1.16" w:history="1">
        <w:r w:rsidRPr="004B7900">
          <w:rPr>
            <w:rStyle w:val="a5"/>
            <w:rFonts w:ascii="Times New Roman" w:hAnsi="Times New Roman"/>
            <w:color w:val="auto"/>
            <w:sz w:val="24"/>
            <w:szCs w:val="24"/>
          </w:rPr>
          <w:t>рис. 1.16</w:t>
        </w:r>
      </w:hyperlink>
      <w:r w:rsidRPr="004B7900">
        <w:rPr>
          <w:rFonts w:ascii="Times New Roman" w:hAnsi="Times New Roman"/>
          <w:color w:val="auto"/>
          <w:sz w:val="24"/>
          <w:szCs w:val="24"/>
        </w:rPr>
        <w:t xml:space="preserve"> показаны графы </w:t>
      </w:r>
      <w:r w:rsidR="00131443">
        <w:rPr>
          <w:rFonts w:ascii="Times New Roman" w:hAnsi="Times New Roman"/>
          <w:noProof/>
          <w:color w:val="auto"/>
          <w:sz w:val="24"/>
          <w:szCs w:val="24"/>
        </w:rPr>
        <w:drawing>
          <wp:inline distT="0" distB="0" distL="0" distR="0">
            <wp:extent cx="342900" cy="190500"/>
            <wp:effectExtent l="19050" t="0" r="0" b="0"/>
            <wp:docPr id="267" name="Рисунок 267" descr="K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K_{3,4}"/>
                    <pic:cNvPicPr>
                      <a:picLocks noChangeAspect="1" noChangeArrowheads="1"/>
                    </pic:cNvPicPr>
                  </pic:nvPicPr>
                  <pic:blipFill>
                    <a:blip r:embed="rId181"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57175" cy="171450"/>
            <wp:effectExtent l="19050" t="0" r="9525" b="0"/>
            <wp:docPr id="268" name="Рисунок 268" descr="W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W_{6}"/>
                    <pic:cNvPicPr>
                      <a:picLocks noChangeAspect="1" noChangeArrowheads="1"/>
                    </pic:cNvPicPr>
                  </pic:nvPicPr>
                  <pic:blipFill>
                    <a:blip r:embed="rId182"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30" w:name="image.1.16"/>
      <w:bookmarkEnd w:id="30"/>
      <w:r>
        <w:rPr>
          <w:noProof/>
        </w:rPr>
        <w:lastRenderedPageBreak/>
        <w:drawing>
          <wp:inline distT="0" distB="0" distL="0" distR="0">
            <wp:extent cx="2933700" cy="1133475"/>
            <wp:effectExtent l="19050" t="0" r="0" b="0"/>
            <wp:docPr id="269" name="Рисунок 269"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16"/>
                    <pic:cNvPicPr>
                      <a:picLocks noChangeAspect="1" noChangeArrowheads="1"/>
                    </pic:cNvPicPr>
                  </pic:nvPicPr>
                  <pic:blipFill>
                    <a:blip r:embed="rId183" cstate="print"/>
                    <a:srcRect/>
                    <a:stretch>
                      <a:fillRect/>
                    </a:stretch>
                  </pic:blipFill>
                  <pic:spPr bwMode="auto">
                    <a:xfrm>
                      <a:off x="0" y="0"/>
                      <a:ext cx="2933700" cy="11334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1.16.</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Произведение</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019175" cy="171450"/>
            <wp:effectExtent l="19050" t="0" r="9525" b="0"/>
            <wp:docPr id="270" name="Рисунок 270" descr="G=G_{1}&#10;\times 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G_{1}&#10;\times G_{2}"/>
                    <pic:cNvPicPr>
                      <a:picLocks noChangeAspect="1" noChangeArrowheads="1"/>
                    </pic:cNvPicPr>
                  </pic:nvPicPr>
                  <pic:blipFill>
                    <a:blip r:embed="rId184" cstate="print"/>
                    <a:srcRect/>
                    <a:stretch>
                      <a:fillRect/>
                    </a:stretch>
                  </pic:blipFill>
                  <pic:spPr bwMode="auto">
                    <a:xfrm>
                      <a:off x="0" y="0"/>
                      <a:ext cx="10191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графов </w:t>
      </w:r>
      <w:r w:rsidR="00131443">
        <w:rPr>
          <w:rFonts w:ascii="Times New Roman" w:hAnsi="Times New Roman"/>
          <w:noProof/>
          <w:color w:val="auto"/>
          <w:sz w:val="24"/>
          <w:szCs w:val="24"/>
        </w:rPr>
        <w:drawing>
          <wp:inline distT="0" distB="0" distL="0" distR="0">
            <wp:extent cx="219075" cy="171450"/>
            <wp:effectExtent l="19050" t="0" r="9525" b="0"/>
            <wp:docPr id="271" name="Рисунок 271"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71450"/>
            <wp:effectExtent l="19050" t="0" r="9525" b="0"/>
            <wp:docPr id="272" name="Рисунок 272"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определяется следующим образом. Множеством вершин графа </w:t>
      </w:r>
      <w:r w:rsidR="00131443">
        <w:rPr>
          <w:rFonts w:ascii="Times New Roman" w:hAnsi="Times New Roman"/>
          <w:noProof/>
          <w:color w:val="auto"/>
          <w:sz w:val="24"/>
          <w:szCs w:val="24"/>
        </w:rPr>
        <w:drawing>
          <wp:inline distT="0" distB="0" distL="0" distR="0">
            <wp:extent cx="190500" cy="152400"/>
            <wp:effectExtent l="19050" t="0" r="0" b="0"/>
            <wp:docPr id="273" name="Рисунок 27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декартово произведение множеств </w:t>
      </w:r>
      <w:r w:rsidR="00131443">
        <w:rPr>
          <w:rFonts w:ascii="Times New Roman" w:hAnsi="Times New Roman"/>
          <w:noProof/>
          <w:color w:val="auto"/>
          <w:sz w:val="24"/>
          <w:szCs w:val="24"/>
        </w:rPr>
        <w:drawing>
          <wp:inline distT="0" distB="0" distL="0" distR="0">
            <wp:extent cx="381000" cy="171450"/>
            <wp:effectExtent l="19050" t="0" r="0" b="0"/>
            <wp:docPr id="274" name="Рисунок 274" descr="V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VG_{1}"/>
                    <pic:cNvPicPr>
                      <a:picLocks noChangeAspect="1" noChangeArrowheads="1"/>
                    </pic:cNvPicPr>
                  </pic:nvPicPr>
                  <pic:blipFill>
                    <a:blip r:embed="rId107"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381000" cy="171450"/>
            <wp:effectExtent l="19050" t="0" r="0" b="0"/>
            <wp:docPr id="275" name="Рисунок 275" descr="V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VG_{2}"/>
                    <pic:cNvPicPr>
                      <a:picLocks noChangeAspect="1" noChangeArrowheads="1"/>
                    </pic:cNvPicPr>
                  </pic:nvPicPr>
                  <pic:blipFill>
                    <a:blip r:embed="rId108"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есть вершины этого графа - упорядоченные пары </w:t>
      </w:r>
      <w:r w:rsidR="00131443">
        <w:rPr>
          <w:rFonts w:ascii="Times New Roman" w:hAnsi="Times New Roman"/>
          <w:noProof/>
          <w:color w:val="auto"/>
          <w:sz w:val="24"/>
          <w:szCs w:val="24"/>
        </w:rPr>
        <w:drawing>
          <wp:inline distT="0" distB="0" distL="0" distR="0">
            <wp:extent cx="428625" cy="209550"/>
            <wp:effectExtent l="0" t="0" r="0" b="0"/>
            <wp:docPr id="276" name="Рисунок 276" descr="\left(x,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left(x,y\right)"/>
                    <pic:cNvPicPr>
                      <a:picLocks noChangeAspect="1" noChangeArrowheads="1"/>
                    </pic:cNvPicPr>
                  </pic:nvPicPr>
                  <pic:blipFill>
                    <a:blip r:embed="rId185"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где </w:t>
      </w:r>
      <w:r w:rsidR="00131443">
        <w:rPr>
          <w:rFonts w:ascii="Times New Roman" w:hAnsi="Times New Roman"/>
          <w:noProof/>
          <w:color w:val="auto"/>
          <w:sz w:val="24"/>
          <w:szCs w:val="24"/>
        </w:rPr>
        <w:drawing>
          <wp:inline distT="0" distB="0" distL="0" distR="0">
            <wp:extent cx="133350" cy="123825"/>
            <wp:effectExtent l="19050" t="0" r="0" b="0"/>
            <wp:docPr id="277" name="Рисунок 27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вершина первого сомножителя, </w:t>
      </w:r>
      <w:r w:rsidR="00131443">
        <w:rPr>
          <w:rFonts w:ascii="Times New Roman" w:hAnsi="Times New Roman"/>
          <w:noProof/>
          <w:color w:val="auto"/>
          <w:sz w:val="24"/>
          <w:szCs w:val="24"/>
        </w:rPr>
        <w:drawing>
          <wp:inline distT="0" distB="0" distL="0" distR="0">
            <wp:extent cx="152400" cy="152400"/>
            <wp:effectExtent l="19050" t="0" r="0" b="0"/>
            <wp:docPr id="278" name="Рисунок 27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вершина второго. Вершины </w:t>
      </w:r>
      <w:r w:rsidR="00131443">
        <w:rPr>
          <w:rFonts w:ascii="Times New Roman" w:hAnsi="Times New Roman"/>
          <w:noProof/>
          <w:color w:val="auto"/>
          <w:sz w:val="24"/>
          <w:szCs w:val="24"/>
        </w:rPr>
        <w:drawing>
          <wp:inline distT="0" distB="0" distL="0" distR="0">
            <wp:extent cx="571500" cy="209550"/>
            <wp:effectExtent l="0" t="0" r="0" b="0"/>
            <wp:docPr id="279" name="Рисунок 279" descr="\left(x_{1},y_{1}\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left(x_{1},y_{1}\right)"/>
                    <pic:cNvPicPr>
                      <a:picLocks noChangeAspect="1" noChangeArrowheads="1"/>
                    </pic:cNvPicPr>
                  </pic:nvPicPr>
                  <pic:blipFill>
                    <a:blip r:embed="rId187"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571500" cy="209550"/>
            <wp:effectExtent l="0" t="0" r="0" b="0"/>
            <wp:docPr id="280" name="Рисунок 280" descr="\left(x_{2},y_{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left(x_{2},y_{2}\right)"/>
                    <pic:cNvPicPr>
                      <a:picLocks noChangeAspect="1" noChangeArrowheads="1"/>
                    </pic:cNvPicPr>
                  </pic:nvPicPr>
                  <pic:blipFill>
                    <a:blip r:embed="rId188"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90500" cy="152400"/>
            <wp:effectExtent l="19050" t="0" r="0" b="0"/>
            <wp:docPr id="281" name="Рисунок 28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смежны тогда и только тогда, если </w:t>
      </w:r>
      <w:r w:rsidR="00131443">
        <w:rPr>
          <w:rFonts w:ascii="Times New Roman" w:hAnsi="Times New Roman"/>
          <w:noProof/>
          <w:color w:val="auto"/>
          <w:sz w:val="24"/>
          <w:szCs w:val="24"/>
        </w:rPr>
        <w:drawing>
          <wp:inline distT="0" distB="0" distL="0" distR="0">
            <wp:extent cx="600075" cy="133350"/>
            <wp:effectExtent l="19050" t="0" r="9525" b="0"/>
            <wp:docPr id="282" name="Рисунок 282" descr="x_{1} =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x_{1} =x_{2}"/>
                    <pic:cNvPicPr>
                      <a:picLocks noChangeAspect="1" noChangeArrowheads="1"/>
                    </pic:cNvPicPr>
                  </pic:nvPicPr>
                  <pic:blipFill>
                    <a:blip r:embed="rId189" cstate="print"/>
                    <a:srcRect/>
                    <a:stretch>
                      <a:fillRect/>
                    </a:stretch>
                  </pic:blipFill>
                  <pic:spPr bwMode="auto">
                    <a:xfrm>
                      <a:off x="0" y="0"/>
                      <a:ext cx="6000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09550" cy="152400"/>
            <wp:effectExtent l="19050" t="0" r="0" b="0"/>
            <wp:docPr id="283" name="Рисунок 283" descr="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y_{1}"/>
                    <pic:cNvPicPr>
                      <a:picLocks noChangeAspect="1" noChangeArrowheads="1"/>
                    </pic:cNvPicPr>
                  </pic:nvPicPr>
                  <pic:blipFill>
                    <a:blip r:embed="rId190"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смежна с </w:t>
      </w:r>
      <w:r w:rsidR="00131443">
        <w:rPr>
          <w:rFonts w:ascii="Times New Roman" w:hAnsi="Times New Roman"/>
          <w:noProof/>
          <w:color w:val="auto"/>
          <w:sz w:val="24"/>
          <w:szCs w:val="24"/>
        </w:rPr>
        <w:drawing>
          <wp:inline distT="0" distB="0" distL="0" distR="0">
            <wp:extent cx="209550" cy="152400"/>
            <wp:effectExtent l="19050" t="0" r="0" b="0"/>
            <wp:docPr id="284" name="Рисунок 284" descr="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y_{2}"/>
                    <pic:cNvPicPr>
                      <a:picLocks noChangeAspect="1" noChangeArrowheads="1"/>
                    </pic:cNvPicPr>
                  </pic:nvPicPr>
                  <pic:blipFill>
                    <a:blip r:embed="rId191"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графе </w:t>
      </w:r>
      <w:r w:rsidR="00131443">
        <w:rPr>
          <w:rFonts w:ascii="Times New Roman" w:hAnsi="Times New Roman"/>
          <w:noProof/>
          <w:color w:val="auto"/>
          <w:sz w:val="24"/>
          <w:szCs w:val="24"/>
        </w:rPr>
        <w:drawing>
          <wp:inline distT="0" distB="0" distL="0" distR="0">
            <wp:extent cx="219075" cy="171450"/>
            <wp:effectExtent l="19050" t="0" r="9525" b="0"/>
            <wp:docPr id="285" name="Рисунок 285"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или </w:t>
      </w:r>
      <w:r w:rsidR="00131443">
        <w:rPr>
          <w:rFonts w:ascii="Times New Roman" w:hAnsi="Times New Roman"/>
          <w:noProof/>
          <w:color w:val="auto"/>
          <w:sz w:val="24"/>
          <w:szCs w:val="24"/>
        </w:rPr>
        <w:drawing>
          <wp:inline distT="0" distB="0" distL="0" distR="0">
            <wp:extent cx="581025" cy="152400"/>
            <wp:effectExtent l="19050" t="0" r="9525" b="0"/>
            <wp:docPr id="286" name="Рисунок 286" descr="y_{1}&#10;=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y_{1}&#10;=y_{2}"/>
                    <pic:cNvPicPr>
                      <a:picLocks noChangeAspect="1" noChangeArrowheads="1"/>
                    </pic:cNvPicPr>
                  </pic:nvPicPr>
                  <pic:blipFill>
                    <a:blip r:embed="rId192" cstate="print"/>
                    <a:srcRect/>
                    <a:stretch>
                      <a:fillRect/>
                    </a:stretch>
                  </pic:blipFill>
                  <pic:spPr bwMode="auto">
                    <a:xfrm>
                      <a:off x="0" y="0"/>
                      <a:ext cx="5810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90500" cy="133350"/>
            <wp:effectExtent l="19050" t="0" r="0" b="0"/>
            <wp:docPr id="287" name="Рисунок 287" descr="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x_{1}"/>
                    <pic:cNvPicPr>
                      <a:picLocks noChangeAspect="1" noChangeArrowheads="1"/>
                    </pic:cNvPicPr>
                  </pic:nvPicPr>
                  <pic:blipFill>
                    <a:blip r:embed="rId19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смежна с </w:t>
      </w:r>
      <w:r w:rsidR="00131443">
        <w:rPr>
          <w:rFonts w:ascii="Times New Roman" w:hAnsi="Times New Roman"/>
          <w:noProof/>
          <w:color w:val="auto"/>
          <w:sz w:val="24"/>
          <w:szCs w:val="24"/>
        </w:rPr>
        <w:drawing>
          <wp:inline distT="0" distB="0" distL="0" distR="0">
            <wp:extent cx="190500" cy="133350"/>
            <wp:effectExtent l="19050" t="0" r="0" b="0"/>
            <wp:docPr id="288" name="Рисунок 288" descr="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x_{2}"/>
                    <pic:cNvPicPr>
                      <a:picLocks noChangeAspect="1" noChangeArrowheads="1"/>
                    </pic:cNvPicPr>
                  </pic:nvPicPr>
                  <pic:blipFill>
                    <a:blip r:embed="rId19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графе </w:t>
      </w:r>
      <w:r w:rsidR="00131443">
        <w:rPr>
          <w:rFonts w:ascii="Times New Roman" w:hAnsi="Times New Roman"/>
          <w:noProof/>
          <w:color w:val="auto"/>
          <w:sz w:val="24"/>
          <w:szCs w:val="24"/>
        </w:rPr>
        <w:drawing>
          <wp:inline distT="0" distB="0" distL="0" distR="0">
            <wp:extent cx="219075" cy="171450"/>
            <wp:effectExtent l="19050" t="0" r="9525" b="0"/>
            <wp:docPr id="289" name="Рисунок 289"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 помощью операции произведения можно выразить некоторые важные графы через простейшие. Например, произведение двух цепей дает </w:t>
      </w:r>
      <w:r w:rsidRPr="004B7900">
        <w:rPr>
          <w:rStyle w:val="keyword1"/>
          <w:rFonts w:ascii="Times New Roman" w:hAnsi="Times New Roman"/>
          <w:color w:val="auto"/>
          <w:sz w:val="24"/>
          <w:szCs w:val="24"/>
        </w:rPr>
        <w:t>прямоугольную решетку</w:t>
      </w:r>
      <w:r w:rsidRPr="004B7900">
        <w:rPr>
          <w:rFonts w:ascii="Times New Roman" w:hAnsi="Times New Roman"/>
          <w:color w:val="auto"/>
          <w:sz w:val="24"/>
          <w:szCs w:val="24"/>
        </w:rPr>
        <w:t xml:space="preserve"> (см. </w:t>
      </w:r>
      <w:hyperlink r:id="rId195" w:anchor="image.1.17#image.1.17" w:history="1">
        <w:r w:rsidRPr="004B7900">
          <w:rPr>
            <w:rStyle w:val="a5"/>
            <w:rFonts w:ascii="Times New Roman" w:hAnsi="Times New Roman"/>
            <w:color w:val="auto"/>
            <w:sz w:val="24"/>
            <w:szCs w:val="24"/>
          </w:rPr>
          <w:t>рис. 1.17</w:t>
        </w:r>
      </w:hyperlink>
      <w:r w:rsidRPr="004B7900">
        <w:rPr>
          <w:rFonts w:ascii="Times New Roman" w:hAnsi="Times New Roman"/>
          <w:color w:val="auto"/>
          <w:sz w:val="24"/>
          <w:szCs w:val="24"/>
        </w:rPr>
        <w:t xml:space="preserve">). Если один из сомножителей превратить в цикл, добавив одно ребро, то прямоугольная решетка превратится в </w:t>
      </w:r>
      <w:r w:rsidRPr="004B7900">
        <w:rPr>
          <w:rStyle w:val="keyword1"/>
          <w:rFonts w:ascii="Times New Roman" w:hAnsi="Times New Roman"/>
          <w:color w:val="auto"/>
          <w:sz w:val="24"/>
          <w:szCs w:val="24"/>
        </w:rPr>
        <w:t>цилиндрическую</w:t>
      </w:r>
      <w:r w:rsidRPr="004B7900">
        <w:rPr>
          <w:rFonts w:ascii="Times New Roman" w:hAnsi="Times New Roman"/>
          <w:color w:val="auto"/>
          <w:sz w:val="24"/>
          <w:szCs w:val="24"/>
        </w:rPr>
        <w:t xml:space="preserve">, а если и второй сомножитель превратить в цикл, то получится </w:t>
      </w:r>
      <w:r w:rsidRPr="004B7900">
        <w:rPr>
          <w:rStyle w:val="keyword1"/>
          <w:rFonts w:ascii="Times New Roman" w:hAnsi="Times New Roman"/>
          <w:color w:val="auto"/>
          <w:sz w:val="24"/>
          <w:szCs w:val="24"/>
        </w:rPr>
        <w:t>тороидальная решетка</w:t>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31" w:name="image.1.17"/>
      <w:bookmarkEnd w:id="31"/>
      <w:r>
        <w:rPr>
          <w:noProof/>
        </w:rPr>
        <w:drawing>
          <wp:inline distT="0" distB="0" distL="0" distR="0">
            <wp:extent cx="2085975" cy="904875"/>
            <wp:effectExtent l="19050" t="0" r="9525" b="0"/>
            <wp:docPr id="290" name="Рисунок 290"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1-17"/>
                    <pic:cNvPicPr>
                      <a:picLocks noChangeAspect="1" noChangeArrowheads="1"/>
                    </pic:cNvPicPr>
                  </pic:nvPicPr>
                  <pic:blipFill>
                    <a:blip r:embed="rId196" cstate="print"/>
                    <a:srcRect/>
                    <a:stretch>
                      <a:fillRect/>
                    </a:stretch>
                  </pic:blipFill>
                  <pic:spPr bwMode="auto">
                    <a:xfrm>
                      <a:off x="0" y="0"/>
                      <a:ext cx="2085975" cy="9048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1.17.</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Другой пример - </w:t>
      </w:r>
      <w:r w:rsidR="00131443">
        <w:rPr>
          <w:rFonts w:ascii="Times New Roman" w:hAnsi="Times New Roman"/>
          <w:noProof/>
          <w:color w:val="auto"/>
          <w:sz w:val="24"/>
          <w:szCs w:val="24"/>
        </w:rPr>
        <w:drawing>
          <wp:inline distT="0" distB="0" distL="0" distR="0">
            <wp:extent cx="152400" cy="152400"/>
            <wp:effectExtent l="19050" t="0" r="0" b="0"/>
            <wp:docPr id="291" name="Рисунок 29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k"/>
                    <pic:cNvPicPr>
                      <a:picLocks noChangeAspect="1" noChangeArrowheads="1"/>
                    </pic:cNvPicPr>
                  </pic:nvPicPr>
                  <pic:blipFill>
                    <a:blip r:embed="rId16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мерный куб </w:t>
      </w:r>
      <w:r w:rsidR="00131443">
        <w:rPr>
          <w:rFonts w:ascii="Times New Roman" w:hAnsi="Times New Roman"/>
          <w:noProof/>
          <w:color w:val="auto"/>
          <w:sz w:val="24"/>
          <w:szCs w:val="24"/>
        </w:rPr>
        <w:drawing>
          <wp:inline distT="0" distB="0" distL="0" distR="0">
            <wp:extent cx="276225" cy="190500"/>
            <wp:effectExtent l="0" t="0" r="9525" b="0"/>
            <wp:docPr id="292" name="Рисунок 292" descr="Q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Q_{k}"/>
                    <pic:cNvPicPr>
                      <a:picLocks noChangeAspect="1" noChangeArrowheads="1"/>
                    </pic:cNvPicPr>
                  </pic:nvPicPr>
                  <pic:blipFill>
                    <a:blip r:embed="rId197"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определяемый следующим образом. Вершинами его являются всевозможные упорядоченные двоичные наборы длины </w:t>
      </w:r>
      <w:r w:rsidR="00131443">
        <w:rPr>
          <w:rFonts w:ascii="Times New Roman" w:hAnsi="Times New Roman"/>
          <w:noProof/>
          <w:color w:val="auto"/>
          <w:sz w:val="24"/>
          <w:szCs w:val="24"/>
        </w:rPr>
        <w:drawing>
          <wp:inline distT="0" distB="0" distL="0" distR="0">
            <wp:extent cx="152400" cy="152400"/>
            <wp:effectExtent l="19050" t="0" r="0" b="0"/>
            <wp:docPr id="293" name="Рисунок 293"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k"/>
                    <pic:cNvPicPr>
                      <a:picLocks noChangeAspect="1" noChangeArrowheads="1"/>
                    </pic:cNvPicPr>
                  </pic:nvPicPr>
                  <pic:blipFill>
                    <a:blip r:embed="rId16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Всего, таким образом, в этом графе </w:t>
      </w:r>
      <w:r w:rsidR="00131443">
        <w:rPr>
          <w:rFonts w:ascii="Times New Roman" w:hAnsi="Times New Roman"/>
          <w:noProof/>
          <w:color w:val="auto"/>
          <w:sz w:val="24"/>
          <w:szCs w:val="24"/>
        </w:rPr>
        <w:drawing>
          <wp:inline distT="0" distB="0" distL="0" distR="0">
            <wp:extent cx="209550" cy="190500"/>
            <wp:effectExtent l="19050" t="0" r="0" b="0"/>
            <wp:docPr id="294" name="Рисунок 294" descr="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2^{k}"/>
                    <pic:cNvPicPr>
                      <a:picLocks noChangeAspect="1" noChangeArrowheads="1"/>
                    </pic:cNvPicPr>
                  </pic:nvPicPr>
                  <pic:blipFill>
                    <a:blip r:embed="rId198"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 Вершины </w:t>
      </w:r>
      <w:r w:rsidR="00131443">
        <w:rPr>
          <w:rFonts w:ascii="Times New Roman" w:hAnsi="Times New Roman"/>
          <w:noProof/>
          <w:color w:val="auto"/>
          <w:sz w:val="24"/>
          <w:szCs w:val="24"/>
        </w:rPr>
        <w:drawing>
          <wp:inline distT="0" distB="0" distL="0" distR="0">
            <wp:extent cx="1285875" cy="209550"/>
            <wp:effectExtent l="19050" t="0" r="0" b="0"/>
            <wp:docPr id="295" name="Рисунок 295" descr="x=\left(x_{1}\dts x_{k}&#10;\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x=\left(x_{1}\dts x_{k}&#10;\right)"/>
                    <pic:cNvPicPr>
                      <a:picLocks noChangeAspect="1" noChangeArrowheads="1"/>
                    </pic:cNvPicPr>
                  </pic:nvPicPr>
                  <pic:blipFill>
                    <a:blip r:embed="rId199" cstate="print"/>
                    <a:srcRect/>
                    <a:stretch>
                      <a:fillRect/>
                    </a:stretch>
                  </pic:blipFill>
                  <pic:spPr bwMode="auto">
                    <a:xfrm>
                      <a:off x="0" y="0"/>
                      <a:ext cx="12858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276350" cy="209550"/>
            <wp:effectExtent l="0" t="0" r="0" b="0"/>
            <wp:docPr id="296" name="Рисунок 296" descr="y=\left(y_{1}\dts y_{k}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y=\left(y_{1}\dts y_{k} \right)"/>
                    <pic:cNvPicPr>
                      <a:picLocks noChangeAspect="1" noChangeArrowheads="1"/>
                    </pic:cNvPicPr>
                  </pic:nvPicPr>
                  <pic:blipFill>
                    <a:blip r:embed="rId200" cstate="print"/>
                    <a:srcRect/>
                    <a:stretch>
                      <a:fillRect/>
                    </a:stretch>
                  </pic:blipFill>
                  <pic:spPr bwMode="auto">
                    <a:xfrm>
                      <a:off x="0" y="0"/>
                      <a:ext cx="1276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смежны в нем тогда и только тогда, когда наборы </w:t>
      </w:r>
      <w:r w:rsidR="00131443">
        <w:rPr>
          <w:rFonts w:ascii="Times New Roman" w:hAnsi="Times New Roman"/>
          <w:noProof/>
          <w:color w:val="auto"/>
          <w:sz w:val="24"/>
          <w:szCs w:val="24"/>
        </w:rPr>
        <w:drawing>
          <wp:inline distT="0" distB="0" distL="0" distR="0">
            <wp:extent cx="133350" cy="123825"/>
            <wp:effectExtent l="19050" t="0" r="0" b="0"/>
            <wp:docPr id="297" name="Рисунок 29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52400" cy="152400"/>
            <wp:effectExtent l="19050" t="0" r="0" b="0"/>
            <wp:docPr id="298" name="Рисунок 29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различаются точно в одной координате. С помощью операции произведения граф </w:t>
      </w:r>
      <w:r w:rsidR="00131443">
        <w:rPr>
          <w:rFonts w:ascii="Times New Roman" w:hAnsi="Times New Roman"/>
          <w:noProof/>
          <w:color w:val="auto"/>
          <w:sz w:val="24"/>
          <w:szCs w:val="24"/>
        </w:rPr>
        <w:drawing>
          <wp:inline distT="0" distB="0" distL="0" distR="0">
            <wp:extent cx="276225" cy="190500"/>
            <wp:effectExtent l="0" t="0" r="9525" b="0"/>
            <wp:docPr id="299" name="Рисунок 299" descr="Q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Q_{k}"/>
                    <pic:cNvPicPr>
                      <a:picLocks noChangeAspect="1" noChangeArrowheads="1"/>
                    </pic:cNvPicPr>
                  </pic:nvPicPr>
                  <pic:blipFill>
                    <a:blip r:embed="rId197"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можно определить рекурсивно:</w:t>
      </w:r>
    </w:p>
    <w:p w:rsidR="00B4568A" w:rsidRPr="004B7900" w:rsidRDefault="00131443" w:rsidP="00B4568A">
      <w:pPr>
        <w:spacing w:line="360" w:lineRule="auto"/>
        <w:ind w:firstLine="709"/>
        <w:jc w:val="both"/>
      </w:pPr>
      <w:r>
        <w:rPr>
          <w:noProof/>
        </w:rPr>
        <w:drawing>
          <wp:inline distT="0" distB="0" distL="0" distR="0">
            <wp:extent cx="2457450" cy="190500"/>
            <wp:effectExtent l="19050" t="0" r="0" b="0"/>
            <wp:docPr id="300" name="Рисунок 300" descr="&#10;\eq*{&#10;Q_{1} =K_{2}, \qq Q_{k} =Q_{k-1} \times K_{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0;\eq*{&#10;Q_{1} =K_{2}, \qq Q_{k} =Q_{k-1} \times K_{2}.&#10;}"/>
                    <pic:cNvPicPr>
                      <a:picLocks noChangeAspect="1" noChangeArrowheads="1"/>
                    </pic:cNvPicPr>
                  </pic:nvPicPr>
                  <pic:blipFill>
                    <a:blip r:embed="rId201" cstate="print"/>
                    <a:srcRect/>
                    <a:stretch>
                      <a:fillRect/>
                    </a:stretch>
                  </pic:blipFill>
                  <pic:spPr bwMode="auto">
                    <a:xfrm>
                      <a:off x="0" y="0"/>
                      <a:ext cx="2457450" cy="19050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 </w:t>
      </w:r>
      <w:hyperlink r:id="rId202" w:anchor="image.1.18#image.1.18" w:history="1">
        <w:r w:rsidRPr="004B7900">
          <w:rPr>
            <w:rStyle w:val="a5"/>
            <w:rFonts w:ascii="Times New Roman" w:hAnsi="Times New Roman"/>
            <w:color w:val="auto"/>
            <w:sz w:val="24"/>
            <w:szCs w:val="24"/>
          </w:rPr>
          <w:t>рис. 1.18</w:t>
        </w:r>
      </w:hyperlink>
      <w:r w:rsidRPr="004B7900">
        <w:rPr>
          <w:rFonts w:ascii="Times New Roman" w:hAnsi="Times New Roman"/>
          <w:color w:val="auto"/>
          <w:sz w:val="24"/>
          <w:szCs w:val="24"/>
        </w:rPr>
        <w:t xml:space="preserve"> показано, как получается </w:t>
      </w:r>
      <w:r w:rsidR="00131443">
        <w:rPr>
          <w:rFonts w:ascii="Times New Roman" w:hAnsi="Times New Roman"/>
          <w:noProof/>
          <w:color w:val="auto"/>
          <w:sz w:val="24"/>
          <w:szCs w:val="24"/>
        </w:rPr>
        <w:drawing>
          <wp:inline distT="0" distB="0" distL="0" distR="0">
            <wp:extent cx="257175" cy="190500"/>
            <wp:effectExtent l="0" t="0" r="9525" b="0"/>
            <wp:docPr id="301" name="Рисунок 301" descr="Q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Q_{4}"/>
                    <pic:cNvPicPr>
                      <a:picLocks noChangeAspect="1" noChangeArrowheads="1"/>
                    </pic:cNvPicPr>
                  </pic:nvPicPr>
                  <pic:blipFill>
                    <a:blip r:embed="rId203"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из </w:t>
      </w:r>
      <w:r w:rsidR="00131443">
        <w:rPr>
          <w:rFonts w:ascii="Times New Roman" w:hAnsi="Times New Roman"/>
          <w:noProof/>
          <w:color w:val="auto"/>
          <w:sz w:val="24"/>
          <w:szCs w:val="24"/>
        </w:rPr>
        <w:drawing>
          <wp:inline distT="0" distB="0" distL="0" distR="0">
            <wp:extent cx="257175" cy="190500"/>
            <wp:effectExtent l="0" t="0" r="9525" b="0"/>
            <wp:docPr id="302" name="Рисунок 302" descr="Q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Q_{3}"/>
                    <pic:cNvPicPr>
                      <a:picLocks noChangeAspect="1" noChangeArrowheads="1"/>
                    </pic:cNvPicPr>
                  </pic:nvPicPr>
                  <pic:blipFill>
                    <a:blip r:embed="rId204"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32" w:name="image.1.18"/>
      <w:bookmarkEnd w:id="32"/>
      <w:r>
        <w:rPr>
          <w:noProof/>
        </w:rPr>
        <w:lastRenderedPageBreak/>
        <w:drawing>
          <wp:inline distT="0" distB="0" distL="0" distR="0">
            <wp:extent cx="3848100" cy="1266825"/>
            <wp:effectExtent l="19050" t="0" r="0" b="0"/>
            <wp:docPr id="303" name="Рисунок 303"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1-18"/>
                    <pic:cNvPicPr>
                      <a:picLocks noChangeAspect="1" noChangeArrowheads="1"/>
                    </pic:cNvPicPr>
                  </pic:nvPicPr>
                  <pic:blipFill>
                    <a:blip r:embed="rId205" cstate="print"/>
                    <a:srcRect/>
                    <a:stretch>
                      <a:fillRect/>
                    </a:stretch>
                  </pic:blipFill>
                  <pic:spPr bwMode="auto">
                    <a:xfrm>
                      <a:off x="0" y="0"/>
                      <a:ext cx="3848100" cy="12668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rPr>
          <w:b/>
          <w:bCs/>
        </w:rPr>
      </w:pPr>
      <w:r w:rsidRPr="004B7900">
        <w:rPr>
          <w:b/>
          <w:bCs/>
        </w:rPr>
        <w:t>Рис. 1.18.</w:t>
      </w:r>
    </w:p>
    <w:p w:rsidR="00B4568A" w:rsidRPr="004B7900" w:rsidRDefault="00B4568A" w:rsidP="00B4568A">
      <w:pPr>
        <w:spacing w:line="360" w:lineRule="auto"/>
        <w:ind w:firstLine="709"/>
        <w:jc w:val="center"/>
        <w:rPr>
          <w:b/>
          <w:bCs/>
        </w:rPr>
      </w:pPr>
      <w:r w:rsidRPr="004B7900">
        <w:rPr>
          <w:b/>
          <w:bCs/>
        </w:rPr>
        <w:br w:type="page"/>
      </w:r>
      <w:r w:rsidRPr="004B7900">
        <w:rPr>
          <w:b/>
          <w:bCs/>
        </w:rPr>
        <w:lastRenderedPageBreak/>
        <w:t>Лекция 2. Поиск в глубину и ширину.</w:t>
      </w:r>
    </w:p>
    <w:p w:rsidR="00B4568A" w:rsidRPr="004B7900" w:rsidRDefault="00B4568A" w:rsidP="00B4568A">
      <w:pPr>
        <w:spacing w:line="360" w:lineRule="auto"/>
        <w:ind w:firstLine="709"/>
        <w:jc w:val="both"/>
        <w:rPr>
          <w:bCs/>
        </w:rPr>
      </w:pP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Поиск в ширину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С этой лекции мы начинаем рассматривать алгоритмы для решения различных задач на графах. Сначала речь пойдет о задачах анализа графов с целью выявления их структуры и вычисления метрических характеристик. Многие задачи такого рода могут быть решены путем систематического обхода графа с посещением всех его вершин и исследованием всех его ребер. Такой обход можно выполнить многими способами, в действительности же широкое распространение благодаря своей простоте, а в большей степени своей полезности, получили две стратегии - поиск в глубину и поиск в ширину. Рассмотрение этих алгоритмов и примеров их применения к задачам анализа графов составляет содержание этой и двух следующих лекций.</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Процедура поиска в ширину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Работа всякого алгоритма обхода состоит в последовательном посещении вершин и исследовании ребер. Какие именно действия выполняются при посещении вершины и исследовании ребра - зависит от конкретной задачи, для решения которой производится обход. В любом случае, однако, факт посещения вершины запоминается, так что с момента посещения и до конца работы алгоритма она считается посещенной. Вершину, которая еще не посещена, будем называть </w:t>
      </w:r>
      <w:r w:rsidRPr="004B7900">
        <w:rPr>
          <w:rStyle w:val="keyword1"/>
          <w:rFonts w:ascii="Times New Roman" w:hAnsi="Times New Roman"/>
          <w:color w:val="auto"/>
          <w:sz w:val="24"/>
          <w:szCs w:val="24"/>
        </w:rPr>
        <w:t>новой</w:t>
      </w:r>
      <w:r w:rsidRPr="004B7900">
        <w:rPr>
          <w:rFonts w:ascii="Times New Roman" w:hAnsi="Times New Roman"/>
          <w:color w:val="auto"/>
          <w:sz w:val="24"/>
          <w:szCs w:val="24"/>
        </w:rPr>
        <w:t xml:space="preserve">. В результате посещения вершина становится </w:t>
      </w:r>
      <w:r w:rsidRPr="004B7900">
        <w:rPr>
          <w:rStyle w:val="keyword1"/>
          <w:rFonts w:ascii="Times New Roman" w:hAnsi="Times New Roman"/>
          <w:color w:val="auto"/>
          <w:sz w:val="24"/>
          <w:szCs w:val="24"/>
        </w:rPr>
        <w:t>открытой</w:t>
      </w:r>
      <w:r w:rsidRPr="004B7900">
        <w:rPr>
          <w:rFonts w:ascii="Times New Roman" w:hAnsi="Times New Roman"/>
          <w:color w:val="auto"/>
          <w:sz w:val="24"/>
          <w:szCs w:val="24"/>
        </w:rPr>
        <w:t xml:space="preserve"> и остается такой, пока не будут исследованы все инцидентные ей ребра. После этого она превращается в </w:t>
      </w:r>
      <w:r w:rsidRPr="004B7900">
        <w:rPr>
          <w:rStyle w:val="keyword1"/>
          <w:rFonts w:ascii="Times New Roman" w:hAnsi="Times New Roman"/>
          <w:color w:val="auto"/>
          <w:sz w:val="24"/>
          <w:szCs w:val="24"/>
        </w:rPr>
        <w:t>закрытую</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Идея поиска в ширину состоит в том, чтобы посещать вершины в порядке их удаленности от некоторой заранее выбранной или указанной стартовой вершины </w:t>
      </w:r>
      <w:r w:rsidR="00131443">
        <w:rPr>
          <w:rFonts w:ascii="Times New Roman" w:hAnsi="Times New Roman"/>
          <w:noProof/>
          <w:color w:val="auto"/>
          <w:sz w:val="24"/>
          <w:szCs w:val="24"/>
        </w:rPr>
        <w:drawing>
          <wp:inline distT="0" distB="0" distL="0" distR="0">
            <wp:extent cx="133350" cy="123825"/>
            <wp:effectExtent l="19050" t="0" r="0" b="0"/>
            <wp:docPr id="304" name="Рисунок 30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Иначе говоря, сначала посещается сама вершина </w:t>
      </w:r>
      <w:r w:rsidR="00131443">
        <w:rPr>
          <w:rFonts w:ascii="Times New Roman" w:hAnsi="Times New Roman"/>
          <w:noProof/>
          <w:color w:val="auto"/>
          <w:sz w:val="24"/>
          <w:szCs w:val="24"/>
        </w:rPr>
        <w:drawing>
          <wp:inline distT="0" distB="0" distL="0" distR="0">
            <wp:extent cx="133350" cy="123825"/>
            <wp:effectExtent l="19050" t="0" r="0" b="0"/>
            <wp:docPr id="305" name="Рисунок 30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затем все вершины, смежные с </w:t>
      </w:r>
      <w:r w:rsidR="00131443">
        <w:rPr>
          <w:rFonts w:ascii="Times New Roman" w:hAnsi="Times New Roman"/>
          <w:noProof/>
          <w:color w:val="auto"/>
          <w:sz w:val="24"/>
          <w:szCs w:val="24"/>
        </w:rPr>
        <w:drawing>
          <wp:inline distT="0" distB="0" distL="0" distR="0">
            <wp:extent cx="133350" cy="123825"/>
            <wp:effectExtent l="19050" t="0" r="0" b="0"/>
            <wp:docPr id="306" name="Рисунок 30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есть находящиеся от нее на расстоянии </w:t>
      </w:r>
      <w:r w:rsidR="00131443">
        <w:rPr>
          <w:rFonts w:ascii="Times New Roman" w:hAnsi="Times New Roman"/>
          <w:noProof/>
          <w:color w:val="auto"/>
          <w:sz w:val="24"/>
          <w:szCs w:val="24"/>
        </w:rPr>
        <w:drawing>
          <wp:inline distT="0" distB="0" distL="0" distR="0">
            <wp:extent cx="123825" cy="152400"/>
            <wp:effectExtent l="19050" t="0" r="0" b="0"/>
            <wp:docPr id="307" name="Рисунок 3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затем вершины, находящиеся от </w:t>
      </w:r>
      <w:r w:rsidR="00131443">
        <w:rPr>
          <w:rFonts w:ascii="Times New Roman" w:hAnsi="Times New Roman"/>
          <w:noProof/>
          <w:color w:val="auto"/>
          <w:sz w:val="24"/>
          <w:szCs w:val="24"/>
        </w:rPr>
        <w:drawing>
          <wp:inline distT="0" distB="0" distL="0" distR="0">
            <wp:extent cx="133350" cy="123825"/>
            <wp:effectExtent l="19050" t="0" r="0" b="0"/>
            <wp:docPr id="308" name="Рисунок 30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расстоянии </w:t>
      </w:r>
      <w:r w:rsidR="00131443">
        <w:rPr>
          <w:rFonts w:ascii="Times New Roman" w:hAnsi="Times New Roman"/>
          <w:noProof/>
          <w:color w:val="auto"/>
          <w:sz w:val="24"/>
          <w:szCs w:val="24"/>
        </w:rPr>
        <w:drawing>
          <wp:inline distT="0" distB="0" distL="0" distR="0">
            <wp:extent cx="123825" cy="152400"/>
            <wp:effectExtent l="19050" t="0" r="0" b="0"/>
            <wp:docPr id="309" name="Рисунок 3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и т.д.</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Рассмотрим алгоритм поиска в ширину с заданной стартовой вершиной </w:t>
      </w:r>
      <w:r w:rsidR="00131443">
        <w:rPr>
          <w:rFonts w:ascii="Times New Roman" w:hAnsi="Times New Roman"/>
          <w:noProof/>
          <w:color w:val="auto"/>
          <w:sz w:val="24"/>
          <w:szCs w:val="24"/>
        </w:rPr>
        <w:drawing>
          <wp:inline distT="0" distB="0" distL="0" distR="0">
            <wp:extent cx="133350" cy="123825"/>
            <wp:effectExtent l="19050" t="0" r="0" b="0"/>
            <wp:docPr id="310" name="Рисунок 31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Вначале все вершины помечаются как новые. Первой посещается вершина </w:t>
      </w:r>
      <w:r w:rsidR="00131443">
        <w:rPr>
          <w:rFonts w:ascii="Times New Roman" w:hAnsi="Times New Roman"/>
          <w:noProof/>
          <w:color w:val="auto"/>
          <w:sz w:val="24"/>
          <w:szCs w:val="24"/>
        </w:rPr>
        <w:drawing>
          <wp:inline distT="0" distB="0" distL="0" distR="0">
            <wp:extent cx="133350" cy="123825"/>
            <wp:effectExtent l="19050" t="0" r="0" b="0"/>
            <wp:docPr id="311" name="Рисунок 3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она становится единственной открытой вершиной. В дальнейшем каждый очередной шаг начинается с выбора некоторой открытой вершины </w:t>
      </w:r>
      <w:r w:rsidR="00131443">
        <w:rPr>
          <w:rFonts w:ascii="Times New Roman" w:hAnsi="Times New Roman"/>
          <w:noProof/>
          <w:color w:val="auto"/>
          <w:sz w:val="24"/>
          <w:szCs w:val="24"/>
        </w:rPr>
        <w:drawing>
          <wp:inline distT="0" distB="0" distL="0" distR="0">
            <wp:extent cx="133350" cy="123825"/>
            <wp:effectExtent l="19050" t="0" r="0" b="0"/>
            <wp:docPr id="312" name="Рисунок 31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Эта вершина становится </w:t>
      </w:r>
      <w:r w:rsidRPr="004B7900">
        <w:rPr>
          <w:rStyle w:val="keyword1"/>
          <w:rFonts w:ascii="Times New Roman" w:hAnsi="Times New Roman"/>
          <w:color w:val="auto"/>
          <w:sz w:val="24"/>
          <w:szCs w:val="24"/>
        </w:rPr>
        <w:t>активной</w:t>
      </w:r>
      <w:r w:rsidRPr="004B7900">
        <w:rPr>
          <w:rFonts w:ascii="Times New Roman" w:hAnsi="Times New Roman"/>
          <w:color w:val="auto"/>
          <w:sz w:val="24"/>
          <w:szCs w:val="24"/>
        </w:rPr>
        <w:t xml:space="preserve">. Далее исследуются ребра, инцидентные активной вершине. Если такое ребро соединяет вершину </w:t>
      </w:r>
      <w:r w:rsidR="00131443">
        <w:rPr>
          <w:rFonts w:ascii="Times New Roman" w:hAnsi="Times New Roman"/>
          <w:noProof/>
          <w:color w:val="auto"/>
          <w:sz w:val="24"/>
          <w:szCs w:val="24"/>
        </w:rPr>
        <w:drawing>
          <wp:inline distT="0" distB="0" distL="0" distR="0">
            <wp:extent cx="133350" cy="123825"/>
            <wp:effectExtent l="19050" t="0" r="0" b="0"/>
            <wp:docPr id="313" name="Рисунок 31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новой вершиной </w:t>
      </w:r>
      <w:r w:rsidR="00131443">
        <w:rPr>
          <w:rFonts w:ascii="Times New Roman" w:hAnsi="Times New Roman"/>
          <w:noProof/>
          <w:color w:val="auto"/>
          <w:sz w:val="24"/>
          <w:szCs w:val="24"/>
        </w:rPr>
        <w:drawing>
          <wp:inline distT="0" distB="0" distL="0" distR="0">
            <wp:extent cx="152400" cy="152400"/>
            <wp:effectExtent l="19050" t="0" r="0" b="0"/>
            <wp:docPr id="314" name="Рисунок 31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вершина </w:t>
      </w:r>
      <w:r w:rsidR="00131443">
        <w:rPr>
          <w:rFonts w:ascii="Times New Roman" w:hAnsi="Times New Roman"/>
          <w:noProof/>
          <w:color w:val="auto"/>
          <w:sz w:val="24"/>
          <w:szCs w:val="24"/>
        </w:rPr>
        <w:drawing>
          <wp:inline distT="0" distB="0" distL="0" distR="0">
            <wp:extent cx="152400" cy="152400"/>
            <wp:effectExtent l="19050" t="0" r="0" b="0"/>
            <wp:docPr id="315" name="Рисунок 31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посещается и превращается в открытую. Когда все ребра, инцидентные активной вершине, исследованы, она перестает быть активной и становится закрытой. После этого выбирается новая активная вершина, и описанные </w:t>
      </w:r>
      <w:r w:rsidRPr="004B7900">
        <w:rPr>
          <w:rFonts w:ascii="Times New Roman" w:hAnsi="Times New Roman"/>
          <w:color w:val="auto"/>
          <w:sz w:val="24"/>
          <w:szCs w:val="24"/>
        </w:rPr>
        <w:lastRenderedPageBreak/>
        <w:t>действия повторяются. Процесс заканчивается, когда множество открытых вершин становится пустым.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Основная особенность поиска в ширину, отличающая его от других способов обхода графов, состоит в том, что в качестве активной вершины выбирается та из открытых, которая была посещена раньше других. Именно этим обеспечивается главное свойство поиска в ширину: чем ближе вершина к старту, тем раньше она будет посещена. Для реализации такого правила выбора активной вершины удобно использовать для хранения множества открытых вершин очередь - когда новая вершина становится открытой, она добавляется в конец очереди, а активная выбирается в ее начале. Схематически процесс изменения статуса вершин изображен на </w:t>
      </w:r>
      <w:hyperlink r:id="rId208" w:anchor="image.4.1#image.4.1" w:history="1">
        <w:r w:rsidRPr="004B7900">
          <w:rPr>
            <w:rStyle w:val="a5"/>
            <w:rFonts w:ascii="Times New Roman" w:hAnsi="Times New Roman"/>
            <w:color w:val="auto"/>
            <w:sz w:val="24"/>
            <w:szCs w:val="24"/>
          </w:rPr>
          <w:t>рис. 2.1</w:t>
        </w:r>
      </w:hyperlink>
      <w:r w:rsidRPr="004B7900">
        <w:rPr>
          <w:rFonts w:ascii="Times New Roman" w:hAnsi="Times New Roman"/>
          <w:color w:val="auto"/>
          <w:sz w:val="24"/>
          <w:szCs w:val="24"/>
        </w:rPr>
        <w:t>. Черным кружком обозначена активная вершина.</w:t>
      </w:r>
    </w:p>
    <w:p w:rsidR="00B4568A" w:rsidRPr="004B7900" w:rsidRDefault="00131443" w:rsidP="00B4568A">
      <w:pPr>
        <w:spacing w:line="360" w:lineRule="auto"/>
        <w:ind w:firstLine="709"/>
        <w:jc w:val="center"/>
      </w:pPr>
      <w:bookmarkStart w:id="33" w:name="image.4.1"/>
      <w:bookmarkEnd w:id="33"/>
      <w:r>
        <w:rPr>
          <w:noProof/>
        </w:rPr>
        <w:drawing>
          <wp:inline distT="0" distB="0" distL="0" distR="0">
            <wp:extent cx="2057400" cy="657225"/>
            <wp:effectExtent l="19050" t="0" r="0" b="0"/>
            <wp:docPr id="316" name="Рисунок 31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4-1"/>
                    <pic:cNvPicPr>
                      <a:picLocks noChangeAspect="1" noChangeArrowheads="1"/>
                    </pic:cNvPicPr>
                  </pic:nvPicPr>
                  <pic:blipFill>
                    <a:blip r:embed="rId209" cstate="print"/>
                    <a:srcRect/>
                    <a:stretch>
                      <a:fillRect/>
                    </a:stretch>
                  </pic:blipFill>
                  <pic:spPr bwMode="auto">
                    <a:xfrm>
                      <a:off x="0" y="0"/>
                      <a:ext cx="2057400" cy="6572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2.1.</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Опишем процедуру поиска в ширину (BFS - от английского названия этого алгоритма - Breadth First Search) из заданной стартовой вершины </w:t>
      </w:r>
      <w:r w:rsidR="00131443">
        <w:rPr>
          <w:rFonts w:ascii="Times New Roman" w:hAnsi="Times New Roman"/>
          <w:noProof/>
          <w:color w:val="auto"/>
          <w:sz w:val="24"/>
          <w:szCs w:val="24"/>
        </w:rPr>
        <w:drawing>
          <wp:inline distT="0" distB="0" distL="0" distR="0">
            <wp:extent cx="133350" cy="123825"/>
            <wp:effectExtent l="19050" t="0" r="0" b="0"/>
            <wp:docPr id="317" name="Рисунок 31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этом описании </w:t>
      </w:r>
      <w:r w:rsidR="00131443">
        <w:rPr>
          <w:rFonts w:ascii="Times New Roman" w:hAnsi="Times New Roman"/>
          <w:noProof/>
          <w:color w:val="auto"/>
          <w:sz w:val="24"/>
          <w:szCs w:val="24"/>
        </w:rPr>
        <w:drawing>
          <wp:inline distT="0" distB="0" distL="0" distR="0">
            <wp:extent cx="400050" cy="209550"/>
            <wp:effectExtent l="19050" t="0" r="0" b="0"/>
            <wp:docPr id="318" name="Рисунок 318" descr="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V(x)"/>
                    <pic:cNvPicPr>
                      <a:picLocks noChangeAspect="1" noChangeArrowheads="1"/>
                    </pic:cNvPicPr>
                  </pic:nvPicPr>
                  <pic:blipFill>
                    <a:blip r:embed="rId210"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обозначает множество всех вершин, смежных с вершиной </w:t>
      </w:r>
      <w:r w:rsidR="00131443">
        <w:rPr>
          <w:rFonts w:ascii="Times New Roman" w:hAnsi="Times New Roman"/>
          <w:noProof/>
          <w:color w:val="auto"/>
          <w:sz w:val="24"/>
          <w:szCs w:val="24"/>
        </w:rPr>
        <w:drawing>
          <wp:inline distT="0" distB="0" distL="0" distR="0">
            <wp:extent cx="133350" cy="123825"/>
            <wp:effectExtent l="19050" t="0" r="0" b="0"/>
            <wp:docPr id="319" name="Рисунок 31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09550" cy="190500"/>
            <wp:effectExtent l="0" t="0" r="0" b="0"/>
            <wp:docPr id="320" name="Рисунок 320"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Q"/>
                    <pic:cNvPicPr>
                      <a:picLocks noChangeAspect="1" noChangeArrowheads="1"/>
                    </pic:cNvPicPr>
                  </pic:nvPicPr>
                  <pic:blipFill>
                    <a:blip r:embed="rId211"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очередь открытых вершин. Предполагается, что при посещении вершины она помечается как посещенная и эта пометка означает, что вершина уже не является новой.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Procedure BFS(a) </w:t>
      </w:r>
    </w:p>
    <w:p w:rsidR="00B4568A" w:rsidRPr="004B7900" w:rsidRDefault="00B4568A" w:rsidP="00B4568A">
      <w:pPr>
        <w:numPr>
          <w:ilvl w:val="0"/>
          <w:numId w:val="7"/>
        </w:numPr>
        <w:spacing w:line="360" w:lineRule="auto"/>
        <w:ind w:left="0" w:firstLine="709"/>
        <w:jc w:val="both"/>
      </w:pPr>
      <w:r w:rsidRPr="004B7900">
        <w:t xml:space="preserve">посетить вершину </w:t>
      </w:r>
      <w:r w:rsidR="00131443">
        <w:rPr>
          <w:noProof/>
        </w:rPr>
        <w:drawing>
          <wp:inline distT="0" distB="0" distL="0" distR="0">
            <wp:extent cx="133350" cy="123825"/>
            <wp:effectExtent l="19050" t="0" r="0" b="0"/>
            <wp:docPr id="321" name="Рисунок 32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p w:rsidR="00B4568A" w:rsidRPr="004B7900" w:rsidRDefault="00131443" w:rsidP="00B4568A">
      <w:pPr>
        <w:numPr>
          <w:ilvl w:val="0"/>
          <w:numId w:val="7"/>
        </w:numPr>
        <w:spacing w:line="360" w:lineRule="auto"/>
        <w:ind w:left="0" w:firstLine="709"/>
        <w:jc w:val="both"/>
      </w:pPr>
      <w:r>
        <w:rPr>
          <w:noProof/>
        </w:rPr>
        <w:drawing>
          <wp:inline distT="0" distB="0" distL="0" distR="0">
            <wp:extent cx="552450" cy="190500"/>
            <wp:effectExtent l="19050" t="0" r="0" b="0"/>
            <wp:docPr id="322" name="Рисунок 322" descr="a\Rightarro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Rightarrow Q"/>
                    <pic:cNvPicPr>
                      <a:picLocks noChangeAspect="1" noChangeArrowheads="1"/>
                    </pic:cNvPicPr>
                  </pic:nvPicPr>
                  <pic:blipFill>
                    <a:blip r:embed="rId212" cstate="print"/>
                    <a:srcRect/>
                    <a:stretch>
                      <a:fillRect/>
                    </a:stretch>
                  </pic:blipFill>
                  <pic:spPr bwMode="auto">
                    <a:xfrm>
                      <a:off x="0" y="0"/>
                      <a:ext cx="552450" cy="190500"/>
                    </a:xfrm>
                    <a:prstGeom prst="rect">
                      <a:avLst/>
                    </a:prstGeom>
                    <a:noFill/>
                    <a:ln w="9525">
                      <a:noFill/>
                      <a:miter lim="800000"/>
                      <a:headEnd/>
                      <a:tailEnd/>
                    </a:ln>
                  </pic:spPr>
                </pic:pic>
              </a:graphicData>
            </a:graphic>
          </wp:inline>
        </w:drawing>
      </w:r>
    </w:p>
    <w:p w:rsidR="00B4568A" w:rsidRPr="004B7900" w:rsidRDefault="00B4568A" w:rsidP="00B4568A">
      <w:pPr>
        <w:numPr>
          <w:ilvl w:val="0"/>
          <w:numId w:val="7"/>
        </w:numPr>
        <w:spacing w:line="360" w:lineRule="auto"/>
        <w:ind w:left="0" w:firstLine="709"/>
        <w:jc w:val="both"/>
      </w:pPr>
      <w:r w:rsidRPr="004B7900">
        <w:rPr>
          <w:b/>
          <w:bCs/>
        </w:rPr>
        <w:t>while</w:t>
      </w:r>
      <w:r w:rsidRPr="004B7900">
        <w:t xml:space="preserve"> </w:t>
      </w:r>
      <w:r w:rsidR="00131443">
        <w:rPr>
          <w:noProof/>
        </w:rPr>
        <w:drawing>
          <wp:inline distT="0" distB="0" distL="0" distR="0">
            <wp:extent cx="571500" cy="190500"/>
            <wp:effectExtent l="19050" t="0" r="0" b="0"/>
            <wp:docPr id="323" name="Рисунок 323" descr="Q\ne&#10;\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Q\ne&#10;\varnothing"/>
                    <pic:cNvPicPr>
                      <a:picLocks noChangeAspect="1" noChangeArrowheads="1"/>
                    </pic:cNvPicPr>
                  </pic:nvPicPr>
                  <pic:blipFill>
                    <a:blip r:embed="rId213"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131443" w:rsidP="00B4568A">
      <w:pPr>
        <w:numPr>
          <w:ilvl w:val="0"/>
          <w:numId w:val="7"/>
        </w:numPr>
        <w:spacing w:line="360" w:lineRule="auto"/>
        <w:ind w:left="0" w:firstLine="709"/>
        <w:jc w:val="both"/>
      </w:pPr>
      <w:r>
        <w:rPr>
          <w:noProof/>
        </w:rPr>
        <w:drawing>
          <wp:inline distT="0" distB="0" distL="0" distR="0">
            <wp:extent cx="552450" cy="190500"/>
            <wp:effectExtent l="19050" t="0" r="0" b="0"/>
            <wp:docPr id="324" name="Рисунок 324" descr="x\Leftarro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x\Leftarrow Q"/>
                    <pic:cNvPicPr>
                      <a:picLocks noChangeAspect="1" noChangeArrowheads="1"/>
                    </pic:cNvPicPr>
                  </pic:nvPicPr>
                  <pic:blipFill>
                    <a:blip r:embed="rId214" cstate="print"/>
                    <a:srcRect/>
                    <a:stretch>
                      <a:fillRect/>
                    </a:stretch>
                  </pic:blipFill>
                  <pic:spPr bwMode="auto">
                    <a:xfrm>
                      <a:off x="0" y="0"/>
                      <a:ext cx="552450" cy="190500"/>
                    </a:xfrm>
                    <a:prstGeom prst="rect">
                      <a:avLst/>
                    </a:prstGeom>
                    <a:noFill/>
                    <a:ln w="9525">
                      <a:noFill/>
                      <a:miter lim="800000"/>
                      <a:headEnd/>
                      <a:tailEnd/>
                    </a:ln>
                  </pic:spPr>
                </pic:pic>
              </a:graphicData>
            </a:graphic>
          </wp:inline>
        </w:drawing>
      </w:r>
    </w:p>
    <w:p w:rsidR="00B4568A" w:rsidRPr="004B7900" w:rsidRDefault="00B4568A" w:rsidP="00B4568A">
      <w:pPr>
        <w:numPr>
          <w:ilvl w:val="0"/>
          <w:numId w:val="7"/>
        </w:numPr>
        <w:spacing w:line="360" w:lineRule="auto"/>
        <w:ind w:left="0" w:firstLine="709"/>
        <w:jc w:val="both"/>
      </w:pPr>
      <w:r w:rsidRPr="004B7900">
        <w:rPr>
          <w:b/>
          <w:bCs/>
        </w:rPr>
        <w:t>for</w:t>
      </w:r>
      <w:r w:rsidRPr="004B7900">
        <w:t xml:space="preserve"> </w:t>
      </w:r>
      <w:r w:rsidR="00131443">
        <w:rPr>
          <w:noProof/>
        </w:rPr>
        <w:drawing>
          <wp:inline distT="0" distB="0" distL="0" distR="0">
            <wp:extent cx="723900" cy="209550"/>
            <wp:effectExtent l="0" t="0" r="0" b="0"/>
            <wp:docPr id="325" name="Рисунок 325" descr="y\in 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y\in V(x)"/>
                    <pic:cNvPicPr>
                      <a:picLocks noChangeAspect="1" noChangeArrowheads="1"/>
                    </pic:cNvPicPr>
                  </pic:nvPicPr>
                  <pic:blipFill>
                    <a:blip r:embed="rId215"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B4568A" w:rsidP="00B4568A">
      <w:pPr>
        <w:numPr>
          <w:ilvl w:val="0"/>
          <w:numId w:val="7"/>
        </w:numPr>
        <w:spacing w:line="360" w:lineRule="auto"/>
        <w:ind w:left="0" w:firstLine="709"/>
        <w:jc w:val="both"/>
      </w:pPr>
      <w:r w:rsidRPr="004B7900">
        <w:t xml:space="preserve">исследовать ребро </w:t>
      </w:r>
      <w:r w:rsidR="00131443">
        <w:rPr>
          <w:noProof/>
        </w:rPr>
        <w:drawing>
          <wp:inline distT="0" distB="0" distL="0" distR="0">
            <wp:extent cx="428625" cy="209550"/>
            <wp:effectExtent l="0" t="0" r="0" b="0"/>
            <wp:docPr id="326" name="Рисунок 326"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7"/>
        </w:numPr>
        <w:spacing w:line="360" w:lineRule="auto"/>
        <w:ind w:left="0" w:firstLine="709"/>
        <w:jc w:val="both"/>
      </w:pPr>
      <w:r w:rsidRPr="004B7900">
        <w:rPr>
          <w:b/>
          <w:bCs/>
        </w:rPr>
        <w:t>if</w:t>
      </w:r>
      <w:r w:rsidRPr="004B7900">
        <w:t xml:space="preserve"> вершина </w:t>
      </w:r>
      <w:r w:rsidR="00131443">
        <w:rPr>
          <w:noProof/>
        </w:rPr>
        <w:drawing>
          <wp:inline distT="0" distB="0" distL="0" distR="0">
            <wp:extent cx="152400" cy="152400"/>
            <wp:effectExtent l="19050" t="0" r="0" b="0"/>
            <wp:docPr id="327" name="Рисунок 32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новая </w:t>
      </w:r>
    </w:p>
    <w:p w:rsidR="00B4568A" w:rsidRPr="004B7900" w:rsidRDefault="00B4568A" w:rsidP="00B4568A">
      <w:pPr>
        <w:numPr>
          <w:ilvl w:val="0"/>
          <w:numId w:val="7"/>
        </w:numPr>
        <w:spacing w:line="360" w:lineRule="auto"/>
        <w:ind w:left="0" w:firstLine="709"/>
        <w:jc w:val="both"/>
      </w:pPr>
      <w:r w:rsidRPr="004B7900">
        <w:rPr>
          <w:b/>
          <w:bCs/>
        </w:rPr>
        <w:t>then</w:t>
      </w:r>
      <w:r w:rsidRPr="004B7900">
        <w:t xml:space="preserve"> посетить вершину </w:t>
      </w:r>
      <w:r w:rsidR="00131443">
        <w:rPr>
          <w:noProof/>
        </w:rPr>
        <w:drawing>
          <wp:inline distT="0" distB="0" distL="0" distR="0">
            <wp:extent cx="152400" cy="152400"/>
            <wp:effectExtent l="19050" t="0" r="0" b="0"/>
            <wp:docPr id="328" name="Рисунок 32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B4568A" w:rsidRPr="004B7900" w:rsidRDefault="00131443" w:rsidP="00B4568A">
      <w:pPr>
        <w:numPr>
          <w:ilvl w:val="0"/>
          <w:numId w:val="7"/>
        </w:numPr>
        <w:spacing w:line="360" w:lineRule="auto"/>
        <w:ind w:left="0" w:firstLine="709"/>
        <w:jc w:val="both"/>
      </w:pPr>
      <w:r>
        <w:rPr>
          <w:noProof/>
        </w:rPr>
        <w:drawing>
          <wp:inline distT="0" distB="0" distL="0" distR="0">
            <wp:extent cx="571500" cy="190500"/>
            <wp:effectExtent l="19050" t="0" r="0" b="0"/>
            <wp:docPr id="329" name="Рисунок 329" descr="y\Rightarro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y\Rightarrow Q"/>
                    <pic:cNvPicPr>
                      <a:picLocks noChangeAspect="1" noChangeArrowheads="1"/>
                    </pic:cNvPicPr>
                  </pic:nvPicPr>
                  <pic:blipFill>
                    <a:blip r:embed="rId217"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Отметим некоторые свойства процедуры BFS.</w:t>
      </w:r>
    </w:p>
    <w:p w:rsidR="00B4568A" w:rsidRPr="004B7900" w:rsidRDefault="00B4568A" w:rsidP="00B4568A">
      <w:pPr>
        <w:numPr>
          <w:ilvl w:val="0"/>
          <w:numId w:val="8"/>
        </w:numPr>
        <w:spacing w:line="360" w:lineRule="auto"/>
        <w:ind w:left="0" w:firstLine="709"/>
        <w:jc w:val="both"/>
      </w:pPr>
      <w:r w:rsidRPr="004B7900">
        <w:rPr>
          <w:rStyle w:val="keyword1"/>
        </w:rPr>
        <w:t>Процедура BFS заканчивает работу после конечного числа шагов.</w:t>
      </w:r>
      <w:r w:rsidRPr="004B7900">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Действительно, при каждом повторении цикла </w:t>
      </w:r>
      <w:r w:rsidRPr="004B7900">
        <w:rPr>
          <w:rFonts w:ascii="Times New Roman" w:hAnsi="Times New Roman"/>
          <w:b/>
          <w:bCs/>
          <w:color w:val="auto"/>
          <w:sz w:val="24"/>
          <w:szCs w:val="24"/>
        </w:rPr>
        <w:t>while</w:t>
      </w:r>
      <w:r w:rsidRPr="004B7900">
        <w:rPr>
          <w:rFonts w:ascii="Times New Roman" w:hAnsi="Times New Roman"/>
          <w:color w:val="auto"/>
          <w:sz w:val="24"/>
          <w:szCs w:val="24"/>
        </w:rPr>
        <w:t xml:space="preserve"> из очереди удаляется одна вершина. Вершина добавляется к очереди только тогда, когда она посещается. Каждая </w:t>
      </w:r>
      <w:r w:rsidRPr="004B7900">
        <w:rPr>
          <w:rFonts w:ascii="Times New Roman" w:hAnsi="Times New Roman"/>
          <w:color w:val="auto"/>
          <w:sz w:val="24"/>
          <w:szCs w:val="24"/>
        </w:rPr>
        <w:lastRenderedPageBreak/>
        <w:t xml:space="preserve">вершина может быть посещена не более одного раза, так как посещаются только новые вершины, а в результате посещения вершина перестает быть новой. Таким образом, число повторений цикла </w:t>
      </w:r>
      <w:r w:rsidRPr="004B7900">
        <w:rPr>
          <w:rFonts w:ascii="Times New Roman" w:hAnsi="Times New Roman"/>
          <w:b/>
          <w:bCs/>
          <w:color w:val="auto"/>
          <w:sz w:val="24"/>
          <w:szCs w:val="24"/>
        </w:rPr>
        <w:t>while</w:t>
      </w:r>
      <w:r w:rsidRPr="004B7900">
        <w:rPr>
          <w:rFonts w:ascii="Times New Roman" w:hAnsi="Times New Roman"/>
          <w:color w:val="auto"/>
          <w:sz w:val="24"/>
          <w:szCs w:val="24"/>
        </w:rPr>
        <w:t xml:space="preserve"> не превосходит числа вершин.</w:t>
      </w:r>
    </w:p>
    <w:p w:rsidR="00B4568A" w:rsidRPr="004B7900" w:rsidRDefault="00B4568A" w:rsidP="00B4568A">
      <w:pPr>
        <w:numPr>
          <w:ilvl w:val="0"/>
          <w:numId w:val="8"/>
        </w:numPr>
        <w:spacing w:line="360" w:lineRule="auto"/>
        <w:ind w:left="0" w:firstLine="709"/>
        <w:jc w:val="both"/>
      </w:pPr>
      <w:r w:rsidRPr="004B7900">
        <w:rPr>
          <w:rStyle w:val="keyword1"/>
        </w:rPr>
        <w:t>В результате выполнения процедуры BFS будут посещены все вершины из компоненты связности, содержащей вершину a, и только они.</w:t>
      </w:r>
      <w:r w:rsidRPr="004B7900">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Очевидно, что вершина может быть посещена только в том случае, когда существует путь, соединяющий ее с вершиной </w:t>
      </w:r>
      <w:r w:rsidR="00131443">
        <w:rPr>
          <w:rFonts w:ascii="Times New Roman" w:hAnsi="Times New Roman"/>
          <w:noProof/>
          <w:color w:val="auto"/>
          <w:sz w:val="24"/>
          <w:szCs w:val="24"/>
        </w:rPr>
        <w:drawing>
          <wp:inline distT="0" distB="0" distL="0" distR="0">
            <wp:extent cx="133350" cy="123825"/>
            <wp:effectExtent l="19050" t="0" r="0" b="0"/>
            <wp:docPr id="330" name="Рисунок 33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(так как посещается всегда вершина, смежная с уже посещенной). То, что каждая такая вершина будет посещена, легко доказывается индукцией по расстоянию от данной вершины до вершины </w:t>
      </w:r>
      <w:r w:rsidR="00131443">
        <w:rPr>
          <w:rFonts w:ascii="Times New Roman" w:hAnsi="Times New Roman"/>
          <w:noProof/>
          <w:color w:val="auto"/>
          <w:sz w:val="24"/>
          <w:szCs w:val="24"/>
        </w:rPr>
        <w:drawing>
          <wp:inline distT="0" distB="0" distL="0" distR="0">
            <wp:extent cx="133350" cy="123825"/>
            <wp:effectExtent l="19050" t="0" r="0" b="0"/>
            <wp:docPr id="331" name="Рисунок 33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numPr>
          <w:ilvl w:val="0"/>
          <w:numId w:val="8"/>
        </w:numPr>
        <w:spacing w:line="360" w:lineRule="auto"/>
        <w:ind w:left="0" w:firstLine="709"/>
        <w:jc w:val="both"/>
      </w:pPr>
      <w:r w:rsidRPr="004B7900">
        <w:rPr>
          <w:rStyle w:val="keyword1"/>
        </w:rPr>
        <w:t xml:space="preserve">Время работы процедуры BFS есть </w:t>
      </w:r>
      <w:r w:rsidR="00131443">
        <w:rPr>
          <w:noProof/>
        </w:rPr>
        <w:drawing>
          <wp:inline distT="0" distB="0" distL="0" distR="0">
            <wp:extent cx="447675" cy="209550"/>
            <wp:effectExtent l="19050" t="0" r="0" b="0"/>
            <wp:docPr id="332" name="Рисунок 332"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O(m)"/>
                    <pic:cNvPicPr>
                      <a:picLocks noChangeAspect="1" noChangeArrowheads="1"/>
                    </pic:cNvPicPr>
                  </pic:nvPicPr>
                  <pic:blipFill>
                    <a:blip r:embed="rId218"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4B7900">
        <w:t xml:space="preserve">, где </w:t>
      </w:r>
      <w:r w:rsidR="00131443">
        <w:rPr>
          <w:noProof/>
        </w:rPr>
        <w:drawing>
          <wp:inline distT="0" distB="0" distL="0" distR="0">
            <wp:extent cx="209550" cy="123825"/>
            <wp:effectExtent l="19050" t="0" r="0" b="0"/>
            <wp:docPr id="333" name="Рисунок 33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m"/>
                    <pic:cNvPicPr>
                      <a:picLocks noChangeAspect="1" noChangeArrowheads="1"/>
                    </pic:cNvPicPr>
                  </pic:nvPicPr>
                  <pic:blipFill>
                    <a:blip r:embed="rId93"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4B7900">
        <w:t xml:space="preserve">- число ребер в компоненте связности, содержащей вершину </w:t>
      </w:r>
      <w:r w:rsidR="00131443">
        <w:rPr>
          <w:noProof/>
        </w:rPr>
        <w:drawing>
          <wp:inline distT="0" distB="0" distL="0" distR="0">
            <wp:extent cx="133350" cy="123825"/>
            <wp:effectExtent l="19050" t="0" r="0" b="0"/>
            <wp:docPr id="334" name="Рисунок 33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Из предыдущих рассуждений видно, что каждая вершина из этой компоненты становится активной точно один раз. Внутренний цикл </w:t>
      </w:r>
      <w:r w:rsidRPr="004B7900">
        <w:rPr>
          <w:rFonts w:ascii="Times New Roman" w:hAnsi="Times New Roman"/>
          <w:b/>
          <w:bCs/>
          <w:color w:val="auto"/>
          <w:sz w:val="24"/>
          <w:szCs w:val="24"/>
        </w:rPr>
        <w:t>for</w:t>
      </w:r>
      <w:r w:rsidRPr="004B7900">
        <w:rPr>
          <w:rFonts w:ascii="Times New Roman" w:hAnsi="Times New Roman"/>
          <w:color w:val="auto"/>
          <w:sz w:val="24"/>
          <w:szCs w:val="24"/>
        </w:rPr>
        <w:t xml:space="preserve"> для активной вершины </w:t>
      </w:r>
      <w:r w:rsidR="00131443">
        <w:rPr>
          <w:rFonts w:ascii="Times New Roman" w:hAnsi="Times New Roman"/>
          <w:noProof/>
          <w:color w:val="auto"/>
          <w:sz w:val="24"/>
          <w:szCs w:val="24"/>
        </w:rPr>
        <w:drawing>
          <wp:inline distT="0" distB="0" distL="0" distR="0">
            <wp:extent cx="133350" cy="123825"/>
            <wp:effectExtent l="19050" t="0" r="0" b="0"/>
            <wp:docPr id="335" name="Рисунок 33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выполняется </w:t>
      </w:r>
      <w:r w:rsidR="00131443">
        <w:rPr>
          <w:rFonts w:ascii="Times New Roman" w:hAnsi="Times New Roman"/>
          <w:noProof/>
          <w:color w:val="auto"/>
          <w:sz w:val="24"/>
          <w:szCs w:val="24"/>
        </w:rPr>
        <w:drawing>
          <wp:inline distT="0" distB="0" distL="0" distR="0">
            <wp:extent cx="514350" cy="209550"/>
            <wp:effectExtent l="19050" t="0" r="0" b="0"/>
            <wp:docPr id="336" name="Рисунок 336" descr="\deg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g (x)"/>
                    <pic:cNvPicPr>
                      <a:picLocks noChangeAspect="1" noChangeArrowheads="1"/>
                    </pic:cNvPicPr>
                  </pic:nvPicPr>
                  <pic:blipFill>
                    <a:blip r:embed="rId219"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раз. Следовательно, общее число повторений внутреннего цикла будет равно </w:t>
      </w:r>
      <w:r w:rsidR="00131443">
        <w:rPr>
          <w:rFonts w:ascii="Times New Roman" w:hAnsi="Times New Roman"/>
          <w:noProof/>
          <w:color w:val="auto"/>
          <w:sz w:val="24"/>
          <w:szCs w:val="24"/>
        </w:rPr>
        <w:drawing>
          <wp:inline distT="0" distB="0" distL="0" distR="0">
            <wp:extent cx="1409700" cy="323850"/>
            <wp:effectExtent l="19050" t="0" r="0" b="0"/>
            <wp:docPr id="337" name="Рисунок 337" descr="\suml_{x\in VG}\deg (x) =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uml_{x\in VG}\deg (x) =2m"/>
                    <pic:cNvPicPr>
                      <a:picLocks noChangeAspect="1" noChangeArrowheads="1"/>
                    </pic:cNvPicPr>
                  </pic:nvPicPr>
                  <pic:blipFill>
                    <a:blip r:embed="rId220" cstate="print"/>
                    <a:srcRect/>
                    <a:stretch>
                      <a:fillRect/>
                    </a:stretch>
                  </pic:blipFill>
                  <pic:spPr bwMode="auto">
                    <a:xfrm>
                      <a:off x="0" y="0"/>
                      <a:ext cx="1409700" cy="3238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Итак, процедура BFS(</w:t>
      </w:r>
      <w:r w:rsidR="00131443">
        <w:rPr>
          <w:rFonts w:ascii="Times New Roman" w:hAnsi="Times New Roman"/>
          <w:noProof/>
          <w:color w:val="auto"/>
          <w:sz w:val="24"/>
          <w:szCs w:val="24"/>
        </w:rPr>
        <w:drawing>
          <wp:inline distT="0" distB="0" distL="0" distR="0">
            <wp:extent cx="133350" cy="123825"/>
            <wp:effectExtent l="19050" t="0" r="0" b="0"/>
            <wp:docPr id="338" name="Рисунок 33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производит обход компоненты связности, содержащей вершину </w:t>
      </w:r>
      <w:r w:rsidR="00131443">
        <w:rPr>
          <w:rFonts w:ascii="Times New Roman" w:hAnsi="Times New Roman"/>
          <w:noProof/>
          <w:color w:val="auto"/>
          <w:sz w:val="24"/>
          <w:szCs w:val="24"/>
        </w:rPr>
        <w:drawing>
          <wp:inline distT="0" distB="0" distL="0" distR="0">
            <wp:extent cx="133350" cy="123825"/>
            <wp:effectExtent l="19050" t="0" r="0" b="0"/>
            <wp:docPr id="339" name="Рисунок 33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Чтобы перейти к другой компоненте, достаточно выбрать какую-нибудь новую вершину (если такие вершины еще имеются), в качестве стартовой. Пусть </w:t>
      </w:r>
      <w:r w:rsidR="00131443">
        <w:rPr>
          <w:rFonts w:ascii="Times New Roman" w:hAnsi="Times New Roman"/>
          <w:noProof/>
          <w:color w:val="auto"/>
          <w:sz w:val="24"/>
          <w:szCs w:val="24"/>
        </w:rPr>
        <w:drawing>
          <wp:inline distT="0" distB="0" distL="0" distR="0">
            <wp:extent cx="152400" cy="152400"/>
            <wp:effectExtent l="19050" t="0" r="0" b="0"/>
            <wp:docPr id="340" name="Рисунок 34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V"/>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множество вершин графа. Следующий алгоритм осуществляет полный обход графа методом поиска в ширину.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Алгоритм 1. </w:t>
      </w:r>
      <w:r w:rsidRPr="004B7900">
        <w:rPr>
          <w:rStyle w:val="keyword1"/>
          <w:rFonts w:ascii="Times New Roman" w:hAnsi="Times New Roman"/>
          <w:color w:val="auto"/>
          <w:sz w:val="24"/>
          <w:szCs w:val="24"/>
        </w:rPr>
        <w:t>Поиск в ширину.</w:t>
      </w:r>
    </w:p>
    <w:p w:rsidR="00B4568A" w:rsidRPr="004B7900" w:rsidRDefault="00B4568A" w:rsidP="00B4568A">
      <w:pPr>
        <w:numPr>
          <w:ilvl w:val="0"/>
          <w:numId w:val="9"/>
        </w:numPr>
        <w:spacing w:line="360" w:lineRule="auto"/>
        <w:ind w:left="0" w:firstLine="709"/>
        <w:jc w:val="both"/>
      </w:pPr>
      <w:r w:rsidRPr="004B7900">
        <w:t xml:space="preserve">пометить все вершины как новые </w:t>
      </w:r>
    </w:p>
    <w:p w:rsidR="00B4568A" w:rsidRPr="004B7900" w:rsidRDefault="00B4568A" w:rsidP="00B4568A">
      <w:pPr>
        <w:numPr>
          <w:ilvl w:val="0"/>
          <w:numId w:val="9"/>
        </w:numPr>
        <w:spacing w:line="360" w:lineRule="auto"/>
        <w:ind w:left="0" w:firstLine="709"/>
        <w:jc w:val="both"/>
      </w:pPr>
      <w:r w:rsidRPr="004B7900">
        <w:t xml:space="preserve">создать пустую очередь </w:t>
      </w:r>
      <w:r w:rsidR="00131443">
        <w:rPr>
          <w:noProof/>
        </w:rPr>
        <w:drawing>
          <wp:inline distT="0" distB="0" distL="0" distR="0">
            <wp:extent cx="209550" cy="190500"/>
            <wp:effectExtent l="0" t="0" r="0" b="0"/>
            <wp:docPr id="341" name="Рисунок 341"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Q"/>
                    <pic:cNvPicPr>
                      <a:picLocks noChangeAspect="1" noChangeArrowheads="1"/>
                    </pic:cNvPicPr>
                  </pic:nvPicPr>
                  <pic:blipFill>
                    <a:blip r:embed="rId211"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p>
    <w:p w:rsidR="00B4568A" w:rsidRPr="004B7900" w:rsidRDefault="00B4568A" w:rsidP="00B4568A">
      <w:pPr>
        <w:numPr>
          <w:ilvl w:val="0"/>
          <w:numId w:val="9"/>
        </w:numPr>
        <w:spacing w:line="360" w:lineRule="auto"/>
        <w:ind w:left="0" w:firstLine="709"/>
        <w:jc w:val="both"/>
        <w:rPr>
          <w:lang w:val="en-US"/>
        </w:rPr>
      </w:pPr>
      <w:r w:rsidRPr="004B7900">
        <w:rPr>
          <w:b/>
          <w:bCs/>
          <w:lang w:val="en-US"/>
        </w:rPr>
        <w:t>for</w:t>
      </w:r>
      <w:r w:rsidRPr="004B7900">
        <w:rPr>
          <w:lang w:val="en-US"/>
        </w:rPr>
        <w:t xml:space="preserve"> </w:t>
      </w:r>
      <w:r w:rsidR="00131443">
        <w:rPr>
          <w:noProof/>
        </w:rPr>
        <w:drawing>
          <wp:inline distT="0" distB="0" distL="0" distR="0">
            <wp:extent cx="466725" cy="152400"/>
            <wp:effectExtent l="19050" t="0" r="9525" b="0"/>
            <wp:docPr id="342" name="Рисунок 342" descr="a\i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in V"/>
                    <pic:cNvPicPr>
                      <a:picLocks noChangeAspect="1" noChangeArrowheads="1"/>
                    </pic:cNvPicPr>
                  </pic:nvPicPr>
                  <pic:blipFill>
                    <a:blip r:embed="rId221"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4B7900">
        <w:rPr>
          <w:b/>
          <w:bCs/>
          <w:lang w:val="en-US"/>
        </w:rPr>
        <w:t>do</w:t>
      </w:r>
      <w:r w:rsidRPr="004B7900">
        <w:rPr>
          <w:lang w:val="en-US"/>
        </w:rPr>
        <w:t xml:space="preserve"> </w:t>
      </w:r>
      <w:r w:rsidRPr="004B7900">
        <w:rPr>
          <w:b/>
          <w:bCs/>
          <w:lang w:val="en-US"/>
        </w:rPr>
        <w:t>if</w:t>
      </w:r>
      <w:r w:rsidRPr="004B7900">
        <w:rPr>
          <w:lang w:val="en-US"/>
        </w:rPr>
        <w:t xml:space="preserve"> </w:t>
      </w:r>
      <w:r w:rsidR="00131443">
        <w:rPr>
          <w:noProof/>
        </w:rPr>
        <w:drawing>
          <wp:inline distT="0" distB="0" distL="0" distR="0">
            <wp:extent cx="133350" cy="123825"/>
            <wp:effectExtent l="19050" t="0" r="0" b="0"/>
            <wp:docPr id="343" name="Рисунок 34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t>новая</w:t>
      </w:r>
      <w:r w:rsidRPr="004B7900">
        <w:rPr>
          <w:lang w:val="en-US"/>
        </w:rPr>
        <w:t xml:space="preserve"> </w:t>
      </w:r>
      <w:r w:rsidRPr="004B7900">
        <w:rPr>
          <w:b/>
          <w:bCs/>
          <w:lang w:val="en-US"/>
        </w:rPr>
        <w:t>then</w:t>
      </w:r>
      <w:r w:rsidRPr="004B7900">
        <w:rPr>
          <w:lang w:val="en-US"/>
        </w:rPr>
        <w:t xml:space="preserve"> BFS(</w:t>
      </w:r>
      <w:r w:rsidR="00131443">
        <w:rPr>
          <w:noProof/>
        </w:rPr>
        <w:drawing>
          <wp:inline distT="0" distB="0" distL="0" distR="0">
            <wp:extent cx="133350" cy="123825"/>
            <wp:effectExtent l="19050" t="0" r="0" b="0"/>
            <wp:docPr id="344" name="Рисунок 3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lang w:val="en-US"/>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Учитывая, что цикл </w:t>
      </w:r>
      <w:r w:rsidRPr="004B7900">
        <w:rPr>
          <w:rFonts w:ascii="Times New Roman" w:hAnsi="Times New Roman"/>
          <w:b/>
          <w:bCs/>
          <w:color w:val="auto"/>
          <w:sz w:val="24"/>
          <w:szCs w:val="24"/>
        </w:rPr>
        <w:t>for</w:t>
      </w:r>
      <w:r w:rsidRPr="004B7900">
        <w:rPr>
          <w:rFonts w:ascii="Times New Roman" w:hAnsi="Times New Roman"/>
          <w:color w:val="auto"/>
          <w:sz w:val="24"/>
          <w:szCs w:val="24"/>
        </w:rPr>
        <w:t xml:space="preserve"> в строке </w:t>
      </w:r>
      <w:r w:rsidR="00131443">
        <w:rPr>
          <w:rFonts w:ascii="Times New Roman" w:hAnsi="Times New Roman"/>
          <w:noProof/>
          <w:color w:val="auto"/>
          <w:sz w:val="24"/>
          <w:szCs w:val="24"/>
        </w:rPr>
        <w:drawing>
          <wp:inline distT="0" distB="0" distL="0" distR="0">
            <wp:extent cx="123825" cy="152400"/>
            <wp:effectExtent l="19050" t="0" r="0" b="0"/>
            <wp:docPr id="345" name="Рисунок 3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повторяется </w:t>
      </w:r>
      <w:r w:rsidR="00131443">
        <w:rPr>
          <w:rFonts w:ascii="Times New Roman" w:hAnsi="Times New Roman"/>
          <w:noProof/>
          <w:color w:val="auto"/>
          <w:sz w:val="24"/>
          <w:szCs w:val="24"/>
        </w:rPr>
        <w:drawing>
          <wp:inline distT="0" distB="0" distL="0" distR="0">
            <wp:extent cx="152400" cy="123825"/>
            <wp:effectExtent l="19050" t="0" r="0" b="0"/>
            <wp:docPr id="346" name="Рисунок 34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раз, где </w:t>
      </w:r>
      <w:r w:rsidR="00131443">
        <w:rPr>
          <w:rFonts w:ascii="Times New Roman" w:hAnsi="Times New Roman"/>
          <w:noProof/>
          <w:color w:val="auto"/>
          <w:sz w:val="24"/>
          <w:szCs w:val="24"/>
        </w:rPr>
        <w:drawing>
          <wp:inline distT="0" distB="0" distL="0" distR="0">
            <wp:extent cx="152400" cy="123825"/>
            <wp:effectExtent l="19050" t="0" r="0" b="0"/>
            <wp:docPr id="347" name="Рисунок 34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вершин графа, получаем общую оценку трудоемкости </w:t>
      </w:r>
      <w:r w:rsidR="00131443">
        <w:rPr>
          <w:rFonts w:ascii="Times New Roman" w:hAnsi="Times New Roman"/>
          <w:noProof/>
          <w:color w:val="auto"/>
          <w:sz w:val="24"/>
          <w:szCs w:val="24"/>
        </w:rPr>
        <w:drawing>
          <wp:inline distT="0" distB="0" distL="0" distR="0">
            <wp:extent cx="752475" cy="209550"/>
            <wp:effectExtent l="19050" t="0" r="0" b="0"/>
            <wp:docPr id="348" name="Рисунок 348" descr="O(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O(m+n)"/>
                    <pic:cNvPicPr>
                      <a:picLocks noChangeAspect="1" noChangeArrowheads="1"/>
                    </pic:cNvPicPr>
                  </pic:nvPicPr>
                  <pic:blipFill>
                    <a:blip r:embed="rId223" cstate="print"/>
                    <a:srcRect/>
                    <a:stretch>
                      <a:fillRect/>
                    </a:stretch>
                  </pic:blipFill>
                  <pic:spPr bwMode="auto">
                    <a:xfrm>
                      <a:off x="0" y="0"/>
                      <a:ext cx="7524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Необходимо отметить, что эта оценка справедлива в предположении, что время, требуемое для просмотра окрестности вершины, пропорционально степени этой вершины. Это имеет место, например, если граф задан списками смежности. Если же граф задан матрицей смежности, то для просмотра окрестности любой вершины будет затрачиваться время, пропорциональное </w:t>
      </w:r>
      <w:r w:rsidR="00131443">
        <w:rPr>
          <w:rFonts w:ascii="Times New Roman" w:hAnsi="Times New Roman"/>
          <w:noProof/>
          <w:color w:val="auto"/>
          <w:sz w:val="24"/>
          <w:szCs w:val="24"/>
        </w:rPr>
        <w:drawing>
          <wp:inline distT="0" distB="0" distL="0" distR="0">
            <wp:extent cx="152400" cy="123825"/>
            <wp:effectExtent l="19050" t="0" r="0" b="0"/>
            <wp:docPr id="349" name="Рисунок 34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этом случае общее время работы алгоритма будет оцениваться как </w:t>
      </w:r>
      <w:r w:rsidR="00131443">
        <w:rPr>
          <w:rFonts w:ascii="Times New Roman" w:hAnsi="Times New Roman"/>
          <w:noProof/>
          <w:color w:val="auto"/>
          <w:sz w:val="24"/>
          <w:szCs w:val="24"/>
        </w:rPr>
        <w:drawing>
          <wp:inline distT="0" distB="0" distL="0" distR="0">
            <wp:extent cx="485775" cy="209550"/>
            <wp:effectExtent l="19050" t="0" r="0" b="0"/>
            <wp:docPr id="350" name="Рисунок 350" descr="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O(n^{2})"/>
                    <pic:cNvPicPr>
                      <a:picLocks noChangeAspect="1" noChangeArrowheads="1"/>
                    </pic:cNvPicPr>
                  </pic:nvPicPr>
                  <pic:blipFill>
                    <a:blip r:embed="rId224"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Наибольшее значение величины </w:t>
      </w:r>
      <w:r w:rsidR="00131443">
        <w:rPr>
          <w:rFonts w:ascii="Times New Roman" w:hAnsi="Times New Roman"/>
          <w:noProof/>
          <w:color w:val="auto"/>
          <w:sz w:val="24"/>
          <w:szCs w:val="24"/>
        </w:rPr>
        <w:drawing>
          <wp:inline distT="0" distB="0" distL="0" distR="0">
            <wp:extent cx="209550" cy="123825"/>
            <wp:effectExtent l="19050" t="0" r="0" b="0"/>
            <wp:docPr id="351" name="Рисунок 35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m"/>
                    <pic:cNvPicPr>
                      <a:picLocks noChangeAspect="1" noChangeArrowheads="1"/>
                    </pic:cNvPicPr>
                  </pic:nvPicPr>
                  <pic:blipFill>
                    <a:blip r:embed="rId93"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при данном </w:t>
      </w:r>
      <w:r w:rsidR="00131443">
        <w:rPr>
          <w:rFonts w:ascii="Times New Roman" w:hAnsi="Times New Roman"/>
          <w:noProof/>
          <w:color w:val="auto"/>
          <w:sz w:val="24"/>
          <w:szCs w:val="24"/>
        </w:rPr>
        <w:drawing>
          <wp:inline distT="0" distB="0" distL="0" distR="0">
            <wp:extent cx="152400" cy="123825"/>
            <wp:effectExtent l="19050" t="0" r="0" b="0"/>
            <wp:docPr id="352" name="Рисунок 35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равно </w:t>
      </w:r>
      <w:r w:rsidR="00131443">
        <w:rPr>
          <w:rFonts w:ascii="Times New Roman" w:hAnsi="Times New Roman"/>
          <w:noProof/>
          <w:color w:val="auto"/>
          <w:sz w:val="24"/>
          <w:szCs w:val="24"/>
        </w:rPr>
        <w:drawing>
          <wp:inline distT="0" distB="0" distL="0" distR="0">
            <wp:extent cx="485775" cy="257175"/>
            <wp:effectExtent l="19050" t="0" r="9525" b="0"/>
            <wp:docPr id="353" name="Рисунок 353" descr="\frac{n(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rac{n(n-1)}{2}"/>
                    <pic:cNvPicPr>
                      <a:picLocks noChangeAspect="1" noChangeArrowheads="1"/>
                    </pic:cNvPicPr>
                  </pic:nvPicPr>
                  <pic:blipFill>
                    <a:blip r:embed="rId225" cstate="print"/>
                    <a:srcRect/>
                    <a:stretch>
                      <a:fillRect/>
                    </a:stretch>
                  </pic:blipFill>
                  <pic:spPr bwMode="auto">
                    <a:xfrm>
                      <a:off x="0" y="0"/>
                      <a:ext cx="485775" cy="2571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т.е. имеет порядок </w:t>
      </w:r>
      <w:r w:rsidR="00131443">
        <w:rPr>
          <w:rFonts w:ascii="Times New Roman" w:hAnsi="Times New Roman"/>
          <w:noProof/>
          <w:color w:val="auto"/>
          <w:sz w:val="24"/>
          <w:szCs w:val="24"/>
        </w:rPr>
        <w:drawing>
          <wp:inline distT="0" distB="0" distL="0" distR="0">
            <wp:extent cx="209550" cy="171450"/>
            <wp:effectExtent l="19050" t="0" r="0" b="0"/>
            <wp:docPr id="354" name="Рисунок 354" desc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n^{2}"/>
                    <pic:cNvPicPr>
                      <a:picLocks noChangeAspect="1" noChangeArrowheads="1"/>
                    </pic:cNvPicPr>
                  </pic:nvPicPr>
                  <pic:blipFill>
                    <a:blip r:embed="rId226"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Таким </w:t>
      </w:r>
      <w:r w:rsidRPr="004B7900">
        <w:rPr>
          <w:rFonts w:ascii="Times New Roman" w:hAnsi="Times New Roman"/>
          <w:color w:val="auto"/>
          <w:sz w:val="24"/>
          <w:szCs w:val="24"/>
        </w:rPr>
        <w:lastRenderedPageBreak/>
        <w:t>образом, трудоемкость алгоритма поиска в ширину при задании графа списками смежности не выше, чем при задании матрицей смежности. В целом же первый способ задания предпочтительнее, так как дает выигрыш для графов с небольшим числом ребер.</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качестве простейшего примера применения поиска в ширину для графа рассмотрим задачу выявления компонент связности. Допустим, мы хотим получить ответ в виде таблицы, в которой для каждой вершины </w:t>
      </w:r>
      <w:r w:rsidR="00131443">
        <w:rPr>
          <w:rFonts w:ascii="Times New Roman" w:hAnsi="Times New Roman"/>
          <w:noProof/>
          <w:color w:val="auto"/>
          <w:sz w:val="24"/>
          <w:szCs w:val="24"/>
        </w:rPr>
        <w:drawing>
          <wp:inline distT="0" distB="0" distL="0" distR="0">
            <wp:extent cx="133350" cy="123825"/>
            <wp:effectExtent l="19050" t="0" r="0" b="0"/>
            <wp:docPr id="355" name="Рисунок 35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указан номер </w:t>
      </w:r>
      <w:r w:rsidR="00131443">
        <w:rPr>
          <w:rFonts w:ascii="Times New Roman" w:hAnsi="Times New Roman"/>
          <w:noProof/>
          <w:color w:val="auto"/>
          <w:sz w:val="24"/>
          <w:szCs w:val="24"/>
        </w:rPr>
        <w:drawing>
          <wp:inline distT="0" distB="0" distL="0" distR="0">
            <wp:extent cx="657225" cy="209550"/>
            <wp:effectExtent l="19050" t="0" r="0" b="0"/>
            <wp:docPr id="356" name="Рисунок 356" descr="\com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omp(x)"/>
                    <pic:cNvPicPr>
                      <a:picLocks noChangeAspect="1" noChangeArrowheads="1"/>
                    </pic:cNvPicPr>
                  </pic:nvPicPr>
                  <pic:blipFill>
                    <a:blip r:embed="rId227" cstate="print"/>
                    <a:srcRect/>
                    <a:stretch>
                      <a:fillRect/>
                    </a:stretch>
                  </pic:blipFill>
                  <pic:spPr bwMode="auto">
                    <a:xfrm>
                      <a:off x="0" y="0"/>
                      <a:ext cx="6572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компоненты, которой принадлежит эта вершина. Компоненты будут получать номера в процессе обхода. Для решения этой задачи достаточно ввести переменную </w:t>
      </w:r>
      <w:r w:rsidR="00131443">
        <w:rPr>
          <w:rFonts w:ascii="Times New Roman" w:hAnsi="Times New Roman"/>
          <w:noProof/>
          <w:color w:val="auto"/>
          <w:sz w:val="24"/>
          <w:szCs w:val="24"/>
        </w:rPr>
        <w:drawing>
          <wp:inline distT="0" distB="0" distL="0" distR="0">
            <wp:extent cx="123825" cy="123825"/>
            <wp:effectExtent l="19050" t="0" r="0" b="0"/>
            <wp:docPr id="357" name="Рисунок 35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 значением, равным текущему номеру компоненты, и каждый раз при посещении новой вершины </w:t>
      </w:r>
      <w:r w:rsidR="00131443">
        <w:rPr>
          <w:rFonts w:ascii="Times New Roman" w:hAnsi="Times New Roman"/>
          <w:noProof/>
          <w:color w:val="auto"/>
          <w:sz w:val="24"/>
          <w:szCs w:val="24"/>
        </w:rPr>
        <w:drawing>
          <wp:inline distT="0" distB="0" distL="0" distR="0">
            <wp:extent cx="133350" cy="123825"/>
            <wp:effectExtent l="19050" t="0" r="0" b="0"/>
            <wp:docPr id="358" name="Рисунок 35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полагать </w:t>
      </w:r>
      <w:r w:rsidR="00131443">
        <w:rPr>
          <w:rFonts w:ascii="Times New Roman" w:hAnsi="Times New Roman"/>
          <w:noProof/>
          <w:color w:val="auto"/>
          <w:sz w:val="24"/>
          <w:szCs w:val="24"/>
        </w:rPr>
        <w:drawing>
          <wp:inline distT="0" distB="0" distL="0" distR="0">
            <wp:extent cx="981075" cy="209550"/>
            <wp:effectExtent l="19050" t="0" r="0" b="0"/>
            <wp:docPr id="359" name="Рисунок 359" descr="\comp(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omp(x)=c"/>
                    <pic:cNvPicPr>
                      <a:picLocks noChangeAspect="1" noChangeArrowheads="1"/>
                    </pic:cNvPicPr>
                  </pic:nvPicPr>
                  <pic:blipFill>
                    <a:blip r:embed="rId228" cstate="print"/>
                    <a:srcRect/>
                    <a:stretch>
                      <a:fillRect/>
                    </a:stretch>
                  </pic:blipFill>
                  <pic:spPr bwMode="auto">
                    <a:xfrm>
                      <a:off x="0" y="0"/>
                      <a:ext cx="981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Значение </w:t>
      </w:r>
      <w:r w:rsidR="00131443">
        <w:rPr>
          <w:rFonts w:ascii="Times New Roman" w:hAnsi="Times New Roman"/>
          <w:noProof/>
          <w:color w:val="auto"/>
          <w:sz w:val="24"/>
          <w:szCs w:val="24"/>
        </w:rPr>
        <w:drawing>
          <wp:inline distT="0" distB="0" distL="0" distR="0">
            <wp:extent cx="123825" cy="123825"/>
            <wp:effectExtent l="19050" t="0" r="0" b="0"/>
            <wp:docPr id="360" name="Рисунок 36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первоначально устанавливается равным </w:t>
      </w:r>
      <w:r w:rsidR="00131443">
        <w:rPr>
          <w:rFonts w:ascii="Times New Roman" w:hAnsi="Times New Roman"/>
          <w:noProof/>
          <w:color w:val="auto"/>
          <w:sz w:val="24"/>
          <w:szCs w:val="24"/>
        </w:rPr>
        <w:drawing>
          <wp:inline distT="0" distB="0" distL="0" distR="0">
            <wp:extent cx="123825" cy="152400"/>
            <wp:effectExtent l="19050" t="0" r="0" b="0"/>
            <wp:docPr id="361" name="Рисунок 36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0"/>
                    <pic:cNvPicPr>
                      <a:picLocks noChangeAspect="1" noChangeArrowheads="1"/>
                    </pic:cNvPicPr>
                  </pic:nvPicPr>
                  <pic:blipFill>
                    <a:blip r:embed="rId7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и модифицируется при каждом вызове процедуры BFS.</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BFS-дерево и вычисление расстояний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Другая простая задача, для решения которой можно применить поиск в ширину, - построение каркаса. Напомним, что каркасом графа называется остовный лес, у которого области связности совпадают с областями связности графа. Каркас связного графа - остовное дерево.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Ребра, исследуемые в процессе обхода графа, можно разделить на две категории: если ребро соединяет активную вершину </w:t>
      </w:r>
      <w:r w:rsidR="00131443">
        <w:rPr>
          <w:rFonts w:ascii="Times New Roman" w:hAnsi="Times New Roman"/>
          <w:noProof/>
          <w:color w:val="auto"/>
          <w:sz w:val="24"/>
          <w:szCs w:val="24"/>
        </w:rPr>
        <w:drawing>
          <wp:inline distT="0" distB="0" distL="0" distR="0">
            <wp:extent cx="133350" cy="123825"/>
            <wp:effectExtent l="19050" t="0" r="0" b="0"/>
            <wp:docPr id="362" name="Рисунок 36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новой вершиной </w:t>
      </w:r>
      <w:r w:rsidR="00131443">
        <w:rPr>
          <w:rFonts w:ascii="Times New Roman" w:hAnsi="Times New Roman"/>
          <w:noProof/>
          <w:color w:val="auto"/>
          <w:sz w:val="24"/>
          <w:szCs w:val="24"/>
        </w:rPr>
        <w:drawing>
          <wp:inline distT="0" distB="0" distL="0" distR="0">
            <wp:extent cx="152400" cy="152400"/>
            <wp:effectExtent l="19050" t="0" r="0" b="0"/>
            <wp:docPr id="363" name="Рисунок 36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оно классифицируется как </w:t>
      </w:r>
      <w:r w:rsidRPr="004B7900">
        <w:rPr>
          <w:rStyle w:val="keyword1"/>
          <w:rFonts w:ascii="Times New Roman" w:hAnsi="Times New Roman"/>
          <w:color w:val="auto"/>
          <w:sz w:val="24"/>
          <w:szCs w:val="24"/>
        </w:rPr>
        <w:t>прямое</w:t>
      </w:r>
      <w:r w:rsidRPr="004B7900">
        <w:rPr>
          <w:rFonts w:ascii="Times New Roman" w:hAnsi="Times New Roman"/>
          <w:color w:val="auto"/>
          <w:sz w:val="24"/>
          <w:szCs w:val="24"/>
        </w:rPr>
        <w:t xml:space="preserve">, в противном случае - как </w:t>
      </w:r>
      <w:r w:rsidRPr="004B7900">
        <w:rPr>
          <w:rStyle w:val="keyword1"/>
          <w:rFonts w:ascii="Times New Roman" w:hAnsi="Times New Roman"/>
          <w:color w:val="auto"/>
          <w:sz w:val="24"/>
          <w:szCs w:val="24"/>
        </w:rPr>
        <w:t>обратное</w:t>
      </w:r>
      <w:r w:rsidRPr="004B7900">
        <w:rPr>
          <w:rFonts w:ascii="Times New Roman" w:hAnsi="Times New Roman"/>
          <w:color w:val="auto"/>
          <w:sz w:val="24"/>
          <w:szCs w:val="24"/>
        </w:rPr>
        <w:t>. В зависимости от решаемой задачи прямые и обратные ребра могут подвергаться различной обработке.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Предположим, что алгоритм поиска в ширину применяется к связному графу. Покажем, что в этом случае по окончании обхода множество всех прямых ребер образует дерево. Действительно, допустим, что на некотором шаге работы алгоритма обнаруживается новое прямое ребро </w:t>
      </w:r>
      <w:r w:rsidR="00131443">
        <w:rPr>
          <w:rFonts w:ascii="Times New Roman" w:hAnsi="Times New Roman"/>
          <w:noProof/>
          <w:color w:val="auto"/>
          <w:sz w:val="24"/>
          <w:szCs w:val="24"/>
        </w:rPr>
        <w:drawing>
          <wp:inline distT="0" distB="0" distL="0" distR="0">
            <wp:extent cx="428625" cy="209550"/>
            <wp:effectExtent l="0" t="0" r="0" b="0"/>
            <wp:docPr id="364" name="Рисунок 364"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множество прямых ребер, накопленных к этому шагу, образует дерево </w:t>
      </w:r>
      <w:r w:rsidR="00131443">
        <w:rPr>
          <w:rFonts w:ascii="Times New Roman" w:hAnsi="Times New Roman"/>
          <w:noProof/>
          <w:color w:val="auto"/>
          <w:sz w:val="24"/>
          <w:szCs w:val="24"/>
        </w:rPr>
        <w:drawing>
          <wp:inline distT="0" distB="0" distL="0" distR="0">
            <wp:extent cx="171450" cy="152400"/>
            <wp:effectExtent l="19050" t="0" r="0" b="0"/>
            <wp:docPr id="365" name="Рисунок 36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F"/>
                    <pic:cNvPicPr>
                      <a:picLocks noChangeAspect="1" noChangeArrowheads="1"/>
                    </pic:cNvPicPr>
                  </pic:nvPicPr>
                  <pic:blipFill>
                    <a:blip r:embed="rId17"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Тогда вершина </w:t>
      </w:r>
      <w:r w:rsidR="00131443">
        <w:rPr>
          <w:rFonts w:ascii="Times New Roman" w:hAnsi="Times New Roman"/>
          <w:noProof/>
          <w:color w:val="auto"/>
          <w:sz w:val="24"/>
          <w:szCs w:val="24"/>
        </w:rPr>
        <w:drawing>
          <wp:inline distT="0" distB="0" distL="0" distR="0">
            <wp:extent cx="133350" cy="123825"/>
            <wp:effectExtent l="19050" t="0" r="0" b="0"/>
            <wp:docPr id="366" name="Рисунок 36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принадлежит дереву </w:t>
      </w:r>
      <w:r w:rsidR="00131443">
        <w:rPr>
          <w:rFonts w:ascii="Times New Roman" w:hAnsi="Times New Roman"/>
          <w:noProof/>
          <w:color w:val="auto"/>
          <w:sz w:val="24"/>
          <w:szCs w:val="24"/>
        </w:rPr>
        <w:drawing>
          <wp:inline distT="0" distB="0" distL="0" distR="0">
            <wp:extent cx="171450" cy="152400"/>
            <wp:effectExtent l="19050" t="0" r="0" b="0"/>
            <wp:docPr id="367" name="Рисунок 36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F"/>
                    <pic:cNvPicPr>
                      <a:picLocks noChangeAspect="1" noChangeArrowheads="1"/>
                    </pic:cNvPicPr>
                  </pic:nvPicPr>
                  <pic:blipFill>
                    <a:blip r:embed="rId17"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вершина </w:t>
      </w:r>
      <w:r w:rsidR="00131443">
        <w:rPr>
          <w:rFonts w:ascii="Times New Roman" w:hAnsi="Times New Roman"/>
          <w:noProof/>
          <w:color w:val="auto"/>
          <w:sz w:val="24"/>
          <w:szCs w:val="24"/>
        </w:rPr>
        <w:drawing>
          <wp:inline distT="0" distB="0" distL="0" distR="0">
            <wp:extent cx="152400" cy="152400"/>
            <wp:effectExtent l="19050" t="0" r="0" b="0"/>
            <wp:docPr id="368" name="Рисунок 36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принадлежит ему. Поэтому при добавлении к дереву </w:t>
      </w:r>
      <w:r w:rsidR="00131443">
        <w:rPr>
          <w:rFonts w:ascii="Times New Roman" w:hAnsi="Times New Roman"/>
          <w:noProof/>
          <w:color w:val="auto"/>
          <w:sz w:val="24"/>
          <w:szCs w:val="24"/>
        </w:rPr>
        <w:drawing>
          <wp:inline distT="0" distB="0" distL="0" distR="0">
            <wp:extent cx="171450" cy="152400"/>
            <wp:effectExtent l="19050" t="0" r="0" b="0"/>
            <wp:docPr id="369" name="Рисунок 36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F"/>
                    <pic:cNvPicPr>
                      <a:picLocks noChangeAspect="1" noChangeArrowheads="1"/>
                    </pic:cNvPicPr>
                  </pic:nvPicPr>
                  <pic:blipFill>
                    <a:blip r:embed="rId17"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ребра </w:t>
      </w:r>
      <w:r w:rsidR="00131443">
        <w:rPr>
          <w:rFonts w:ascii="Times New Roman" w:hAnsi="Times New Roman"/>
          <w:noProof/>
          <w:color w:val="auto"/>
          <w:sz w:val="24"/>
          <w:szCs w:val="24"/>
        </w:rPr>
        <w:drawing>
          <wp:inline distT="0" distB="0" distL="0" distR="0">
            <wp:extent cx="428625" cy="209550"/>
            <wp:effectExtent l="0" t="0" r="0" b="0"/>
            <wp:docPr id="370" name="Рисунок 370"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связность сохранится, а циклов не появится.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Итак, если применить поиск в ширину к связному графу и запомнить все прямые ребра, то получим каркас графа. Для произвольного графа будет получен лес, также, очевидно, являющийся каркасом.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Каркас, который будет построен описанным образом в результате поиска в ширину в связном графе, называется </w:t>
      </w:r>
      <w:r w:rsidRPr="004B7900">
        <w:rPr>
          <w:rStyle w:val="keyword1"/>
          <w:rFonts w:ascii="Times New Roman" w:hAnsi="Times New Roman"/>
          <w:color w:val="auto"/>
          <w:sz w:val="24"/>
          <w:szCs w:val="24"/>
        </w:rPr>
        <w:t>BFS-деревом</w:t>
      </w:r>
      <w:r w:rsidRPr="004B7900">
        <w:rPr>
          <w:rFonts w:ascii="Times New Roman" w:hAnsi="Times New Roman"/>
          <w:color w:val="auto"/>
          <w:sz w:val="24"/>
          <w:szCs w:val="24"/>
        </w:rPr>
        <w:t xml:space="preserve">. Его можно рассматривать как корневое дерево с корнем в стартовой вершине </w:t>
      </w:r>
      <w:r w:rsidR="00131443">
        <w:rPr>
          <w:rFonts w:ascii="Times New Roman" w:hAnsi="Times New Roman"/>
          <w:noProof/>
          <w:color w:val="auto"/>
          <w:sz w:val="24"/>
          <w:szCs w:val="24"/>
        </w:rPr>
        <w:drawing>
          <wp:inline distT="0" distB="0" distL="0" distR="0">
            <wp:extent cx="133350" cy="123825"/>
            <wp:effectExtent l="19050" t="0" r="0" b="0"/>
            <wp:docPr id="371" name="Рисунок 37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BFS-дерево с заданным корнем </w:t>
      </w:r>
      <w:r w:rsidR="00131443">
        <w:rPr>
          <w:rFonts w:ascii="Times New Roman" w:hAnsi="Times New Roman"/>
          <w:noProof/>
          <w:color w:val="auto"/>
          <w:sz w:val="24"/>
          <w:szCs w:val="24"/>
        </w:rPr>
        <w:drawing>
          <wp:inline distT="0" distB="0" distL="0" distR="0">
            <wp:extent cx="133350" cy="123825"/>
            <wp:effectExtent l="19050" t="0" r="0" b="0"/>
            <wp:docPr id="372" name="Рисунок 37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вообще говоря, не единственное - зависит от того, в каком порядке просматриваются окрестности вершин. </w:t>
      </w:r>
      <w:r w:rsidRPr="004B7900">
        <w:rPr>
          <w:rFonts w:ascii="Times New Roman" w:hAnsi="Times New Roman"/>
          <w:color w:val="auto"/>
          <w:sz w:val="24"/>
          <w:szCs w:val="24"/>
        </w:rPr>
        <w:lastRenderedPageBreak/>
        <w:t xml:space="preserve">Однако всякое BFS-дерево обладает свойством, на котором и основаны наиболее важные применения поиска в ширину. Каркас </w:t>
      </w:r>
      <w:r w:rsidR="00131443">
        <w:rPr>
          <w:rFonts w:ascii="Times New Roman" w:hAnsi="Times New Roman"/>
          <w:noProof/>
          <w:color w:val="auto"/>
          <w:sz w:val="24"/>
          <w:szCs w:val="24"/>
        </w:rPr>
        <w:drawing>
          <wp:inline distT="0" distB="0" distL="0" distR="0">
            <wp:extent cx="152400" cy="152400"/>
            <wp:effectExtent l="19050" t="0" r="0" b="0"/>
            <wp:docPr id="373" name="Рисунок 37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T"/>
                    <pic:cNvPicPr>
                      <a:picLocks noChangeAspect="1" noChangeArrowheads="1"/>
                    </pic:cNvPicPr>
                  </pic:nvPicPr>
                  <pic:blipFill>
                    <a:blip r:embed="rId2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связного графа </w:t>
      </w:r>
      <w:r w:rsidR="00131443">
        <w:rPr>
          <w:rFonts w:ascii="Times New Roman" w:hAnsi="Times New Roman"/>
          <w:noProof/>
          <w:color w:val="auto"/>
          <w:sz w:val="24"/>
          <w:szCs w:val="24"/>
        </w:rPr>
        <w:drawing>
          <wp:inline distT="0" distB="0" distL="0" distR="0">
            <wp:extent cx="190500" cy="152400"/>
            <wp:effectExtent l="19050" t="0" r="0" b="0"/>
            <wp:docPr id="374" name="Рисунок 374"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корнем </w:t>
      </w:r>
      <w:r w:rsidR="00131443">
        <w:rPr>
          <w:rFonts w:ascii="Times New Roman" w:hAnsi="Times New Roman"/>
          <w:noProof/>
          <w:color w:val="auto"/>
          <w:sz w:val="24"/>
          <w:szCs w:val="24"/>
        </w:rPr>
        <w:drawing>
          <wp:inline distT="0" distB="0" distL="0" distR="0">
            <wp:extent cx="133350" cy="123825"/>
            <wp:effectExtent l="19050" t="0" r="0" b="0"/>
            <wp:docPr id="375" name="Рисунок 37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назовем </w:t>
      </w:r>
      <w:r w:rsidRPr="004B7900">
        <w:rPr>
          <w:rStyle w:val="keyword1"/>
          <w:rFonts w:ascii="Times New Roman" w:hAnsi="Times New Roman"/>
          <w:color w:val="auto"/>
          <w:sz w:val="24"/>
          <w:szCs w:val="24"/>
        </w:rPr>
        <w:t>геодезическим деревом</w:t>
      </w:r>
      <w:r w:rsidRPr="004B7900">
        <w:rPr>
          <w:rFonts w:ascii="Times New Roman" w:hAnsi="Times New Roman"/>
          <w:color w:val="auto"/>
          <w:sz w:val="24"/>
          <w:szCs w:val="24"/>
        </w:rPr>
        <w:t xml:space="preserve">, если для любой вершины </w:t>
      </w:r>
      <w:r w:rsidR="00131443">
        <w:rPr>
          <w:rFonts w:ascii="Times New Roman" w:hAnsi="Times New Roman"/>
          <w:noProof/>
          <w:color w:val="auto"/>
          <w:sz w:val="24"/>
          <w:szCs w:val="24"/>
        </w:rPr>
        <w:drawing>
          <wp:inline distT="0" distB="0" distL="0" distR="0">
            <wp:extent cx="133350" cy="123825"/>
            <wp:effectExtent l="19050" t="0" r="0" b="0"/>
            <wp:docPr id="376" name="Рисунок 37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путь из </w:t>
      </w:r>
      <w:r w:rsidR="00131443">
        <w:rPr>
          <w:rFonts w:ascii="Times New Roman" w:hAnsi="Times New Roman"/>
          <w:noProof/>
          <w:color w:val="auto"/>
          <w:sz w:val="24"/>
          <w:szCs w:val="24"/>
        </w:rPr>
        <w:drawing>
          <wp:inline distT="0" distB="0" distL="0" distR="0">
            <wp:extent cx="133350" cy="123825"/>
            <wp:effectExtent l="19050" t="0" r="0" b="0"/>
            <wp:docPr id="377" name="Рисунок 37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33350" cy="123825"/>
            <wp:effectExtent l="19050" t="0" r="0" b="0"/>
            <wp:docPr id="378" name="Рисунок 37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дереве </w:t>
      </w:r>
      <w:r w:rsidR="00131443">
        <w:rPr>
          <w:rFonts w:ascii="Times New Roman" w:hAnsi="Times New Roman"/>
          <w:noProof/>
          <w:color w:val="auto"/>
          <w:sz w:val="24"/>
          <w:szCs w:val="24"/>
        </w:rPr>
        <w:drawing>
          <wp:inline distT="0" distB="0" distL="0" distR="0">
            <wp:extent cx="152400" cy="152400"/>
            <wp:effectExtent l="19050" t="0" r="0" b="0"/>
            <wp:docPr id="379" name="Рисунок 37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T"/>
                    <pic:cNvPicPr>
                      <a:picLocks noChangeAspect="1" noChangeArrowheads="1"/>
                    </pic:cNvPicPr>
                  </pic:nvPicPr>
                  <pic:blipFill>
                    <a:blip r:embed="rId2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кратчайшим путем между </w:t>
      </w:r>
      <w:r w:rsidR="00131443">
        <w:rPr>
          <w:rFonts w:ascii="Times New Roman" w:hAnsi="Times New Roman"/>
          <w:noProof/>
          <w:color w:val="auto"/>
          <w:sz w:val="24"/>
          <w:szCs w:val="24"/>
        </w:rPr>
        <w:drawing>
          <wp:inline distT="0" distB="0" distL="0" distR="0">
            <wp:extent cx="133350" cy="123825"/>
            <wp:effectExtent l="19050" t="0" r="0" b="0"/>
            <wp:docPr id="380" name="Рисунок 38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23825"/>
            <wp:effectExtent l="19050" t="0" r="0" b="0"/>
            <wp:docPr id="381" name="Рисунок 38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графе </w:t>
      </w:r>
      <w:r w:rsidR="00131443">
        <w:rPr>
          <w:rFonts w:ascii="Times New Roman" w:hAnsi="Times New Roman"/>
          <w:noProof/>
          <w:color w:val="auto"/>
          <w:sz w:val="24"/>
          <w:szCs w:val="24"/>
        </w:rPr>
        <w:drawing>
          <wp:inline distT="0" distB="0" distL="0" distR="0">
            <wp:extent cx="190500" cy="152400"/>
            <wp:effectExtent l="19050" t="0" r="0" b="0"/>
            <wp:docPr id="382" name="Рисунок 38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Теорема 1.</w:t>
      </w:r>
      <w:r w:rsidRPr="004B7900">
        <w:rPr>
          <w:rFonts w:ascii="Times New Roman" w:hAnsi="Times New Roman"/>
          <w:color w:val="auto"/>
          <w:sz w:val="24"/>
          <w:szCs w:val="24"/>
        </w:rPr>
        <w:t xml:space="preserve"> Любое BFS-дерево является геодезическим деревом.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Доказательство.</w:t>
      </w:r>
      <w:r w:rsidRPr="004B7900">
        <w:rPr>
          <w:rFonts w:ascii="Times New Roman" w:hAnsi="Times New Roman"/>
          <w:color w:val="auto"/>
          <w:sz w:val="24"/>
          <w:szCs w:val="24"/>
        </w:rPr>
        <w:t xml:space="preserve"> Обозначим через </w:t>
      </w:r>
      <w:r w:rsidR="00131443">
        <w:rPr>
          <w:rFonts w:ascii="Times New Roman" w:hAnsi="Times New Roman"/>
          <w:noProof/>
          <w:color w:val="auto"/>
          <w:sz w:val="24"/>
          <w:szCs w:val="24"/>
        </w:rPr>
        <w:drawing>
          <wp:inline distT="0" distB="0" distL="0" distR="0">
            <wp:extent cx="361950" cy="209550"/>
            <wp:effectExtent l="19050" t="0" r="0" b="0"/>
            <wp:docPr id="383" name="Рисунок 383"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i)"/>
                    <pic:cNvPicPr>
                      <a:picLocks noChangeAspect="1" noChangeArrowheads="1"/>
                    </pic:cNvPicPr>
                  </pic:nvPicPr>
                  <pic:blipFill>
                    <a:blip r:embed="rId230"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множество всех вершин графа, находящихся на расстоянии </w:t>
      </w:r>
      <w:r w:rsidR="00131443">
        <w:rPr>
          <w:rFonts w:ascii="Times New Roman" w:hAnsi="Times New Roman"/>
          <w:noProof/>
          <w:color w:val="auto"/>
          <w:sz w:val="24"/>
          <w:szCs w:val="24"/>
        </w:rPr>
        <w:drawing>
          <wp:inline distT="0" distB="0" distL="0" distR="0">
            <wp:extent cx="123825" cy="152400"/>
            <wp:effectExtent l="19050" t="0" r="0" b="0"/>
            <wp:docPr id="384" name="Рисунок 38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от стартовой вершины </w:t>
      </w:r>
      <w:r w:rsidR="00131443">
        <w:rPr>
          <w:rFonts w:ascii="Times New Roman" w:hAnsi="Times New Roman"/>
          <w:noProof/>
          <w:color w:val="auto"/>
          <w:sz w:val="24"/>
          <w:szCs w:val="24"/>
        </w:rPr>
        <w:drawing>
          <wp:inline distT="0" distB="0" distL="0" distR="0">
            <wp:extent cx="133350" cy="123825"/>
            <wp:effectExtent l="19050" t="0" r="0" b="0"/>
            <wp:docPr id="385" name="Рисунок 38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Работа алгоритма начинается с посещения стартовой вершины, т.е. единственной вершины, составляющей множество </w:t>
      </w:r>
      <w:r w:rsidR="00131443">
        <w:rPr>
          <w:rFonts w:ascii="Times New Roman" w:hAnsi="Times New Roman"/>
          <w:noProof/>
          <w:color w:val="auto"/>
          <w:sz w:val="24"/>
          <w:szCs w:val="24"/>
        </w:rPr>
        <w:drawing>
          <wp:inline distT="0" distB="0" distL="0" distR="0">
            <wp:extent cx="400050" cy="209550"/>
            <wp:effectExtent l="19050" t="0" r="0" b="0"/>
            <wp:docPr id="386" name="Рисунок 386" descr="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D(0)"/>
                    <pic:cNvPicPr>
                      <a:picLocks noChangeAspect="1" noChangeArrowheads="1"/>
                    </pic:cNvPicPr>
                  </pic:nvPicPr>
                  <pic:blipFill>
                    <a:blip r:embed="rId231"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 первом выполнении цикла </w:t>
      </w:r>
      <w:r w:rsidRPr="004B7900">
        <w:rPr>
          <w:rFonts w:ascii="Times New Roman" w:hAnsi="Times New Roman"/>
          <w:b/>
          <w:bCs/>
          <w:color w:val="auto"/>
          <w:sz w:val="24"/>
          <w:szCs w:val="24"/>
        </w:rPr>
        <w:t>while</w:t>
      </w:r>
      <w:r w:rsidRPr="004B7900">
        <w:rPr>
          <w:rFonts w:ascii="Times New Roman" w:hAnsi="Times New Roman"/>
          <w:color w:val="auto"/>
          <w:sz w:val="24"/>
          <w:szCs w:val="24"/>
        </w:rPr>
        <w:t xml:space="preserve"> будут посещены и помещены в очередь все вершины из множества </w:t>
      </w:r>
      <w:r w:rsidR="00131443">
        <w:rPr>
          <w:rFonts w:ascii="Times New Roman" w:hAnsi="Times New Roman"/>
          <w:noProof/>
          <w:color w:val="auto"/>
          <w:sz w:val="24"/>
          <w:szCs w:val="24"/>
        </w:rPr>
        <w:drawing>
          <wp:inline distT="0" distB="0" distL="0" distR="0">
            <wp:extent cx="400050" cy="209550"/>
            <wp:effectExtent l="19050" t="0" r="0" b="0"/>
            <wp:docPr id="387" name="Рисунок 387"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D(1)"/>
                    <pic:cNvPicPr>
                      <a:picLocks noChangeAspect="1" noChangeArrowheads="1"/>
                    </pic:cNvPicPr>
                  </pic:nvPicPr>
                  <pic:blipFill>
                    <a:blip r:embed="rId23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Затем эти вершины будут одна за другой извлекаться из очереди, становиться активными, и для каждой из них будут исследоваться все смежные вершины. Те из них, которые еще не посещались, будут посещены и помещены в очередь. Но это как раз все вершины из множества </w:t>
      </w:r>
      <w:r w:rsidR="00131443">
        <w:rPr>
          <w:rFonts w:ascii="Times New Roman" w:hAnsi="Times New Roman"/>
          <w:noProof/>
          <w:color w:val="auto"/>
          <w:sz w:val="24"/>
          <w:szCs w:val="24"/>
        </w:rPr>
        <w:drawing>
          <wp:inline distT="0" distB="0" distL="0" distR="0">
            <wp:extent cx="400050" cy="209550"/>
            <wp:effectExtent l="19050" t="0" r="0" b="0"/>
            <wp:docPr id="388" name="Рисунок 388"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D(2)"/>
                    <pic:cNvPicPr>
                      <a:picLocks noChangeAspect="1" noChangeArrowheads="1"/>
                    </pic:cNvPicPr>
                  </pic:nvPicPr>
                  <pic:blipFill>
                    <a:blip r:embed="rId233"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(когда начинается исследование окрестностей вершин из </w:t>
      </w:r>
      <w:r w:rsidR="00131443">
        <w:rPr>
          <w:rFonts w:ascii="Times New Roman" w:hAnsi="Times New Roman"/>
          <w:noProof/>
          <w:color w:val="auto"/>
          <w:sz w:val="24"/>
          <w:szCs w:val="24"/>
        </w:rPr>
        <w:drawing>
          <wp:inline distT="0" distB="0" distL="0" distR="0">
            <wp:extent cx="400050" cy="209550"/>
            <wp:effectExtent l="19050" t="0" r="0" b="0"/>
            <wp:docPr id="389" name="Рисунок 389"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D(1)"/>
                    <pic:cNvPicPr>
                      <a:picLocks noChangeAspect="1" noChangeArrowheads="1"/>
                    </pic:cNvPicPr>
                  </pic:nvPicPr>
                  <pic:blipFill>
                    <a:blip r:embed="rId23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ни одна вершина из </w:t>
      </w:r>
      <w:r w:rsidR="00131443">
        <w:rPr>
          <w:rFonts w:ascii="Times New Roman" w:hAnsi="Times New Roman"/>
          <w:noProof/>
          <w:color w:val="auto"/>
          <w:sz w:val="24"/>
          <w:szCs w:val="24"/>
        </w:rPr>
        <w:drawing>
          <wp:inline distT="0" distB="0" distL="0" distR="0">
            <wp:extent cx="400050" cy="209550"/>
            <wp:effectExtent l="19050" t="0" r="0" b="0"/>
            <wp:docPr id="390" name="Рисунок 390"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D(2)"/>
                    <pic:cNvPicPr>
                      <a:picLocks noChangeAspect="1" noChangeArrowheads="1"/>
                    </pic:cNvPicPr>
                  </pic:nvPicPr>
                  <pic:blipFill>
                    <a:blip r:embed="rId233"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еще не посещалась и каждая из них смежна хотя бы с одной вершиной из </w:t>
      </w:r>
      <w:r w:rsidR="00131443">
        <w:rPr>
          <w:rFonts w:ascii="Times New Roman" w:hAnsi="Times New Roman"/>
          <w:noProof/>
          <w:color w:val="auto"/>
          <w:sz w:val="24"/>
          <w:szCs w:val="24"/>
        </w:rPr>
        <w:drawing>
          <wp:inline distT="0" distB="0" distL="0" distR="0">
            <wp:extent cx="400050" cy="209550"/>
            <wp:effectExtent l="19050" t="0" r="0" b="0"/>
            <wp:docPr id="391" name="Рисунок 391"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D(1)"/>
                    <pic:cNvPicPr>
                      <a:picLocks noChangeAspect="1" noChangeArrowheads="1"/>
                    </pic:cNvPicPr>
                  </pic:nvPicPr>
                  <pic:blipFill>
                    <a:blip r:embed="rId23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Следовательно, каждая вершина из </w:t>
      </w:r>
      <w:r w:rsidR="00131443">
        <w:rPr>
          <w:rFonts w:ascii="Times New Roman" w:hAnsi="Times New Roman"/>
          <w:noProof/>
          <w:color w:val="auto"/>
          <w:sz w:val="24"/>
          <w:szCs w:val="24"/>
        </w:rPr>
        <w:drawing>
          <wp:inline distT="0" distB="0" distL="0" distR="0">
            <wp:extent cx="400050" cy="209550"/>
            <wp:effectExtent l="19050" t="0" r="0" b="0"/>
            <wp:docPr id="392" name="Рисунок 392"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D(2)"/>
                    <pic:cNvPicPr>
                      <a:picLocks noChangeAspect="1" noChangeArrowheads="1"/>
                    </pic:cNvPicPr>
                  </pic:nvPicPr>
                  <pic:blipFill>
                    <a:blip r:embed="rId233"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будет посещена после всех вершин из </w:t>
      </w:r>
      <w:r w:rsidR="00131443">
        <w:rPr>
          <w:rFonts w:ascii="Times New Roman" w:hAnsi="Times New Roman"/>
          <w:noProof/>
          <w:color w:val="auto"/>
          <w:sz w:val="24"/>
          <w:szCs w:val="24"/>
        </w:rPr>
        <w:drawing>
          <wp:inline distT="0" distB="0" distL="0" distR="0">
            <wp:extent cx="400050" cy="209550"/>
            <wp:effectExtent l="19050" t="0" r="0" b="0"/>
            <wp:docPr id="393" name="Рисунок 393"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D(1)"/>
                    <pic:cNvPicPr>
                      <a:picLocks noChangeAspect="1" noChangeArrowheads="1"/>
                    </pic:cNvPicPr>
                  </pic:nvPicPr>
                  <pic:blipFill>
                    <a:blip r:embed="rId23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Рассуждая далее таким образом, приходим к следующему выводу.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(А) Все вершины из </w:t>
      </w:r>
      <w:r w:rsidR="00131443">
        <w:rPr>
          <w:rFonts w:ascii="Times New Roman" w:hAnsi="Times New Roman"/>
          <w:noProof/>
          <w:color w:val="auto"/>
          <w:sz w:val="24"/>
          <w:szCs w:val="24"/>
        </w:rPr>
        <w:drawing>
          <wp:inline distT="0" distB="0" distL="0" distR="0">
            <wp:extent cx="666750" cy="209550"/>
            <wp:effectExtent l="19050" t="0" r="0" b="0"/>
            <wp:docPr id="394" name="Рисунок 394" descr="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D(i+1)"/>
                    <pic:cNvPicPr>
                      <a:picLocks noChangeAspect="1" noChangeArrowheads="1"/>
                    </pic:cNvPicPr>
                  </pic:nvPicPr>
                  <pic:blipFill>
                    <a:blip r:embed="rId234"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будут посещены после всех вершин из </w:t>
      </w:r>
      <w:r w:rsidR="00131443">
        <w:rPr>
          <w:rFonts w:ascii="Times New Roman" w:hAnsi="Times New Roman"/>
          <w:noProof/>
          <w:color w:val="auto"/>
          <w:sz w:val="24"/>
          <w:szCs w:val="24"/>
        </w:rPr>
        <w:drawing>
          <wp:inline distT="0" distB="0" distL="0" distR="0">
            <wp:extent cx="361950" cy="209550"/>
            <wp:effectExtent l="19050" t="0" r="0" b="0"/>
            <wp:docPr id="395" name="Рисунок 395"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D(i)"/>
                    <pic:cNvPicPr>
                      <a:picLocks noChangeAspect="1" noChangeArrowheads="1"/>
                    </pic:cNvPicPr>
                  </pic:nvPicPr>
                  <pic:blipFill>
                    <a:blip r:embed="rId230"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838200" cy="190500"/>
            <wp:effectExtent l="0" t="0" r="0" b="0"/>
            <wp:docPr id="396" name="Рисунок 396" descr="i=0,1,\l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i=0,1,\ldots"/>
                    <pic:cNvPicPr>
                      <a:picLocks noChangeAspect="1" noChangeArrowheads="1"/>
                    </pic:cNvPicPr>
                  </pic:nvPicPr>
                  <pic:blipFill>
                    <a:blip r:embed="rId235"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Строгое доказательство легко провести индукцией по </w:t>
      </w:r>
      <w:r w:rsidR="00131443">
        <w:rPr>
          <w:rFonts w:ascii="Times New Roman" w:hAnsi="Times New Roman"/>
          <w:noProof/>
          <w:color w:val="auto"/>
          <w:sz w:val="24"/>
          <w:szCs w:val="24"/>
        </w:rPr>
        <w:drawing>
          <wp:inline distT="0" distB="0" distL="0" distR="0">
            <wp:extent cx="123825" cy="152400"/>
            <wp:effectExtent l="19050" t="0" r="0" b="0"/>
            <wp:docPr id="397" name="Рисунок 39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Отметим еще следующий факт.</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(Б) Если активной является вершина из </w:t>
      </w:r>
      <w:r w:rsidR="00131443">
        <w:rPr>
          <w:rFonts w:ascii="Times New Roman" w:hAnsi="Times New Roman"/>
          <w:noProof/>
          <w:color w:val="auto"/>
          <w:sz w:val="24"/>
          <w:szCs w:val="24"/>
        </w:rPr>
        <w:drawing>
          <wp:inline distT="0" distB="0" distL="0" distR="0">
            <wp:extent cx="361950" cy="209550"/>
            <wp:effectExtent l="19050" t="0" r="0" b="0"/>
            <wp:docPr id="398" name="Рисунок 398"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i)"/>
                    <pic:cNvPicPr>
                      <a:picLocks noChangeAspect="1" noChangeArrowheads="1"/>
                    </pic:cNvPicPr>
                  </pic:nvPicPr>
                  <pic:blipFill>
                    <a:blip r:embed="rId230"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в этот момент все вершины из </w:t>
      </w:r>
      <w:r w:rsidR="00131443">
        <w:rPr>
          <w:rFonts w:ascii="Times New Roman" w:hAnsi="Times New Roman"/>
          <w:noProof/>
          <w:color w:val="auto"/>
          <w:sz w:val="24"/>
          <w:szCs w:val="24"/>
        </w:rPr>
        <w:drawing>
          <wp:inline distT="0" distB="0" distL="0" distR="0">
            <wp:extent cx="361950" cy="209550"/>
            <wp:effectExtent l="19050" t="0" r="0" b="0"/>
            <wp:docPr id="399" name="Рисунок 399"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i)"/>
                    <pic:cNvPicPr>
                      <a:picLocks noChangeAspect="1" noChangeArrowheads="1"/>
                    </pic:cNvPicPr>
                  </pic:nvPicPr>
                  <pic:blipFill>
                    <a:blip r:embed="rId230"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уже посещены.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самом деле, из (А) следует, что вершины из </w:t>
      </w:r>
      <w:r w:rsidR="00131443">
        <w:rPr>
          <w:rFonts w:ascii="Times New Roman" w:hAnsi="Times New Roman"/>
          <w:noProof/>
          <w:color w:val="auto"/>
          <w:sz w:val="24"/>
          <w:szCs w:val="24"/>
        </w:rPr>
        <w:drawing>
          <wp:inline distT="0" distB="0" distL="0" distR="0">
            <wp:extent cx="361950" cy="209550"/>
            <wp:effectExtent l="19050" t="0" r="0" b="0"/>
            <wp:docPr id="400" name="Рисунок 400"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i)"/>
                    <pic:cNvPicPr>
                      <a:picLocks noChangeAspect="1" noChangeArrowheads="1"/>
                    </pic:cNvPicPr>
                  </pic:nvPicPr>
                  <pic:blipFill>
                    <a:blip r:embed="rId230"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попадут в очередь после вершин из </w:t>
      </w:r>
      <w:r w:rsidR="00131443">
        <w:rPr>
          <w:rFonts w:ascii="Times New Roman" w:hAnsi="Times New Roman"/>
          <w:noProof/>
          <w:color w:val="auto"/>
          <w:sz w:val="24"/>
          <w:szCs w:val="24"/>
        </w:rPr>
        <w:drawing>
          <wp:inline distT="0" distB="0" distL="0" distR="0">
            <wp:extent cx="666750" cy="209550"/>
            <wp:effectExtent l="19050" t="0" r="0" b="0"/>
            <wp:docPr id="401" name="Рисунок 401" descr="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D(i-1)"/>
                    <pic:cNvPicPr>
                      <a:picLocks noChangeAspect="1" noChangeArrowheads="1"/>
                    </pic:cNvPicPr>
                  </pic:nvPicPr>
                  <pic:blipFill>
                    <a:blip r:embed="rId236"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Поэтому, когда первая вершина из </w:t>
      </w:r>
      <w:r w:rsidR="00131443">
        <w:rPr>
          <w:rFonts w:ascii="Times New Roman" w:hAnsi="Times New Roman"/>
          <w:noProof/>
          <w:color w:val="auto"/>
          <w:sz w:val="24"/>
          <w:szCs w:val="24"/>
        </w:rPr>
        <w:drawing>
          <wp:inline distT="0" distB="0" distL="0" distR="0">
            <wp:extent cx="361950" cy="209550"/>
            <wp:effectExtent l="19050" t="0" r="0" b="0"/>
            <wp:docPr id="402" name="Рисунок 402"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i)"/>
                    <pic:cNvPicPr>
                      <a:picLocks noChangeAspect="1" noChangeArrowheads="1"/>
                    </pic:cNvPicPr>
                  </pic:nvPicPr>
                  <pic:blipFill>
                    <a:blip r:embed="rId230"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становится активной, все вершины из </w:t>
      </w:r>
      <w:r w:rsidR="00131443">
        <w:rPr>
          <w:rFonts w:ascii="Times New Roman" w:hAnsi="Times New Roman"/>
          <w:noProof/>
          <w:color w:val="auto"/>
          <w:sz w:val="24"/>
          <w:szCs w:val="24"/>
        </w:rPr>
        <w:drawing>
          <wp:inline distT="0" distB="0" distL="0" distR="0">
            <wp:extent cx="666750" cy="209550"/>
            <wp:effectExtent l="19050" t="0" r="0" b="0"/>
            <wp:docPr id="403" name="Рисунок 403" descr="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D(i-1)"/>
                    <pic:cNvPicPr>
                      <a:picLocks noChangeAspect="1" noChangeArrowheads="1"/>
                    </pic:cNvPicPr>
                  </pic:nvPicPr>
                  <pic:blipFill>
                    <a:blip r:embed="rId236"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уже закрыты. Значит, к этому моменту окрестности всех вершин из </w:t>
      </w:r>
      <w:r w:rsidR="00131443">
        <w:rPr>
          <w:rFonts w:ascii="Times New Roman" w:hAnsi="Times New Roman"/>
          <w:noProof/>
          <w:color w:val="auto"/>
          <w:sz w:val="24"/>
          <w:szCs w:val="24"/>
        </w:rPr>
        <w:drawing>
          <wp:inline distT="0" distB="0" distL="0" distR="0">
            <wp:extent cx="666750" cy="209550"/>
            <wp:effectExtent l="19050" t="0" r="0" b="0"/>
            <wp:docPr id="404" name="Рисунок 404" descr="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i-1)"/>
                    <pic:cNvPicPr>
                      <a:picLocks noChangeAspect="1" noChangeArrowheads="1"/>
                    </pic:cNvPicPr>
                  </pic:nvPicPr>
                  <pic:blipFill>
                    <a:blip r:embed="rId236"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полностью исследованы, и, следовательно, все вершины из </w:t>
      </w:r>
      <w:r w:rsidR="00131443">
        <w:rPr>
          <w:rFonts w:ascii="Times New Roman" w:hAnsi="Times New Roman"/>
          <w:noProof/>
          <w:color w:val="auto"/>
          <w:sz w:val="24"/>
          <w:szCs w:val="24"/>
        </w:rPr>
        <w:drawing>
          <wp:inline distT="0" distB="0" distL="0" distR="0">
            <wp:extent cx="361950" cy="209550"/>
            <wp:effectExtent l="19050" t="0" r="0" b="0"/>
            <wp:docPr id="405" name="Рисунок 405"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D(i)"/>
                    <pic:cNvPicPr>
                      <a:picLocks noChangeAspect="1" noChangeArrowheads="1"/>
                    </pic:cNvPicPr>
                  </pic:nvPicPr>
                  <pic:blipFill>
                    <a:blip r:embed="rId230"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посещены.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Рассмотрим теперь момент работы алгоритма, когда активной является вершина </w:t>
      </w:r>
      <w:r w:rsidR="00131443">
        <w:rPr>
          <w:rFonts w:ascii="Times New Roman" w:hAnsi="Times New Roman"/>
          <w:noProof/>
          <w:color w:val="auto"/>
          <w:sz w:val="24"/>
          <w:szCs w:val="24"/>
        </w:rPr>
        <w:drawing>
          <wp:inline distT="0" distB="0" distL="0" distR="0">
            <wp:extent cx="666750" cy="209550"/>
            <wp:effectExtent l="19050" t="0" r="0" b="0"/>
            <wp:docPr id="406" name="Рисунок 406" descr="x\in 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x\in D(i)"/>
                    <pic:cNvPicPr>
                      <a:picLocks noChangeAspect="1" noChangeArrowheads="1"/>
                    </pic:cNvPicPr>
                  </pic:nvPicPr>
                  <pic:blipFill>
                    <a:blip r:embed="rId237"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обнаруживается смежная с ней новая вершина </w:t>
      </w:r>
      <w:r w:rsidR="00131443">
        <w:rPr>
          <w:rFonts w:ascii="Times New Roman" w:hAnsi="Times New Roman"/>
          <w:noProof/>
          <w:color w:val="auto"/>
          <w:sz w:val="24"/>
          <w:szCs w:val="24"/>
        </w:rPr>
        <w:drawing>
          <wp:inline distT="0" distB="0" distL="0" distR="0">
            <wp:extent cx="152400" cy="152400"/>
            <wp:effectExtent l="19050" t="0" r="0" b="0"/>
            <wp:docPr id="407" name="Рисунок 40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BFS-дереве расстояние между </w:t>
      </w:r>
      <w:r w:rsidR="00131443">
        <w:rPr>
          <w:rFonts w:ascii="Times New Roman" w:hAnsi="Times New Roman"/>
          <w:noProof/>
          <w:color w:val="auto"/>
          <w:sz w:val="24"/>
          <w:szCs w:val="24"/>
        </w:rPr>
        <w:drawing>
          <wp:inline distT="0" distB="0" distL="0" distR="0">
            <wp:extent cx="152400" cy="152400"/>
            <wp:effectExtent l="19050" t="0" r="0" b="0"/>
            <wp:docPr id="408" name="Рисунок 40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23825"/>
            <wp:effectExtent l="19050" t="0" r="0" b="0"/>
            <wp:docPr id="409" name="Рисунок 40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1 больше, чем расстояние между </w:t>
      </w:r>
      <w:r w:rsidR="00131443">
        <w:rPr>
          <w:rFonts w:ascii="Times New Roman" w:hAnsi="Times New Roman"/>
          <w:noProof/>
          <w:color w:val="auto"/>
          <w:sz w:val="24"/>
          <w:szCs w:val="24"/>
        </w:rPr>
        <w:drawing>
          <wp:inline distT="0" distB="0" distL="0" distR="0">
            <wp:extent cx="133350" cy="123825"/>
            <wp:effectExtent l="19050" t="0" r="0" b="0"/>
            <wp:docPr id="410" name="Рисунок 41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23825"/>
            <wp:effectExtent l="19050" t="0" r="0" b="0"/>
            <wp:docPr id="411" name="Рисунок 4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графе расстояние между </w:t>
      </w:r>
      <w:r w:rsidR="00131443">
        <w:rPr>
          <w:rFonts w:ascii="Times New Roman" w:hAnsi="Times New Roman"/>
          <w:noProof/>
          <w:color w:val="auto"/>
          <w:sz w:val="24"/>
          <w:szCs w:val="24"/>
        </w:rPr>
        <w:drawing>
          <wp:inline distT="0" distB="0" distL="0" distR="0">
            <wp:extent cx="152400" cy="152400"/>
            <wp:effectExtent l="19050" t="0" r="0" b="0"/>
            <wp:docPr id="412" name="Рисунок 41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23825"/>
            <wp:effectExtent l="19050" t="0" r="0" b="0"/>
            <wp:docPr id="413" name="Рисунок 4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больше, чем </w:t>
      </w:r>
      <w:r w:rsidR="00131443">
        <w:rPr>
          <w:rFonts w:ascii="Times New Roman" w:hAnsi="Times New Roman"/>
          <w:noProof/>
          <w:color w:val="auto"/>
          <w:sz w:val="24"/>
          <w:szCs w:val="24"/>
        </w:rPr>
        <w:drawing>
          <wp:inline distT="0" distB="0" distL="0" distR="0">
            <wp:extent cx="381000" cy="152400"/>
            <wp:effectExtent l="19050" t="0" r="0" b="0"/>
            <wp:docPr id="414" name="Рисунок 414" desc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1"/>
                    <pic:cNvPicPr>
                      <a:picLocks noChangeAspect="1" noChangeArrowheads="1"/>
                    </pic:cNvPicPr>
                  </pic:nvPicPr>
                  <pic:blipFill>
                    <a:blip r:embed="rId238" cstate="print"/>
                    <a:srcRect/>
                    <a:stretch>
                      <a:fillRect/>
                    </a:stretch>
                  </pic:blipFill>
                  <pic:spPr bwMode="auto">
                    <a:xfrm>
                      <a:off x="0" y="0"/>
                      <a:ext cx="3810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так как </w:t>
      </w:r>
      <w:r w:rsidR="00131443">
        <w:rPr>
          <w:rFonts w:ascii="Times New Roman" w:hAnsi="Times New Roman"/>
          <w:noProof/>
          <w:color w:val="auto"/>
          <w:sz w:val="24"/>
          <w:szCs w:val="24"/>
        </w:rPr>
        <w:drawing>
          <wp:inline distT="0" distB="0" distL="0" distR="0">
            <wp:extent cx="133350" cy="123825"/>
            <wp:effectExtent l="19050" t="0" r="0" b="0"/>
            <wp:docPr id="415" name="Рисунок 41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52400" cy="152400"/>
            <wp:effectExtent l="19050" t="0" r="0" b="0"/>
            <wp:docPr id="416" name="Рисунок 41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смежны. Ввиду (А) это расстояние не может быть меньше </w:t>
      </w:r>
      <w:r w:rsidR="00131443">
        <w:rPr>
          <w:rFonts w:ascii="Times New Roman" w:hAnsi="Times New Roman"/>
          <w:noProof/>
          <w:color w:val="auto"/>
          <w:sz w:val="24"/>
          <w:szCs w:val="24"/>
        </w:rPr>
        <w:drawing>
          <wp:inline distT="0" distB="0" distL="0" distR="0">
            <wp:extent cx="123825" cy="152400"/>
            <wp:effectExtent l="19050" t="0" r="0" b="0"/>
            <wp:docPr id="417" name="Рисунок 41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ввиду (Б) оно не может быть равно </w:t>
      </w:r>
      <w:r w:rsidR="00131443">
        <w:rPr>
          <w:rFonts w:ascii="Times New Roman" w:hAnsi="Times New Roman"/>
          <w:noProof/>
          <w:color w:val="auto"/>
          <w:sz w:val="24"/>
          <w:szCs w:val="24"/>
        </w:rPr>
        <w:drawing>
          <wp:inline distT="0" distB="0" distL="0" distR="0">
            <wp:extent cx="123825" cy="152400"/>
            <wp:effectExtent l="19050" t="0" r="0" b="0"/>
            <wp:docPr id="418" name="Рисунок 41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Значит, </w:t>
      </w:r>
      <w:r w:rsidR="00131443">
        <w:rPr>
          <w:rFonts w:ascii="Times New Roman" w:hAnsi="Times New Roman"/>
          <w:noProof/>
          <w:color w:val="auto"/>
          <w:sz w:val="24"/>
          <w:szCs w:val="24"/>
        </w:rPr>
        <w:drawing>
          <wp:inline distT="0" distB="0" distL="0" distR="0">
            <wp:extent cx="981075" cy="209550"/>
            <wp:effectExtent l="0" t="0" r="0" b="0"/>
            <wp:docPr id="419" name="Рисунок 419" descr="y\in 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y\in D(i+1)"/>
                    <pic:cNvPicPr>
                      <a:picLocks noChangeAspect="1" noChangeArrowheads="1"/>
                    </pic:cNvPicPr>
                  </pic:nvPicPr>
                  <pic:blipFill>
                    <a:blip r:embed="rId239" cstate="print"/>
                    <a:srcRect/>
                    <a:stretch>
                      <a:fillRect/>
                    </a:stretch>
                  </pic:blipFill>
                  <pic:spPr bwMode="auto">
                    <a:xfrm>
                      <a:off x="0" y="0"/>
                      <a:ext cx="981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т.е. в графе расстояние между </w:t>
      </w:r>
      <w:r w:rsidR="00131443">
        <w:rPr>
          <w:rFonts w:ascii="Times New Roman" w:hAnsi="Times New Roman"/>
          <w:noProof/>
          <w:color w:val="auto"/>
          <w:sz w:val="24"/>
          <w:szCs w:val="24"/>
        </w:rPr>
        <w:drawing>
          <wp:inline distT="0" distB="0" distL="0" distR="0">
            <wp:extent cx="152400" cy="152400"/>
            <wp:effectExtent l="19050" t="0" r="0" b="0"/>
            <wp:docPr id="420" name="Рисунок 42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23825"/>
            <wp:effectExtent l="19050" t="0" r="0" b="0"/>
            <wp:docPr id="421" name="Рисунок 42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тоже на 1 больше, чем расстояние между </w:t>
      </w:r>
      <w:r w:rsidR="00131443">
        <w:rPr>
          <w:rFonts w:ascii="Times New Roman" w:hAnsi="Times New Roman"/>
          <w:noProof/>
          <w:color w:val="auto"/>
          <w:sz w:val="24"/>
          <w:szCs w:val="24"/>
        </w:rPr>
        <w:drawing>
          <wp:inline distT="0" distB="0" distL="0" distR="0">
            <wp:extent cx="133350" cy="123825"/>
            <wp:effectExtent l="19050" t="0" r="0" b="0"/>
            <wp:docPr id="422" name="Рисунок 42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23825"/>
            <wp:effectExtent l="19050" t="0" r="0" b="0"/>
            <wp:docPr id="423" name="Рисунок 4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Следовательно, если до какого-то момента работы алгоритма расстояния от каждой из посещенных вершин до стартовой вершины в графе и в дереве были равны, то это будет верно и для вновь посещаемой вершины. Поскольку это верно вначале, когда имеется единственная посещенная вершина </w:t>
      </w:r>
      <w:r w:rsidR="00131443">
        <w:rPr>
          <w:rFonts w:ascii="Times New Roman" w:hAnsi="Times New Roman"/>
          <w:noProof/>
          <w:color w:val="auto"/>
          <w:sz w:val="24"/>
          <w:szCs w:val="24"/>
        </w:rPr>
        <w:drawing>
          <wp:inline distT="0" distB="0" distL="0" distR="0">
            <wp:extent cx="133350" cy="123825"/>
            <wp:effectExtent l="19050" t="0" r="0" b="0"/>
            <wp:docPr id="424" name="Рисунок 42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(оба расстояния равны </w:t>
      </w:r>
      <w:r w:rsidR="00131443">
        <w:rPr>
          <w:rFonts w:ascii="Times New Roman" w:hAnsi="Times New Roman"/>
          <w:noProof/>
          <w:color w:val="auto"/>
          <w:sz w:val="24"/>
          <w:szCs w:val="24"/>
        </w:rPr>
        <w:drawing>
          <wp:inline distT="0" distB="0" distL="0" distR="0">
            <wp:extent cx="123825" cy="152400"/>
            <wp:effectExtent l="19050" t="0" r="0" b="0"/>
            <wp:docPr id="425" name="Рисунок 4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0"/>
                    <pic:cNvPicPr>
                      <a:picLocks noChangeAspect="1" noChangeArrowheads="1"/>
                    </pic:cNvPicPr>
                  </pic:nvPicPr>
                  <pic:blipFill>
                    <a:blip r:embed="rId7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то это останется верным и тогда, когда будут посещены все вершины.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Итак, мы можем применить поиск в ширину для вычисления расстояний от стартовой вершины </w:t>
      </w:r>
      <w:r w:rsidR="00131443">
        <w:rPr>
          <w:rFonts w:ascii="Times New Roman" w:hAnsi="Times New Roman"/>
          <w:noProof/>
          <w:color w:val="auto"/>
          <w:sz w:val="24"/>
          <w:szCs w:val="24"/>
        </w:rPr>
        <w:drawing>
          <wp:inline distT="0" distB="0" distL="0" distR="0">
            <wp:extent cx="133350" cy="123825"/>
            <wp:effectExtent l="19050" t="0" r="0" b="0"/>
            <wp:docPr id="426" name="Рисунок 42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всех остальных вершин графа - нужно только в процессе обхода для каждой посещаемой вершины </w:t>
      </w:r>
      <w:r w:rsidR="00131443">
        <w:rPr>
          <w:rFonts w:ascii="Times New Roman" w:hAnsi="Times New Roman"/>
          <w:noProof/>
          <w:color w:val="auto"/>
          <w:sz w:val="24"/>
          <w:szCs w:val="24"/>
        </w:rPr>
        <w:drawing>
          <wp:inline distT="0" distB="0" distL="0" distR="0">
            <wp:extent cx="152400" cy="152400"/>
            <wp:effectExtent l="19050" t="0" r="0" b="0"/>
            <wp:docPr id="427" name="Рисунок 42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определять расстояние от </w:t>
      </w:r>
      <w:r w:rsidR="00131443">
        <w:rPr>
          <w:rFonts w:ascii="Times New Roman" w:hAnsi="Times New Roman"/>
          <w:noProof/>
          <w:color w:val="auto"/>
          <w:sz w:val="24"/>
          <w:szCs w:val="24"/>
        </w:rPr>
        <w:drawing>
          <wp:inline distT="0" distB="0" distL="0" distR="0">
            <wp:extent cx="152400" cy="152400"/>
            <wp:effectExtent l="19050" t="0" r="0" b="0"/>
            <wp:docPr id="428" name="Рисунок 42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133350" cy="123825"/>
            <wp:effectExtent l="19050" t="0" r="0" b="0"/>
            <wp:docPr id="429" name="Рисунок 42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BFS-дереве. Это сделать легко: </w:t>
      </w:r>
      <w:r w:rsidR="00131443">
        <w:rPr>
          <w:rFonts w:ascii="Times New Roman" w:hAnsi="Times New Roman"/>
          <w:noProof/>
          <w:color w:val="auto"/>
          <w:sz w:val="24"/>
          <w:szCs w:val="24"/>
        </w:rPr>
        <w:drawing>
          <wp:inline distT="0" distB="0" distL="0" distR="0">
            <wp:extent cx="1514475" cy="209550"/>
            <wp:effectExtent l="19050" t="0" r="9525" b="0"/>
            <wp:docPr id="430" name="Рисунок 430" descr="d(a,y)=d(a,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d(a,y)=d(a,x)+1"/>
                    <pic:cNvPicPr>
                      <a:picLocks noChangeAspect="1" noChangeArrowheads="1"/>
                    </pic:cNvPicPr>
                  </pic:nvPicPr>
                  <pic:blipFill>
                    <a:blip r:embed="rId240" cstate="print"/>
                    <a:srcRect/>
                    <a:stretch>
                      <a:fillRect/>
                    </a:stretch>
                  </pic:blipFill>
                  <pic:spPr bwMode="auto">
                    <a:xfrm>
                      <a:off x="0" y="0"/>
                      <a:ext cx="15144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где </w:t>
      </w:r>
      <w:r w:rsidR="00131443">
        <w:rPr>
          <w:rFonts w:ascii="Times New Roman" w:hAnsi="Times New Roman"/>
          <w:noProof/>
          <w:color w:val="auto"/>
          <w:sz w:val="24"/>
          <w:szCs w:val="24"/>
        </w:rPr>
        <w:drawing>
          <wp:inline distT="0" distB="0" distL="0" distR="0">
            <wp:extent cx="133350" cy="123825"/>
            <wp:effectExtent l="19050" t="0" r="0" b="0"/>
            <wp:docPr id="431" name="Рисунок 43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активная вершина. Вначале устанавливаем </w:t>
      </w:r>
      <w:r w:rsidR="00131443">
        <w:rPr>
          <w:rFonts w:ascii="Times New Roman" w:hAnsi="Times New Roman"/>
          <w:noProof/>
          <w:color w:val="auto"/>
          <w:sz w:val="24"/>
          <w:szCs w:val="24"/>
        </w:rPr>
        <w:drawing>
          <wp:inline distT="0" distB="0" distL="0" distR="0">
            <wp:extent cx="828675" cy="209550"/>
            <wp:effectExtent l="19050" t="0" r="9525" b="0"/>
            <wp:docPr id="432" name="Рисунок 432" descr="d(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a,a)=0"/>
                    <pic:cNvPicPr>
                      <a:picLocks noChangeAspect="1" noChangeArrowheads="1"/>
                    </pic:cNvPicPr>
                  </pic:nvPicPr>
                  <pic:blipFill>
                    <a:blip r:embed="rId241" cstate="print"/>
                    <a:srcRect/>
                    <a:stretch>
                      <a:fillRect/>
                    </a:stretch>
                  </pic:blipFill>
                  <pic:spPr bwMode="auto">
                    <a:xfrm>
                      <a:off x="0" y="0"/>
                      <a:ext cx="8286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Если граф несвязен, некоторые расстояния будут бесконечными. Чтобы учесть эту возможность, положим вначале </w:t>
      </w:r>
      <w:r w:rsidR="00131443">
        <w:rPr>
          <w:rFonts w:ascii="Times New Roman" w:hAnsi="Times New Roman"/>
          <w:noProof/>
          <w:color w:val="auto"/>
          <w:sz w:val="24"/>
          <w:szCs w:val="24"/>
        </w:rPr>
        <w:drawing>
          <wp:inline distT="0" distB="0" distL="0" distR="0">
            <wp:extent cx="923925" cy="209550"/>
            <wp:effectExtent l="19050" t="0" r="0" b="0"/>
            <wp:docPr id="433" name="Рисунок 433" descr="d(a,x)=\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d(a,x)=\infty"/>
                    <pic:cNvPicPr>
                      <a:picLocks noChangeAspect="1" noChangeArrowheads="1"/>
                    </pic:cNvPicPr>
                  </pic:nvPicPr>
                  <pic:blipFill>
                    <a:blip r:embed="rId242" cstate="print"/>
                    <a:srcRect/>
                    <a:stretch>
                      <a:fillRect/>
                    </a:stretch>
                  </pic:blipFill>
                  <pic:spPr bwMode="auto">
                    <a:xfrm>
                      <a:off x="0" y="0"/>
                      <a:ext cx="9239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всех </w:t>
      </w:r>
      <w:r w:rsidR="00131443">
        <w:rPr>
          <w:rFonts w:ascii="Times New Roman" w:hAnsi="Times New Roman"/>
          <w:noProof/>
          <w:color w:val="auto"/>
          <w:sz w:val="24"/>
          <w:szCs w:val="24"/>
        </w:rPr>
        <w:drawing>
          <wp:inline distT="0" distB="0" distL="0" distR="0">
            <wp:extent cx="466725" cy="190500"/>
            <wp:effectExtent l="19050" t="0" r="0" b="0"/>
            <wp:docPr id="434" name="Рисунок 434" descr="x\n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x\ne a"/>
                    <pic:cNvPicPr>
                      <a:picLocks noChangeAspect="1" noChangeArrowheads="1"/>
                    </pic:cNvPicPr>
                  </pic:nvPicPr>
                  <pic:blipFill>
                    <a:blip r:embed="rId243" cstate="print"/>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Пока вершина </w:t>
      </w:r>
      <w:r w:rsidR="00131443">
        <w:rPr>
          <w:rFonts w:ascii="Times New Roman" w:hAnsi="Times New Roman"/>
          <w:noProof/>
          <w:color w:val="auto"/>
          <w:sz w:val="24"/>
          <w:szCs w:val="24"/>
        </w:rPr>
        <w:drawing>
          <wp:inline distT="0" distB="0" distL="0" distR="0">
            <wp:extent cx="133350" cy="123825"/>
            <wp:effectExtent l="19050" t="0" r="0" b="0"/>
            <wp:docPr id="435" name="Рисунок 43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остается новой, для нее сохраняется значение </w:t>
      </w:r>
      <w:r w:rsidR="00131443">
        <w:rPr>
          <w:rFonts w:ascii="Times New Roman" w:hAnsi="Times New Roman"/>
          <w:noProof/>
          <w:color w:val="auto"/>
          <w:sz w:val="24"/>
          <w:szCs w:val="24"/>
        </w:rPr>
        <w:drawing>
          <wp:inline distT="0" distB="0" distL="0" distR="0">
            <wp:extent cx="923925" cy="209550"/>
            <wp:effectExtent l="19050" t="0" r="0" b="0"/>
            <wp:docPr id="436" name="Рисунок 436" descr="d(a,x)=\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a,x)=\infty"/>
                    <pic:cNvPicPr>
                      <a:picLocks noChangeAspect="1" noChangeArrowheads="1"/>
                    </pic:cNvPicPr>
                  </pic:nvPicPr>
                  <pic:blipFill>
                    <a:blip r:embed="rId242" cstate="print"/>
                    <a:srcRect/>
                    <a:stretch>
                      <a:fillRect/>
                    </a:stretch>
                  </pic:blipFill>
                  <pic:spPr bwMode="auto">
                    <a:xfrm>
                      <a:off x="0" y="0"/>
                      <a:ext cx="9239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когда же она посещается, </w:t>
      </w:r>
      <w:r w:rsidR="00131443">
        <w:rPr>
          <w:rFonts w:ascii="Times New Roman" w:hAnsi="Times New Roman"/>
          <w:noProof/>
          <w:color w:val="auto"/>
          <w:sz w:val="24"/>
          <w:szCs w:val="24"/>
        </w:rPr>
        <w:drawing>
          <wp:inline distT="0" distB="0" distL="0" distR="0">
            <wp:extent cx="514350" cy="209550"/>
            <wp:effectExtent l="19050" t="0" r="0" b="0"/>
            <wp:docPr id="437" name="Рисунок 437" descr="d(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a,x)"/>
                    <pic:cNvPicPr>
                      <a:picLocks noChangeAspect="1" noChangeArrowheads="1"/>
                    </pic:cNvPicPr>
                  </pic:nvPicPr>
                  <pic:blipFill>
                    <a:blip r:embed="rId244"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становится равным расстоянию между </w:t>
      </w:r>
      <w:r w:rsidR="00131443">
        <w:rPr>
          <w:rFonts w:ascii="Times New Roman" w:hAnsi="Times New Roman"/>
          <w:noProof/>
          <w:color w:val="auto"/>
          <w:sz w:val="24"/>
          <w:szCs w:val="24"/>
        </w:rPr>
        <w:drawing>
          <wp:inline distT="0" distB="0" distL="0" distR="0">
            <wp:extent cx="133350" cy="123825"/>
            <wp:effectExtent l="19050" t="0" r="0" b="0"/>
            <wp:docPr id="438" name="Рисунок 43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23825"/>
            <wp:effectExtent l="19050" t="0" r="0" b="0"/>
            <wp:docPr id="439" name="Рисунок 43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больше не меняется. Таким образом, бесконечность расстояния можно использовать как признак того, что вершина новая. Если по окончании работы </w:t>
      </w:r>
      <w:r w:rsidR="00131443">
        <w:rPr>
          <w:rFonts w:ascii="Times New Roman" w:hAnsi="Times New Roman"/>
          <w:noProof/>
          <w:color w:val="auto"/>
          <w:sz w:val="24"/>
          <w:szCs w:val="24"/>
        </w:rPr>
        <w:drawing>
          <wp:inline distT="0" distB="0" distL="0" distR="0">
            <wp:extent cx="923925" cy="209550"/>
            <wp:effectExtent l="19050" t="0" r="0" b="0"/>
            <wp:docPr id="440" name="Рисунок 440" descr="d(a,x)=\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a,x)=\infty"/>
                    <pic:cNvPicPr>
                      <a:picLocks noChangeAspect="1" noChangeArrowheads="1"/>
                    </pic:cNvPicPr>
                  </pic:nvPicPr>
                  <pic:blipFill>
                    <a:blip r:embed="rId242" cstate="print"/>
                    <a:srcRect/>
                    <a:stretch>
                      <a:fillRect/>
                    </a:stretch>
                  </pic:blipFill>
                  <pic:spPr bwMode="auto">
                    <a:xfrm>
                      <a:off x="0" y="0"/>
                      <a:ext cx="9239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некоторой вершины </w:t>
      </w:r>
      <w:r w:rsidR="00131443">
        <w:rPr>
          <w:rFonts w:ascii="Times New Roman" w:hAnsi="Times New Roman"/>
          <w:noProof/>
          <w:color w:val="auto"/>
          <w:sz w:val="24"/>
          <w:szCs w:val="24"/>
        </w:rPr>
        <w:drawing>
          <wp:inline distT="0" distB="0" distL="0" distR="0">
            <wp:extent cx="133350" cy="123825"/>
            <wp:effectExtent l="19050" t="0" r="0" b="0"/>
            <wp:docPr id="441" name="Рисунок 44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это означает, что </w:t>
      </w:r>
      <w:r w:rsidR="00131443">
        <w:rPr>
          <w:rFonts w:ascii="Times New Roman" w:hAnsi="Times New Roman"/>
          <w:noProof/>
          <w:color w:val="auto"/>
          <w:sz w:val="24"/>
          <w:szCs w:val="24"/>
        </w:rPr>
        <w:drawing>
          <wp:inline distT="0" distB="0" distL="0" distR="0">
            <wp:extent cx="133350" cy="123825"/>
            <wp:effectExtent l="19050" t="0" r="0" b="0"/>
            <wp:docPr id="442" name="Рисунок 44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достижима из </w:t>
      </w:r>
      <w:r w:rsidR="00131443">
        <w:rPr>
          <w:rFonts w:ascii="Times New Roman" w:hAnsi="Times New Roman"/>
          <w:noProof/>
          <w:color w:val="auto"/>
          <w:sz w:val="24"/>
          <w:szCs w:val="24"/>
        </w:rPr>
        <w:drawing>
          <wp:inline distT="0" distB="0" distL="0" distR="0">
            <wp:extent cx="133350" cy="123825"/>
            <wp:effectExtent l="19050" t="0" r="0" b="0"/>
            <wp:docPr id="443" name="Рисунок 44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то есть принадлежит другой компоненте связности.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того чтобы не только определять расстояния, но и находить кратчайшие пути от </w:t>
      </w:r>
      <w:r w:rsidR="00131443">
        <w:rPr>
          <w:rFonts w:ascii="Times New Roman" w:hAnsi="Times New Roman"/>
          <w:noProof/>
          <w:color w:val="auto"/>
          <w:sz w:val="24"/>
          <w:szCs w:val="24"/>
        </w:rPr>
        <w:drawing>
          <wp:inline distT="0" distB="0" distL="0" distR="0">
            <wp:extent cx="133350" cy="123825"/>
            <wp:effectExtent l="19050" t="0" r="0" b="0"/>
            <wp:docPr id="444" name="Рисунок 4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остальных вершин, достаточно для каждой вершины </w:t>
      </w:r>
      <w:r w:rsidR="00131443">
        <w:rPr>
          <w:rFonts w:ascii="Times New Roman" w:hAnsi="Times New Roman"/>
          <w:noProof/>
          <w:color w:val="auto"/>
          <w:sz w:val="24"/>
          <w:szCs w:val="24"/>
        </w:rPr>
        <w:drawing>
          <wp:inline distT="0" distB="0" distL="0" distR="0">
            <wp:extent cx="152400" cy="152400"/>
            <wp:effectExtent l="19050" t="0" r="0" b="0"/>
            <wp:docPr id="445" name="Рисунок 44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знать ее отца </w:t>
      </w:r>
      <w:r w:rsidR="00131443">
        <w:rPr>
          <w:rFonts w:ascii="Times New Roman" w:hAnsi="Times New Roman"/>
          <w:noProof/>
          <w:color w:val="auto"/>
          <w:sz w:val="24"/>
          <w:szCs w:val="24"/>
        </w:rPr>
        <w:drawing>
          <wp:inline distT="0" distB="0" distL="0" distR="0">
            <wp:extent cx="381000" cy="209550"/>
            <wp:effectExtent l="19050" t="0" r="0" b="0"/>
            <wp:docPr id="446" name="Рисунок 446"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F(y)"/>
                    <pic:cNvPicPr>
                      <a:picLocks noChangeAspect="1" noChangeArrowheads="1"/>
                    </pic:cNvPicPr>
                  </pic:nvPicPr>
                  <pic:blipFill>
                    <a:blip r:embed="rId245"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BFS-дереве. Очевидно, что </w:t>
      </w:r>
      <w:r w:rsidR="00131443">
        <w:rPr>
          <w:rFonts w:ascii="Times New Roman" w:hAnsi="Times New Roman"/>
          <w:noProof/>
          <w:color w:val="auto"/>
          <w:sz w:val="24"/>
          <w:szCs w:val="24"/>
        </w:rPr>
        <w:drawing>
          <wp:inline distT="0" distB="0" distL="0" distR="0">
            <wp:extent cx="742950" cy="209550"/>
            <wp:effectExtent l="19050" t="0" r="0" b="0"/>
            <wp:docPr id="447" name="Рисунок 447" descr="F(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F(y)=x"/>
                    <pic:cNvPicPr>
                      <a:picLocks noChangeAspect="1" noChangeArrowheads="1"/>
                    </pic:cNvPicPr>
                  </pic:nvPicPr>
                  <pic:blipFill>
                    <a:blip r:embed="rId246"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где </w:t>
      </w:r>
      <w:r w:rsidR="00131443">
        <w:rPr>
          <w:rFonts w:ascii="Times New Roman" w:hAnsi="Times New Roman"/>
          <w:noProof/>
          <w:color w:val="auto"/>
          <w:sz w:val="24"/>
          <w:szCs w:val="24"/>
        </w:rPr>
        <w:drawing>
          <wp:inline distT="0" distB="0" distL="0" distR="0">
            <wp:extent cx="133350" cy="123825"/>
            <wp:effectExtent l="19050" t="0" r="0" b="0"/>
            <wp:docPr id="448" name="Рисунок 44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вершина, активная в момент посещения вершины </w:t>
      </w:r>
      <w:r w:rsidR="00131443">
        <w:rPr>
          <w:rFonts w:ascii="Times New Roman" w:hAnsi="Times New Roman"/>
          <w:noProof/>
          <w:color w:val="auto"/>
          <w:sz w:val="24"/>
          <w:szCs w:val="24"/>
        </w:rPr>
        <w:drawing>
          <wp:inline distT="0" distB="0" distL="0" distR="0">
            <wp:extent cx="152400" cy="152400"/>
            <wp:effectExtent l="19050" t="0" r="0" b="0"/>
            <wp:docPr id="449" name="Рисунок 44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Заполнение таблицы </w:t>
      </w:r>
      <w:r w:rsidR="00131443">
        <w:rPr>
          <w:rFonts w:ascii="Times New Roman" w:hAnsi="Times New Roman"/>
          <w:noProof/>
          <w:color w:val="auto"/>
          <w:sz w:val="24"/>
          <w:szCs w:val="24"/>
        </w:rPr>
        <w:drawing>
          <wp:inline distT="0" distB="0" distL="0" distR="0">
            <wp:extent cx="171450" cy="152400"/>
            <wp:effectExtent l="19050" t="0" r="0" b="0"/>
            <wp:docPr id="450" name="Рисунок 45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F"/>
                    <pic:cNvPicPr>
                      <a:picLocks noChangeAspect="1" noChangeArrowheads="1"/>
                    </pic:cNvPicPr>
                  </pic:nvPicPr>
                  <pic:blipFill>
                    <a:blip r:embed="rId17"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фактически означает построение BFS-дерева.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Модифицируя процедуру BFS с учетом сделанных замечаний, получаем следующий алгоритм: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Алгоритм 2.</w:t>
      </w:r>
      <w:r w:rsidRPr="004B7900">
        <w:rPr>
          <w:rStyle w:val="keyword1"/>
          <w:rFonts w:ascii="Times New Roman" w:hAnsi="Times New Roman"/>
          <w:color w:val="auto"/>
          <w:sz w:val="24"/>
          <w:szCs w:val="24"/>
        </w:rPr>
        <w:t xml:space="preserve">Построение BFS-дерева и вычисление расстояний от вершины </w:t>
      </w:r>
      <w:r w:rsidR="00131443">
        <w:rPr>
          <w:rFonts w:ascii="Times New Roman" w:hAnsi="Times New Roman"/>
          <w:noProof/>
          <w:color w:val="auto"/>
          <w:sz w:val="24"/>
          <w:szCs w:val="24"/>
        </w:rPr>
        <w:drawing>
          <wp:inline distT="0" distB="0" distL="0" distR="0">
            <wp:extent cx="133350" cy="123825"/>
            <wp:effectExtent l="19050" t="0" r="0" b="0"/>
            <wp:docPr id="451" name="Рисунок 45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до всех остальных вершин:</w:t>
      </w:r>
    </w:p>
    <w:p w:rsidR="00B4568A" w:rsidRPr="004B7900" w:rsidRDefault="00B4568A" w:rsidP="00B4568A">
      <w:pPr>
        <w:numPr>
          <w:ilvl w:val="0"/>
          <w:numId w:val="10"/>
        </w:numPr>
        <w:spacing w:line="360" w:lineRule="auto"/>
        <w:ind w:left="0" w:firstLine="709"/>
        <w:jc w:val="both"/>
      </w:pPr>
      <w:r w:rsidRPr="004B7900">
        <w:rPr>
          <w:b/>
          <w:bCs/>
        </w:rPr>
        <w:t>for</w:t>
      </w:r>
      <w:r w:rsidRPr="004B7900">
        <w:t xml:space="preserve"> </w:t>
      </w:r>
      <w:r w:rsidR="00131443">
        <w:rPr>
          <w:noProof/>
        </w:rPr>
        <w:drawing>
          <wp:inline distT="0" distB="0" distL="0" distR="0">
            <wp:extent cx="466725" cy="152400"/>
            <wp:effectExtent l="19050" t="0" r="9525" b="0"/>
            <wp:docPr id="452" name="Рисунок 452" descr="x\i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x\in V"/>
                    <pic:cNvPicPr>
                      <a:picLocks noChangeAspect="1" noChangeArrowheads="1"/>
                    </pic:cNvPicPr>
                  </pic:nvPicPr>
                  <pic:blipFill>
                    <a:blip r:embed="rId247"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4B7900">
        <w:rPr>
          <w:b/>
          <w:bCs/>
        </w:rPr>
        <w:t>do</w:t>
      </w:r>
      <w:r w:rsidRPr="004B7900">
        <w:t xml:space="preserve"> </w:t>
      </w:r>
      <w:r w:rsidR="00131443">
        <w:rPr>
          <w:noProof/>
        </w:rPr>
        <w:drawing>
          <wp:inline distT="0" distB="0" distL="0" distR="0">
            <wp:extent cx="1085850" cy="209550"/>
            <wp:effectExtent l="19050" t="0" r="0" b="0"/>
            <wp:docPr id="453" name="Рисунок 453" descr="d(a,x)\; :=\;&#10;\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d(a,x)\; :=\;&#10;\infty"/>
                    <pic:cNvPicPr>
                      <a:picLocks noChangeAspect="1" noChangeArrowheads="1"/>
                    </pic:cNvPicPr>
                  </pic:nvPicPr>
                  <pic:blipFill>
                    <a:blip r:embed="rId248"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0"/>
        </w:numPr>
        <w:spacing w:line="360" w:lineRule="auto"/>
        <w:ind w:left="0" w:firstLine="709"/>
        <w:jc w:val="both"/>
      </w:pPr>
      <w:r>
        <w:rPr>
          <w:noProof/>
        </w:rPr>
        <w:drawing>
          <wp:inline distT="0" distB="0" distL="0" distR="0">
            <wp:extent cx="962025" cy="209550"/>
            <wp:effectExtent l="19050" t="0" r="9525" b="0"/>
            <wp:docPr id="454" name="Рисунок 454" descr="d(a,a)\;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d(a,a)\; :=\; 0"/>
                    <pic:cNvPicPr>
                      <a:picLocks noChangeAspect="1" noChangeArrowheads="1"/>
                    </pic:cNvPicPr>
                  </pic:nvPicPr>
                  <pic:blipFill>
                    <a:blip r:embed="rId249" cstate="print"/>
                    <a:srcRect/>
                    <a:stretch>
                      <a:fillRect/>
                    </a:stretch>
                  </pic:blipFill>
                  <pic:spPr bwMode="auto">
                    <a:xfrm>
                      <a:off x="0" y="0"/>
                      <a:ext cx="962025"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0"/>
        </w:numPr>
        <w:spacing w:line="360" w:lineRule="auto"/>
        <w:ind w:left="0" w:firstLine="709"/>
        <w:jc w:val="both"/>
      </w:pPr>
      <w:r>
        <w:rPr>
          <w:noProof/>
        </w:rPr>
        <w:drawing>
          <wp:inline distT="0" distB="0" distL="0" distR="0">
            <wp:extent cx="552450" cy="190500"/>
            <wp:effectExtent l="19050" t="0" r="0" b="0"/>
            <wp:docPr id="455" name="Рисунок 455" descr="a\Rightarro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a\Rightarrow Q"/>
                    <pic:cNvPicPr>
                      <a:picLocks noChangeAspect="1" noChangeArrowheads="1"/>
                    </pic:cNvPicPr>
                  </pic:nvPicPr>
                  <pic:blipFill>
                    <a:blip r:embed="rId212" cstate="print"/>
                    <a:srcRect/>
                    <a:stretch>
                      <a:fillRect/>
                    </a:stretch>
                  </pic:blipFill>
                  <pic:spPr bwMode="auto">
                    <a:xfrm>
                      <a:off x="0" y="0"/>
                      <a:ext cx="552450" cy="190500"/>
                    </a:xfrm>
                    <a:prstGeom prst="rect">
                      <a:avLst/>
                    </a:prstGeom>
                    <a:noFill/>
                    <a:ln w="9525">
                      <a:noFill/>
                      <a:miter lim="800000"/>
                      <a:headEnd/>
                      <a:tailEnd/>
                    </a:ln>
                  </pic:spPr>
                </pic:pic>
              </a:graphicData>
            </a:graphic>
          </wp:inline>
        </w:drawing>
      </w:r>
    </w:p>
    <w:p w:rsidR="00B4568A" w:rsidRPr="004B7900" w:rsidRDefault="00B4568A" w:rsidP="00B4568A">
      <w:pPr>
        <w:numPr>
          <w:ilvl w:val="0"/>
          <w:numId w:val="10"/>
        </w:numPr>
        <w:spacing w:line="360" w:lineRule="auto"/>
        <w:ind w:left="0" w:firstLine="709"/>
        <w:jc w:val="both"/>
      </w:pPr>
      <w:r w:rsidRPr="004B7900">
        <w:rPr>
          <w:b/>
          <w:bCs/>
        </w:rPr>
        <w:t>while</w:t>
      </w:r>
      <w:r w:rsidRPr="004B7900">
        <w:t xml:space="preserve"> </w:t>
      </w:r>
      <w:r w:rsidR="00131443">
        <w:rPr>
          <w:noProof/>
        </w:rPr>
        <w:drawing>
          <wp:inline distT="0" distB="0" distL="0" distR="0">
            <wp:extent cx="571500" cy="190500"/>
            <wp:effectExtent l="19050" t="0" r="0" b="0"/>
            <wp:docPr id="456" name="Рисунок 456" descr="Q\ne \varnothing&#10;\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Q\ne \varnothing&#10;\quad"/>
                    <pic:cNvPicPr>
                      <a:picLocks noChangeAspect="1" noChangeArrowheads="1"/>
                    </pic:cNvPicPr>
                  </pic:nvPicPr>
                  <pic:blipFill>
                    <a:blip r:embed="rId213"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131443" w:rsidP="00B4568A">
      <w:pPr>
        <w:numPr>
          <w:ilvl w:val="0"/>
          <w:numId w:val="10"/>
        </w:numPr>
        <w:spacing w:line="360" w:lineRule="auto"/>
        <w:ind w:left="0" w:firstLine="709"/>
        <w:jc w:val="both"/>
      </w:pPr>
      <w:r>
        <w:rPr>
          <w:noProof/>
        </w:rPr>
        <w:lastRenderedPageBreak/>
        <w:drawing>
          <wp:inline distT="0" distB="0" distL="0" distR="0">
            <wp:extent cx="552450" cy="190500"/>
            <wp:effectExtent l="19050" t="0" r="0" b="0"/>
            <wp:docPr id="457" name="Рисунок 457" descr="x\Leftarro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x\Leftarrow Q"/>
                    <pic:cNvPicPr>
                      <a:picLocks noChangeAspect="1" noChangeArrowheads="1"/>
                    </pic:cNvPicPr>
                  </pic:nvPicPr>
                  <pic:blipFill>
                    <a:blip r:embed="rId214" cstate="print"/>
                    <a:srcRect/>
                    <a:stretch>
                      <a:fillRect/>
                    </a:stretch>
                  </pic:blipFill>
                  <pic:spPr bwMode="auto">
                    <a:xfrm>
                      <a:off x="0" y="0"/>
                      <a:ext cx="552450" cy="190500"/>
                    </a:xfrm>
                    <a:prstGeom prst="rect">
                      <a:avLst/>
                    </a:prstGeom>
                    <a:noFill/>
                    <a:ln w="9525">
                      <a:noFill/>
                      <a:miter lim="800000"/>
                      <a:headEnd/>
                      <a:tailEnd/>
                    </a:ln>
                  </pic:spPr>
                </pic:pic>
              </a:graphicData>
            </a:graphic>
          </wp:inline>
        </w:drawing>
      </w:r>
    </w:p>
    <w:p w:rsidR="00B4568A" w:rsidRPr="004B7900" w:rsidRDefault="00B4568A" w:rsidP="00B4568A">
      <w:pPr>
        <w:numPr>
          <w:ilvl w:val="0"/>
          <w:numId w:val="10"/>
        </w:numPr>
        <w:spacing w:line="360" w:lineRule="auto"/>
        <w:ind w:left="0" w:firstLine="709"/>
        <w:jc w:val="both"/>
      </w:pPr>
      <w:r w:rsidRPr="004B7900">
        <w:rPr>
          <w:b/>
          <w:bCs/>
        </w:rPr>
        <w:t>for</w:t>
      </w:r>
      <w:r w:rsidRPr="004B7900">
        <w:t xml:space="preserve"> </w:t>
      </w:r>
      <w:r w:rsidR="00131443">
        <w:rPr>
          <w:noProof/>
        </w:rPr>
        <w:drawing>
          <wp:inline distT="0" distB="0" distL="0" distR="0">
            <wp:extent cx="742950" cy="209550"/>
            <wp:effectExtent l="0" t="0" r="0" b="0"/>
            <wp:docPr id="458" name="Рисунок 458" descr="y\in&#10;V\left(x\right)\quad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y\in&#10;V\left(x\right)\quad \quad"/>
                    <pic:cNvPicPr>
                      <a:picLocks noChangeAspect="1" noChangeArrowheads="1"/>
                    </pic:cNvPicPr>
                  </pic:nvPicPr>
                  <pic:blipFill>
                    <a:blip r:embed="rId250"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B4568A" w:rsidP="00B4568A">
      <w:pPr>
        <w:numPr>
          <w:ilvl w:val="0"/>
          <w:numId w:val="10"/>
        </w:numPr>
        <w:spacing w:line="360" w:lineRule="auto"/>
        <w:ind w:left="0" w:firstLine="709"/>
        <w:jc w:val="both"/>
      </w:pPr>
      <w:r w:rsidRPr="004B7900">
        <w:rPr>
          <w:b/>
          <w:bCs/>
        </w:rPr>
        <w:t>if</w:t>
      </w:r>
      <w:r w:rsidRPr="004B7900">
        <w:t xml:space="preserve"> </w:t>
      </w:r>
      <w:r w:rsidR="00131443">
        <w:rPr>
          <w:noProof/>
        </w:rPr>
        <w:drawing>
          <wp:inline distT="0" distB="0" distL="0" distR="0">
            <wp:extent cx="923925" cy="209550"/>
            <wp:effectExtent l="19050" t="0" r="0" b="0"/>
            <wp:docPr id="459" name="Рисунок 459" descr="d(a,y)=\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d(a,y)=\infty"/>
                    <pic:cNvPicPr>
                      <a:picLocks noChangeAspect="1" noChangeArrowheads="1"/>
                    </pic:cNvPicPr>
                  </pic:nvPicPr>
                  <pic:blipFill>
                    <a:blip r:embed="rId251" cstate="print"/>
                    <a:srcRect/>
                    <a:stretch>
                      <a:fillRect/>
                    </a:stretch>
                  </pic:blipFill>
                  <pic:spPr bwMode="auto">
                    <a:xfrm>
                      <a:off x="0" y="0"/>
                      <a:ext cx="9239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0"/>
        </w:numPr>
        <w:spacing w:line="360" w:lineRule="auto"/>
        <w:ind w:left="0" w:firstLine="709"/>
        <w:jc w:val="both"/>
      </w:pPr>
      <w:r w:rsidRPr="004B7900">
        <w:rPr>
          <w:b/>
          <w:bCs/>
        </w:rPr>
        <w:t>then</w:t>
      </w:r>
      <w:r w:rsidRPr="004B7900">
        <w:t xml:space="preserve"> </w:t>
      </w:r>
      <w:r w:rsidR="00131443">
        <w:rPr>
          <w:noProof/>
        </w:rPr>
        <w:drawing>
          <wp:inline distT="0" distB="0" distL="0" distR="0">
            <wp:extent cx="1562100" cy="209550"/>
            <wp:effectExtent l="19050" t="0" r="0" b="0"/>
            <wp:docPr id="460" name="Рисунок 460" descr="d(a,y):=d(a,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a,y):=d(a,x)+1"/>
                    <pic:cNvPicPr>
                      <a:picLocks noChangeAspect="1" noChangeArrowheads="1"/>
                    </pic:cNvPicPr>
                  </pic:nvPicPr>
                  <pic:blipFill>
                    <a:blip r:embed="rId252" cstate="print"/>
                    <a:srcRect/>
                    <a:stretch>
                      <a:fillRect/>
                    </a:stretch>
                  </pic:blipFill>
                  <pic:spPr bwMode="auto">
                    <a:xfrm>
                      <a:off x="0" y="0"/>
                      <a:ext cx="1562100"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0"/>
        </w:numPr>
        <w:spacing w:line="360" w:lineRule="auto"/>
        <w:ind w:left="0" w:firstLine="709"/>
        <w:jc w:val="both"/>
      </w:pPr>
      <w:r>
        <w:rPr>
          <w:noProof/>
        </w:rPr>
        <w:drawing>
          <wp:inline distT="0" distB="0" distL="0" distR="0">
            <wp:extent cx="771525" cy="209550"/>
            <wp:effectExtent l="19050" t="0" r="0" b="0"/>
            <wp:docPr id="461" name="Рисунок 461" descr="F(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F(y):=x"/>
                    <pic:cNvPicPr>
                      <a:picLocks noChangeAspect="1" noChangeArrowheads="1"/>
                    </pic:cNvPicPr>
                  </pic:nvPicPr>
                  <pic:blipFill>
                    <a:blip r:embed="rId253"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0"/>
        </w:numPr>
        <w:spacing w:line="360" w:lineRule="auto"/>
        <w:ind w:left="0" w:firstLine="709"/>
        <w:jc w:val="both"/>
      </w:pPr>
      <w:r>
        <w:rPr>
          <w:noProof/>
        </w:rPr>
        <w:drawing>
          <wp:inline distT="0" distB="0" distL="0" distR="0">
            <wp:extent cx="571500" cy="190500"/>
            <wp:effectExtent l="19050" t="0" r="0" b="0"/>
            <wp:docPr id="462" name="Рисунок 462" descr="y\Rightarrow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y\Rightarrow Q"/>
                    <pic:cNvPicPr>
                      <a:picLocks noChangeAspect="1" noChangeArrowheads="1"/>
                    </pic:cNvPicPr>
                  </pic:nvPicPr>
                  <pic:blipFill>
                    <a:blip r:embed="rId217"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Процедура поиска в глубину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Поиск в глубину - вероятно, наиболее важная ввиду многочисленности приложений стратегия обхода графа. Идея этого метода - идти вперед в неисследованную область, пока это возможно, если же вокруг все исследовано, отступить на шаг назад и искать новые возможности для продвижения вперед. Метод поиска в глубину известен под разными названиями, например, "бэктрекинг", "поиск с возвращением".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Понятия новой, открытой, закрытой и активной вершин для поиска в глубину имеют такой же смысл, как и для поиска в ширину. Отметим, что всегда имеется не более чем одна активная вершина.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Обход начинается с посещения заданной стартовой вершины </w:t>
      </w:r>
      <w:r w:rsidR="00131443">
        <w:rPr>
          <w:rFonts w:ascii="Times New Roman" w:hAnsi="Times New Roman"/>
          <w:noProof/>
          <w:color w:val="auto"/>
          <w:sz w:val="24"/>
          <w:szCs w:val="24"/>
        </w:rPr>
        <w:drawing>
          <wp:inline distT="0" distB="0" distL="0" distR="0">
            <wp:extent cx="133350" cy="123825"/>
            <wp:effectExtent l="19050" t="0" r="0" b="0"/>
            <wp:docPr id="463" name="Рисунок 4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которая становится активной и единственной открытой вершиной. Затем выбирается инцидентное вершине </w:t>
      </w:r>
      <w:r w:rsidR="00131443">
        <w:rPr>
          <w:rFonts w:ascii="Times New Roman" w:hAnsi="Times New Roman"/>
          <w:noProof/>
          <w:color w:val="auto"/>
          <w:sz w:val="24"/>
          <w:szCs w:val="24"/>
        </w:rPr>
        <w:drawing>
          <wp:inline distT="0" distB="0" distL="0" distR="0">
            <wp:extent cx="133350" cy="123825"/>
            <wp:effectExtent l="19050" t="0" r="0" b="0"/>
            <wp:docPr id="464" name="Рисунок 46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ребро </w:t>
      </w:r>
      <w:r w:rsidR="00131443">
        <w:rPr>
          <w:rFonts w:ascii="Times New Roman" w:hAnsi="Times New Roman"/>
          <w:noProof/>
          <w:color w:val="auto"/>
          <w:sz w:val="24"/>
          <w:szCs w:val="24"/>
        </w:rPr>
        <w:drawing>
          <wp:inline distT="0" distB="0" distL="0" distR="0">
            <wp:extent cx="409575" cy="209550"/>
            <wp:effectExtent l="19050" t="0" r="0" b="0"/>
            <wp:docPr id="465" name="Рисунок 465" desc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a,y)"/>
                    <pic:cNvPicPr>
                      <a:picLocks noChangeAspect="1" noChangeArrowheads="1"/>
                    </pic:cNvPicPr>
                  </pic:nvPicPr>
                  <pic:blipFill>
                    <a:blip r:embed="rId254"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посещается вершина </w:t>
      </w:r>
      <w:r w:rsidR="00131443">
        <w:rPr>
          <w:rFonts w:ascii="Times New Roman" w:hAnsi="Times New Roman"/>
          <w:noProof/>
          <w:color w:val="auto"/>
          <w:sz w:val="24"/>
          <w:szCs w:val="24"/>
        </w:rPr>
        <w:drawing>
          <wp:inline distT="0" distB="0" distL="0" distR="0">
            <wp:extent cx="152400" cy="152400"/>
            <wp:effectExtent l="19050" t="0" r="0" b="0"/>
            <wp:docPr id="466" name="Рисунок 46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Она становится открытой и активной. Заметим, что при поиске в ширину вершина </w:t>
      </w:r>
      <w:r w:rsidR="00131443">
        <w:rPr>
          <w:rFonts w:ascii="Times New Roman" w:hAnsi="Times New Roman"/>
          <w:noProof/>
          <w:color w:val="auto"/>
          <w:sz w:val="24"/>
          <w:szCs w:val="24"/>
        </w:rPr>
        <w:drawing>
          <wp:inline distT="0" distB="0" distL="0" distR="0">
            <wp:extent cx="133350" cy="123825"/>
            <wp:effectExtent l="19050" t="0" r="0" b="0"/>
            <wp:docPr id="467" name="Рисунок 46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оставалась активной до тех пор, пока не были исследованы все инцидентные ей ребра. В дальнейшем, как и при поиске в ширину, каждый очередной шаг начинается с выбора активной вершины из множества открытых вершин. Если все ребра, инцидентные активной вершине </w:t>
      </w:r>
      <w:r w:rsidR="00131443">
        <w:rPr>
          <w:rFonts w:ascii="Times New Roman" w:hAnsi="Times New Roman"/>
          <w:noProof/>
          <w:color w:val="auto"/>
          <w:sz w:val="24"/>
          <w:szCs w:val="24"/>
        </w:rPr>
        <w:drawing>
          <wp:inline distT="0" distB="0" distL="0" distR="0">
            <wp:extent cx="133350" cy="123825"/>
            <wp:effectExtent l="19050" t="0" r="0" b="0"/>
            <wp:docPr id="468" name="Рисунок 46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уже исследованы, она превращается в закрытую. В противном случае выбирается одно из неисследованных ребер </w:t>
      </w:r>
      <w:r w:rsidR="00131443">
        <w:rPr>
          <w:rFonts w:ascii="Times New Roman" w:hAnsi="Times New Roman"/>
          <w:noProof/>
          <w:color w:val="auto"/>
          <w:sz w:val="24"/>
          <w:szCs w:val="24"/>
        </w:rPr>
        <w:drawing>
          <wp:inline distT="0" distB="0" distL="0" distR="0">
            <wp:extent cx="428625" cy="209550"/>
            <wp:effectExtent l="0" t="0" r="0" b="0"/>
            <wp:docPr id="469" name="Рисунок 469"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это ребро исследуется. Если вершина </w:t>
      </w:r>
      <w:r w:rsidR="00131443">
        <w:rPr>
          <w:rFonts w:ascii="Times New Roman" w:hAnsi="Times New Roman"/>
          <w:noProof/>
          <w:color w:val="auto"/>
          <w:sz w:val="24"/>
          <w:szCs w:val="24"/>
        </w:rPr>
        <w:drawing>
          <wp:inline distT="0" distB="0" distL="0" distR="0">
            <wp:extent cx="152400" cy="152400"/>
            <wp:effectExtent l="19050" t="0" r="0" b="0"/>
            <wp:docPr id="470" name="Рисунок 47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новая, то она посещается и превращается в открытую.</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Главное отличие от поиска в ширину состоит в том, что при поиске в глубину в качестве активной выбирается та из открытых вершин, которая была посещена последней. Для реализации такого правила выбора наиболее удобной структурой хранения множества открытых вершин является стек: открываемые вершины складываются в стек в том порядке, в каком они открываются, а в качестве активной выбирается последняя вершина. Схематически это показано на рис. 2.2.</w:t>
      </w:r>
    </w:p>
    <w:p w:rsidR="00B4568A" w:rsidRPr="004B7900" w:rsidRDefault="00131443" w:rsidP="00B4568A">
      <w:pPr>
        <w:spacing w:line="360" w:lineRule="auto"/>
        <w:ind w:firstLine="709"/>
        <w:jc w:val="center"/>
      </w:pPr>
      <w:bookmarkStart w:id="34" w:name="image.5.1"/>
      <w:bookmarkEnd w:id="34"/>
      <w:r>
        <w:rPr>
          <w:noProof/>
        </w:rPr>
        <w:lastRenderedPageBreak/>
        <w:drawing>
          <wp:inline distT="0" distB="0" distL="0" distR="0">
            <wp:extent cx="1495425" cy="1209675"/>
            <wp:effectExtent l="19050" t="0" r="9525" b="0"/>
            <wp:docPr id="471" name="Рисунок 47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5-1"/>
                    <pic:cNvPicPr>
                      <a:picLocks noChangeAspect="1" noChangeArrowheads="1"/>
                    </pic:cNvPicPr>
                  </pic:nvPicPr>
                  <pic:blipFill>
                    <a:blip r:embed="rId255" cstate="print"/>
                    <a:srcRect/>
                    <a:stretch>
                      <a:fillRect/>
                    </a:stretch>
                  </pic:blipFill>
                  <pic:spPr bwMode="auto">
                    <a:xfrm>
                      <a:off x="0" y="0"/>
                      <a:ext cx="1495425" cy="12096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2.2.</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Обозначим стек для открытых вершин через </w:t>
      </w:r>
      <w:r w:rsidR="00131443">
        <w:rPr>
          <w:rFonts w:ascii="Times New Roman" w:hAnsi="Times New Roman"/>
          <w:noProof/>
          <w:color w:val="auto"/>
          <w:sz w:val="24"/>
          <w:szCs w:val="24"/>
        </w:rPr>
        <w:drawing>
          <wp:inline distT="0" distB="0" distL="0" distR="0">
            <wp:extent cx="171450" cy="152400"/>
            <wp:effectExtent l="19050" t="0" r="0" b="0"/>
            <wp:docPr id="472" name="Рисунок 47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остальные обозначения сохраняют тот же смысл, что и в предыдущем разделе. Через </w:t>
      </w:r>
      <w:r w:rsidR="00131443">
        <w:rPr>
          <w:rFonts w:ascii="Times New Roman" w:hAnsi="Times New Roman"/>
          <w:noProof/>
          <w:color w:val="auto"/>
          <w:sz w:val="24"/>
          <w:szCs w:val="24"/>
        </w:rPr>
        <w:drawing>
          <wp:inline distT="0" distB="0" distL="0" distR="0">
            <wp:extent cx="533400" cy="209550"/>
            <wp:effectExtent l="19050" t="0" r="0" b="0"/>
            <wp:docPr id="473" name="Рисунок 473" descr="{\rm&#10;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rm&#10;top}(S)"/>
                    <pic:cNvPicPr>
                      <a:picLocks noChangeAspect="1" noChangeArrowheads="1"/>
                    </pic:cNvPicPr>
                  </pic:nvPicPr>
                  <pic:blipFill>
                    <a:blip r:embed="rId257" cstate="print"/>
                    <a:srcRect/>
                    <a:stretch>
                      <a:fillRect/>
                    </a:stretch>
                  </pic:blipFill>
                  <pic:spPr bwMode="auto">
                    <a:xfrm>
                      <a:off x="0" y="0"/>
                      <a:ext cx="5334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обозначается верхний элемент стека (т.е. последний элемент, добавленный к стеку). Тогда процедура обхода одной компоненты связности методом поиска в глубину со стартовой вершиной </w:t>
      </w:r>
      <w:r w:rsidR="00131443">
        <w:rPr>
          <w:rFonts w:ascii="Times New Roman" w:hAnsi="Times New Roman"/>
          <w:noProof/>
          <w:color w:val="auto"/>
          <w:sz w:val="24"/>
          <w:szCs w:val="24"/>
        </w:rPr>
        <w:drawing>
          <wp:inline distT="0" distB="0" distL="0" distR="0">
            <wp:extent cx="133350" cy="123825"/>
            <wp:effectExtent l="19050" t="0" r="0" b="0"/>
            <wp:docPr id="474" name="Рисунок 47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может быть записана следующим образом (DFS - Depth First Search).</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Procedure</w:t>
      </w:r>
      <w:r w:rsidRPr="004B7900">
        <w:rPr>
          <w:rFonts w:ascii="Times New Roman" w:hAnsi="Times New Roman"/>
          <w:color w:val="auto"/>
          <w:sz w:val="24"/>
          <w:szCs w:val="24"/>
        </w:rPr>
        <w:t xml:space="preserve"> DFS(a)</w:t>
      </w:r>
    </w:p>
    <w:p w:rsidR="00B4568A" w:rsidRPr="004B7900" w:rsidRDefault="00B4568A" w:rsidP="00B4568A">
      <w:pPr>
        <w:numPr>
          <w:ilvl w:val="0"/>
          <w:numId w:val="11"/>
        </w:numPr>
        <w:spacing w:line="360" w:lineRule="auto"/>
        <w:ind w:left="0" w:firstLine="709"/>
        <w:jc w:val="both"/>
      </w:pPr>
      <w:r w:rsidRPr="004B7900">
        <w:t xml:space="preserve">посетить вершину </w:t>
      </w:r>
      <w:r w:rsidR="00131443">
        <w:rPr>
          <w:noProof/>
        </w:rPr>
        <w:drawing>
          <wp:inline distT="0" distB="0" distL="0" distR="0">
            <wp:extent cx="133350" cy="123825"/>
            <wp:effectExtent l="19050" t="0" r="0" b="0"/>
            <wp:docPr id="475" name="Рисунок 47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p w:rsidR="00B4568A" w:rsidRPr="004B7900" w:rsidRDefault="00131443" w:rsidP="00B4568A">
      <w:pPr>
        <w:numPr>
          <w:ilvl w:val="0"/>
          <w:numId w:val="11"/>
        </w:numPr>
        <w:spacing w:line="360" w:lineRule="auto"/>
        <w:ind w:left="0" w:firstLine="709"/>
        <w:jc w:val="both"/>
      </w:pPr>
      <w:r>
        <w:rPr>
          <w:noProof/>
        </w:rPr>
        <w:drawing>
          <wp:inline distT="0" distB="0" distL="0" distR="0">
            <wp:extent cx="514350" cy="152400"/>
            <wp:effectExtent l="19050" t="0" r="0" b="0"/>
            <wp:docPr id="476" name="Рисунок 476" descr="a\Rightarrow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a\Rightarrow S"/>
                    <pic:cNvPicPr>
                      <a:picLocks noChangeAspect="1" noChangeArrowheads="1"/>
                    </pic:cNvPicPr>
                  </pic:nvPicPr>
                  <pic:blipFill>
                    <a:blip r:embed="rId258" cstate="print"/>
                    <a:srcRect/>
                    <a:stretch>
                      <a:fillRect/>
                    </a:stretch>
                  </pic:blipFill>
                  <pic:spPr bwMode="auto">
                    <a:xfrm>
                      <a:off x="0" y="0"/>
                      <a:ext cx="514350" cy="152400"/>
                    </a:xfrm>
                    <a:prstGeom prst="rect">
                      <a:avLst/>
                    </a:prstGeom>
                    <a:noFill/>
                    <a:ln w="9525">
                      <a:noFill/>
                      <a:miter lim="800000"/>
                      <a:headEnd/>
                      <a:tailEnd/>
                    </a:ln>
                  </pic:spPr>
                </pic:pic>
              </a:graphicData>
            </a:graphic>
          </wp:inline>
        </w:drawing>
      </w:r>
    </w:p>
    <w:p w:rsidR="00B4568A" w:rsidRPr="004B7900" w:rsidRDefault="00B4568A" w:rsidP="00B4568A">
      <w:pPr>
        <w:numPr>
          <w:ilvl w:val="0"/>
          <w:numId w:val="11"/>
        </w:numPr>
        <w:spacing w:line="360" w:lineRule="auto"/>
        <w:ind w:left="0" w:firstLine="709"/>
        <w:jc w:val="both"/>
      </w:pPr>
      <w:r w:rsidRPr="004B7900">
        <w:rPr>
          <w:b/>
          <w:bCs/>
        </w:rPr>
        <w:t>while</w:t>
      </w:r>
      <w:r w:rsidRPr="004B7900">
        <w:t xml:space="preserve"> </w:t>
      </w:r>
      <w:r w:rsidR="00131443">
        <w:rPr>
          <w:noProof/>
        </w:rPr>
        <w:drawing>
          <wp:inline distT="0" distB="0" distL="0" distR="0">
            <wp:extent cx="533400" cy="190500"/>
            <wp:effectExtent l="19050" t="0" r="0" b="0"/>
            <wp:docPr id="477" name="Рисунок 477" descr="S\ne&#10;\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S\ne&#10;\varnothing"/>
                    <pic:cNvPicPr>
                      <a:picLocks noChangeAspect="1" noChangeArrowheads="1"/>
                    </pic:cNvPicPr>
                  </pic:nvPicPr>
                  <pic:blipFill>
                    <a:blip r:embed="rId259"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131443" w:rsidP="00B4568A">
      <w:pPr>
        <w:numPr>
          <w:ilvl w:val="0"/>
          <w:numId w:val="11"/>
        </w:numPr>
        <w:spacing w:line="360" w:lineRule="auto"/>
        <w:ind w:left="0" w:firstLine="709"/>
        <w:jc w:val="both"/>
      </w:pPr>
      <w:r>
        <w:rPr>
          <w:noProof/>
        </w:rPr>
        <w:drawing>
          <wp:inline distT="0" distB="0" distL="0" distR="0">
            <wp:extent cx="895350" cy="209550"/>
            <wp:effectExtent l="19050" t="0" r="0" b="0"/>
            <wp:docPr id="478" name="Рисунок 478" descr="x :={\rm 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x :={\rm top}(S)"/>
                    <pic:cNvPicPr>
                      <a:picLocks noChangeAspect="1" noChangeArrowheads="1"/>
                    </pic:cNvPicPr>
                  </pic:nvPicPr>
                  <pic:blipFill>
                    <a:blip r:embed="rId260" cstate="print"/>
                    <a:srcRect/>
                    <a:stretch>
                      <a:fillRect/>
                    </a:stretch>
                  </pic:blipFill>
                  <pic:spPr bwMode="auto">
                    <a:xfrm>
                      <a:off x="0" y="0"/>
                      <a:ext cx="895350"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1"/>
        </w:numPr>
        <w:spacing w:line="360" w:lineRule="auto"/>
        <w:ind w:left="0" w:firstLine="709"/>
        <w:jc w:val="both"/>
      </w:pPr>
      <w:r w:rsidRPr="004B7900">
        <w:rPr>
          <w:b/>
          <w:bCs/>
        </w:rPr>
        <w:t>if</w:t>
      </w:r>
      <w:r w:rsidRPr="004B7900">
        <w:t xml:space="preserve"> имеется неисследованное ребро </w:t>
      </w:r>
      <w:r w:rsidR="00131443">
        <w:rPr>
          <w:noProof/>
        </w:rPr>
        <w:drawing>
          <wp:inline distT="0" distB="0" distL="0" distR="0">
            <wp:extent cx="428625" cy="209550"/>
            <wp:effectExtent l="0" t="0" r="0" b="0"/>
            <wp:docPr id="479" name="Рисунок 479"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1"/>
        </w:numPr>
        <w:spacing w:line="360" w:lineRule="auto"/>
        <w:ind w:left="0" w:firstLine="709"/>
        <w:jc w:val="both"/>
      </w:pPr>
      <w:r w:rsidRPr="004B7900">
        <w:rPr>
          <w:b/>
          <w:bCs/>
        </w:rPr>
        <w:t>then</w:t>
      </w:r>
      <w:r w:rsidRPr="004B7900">
        <w:t xml:space="preserve"> исследовать ребро </w:t>
      </w:r>
      <w:r w:rsidR="00131443">
        <w:rPr>
          <w:noProof/>
        </w:rPr>
        <w:drawing>
          <wp:inline distT="0" distB="0" distL="0" distR="0">
            <wp:extent cx="428625" cy="209550"/>
            <wp:effectExtent l="0" t="0" r="0" b="0"/>
            <wp:docPr id="480" name="Рисунок 480"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1"/>
        </w:numPr>
        <w:spacing w:line="360" w:lineRule="auto"/>
        <w:ind w:left="0" w:firstLine="709"/>
        <w:jc w:val="both"/>
      </w:pPr>
      <w:r w:rsidRPr="004B7900">
        <w:rPr>
          <w:b/>
          <w:bCs/>
        </w:rPr>
        <w:t>if</w:t>
      </w:r>
      <w:r w:rsidRPr="004B7900">
        <w:t xml:space="preserve"> вершина </w:t>
      </w:r>
      <w:r w:rsidR="00131443">
        <w:rPr>
          <w:noProof/>
        </w:rPr>
        <w:drawing>
          <wp:inline distT="0" distB="0" distL="0" distR="0">
            <wp:extent cx="152400" cy="152400"/>
            <wp:effectExtent l="19050" t="0" r="0" b="0"/>
            <wp:docPr id="481" name="Рисунок 48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новая </w:t>
      </w:r>
    </w:p>
    <w:p w:rsidR="00B4568A" w:rsidRPr="004B7900" w:rsidRDefault="00B4568A" w:rsidP="00B4568A">
      <w:pPr>
        <w:numPr>
          <w:ilvl w:val="0"/>
          <w:numId w:val="11"/>
        </w:numPr>
        <w:spacing w:line="360" w:lineRule="auto"/>
        <w:ind w:left="0" w:firstLine="709"/>
        <w:jc w:val="both"/>
      </w:pPr>
      <w:r w:rsidRPr="004B7900">
        <w:rPr>
          <w:b/>
          <w:bCs/>
        </w:rPr>
        <w:t>then</w:t>
      </w:r>
      <w:r w:rsidRPr="004B7900">
        <w:t xml:space="preserve"> посетить вершину </w:t>
      </w:r>
      <w:r w:rsidR="00131443">
        <w:rPr>
          <w:noProof/>
        </w:rPr>
        <w:drawing>
          <wp:inline distT="0" distB="0" distL="0" distR="0">
            <wp:extent cx="152400" cy="152400"/>
            <wp:effectExtent l="19050" t="0" r="0" b="0"/>
            <wp:docPr id="482" name="Рисунок 48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B4568A" w:rsidRPr="004B7900" w:rsidRDefault="00131443" w:rsidP="00B4568A">
      <w:pPr>
        <w:numPr>
          <w:ilvl w:val="0"/>
          <w:numId w:val="11"/>
        </w:numPr>
        <w:spacing w:line="360" w:lineRule="auto"/>
        <w:ind w:left="0" w:firstLine="709"/>
        <w:jc w:val="both"/>
      </w:pPr>
      <w:r>
        <w:rPr>
          <w:noProof/>
        </w:rPr>
        <w:drawing>
          <wp:inline distT="0" distB="0" distL="0" distR="0">
            <wp:extent cx="533400" cy="190500"/>
            <wp:effectExtent l="19050" t="0" r="0" b="0"/>
            <wp:docPr id="483" name="Рисунок 483" descr="y\Rightarrow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y\Rightarrow S"/>
                    <pic:cNvPicPr>
                      <a:picLocks noChangeAspect="1" noChangeArrowheads="1"/>
                    </pic:cNvPicPr>
                  </pic:nvPicPr>
                  <pic:blipFill>
                    <a:blip r:embed="rId26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p>
    <w:p w:rsidR="00B4568A" w:rsidRPr="004B7900" w:rsidRDefault="00B4568A" w:rsidP="00B4568A">
      <w:pPr>
        <w:numPr>
          <w:ilvl w:val="0"/>
          <w:numId w:val="11"/>
        </w:numPr>
        <w:spacing w:line="360" w:lineRule="auto"/>
        <w:ind w:left="0" w:firstLine="709"/>
        <w:jc w:val="both"/>
      </w:pPr>
      <w:r w:rsidRPr="004B7900">
        <w:rPr>
          <w:b/>
          <w:bCs/>
        </w:rPr>
        <w:t>else</w:t>
      </w:r>
      <w:r w:rsidRPr="004B7900">
        <w:t xml:space="preserve"> удалить </w:t>
      </w:r>
      <w:r w:rsidR="00131443">
        <w:rPr>
          <w:noProof/>
        </w:rPr>
        <w:drawing>
          <wp:inline distT="0" distB="0" distL="0" distR="0">
            <wp:extent cx="133350" cy="123825"/>
            <wp:effectExtent l="19050" t="0" r="0" b="0"/>
            <wp:docPr id="484" name="Рисунок 48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t xml:space="preserve">из </w:t>
      </w:r>
      <w:r w:rsidR="00131443">
        <w:rPr>
          <w:noProof/>
        </w:rPr>
        <w:drawing>
          <wp:inline distT="0" distB="0" distL="0" distR="0">
            <wp:extent cx="171450" cy="152400"/>
            <wp:effectExtent l="19050" t="0" r="0" b="0"/>
            <wp:docPr id="485" name="Рисунок 48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Еще раз обратим внимание на основное отличие этой процедуры от аналогичной процедуры поиска в ширину. При поиске в ширину вершина, став активной, остается ею, пока не будет полностью исследована ее окрестность, после чего она становится закрытой. При поиске в глубину, если в окрестности активной вершины </w:t>
      </w:r>
      <w:r w:rsidR="00131443">
        <w:rPr>
          <w:rFonts w:ascii="Times New Roman" w:hAnsi="Times New Roman"/>
          <w:noProof/>
          <w:color w:val="auto"/>
          <w:sz w:val="24"/>
          <w:szCs w:val="24"/>
        </w:rPr>
        <w:drawing>
          <wp:inline distT="0" distB="0" distL="0" distR="0">
            <wp:extent cx="133350" cy="123825"/>
            <wp:effectExtent l="19050" t="0" r="0" b="0"/>
            <wp:docPr id="486" name="Рисунок 48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обнаруживается новая вершина </w:t>
      </w:r>
      <w:r w:rsidR="00131443">
        <w:rPr>
          <w:rFonts w:ascii="Times New Roman" w:hAnsi="Times New Roman"/>
          <w:noProof/>
          <w:color w:val="auto"/>
          <w:sz w:val="24"/>
          <w:szCs w:val="24"/>
        </w:rPr>
        <w:drawing>
          <wp:inline distT="0" distB="0" distL="0" distR="0">
            <wp:extent cx="152400" cy="152400"/>
            <wp:effectExtent l="19050" t="0" r="0" b="0"/>
            <wp:docPr id="487" name="Рисунок 48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w:t>
      </w:r>
      <w:r w:rsidR="00131443">
        <w:rPr>
          <w:rFonts w:ascii="Times New Roman" w:hAnsi="Times New Roman"/>
          <w:noProof/>
          <w:color w:val="auto"/>
          <w:sz w:val="24"/>
          <w:szCs w:val="24"/>
        </w:rPr>
        <w:drawing>
          <wp:inline distT="0" distB="0" distL="0" distR="0">
            <wp:extent cx="152400" cy="152400"/>
            <wp:effectExtent l="19050" t="0" r="0" b="0"/>
            <wp:docPr id="488" name="Рисунок 48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помещается в стек и при следующем повторении цикла </w:t>
      </w:r>
      <w:r w:rsidRPr="004B7900">
        <w:rPr>
          <w:rFonts w:ascii="Times New Roman" w:hAnsi="Times New Roman"/>
          <w:b/>
          <w:bCs/>
          <w:color w:val="auto"/>
          <w:sz w:val="24"/>
          <w:szCs w:val="24"/>
        </w:rPr>
        <w:t>while</w:t>
      </w:r>
      <w:r w:rsidRPr="004B7900">
        <w:rPr>
          <w:rFonts w:ascii="Times New Roman" w:hAnsi="Times New Roman"/>
          <w:color w:val="auto"/>
          <w:sz w:val="24"/>
          <w:szCs w:val="24"/>
        </w:rPr>
        <w:t xml:space="preserve"> станет активной. При этом </w:t>
      </w:r>
      <w:r w:rsidR="00131443">
        <w:rPr>
          <w:rFonts w:ascii="Times New Roman" w:hAnsi="Times New Roman"/>
          <w:noProof/>
          <w:color w:val="auto"/>
          <w:sz w:val="24"/>
          <w:szCs w:val="24"/>
        </w:rPr>
        <w:drawing>
          <wp:inline distT="0" distB="0" distL="0" distR="0">
            <wp:extent cx="133350" cy="123825"/>
            <wp:effectExtent l="19050" t="0" r="0" b="0"/>
            <wp:docPr id="489" name="Рисунок 48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остается в стеке и через какое-то время снова станет активной. Иначе говоря, ребра, инцидентные вершине </w:t>
      </w:r>
      <w:r w:rsidR="00131443">
        <w:rPr>
          <w:rFonts w:ascii="Times New Roman" w:hAnsi="Times New Roman"/>
          <w:noProof/>
          <w:color w:val="auto"/>
          <w:sz w:val="24"/>
          <w:szCs w:val="24"/>
        </w:rPr>
        <w:drawing>
          <wp:inline distT="0" distB="0" distL="0" distR="0">
            <wp:extent cx="133350" cy="123825"/>
            <wp:effectExtent l="19050" t="0" r="0" b="0"/>
            <wp:docPr id="490" name="Рисунок 49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будут исследованы не подряд, а с перерывами.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Алгоритм обхода всего графа - тот же, что и в случае поиска в ширину (алгоритм 1), только нужно очередь заменить стеком, а процедуру BFS - процедурой DFS.</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Свойства 1 и 2 поиска в ширину, отмеченные в предыдущем разделе, сохраняются и для поиска в глубину. Остается верной и оценка трудоемкости </w:t>
      </w:r>
      <w:r w:rsidR="00131443">
        <w:rPr>
          <w:rFonts w:ascii="Times New Roman" w:hAnsi="Times New Roman"/>
          <w:noProof/>
          <w:color w:val="auto"/>
          <w:sz w:val="24"/>
          <w:szCs w:val="24"/>
        </w:rPr>
        <w:drawing>
          <wp:inline distT="0" distB="0" distL="0" distR="0">
            <wp:extent cx="752475" cy="209550"/>
            <wp:effectExtent l="19050" t="0" r="0" b="0"/>
            <wp:docPr id="491" name="Рисунок 491" descr="O(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O(m+n)"/>
                    <pic:cNvPicPr>
                      <a:picLocks noChangeAspect="1" noChangeArrowheads="1"/>
                    </pic:cNvPicPr>
                  </pic:nvPicPr>
                  <pic:blipFill>
                    <a:blip r:embed="rId223" cstate="print"/>
                    <a:srcRect/>
                    <a:stretch>
                      <a:fillRect/>
                    </a:stretch>
                  </pic:blipFill>
                  <pic:spPr bwMode="auto">
                    <a:xfrm>
                      <a:off x="0" y="0"/>
                      <a:ext cx="7524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но ее доказательство требует несколько иных рассуждений, так как каждая вершина теперь может становиться активной несколько раз. Однако каждое ребро рассматривается только два раза (один раз для каждой инцидентной ему вершины), поэтому в операторе </w:t>
      </w:r>
      <w:r w:rsidRPr="004B7900">
        <w:rPr>
          <w:rFonts w:ascii="Times New Roman" w:hAnsi="Times New Roman"/>
          <w:b/>
          <w:bCs/>
          <w:color w:val="auto"/>
          <w:sz w:val="24"/>
          <w:szCs w:val="24"/>
        </w:rPr>
        <w:t>if</w:t>
      </w:r>
      <w:r w:rsidRPr="004B7900">
        <w:rPr>
          <w:rFonts w:ascii="Times New Roman" w:hAnsi="Times New Roman"/>
          <w:color w:val="auto"/>
          <w:sz w:val="24"/>
          <w:szCs w:val="24"/>
        </w:rPr>
        <w:t xml:space="preserve"> в строке 5 ветвь </w:t>
      </w:r>
      <w:r w:rsidRPr="004B7900">
        <w:rPr>
          <w:rFonts w:ascii="Times New Roman" w:hAnsi="Times New Roman"/>
          <w:b/>
          <w:bCs/>
          <w:color w:val="auto"/>
          <w:sz w:val="24"/>
          <w:szCs w:val="24"/>
        </w:rPr>
        <w:t>then</w:t>
      </w:r>
      <w:r w:rsidRPr="004B7900">
        <w:rPr>
          <w:rFonts w:ascii="Times New Roman" w:hAnsi="Times New Roman"/>
          <w:color w:val="auto"/>
          <w:sz w:val="24"/>
          <w:szCs w:val="24"/>
        </w:rPr>
        <w:t xml:space="preserve"> (строки 6-9) повторяется </w:t>
      </w:r>
      <w:r w:rsidR="00131443">
        <w:rPr>
          <w:rFonts w:ascii="Times New Roman" w:hAnsi="Times New Roman"/>
          <w:noProof/>
          <w:color w:val="auto"/>
          <w:sz w:val="24"/>
          <w:szCs w:val="24"/>
        </w:rPr>
        <w:drawing>
          <wp:inline distT="0" distB="0" distL="0" distR="0">
            <wp:extent cx="447675" cy="209550"/>
            <wp:effectExtent l="19050" t="0" r="0" b="0"/>
            <wp:docPr id="492" name="Рисунок 492"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O(m)"/>
                    <pic:cNvPicPr>
                      <a:picLocks noChangeAspect="1" noChangeArrowheads="1"/>
                    </pic:cNvPicPr>
                  </pic:nvPicPr>
                  <pic:blipFill>
                    <a:blip r:embed="rId218"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раз. В этом же операторе ветвь </w:t>
      </w:r>
      <w:r w:rsidRPr="004B7900">
        <w:rPr>
          <w:rFonts w:ascii="Times New Roman" w:hAnsi="Times New Roman"/>
          <w:b/>
          <w:bCs/>
          <w:color w:val="auto"/>
          <w:sz w:val="24"/>
          <w:szCs w:val="24"/>
        </w:rPr>
        <w:t>else</w:t>
      </w:r>
      <w:r w:rsidRPr="004B7900">
        <w:rPr>
          <w:rFonts w:ascii="Times New Roman" w:hAnsi="Times New Roman"/>
          <w:color w:val="auto"/>
          <w:sz w:val="24"/>
          <w:szCs w:val="24"/>
        </w:rPr>
        <w:t xml:space="preserve"> (строка 10) повторяется </w:t>
      </w:r>
      <w:r w:rsidR="00131443">
        <w:rPr>
          <w:rFonts w:ascii="Times New Roman" w:hAnsi="Times New Roman"/>
          <w:noProof/>
          <w:color w:val="auto"/>
          <w:sz w:val="24"/>
          <w:szCs w:val="24"/>
        </w:rPr>
        <w:drawing>
          <wp:inline distT="0" distB="0" distL="0" distR="0">
            <wp:extent cx="400050" cy="209550"/>
            <wp:effectExtent l="19050" t="0" r="0" b="0"/>
            <wp:docPr id="493" name="Рисунок 493"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O(n)"/>
                    <pic:cNvPicPr>
                      <a:picLocks noChangeAspect="1" noChangeArrowheads="1"/>
                    </pic:cNvPicPr>
                  </pic:nvPicPr>
                  <pic:blipFill>
                    <a:blip r:embed="rId26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раз, так как каждая вершина может быть удалена из стека только один раз. В целом получается </w:t>
      </w:r>
      <w:r w:rsidR="00131443">
        <w:rPr>
          <w:rFonts w:ascii="Times New Roman" w:hAnsi="Times New Roman"/>
          <w:noProof/>
          <w:color w:val="auto"/>
          <w:sz w:val="24"/>
          <w:szCs w:val="24"/>
        </w:rPr>
        <w:drawing>
          <wp:inline distT="0" distB="0" distL="0" distR="0">
            <wp:extent cx="752475" cy="209550"/>
            <wp:effectExtent l="19050" t="0" r="0" b="0"/>
            <wp:docPr id="494" name="Рисунок 494" descr="O(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O(m+n)"/>
                    <pic:cNvPicPr>
                      <a:picLocks noChangeAspect="1" noChangeArrowheads="1"/>
                    </pic:cNvPicPr>
                  </pic:nvPicPr>
                  <pic:blipFill>
                    <a:blip r:embed="rId223" cstate="print"/>
                    <a:srcRect/>
                    <a:stretch>
                      <a:fillRect/>
                    </a:stretch>
                  </pic:blipFill>
                  <pic:spPr bwMode="auto">
                    <a:xfrm>
                      <a:off x="0" y="0"/>
                      <a:ext cx="7524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причем остаются справедливыми сделанные замечания об условиях, при которых имеет место эта оценка.</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DFS-дерево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Поиск в глубину можно применить для нахождения компонент связности графа или для построения каркаса точно таким же образом, как поиск в ширину. Понятия прямого и обратного ребра определяются так же, как в предыдущем разделе и так же доказывается, что прямые ребра при поиске в глубину образуют каркас графа. Для связного графа каркас, получаемый поиском в глубину, называется </w:t>
      </w:r>
      <w:r w:rsidRPr="004B7900">
        <w:rPr>
          <w:rStyle w:val="keyword1"/>
          <w:rFonts w:ascii="Times New Roman" w:hAnsi="Times New Roman"/>
          <w:color w:val="auto"/>
          <w:sz w:val="24"/>
          <w:szCs w:val="24"/>
        </w:rPr>
        <w:t>DFS-деревом</w:t>
      </w:r>
      <w:r w:rsidRPr="004B7900">
        <w:rPr>
          <w:rFonts w:ascii="Times New Roman" w:hAnsi="Times New Roman"/>
          <w:color w:val="auto"/>
          <w:sz w:val="24"/>
          <w:szCs w:val="24"/>
        </w:rPr>
        <w:t xml:space="preserve">. DFS-дерево рассматривается как корневое дерево с корнем в стартовой вершине </w:t>
      </w:r>
      <w:r w:rsidR="00131443">
        <w:rPr>
          <w:rFonts w:ascii="Times New Roman" w:hAnsi="Times New Roman"/>
          <w:noProof/>
          <w:color w:val="auto"/>
          <w:sz w:val="24"/>
          <w:szCs w:val="24"/>
        </w:rPr>
        <w:drawing>
          <wp:inline distT="0" distB="0" distL="0" distR="0">
            <wp:extent cx="133350" cy="123825"/>
            <wp:effectExtent l="19050" t="0" r="0" b="0"/>
            <wp:docPr id="495" name="Рисунок 49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Это дерево обладает особыми свойствами, на использовании которых основаны многочисленные применения метода поиска в глубину. Рассмотрим наиболее важное из этих свойств.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Относительно любого корневого остовного дерева все ребра графа, не принадлежащие дереву, можно разделить на две категории. Ребро назовем </w:t>
      </w:r>
      <w:r w:rsidRPr="004B7900">
        <w:rPr>
          <w:rStyle w:val="keyword1"/>
          <w:rFonts w:ascii="Times New Roman" w:hAnsi="Times New Roman"/>
          <w:color w:val="auto"/>
          <w:sz w:val="24"/>
          <w:szCs w:val="24"/>
        </w:rPr>
        <w:t>продольным</w:t>
      </w:r>
      <w:r w:rsidRPr="004B7900">
        <w:rPr>
          <w:rFonts w:ascii="Times New Roman" w:hAnsi="Times New Roman"/>
          <w:color w:val="auto"/>
          <w:sz w:val="24"/>
          <w:szCs w:val="24"/>
        </w:rPr>
        <w:t xml:space="preserve">, если одна из его вершин является предком другой, в противном случае ребро назовем </w:t>
      </w:r>
      <w:r w:rsidRPr="004B7900">
        <w:rPr>
          <w:rStyle w:val="keyword1"/>
          <w:rFonts w:ascii="Times New Roman" w:hAnsi="Times New Roman"/>
          <w:color w:val="auto"/>
          <w:sz w:val="24"/>
          <w:szCs w:val="24"/>
        </w:rPr>
        <w:t>поперечным</w:t>
      </w:r>
      <w:r w:rsidRPr="004B7900">
        <w:rPr>
          <w:rFonts w:ascii="Times New Roman" w:hAnsi="Times New Roman"/>
          <w:color w:val="auto"/>
          <w:sz w:val="24"/>
          <w:szCs w:val="24"/>
        </w:rPr>
        <w:t xml:space="preserve">. В примере на </w:t>
      </w:r>
      <w:hyperlink r:id="rId263" w:anchor="image.5.2#image.5.2" w:history="1">
        <w:r w:rsidRPr="004B7900">
          <w:rPr>
            <w:rStyle w:val="a5"/>
            <w:rFonts w:ascii="Times New Roman" w:hAnsi="Times New Roman"/>
            <w:color w:val="auto"/>
            <w:sz w:val="24"/>
            <w:szCs w:val="24"/>
          </w:rPr>
          <w:t>рис. 2.</w:t>
        </w:r>
      </w:hyperlink>
      <w:r w:rsidRPr="004B7900">
        <w:rPr>
          <w:rFonts w:ascii="Times New Roman" w:hAnsi="Times New Roman"/>
          <w:color w:val="auto"/>
          <w:sz w:val="24"/>
          <w:szCs w:val="24"/>
        </w:rPr>
        <w:t xml:space="preserve">3 ребра каркаса выделены жирными линиями, корень - черным кружком. Обратные ребра показаны тонкими линиями, из них продольными являются ребра </w:t>
      </w:r>
      <w:r w:rsidR="00131443">
        <w:rPr>
          <w:rFonts w:ascii="Times New Roman" w:hAnsi="Times New Roman"/>
          <w:noProof/>
          <w:color w:val="auto"/>
          <w:sz w:val="24"/>
          <w:szCs w:val="24"/>
        </w:rPr>
        <w:drawing>
          <wp:inline distT="0" distB="0" distL="0" distR="0">
            <wp:extent cx="409575" cy="209550"/>
            <wp:effectExtent l="19050" t="0" r="0" b="0"/>
            <wp:docPr id="496" name="Рисунок 496" descr="(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1, 7)"/>
                    <pic:cNvPicPr>
                      <a:picLocks noChangeAspect="1" noChangeArrowheads="1"/>
                    </pic:cNvPicPr>
                  </pic:nvPicPr>
                  <pic:blipFill>
                    <a:blip r:embed="rId264"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09575" cy="209550"/>
            <wp:effectExtent l="19050" t="0" r="0" b="0"/>
            <wp:docPr id="497" name="Рисунок 497" descr="(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2, 9)"/>
                    <pic:cNvPicPr>
                      <a:picLocks noChangeAspect="1" noChangeArrowheads="1"/>
                    </pic:cNvPicPr>
                  </pic:nvPicPr>
                  <pic:blipFill>
                    <a:blip r:embed="rId265"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09575" cy="209550"/>
            <wp:effectExtent l="19050" t="0" r="0" b="0"/>
            <wp:docPr id="498" name="Рисунок 498" descr="(3,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3, 8)"/>
                    <pic:cNvPicPr>
                      <a:picLocks noChangeAspect="1" noChangeArrowheads="1"/>
                    </pic:cNvPicPr>
                  </pic:nvPicPr>
                  <pic:blipFill>
                    <a:blip r:embed="rId266"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поперечными - ребра </w:t>
      </w:r>
      <w:r w:rsidR="00131443">
        <w:rPr>
          <w:rFonts w:ascii="Times New Roman" w:hAnsi="Times New Roman"/>
          <w:noProof/>
          <w:color w:val="auto"/>
          <w:sz w:val="24"/>
          <w:szCs w:val="24"/>
        </w:rPr>
        <w:drawing>
          <wp:inline distT="0" distB="0" distL="0" distR="0">
            <wp:extent cx="409575" cy="209550"/>
            <wp:effectExtent l="19050" t="0" r="0" b="0"/>
            <wp:docPr id="499" name="Рисунок 499"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1, 2)"/>
                    <pic:cNvPicPr>
                      <a:picLocks noChangeAspect="1" noChangeArrowheads="1"/>
                    </pic:cNvPicPr>
                  </pic:nvPicPr>
                  <pic:blipFill>
                    <a:blip r:embed="rId267"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09575" cy="209550"/>
            <wp:effectExtent l="19050" t="0" r="0" b="0"/>
            <wp:docPr id="500" name="Рисунок 500" descr="(2,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2, 5)"/>
                    <pic:cNvPicPr>
                      <a:picLocks noChangeAspect="1" noChangeArrowheads="1"/>
                    </pic:cNvPicPr>
                  </pic:nvPicPr>
                  <pic:blipFill>
                    <a:blip r:embed="rId268"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09575" cy="209550"/>
            <wp:effectExtent l="19050" t="0" r="0" b="0"/>
            <wp:docPr id="501" name="Рисунок 501" descr="(3,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3, 5)"/>
                    <pic:cNvPicPr>
                      <a:picLocks noChangeAspect="1" noChangeArrowheads="1"/>
                    </pic:cNvPicPr>
                  </pic:nvPicPr>
                  <pic:blipFill>
                    <a:blip r:embed="rId269"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35" w:name="image.5.2"/>
      <w:bookmarkEnd w:id="35"/>
      <w:r>
        <w:rPr>
          <w:noProof/>
        </w:rPr>
        <w:drawing>
          <wp:inline distT="0" distB="0" distL="0" distR="0">
            <wp:extent cx="1047750" cy="876300"/>
            <wp:effectExtent l="19050" t="0" r="0" b="0"/>
            <wp:docPr id="502" name="Рисунок 5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5-2"/>
                    <pic:cNvPicPr>
                      <a:picLocks noChangeAspect="1" noChangeArrowheads="1"/>
                    </pic:cNvPicPr>
                  </pic:nvPicPr>
                  <pic:blipFill>
                    <a:blip r:embed="rId270" cstate="print"/>
                    <a:srcRect/>
                    <a:stretch>
                      <a:fillRect/>
                    </a:stretch>
                  </pic:blipFill>
                  <pic:spPr bwMode="auto">
                    <a:xfrm>
                      <a:off x="0" y="0"/>
                      <a:ext cx="1047750" cy="8763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2.3.</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Теорема 1.</w:t>
      </w:r>
      <w:r w:rsidRPr="004B7900">
        <w:rPr>
          <w:rFonts w:ascii="Times New Roman" w:hAnsi="Times New Roman"/>
          <w:color w:val="auto"/>
          <w:sz w:val="24"/>
          <w:szCs w:val="24"/>
        </w:rPr>
        <w:t xml:space="preserve"> Пусть </w:t>
      </w:r>
      <w:r w:rsidR="00131443">
        <w:rPr>
          <w:rFonts w:ascii="Times New Roman" w:hAnsi="Times New Roman"/>
          <w:noProof/>
          <w:color w:val="auto"/>
          <w:sz w:val="24"/>
          <w:szCs w:val="24"/>
        </w:rPr>
        <w:drawing>
          <wp:inline distT="0" distB="0" distL="0" distR="0">
            <wp:extent cx="190500" cy="152400"/>
            <wp:effectExtent l="19050" t="0" r="0" b="0"/>
            <wp:docPr id="503" name="Рисунок 50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связный граф, </w:t>
      </w:r>
      <w:r w:rsidR="00131443">
        <w:rPr>
          <w:rFonts w:ascii="Times New Roman" w:hAnsi="Times New Roman"/>
          <w:noProof/>
          <w:color w:val="auto"/>
          <w:sz w:val="24"/>
          <w:szCs w:val="24"/>
        </w:rPr>
        <w:drawing>
          <wp:inline distT="0" distB="0" distL="0" distR="0">
            <wp:extent cx="152400" cy="152400"/>
            <wp:effectExtent l="19050" t="0" r="0" b="0"/>
            <wp:docPr id="504" name="Рисунок 50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T"/>
                    <pic:cNvPicPr>
                      <a:picLocks noChangeAspect="1" noChangeArrowheads="1"/>
                    </pic:cNvPicPr>
                  </pic:nvPicPr>
                  <pic:blipFill>
                    <a:blip r:embed="rId2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DFS-дерево графа </w:t>
      </w:r>
      <w:r w:rsidR="00131443">
        <w:rPr>
          <w:rFonts w:ascii="Times New Roman" w:hAnsi="Times New Roman"/>
          <w:noProof/>
          <w:color w:val="auto"/>
          <w:sz w:val="24"/>
          <w:szCs w:val="24"/>
        </w:rPr>
        <w:drawing>
          <wp:inline distT="0" distB="0" distL="0" distR="0">
            <wp:extent cx="190500" cy="152400"/>
            <wp:effectExtent l="19050" t="0" r="0" b="0"/>
            <wp:docPr id="505" name="Рисунок 50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Тогда относительно </w:t>
      </w:r>
      <w:r w:rsidR="00131443">
        <w:rPr>
          <w:rFonts w:ascii="Times New Roman" w:hAnsi="Times New Roman"/>
          <w:noProof/>
          <w:color w:val="auto"/>
          <w:sz w:val="24"/>
          <w:szCs w:val="24"/>
        </w:rPr>
        <w:drawing>
          <wp:inline distT="0" distB="0" distL="0" distR="0">
            <wp:extent cx="152400" cy="152400"/>
            <wp:effectExtent l="19050" t="0" r="0" b="0"/>
            <wp:docPr id="506" name="Рисунок 50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T"/>
                    <pic:cNvPicPr>
                      <a:picLocks noChangeAspect="1" noChangeArrowheads="1"/>
                    </pic:cNvPicPr>
                  </pic:nvPicPr>
                  <pic:blipFill>
                    <a:blip r:embed="rId2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все обратные ребра являются продольными.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Доказательство.</w:t>
      </w:r>
      <w:r w:rsidRPr="004B7900">
        <w:rPr>
          <w:rFonts w:ascii="Times New Roman" w:hAnsi="Times New Roman"/>
          <w:color w:val="auto"/>
          <w:sz w:val="24"/>
          <w:szCs w:val="24"/>
        </w:rPr>
        <w:t xml:space="preserve"> Убедимся сначала, что после того, как стартовая вершина </w:t>
      </w:r>
      <w:r w:rsidR="00131443">
        <w:rPr>
          <w:rFonts w:ascii="Times New Roman" w:hAnsi="Times New Roman"/>
          <w:noProof/>
          <w:color w:val="auto"/>
          <w:sz w:val="24"/>
          <w:szCs w:val="24"/>
        </w:rPr>
        <w:drawing>
          <wp:inline distT="0" distB="0" distL="0" distR="0">
            <wp:extent cx="133350" cy="123825"/>
            <wp:effectExtent l="19050" t="0" r="0" b="0"/>
            <wp:docPr id="507" name="Рисунок 50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помещена в стек, на каждом последующем шаге работы алгоритма последовательность вершин, хранящаяся в стеке, образует путь с началом в вершине </w:t>
      </w:r>
      <w:r w:rsidR="00131443">
        <w:rPr>
          <w:rFonts w:ascii="Times New Roman" w:hAnsi="Times New Roman"/>
          <w:noProof/>
          <w:color w:val="auto"/>
          <w:sz w:val="24"/>
          <w:szCs w:val="24"/>
        </w:rPr>
        <w:drawing>
          <wp:inline distT="0" distB="0" distL="0" distR="0">
            <wp:extent cx="133350" cy="123825"/>
            <wp:effectExtent l="19050" t="0" r="0" b="0"/>
            <wp:docPr id="508" name="Рисунок 50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все ребра этого пути </w:t>
      </w:r>
      <w:r w:rsidRPr="004B7900">
        <w:rPr>
          <w:rFonts w:ascii="Times New Roman" w:hAnsi="Times New Roman"/>
          <w:color w:val="auto"/>
          <w:sz w:val="24"/>
          <w:szCs w:val="24"/>
        </w:rPr>
        <w:lastRenderedPageBreak/>
        <w:t xml:space="preserve">принадлежат дереву. Вначале это, очевидно, так. В дальнейшем всякий раз, когда новая вершина </w:t>
      </w:r>
      <w:r w:rsidR="00131443">
        <w:rPr>
          <w:rFonts w:ascii="Times New Roman" w:hAnsi="Times New Roman"/>
          <w:noProof/>
          <w:color w:val="auto"/>
          <w:sz w:val="24"/>
          <w:szCs w:val="24"/>
        </w:rPr>
        <w:drawing>
          <wp:inline distT="0" distB="0" distL="0" distR="0">
            <wp:extent cx="152400" cy="152400"/>
            <wp:effectExtent l="19050" t="0" r="0" b="0"/>
            <wp:docPr id="509" name="Рисунок 50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помещается в стек, к дереву добавляется прямое ребро </w:t>
      </w:r>
      <w:r w:rsidR="00131443">
        <w:rPr>
          <w:rFonts w:ascii="Times New Roman" w:hAnsi="Times New Roman"/>
          <w:noProof/>
          <w:color w:val="auto"/>
          <w:sz w:val="24"/>
          <w:szCs w:val="24"/>
        </w:rPr>
        <w:drawing>
          <wp:inline distT="0" distB="0" distL="0" distR="0">
            <wp:extent cx="428625" cy="209550"/>
            <wp:effectExtent l="0" t="0" r="0" b="0"/>
            <wp:docPr id="510" name="Рисунок 510"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причем вершина </w:t>
      </w:r>
      <w:r w:rsidR="00131443">
        <w:rPr>
          <w:rFonts w:ascii="Times New Roman" w:hAnsi="Times New Roman"/>
          <w:noProof/>
          <w:color w:val="auto"/>
          <w:sz w:val="24"/>
          <w:szCs w:val="24"/>
        </w:rPr>
        <w:drawing>
          <wp:inline distT="0" distB="0" distL="0" distR="0">
            <wp:extent cx="133350" cy="123825"/>
            <wp:effectExtent l="19050" t="0" r="0" b="0"/>
            <wp:docPr id="511" name="Рисунок 51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находится в стеке перед вершиной </w:t>
      </w:r>
      <w:r w:rsidR="00131443">
        <w:rPr>
          <w:rFonts w:ascii="Times New Roman" w:hAnsi="Times New Roman"/>
          <w:noProof/>
          <w:color w:val="auto"/>
          <w:sz w:val="24"/>
          <w:szCs w:val="24"/>
        </w:rPr>
        <w:drawing>
          <wp:inline distT="0" distB="0" distL="0" distR="0">
            <wp:extent cx="152400" cy="152400"/>
            <wp:effectExtent l="19050" t="0" r="0" b="0"/>
            <wp:docPr id="512" name="Рисунок 51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Значит, если указанное свойство имело место до добавления вершины в стек, то оно сохранится и после добавления. Удаление же вершины из стека, конечно, не может нарушить этого свойства.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теперь </w:t>
      </w:r>
      <w:r w:rsidR="00131443">
        <w:rPr>
          <w:rFonts w:ascii="Times New Roman" w:hAnsi="Times New Roman"/>
          <w:noProof/>
          <w:color w:val="auto"/>
          <w:sz w:val="24"/>
          <w:szCs w:val="24"/>
        </w:rPr>
        <w:drawing>
          <wp:inline distT="0" distB="0" distL="0" distR="0">
            <wp:extent cx="428625" cy="209550"/>
            <wp:effectExtent l="0" t="0" r="0" b="0"/>
            <wp:docPr id="513" name="Рисунок 513"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обратное ребро. Каждая из вершин </w:t>
      </w:r>
      <w:r w:rsidR="00131443">
        <w:rPr>
          <w:rFonts w:ascii="Times New Roman" w:hAnsi="Times New Roman"/>
          <w:noProof/>
          <w:color w:val="auto"/>
          <w:sz w:val="24"/>
          <w:szCs w:val="24"/>
        </w:rPr>
        <w:drawing>
          <wp:inline distT="0" distB="0" distL="0" distR="0">
            <wp:extent cx="133350" cy="123825"/>
            <wp:effectExtent l="19050" t="0" r="0" b="0"/>
            <wp:docPr id="514" name="Рисунок 51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52400" cy="152400"/>
            <wp:effectExtent l="19050" t="0" r="0" b="0"/>
            <wp:docPr id="515" name="Рисунок 51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ходе работы алгоритма когда-либо окажется в стеке. Допустим, </w:t>
      </w:r>
      <w:r w:rsidR="00131443">
        <w:rPr>
          <w:rFonts w:ascii="Times New Roman" w:hAnsi="Times New Roman"/>
          <w:noProof/>
          <w:color w:val="auto"/>
          <w:sz w:val="24"/>
          <w:szCs w:val="24"/>
        </w:rPr>
        <w:drawing>
          <wp:inline distT="0" distB="0" distL="0" distR="0">
            <wp:extent cx="133350" cy="123825"/>
            <wp:effectExtent l="19050" t="0" r="0" b="0"/>
            <wp:docPr id="516" name="Рисунок 51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окажется там раньше, чем </w:t>
      </w:r>
      <w:r w:rsidR="00131443">
        <w:rPr>
          <w:rFonts w:ascii="Times New Roman" w:hAnsi="Times New Roman"/>
          <w:noProof/>
          <w:color w:val="auto"/>
          <w:sz w:val="24"/>
          <w:szCs w:val="24"/>
        </w:rPr>
        <w:drawing>
          <wp:inline distT="0" distB="0" distL="0" distR="0">
            <wp:extent cx="152400" cy="152400"/>
            <wp:effectExtent l="19050" t="0" r="0" b="0"/>
            <wp:docPr id="517" name="Рисунок 51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Рассмотрим шаг алгоритма, на котором </w:t>
      </w:r>
      <w:r w:rsidR="00131443">
        <w:rPr>
          <w:rFonts w:ascii="Times New Roman" w:hAnsi="Times New Roman"/>
          <w:noProof/>
          <w:color w:val="auto"/>
          <w:sz w:val="24"/>
          <w:szCs w:val="24"/>
        </w:rPr>
        <w:drawing>
          <wp:inline distT="0" distB="0" distL="0" distR="0">
            <wp:extent cx="152400" cy="152400"/>
            <wp:effectExtent l="19050" t="0" r="0" b="0"/>
            <wp:docPr id="518" name="Рисунок 51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помещается в стек. В этот момент </w:t>
      </w:r>
      <w:r w:rsidR="00131443">
        <w:rPr>
          <w:rFonts w:ascii="Times New Roman" w:hAnsi="Times New Roman"/>
          <w:noProof/>
          <w:color w:val="auto"/>
          <w:sz w:val="24"/>
          <w:szCs w:val="24"/>
        </w:rPr>
        <w:drawing>
          <wp:inline distT="0" distB="0" distL="0" distR="0">
            <wp:extent cx="133350" cy="123825"/>
            <wp:effectExtent l="19050" t="0" r="0" b="0"/>
            <wp:docPr id="519" name="Рисунок 51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еще находится в стеке. Действительно, вершина исключается из стека только тогда, когда в ее окрестности нет непосещенных вершин. Но непосредственно перед помещением в стек вершина </w:t>
      </w:r>
      <w:r w:rsidR="00131443">
        <w:rPr>
          <w:rFonts w:ascii="Times New Roman" w:hAnsi="Times New Roman"/>
          <w:noProof/>
          <w:color w:val="auto"/>
          <w:sz w:val="24"/>
          <w:szCs w:val="24"/>
        </w:rPr>
        <w:drawing>
          <wp:inline distT="0" distB="0" distL="0" distR="0">
            <wp:extent cx="152400" cy="152400"/>
            <wp:effectExtent l="19050" t="0" r="0" b="0"/>
            <wp:docPr id="520" name="Рисунок 52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новой и принадлежит окрестности вершины </w:t>
      </w:r>
      <w:r w:rsidR="00131443">
        <w:rPr>
          <w:rFonts w:ascii="Times New Roman" w:hAnsi="Times New Roman"/>
          <w:noProof/>
          <w:color w:val="auto"/>
          <w:sz w:val="24"/>
          <w:szCs w:val="24"/>
        </w:rPr>
        <w:drawing>
          <wp:inline distT="0" distB="0" distL="0" distR="0">
            <wp:extent cx="133350" cy="123825"/>
            <wp:effectExtent l="19050" t="0" r="0" b="0"/>
            <wp:docPr id="521" name="Рисунок 52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Таким образом, вершина </w:t>
      </w:r>
      <w:r w:rsidR="00131443">
        <w:rPr>
          <w:rFonts w:ascii="Times New Roman" w:hAnsi="Times New Roman"/>
          <w:noProof/>
          <w:color w:val="auto"/>
          <w:sz w:val="24"/>
          <w:szCs w:val="24"/>
        </w:rPr>
        <w:drawing>
          <wp:inline distT="0" distB="0" distL="0" distR="0">
            <wp:extent cx="133350" cy="123825"/>
            <wp:effectExtent l="19050" t="0" r="0" b="0"/>
            <wp:docPr id="522" name="Рисунок 52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лежит на пути, принадлежащем дереву и соединяющем вершины </w:t>
      </w:r>
      <w:r w:rsidR="00131443">
        <w:rPr>
          <w:rFonts w:ascii="Times New Roman" w:hAnsi="Times New Roman"/>
          <w:noProof/>
          <w:color w:val="auto"/>
          <w:sz w:val="24"/>
          <w:szCs w:val="24"/>
        </w:rPr>
        <w:drawing>
          <wp:inline distT="0" distB="0" distL="0" distR="0">
            <wp:extent cx="133350" cy="123825"/>
            <wp:effectExtent l="19050" t="0" r="0" b="0"/>
            <wp:docPr id="523" name="Рисунок 52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52400" cy="152400"/>
            <wp:effectExtent l="19050" t="0" r="0" b="0"/>
            <wp:docPr id="524" name="Рисунок 52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Но это означает, что вершина </w:t>
      </w:r>
      <w:r w:rsidR="00131443">
        <w:rPr>
          <w:rFonts w:ascii="Times New Roman" w:hAnsi="Times New Roman"/>
          <w:noProof/>
          <w:color w:val="auto"/>
          <w:sz w:val="24"/>
          <w:szCs w:val="24"/>
        </w:rPr>
        <w:drawing>
          <wp:inline distT="0" distB="0" distL="0" distR="0">
            <wp:extent cx="133350" cy="123825"/>
            <wp:effectExtent l="19050" t="0" r="0" b="0"/>
            <wp:docPr id="525" name="Рисунок 52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предком вершины </w:t>
      </w:r>
      <w:r w:rsidR="00131443">
        <w:rPr>
          <w:rFonts w:ascii="Times New Roman" w:hAnsi="Times New Roman"/>
          <w:noProof/>
          <w:color w:val="auto"/>
          <w:sz w:val="24"/>
          <w:szCs w:val="24"/>
        </w:rPr>
        <w:drawing>
          <wp:inline distT="0" distB="0" distL="0" distR="0">
            <wp:extent cx="152400" cy="152400"/>
            <wp:effectExtent l="19050" t="0" r="0" b="0"/>
            <wp:docPr id="526" name="Рисунок 52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дереве </w:t>
      </w:r>
      <w:r w:rsidR="00131443">
        <w:rPr>
          <w:rFonts w:ascii="Times New Roman" w:hAnsi="Times New Roman"/>
          <w:noProof/>
          <w:color w:val="auto"/>
          <w:sz w:val="24"/>
          <w:szCs w:val="24"/>
        </w:rPr>
        <w:drawing>
          <wp:inline distT="0" distB="0" distL="0" distR="0">
            <wp:extent cx="152400" cy="152400"/>
            <wp:effectExtent l="19050" t="0" r="0" b="0"/>
            <wp:docPr id="527" name="Рисунок 52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T"/>
                    <pic:cNvPicPr>
                      <a:picLocks noChangeAspect="1" noChangeArrowheads="1"/>
                    </pic:cNvPicPr>
                  </pic:nvPicPr>
                  <pic:blipFill>
                    <a:blip r:embed="rId2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следовательно, ребро </w:t>
      </w:r>
      <w:r w:rsidR="00131443">
        <w:rPr>
          <w:rFonts w:ascii="Times New Roman" w:hAnsi="Times New Roman"/>
          <w:noProof/>
          <w:color w:val="auto"/>
          <w:sz w:val="24"/>
          <w:szCs w:val="24"/>
        </w:rPr>
        <w:drawing>
          <wp:inline distT="0" distB="0" distL="0" distR="0">
            <wp:extent cx="428625" cy="209550"/>
            <wp:effectExtent l="0" t="0" r="0" b="0"/>
            <wp:docPr id="528" name="Рисунок 528"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продольное.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Таким образом, каркас, изображенный на рис. 2.3, не мог быть построен методом поиска в глубину. Кстати, он не мог быть построен и с помощью поиска в ширину (почему?).</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Глубинная нумерация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Ввиду важности этого метода опишем еще два варианта алгоритма поиска в глубину. Первый из них - рекурсивный, и, как обычно, рекурсия дает возможность представить алгоритм в наиболее компактной форме. Для того чтобы алгоритм выполнял какую-то полезную работу, будем нумеровать вершины в том порядке, в каком они встречаются при обходе. Номер, получаемый вершиной </w:t>
      </w:r>
      <w:r w:rsidR="00131443">
        <w:rPr>
          <w:rFonts w:ascii="Times New Roman" w:hAnsi="Times New Roman"/>
          <w:noProof/>
          <w:color w:val="auto"/>
          <w:sz w:val="24"/>
          <w:szCs w:val="24"/>
        </w:rPr>
        <w:drawing>
          <wp:inline distT="0" distB="0" distL="0" distR="0">
            <wp:extent cx="133350" cy="123825"/>
            <wp:effectExtent l="19050" t="0" r="0" b="0"/>
            <wp:docPr id="529" name="Рисунок 52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обозначается через </w:t>
      </w:r>
      <w:r w:rsidR="00131443">
        <w:rPr>
          <w:rFonts w:ascii="Times New Roman" w:hAnsi="Times New Roman"/>
          <w:noProof/>
          <w:color w:val="auto"/>
          <w:sz w:val="24"/>
          <w:szCs w:val="24"/>
        </w:rPr>
        <w:drawing>
          <wp:inline distT="0" distB="0" distL="0" distR="0">
            <wp:extent cx="723900" cy="209550"/>
            <wp:effectExtent l="19050" t="0" r="0" b="0"/>
            <wp:docPr id="530" name="Рисунок 530" descr="\Dnu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Dnum(x)"/>
                    <pic:cNvPicPr>
                      <a:picLocks noChangeAspect="1" noChangeArrowheads="1"/>
                    </pic:cNvPicPr>
                  </pic:nvPicPr>
                  <pic:blipFill>
                    <a:blip r:embed="rId271"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называется ее </w:t>
      </w:r>
      <w:r w:rsidRPr="004B7900">
        <w:rPr>
          <w:rStyle w:val="keyword1"/>
          <w:rFonts w:ascii="Times New Roman" w:hAnsi="Times New Roman"/>
          <w:color w:val="auto"/>
          <w:sz w:val="24"/>
          <w:szCs w:val="24"/>
        </w:rPr>
        <w:t>глубинным номером</w:t>
      </w:r>
      <w:r w:rsidRPr="004B7900">
        <w:rPr>
          <w:rFonts w:ascii="Times New Roman" w:hAnsi="Times New Roman"/>
          <w:color w:val="auto"/>
          <w:sz w:val="24"/>
          <w:szCs w:val="24"/>
        </w:rPr>
        <w:t xml:space="preserve">. Вначале полагаем </w:t>
      </w:r>
      <w:r w:rsidR="00131443">
        <w:rPr>
          <w:rFonts w:ascii="Times New Roman" w:hAnsi="Times New Roman"/>
          <w:noProof/>
          <w:color w:val="auto"/>
          <w:sz w:val="24"/>
          <w:szCs w:val="24"/>
        </w:rPr>
        <w:drawing>
          <wp:inline distT="0" distB="0" distL="0" distR="0">
            <wp:extent cx="1028700" cy="209550"/>
            <wp:effectExtent l="19050" t="0" r="0" b="0"/>
            <wp:docPr id="531" name="Рисунок 531" descr="\Dnum(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Dnum(x)=0"/>
                    <pic:cNvPicPr>
                      <a:picLocks noChangeAspect="1" noChangeArrowheads="1"/>
                    </pic:cNvPicPr>
                  </pic:nvPicPr>
                  <pic:blipFill>
                    <a:blip r:embed="rId272"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всех </w:t>
      </w:r>
      <w:r w:rsidR="00131443">
        <w:rPr>
          <w:rFonts w:ascii="Times New Roman" w:hAnsi="Times New Roman"/>
          <w:noProof/>
          <w:color w:val="auto"/>
          <w:sz w:val="24"/>
          <w:szCs w:val="24"/>
        </w:rPr>
        <w:drawing>
          <wp:inline distT="0" distB="0" distL="0" distR="0">
            <wp:extent cx="133350" cy="123825"/>
            <wp:effectExtent l="19050" t="0" r="0" b="0"/>
            <wp:docPr id="532" name="Рисунок 53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Это нулевое значение сохраняется до тех пор, пока вершина не становится открытой, в этот момент ей присваивается ее настоящий глубинный номер. Таким образом, нет необходимости в какой-либо специальной структуре для запоминания новых вершин - они отличаются от всех других нулевым значением </w:t>
      </w:r>
      <w:r w:rsidR="00131443">
        <w:rPr>
          <w:rFonts w:ascii="Times New Roman" w:hAnsi="Times New Roman"/>
          <w:noProof/>
          <w:color w:val="auto"/>
          <w:sz w:val="24"/>
          <w:szCs w:val="24"/>
        </w:rPr>
        <w:drawing>
          <wp:inline distT="0" distB="0" distL="0" distR="0">
            <wp:extent cx="485775" cy="152400"/>
            <wp:effectExtent l="19050" t="0" r="9525" b="0"/>
            <wp:docPr id="533" name="Рисунок 533" descr="\D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num"/>
                    <pic:cNvPicPr>
                      <a:picLocks noChangeAspect="1" noChangeArrowheads="1"/>
                    </pic:cNvPicPr>
                  </pic:nvPicPr>
                  <pic:blipFill>
                    <a:blip r:embed="rId273" cstate="print"/>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Переменная </w:t>
      </w:r>
      <w:r w:rsidR="00131443">
        <w:rPr>
          <w:rFonts w:ascii="Times New Roman" w:hAnsi="Times New Roman"/>
          <w:noProof/>
          <w:color w:val="auto"/>
          <w:sz w:val="24"/>
          <w:szCs w:val="24"/>
        </w:rPr>
        <w:drawing>
          <wp:inline distT="0" distB="0" distL="0" distR="0">
            <wp:extent cx="123825" cy="123825"/>
            <wp:effectExtent l="19050" t="0" r="0" b="0"/>
            <wp:docPr id="534" name="Рисунок 53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хранит текущий номер. Рекурсивная процедура DFSR обходит одну компоненту связности, а алгоритм 1 обходит весь граф и присваивает вершинам глубинные номера.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Алгоритм 1.</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Поиск в глубину с вычислением глубинных номеров - рекурсивный вариант</w:t>
      </w:r>
      <w:r w:rsidRPr="004B7900">
        <w:rPr>
          <w:rFonts w:ascii="Times New Roman" w:hAnsi="Times New Roman"/>
          <w:color w:val="auto"/>
          <w:sz w:val="24"/>
          <w:szCs w:val="24"/>
        </w:rPr>
        <w:t xml:space="preserve"> </w:t>
      </w:r>
    </w:p>
    <w:p w:rsidR="00B4568A" w:rsidRPr="004B7900" w:rsidRDefault="00B4568A" w:rsidP="00B4568A">
      <w:pPr>
        <w:numPr>
          <w:ilvl w:val="0"/>
          <w:numId w:val="12"/>
        </w:numPr>
        <w:spacing w:line="360" w:lineRule="auto"/>
        <w:ind w:left="0" w:firstLine="709"/>
        <w:jc w:val="both"/>
      </w:pPr>
      <w:r w:rsidRPr="004B7900">
        <w:rPr>
          <w:b/>
          <w:bCs/>
        </w:rPr>
        <w:t>for</w:t>
      </w:r>
      <w:r w:rsidRPr="004B7900">
        <w:t xml:space="preserve"> </w:t>
      </w:r>
      <w:r w:rsidR="00131443">
        <w:rPr>
          <w:noProof/>
        </w:rPr>
        <w:drawing>
          <wp:inline distT="0" distB="0" distL="0" distR="0">
            <wp:extent cx="466725" cy="152400"/>
            <wp:effectExtent l="19050" t="0" r="9525" b="0"/>
            <wp:docPr id="535" name="Рисунок 535" descr="x\i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x\in V"/>
                    <pic:cNvPicPr>
                      <a:picLocks noChangeAspect="1" noChangeArrowheads="1"/>
                    </pic:cNvPicPr>
                  </pic:nvPicPr>
                  <pic:blipFill>
                    <a:blip r:embed="rId247"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4B7900">
        <w:rPr>
          <w:b/>
          <w:bCs/>
        </w:rPr>
        <w:t>do</w:t>
      </w:r>
      <w:r w:rsidRPr="004B7900">
        <w:t xml:space="preserve"> </w:t>
      </w:r>
      <w:r w:rsidR="00131443">
        <w:rPr>
          <w:noProof/>
        </w:rPr>
        <w:drawing>
          <wp:inline distT="0" distB="0" distL="0" distR="0">
            <wp:extent cx="1114425" cy="209550"/>
            <wp:effectExtent l="19050" t="0" r="9525" b="0"/>
            <wp:docPr id="536" name="Рисунок 536" descr="\Dnum\left(x\righ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Dnum\left(x\right)&#10;:=0"/>
                    <pic:cNvPicPr>
                      <a:picLocks noChangeAspect="1" noChangeArrowheads="1"/>
                    </pic:cNvPicPr>
                  </pic:nvPicPr>
                  <pic:blipFill>
                    <a:blip r:embed="rId274" cstate="print"/>
                    <a:srcRect/>
                    <a:stretch>
                      <a:fillRect/>
                    </a:stretch>
                  </pic:blipFill>
                  <pic:spPr bwMode="auto">
                    <a:xfrm>
                      <a:off x="0" y="0"/>
                      <a:ext cx="1114425"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2"/>
        </w:numPr>
        <w:spacing w:line="360" w:lineRule="auto"/>
        <w:ind w:left="0" w:firstLine="709"/>
        <w:jc w:val="both"/>
      </w:pPr>
      <w:r>
        <w:rPr>
          <w:noProof/>
        </w:rPr>
        <w:lastRenderedPageBreak/>
        <w:drawing>
          <wp:inline distT="0" distB="0" distL="0" distR="0">
            <wp:extent cx="466725" cy="152400"/>
            <wp:effectExtent l="19050" t="0" r="9525" b="0"/>
            <wp:docPr id="537" name="Рисунок 537" descr="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0"/>
                    <pic:cNvPicPr>
                      <a:picLocks noChangeAspect="1" noChangeArrowheads="1"/>
                    </pic:cNvPicPr>
                  </pic:nvPicPr>
                  <pic:blipFill>
                    <a:blip r:embed="rId275"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p>
    <w:p w:rsidR="00B4568A" w:rsidRPr="004B7900" w:rsidRDefault="00B4568A" w:rsidP="00B4568A">
      <w:pPr>
        <w:numPr>
          <w:ilvl w:val="0"/>
          <w:numId w:val="12"/>
        </w:numPr>
        <w:spacing w:line="360" w:lineRule="auto"/>
        <w:ind w:left="0" w:firstLine="709"/>
        <w:jc w:val="both"/>
      </w:pPr>
      <w:r w:rsidRPr="004B7900">
        <w:rPr>
          <w:b/>
          <w:bCs/>
        </w:rPr>
        <w:t>for</w:t>
      </w:r>
      <w:r w:rsidRPr="004B7900">
        <w:t xml:space="preserve"> </w:t>
      </w:r>
      <w:r w:rsidR="00131443">
        <w:rPr>
          <w:noProof/>
        </w:rPr>
        <w:drawing>
          <wp:inline distT="0" distB="0" distL="0" distR="0">
            <wp:extent cx="466725" cy="152400"/>
            <wp:effectExtent l="19050" t="0" r="9525" b="0"/>
            <wp:docPr id="538" name="Рисунок 538" descr="x\i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x\in V"/>
                    <pic:cNvPicPr>
                      <a:picLocks noChangeAspect="1" noChangeArrowheads="1"/>
                    </pic:cNvPicPr>
                  </pic:nvPicPr>
                  <pic:blipFill>
                    <a:blip r:embed="rId247"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B4568A" w:rsidP="00B4568A">
      <w:pPr>
        <w:numPr>
          <w:ilvl w:val="0"/>
          <w:numId w:val="12"/>
        </w:numPr>
        <w:spacing w:line="360" w:lineRule="auto"/>
        <w:ind w:left="0" w:firstLine="709"/>
        <w:jc w:val="both"/>
      </w:pPr>
      <w:r w:rsidRPr="004B7900">
        <w:rPr>
          <w:b/>
          <w:bCs/>
        </w:rPr>
        <w:t>if</w:t>
      </w:r>
      <w:r w:rsidRPr="004B7900">
        <w:t xml:space="preserve"> </w:t>
      </w:r>
      <w:r w:rsidR="00131443">
        <w:rPr>
          <w:noProof/>
        </w:rPr>
        <w:drawing>
          <wp:inline distT="0" distB="0" distL="0" distR="0">
            <wp:extent cx="1066800" cy="209550"/>
            <wp:effectExtent l="19050" t="0" r="0" b="0"/>
            <wp:docPr id="539" name="Рисунок 539" descr="\Dnum\left(x\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Dnum\left(x\right)=0"/>
                    <pic:cNvPicPr>
                      <a:picLocks noChangeAspect="1" noChangeArrowheads="1"/>
                    </pic:cNvPicPr>
                  </pic:nvPicPr>
                  <pic:blipFill>
                    <a:blip r:embed="rId276" cstate="print"/>
                    <a:srcRect/>
                    <a:stretch>
                      <a:fillRect/>
                    </a:stretch>
                  </pic:blipFill>
                  <pic:spPr bwMode="auto">
                    <a:xfrm>
                      <a:off x="0" y="0"/>
                      <a:ext cx="1066800" cy="209550"/>
                    </a:xfrm>
                    <a:prstGeom prst="rect">
                      <a:avLst/>
                    </a:prstGeom>
                    <a:noFill/>
                    <a:ln w="9525">
                      <a:noFill/>
                      <a:miter lim="800000"/>
                      <a:headEnd/>
                      <a:tailEnd/>
                    </a:ln>
                  </pic:spPr>
                </pic:pic>
              </a:graphicData>
            </a:graphic>
          </wp:inline>
        </w:drawing>
      </w:r>
      <w:r w:rsidRPr="004B7900">
        <w:rPr>
          <w:b/>
          <w:bCs/>
        </w:rPr>
        <w:t>then</w:t>
      </w:r>
      <w:r w:rsidRPr="004B7900">
        <w:t xml:space="preserve"> </w:t>
      </w:r>
      <w:r w:rsidR="00131443">
        <w:rPr>
          <w:noProof/>
        </w:rPr>
        <w:drawing>
          <wp:inline distT="0" distB="0" distL="0" distR="0">
            <wp:extent cx="790575" cy="209550"/>
            <wp:effectExtent l="19050" t="0" r="0" b="0"/>
            <wp:docPr id="540" name="Рисунок 540" descr="DFS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DFSR(x)"/>
                    <pic:cNvPicPr>
                      <a:picLocks noChangeAspect="1" noChangeArrowheads="1"/>
                    </pic:cNvPicPr>
                  </pic:nvPicPr>
                  <pic:blipFill>
                    <a:blip r:embed="rId277"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Procedure</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790575" cy="209550"/>
            <wp:effectExtent l="19050" t="0" r="0" b="0"/>
            <wp:docPr id="541" name="Рисунок 541" descr="DFSR(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DFSR(x) "/>
                    <pic:cNvPicPr>
                      <a:picLocks noChangeAspect="1" noChangeArrowheads="1"/>
                    </pic:cNvPicPr>
                  </pic:nvPicPr>
                  <pic:blipFill>
                    <a:blip r:embed="rId277"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3"/>
        </w:numPr>
        <w:spacing w:line="360" w:lineRule="auto"/>
        <w:ind w:left="0" w:firstLine="709"/>
        <w:jc w:val="both"/>
      </w:pPr>
      <w:r>
        <w:rPr>
          <w:noProof/>
        </w:rPr>
        <w:drawing>
          <wp:inline distT="0" distB="0" distL="0" distR="0">
            <wp:extent cx="752475" cy="152400"/>
            <wp:effectExtent l="19050" t="0" r="9525" b="0"/>
            <wp:docPr id="542" name="Рисунок 542" descr="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c+1"/>
                    <pic:cNvPicPr>
                      <a:picLocks noChangeAspect="1" noChangeArrowheads="1"/>
                    </pic:cNvPicPr>
                  </pic:nvPicPr>
                  <pic:blipFill>
                    <a:blip r:embed="rId278" cstate="print"/>
                    <a:srcRect/>
                    <a:stretch>
                      <a:fillRect/>
                    </a:stretch>
                  </pic:blipFill>
                  <pic:spPr bwMode="auto">
                    <a:xfrm>
                      <a:off x="0" y="0"/>
                      <a:ext cx="752475" cy="152400"/>
                    </a:xfrm>
                    <a:prstGeom prst="rect">
                      <a:avLst/>
                    </a:prstGeom>
                    <a:noFill/>
                    <a:ln w="9525">
                      <a:noFill/>
                      <a:miter lim="800000"/>
                      <a:headEnd/>
                      <a:tailEnd/>
                    </a:ln>
                  </pic:spPr>
                </pic:pic>
              </a:graphicData>
            </a:graphic>
          </wp:inline>
        </w:drawing>
      </w:r>
    </w:p>
    <w:p w:rsidR="00B4568A" w:rsidRPr="004B7900" w:rsidRDefault="00131443" w:rsidP="00B4568A">
      <w:pPr>
        <w:numPr>
          <w:ilvl w:val="0"/>
          <w:numId w:val="13"/>
        </w:numPr>
        <w:spacing w:line="360" w:lineRule="auto"/>
        <w:ind w:left="0" w:firstLine="709"/>
        <w:jc w:val="both"/>
      </w:pPr>
      <w:r>
        <w:rPr>
          <w:noProof/>
        </w:rPr>
        <w:drawing>
          <wp:inline distT="0" distB="0" distL="0" distR="0">
            <wp:extent cx="1085850" cy="209550"/>
            <wp:effectExtent l="19050" t="0" r="0" b="0"/>
            <wp:docPr id="543" name="Рисунок 543" descr="\Dnum(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Dnum(x):=c"/>
                    <pic:cNvPicPr>
                      <a:picLocks noChangeAspect="1" noChangeArrowheads="1"/>
                    </pic:cNvPicPr>
                  </pic:nvPicPr>
                  <pic:blipFill>
                    <a:blip r:embed="rId279"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3"/>
        </w:numPr>
        <w:spacing w:line="360" w:lineRule="auto"/>
        <w:ind w:left="0" w:firstLine="709"/>
        <w:jc w:val="both"/>
      </w:pPr>
      <w:r w:rsidRPr="004B7900">
        <w:rPr>
          <w:b/>
          <w:bCs/>
        </w:rPr>
        <w:t>for</w:t>
      </w:r>
      <w:r w:rsidRPr="004B7900">
        <w:t xml:space="preserve"> </w:t>
      </w:r>
      <w:r w:rsidR="00131443">
        <w:rPr>
          <w:noProof/>
        </w:rPr>
        <w:drawing>
          <wp:inline distT="0" distB="0" distL="0" distR="0">
            <wp:extent cx="723900" cy="209550"/>
            <wp:effectExtent l="0" t="0" r="0" b="0"/>
            <wp:docPr id="544" name="Рисунок 544" descr="y\in 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y\in V(x)"/>
                    <pic:cNvPicPr>
                      <a:picLocks noChangeAspect="1" noChangeArrowheads="1"/>
                    </pic:cNvPicPr>
                  </pic:nvPicPr>
                  <pic:blipFill>
                    <a:blip r:embed="rId215"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B4568A" w:rsidP="00B4568A">
      <w:pPr>
        <w:numPr>
          <w:ilvl w:val="0"/>
          <w:numId w:val="13"/>
        </w:numPr>
        <w:spacing w:line="360" w:lineRule="auto"/>
        <w:ind w:left="0" w:firstLine="709"/>
        <w:jc w:val="both"/>
      </w:pPr>
      <w:r w:rsidRPr="004B7900">
        <w:rPr>
          <w:b/>
          <w:bCs/>
        </w:rPr>
        <w:t>if</w:t>
      </w:r>
      <w:r w:rsidRPr="004B7900">
        <w:t xml:space="preserve"> </w:t>
      </w:r>
      <w:r w:rsidR="00131443">
        <w:rPr>
          <w:noProof/>
        </w:rPr>
        <w:drawing>
          <wp:inline distT="0" distB="0" distL="0" distR="0">
            <wp:extent cx="1028700" cy="209550"/>
            <wp:effectExtent l="19050" t="0" r="0" b="0"/>
            <wp:docPr id="545" name="Рисунок 545" descr="\Dnum(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Dnum(y)=0"/>
                    <pic:cNvPicPr>
                      <a:picLocks noChangeAspect="1" noChangeArrowheads="1"/>
                    </pic:cNvPicPr>
                  </pic:nvPicPr>
                  <pic:blipFill>
                    <a:blip r:embed="rId280"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b/>
          <w:bCs/>
        </w:rPr>
        <w:t>then</w:t>
      </w:r>
      <w:r w:rsidRPr="004B7900">
        <w:t xml:space="preserve"> </w:t>
      </w:r>
      <w:r w:rsidR="00131443">
        <w:rPr>
          <w:noProof/>
        </w:rPr>
        <w:drawing>
          <wp:inline distT="0" distB="0" distL="0" distR="0">
            <wp:extent cx="771525" cy="209550"/>
            <wp:effectExtent l="19050" t="0" r="0" b="0"/>
            <wp:docPr id="546" name="Рисунок 546" descr="DFS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DFSR(y)"/>
                    <pic:cNvPicPr>
                      <a:picLocks noChangeAspect="1" noChangeArrowheads="1"/>
                    </pic:cNvPicPr>
                  </pic:nvPicPr>
                  <pic:blipFill>
                    <a:blip r:embed="rId281"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Построение каркаса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Следующий вариант алгоритма поиска в глубину отличается тем, что не использует стека для хранения открытых вершин. Стек нужен для того, чтобы в момент, когда окрестность активной вершины </w:t>
      </w:r>
      <w:r w:rsidR="00131443">
        <w:rPr>
          <w:rFonts w:ascii="Times New Roman" w:hAnsi="Times New Roman"/>
          <w:noProof/>
          <w:color w:val="auto"/>
          <w:sz w:val="24"/>
          <w:szCs w:val="24"/>
        </w:rPr>
        <w:drawing>
          <wp:inline distT="0" distB="0" distL="0" distR="0">
            <wp:extent cx="133350" cy="123825"/>
            <wp:effectExtent l="19050" t="0" r="0" b="0"/>
            <wp:docPr id="547" name="Рисунок 54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исследована и необходимо сделать "шаг назад", можно было определить вершину, в которую нужно вернуться. Но это та вершина, которая является отцом вершины </w:t>
      </w:r>
      <w:r w:rsidR="00131443">
        <w:rPr>
          <w:rFonts w:ascii="Times New Roman" w:hAnsi="Times New Roman"/>
          <w:noProof/>
          <w:color w:val="auto"/>
          <w:sz w:val="24"/>
          <w:szCs w:val="24"/>
        </w:rPr>
        <w:drawing>
          <wp:inline distT="0" distB="0" distL="0" distR="0">
            <wp:extent cx="133350" cy="123825"/>
            <wp:effectExtent l="19050" t="0" r="0" b="0"/>
            <wp:docPr id="548" name="Рисунок 54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DFS-дереве. Поэтому, если решение задачи предусматривает построение DFS-дерева, то это дерево можно использовать и для организации "возвратных движений" в процессе обхода. Описываемый ниже алгоритм строит каркас произвольного графа, каждая компонента связности этого каркаса является DFS-деревом соответствующей компоненты связности графа. Через </w:t>
      </w:r>
      <w:r w:rsidR="00131443">
        <w:rPr>
          <w:rFonts w:ascii="Times New Roman" w:hAnsi="Times New Roman"/>
          <w:noProof/>
          <w:color w:val="auto"/>
          <w:sz w:val="24"/>
          <w:szCs w:val="24"/>
        </w:rPr>
        <w:drawing>
          <wp:inline distT="0" distB="0" distL="0" distR="0">
            <wp:extent cx="400050" cy="209550"/>
            <wp:effectExtent l="19050" t="0" r="0" b="0"/>
            <wp:docPr id="549" name="Рисунок 54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F(x)"/>
                    <pic:cNvPicPr>
                      <a:picLocks noChangeAspect="1" noChangeArrowheads="1"/>
                    </pic:cNvPicPr>
                  </pic:nvPicPr>
                  <pic:blipFill>
                    <a:blip r:embed="rId28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обозначается отец вершины </w:t>
      </w:r>
      <w:r w:rsidR="00131443">
        <w:rPr>
          <w:rFonts w:ascii="Times New Roman" w:hAnsi="Times New Roman"/>
          <w:noProof/>
          <w:color w:val="auto"/>
          <w:sz w:val="24"/>
          <w:szCs w:val="24"/>
        </w:rPr>
        <w:drawing>
          <wp:inline distT="0" distB="0" distL="0" distR="0">
            <wp:extent cx="133350" cy="123825"/>
            <wp:effectExtent l="19050" t="0" r="0" b="0"/>
            <wp:docPr id="550" name="Рисунок 55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этом DFS-дереве, при этом для корня дерева (стартовой вершины) </w:t>
      </w:r>
      <w:r w:rsidR="00131443">
        <w:rPr>
          <w:rFonts w:ascii="Times New Roman" w:hAnsi="Times New Roman"/>
          <w:noProof/>
          <w:color w:val="auto"/>
          <w:sz w:val="24"/>
          <w:szCs w:val="24"/>
        </w:rPr>
        <w:drawing>
          <wp:inline distT="0" distB="0" distL="0" distR="0">
            <wp:extent cx="133350" cy="123825"/>
            <wp:effectExtent l="19050" t="0" r="0" b="0"/>
            <wp:docPr id="551" name="Рисунок 55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полагаем </w:t>
      </w:r>
      <w:r w:rsidR="00131443">
        <w:rPr>
          <w:rFonts w:ascii="Times New Roman" w:hAnsi="Times New Roman"/>
          <w:noProof/>
          <w:color w:val="auto"/>
          <w:sz w:val="24"/>
          <w:szCs w:val="24"/>
        </w:rPr>
        <w:drawing>
          <wp:inline distT="0" distB="0" distL="0" distR="0">
            <wp:extent cx="723900" cy="209550"/>
            <wp:effectExtent l="19050" t="0" r="0" b="0"/>
            <wp:docPr id="552" name="Рисунок 552" descr="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F(a)=a"/>
                    <pic:cNvPicPr>
                      <a:picLocks noChangeAspect="1" noChangeArrowheads="1"/>
                    </pic:cNvPicPr>
                  </pic:nvPicPr>
                  <pic:blipFill>
                    <a:blip r:embed="rId283"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Здесь и далее в описаниях алгоритмов инструкция "открыть (закрыть) вершину" означает, что вершина каким-то образом помечается как открытая (закрытая).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Алгоритм 2. </w:t>
      </w:r>
      <w:r w:rsidRPr="004B7900">
        <w:rPr>
          <w:rStyle w:val="keyword1"/>
          <w:rFonts w:ascii="Times New Roman" w:hAnsi="Times New Roman"/>
          <w:color w:val="auto"/>
          <w:sz w:val="24"/>
          <w:szCs w:val="24"/>
        </w:rPr>
        <w:t>Поиск в глубину с построением каркаса</w:t>
      </w:r>
      <w:r w:rsidRPr="004B7900">
        <w:rPr>
          <w:rFonts w:ascii="Times New Roman" w:hAnsi="Times New Roman"/>
          <w:color w:val="auto"/>
          <w:sz w:val="24"/>
          <w:szCs w:val="24"/>
        </w:rPr>
        <w:t xml:space="preserve"> </w:t>
      </w:r>
    </w:p>
    <w:p w:rsidR="00B4568A" w:rsidRPr="004B7900" w:rsidRDefault="00B4568A" w:rsidP="00B4568A">
      <w:pPr>
        <w:numPr>
          <w:ilvl w:val="0"/>
          <w:numId w:val="14"/>
        </w:numPr>
        <w:spacing w:line="360" w:lineRule="auto"/>
        <w:ind w:left="0" w:firstLine="709"/>
        <w:jc w:val="both"/>
      </w:pPr>
      <w:r w:rsidRPr="004B7900">
        <w:t xml:space="preserve">пометить все вершины как новые </w:t>
      </w:r>
    </w:p>
    <w:p w:rsidR="00B4568A" w:rsidRPr="004B7900" w:rsidRDefault="00B4568A" w:rsidP="00B4568A">
      <w:pPr>
        <w:numPr>
          <w:ilvl w:val="0"/>
          <w:numId w:val="14"/>
        </w:numPr>
        <w:spacing w:line="360" w:lineRule="auto"/>
        <w:ind w:left="0" w:firstLine="709"/>
        <w:jc w:val="both"/>
      </w:pPr>
      <w:r w:rsidRPr="004B7900">
        <w:rPr>
          <w:b/>
          <w:bCs/>
        </w:rPr>
        <w:t>for</w:t>
      </w:r>
      <w:r w:rsidRPr="004B7900">
        <w:t xml:space="preserve"> </w:t>
      </w:r>
      <w:r w:rsidR="00131443">
        <w:rPr>
          <w:noProof/>
        </w:rPr>
        <w:drawing>
          <wp:inline distT="0" distB="0" distL="0" distR="0">
            <wp:extent cx="466725" cy="152400"/>
            <wp:effectExtent l="19050" t="0" r="9525" b="0"/>
            <wp:docPr id="553" name="Рисунок 553" descr="a\i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a\in V"/>
                    <pic:cNvPicPr>
                      <a:picLocks noChangeAspect="1" noChangeArrowheads="1"/>
                    </pic:cNvPicPr>
                  </pic:nvPicPr>
                  <pic:blipFill>
                    <a:blip r:embed="rId221"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B4568A" w:rsidP="00B4568A">
      <w:pPr>
        <w:numPr>
          <w:ilvl w:val="0"/>
          <w:numId w:val="14"/>
        </w:numPr>
        <w:spacing w:line="360" w:lineRule="auto"/>
        <w:ind w:left="0" w:firstLine="709"/>
        <w:jc w:val="both"/>
      </w:pPr>
      <w:r w:rsidRPr="004B7900">
        <w:rPr>
          <w:b/>
          <w:bCs/>
        </w:rPr>
        <w:t>if</w:t>
      </w:r>
      <w:r w:rsidRPr="004B7900">
        <w:t xml:space="preserve"> вершина </w:t>
      </w:r>
      <w:r w:rsidR="00131443">
        <w:rPr>
          <w:noProof/>
        </w:rPr>
        <w:drawing>
          <wp:inline distT="0" distB="0" distL="0" distR="0">
            <wp:extent cx="133350" cy="123825"/>
            <wp:effectExtent l="19050" t="0" r="0" b="0"/>
            <wp:docPr id="554" name="Рисунок 55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t xml:space="preserve">новая </w:t>
      </w:r>
      <w:r w:rsidRPr="004B7900">
        <w:rPr>
          <w:b/>
          <w:bCs/>
        </w:rPr>
        <w:t>then</w:t>
      </w:r>
      <w:r w:rsidRPr="004B7900">
        <w:t xml:space="preserve"> </w:t>
      </w:r>
      <w:r w:rsidR="00131443">
        <w:rPr>
          <w:noProof/>
        </w:rPr>
        <w:drawing>
          <wp:inline distT="0" distB="0" distL="0" distR="0">
            <wp:extent cx="771525" cy="209550"/>
            <wp:effectExtent l="19050" t="0" r="0" b="0"/>
            <wp:docPr id="555" name="Рисунок 555" descr="DF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DFST(a)"/>
                    <pic:cNvPicPr>
                      <a:picLocks noChangeAspect="1" noChangeArrowheads="1"/>
                    </pic:cNvPicPr>
                  </pic:nvPicPr>
                  <pic:blipFill>
                    <a:blip r:embed="rId284"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Procedure</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771525" cy="209550"/>
            <wp:effectExtent l="19050" t="0" r="0" b="0"/>
            <wp:docPr id="556" name="Рисунок 556" descr="DF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DFST(a)"/>
                    <pic:cNvPicPr>
                      <a:picLocks noChangeAspect="1" noChangeArrowheads="1"/>
                    </pic:cNvPicPr>
                  </pic:nvPicPr>
                  <pic:blipFill>
                    <a:blip r:embed="rId284"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5"/>
        </w:numPr>
        <w:spacing w:line="360" w:lineRule="auto"/>
        <w:ind w:left="0" w:firstLine="709"/>
        <w:jc w:val="both"/>
      </w:pPr>
      <w:r>
        <w:rPr>
          <w:noProof/>
        </w:rPr>
        <w:drawing>
          <wp:inline distT="0" distB="0" distL="0" distR="0">
            <wp:extent cx="809625" cy="209550"/>
            <wp:effectExtent l="19050" t="0" r="0" b="0"/>
            <wp:docPr id="557" name="Рисунок 557" descr="F(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F(a)\, :=a"/>
                    <pic:cNvPicPr>
                      <a:picLocks noChangeAspect="1" noChangeArrowheads="1"/>
                    </pic:cNvPicPr>
                  </pic:nvPicPr>
                  <pic:blipFill>
                    <a:blip r:embed="rId285" cstate="print"/>
                    <a:srcRect/>
                    <a:stretch>
                      <a:fillRect/>
                    </a:stretch>
                  </pic:blipFill>
                  <pic:spPr bwMode="auto">
                    <a:xfrm>
                      <a:off x="0" y="0"/>
                      <a:ext cx="8096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5"/>
        </w:numPr>
        <w:spacing w:line="360" w:lineRule="auto"/>
        <w:ind w:left="0" w:firstLine="709"/>
        <w:jc w:val="both"/>
      </w:pPr>
      <w:r w:rsidRPr="004B7900">
        <w:t xml:space="preserve">открыть вершину </w:t>
      </w:r>
      <w:r w:rsidR="00131443">
        <w:rPr>
          <w:noProof/>
        </w:rPr>
        <w:drawing>
          <wp:inline distT="0" distB="0" distL="0" distR="0">
            <wp:extent cx="133350" cy="123825"/>
            <wp:effectExtent l="19050" t="0" r="0" b="0"/>
            <wp:docPr id="558" name="Рисунок 55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p w:rsidR="00B4568A" w:rsidRPr="004B7900" w:rsidRDefault="00131443" w:rsidP="00B4568A">
      <w:pPr>
        <w:numPr>
          <w:ilvl w:val="0"/>
          <w:numId w:val="15"/>
        </w:numPr>
        <w:spacing w:line="360" w:lineRule="auto"/>
        <w:ind w:left="0" w:firstLine="709"/>
        <w:jc w:val="both"/>
      </w:pPr>
      <w:r>
        <w:rPr>
          <w:noProof/>
        </w:rPr>
        <w:drawing>
          <wp:inline distT="0" distB="0" distL="0" distR="0">
            <wp:extent cx="533400" cy="123825"/>
            <wp:effectExtent l="19050" t="0" r="0" b="0"/>
            <wp:docPr id="559" name="Рисунок 559" descr="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x\, :=a"/>
                    <pic:cNvPicPr>
                      <a:picLocks noChangeAspect="1" noChangeArrowheads="1"/>
                    </pic:cNvPicPr>
                  </pic:nvPicPr>
                  <pic:blipFill>
                    <a:blip r:embed="rId286" cstate="print"/>
                    <a:srcRect/>
                    <a:stretch>
                      <a:fillRect/>
                    </a:stretch>
                  </pic:blipFill>
                  <pic:spPr bwMode="auto">
                    <a:xfrm>
                      <a:off x="0" y="0"/>
                      <a:ext cx="533400" cy="123825"/>
                    </a:xfrm>
                    <a:prstGeom prst="rect">
                      <a:avLst/>
                    </a:prstGeom>
                    <a:noFill/>
                    <a:ln w="9525">
                      <a:noFill/>
                      <a:miter lim="800000"/>
                      <a:headEnd/>
                      <a:tailEnd/>
                    </a:ln>
                  </pic:spPr>
                </pic:pic>
              </a:graphicData>
            </a:graphic>
          </wp:inline>
        </w:drawing>
      </w:r>
    </w:p>
    <w:p w:rsidR="00B4568A" w:rsidRPr="004B7900" w:rsidRDefault="00B4568A" w:rsidP="00B4568A">
      <w:pPr>
        <w:numPr>
          <w:ilvl w:val="0"/>
          <w:numId w:val="15"/>
        </w:numPr>
        <w:spacing w:line="360" w:lineRule="auto"/>
        <w:ind w:left="0" w:firstLine="709"/>
        <w:jc w:val="both"/>
      </w:pPr>
      <w:r w:rsidRPr="004B7900">
        <w:rPr>
          <w:b/>
          <w:bCs/>
        </w:rPr>
        <w:t>while</w:t>
      </w:r>
      <w:r w:rsidRPr="004B7900">
        <w:t xml:space="preserve"> </w:t>
      </w:r>
      <w:r w:rsidR="00131443">
        <w:rPr>
          <w:noProof/>
        </w:rPr>
        <w:drawing>
          <wp:inline distT="0" distB="0" distL="0" distR="0">
            <wp:extent cx="133350" cy="123825"/>
            <wp:effectExtent l="19050" t="0" r="0" b="0"/>
            <wp:docPr id="560" name="Рисунок 56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t xml:space="preserve">открытая </w:t>
      </w:r>
      <w:r w:rsidRPr="004B7900">
        <w:rPr>
          <w:b/>
          <w:bCs/>
        </w:rPr>
        <w:t>do</w:t>
      </w:r>
      <w:r w:rsidRPr="004B7900">
        <w:t xml:space="preserve"> </w:t>
      </w:r>
    </w:p>
    <w:p w:rsidR="00B4568A" w:rsidRPr="004B7900" w:rsidRDefault="00B4568A" w:rsidP="00B4568A">
      <w:pPr>
        <w:numPr>
          <w:ilvl w:val="0"/>
          <w:numId w:val="15"/>
        </w:numPr>
        <w:spacing w:line="360" w:lineRule="auto"/>
        <w:ind w:left="0" w:firstLine="709"/>
        <w:jc w:val="both"/>
      </w:pPr>
      <w:r w:rsidRPr="004B7900">
        <w:rPr>
          <w:b/>
          <w:bCs/>
        </w:rPr>
        <w:t>if</w:t>
      </w:r>
      <w:r w:rsidRPr="004B7900">
        <w:t xml:space="preserve"> имеется неисследованное ребро </w:t>
      </w:r>
      <w:r w:rsidR="00131443">
        <w:rPr>
          <w:noProof/>
        </w:rPr>
        <w:drawing>
          <wp:inline distT="0" distB="0" distL="0" distR="0">
            <wp:extent cx="428625" cy="209550"/>
            <wp:effectExtent l="0" t="0" r="0" b="0"/>
            <wp:docPr id="561" name="Рисунок 561"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5"/>
        </w:numPr>
        <w:spacing w:line="360" w:lineRule="auto"/>
        <w:ind w:left="0" w:firstLine="709"/>
        <w:jc w:val="both"/>
      </w:pPr>
      <w:r w:rsidRPr="004B7900">
        <w:rPr>
          <w:b/>
          <w:bCs/>
        </w:rPr>
        <w:t>then</w:t>
      </w:r>
      <w:r w:rsidRPr="004B7900">
        <w:t xml:space="preserve"> исследовать ребро </w:t>
      </w:r>
      <w:r w:rsidR="00131443">
        <w:rPr>
          <w:noProof/>
        </w:rPr>
        <w:drawing>
          <wp:inline distT="0" distB="0" distL="0" distR="0">
            <wp:extent cx="428625" cy="209550"/>
            <wp:effectExtent l="0" t="0" r="0" b="0"/>
            <wp:docPr id="562" name="Рисунок 562"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5"/>
        </w:numPr>
        <w:spacing w:line="360" w:lineRule="auto"/>
        <w:ind w:left="0" w:firstLine="709"/>
        <w:jc w:val="both"/>
      </w:pPr>
      <w:r w:rsidRPr="004B7900">
        <w:rPr>
          <w:b/>
          <w:bCs/>
        </w:rPr>
        <w:lastRenderedPageBreak/>
        <w:t>if</w:t>
      </w:r>
      <w:r w:rsidRPr="004B7900">
        <w:t xml:space="preserve"> вершина </w:t>
      </w:r>
      <w:r w:rsidR="00131443">
        <w:rPr>
          <w:noProof/>
        </w:rPr>
        <w:drawing>
          <wp:inline distT="0" distB="0" distL="0" distR="0">
            <wp:extent cx="152400" cy="152400"/>
            <wp:effectExtent l="19050" t="0" r="0" b="0"/>
            <wp:docPr id="563" name="Рисунок 56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новая </w:t>
      </w:r>
    </w:p>
    <w:p w:rsidR="00B4568A" w:rsidRPr="004B7900" w:rsidRDefault="00B4568A" w:rsidP="00B4568A">
      <w:pPr>
        <w:numPr>
          <w:ilvl w:val="0"/>
          <w:numId w:val="15"/>
        </w:numPr>
        <w:spacing w:line="360" w:lineRule="auto"/>
        <w:ind w:left="0" w:firstLine="709"/>
        <w:jc w:val="both"/>
      </w:pPr>
      <w:r w:rsidRPr="004B7900">
        <w:rPr>
          <w:b/>
          <w:bCs/>
        </w:rPr>
        <w:t>then</w:t>
      </w:r>
      <w:r w:rsidRPr="004B7900">
        <w:t xml:space="preserve"> </w:t>
      </w:r>
      <w:r w:rsidR="00131443">
        <w:rPr>
          <w:noProof/>
        </w:rPr>
        <w:drawing>
          <wp:inline distT="0" distB="0" distL="0" distR="0">
            <wp:extent cx="771525" cy="209550"/>
            <wp:effectExtent l="19050" t="0" r="0" b="0"/>
            <wp:docPr id="564" name="Рисунок 564" descr="F(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F(y):=x"/>
                    <pic:cNvPicPr>
                      <a:picLocks noChangeAspect="1" noChangeArrowheads="1"/>
                    </pic:cNvPicPr>
                  </pic:nvPicPr>
                  <pic:blipFill>
                    <a:blip r:embed="rId253"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5"/>
        </w:numPr>
        <w:spacing w:line="360" w:lineRule="auto"/>
        <w:ind w:left="0" w:firstLine="709"/>
        <w:jc w:val="both"/>
      </w:pPr>
      <w:r w:rsidRPr="004B7900">
        <w:t xml:space="preserve">открыть вершину </w:t>
      </w:r>
      <w:r w:rsidR="00131443">
        <w:rPr>
          <w:noProof/>
        </w:rPr>
        <w:drawing>
          <wp:inline distT="0" distB="0" distL="0" distR="0">
            <wp:extent cx="152400" cy="152400"/>
            <wp:effectExtent l="19050" t="0" r="0" b="0"/>
            <wp:docPr id="565" name="Рисунок 56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B4568A" w:rsidRPr="004B7900" w:rsidRDefault="00131443" w:rsidP="00B4568A">
      <w:pPr>
        <w:numPr>
          <w:ilvl w:val="0"/>
          <w:numId w:val="15"/>
        </w:numPr>
        <w:spacing w:line="360" w:lineRule="auto"/>
        <w:ind w:left="0" w:firstLine="709"/>
        <w:jc w:val="both"/>
      </w:pPr>
      <w:r>
        <w:rPr>
          <w:noProof/>
        </w:rPr>
        <w:drawing>
          <wp:inline distT="0" distB="0" distL="0" distR="0">
            <wp:extent cx="495300" cy="152400"/>
            <wp:effectExtent l="19050" t="0" r="0" b="0"/>
            <wp:docPr id="566" name="Рисунок 566"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x:=y"/>
                    <pic:cNvPicPr>
                      <a:picLocks noChangeAspect="1" noChangeArrowheads="1"/>
                    </pic:cNvPicPr>
                  </pic:nvPicPr>
                  <pic:blipFill>
                    <a:blip r:embed="rId287" cstate="print"/>
                    <a:srcRect/>
                    <a:stretch>
                      <a:fillRect/>
                    </a:stretch>
                  </pic:blipFill>
                  <pic:spPr bwMode="auto">
                    <a:xfrm>
                      <a:off x="0" y="0"/>
                      <a:ext cx="495300" cy="152400"/>
                    </a:xfrm>
                    <a:prstGeom prst="rect">
                      <a:avLst/>
                    </a:prstGeom>
                    <a:noFill/>
                    <a:ln w="9525">
                      <a:noFill/>
                      <a:miter lim="800000"/>
                      <a:headEnd/>
                      <a:tailEnd/>
                    </a:ln>
                  </pic:spPr>
                </pic:pic>
              </a:graphicData>
            </a:graphic>
          </wp:inline>
        </w:drawing>
      </w:r>
    </w:p>
    <w:p w:rsidR="00B4568A" w:rsidRPr="004B7900" w:rsidRDefault="00B4568A" w:rsidP="00B4568A">
      <w:pPr>
        <w:numPr>
          <w:ilvl w:val="0"/>
          <w:numId w:val="15"/>
        </w:numPr>
        <w:spacing w:line="360" w:lineRule="auto"/>
        <w:ind w:left="0" w:firstLine="709"/>
        <w:jc w:val="both"/>
      </w:pPr>
      <w:r w:rsidRPr="004B7900">
        <w:rPr>
          <w:b/>
          <w:bCs/>
        </w:rPr>
        <w:t>else</w:t>
      </w:r>
      <w:r w:rsidRPr="004B7900">
        <w:t xml:space="preserve"> закрыть вершину </w:t>
      </w:r>
      <w:r w:rsidR="00131443">
        <w:rPr>
          <w:noProof/>
        </w:rPr>
        <w:drawing>
          <wp:inline distT="0" distB="0" distL="0" distR="0">
            <wp:extent cx="133350" cy="123825"/>
            <wp:effectExtent l="19050" t="0" r="0" b="0"/>
            <wp:docPr id="567" name="Рисунок 56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p w:rsidR="00B4568A" w:rsidRPr="004B7900" w:rsidRDefault="00131443" w:rsidP="00B4568A">
      <w:pPr>
        <w:numPr>
          <w:ilvl w:val="0"/>
          <w:numId w:val="15"/>
        </w:numPr>
        <w:spacing w:line="360" w:lineRule="auto"/>
        <w:ind w:left="0" w:firstLine="709"/>
        <w:jc w:val="both"/>
      </w:pPr>
      <w:r>
        <w:rPr>
          <w:noProof/>
        </w:rPr>
        <w:drawing>
          <wp:inline distT="0" distB="0" distL="0" distR="0">
            <wp:extent cx="771525" cy="209550"/>
            <wp:effectExtent l="19050" t="0" r="0" b="0"/>
            <wp:docPr id="568" name="Рисунок 568" descr="x:=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x:=F(x)"/>
                    <pic:cNvPicPr>
                      <a:picLocks noChangeAspect="1" noChangeArrowheads="1"/>
                    </pic:cNvPicPr>
                  </pic:nvPicPr>
                  <pic:blipFill>
                    <a:blip r:embed="rId288"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Шарниры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качестве примера задачи, для эффективного решения которой можно использовать основное свойство DFS-дерева, выражаемое теоремой 1, рассмотрим задачу выявления шарниров в графе. Напомним, что шарниром называется вершина, при удалении которой увеличивается число компонент связности. Отсутствие поперечных ребер относительно DFS-дерева позволяет очень просто узнать, является ли стартовая вершина </w:t>
      </w:r>
      <w:r w:rsidR="00131443">
        <w:rPr>
          <w:rFonts w:ascii="Times New Roman" w:hAnsi="Times New Roman"/>
          <w:noProof/>
          <w:color w:val="auto"/>
          <w:sz w:val="24"/>
          <w:szCs w:val="24"/>
        </w:rPr>
        <w:drawing>
          <wp:inline distT="0" distB="0" distL="0" distR="0">
            <wp:extent cx="133350" cy="123825"/>
            <wp:effectExtent l="19050" t="0" r="0" b="0"/>
            <wp:docPr id="569" name="Рисунок 56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(корень этого дерева) шарниром.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Лемма 1.</w:t>
      </w:r>
      <w:r w:rsidRPr="004B7900">
        <w:rPr>
          <w:rFonts w:ascii="Times New Roman" w:hAnsi="Times New Roman"/>
          <w:color w:val="auto"/>
          <w:sz w:val="24"/>
          <w:szCs w:val="24"/>
        </w:rPr>
        <w:t xml:space="preserve"> Стартовая вершина а является шарниром графа тогда и только тогда, когда ее степень в DFS-дереве больше </w:t>
      </w:r>
      <w:r w:rsidR="00131443">
        <w:rPr>
          <w:rFonts w:ascii="Times New Roman" w:hAnsi="Times New Roman"/>
          <w:noProof/>
          <w:color w:val="auto"/>
          <w:sz w:val="24"/>
          <w:szCs w:val="24"/>
        </w:rPr>
        <w:drawing>
          <wp:inline distT="0" distB="0" distL="0" distR="0">
            <wp:extent cx="123825" cy="152400"/>
            <wp:effectExtent l="19050" t="0" r="0" b="0"/>
            <wp:docPr id="570" name="Рисунок 5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Доказательство.</w:t>
      </w:r>
      <w:r w:rsidRPr="004B7900">
        <w:rPr>
          <w:rFonts w:ascii="Times New Roman" w:hAnsi="Times New Roman"/>
          <w:color w:val="auto"/>
          <w:sz w:val="24"/>
          <w:szCs w:val="24"/>
        </w:rPr>
        <w:t xml:space="preserve"> Если вершину </w:t>
      </w:r>
      <w:r w:rsidR="00131443">
        <w:rPr>
          <w:rFonts w:ascii="Times New Roman" w:hAnsi="Times New Roman"/>
          <w:noProof/>
          <w:color w:val="auto"/>
          <w:sz w:val="24"/>
          <w:szCs w:val="24"/>
        </w:rPr>
        <w:drawing>
          <wp:inline distT="0" distB="0" distL="0" distR="0">
            <wp:extent cx="133350" cy="123825"/>
            <wp:effectExtent l="19050" t="0" r="0" b="0"/>
            <wp:docPr id="571" name="Рисунок 57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удалить из дерева, то оно распадется на поддеревья, называемые ветвями. Число ветвей равно степени вершины </w:t>
      </w:r>
      <w:r w:rsidR="00131443">
        <w:rPr>
          <w:rFonts w:ascii="Times New Roman" w:hAnsi="Times New Roman"/>
          <w:noProof/>
          <w:color w:val="auto"/>
          <w:sz w:val="24"/>
          <w:szCs w:val="24"/>
        </w:rPr>
        <w:drawing>
          <wp:inline distT="0" distB="0" distL="0" distR="0">
            <wp:extent cx="133350" cy="123825"/>
            <wp:effectExtent l="19050" t="0" r="0" b="0"/>
            <wp:docPr id="572" name="Рисунок 57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дереве. Так как поперечных ребер нет, то вершины из разных ветвей не могут быть смежными в графе и каждый путь из одной ветви в другую обязательно проходит через вершину </w:t>
      </w:r>
      <w:r w:rsidR="00131443">
        <w:rPr>
          <w:rFonts w:ascii="Times New Roman" w:hAnsi="Times New Roman"/>
          <w:noProof/>
          <w:color w:val="auto"/>
          <w:sz w:val="24"/>
          <w:szCs w:val="24"/>
        </w:rPr>
        <w:drawing>
          <wp:inline distT="0" distB="0" distL="0" distR="0">
            <wp:extent cx="133350" cy="123825"/>
            <wp:effectExtent l="19050" t="0" r="0" b="0"/>
            <wp:docPr id="573" name="Рисунок 57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Следовательно, если степень вершины </w:t>
      </w:r>
      <w:r w:rsidR="00131443">
        <w:rPr>
          <w:rFonts w:ascii="Times New Roman" w:hAnsi="Times New Roman"/>
          <w:noProof/>
          <w:color w:val="auto"/>
          <w:sz w:val="24"/>
          <w:szCs w:val="24"/>
        </w:rPr>
        <w:drawing>
          <wp:inline distT="0" distB="0" distL="0" distR="0">
            <wp:extent cx="133350" cy="123825"/>
            <wp:effectExtent l="19050" t="0" r="0" b="0"/>
            <wp:docPr id="574" name="Рисунок 57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DFS-дереве больше 1, то эта вершина - шарнир. Если же степень вершины </w:t>
      </w:r>
      <w:r w:rsidR="00131443">
        <w:rPr>
          <w:rFonts w:ascii="Times New Roman" w:hAnsi="Times New Roman"/>
          <w:noProof/>
          <w:color w:val="auto"/>
          <w:sz w:val="24"/>
          <w:szCs w:val="24"/>
        </w:rPr>
        <w:drawing>
          <wp:inline distT="0" distB="0" distL="0" distR="0">
            <wp:extent cx="133350" cy="123825"/>
            <wp:effectExtent l="19050" t="0" r="0" b="0"/>
            <wp:docPr id="575" name="Рисунок 57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DFS-дереве равна 1, то в дереве имеется единственная вершина </w:t>
      </w:r>
      <w:r w:rsidR="00131443">
        <w:rPr>
          <w:rFonts w:ascii="Times New Roman" w:hAnsi="Times New Roman"/>
          <w:noProof/>
          <w:color w:val="auto"/>
          <w:sz w:val="24"/>
          <w:szCs w:val="24"/>
        </w:rPr>
        <w:drawing>
          <wp:inline distT="0" distB="0" distL="0" distR="0">
            <wp:extent cx="133350" cy="152400"/>
            <wp:effectExtent l="19050" t="0" r="0" b="0"/>
            <wp:docPr id="576" name="Рисунок 57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смежная с </w:t>
      </w:r>
      <w:r w:rsidR="00131443">
        <w:rPr>
          <w:rFonts w:ascii="Times New Roman" w:hAnsi="Times New Roman"/>
          <w:noProof/>
          <w:color w:val="auto"/>
          <w:sz w:val="24"/>
          <w:szCs w:val="24"/>
        </w:rPr>
        <w:drawing>
          <wp:inline distT="0" distB="0" distL="0" distR="0">
            <wp:extent cx="133350" cy="123825"/>
            <wp:effectExtent l="19050" t="0" r="0" b="0"/>
            <wp:docPr id="577" name="Рисунок 57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каждая из остальных вершин графа соединена с вершиной </w:t>
      </w:r>
      <w:r w:rsidR="00131443">
        <w:rPr>
          <w:rFonts w:ascii="Times New Roman" w:hAnsi="Times New Roman"/>
          <w:noProof/>
          <w:color w:val="auto"/>
          <w:sz w:val="24"/>
          <w:szCs w:val="24"/>
        </w:rPr>
        <w:drawing>
          <wp:inline distT="0" distB="0" distL="0" distR="0">
            <wp:extent cx="133350" cy="152400"/>
            <wp:effectExtent l="19050" t="0" r="0" b="0"/>
            <wp:docPr id="578" name="Рисунок 57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путем, не проходящим через </w:t>
      </w:r>
      <w:r w:rsidR="00131443">
        <w:rPr>
          <w:rFonts w:ascii="Times New Roman" w:hAnsi="Times New Roman"/>
          <w:noProof/>
          <w:color w:val="auto"/>
          <w:sz w:val="24"/>
          <w:szCs w:val="24"/>
        </w:rPr>
        <w:drawing>
          <wp:inline distT="0" distB="0" distL="0" distR="0">
            <wp:extent cx="133350" cy="123825"/>
            <wp:effectExtent l="19050" t="0" r="0" b="0"/>
            <wp:docPr id="579" name="Рисунок 57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Поэтому в данном случае удаление вершины </w:t>
      </w:r>
      <w:r w:rsidR="00131443">
        <w:rPr>
          <w:rFonts w:ascii="Times New Roman" w:hAnsi="Times New Roman"/>
          <w:noProof/>
          <w:color w:val="auto"/>
          <w:sz w:val="24"/>
          <w:szCs w:val="24"/>
        </w:rPr>
        <w:drawing>
          <wp:inline distT="0" distB="0" distL="0" distR="0">
            <wp:extent cx="133350" cy="123825"/>
            <wp:effectExtent l="19050" t="0" r="0" b="0"/>
            <wp:docPr id="580" name="Рисунок 58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не нарушает связности графа и эта вершина не является шарниром.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Это свойство корня DFS-дерева можно было бы использовать для выявления всех шарниров, просто выполнив </w:t>
      </w:r>
      <w:r w:rsidR="00131443">
        <w:rPr>
          <w:rFonts w:ascii="Times New Roman" w:hAnsi="Times New Roman"/>
          <w:noProof/>
          <w:color w:val="auto"/>
          <w:sz w:val="24"/>
          <w:szCs w:val="24"/>
        </w:rPr>
        <w:drawing>
          <wp:inline distT="0" distB="0" distL="0" distR="0">
            <wp:extent cx="152400" cy="123825"/>
            <wp:effectExtent l="19050" t="0" r="0" b="0"/>
            <wp:docPr id="581" name="Рисунок 58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раз поиск в глубину, стартуя поочередно в каждой вершине. Оказывается, все шарниры можно выявить однократным поиском в глубину. Следующая теорема характеризует все шарниры, отличные от корня DFS-дерева. Напомним, что каждая вершина дерева является и предком, и потомком самой себя. Предок (потомок) вершины, отличный от самой этой вершины, называется собственным предком (потомком).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Теорема 2.</w:t>
      </w:r>
      <w:r w:rsidRPr="004B7900">
        <w:rPr>
          <w:rFonts w:ascii="Times New Roman" w:hAnsi="Times New Roman"/>
          <w:color w:val="auto"/>
          <w:sz w:val="24"/>
          <w:szCs w:val="24"/>
        </w:rPr>
        <w:t xml:space="preserve"> Пусть </w:t>
      </w:r>
      <w:r w:rsidR="00131443">
        <w:rPr>
          <w:rFonts w:ascii="Times New Roman" w:hAnsi="Times New Roman"/>
          <w:noProof/>
          <w:color w:val="auto"/>
          <w:sz w:val="24"/>
          <w:szCs w:val="24"/>
        </w:rPr>
        <w:drawing>
          <wp:inline distT="0" distB="0" distL="0" distR="0">
            <wp:extent cx="152400" cy="152400"/>
            <wp:effectExtent l="19050" t="0" r="0" b="0"/>
            <wp:docPr id="582" name="Рисунок 58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T"/>
                    <pic:cNvPicPr>
                      <a:picLocks noChangeAspect="1" noChangeArrowheads="1"/>
                    </pic:cNvPicPr>
                  </pic:nvPicPr>
                  <pic:blipFill>
                    <a:blip r:embed="rId2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DFS-дерево графа </w:t>
      </w:r>
      <w:r w:rsidR="00131443">
        <w:rPr>
          <w:rFonts w:ascii="Times New Roman" w:hAnsi="Times New Roman"/>
          <w:noProof/>
          <w:color w:val="auto"/>
          <w:sz w:val="24"/>
          <w:szCs w:val="24"/>
        </w:rPr>
        <w:drawing>
          <wp:inline distT="0" distB="0" distL="0" distR="0">
            <wp:extent cx="190500" cy="152400"/>
            <wp:effectExtent l="19050" t="0" r="0" b="0"/>
            <wp:docPr id="583" name="Рисунок 58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корнем </w:t>
      </w:r>
      <w:r w:rsidR="00131443">
        <w:rPr>
          <w:rFonts w:ascii="Times New Roman" w:hAnsi="Times New Roman"/>
          <w:noProof/>
          <w:color w:val="auto"/>
          <w:sz w:val="24"/>
          <w:szCs w:val="24"/>
        </w:rPr>
        <w:drawing>
          <wp:inline distT="0" distB="0" distL="0" distR="0">
            <wp:extent cx="133350" cy="123825"/>
            <wp:effectExtent l="19050" t="0" r="0" b="0"/>
            <wp:docPr id="584" name="Рисунок 58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Вершина </w:t>
      </w:r>
      <w:r w:rsidR="00131443">
        <w:rPr>
          <w:rFonts w:ascii="Times New Roman" w:hAnsi="Times New Roman"/>
          <w:noProof/>
          <w:color w:val="auto"/>
          <w:sz w:val="24"/>
          <w:szCs w:val="24"/>
        </w:rPr>
        <w:drawing>
          <wp:inline distT="0" distB="0" distL="0" distR="0">
            <wp:extent cx="466725" cy="190500"/>
            <wp:effectExtent l="19050" t="0" r="0" b="0"/>
            <wp:docPr id="585" name="Рисунок 585" descr="x\n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x\ne a"/>
                    <pic:cNvPicPr>
                      <a:picLocks noChangeAspect="1" noChangeArrowheads="1"/>
                    </pic:cNvPicPr>
                  </pic:nvPicPr>
                  <pic:blipFill>
                    <a:blip r:embed="rId243" cstate="print"/>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шарниром графа тогда и только тогда, когда у нее в дереве </w:t>
      </w:r>
      <w:r w:rsidR="00131443">
        <w:rPr>
          <w:rFonts w:ascii="Times New Roman" w:hAnsi="Times New Roman"/>
          <w:noProof/>
          <w:color w:val="auto"/>
          <w:sz w:val="24"/>
          <w:szCs w:val="24"/>
        </w:rPr>
        <w:drawing>
          <wp:inline distT="0" distB="0" distL="0" distR="0">
            <wp:extent cx="152400" cy="152400"/>
            <wp:effectExtent l="19050" t="0" r="0" b="0"/>
            <wp:docPr id="586" name="Рисунок 58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T"/>
                    <pic:cNvPicPr>
                      <a:picLocks noChangeAspect="1" noChangeArrowheads="1"/>
                    </pic:cNvPicPr>
                  </pic:nvPicPr>
                  <pic:blipFill>
                    <a:blip r:embed="rId2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имеется такой сын </w:t>
      </w:r>
      <w:r w:rsidR="00131443">
        <w:rPr>
          <w:rFonts w:ascii="Times New Roman" w:hAnsi="Times New Roman"/>
          <w:noProof/>
          <w:color w:val="auto"/>
          <w:sz w:val="24"/>
          <w:szCs w:val="24"/>
        </w:rPr>
        <w:drawing>
          <wp:inline distT="0" distB="0" distL="0" distR="0">
            <wp:extent cx="152400" cy="152400"/>
            <wp:effectExtent l="19050" t="0" r="0" b="0"/>
            <wp:docPr id="587" name="Рисунок 58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что ни </w:t>
      </w:r>
      <w:r w:rsidRPr="004B7900">
        <w:rPr>
          <w:rFonts w:ascii="Times New Roman" w:hAnsi="Times New Roman"/>
          <w:color w:val="auto"/>
          <w:sz w:val="24"/>
          <w:szCs w:val="24"/>
        </w:rPr>
        <w:lastRenderedPageBreak/>
        <w:t xml:space="preserve">один потомок вершины </w:t>
      </w:r>
      <w:r w:rsidR="00131443">
        <w:rPr>
          <w:rFonts w:ascii="Times New Roman" w:hAnsi="Times New Roman"/>
          <w:noProof/>
          <w:color w:val="auto"/>
          <w:sz w:val="24"/>
          <w:szCs w:val="24"/>
        </w:rPr>
        <w:drawing>
          <wp:inline distT="0" distB="0" distL="0" distR="0">
            <wp:extent cx="152400" cy="152400"/>
            <wp:effectExtent l="19050" t="0" r="0" b="0"/>
            <wp:docPr id="588" name="Рисунок 58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соединен ребром ни с одним собственным предком вершины </w:t>
      </w:r>
      <w:r w:rsidR="00131443">
        <w:rPr>
          <w:rFonts w:ascii="Times New Roman" w:hAnsi="Times New Roman"/>
          <w:noProof/>
          <w:color w:val="auto"/>
          <w:sz w:val="24"/>
          <w:szCs w:val="24"/>
        </w:rPr>
        <w:drawing>
          <wp:inline distT="0" distB="0" distL="0" distR="0">
            <wp:extent cx="133350" cy="123825"/>
            <wp:effectExtent l="19050" t="0" r="0" b="0"/>
            <wp:docPr id="589" name="Рисунок 58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Доказательство.</w:t>
      </w:r>
      <w:r w:rsidRPr="004B7900">
        <w:rPr>
          <w:rFonts w:ascii="Times New Roman" w:hAnsi="Times New Roman"/>
          <w:color w:val="auto"/>
          <w:sz w:val="24"/>
          <w:szCs w:val="24"/>
        </w:rPr>
        <w:t xml:space="preserve"> Если </w:t>
      </w:r>
      <w:r w:rsidR="00131443">
        <w:rPr>
          <w:rFonts w:ascii="Times New Roman" w:hAnsi="Times New Roman"/>
          <w:noProof/>
          <w:color w:val="auto"/>
          <w:sz w:val="24"/>
          <w:szCs w:val="24"/>
        </w:rPr>
        <w:drawing>
          <wp:inline distT="0" distB="0" distL="0" distR="0">
            <wp:extent cx="152400" cy="152400"/>
            <wp:effectExtent l="19050" t="0" r="0" b="0"/>
            <wp:docPr id="590" name="Рисунок 59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сын вершины </w:t>
      </w:r>
      <w:r w:rsidR="00131443">
        <w:rPr>
          <w:rFonts w:ascii="Times New Roman" w:hAnsi="Times New Roman"/>
          <w:noProof/>
          <w:color w:val="auto"/>
          <w:sz w:val="24"/>
          <w:szCs w:val="24"/>
        </w:rPr>
        <w:drawing>
          <wp:inline distT="0" distB="0" distL="0" distR="0">
            <wp:extent cx="133350" cy="123825"/>
            <wp:effectExtent l="19050" t="0" r="0" b="0"/>
            <wp:docPr id="591" name="Рисунок 59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ни один потомок вершины </w:t>
      </w:r>
      <w:r w:rsidR="00131443">
        <w:rPr>
          <w:rFonts w:ascii="Times New Roman" w:hAnsi="Times New Roman"/>
          <w:noProof/>
          <w:color w:val="auto"/>
          <w:sz w:val="24"/>
          <w:szCs w:val="24"/>
        </w:rPr>
        <w:drawing>
          <wp:inline distT="0" distB="0" distL="0" distR="0">
            <wp:extent cx="152400" cy="152400"/>
            <wp:effectExtent l="19050" t="0" r="0" b="0"/>
            <wp:docPr id="592" name="Рисунок 59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соединен ребром ни с одним собственным предком вершины </w:t>
      </w:r>
      <w:r w:rsidR="00131443">
        <w:rPr>
          <w:rFonts w:ascii="Times New Roman" w:hAnsi="Times New Roman"/>
          <w:noProof/>
          <w:color w:val="auto"/>
          <w:sz w:val="24"/>
          <w:szCs w:val="24"/>
        </w:rPr>
        <w:drawing>
          <wp:inline distT="0" distB="0" distL="0" distR="0">
            <wp:extent cx="133350" cy="123825"/>
            <wp:effectExtent l="19050" t="0" r="0" b="0"/>
            <wp:docPr id="593" name="Рисунок 59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ввиду отсутствия поперечных ребер, любой путь, соединяющий вершину </w:t>
      </w:r>
      <w:r w:rsidR="00131443">
        <w:rPr>
          <w:rFonts w:ascii="Times New Roman" w:hAnsi="Times New Roman"/>
          <w:noProof/>
          <w:color w:val="auto"/>
          <w:sz w:val="24"/>
          <w:szCs w:val="24"/>
        </w:rPr>
        <w:drawing>
          <wp:inline distT="0" distB="0" distL="0" distR="0">
            <wp:extent cx="152400" cy="152400"/>
            <wp:effectExtent l="19050" t="0" r="0" b="0"/>
            <wp:docPr id="594" name="Рисунок 59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корнем, проходит через </w:t>
      </w:r>
      <w:r w:rsidR="00131443">
        <w:rPr>
          <w:rFonts w:ascii="Times New Roman" w:hAnsi="Times New Roman"/>
          <w:noProof/>
          <w:color w:val="auto"/>
          <w:sz w:val="24"/>
          <w:szCs w:val="24"/>
        </w:rPr>
        <w:drawing>
          <wp:inline distT="0" distB="0" distL="0" distR="0">
            <wp:extent cx="133350" cy="123825"/>
            <wp:effectExtent l="19050" t="0" r="0" b="0"/>
            <wp:docPr id="595" name="Рисунок 59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Следовательно, в этом случае вершина </w:t>
      </w:r>
      <w:r w:rsidR="00131443">
        <w:rPr>
          <w:rFonts w:ascii="Times New Roman" w:hAnsi="Times New Roman"/>
          <w:noProof/>
          <w:color w:val="auto"/>
          <w:sz w:val="24"/>
          <w:szCs w:val="24"/>
        </w:rPr>
        <w:drawing>
          <wp:inline distT="0" distB="0" distL="0" distR="0">
            <wp:extent cx="133350" cy="123825"/>
            <wp:effectExtent l="19050" t="0" r="0" b="0"/>
            <wp:docPr id="596" name="Рисунок 59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шарнир. Если же для каждого сына </w:t>
      </w:r>
      <w:r w:rsidR="00131443">
        <w:rPr>
          <w:rFonts w:ascii="Times New Roman" w:hAnsi="Times New Roman"/>
          <w:noProof/>
          <w:color w:val="auto"/>
          <w:sz w:val="24"/>
          <w:szCs w:val="24"/>
        </w:rPr>
        <w:drawing>
          <wp:inline distT="0" distB="0" distL="0" distR="0">
            <wp:extent cx="152400" cy="152400"/>
            <wp:effectExtent l="19050" t="0" r="0" b="0"/>
            <wp:docPr id="597" name="Рисунок 59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вершины </w:t>
      </w:r>
      <w:r w:rsidR="00131443">
        <w:rPr>
          <w:rFonts w:ascii="Times New Roman" w:hAnsi="Times New Roman"/>
          <w:noProof/>
          <w:color w:val="auto"/>
          <w:sz w:val="24"/>
          <w:szCs w:val="24"/>
        </w:rPr>
        <w:drawing>
          <wp:inline distT="0" distB="0" distL="0" distR="0">
            <wp:extent cx="133350" cy="123825"/>
            <wp:effectExtent l="19050" t="0" r="0" b="0"/>
            <wp:docPr id="598" name="Рисунок 59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имеется ребро, соединяющее вершину </w:t>
      </w:r>
      <w:r w:rsidR="00131443">
        <w:rPr>
          <w:rFonts w:ascii="Times New Roman" w:hAnsi="Times New Roman"/>
          <w:noProof/>
          <w:color w:val="auto"/>
          <w:sz w:val="24"/>
          <w:szCs w:val="24"/>
        </w:rPr>
        <w:drawing>
          <wp:inline distT="0" distB="0" distL="0" distR="0">
            <wp:extent cx="152400" cy="152400"/>
            <wp:effectExtent l="19050" t="0" r="0" b="0"/>
            <wp:docPr id="599" name="Рисунок 59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каким-либо собственным предком вершины </w:t>
      </w:r>
      <w:r w:rsidR="00131443">
        <w:rPr>
          <w:rFonts w:ascii="Times New Roman" w:hAnsi="Times New Roman"/>
          <w:noProof/>
          <w:color w:val="auto"/>
          <w:sz w:val="24"/>
          <w:szCs w:val="24"/>
        </w:rPr>
        <w:drawing>
          <wp:inline distT="0" distB="0" distL="0" distR="0">
            <wp:extent cx="133350" cy="123825"/>
            <wp:effectExtent l="19050" t="0" r="0" b="0"/>
            <wp:docPr id="600" name="Рисунок 60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каждый сын вершины </w:t>
      </w:r>
      <w:r w:rsidR="00131443">
        <w:rPr>
          <w:rFonts w:ascii="Times New Roman" w:hAnsi="Times New Roman"/>
          <w:noProof/>
          <w:color w:val="auto"/>
          <w:sz w:val="24"/>
          <w:szCs w:val="24"/>
        </w:rPr>
        <w:drawing>
          <wp:inline distT="0" distB="0" distL="0" distR="0">
            <wp:extent cx="133350" cy="123825"/>
            <wp:effectExtent l="19050" t="0" r="0" b="0"/>
            <wp:docPr id="601" name="Рисунок 60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соединен с корнем дерева путем, не проходящим через </w:t>
      </w:r>
      <w:r w:rsidR="00131443">
        <w:rPr>
          <w:rFonts w:ascii="Times New Roman" w:hAnsi="Times New Roman"/>
          <w:noProof/>
          <w:color w:val="auto"/>
          <w:sz w:val="24"/>
          <w:szCs w:val="24"/>
        </w:rPr>
        <w:drawing>
          <wp:inline distT="0" distB="0" distL="0" distR="0">
            <wp:extent cx="133350" cy="123825"/>
            <wp:effectExtent l="19050" t="0" r="0" b="0"/>
            <wp:docPr id="602" name="Рисунок 60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Поэтому при удалении вершины </w:t>
      </w:r>
      <w:r w:rsidR="00131443">
        <w:rPr>
          <w:rFonts w:ascii="Times New Roman" w:hAnsi="Times New Roman"/>
          <w:noProof/>
          <w:color w:val="auto"/>
          <w:sz w:val="24"/>
          <w:szCs w:val="24"/>
        </w:rPr>
        <w:drawing>
          <wp:inline distT="0" distB="0" distL="0" distR="0">
            <wp:extent cx="133350" cy="123825"/>
            <wp:effectExtent l="19050" t="0" r="0" b="0"/>
            <wp:docPr id="603" name="Рисунок 60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граф останется связным и </w:t>
      </w:r>
      <w:r w:rsidR="00131443">
        <w:rPr>
          <w:rFonts w:ascii="Times New Roman" w:hAnsi="Times New Roman"/>
          <w:noProof/>
          <w:color w:val="auto"/>
          <w:sz w:val="24"/>
          <w:szCs w:val="24"/>
        </w:rPr>
        <w:drawing>
          <wp:inline distT="0" distB="0" distL="0" distR="0">
            <wp:extent cx="133350" cy="123825"/>
            <wp:effectExtent l="19050" t="0" r="0" b="0"/>
            <wp:docPr id="604" name="Рисунок 60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в этом случае не является шарниром.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применения этого критерия к поиску шарниров введем на множестве вершин функцию </w:t>
      </w:r>
      <w:r w:rsidR="00131443">
        <w:rPr>
          <w:rFonts w:ascii="Times New Roman" w:hAnsi="Times New Roman"/>
          <w:noProof/>
          <w:color w:val="auto"/>
          <w:sz w:val="24"/>
          <w:szCs w:val="24"/>
        </w:rPr>
        <w:drawing>
          <wp:inline distT="0" distB="0" distL="0" distR="0">
            <wp:extent cx="342900" cy="152400"/>
            <wp:effectExtent l="19050" t="0" r="0" b="0"/>
            <wp:docPr id="605" name="Рисунок 605" desc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Low"/>
                    <pic:cNvPicPr>
                      <a:picLocks noChangeAspect="1" noChangeArrowheads="1"/>
                    </pic:cNvPicPr>
                  </pic:nvPicPr>
                  <pic:blipFill>
                    <a:blip r:embed="rId289"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связанную с DFS-деревом: значением </w:t>
      </w:r>
      <w:r w:rsidR="00131443">
        <w:rPr>
          <w:rFonts w:ascii="Times New Roman" w:hAnsi="Times New Roman"/>
          <w:noProof/>
          <w:color w:val="auto"/>
          <w:sz w:val="24"/>
          <w:szCs w:val="24"/>
        </w:rPr>
        <w:drawing>
          <wp:inline distT="0" distB="0" distL="0" distR="0">
            <wp:extent cx="571500" cy="209550"/>
            <wp:effectExtent l="19050" t="0" r="0" b="0"/>
            <wp:docPr id="606" name="Рисунок 606" descr="\Lo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Low(x)"/>
                    <pic:cNvPicPr>
                      <a:picLocks noChangeAspect="1" noChangeArrowheads="1"/>
                    </pic:cNvPicPr>
                  </pic:nvPicPr>
                  <pic:blipFill>
                    <a:blip r:embed="rId290"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наименьший из глубинных номеров вершин, смежных с потомками вершины </w:t>
      </w:r>
      <w:r w:rsidR="00131443">
        <w:rPr>
          <w:rFonts w:ascii="Times New Roman" w:hAnsi="Times New Roman"/>
          <w:noProof/>
          <w:color w:val="auto"/>
          <w:sz w:val="24"/>
          <w:szCs w:val="24"/>
        </w:rPr>
        <w:drawing>
          <wp:inline distT="0" distB="0" distL="0" distR="0">
            <wp:extent cx="133350" cy="123825"/>
            <wp:effectExtent l="19050" t="0" r="0" b="0"/>
            <wp:docPr id="607" name="Рисунок 60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вершина </w:t>
      </w:r>
      <w:r w:rsidR="00131443">
        <w:rPr>
          <w:rFonts w:ascii="Times New Roman" w:hAnsi="Times New Roman"/>
          <w:noProof/>
          <w:color w:val="auto"/>
          <w:sz w:val="24"/>
          <w:szCs w:val="24"/>
        </w:rPr>
        <w:drawing>
          <wp:inline distT="0" distB="0" distL="0" distR="0">
            <wp:extent cx="152400" cy="152400"/>
            <wp:effectExtent l="19050" t="0" r="0" b="0"/>
            <wp:docPr id="608" name="Рисунок 60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сыном вершины </w:t>
      </w:r>
      <w:r w:rsidR="00131443">
        <w:rPr>
          <w:rFonts w:ascii="Times New Roman" w:hAnsi="Times New Roman"/>
          <w:noProof/>
          <w:color w:val="auto"/>
          <w:sz w:val="24"/>
          <w:szCs w:val="24"/>
        </w:rPr>
        <w:drawing>
          <wp:inline distT="0" distB="0" distL="0" distR="0">
            <wp:extent cx="133350" cy="123825"/>
            <wp:effectExtent l="19050" t="0" r="0" b="0"/>
            <wp:docPr id="609" name="Рисунок 60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w:t>
      </w:r>
      <w:r w:rsidR="00131443">
        <w:rPr>
          <w:rFonts w:ascii="Times New Roman" w:hAnsi="Times New Roman"/>
          <w:noProof/>
          <w:color w:val="auto"/>
          <w:sz w:val="24"/>
          <w:szCs w:val="24"/>
        </w:rPr>
        <w:drawing>
          <wp:inline distT="0" distB="0" distL="0" distR="0">
            <wp:extent cx="1476375" cy="209550"/>
            <wp:effectExtent l="19050" t="0" r="0" b="0"/>
            <wp:docPr id="610" name="Рисунок 610" descr="\Low(y)\le \Dnu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Low(y)\le \Dnum(x)"/>
                    <pic:cNvPicPr>
                      <a:picLocks noChangeAspect="1" noChangeArrowheads="1"/>
                    </pic:cNvPicPr>
                  </pic:nvPicPr>
                  <pic:blipFill>
                    <a:blip r:embed="rId291" cstate="print"/>
                    <a:srcRect/>
                    <a:stretch>
                      <a:fillRect/>
                    </a:stretch>
                  </pic:blipFill>
                  <pic:spPr bwMode="auto">
                    <a:xfrm>
                      <a:off x="0" y="0"/>
                      <a:ext cx="14763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(так как вершина </w:t>
      </w:r>
      <w:r w:rsidR="00131443">
        <w:rPr>
          <w:rFonts w:ascii="Times New Roman" w:hAnsi="Times New Roman"/>
          <w:noProof/>
          <w:color w:val="auto"/>
          <w:sz w:val="24"/>
          <w:szCs w:val="24"/>
        </w:rPr>
        <w:drawing>
          <wp:inline distT="0" distB="0" distL="0" distR="0">
            <wp:extent cx="152400" cy="152400"/>
            <wp:effectExtent l="19050" t="0" r="0" b="0"/>
            <wp:docPr id="611" name="Рисунок 61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потомком самой себя и смежна с вершиной </w:t>
      </w:r>
      <w:r w:rsidR="00131443">
        <w:rPr>
          <w:rFonts w:ascii="Times New Roman" w:hAnsi="Times New Roman"/>
          <w:noProof/>
          <w:color w:val="auto"/>
          <w:sz w:val="24"/>
          <w:szCs w:val="24"/>
        </w:rPr>
        <w:drawing>
          <wp:inline distT="0" distB="0" distL="0" distR="0">
            <wp:extent cx="133350" cy="123825"/>
            <wp:effectExtent l="19050" t="0" r="0" b="0"/>
            <wp:docPr id="612" name="Рисунок 61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Из теоремы 2 следует, что вершина </w:t>
      </w:r>
      <w:r w:rsidR="00131443">
        <w:rPr>
          <w:rFonts w:ascii="Times New Roman" w:hAnsi="Times New Roman"/>
          <w:noProof/>
          <w:color w:val="auto"/>
          <w:sz w:val="24"/>
          <w:szCs w:val="24"/>
        </w:rPr>
        <w:drawing>
          <wp:inline distT="0" distB="0" distL="0" distR="0">
            <wp:extent cx="133350" cy="123825"/>
            <wp:effectExtent l="19050" t="0" r="0" b="0"/>
            <wp:docPr id="613" name="Рисунок 61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отличная от </w:t>
      </w:r>
      <w:r w:rsidR="00131443">
        <w:rPr>
          <w:rFonts w:ascii="Times New Roman" w:hAnsi="Times New Roman"/>
          <w:noProof/>
          <w:color w:val="auto"/>
          <w:sz w:val="24"/>
          <w:szCs w:val="24"/>
        </w:rPr>
        <w:drawing>
          <wp:inline distT="0" distB="0" distL="0" distR="0">
            <wp:extent cx="133350" cy="123825"/>
            <wp:effectExtent l="19050" t="0" r="0" b="0"/>
            <wp:docPr id="614" name="Рисунок 6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является шарниром тогда и только тогда, когда у нее имеется сын </w:t>
      </w:r>
      <w:r w:rsidR="00131443">
        <w:rPr>
          <w:rFonts w:ascii="Times New Roman" w:hAnsi="Times New Roman"/>
          <w:noProof/>
          <w:color w:val="auto"/>
          <w:sz w:val="24"/>
          <w:szCs w:val="24"/>
        </w:rPr>
        <w:drawing>
          <wp:inline distT="0" distB="0" distL="0" distR="0">
            <wp:extent cx="152400" cy="152400"/>
            <wp:effectExtent l="19050" t="0" r="0" b="0"/>
            <wp:docPr id="615" name="Рисунок 61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такой, что </w:t>
      </w:r>
      <w:r w:rsidR="00131443">
        <w:rPr>
          <w:rFonts w:ascii="Times New Roman" w:hAnsi="Times New Roman"/>
          <w:noProof/>
          <w:color w:val="auto"/>
          <w:sz w:val="24"/>
          <w:szCs w:val="24"/>
        </w:rPr>
        <w:drawing>
          <wp:inline distT="0" distB="0" distL="0" distR="0">
            <wp:extent cx="1476375" cy="209550"/>
            <wp:effectExtent l="19050" t="0" r="0" b="0"/>
            <wp:docPr id="616" name="Рисунок 616" descr="\Low(y)=\Dnu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Low(y)=\Dnum(x)"/>
                    <pic:cNvPicPr>
                      <a:picLocks noChangeAspect="1" noChangeArrowheads="1"/>
                    </pic:cNvPicPr>
                  </pic:nvPicPr>
                  <pic:blipFill>
                    <a:blip r:embed="rId292" cstate="print"/>
                    <a:srcRect/>
                    <a:stretch>
                      <a:fillRect/>
                    </a:stretch>
                  </pic:blipFill>
                  <pic:spPr bwMode="auto">
                    <a:xfrm>
                      <a:off x="0" y="0"/>
                      <a:ext cx="14763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Функцию </w:t>
      </w:r>
      <w:r w:rsidR="00131443">
        <w:rPr>
          <w:rFonts w:ascii="Times New Roman" w:hAnsi="Times New Roman"/>
          <w:noProof/>
          <w:color w:val="auto"/>
          <w:sz w:val="24"/>
          <w:szCs w:val="24"/>
        </w:rPr>
        <w:drawing>
          <wp:inline distT="0" distB="0" distL="0" distR="0">
            <wp:extent cx="342900" cy="152400"/>
            <wp:effectExtent l="19050" t="0" r="0" b="0"/>
            <wp:docPr id="617" name="Рисунок 617" desc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Low"/>
                    <pic:cNvPicPr>
                      <a:picLocks noChangeAspect="1" noChangeArrowheads="1"/>
                    </pic:cNvPicPr>
                  </pic:nvPicPr>
                  <pic:blipFill>
                    <a:blip r:embed="rId289"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можно определить рекурсивно - если мы знаем ее значения для всех сыновей вершины </w:t>
      </w:r>
      <w:r w:rsidR="00131443">
        <w:rPr>
          <w:rFonts w:ascii="Times New Roman" w:hAnsi="Times New Roman"/>
          <w:noProof/>
          <w:color w:val="auto"/>
          <w:sz w:val="24"/>
          <w:szCs w:val="24"/>
        </w:rPr>
        <w:drawing>
          <wp:inline distT="0" distB="0" distL="0" distR="0">
            <wp:extent cx="133350" cy="123825"/>
            <wp:effectExtent l="19050" t="0" r="0" b="0"/>
            <wp:docPr id="618" name="Рисунок 61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глубинные номера всех вершин, смежных с </w:t>
      </w:r>
      <w:r w:rsidR="00131443">
        <w:rPr>
          <w:rFonts w:ascii="Times New Roman" w:hAnsi="Times New Roman"/>
          <w:noProof/>
          <w:color w:val="auto"/>
          <w:sz w:val="24"/>
          <w:szCs w:val="24"/>
        </w:rPr>
        <w:drawing>
          <wp:inline distT="0" distB="0" distL="0" distR="0">
            <wp:extent cx="133350" cy="123825"/>
            <wp:effectExtent l="19050" t="0" r="0" b="0"/>
            <wp:docPr id="619" name="Рисунок 61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не являющихся ее сыновьями, то </w:t>
      </w:r>
      <w:r w:rsidR="00131443">
        <w:rPr>
          <w:rFonts w:ascii="Times New Roman" w:hAnsi="Times New Roman"/>
          <w:noProof/>
          <w:color w:val="auto"/>
          <w:sz w:val="24"/>
          <w:szCs w:val="24"/>
        </w:rPr>
        <w:drawing>
          <wp:inline distT="0" distB="0" distL="0" distR="0">
            <wp:extent cx="571500" cy="209550"/>
            <wp:effectExtent l="19050" t="0" r="0" b="0"/>
            <wp:docPr id="620" name="Рисунок 620" descr="\Lo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Low(x)"/>
                    <pic:cNvPicPr>
                      <a:picLocks noChangeAspect="1" noChangeArrowheads="1"/>
                    </pic:cNvPicPr>
                  </pic:nvPicPr>
                  <pic:blipFill>
                    <a:blip r:embed="rId290"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есть минимум из всех этих величин, то есть</w:t>
      </w:r>
    </w:p>
    <w:p w:rsidR="00B4568A" w:rsidRPr="004B7900" w:rsidRDefault="00131443" w:rsidP="00B4568A">
      <w:pPr>
        <w:spacing w:line="360" w:lineRule="auto"/>
        <w:ind w:firstLine="709"/>
        <w:jc w:val="both"/>
      </w:pPr>
      <w:r>
        <w:rPr>
          <w:noProof/>
        </w:rPr>
        <w:drawing>
          <wp:inline distT="0" distB="0" distL="0" distR="0">
            <wp:extent cx="3524250" cy="447675"/>
            <wp:effectExtent l="19050" t="0" r="0" b="0"/>
            <wp:docPr id="621" name="Рисунок 621" descr="&#10;\Low(x)=\min \left(\min_{y \in A} \Low(y),\quad \min_{y\in B}&#10;\Dnum(y)\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10;\Low(x)=\min \left(\min_{y \in A} \Low(y),\quad \min_{y\in B}&#10;\Dnum(y)\right)\!,&#10;"/>
                    <pic:cNvPicPr>
                      <a:picLocks noChangeAspect="1" noChangeArrowheads="1"/>
                    </pic:cNvPicPr>
                  </pic:nvPicPr>
                  <pic:blipFill>
                    <a:blip r:embed="rId293" cstate="print"/>
                    <a:srcRect/>
                    <a:stretch>
                      <a:fillRect/>
                    </a:stretch>
                  </pic:blipFill>
                  <pic:spPr bwMode="auto">
                    <a:xfrm>
                      <a:off x="0" y="0"/>
                      <a:ext cx="3524250" cy="447675"/>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где </w:t>
      </w:r>
      <w:r w:rsidR="00131443">
        <w:rPr>
          <w:rFonts w:ascii="Times New Roman" w:hAnsi="Times New Roman"/>
          <w:noProof/>
          <w:color w:val="auto"/>
          <w:sz w:val="24"/>
          <w:szCs w:val="24"/>
        </w:rPr>
        <w:drawing>
          <wp:inline distT="0" distB="0" distL="0" distR="0">
            <wp:extent cx="190500" cy="152400"/>
            <wp:effectExtent l="19050" t="0" r="0" b="0"/>
            <wp:docPr id="622" name="Рисунок 62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A"/>
                    <pic:cNvPicPr>
                      <a:picLocks noChangeAspect="1" noChangeArrowheads="1"/>
                    </pic:cNvPicPr>
                  </pic:nvPicPr>
                  <pic:blipFill>
                    <a:blip r:embed="rId12"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обозначает множество всех сыновей вершины </w:t>
      </w:r>
      <w:r w:rsidR="00131443">
        <w:rPr>
          <w:rFonts w:ascii="Times New Roman" w:hAnsi="Times New Roman"/>
          <w:noProof/>
          <w:color w:val="auto"/>
          <w:sz w:val="24"/>
          <w:szCs w:val="24"/>
        </w:rPr>
        <w:drawing>
          <wp:inline distT="0" distB="0" distL="0" distR="0">
            <wp:extent cx="133350" cy="123825"/>
            <wp:effectExtent l="19050" t="0" r="0" b="0"/>
            <wp:docPr id="623" name="Рисунок 62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w:t>
      </w:r>
      <w:r w:rsidR="00131443">
        <w:rPr>
          <w:rFonts w:ascii="Times New Roman" w:hAnsi="Times New Roman"/>
          <w:noProof/>
          <w:color w:val="auto"/>
          <w:sz w:val="24"/>
          <w:szCs w:val="24"/>
        </w:rPr>
        <w:drawing>
          <wp:inline distT="0" distB="0" distL="0" distR="0">
            <wp:extent cx="190500" cy="152400"/>
            <wp:effectExtent l="19050" t="0" r="0" b="0"/>
            <wp:docPr id="624" name="Рисунок 62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B"/>
                    <pic:cNvPicPr>
                      <a:picLocks noChangeAspect="1" noChangeArrowheads="1"/>
                    </pic:cNvPicPr>
                  </pic:nvPicPr>
                  <pic:blipFill>
                    <a:blip r:embed="rId13"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множество всех остальных вершин, смежных с </w:t>
      </w:r>
      <w:r w:rsidR="00131443">
        <w:rPr>
          <w:rFonts w:ascii="Times New Roman" w:hAnsi="Times New Roman"/>
          <w:noProof/>
          <w:color w:val="auto"/>
          <w:sz w:val="24"/>
          <w:szCs w:val="24"/>
        </w:rPr>
        <w:drawing>
          <wp:inline distT="0" distB="0" distL="0" distR="0">
            <wp:extent cx="133350" cy="123825"/>
            <wp:effectExtent l="19050" t="0" r="0" b="0"/>
            <wp:docPr id="625" name="Рисунок 62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Нетрудно видеть, что это определение эквивалентно первоначальному. Исходя из него, можно вычислять значения функции </w:t>
      </w:r>
      <w:r w:rsidR="00131443">
        <w:rPr>
          <w:rFonts w:ascii="Times New Roman" w:hAnsi="Times New Roman"/>
          <w:noProof/>
          <w:color w:val="auto"/>
          <w:sz w:val="24"/>
          <w:szCs w:val="24"/>
        </w:rPr>
        <w:drawing>
          <wp:inline distT="0" distB="0" distL="0" distR="0">
            <wp:extent cx="342900" cy="152400"/>
            <wp:effectExtent l="19050" t="0" r="0" b="0"/>
            <wp:docPr id="626" name="Рисунок 626" desc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Low"/>
                    <pic:cNvPicPr>
                      <a:picLocks noChangeAspect="1" noChangeArrowheads="1"/>
                    </pic:cNvPicPr>
                  </pic:nvPicPr>
                  <pic:blipFill>
                    <a:blip r:embed="rId289"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процессе поиска в глубину с помощью следующей рекурсивной процедуры. Предполагается, что вначале всем элементам массива </w:t>
      </w:r>
      <w:r w:rsidR="00131443">
        <w:rPr>
          <w:rFonts w:ascii="Times New Roman" w:hAnsi="Times New Roman"/>
          <w:noProof/>
          <w:color w:val="auto"/>
          <w:sz w:val="24"/>
          <w:szCs w:val="24"/>
        </w:rPr>
        <w:drawing>
          <wp:inline distT="0" distB="0" distL="0" distR="0">
            <wp:extent cx="485775" cy="152400"/>
            <wp:effectExtent l="19050" t="0" r="9525" b="0"/>
            <wp:docPr id="627" name="Рисунок 627" descr="\D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Dnum"/>
                    <pic:cNvPicPr>
                      <a:picLocks noChangeAspect="1" noChangeArrowheads="1"/>
                    </pic:cNvPicPr>
                  </pic:nvPicPr>
                  <pic:blipFill>
                    <a:blip r:embed="rId273" cstate="print"/>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присвоены нулевые значения.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Procedure</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85875" cy="209550"/>
            <wp:effectExtent l="19050" t="0" r="0" b="0"/>
            <wp:docPr id="628" name="Рисунок 628" descr="ComputeLo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omputeLow(x)"/>
                    <pic:cNvPicPr>
                      <a:picLocks noChangeAspect="1" noChangeArrowheads="1"/>
                    </pic:cNvPicPr>
                  </pic:nvPicPr>
                  <pic:blipFill>
                    <a:blip r:embed="rId294" cstate="print"/>
                    <a:srcRect/>
                    <a:stretch>
                      <a:fillRect/>
                    </a:stretch>
                  </pic:blipFill>
                  <pic:spPr bwMode="auto">
                    <a:xfrm>
                      <a:off x="0" y="0"/>
                      <a:ext cx="1285875"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6"/>
        </w:numPr>
        <w:spacing w:line="360" w:lineRule="auto"/>
        <w:ind w:left="0" w:firstLine="709"/>
        <w:jc w:val="both"/>
      </w:pPr>
      <w:r>
        <w:rPr>
          <w:noProof/>
        </w:rPr>
        <w:drawing>
          <wp:inline distT="0" distB="0" distL="0" distR="0">
            <wp:extent cx="752475" cy="152400"/>
            <wp:effectExtent l="19050" t="0" r="9525" b="0"/>
            <wp:docPr id="629" name="Рисунок 629" descr="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c+1"/>
                    <pic:cNvPicPr>
                      <a:picLocks noChangeAspect="1" noChangeArrowheads="1"/>
                    </pic:cNvPicPr>
                  </pic:nvPicPr>
                  <pic:blipFill>
                    <a:blip r:embed="rId278" cstate="print"/>
                    <a:srcRect/>
                    <a:stretch>
                      <a:fillRect/>
                    </a:stretch>
                  </pic:blipFill>
                  <pic:spPr bwMode="auto">
                    <a:xfrm>
                      <a:off x="0" y="0"/>
                      <a:ext cx="752475" cy="152400"/>
                    </a:xfrm>
                    <a:prstGeom prst="rect">
                      <a:avLst/>
                    </a:prstGeom>
                    <a:noFill/>
                    <a:ln w="9525">
                      <a:noFill/>
                      <a:miter lim="800000"/>
                      <a:headEnd/>
                      <a:tailEnd/>
                    </a:ln>
                  </pic:spPr>
                </pic:pic>
              </a:graphicData>
            </a:graphic>
          </wp:inline>
        </w:drawing>
      </w:r>
    </w:p>
    <w:p w:rsidR="00B4568A" w:rsidRPr="004B7900" w:rsidRDefault="00131443" w:rsidP="00B4568A">
      <w:pPr>
        <w:numPr>
          <w:ilvl w:val="0"/>
          <w:numId w:val="16"/>
        </w:numPr>
        <w:spacing w:line="360" w:lineRule="auto"/>
        <w:ind w:left="0" w:firstLine="709"/>
        <w:jc w:val="both"/>
      </w:pPr>
      <w:r>
        <w:rPr>
          <w:noProof/>
        </w:rPr>
        <w:drawing>
          <wp:inline distT="0" distB="0" distL="0" distR="0">
            <wp:extent cx="1085850" cy="209550"/>
            <wp:effectExtent l="19050" t="0" r="0" b="0"/>
            <wp:docPr id="630" name="Рисунок 630" descr="\Dnum(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num(x):=c"/>
                    <pic:cNvPicPr>
                      <a:picLocks noChangeAspect="1" noChangeArrowheads="1"/>
                    </pic:cNvPicPr>
                  </pic:nvPicPr>
                  <pic:blipFill>
                    <a:blip r:embed="rId279"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16"/>
        </w:numPr>
        <w:spacing w:line="360" w:lineRule="auto"/>
        <w:ind w:left="0" w:firstLine="709"/>
        <w:jc w:val="both"/>
      </w:pPr>
      <w:r>
        <w:rPr>
          <w:noProof/>
        </w:rPr>
        <w:drawing>
          <wp:inline distT="0" distB="0" distL="0" distR="0">
            <wp:extent cx="942975" cy="209550"/>
            <wp:effectExtent l="19050" t="0" r="0" b="0"/>
            <wp:docPr id="631" name="Рисунок 631" descr="\Low(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Low(x):=c"/>
                    <pic:cNvPicPr>
                      <a:picLocks noChangeAspect="1" noChangeArrowheads="1"/>
                    </pic:cNvPicPr>
                  </pic:nvPicPr>
                  <pic:blipFill>
                    <a:blip r:embed="rId295"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6"/>
        </w:numPr>
        <w:spacing w:line="360" w:lineRule="auto"/>
        <w:ind w:left="0" w:firstLine="709"/>
        <w:jc w:val="both"/>
      </w:pPr>
      <w:r w:rsidRPr="004B7900">
        <w:rPr>
          <w:b/>
          <w:bCs/>
        </w:rPr>
        <w:t>for</w:t>
      </w:r>
      <w:r w:rsidRPr="004B7900">
        <w:t xml:space="preserve"> </w:t>
      </w:r>
      <w:r w:rsidR="00131443">
        <w:rPr>
          <w:noProof/>
        </w:rPr>
        <w:drawing>
          <wp:inline distT="0" distB="0" distL="0" distR="0">
            <wp:extent cx="723900" cy="209550"/>
            <wp:effectExtent l="0" t="0" r="0" b="0"/>
            <wp:docPr id="632" name="Рисунок 632" descr="y\in 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y\in V(x)"/>
                    <pic:cNvPicPr>
                      <a:picLocks noChangeAspect="1" noChangeArrowheads="1"/>
                    </pic:cNvPicPr>
                  </pic:nvPicPr>
                  <pic:blipFill>
                    <a:blip r:embed="rId215"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B4568A" w:rsidP="00B4568A">
      <w:pPr>
        <w:numPr>
          <w:ilvl w:val="0"/>
          <w:numId w:val="16"/>
        </w:numPr>
        <w:spacing w:line="360" w:lineRule="auto"/>
        <w:ind w:left="0" w:firstLine="709"/>
        <w:jc w:val="both"/>
      </w:pPr>
      <w:r w:rsidRPr="004B7900">
        <w:rPr>
          <w:b/>
          <w:bCs/>
        </w:rPr>
        <w:lastRenderedPageBreak/>
        <w:t>if</w:t>
      </w:r>
      <w:r w:rsidRPr="004B7900">
        <w:t xml:space="preserve"> </w:t>
      </w:r>
      <w:r w:rsidR="00131443">
        <w:rPr>
          <w:noProof/>
        </w:rPr>
        <w:drawing>
          <wp:inline distT="0" distB="0" distL="0" distR="0">
            <wp:extent cx="1028700" cy="209550"/>
            <wp:effectExtent l="19050" t="0" r="0" b="0"/>
            <wp:docPr id="633" name="Рисунок 633" descr="\Dnum(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Dnum(y)=0"/>
                    <pic:cNvPicPr>
                      <a:picLocks noChangeAspect="1" noChangeArrowheads="1"/>
                    </pic:cNvPicPr>
                  </pic:nvPicPr>
                  <pic:blipFill>
                    <a:blip r:embed="rId280"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6"/>
        </w:numPr>
        <w:spacing w:line="360" w:lineRule="auto"/>
        <w:ind w:left="0" w:firstLine="709"/>
        <w:jc w:val="both"/>
      </w:pPr>
      <w:r w:rsidRPr="004B7900">
        <w:rPr>
          <w:b/>
          <w:bCs/>
        </w:rPr>
        <w:t>then</w:t>
      </w:r>
      <w:r w:rsidRPr="004B7900">
        <w:t xml:space="preserve"> ComputeLow(</w:t>
      </w:r>
      <w:r w:rsidR="00131443">
        <w:rPr>
          <w:noProof/>
        </w:rPr>
        <w:drawing>
          <wp:inline distT="0" distB="0" distL="0" distR="0">
            <wp:extent cx="152400" cy="152400"/>
            <wp:effectExtent l="19050" t="0" r="0" b="0"/>
            <wp:docPr id="634" name="Рисунок 63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 </w:t>
      </w:r>
    </w:p>
    <w:p w:rsidR="00B4568A" w:rsidRPr="004B7900" w:rsidRDefault="00131443" w:rsidP="00B4568A">
      <w:pPr>
        <w:numPr>
          <w:ilvl w:val="0"/>
          <w:numId w:val="16"/>
        </w:numPr>
        <w:spacing w:line="360" w:lineRule="auto"/>
        <w:ind w:left="0" w:firstLine="709"/>
        <w:jc w:val="both"/>
      </w:pPr>
      <w:r>
        <w:rPr>
          <w:noProof/>
        </w:rPr>
        <w:drawing>
          <wp:inline distT="0" distB="0" distL="0" distR="0">
            <wp:extent cx="2428875" cy="209550"/>
            <wp:effectExtent l="19050" t="0" r="0" b="0"/>
            <wp:docPr id="635" name="Рисунок 635" descr="\Low(x):=\min (\Low(x),\L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Low(x):=\min (\Low(x),\Low(y))"/>
                    <pic:cNvPicPr>
                      <a:picLocks noChangeAspect="1" noChangeArrowheads="1"/>
                    </pic:cNvPicPr>
                  </pic:nvPicPr>
                  <pic:blipFill>
                    <a:blip r:embed="rId296" cstate="print"/>
                    <a:srcRect/>
                    <a:stretch>
                      <a:fillRect/>
                    </a:stretch>
                  </pic:blipFill>
                  <pic:spPr bwMode="auto">
                    <a:xfrm>
                      <a:off x="0" y="0"/>
                      <a:ext cx="242887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16"/>
        </w:numPr>
        <w:spacing w:line="360" w:lineRule="auto"/>
        <w:ind w:left="0" w:firstLine="709"/>
        <w:jc w:val="both"/>
      </w:pPr>
      <w:r w:rsidRPr="004B7900">
        <w:rPr>
          <w:b/>
          <w:bCs/>
        </w:rPr>
        <w:t>else</w:t>
      </w:r>
      <w:r w:rsidRPr="004B7900">
        <w:t xml:space="preserve"> </w:t>
      </w:r>
      <w:r w:rsidR="00131443">
        <w:rPr>
          <w:noProof/>
        </w:rPr>
        <w:drawing>
          <wp:inline distT="0" distB="0" distL="0" distR="0">
            <wp:extent cx="2581275" cy="209550"/>
            <wp:effectExtent l="19050" t="0" r="0" b="0"/>
            <wp:docPr id="636" name="Рисунок 636" descr="\Low(x):=\min&#10;(\Low(x),\Dnu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Low(x):=\min&#10;(\Low(x),\Dnum(y))"/>
                    <pic:cNvPicPr>
                      <a:picLocks noChangeAspect="1" noChangeArrowheads="1"/>
                    </pic:cNvPicPr>
                  </pic:nvPicPr>
                  <pic:blipFill>
                    <a:blip r:embed="rId297" cstate="print"/>
                    <a:srcRect/>
                    <a:stretch>
                      <a:fillRect/>
                    </a:stretch>
                  </pic:blipFill>
                  <pic:spPr bwMode="auto">
                    <a:xfrm>
                      <a:off x="0" y="0"/>
                      <a:ext cx="2581275" cy="2095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left="360"/>
        <w:jc w:val="center"/>
      </w:pPr>
      <w:r w:rsidRPr="004B7900">
        <w:br w:type="page"/>
      </w:r>
      <w:r w:rsidRPr="004B7900">
        <w:rPr>
          <w:b/>
        </w:rPr>
        <w:lastRenderedPageBreak/>
        <w:t>Лекция 3. Эйлеровы и гамильтоновы циклы</w:t>
      </w:r>
      <w:r w:rsidRPr="004B7900">
        <w:t>.</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Маршруты, пути, циклы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Маршрут</w:t>
      </w:r>
      <w:r w:rsidRPr="004B7900">
        <w:rPr>
          <w:rFonts w:ascii="Times New Roman" w:hAnsi="Times New Roman"/>
          <w:color w:val="auto"/>
          <w:sz w:val="24"/>
          <w:szCs w:val="24"/>
        </w:rPr>
        <w:t xml:space="preserve"> в графе - это последовательность вершин </w:t>
      </w:r>
      <w:r w:rsidR="00131443">
        <w:rPr>
          <w:rFonts w:ascii="Times New Roman" w:hAnsi="Times New Roman"/>
          <w:noProof/>
          <w:color w:val="auto"/>
          <w:sz w:val="24"/>
          <w:szCs w:val="24"/>
        </w:rPr>
        <w:drawing>
          <wp:inline distT="0" distB="0" distL="0" distR="0">
            <wp:extent cx="914400" cy="152400"/>
            <wp:effectExtent l="19050" t="0" r="0" b="0"/>
            <wp:docPr id="637" name="Рисунок 637" descr="x_{1},x_{2}\ldots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x_{1},x_{2}\ldots x_{n}"/>
                    <pic:cNvPicPr>
                      <a:picLocks noChangeAspect="1" noChangeArrowheads="1"/>
                    </pic:cNvPicPr>
                  </pic:nvPicPr>
                  <pic:blipFill>
                    <a:blip r:embed="rId298" cstate="print"/>
                    <a:srcRect/>
                    <a:stretch>
                      <a:fillRect/>
                    </a:stretch>
                  </pic:blipFill>
                  <pic:spPr bwMode="auto">
                    <a:xfrm>
                      <a:off x="0" y="0"/>
                      <a:ext cx="914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такая, что для каждого </w:t>
      </w:r>
      <w:r w:rsidR="00131443">
        <w:rPr>
          <w:rFonts w:ascii="Times New Roman" w:hAnsi="Times New Roman"/>
          <w:noProof/>
          <w:color w:val="auto"/>
          <w:sz w:val="24"/>
          <w:szCs w:val="24"/>
        </w:rPr>
        <w:drawing>
          <wp:inline distT="0" distB="0" distL="0" distR="0">
            <wp:extent cx="1219200" cy="190500"/>
            <wp:effectExtent l="0" t="0" r="0" b="0"/>
            <wp:docPr id="638" name="Рисунок 638" descr="i=1,2 \ldots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i=1,2 \ldots n-1"/>
                    <pic:cNvPicPr>
                      <a:picLocks noChangeAspect="1" noChangeArrowheads="1"/>
                    </pic:cNvPicPr>
                  </pic:nvPicPr>
                  <pic:blipFill>
                    <a:blip r:embed="rId299" cstate="print"/>
                    <a:srcRect/>
                    <a:stretch>
                      <a:fillRect/>
                    </a:stretch>
                  </pic:blipFill>
                  <pic:spPr bwMode="auto">
                    <a:xfrm>
                      <a:off x="0" y="0"/>
                      <a:ext cx="12192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вершины </w:t>
      </w:r>
      <w:r w:rsidR="00131443">
        <w:rPr>
          <w:rFonts w:ascii="Times New Roman" w:hAnsi="Times New Roman"/>
          <w:noProof/>
          <w:color w:val="auto"/>
          <w:sz w:val="24"/>
          <w:szCs w:val="24"/>
        </w:rPr>
        <w:drawing>
          <wp:inline distT="0" distB="0" distL="0" distR="0">
            <wp:extent cx="190500" cy="133350"/>
            <wp:effectExtent l="19050" t="0" r="0" b="0"/>
            <wp:docPr id="639" name="Рисунок 639" descr="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x_{i}"/>
                    <pic:cNvPicPr>
                      <a:picLocks noChangeAspect="1" noChangeArrowheads="1"/>
                    </pic:cNvPicPr>
                  </pic:nvPicPr>
                  <pic:blipFill>
                    <a:blip r:embed="rId30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342900" cy="152400"/>
            <wp:effectExtent l="19050" t="0" r="0" b="0"/>
            <wp:docPr id="640" name="Рисунок 640" descr="x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x_{i+1}"/>
                    <pic:cNvPicPr>
                      <a:picLocks noChangeAspect="1" noChangeArrowheads="1"/>
                    </pic:cNvPicPr>
                  </pic:nvPicPr>
                  <pic:blipFill>
                    <a:blip r:embed="rId301"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соединены ребром. Эти </w:t>
      </w:r>
      <w:r w:rsidR="00131443">
        <w:rPr>
          <w:rFonts w:ascii="Times New Roman" w:hAnsi="Times New Roman"/>
          <w:noProof/>
          <w:color w:val="auto"/>
          <w:sz w:val="24"/>
          <w:szCs w:val="24"/>
        </w:rPr>
        <w:drawing>
          <wp:inline distT="0" distB="0" distL="0" distR="0">
            <wp:extent cx="428625" cy="152400"/>
            <wp:effectExtent l="19050" t="0" r="9525" b="0"/>
            <wp:docPr id="641" name="Рисунок 641"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n-1"/>
                    <pic:cNvPicPr>
                      <a:picLocks noChangeAspect="1" noChangeArrowheads="1"/>
                    </pic:cNvPicPr>
                  </pic:nvPicPr>
                  <pic:blipFill>
                    <a:blip r:embed="rId302" cstate="print"/>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ребер называются </w:t>
      </w:r>
      <w:r w:rsidRPr="004B7900">
        <w:rPr>
          <w:rStyle w:val="keyword1"/>
          <w:rFonts w:ascii="Times New Roman" w:hAnsi="Times New Roman"/>
          <w:color w:val="auto"/>
          <w:sz w:val="24"/>
          <w:szCs w:val="24"/>
        </w:rPr>
        <w:t>ребрами маршрута</w:t>
      </w:r>
      <w:r w:rsidRPr="004B7900">
        <w:rPr>
          <w:rFonts w:ascii="Times New Roman" w:hAnsi="Times New Roman"/>
          <w:color w:val="auto"/>
          <w:sz w:val="24"/>
          <w:szCs w:val="24"/>
        </w:rPr>
        <w:t xml:space="preserve">. Говорят, что маршрут </w:t>
      </w:r>
      <w:r w:rsidRPr="004B7900">
        <w:rPr>
          <w:rStyle w:val="keyword1"/>
          <w:rFonts w:ascii="Times New Roman" w:hAnsi="Times New Roman"/>
          <w:color w:val="auto"/>
          <w:sz w:val="24"/>
          <w:szCs w:val="24"/>
        </w:rPr>
        <w:t>проходит</w:t>
      </w:r>
      <w:r w:rsidRPr="004B7900">
        <w:rPr>
          <w:rFonts w:ascii="Times New Roman" w:hAnsi="Times New Roman"/>
          <w:color w:val="auto"/>
          <w:sz w:val="24"/>
          <w:szCs w:val="24"/>
        </w:rPr>
        <w:t xml:space="preserve"> через них, а число </w:t>
      </w:r>
      <w:r w:rsidR="00131443">
        <w:rPr>
          <w:rFonts w:ascii="Times New Roman" w:hAnsi="Times New Roman"/>
          <w:noProof/>
          <w:color w:val="auto"/>
          <w:sz w:val="24"/>
          <w:szCs w:val="24"/>
        </w:rPr>
        <w:drawing>
          <wp:inline distT="0" distB="0" distL="0" distR="0">
            <wp:extent cx="428625" cy="152400"/>
            <wp:effectExtent l="19050" t="0" r="9525" b="0"/>
            <wp:docPr id="642" name="Рисунок 642"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n-1"/>
                    <pic:cNvPicPr>
                      <a:picLocks noChangeAspect="1" noChangeArrowheads="1"/>
                    </pic:cNvPicPr>
                  </pic:nvPicPr>
                  <pic:blipFill>
                    <a:blip r:embed="rId302" cstate="print"/>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называют </w:t>
      </w:r>
      <w:r w:rsidRPr="004B7900">
        <w:rPr>
          <w:rStyle w:val="keyword1"/>
          <w:rFonts w:ascii="Times New Roman" w:hAnsi="Times New Roman"/>
          <w:color w:val="auto"/>
          <w:sz w:val="24"/>
          <w:szCs w:val="24"/>
        </w:rPr>
        <w:t>длиной</w:t>
      </w:r>
      <w:r w:rsidRPr="004B7900">
        <w:rPr>
          <w:rFonts w:ascii="Times New Roman" w:hAnsi="Times New Roman"/>
          <w:color w:val="auto"/>
          <w:sz w:val="24"/>
          <w:szCs w:val="24"/>
        </w:rPr>
        <w:t xml:space="preserve"> маршрута. Говорят, что маршрут </w:t>
      </w:r>
      <w:r w:rsidRPr="004B7900">
        <w:rPr>
          <w:rStyle w:val="keyword1"/>
          <w:rFonts w:ascii="Times New Roman" w:hAnsi="Times New Roman"/>
          <w:color w:val="auto"/>
          <w:sz w:val="24"/>
          <w:szCs w:val="24"/>
        </w:rPr>
        <w:t>соединяет</w:t>
      </w:r>
      <w:r w:rsidRPr="004B7900">
        <w:rPr>
          <w:rFonts w:ascii="Times New Roman" w:hAnsi="Times New Roman"/>
          <w:color w:val="auto"/>
          <w:sz w:val="24"/>
          <w:szCs w:val="24"/>
        </w:rPr>
        <w:t xml:space="preserve"> вершины </w:t>
      </w:r>
      <w:r w:rsidR="00131443">
        <w:rPr>
          <w:rFonts w:ascii="Times New Roman" w:hAnsi="Times New Roman"/>
          <w:noProof/>
          <w:color w:val="auto"/>
          <w:sz w:val="24"/>
          <w:szCs w:val="24"/>
        </w:rPr>
        <w:drawing>
          <wp:inline distT="0" distB="0" distL="0" distR="0">
            <wp:extent cx="190500" cy="133350"/>
            <wp:effectExtent l="19050" t="0" r="0" b="0"/>
            <wp:docPr id="643" name="Рисунок 643" descr="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x_{1}"/>
                    <pic:cNvPicPr>
                      <a:picLocks noChangeAspect="1" noChangeArrowheads="1"/>
                    </pic:cNvPicPr>
                  </pic:nvPicPr>
                  <pic:blipFill>
                    <a:blip r:embed="rId19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33350"/>
            <wp:effectExtent l="19050" t="0" r="9525" b="0"/>
            <wp:docPr id="644" name="Рисунок 644" descr="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x_{n}"/>
                    <pic:cNvPicPr>
                      <a:picLocks noChangeAspect="1" noChangeArrowheads="1"/>
                    </pic:cNvPicPr>
                  </pic:nvPicPr>
                  <pic:blipFill>
                    <a:blip r:embed="rId303"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они называются соответственно </w:t>
      </w:r>
      <w:r w:rsidRPr="004B7900">
        <w:rPr>
          <w:rStyle w:val="keyword1"/>
          <w:rFonts w:ascii="Times New Roman" w:hAnsi="Times New Roman"/>
          <w:color w:val="auto"/>
          <w:sz w:val="24"/>
          <w:szCs w:val="24"/>
        </w:rPr>
        <w:t>началом</w:t>
      </w:r>
      <w:r w:rsidRPr="004B7900">
        <w:rPr>
          <w:rFonts w:ascii="Times New Roman" w:hAnsi="Times New Roman"/>
          <w:color w:val="auto"/>
          <w:sz w:val="24"/>
          <w:szCs w:val="24"/>
        </w:rPr>
        <w:t xml:space="preserve"> и </w:t>
      </w:r>
      <w:r w:rsidRPr="004B7900">
        <w:rPr>
          <w:rStyle w:val="keyword1"/>
          <w:rFonts w:ascii="Times New Roman" w:hAnsi="Times New Roman"/>
          <w:color w:val="auto"/>
          <w:sz w:val="24"/>
          <w:szCs w:val="24"/>
        </w:rPr>
        <w:t>концом</w:t>
      </w:r>
      <w:r w:rsidRPr="004B7900">
        <w:rPr>
          <w:rFonts w:ascii="Times New Roman" w:hAnsi="Times New Roman"/>
          <w:color w:val="auto"/>
          <w:sz w:val="24"/>
          <w:szCs w:val="24"/>
        </w:rPr>
        <w:t xml:space="preserve"> маршрута, вершины </w:t>
      </w:r>
      <w:r w:rsidR="00131443">
        <w:rPr>
          <w:rFonts w:ascii="Times New Roman" w:hAnsi="Times New Roman"/>
          <w:noProof/>
          <w:color w:val="auto"/>
          <w:sz w:val="24"/>
          <w:szCs w:val="24"/>
        </w:rPr>
        <w:drawing>
          <wp:inline distT="0" distB="0" distL="0" distR="0">
            <wp:extent cx="828675" cy="152400"/>
            <wp:effectExtent l="19050" t="0" r="9525" b="0"/>
            <wp:docPr id="645" name="Рисунок 645" descr="x_{2}\ldots x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x_{2}\ldots x_{n-1}"/>
                    <pic:cNvPicPr>
                      <a:picLocks noChangeAspect="1" noChangeArrowheads="1"/>
                    </pic:cNvPicPr>
                  </pic:nvPicPr>
                  <pic:blipFill>
                    <a:blip r:embed="rId304" cstate="print"/>
                    <a:srcRect/>
                    <a:stretch>
                      <a:fillRect/>
                    </a:stretch>
                  </pic:blipFill>
                  <pic:spPr bwMode="auto">
                    <a:xfrm>
                      <a:off x="0" y="0"/>
                      <a:ext cx="8286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называются </w:t>
      </w:r>
      <w:r w:rsidRPr="004B7900">
        <w:rPr>
          <w:rStyle w:val="keyword1"/>
          <w:rFonts w:ascii="Times New Roman" w:hAnsi="Times New Roman"/>
          <w:color w:val="auto"/>
          <w:sz w:val="24"/>
          <w:szCs w:val="24"/>
        </w:rPr>
        <w:t>промежуточными</w:t>
      </w:r>
      <w:r w:rsidRPr="004B7900">
        <w:rPr>
          <w:rFonts w:ascii="Times New Roman" w:hAnsi="Times New Roman"/>
          <w:color w:val="auto"/>
          <w:sz w:val="24"/>
          <w:szCs w:val="24"/>
        </w:rPr>
        <w:t xml:space="preserve">. Маршрут называется </w:t>
      </w:r>
      <w:r w:rsidRPr="004B7900">
        <w:rPr>
          <w:rStyle w:val="keyword1"/>
          <w:rFonts w:ascii="Times New Roman" w:hAnsi="Times New Roman"/>
          <w:color w:val="auto"/>
          <w:sz w:val="24"/>
          <w:szCs w:val="24"/>
        </w:rPr>
        <w:t>замкнутым</w:t>
      </w:r>
      <w:r w:rsidRPr="004B7900">
        <w:rPr>
          <w:rFonts w:ascii="Times New Roman" w:hAnsi="Times New Roman"/>
          <w:color w:val="auto"/>
          <w:sz w:val="24"/>
          <w:szCs w:val="24"/>
        </w:rPr>
        <w:t xml:space="preserve">, если </w:t>
      </w:r>
      <w:r w:rsidR="00131443">
        <w:rPr>
          <w:rFonts w:ascii="Times New Roman" w:hAnsi="Times New Roman"/>
          <w:noProof/>
          <w:color w:val="auto"/>
          <w:sz w:val="24"/>
          <w:szCs w:val="24"/>
        </w:rPr>
        <w:drawing>
          <wp:inline distT="0" distB="0" distL="0" distR="0">
            <wp:extent cx="638175" cy="133350"/>
            <wp:effectExtent l="19050" t="0" r="9525" b="0"/>
            <wp:docPr id="646" name="Рисунок 646" descr="x_{1}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x_{1} =x_{n}"/>
                    <pic:cNvPicPr>
                      <a:picLocks noChangeAspect="1" noChangeArrowheads="1"/>
                    </pic:cNvPicPr>
                  </pic:nvPicPr>
                  <pic:blipFill>
                    <a:blip r:embed="rId305" cstate="print"/>
                    <a:srcRect/>
                    <a:stretch>
                      <a:fillRect/>
                    </a:stretch>
                  </pic:blipFill>
                  <pic:spPr bwMode="auto">
                    <a:xfrm>
                      <a:off x="0" y="0"/>
                      <a:ext cx="6381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Путь</w:t>
      </w:r>
      <w:r w:rsidRPr="004B7900">
        <w:rPr>
          <w:rFonts w:ascii="Times New Roman" w:hAnsi="Times New Roman"/>
          <w:color w:val="auto"/>
          <w:sz w:val="24"/>
          <w:szCs w:val="24"/>
        </w:rPr>
        <w:t xml:space="preserve"> - это маршрут, в котором все ребра различны. Путь называется </w:t>
      </w:r>
      <w:r w:rsidRPr="004B7900">
        <w:rPr>
          <w:rStyle w:val="keyword1"/>
          <w:rFonts w:ascii="Times New Roman" w:hAnsi="Times New Roman"/>
          <w:color w:val="auto"/>
          <w:sz w:val="24"/>
          <w:szCs w:val="24"/>
        </w:rPr>
        <w:t>простым</w:t>
      </w:r>
      <w:r w:rsidRPr="004B7900">
        <w:rPr>
          <w:rFonts w:ascii="Times New Roman" w:hAnsi="Times New Roman"/>
          <w:color w:val="auto"/>
          <w:sz w:val="24"/>
          <w:szCs w:val="24"/>
        </w:rPr>
        <w:t>, если и все вершины в нем различны.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Цикл</w:t>
      </w:r>
      <w:r w:rsidRPr="004B7900">
        <w:rPr>
          <w:rFonts w:ascii="Times New Roman" w:hAnsi="Times New Roman"/>
          <w:color w:val="auto"/>
          <w:sz w:val="24"/>
          <w:szCs w:val="24"/>
        </w:rPr>
        <w:t xml:space="preserve"> - это замкнутый путь. Цикл </w:t>
      </w:r>
      <w:r w:rsidR="00131443">
        <w:rPr>
          <w:rFonts w:ascii="Times New Roman" w:hAnsi="Times New Roman"/>
          <w:noProof/>
          <w:color w:val="auto"/>
          <w:sz w:val="24"/>
          <w:szCs w:val="24"/>
        </w:rPr>
        <w:drawing>
          <wp:inline distT="0" distB="0" distL="0" distR="0">
            <wp:extent cx="1323975" cy="152400"/>
            <wp:effectExtent l="19050" t="0" r="9525" b="0"/>
            <wp:docPr id="647" name="Рисунок 647" descr="x_{1}, x_{2}\ldots x_{n-1},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x_{1}, x_{2}\ldots x_{n-1},x_{1}"/>
                    <pic:cNvPicPr>
                      <a:picLocks noChangeAspect="1" noChangeArrowheads="1"/>
                    </pic:cNvPicPr>
                  </pic:nvPicPr>
                  <pic:blipFill>
                    <a:blip r:embed="rId306" cstate="print"/>
                    <a:srcRect/>
                    <a:stretch>
                      <a:fillRect/>
                    </a:stretch>
                  </pic:blipFill>
                  <pic:spPr bwMode="auto">
                    <a:xfrm>
                      <a:off x="0" y="0"/>
                      <a:ext cx="13239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называется </w:t>
      </w:r>
      <w:r w:rsidRPr="004B7900">
        <w:rPr>
          <w:rStyle w:val="keyword1"/>
          <w:rFonts w:ascii="Times New Roman" w:hAnsi="Times New Roman"/>
          <w:color w:val="auto"/>
          <w:sz w:val="24"/>
          <w:szCs w:val="24"/>
        </w:rPr>
        <w:t>простым</w:t>
      </w:r>
      <w:r w:rsidRPr="004B7900">
        <w:rPr>
          <w:rFonts w:ascii="Times New Roman" w:hAnsi="Times New Roman"/>
          <w:color w:val="auto"/>
          <w:sz w:val="24"/>
          <w:szCs w:val="24"/>
        </w:rPr>
        <w:t xml:space="preserve">, если все вершины </w:t>
      </w:r>
      <w:r w:rsidR="00131443">
        <w:rPr>
          <w:rFonts w:ascii="Times New Roman" w:hAnsi="Times New Roman"/>
          <w:noProof/>
          <w:color w:val="auto"/>
          <w:sz w:val="24"/>
          <w:szCs w:val="24"/>
        </w:rPr>
        <w:drawing>
          <wp:inline distT="0" distB="0" distL="0" distR="0">
            <wp:extent cx="1066800" cy="152400"/>
            <wp:effectExtent l="19050" t="0" r="0" b="0"/>
            <wp:docPr id="648" name="Рисунок 648" descr="x_{1} ,x_{2}\ldots x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x_{1} ,x_{2}\ldots x_{n-1}"/>
                    <pic:cNvPicPr>
                      <a:picLocks noChangeAspect="1" noChangeArrowheads="1"/>
                    </pic:cNvPicPr>
                  </pic:nvPicPr>
                  <pic:blipFill>
                    <a:blip r:embed="rId307" cstate="print"/>
                    <a:srcRect/>
                    <a:stretch>
                      <a:fillRect/>
                    </a:stretch>
                  </pic:blipFill>
                  <pic:spPr bwMode="auto">
                    <a:xfrm>
                      <a:off x="0" y="0"/>
                      <a:ext cx="10668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попарно различны.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графе на </w:t>
      </w:r>
      <w:hyperlink r:id="rId308" w:anchor="image.2.1#image.2.1" w:history="1">
        <w:r w:rsidRPr="004B7900">
          <w:rPr>
            <w:rStyle w:val="a5"/>
            <w:rFonts w:ascii="Times New Roman" w:hAnsi="Times New Roman"/>
            <w:color w:val="auto"/>
            <w:sz w:val="24"/>
            <w:szCs w:val="24"/>
          </w:rPr>
          <w:t>рисунке 3.1</w:t>
        </w:r>
      </w:hyperlink>
      <w:r w:rsidRPr="004B7900">
        <w:rPr>
          <w:rFonts w:ascii="Times New Roman" w:hAnsi="Times New Roman"/>
          <w:color w:val="auto"/>
          <w:sz w:val="24"/>
          <w:szCs w:val="24"/>
        </w:rPr>
        <w:t xml:space="preserve"> последовательность вершин</w:t>
      </w:r>
    </w:p>
    <w:p w:rsidR="00B4568A" w:rsidRPr="004B7900" w:rsidRDefault="00131443" w:rsidP="00B4568A">
      <w:pPr>
        <w:numPr>
          <w:ilvl w:val="0"/>
          <w:numId w:val="17"/>
        </w:numPr>
        <w:spacing w:line="360" w:lineRule="auto"/>
        <w:ind w:left="0" w:firstLine="709"/>
        <w:jc w:val="both"/>
      </w:pPr>
      <w:r>
        <w:rPr>
          <w:noProof/>
        </w:rPr>
        <w:drawing>
          <wp:inline distT="0" distB="0" distL="0" distR="0">
            <wp:extent cx="600075" cy="190500"/>
            <wp:effectExtent l="19050" t="0" r="9525" b="0"/>
            <wp:docPr id="649" name="Рисунок 649" descr="2, 3,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2, 3, 5, 4"/>
                    <pic:cNvPicPr>
                      <a:picLocks noChangeAspect="1" noChangeArrowheads="1"/>
                    </pic:cNvPicPr>
                  </pic:nvPicPr>
                  <pic:blipFill>
                    <a:blip r:embed="rId309"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00B4568A" w:rsidRPr="004B7900">
        <w:t xml:space="preserve">- не маршрут; </w:t>
      </w:r>
    </w:p>
    <w:p w:rsidR="00B4568A" w:rsidRPr="004B7900" w:rsidRDefault="00131443" w:rsidP="00B4568A">
      <w:pPr>
        <w:numPr>
          <w:ilvl w:val="0"/>
          <w:numId w:val="17"/>
        </w:numPr>
        <w:spacing w:line="360" w:lineRule="auto"/>
        <w:ind w:left="0" w:firstLine="709"/>
        <w:jc w:val="both"/>
      </w:pPr>
      <w:r>
        <w:rPr>
          <w:noProof/>
        </w:rPr>
        <w:drawing>
          <wp:inline distT="0" distB="0" distL="0" distR="0">
            <wp:extent cx="1085850" cy="190500"/>
            <wp:effectExtent l="19050" t="0" r="0" b="0"/>
            <wp:docPr id="650" name="Рисунок 650" descr="2, 3, 4, 5, 1,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2, 3, 4, 5, 1, 4, 3"/>
                    <pic:cNvPicPr>
                      <a:picLocks noChangeAspect="1" noChangeArrowheads="1"/>
                    </pic:cNvPicPr>
                  </pic:nvPicPr>
                  <pic:blipFill>
                    <a:blip r:embed="rId310" cstate="print"/>
                    <a:srcRect/>
                    <a:stretch>
                      <a:fillRect/>
                    </a:stretch>
                  </pic:blipFill>
                  <pic:spPr bwMode="auto">
                    <a:xfrm>
                      <a:off x="0" y="0"/>
                      <a:ext cx="1085850" cy="190500"/>
                    </a:xfrm>
                    <a:prstGeom prst="rect">
                      <a:avLst/>
                    </a:prstGeom>
                    <a:noFill/>
                    <a:ln w="9525">
                      <a:noFill/>
                      <a:miter lim="800000"/>
                      <a:headEnd/>
                      <a:tailEnd/>
                    </a:ln>
                  </pic:spPr>
                </pic:pic>
              </a:graphicData>
            </a:graphic>
          </wp:inline>
        </w:drawing>
      </w:r>
      <w:r w:rsidR="00B4568A" w:rsidRPr="004B7900">
        <w:t xml:space="preserve">- маршрут, но не путь; </w:t>
      </w:r>
    </w:p>
    <w:p w:rsidR="00B4568A" w:rsidRPr="004B7900" w:rsidRDefault="00131443" w:rsidP="00B4568A">
      <w:pPr>
        <w:numPr>
          <w:ilvl w:val="0"/>
          <w:numId w:val="17"/>
        </w:numPr>
        <w:spacing w:line="360" w:lineRule="auto"/>
        <w:ind w:left="0" w:firstLine="709"/>
        <w:jc w:val="both"/>
      </w:pPr>
      <w:r>
        <w:rPr>
          <w:noProof/>
        </w:rPr>
        <w:drawing>
          <wp:inline distT="0" distB="0" distL="0" distR="0">
            <wp:extent cx="923925" cy="190500"/>
            <wp:effectExtent l="19050" t="0" r="9525" b="0"/>
            <wp:docPr id="651" name="Рисунок 651" descr="3, 1, 4, 5,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3, 1, 4, 5, 1, 2"/>
                    <pic:cNvPicPr>
                      <a:picLocks noChangeAspect="1" noChangeArrowheads="1"/>
                    </pic:cNvPicPr>
                  </pic:nvPicPr>
                  <pic:blipFill>
                    <a:blip r:embed="rId311" cstate="print"/>
                    <a:srcRect/>
                    <a:stretch>
                      <a:fillRect/>
                    </a:stretch>
                  </pic:blipFill>
                  <pic:spPr bwMode="auto">
                    <a:xfrm>
                      <a:off x="0" y="0"/>
                      <a:ext cx="923925" cy="190500"/>
                    </a:xfrm>
                    <a:prstGeom prst="rect">
                      <a:avLst/>
                    </a:prstGeom>
                    <a:noFill/>
                    <a:ln w="9525">
                      <a:noFill/>
                      <a:miter lim="800000"/>
                      <a:headEnd/>
                      <a:tailEnd/>
                    </a:ln>
                  </pic:spPr>
                </pic:pic>
              </a:graphicData>
            </a:graphic>
          </wp:inline>
        </w:drawing>
      </w:r>
      <w:r w:rsidR="00B4568A" w:rsidRPr="004B7900">
        <w:t xml:space="preserve">- путь, но не простой; </w:t>
      </w:r>
    </w:p>
    <w:p w:rsidR="00B4568A" w:rsidRPr="004B7900" w:rsidRDefault="00131443" w:rsidP="00B4568A">
      <w:pPr>
        <w:numPr>
          <w:ilvl w:val="0"/>
          <w:numId w:val="17"/>
        </w:numPr>
        <w:spacing w:line="360" w:lineRule="auto"/>
        <w:ind w:left="0" w:firstLine="709"/>
        <w:jc w:val="both"/>
      </w:pPr>
      <w:r>
        <w:rPr>
          <w:noProof/>
        </w:rPr>
        <w:drawing>
          <wp:inline distT="0" distB="0" distL="0" distR="0">
            <wp:extent cx="1085850" cy="190500"/>
            <wp:effectExtent l="19050" t="0" r="0" b="0"/>
            <wp:docPr id="652" name="Рисунок 652" descr="2, 3, 1, 4, 3,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2, 3, 1, 4, 3, 1, 2"/>
                    <pic:cNvPicPr>
                      <a:picLocks noChangeAspect="1" noChangeArrowheads="1"/>
                    </pic:cNvPicPr>
                  </pic:nvPicPr>
                  <pic:blipFill>
                    <a:blip r:embed="rId312" cstate="print"/>
                    <a:srcRect/>
                    <a:stretch>
                      <a:fillRect/>
                    </a:stretch>
                  </pic:blipFill>
                  <pic:spPr bwMode="auto">
                    <a:xfrm>
                      <a:off x="0" y="0"/>
                      <a:ext cx="1085850" cy="190500"/>
                    </a:xfrm>
                    <a:prstGeom prst="rect">
                      <a:avLst/>
                    </a:prstGeom>
                    <a:noFill/>
                    <a:ln w="9525">
                      <a:noFill/>
                      <a:miter lim="800000"/>
                      <a:headEnd/>
                      <a:tailEnd/>
                    </a:ln>
                  </pic:spPr>
                </pic:pic>
              </a:graphicData>
            </a:graphic>
          </wp:inline>
        </w:drawing>
      </w:r>
      <w:r w:rsidR="00B4568A" w:rsidRPr="004B7900">
        <w:t xml:space="preserve">- замкнутый маршрут, но не цикл; </w:t>
      </w:r>
    </w:p>
    <w:p w:rsidR="00B4568A" w:rsidRPr="004B7900" w:rsidRDefault="00131443" w:rsidP="00B4568A">
      <w:pPr>
        <w:numPr>
          <w:ilvl w:val="0"/>
          <w:numId w:val="17"/>
        </w:numPr>
        <w:spacing w:line="360" w:lineRule="auto"/>
        <w:ind w:left="0" w:firstLine="709"/>
        <w:jc w:val="both"/>
      </w:pPr>
      <w:r>
        <w:rPr>
          <w:noProof/>
        </w:rPr>
        <w:drawing>
          <wp:inline distT="0" distB="0" distL="0" distR="0">
            <wp:extent cx="1085850" cy="190500"/>
            <wp:effectExtent l="19050" t="0" r="0" b="0"/>
            <wp:docPr id="653" name="Рисунок 653" descr="2, 3, 1, 4, 5,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2, 3, 1, 4, 5, 1, 2"/>
                    <pic:cNvPicPr>
                      <a:picLocks noChangeAspect="1" noChangeArrowheads="1"/>
                    </pic:cNvPicPr>
                  </pic:nvPicPr>
                  <pic:blipFill>
                    <a:blip r:embed="rId313" cstate="print"/>
                    <a:srcRect/>
                    <a:stretch>
                      <a:fillRect/>
                    </a:stretch>
                  </pic:blipFill>
                  <pic:spPr bwMode="auto">
                    <a:xfrm>
                      <a:off x="0" y="0"/>
                      <a:ext cx="1085850" cy="190500"/>
                    </a:xfrm>
                    <a:prstGeom prst="rect">
                      <a:avLst/>
                    </a:prstGeom>
                    <a:noFill/>
                    <a:ln w="9525">
                      <a:noFill/>
                      <a:miter lim="800000"/>
                      <a:headEnd/>
                      <a:tailEnd/>
                    </a:ln>
                  </pic:spPr>
                </pic:pic>
              </a:graphicData>
            </a:graphic>
          </wp:inline>
        </w:drawing>
      </w:r>
      <w:r w:rsidR="00B4568A" w:rsidRPr="004B7900">
        <w:t xml:space="preserve">- цикл, но не простой; </w:t>
      </w:r>
    </w:p>
    <w:p w:rsidR="00B4568A" w:rsidRPr="004B7900" w:rsidRDefault="00131443" w:rsidP="00B4568A">
      <w:pPr>
        <w:numPr>
          <w:ilvl w:val="0"/>
          <w:numId w:val="17"/>
        </w:numPr>
        <w:spacing w:line="360" w:lineRule="auto"/>
        <w:ind w:left="0" w:firstLine="709"/>
        <w:jc w:val="both"/>
      </w:pPr>
      <w:r>
        <w:rPr>
          <w:noProof/>
        </w:rPr>
        <w:drawing>
          <wp:inline distT="0" distB="0" distL="0" distR="0">
            <wp:extent cx="923925" cy="190500"/>
            <wp:effectExtent l="19050" t="0" r="9525" b="0"/>
            <wp:docPr id="654" name="Рисунок 654" descr="2, 3, 4, 5,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2, 3, 4, 5, 1, 2"/>
                    <pic:cNvPicPr>
                      <a:picLocks noChangeAspect="1" noChangeArrowheads="1"/>
                    </pic:cNvPicPr>
                  </pic:nvPicPr>
                  <pic:blipFill>
                    <a:blip r:embed="rId314" cstate="print"/>
                    <a:srcRect/>
                    <a:stretch>
                      <a:fillRect/>
                    </a:stretch>
                  </pic:blipFill>
                  <pic:spPr bwMode="auto">
                    <a:xfrm>
                      <a:off x="0" y="0"/>
                      <a:ext cx="923925" cy="190500"/>
                    </a:xfrm>
                    <a:prstGeom prst="rect">
                      <a:avLst/>
                    </a:prstGeom>
                    <a:noFill/>
                    <a:ln w="9525">
                      <a:noFill/>
                      <a:miter lim="800000"/>
                      <a:headEnd/>
                      <a:tailEnd/>
                    </a:ln>
                  </pic:spPr>
                </pic:pic>
              </a:graphicData>
            </a:graphic>
          </wp:inline>
        </w:drawing>
      </w:r>
      <w:r w:rsidR="00B4568A" w:rsidRPr="004B7900">
        <w:t xml:space="preserve">- простой цикл. </w:t>
      </w:r>
    </w:p>
    <w:p w:rsidR="00B4568A" w:rsidRPr="004B7900" w:rsidRDefault="00131443" w:rsidP="00B4568A">
      <w:pPr>
        <w:spacing w:line="360" w:lineRule="auto"/>
        <w:ind w:firstLine="709"/>
        <w:jc w:val="center"/>
      </w:pPr>
      <w:bookmarkStart w:id="36" w:name="image.2.1"/>
      <w:bookmarkEnd w:id="36"/>
      <w:r>
        <w:rPr>
          <w:noProof/>
        </w:rPr>
        <w:drawing>
          <wp:inline distT="0" distB="0" distL="0" distR="0">
            <wp:extent cx="1219200" cy="581025"/>
            <wp:effectExtent l="19050" t="0" r="0" b="0"/>
            <wp:docPr id="655" name="Рисунок 6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2-1"/>
                    <pic:cNvPicPr>
                      <a:picLocks noChangeAspect="1" noChangeArrowheads="1"/>
                    </pic:cNvPicPr>
                  </pic:nvPicPr>
                  <pic:blipFill>
                    <a:blip r:embed="rId315" cstate="print"/>
                    <a:srcRect/>
                    <a:stretch>
                      <a:fillRect/>
                    </a:stretch>
                  </pic:blipFill>
                  <pic:spPr bwMode="auto">
                    <a:xfrm>
                      <a:off x="0" y="0"/>
                      <a:ext cx="1219200" cy="5810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3.1.</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Установим некоторые простые свойства маршрутов.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Теорема 1.</w:t>
      </w:r>
      <w:r w:rsidRPr="004B7900">
        <w:rPr>
          <w:rFonts w:ascii="Times New Roman" w:hAnsi="Times New Roman"/>
          <w:color w:val="auto"/>
          <w:sz w:val="24"/>
          <w:szCs w:val="24"/>
        </w:rPr>
        <w:t xml:space="preserve"> В любом маршруте, соединяющем две различные вершины, содержится простой путь, соединяющий те же вершины. В любом цикле, проходящем через некоторое ребро, содержится простой цикл, проходящий через это ребро.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Доказательство.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w:t>
      </w:r>
      <w:r w:rsidR="00131443">
        <w:rPr>
          <w:rFonts w:ascii="Times New Roman" w:hAnsi="Times New Roman"/>
          <w:noProof/>
          <w:color w:val="auto"/>
          <w:sz w:val="24"/>
          <w:szCs w:val="24"/>
        </w:rPr>
        <w:drawing>
          <wp:inline distT="0" distB="0" distL="0" distR="0">
            <wp:extent cx="914400" cy="152400"/>
            <wp:effectExtent l="19050" t="0" r="0" b="0"/>
            <wp:docPr id="656" name="Рисунок 656" descr="x_{1},x_{2}\ldots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x_{1},x_{2}\ldots x_{n}"/>
                    <pic:cNvPicPr>
                      <a:picLocks noChangeAspect="1" noChangeArrowheads="1"/>
                    </pic:cNvPicPr>
                  </pic:nvPicPr>
                  <pic:blipFill>
                    <a:blip r:embed="rId298" cstate="print"/>
                    <a:srcRect/>
                    <a:stretch>
                      <a:fillRect/>
                    </a:stretch>
                  </pic:blipFill>
                  <pic:spPr bwMode="auto">
                    <a:xfrm>
                      <a:off x="0" y="0"/>
                      <a:ext cx="914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маршрут. Если все его вершины различны, то это уже простой путь. В противном случае, пусть </w:t>
      </w:r>
      <w:r w:rsidR="00131443">
        <w:rPr>
          <w:rFonts w:ascii="Times New Roman" w:hAnsi="Times New Roman"/>
          <w:noProof/>
          <w:color w:val="auto"/>
          <w:sz w:val="24"/>
          <w:szCs w:val="24"/>
        </w:rPr>
        <w:drawing>
          <wp:inline distT="0" distB="0" distL="0" distR="0">
            <wp:extent cx="581025" cy="152400"/>
            <wp:effectExtent l="19050" t="0" r="9525" b="0"/>
            <wp:docPr id="657" name="Рисунок 657" descr="x_{i}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x_{i} =x_{j}"/>
                    <pic:cNvPicPr>
                      <a:picLocks noChangeAspect="1" noChangeArrowheads="1"/>
                    </pic:cNvPicPr>
                  </pic:nvPicPr>
                  <pic:blipFill>
                    <a:blip r:embed="rId316" cstate="print"/>
                    <a:srcRect/>
                    <a:stretch>
                      <a:fillRect/>
                    </a:stretch>
                  </pic:blipFill>
                  <pic:spPr bwMode="auto">
                    <a:xfrm>
                      <a:off x="0" y="0"/>
                      <a:ext cx="5810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66725" cy="190500"/>
            <wp:effectExtent l="0" t="0" r="0" b="0"/>
            <wp:docPr id="658" name="Рисунок 658" descr="i \lt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i \lt j"/>
                    <pic:cNvPicPr>
                      <a:picLocks noChangeAspect="1" noChangeArrowheads="1"/>
                    </pic:cNvPicPr>
                  </pic:nvPicPr>
                  <pic:blipFill>
                    <a:blip r:embed="rId317" cstate="print"/>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Тогда последовательность </w:t>
      </w:r>
      <w:r w:rsidR="00131443">
        <w:rPr>
          <w:rFonts w:ascii="Times New Roman" w:hAnsi="Times New Roman"/>
          <w:noProof/>
          <w:color w:val="auto"/>
          <w:sz w:val="24"/>
          <w:szCs w:val="24"/>
        </w:rPr>
        <w:drawing>
          <wp:inline distT="0" distB="0" distL="0" distR="0">
            <wp:extent cx="2152650" cy="152400"/>
            <wp:effectExtent l="19050" t="0" r="0" b="0"/>
            <wp:docPr id="659" name="Рисунок 659" descr="x_{1},x_{2} \ldots x_{i-1}, x_{i}, x_{j+1}\ldots&#10;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x_{1},x_{2} \ldots x_{i-1}, x_{i}, x_{j+1}\ldots&#10;x_{n}"/>
                    <pic:cNvPicPr>
                      <a:picLocks noChangeAspect="1" noChangeArrowheads="1"/>
                    </pic:cNvPicPr>
                  </pic:nvPicPr>
                  <pic:blipFill>
                    <a:blip r:embed="rId318" cstate="print"/>
                    <a:srcRect/>
                    <a:stretch>
                      <a:fillRect/>
                    </a:stretch>
                  </pic:blipFill>
                  <pic:spPr bwMode="auto">
                    <a:xfrm>
                      <a:off x="0" y="0"/>
                      <a:ext cx="21526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полученная из этого маршрута удалением отрезка последовательности от </w:t>
      </w:r>
      <w:r w:rsidR="00131443">
        <w:rPr>
          <w:rFonts w:ascii="Times New Roman" w:hAnsi="Times New Roman"/>
          <w:noProof/>
          <w:color w:val="auto"/>
          <w:sz w:val="24"/>
          <w:szCs w:val="24"/>
        </w:rPr>
        <w:drawing>
          <wp:inline distT="0" distB="0" distL="0" distR="0">
            <wp:extent cx="342900" cy="152400"/>
            <wp:effectExtent l="19050" t="0" r="0" b="0"/>
            <wp:docPr id="660" name="Рисунок 660" descr="x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x_{i+1}"/>
                    <pic:cNvPicPr>
                      <a:picLocks noChangeAspect="1" noChangeArrowheads="1"/>
                    </pic:cNvPicPr>
                  </pic:nvPicPr>
                  <pic:blipFill>
                    <a:blip r:embed="rId301"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209550" cy="152400"/>
            <wp:effectExtent l="19050" t="0" r="0" b="0"/>
            <wp:docPr id="661" name="Рисунок 661" descr="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x_{j}"/>
                    <pic:cNvPicPr>
                      <a:picLocks noChangeAspect="1" noChangeArrowheads="1"/>
                    </pic:cNvPicPr>
                  </pic:nvPicPr>
                  <pic:blipFill>
                    <a:blip r:embed="rId319"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тоже является маршрутом. Новый маршрут соединяет те же вершины и имеет меньшую длину. Продолжая действовать таким образом, после </w:t>
      </w:r>
      <w:r w:rsidRPr="004B7900">
        <w:rPr>
          <w:rFonts w:ascii="Times New Roman" w:hAnsi="Times New Roman"/>
          <w:color w:val="auto"/>
          <w:sz w:val="24"/>
          <w:szCs w:val="24"/>
        </w:rPr>
        <w:lastRenderedPageBreak/>
        <w:t xml:space="preserve">конечного числа "спрямлений" получим простой путь, соединяющий </w:t>
      </w:r>
      <w:r w:rsidR="00131443">
        <w:rPr>
          <w:rFonts w:ascii="Times New Roman" w:hAnsi="Times New Roman"/>
          <w:noProof/>
          <w:color w:val="auto"/>
          <w:sz w:val="24"/>
          <w:szCs w:val="24"/>
        </w:rPr>
        <w:drawing>
          <wp:inline distT="0" distB="0" distL="0" distR="0">
            <wp:extent cx="190500" cy="133350"/>
            <wp:effectExtent l="19050" t="0" r="0" b="0"/>
            <wp:docPr id="662" name="Рисунок 662" descr="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x_{1}"/>
                    <pic:cNvPicPr>
                      <a:picLocks noChangeAspect="1" noChangeArrowheads="1"/>
                    </pic:cNvPicPr>
                  </pic:nvPicPr>
                  <pic:blipFill>
                    <a:blip r:embed="rId19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33350"/>
            <wp:effectExtent l="19050" t="0" r="9525" b="0"/>
            <wp:docPr id="663" name="Рисунок 663" descr="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x_{n}"/>
                    <pic:cNvPicPr>
                      <a:picLocks noChangeAspect="1" noChangeArrowheads="1"/>
                    </pic:cNvPicPr>
                  </pic:nvPicPr>
                  <pic:blipFill>
                    <a:blip r:embed="rId303"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Второе утверждение теоремы доказывается аналогично.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Отметим, что в формулировке теоремы 1 нельзя заменить слово "цикл" словами "замкнутый маршрут". Действительно, если </w:t>
      </w:r>
      <w:r w:rsidR="00131443">
        <w:rPr>
          <w:rFonts w:ascii="Times New Roman" w:hAnsi="Times New Roman"/>
          <w:noProof/>
          <w:color w:val="auto"/>
          <w:sz w:val="24"/>
          <w:szCs w:val="24"/>
        </w:rPr>
        <w:drawing>
          <wp:inline distT="0" distB="0" distL="0" distR="0">
            <wp:extent cx="400050" cy="209550"/>
            <wp:effectExtent l="0" t="0" r="0" b="0"/>
            <wp:docPr id="664" name="Рисунок 664" descr="\left(a,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left(a,b\right)"/>
                    <pic:cNvPicPr>
                      <a:picLocks noChangeAspect="1" noChangeArrowheads="1"/>
                    </pic:cNvPicPr>
                  </pic:nvPicPr>
                  <pic:blipFill>
                    <a:blip r:embed="rId25"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ребро графа, то последовательность </w:t>
      </w:r>
      <w:r w:rsidR="00131443">
        <w:rPr>
          <w:rFonts w:ascii="Times New Roman" w:hAnsi="Times New Roman"/>
          <w:noProof/>
          <w:color w:val="auto"/>
          <w:sz w:val="24"/>
          <w:szCs w:val="24"/>
        </w:rPr>
        <w:drawing>
          <wp:inline distT="0" distB="0" distL="0" distR="0">
            <wp:extent cx="447675" cy="190500"/>
            <wp:effectExtent l="19050" t="0" r="0" b="0"/>
            <wp:docPr id="665" name="Рисунок 665" descr="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a,b,a"/>
                    <pic:cNvPicPr>
                      <a:picLocks noChangeAspect="1" noChangeArrowheads="1"/>
                    </pic:cNvPicPr>
                  </pic:nvPicPr>
                  <pic:blipFill>
                    <a:blip r:embed="rId320" cstate="print"/>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замкнутый маршрут, проходящий через это ребро, но никакого цикла в нем нет.</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Теорема 2.</w:t>
      </w:r>
      <w:r w:rsidRPr="004B7900">
        <w:rPr>
          <w:rFonts w:ascii="Times New Roman" w:hAnsi="Times New Roman"/>
          <w:color w:val="auto"/>
          <w:sz w:val="24"/>
          <w:szCs w:val="24"/>
        </w:rPr>
        <w:t xml:space="preserve"> Если в графе степень каждой вершины не меньше </w:t>
      </w:r>
      <w:r w:rsidR="00131443">
        <w:rPr>
          <w:rFonts w:ascii="Times New Roman" w:hAnsi="Times New Roman"/>
          <w:noProof/>
          <w:color w:val="auto"/>
          <w:sz w:val="24"/>
          <w:szCs w:val="24"/>
        </w:rPr>
        <w:drawing>
          <wp:inline distT="0" distB="0" distL="0" distR="0">
            <wp:extent cx="123825" cy="152400"/>
            <wp:effectExtent l="19050" t="0" r="0" b="0"/>
            <wp:docPr id="666" name="Рисунок 6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то в нем есть цикл.</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Доказательство.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Найдем в графе простой путь наибольшей длины. Пусть это </w:t>
      </w:r>
      <w:r w:rsidR="00131443">
        <w:rPr>
          <w:rFonts w:ascii="Times New Roman" w:hAnsi="Times New Roman"/>
          <w:noProof/>
          <w:color w:val="auto"/>
          <w:sz w:val="24"/>
          <w:szCs w:val="24"/>
        </w:rPr>
        <w:drawing>
          <wp:inline distT="0" distB="0" distL="0" distR="0">
            <wp:extent cx="914400" cy="152400"/>
            <wp:effectExtent l="19050" t="0" r="0" b="0"/>
            <wp:docPr id="667" name="Рисунок 667" descr="x_{1}, x_{2} \ldots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x_{1}, x_{2} \ldots x_{n}"/>
                    <pic:cNvPicPr>
                      <a:picLocks noChangeAspect="1" noChangeArrowheads="1"/>
                    </pic:cNvPicPr>
                  </pic:nvPicPr>
                  <pic:blipFill>
                    <a:blip r:embed="rId298" cstate="print"/>
                    <a:srcRect/>
                    <a:stretch>
                      <a:fillRect/>
                    </a:stretch>
                  </pic:blipFill>
                  <pic:spPr bwMode="auto">
                    <a:xfrm>
                      <a:off x="0" y="0"/>
                      <a:ext cx="914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Вершина </w:t>
      </w:r>
      <w:r w:rsidR="00131443">
        <w:rPr>
          <w:rFonts w:ascii="Times New Roman" w:hAnsi="Times New Roman"/>
          <w:noProof/>
          <w:color w:val="auto"/>
          <w:sz w:val="24"/>
          <w:szCs w:val="24"/>
        </w:rPr>
        <w:drawing>
          <wp:inline distT="0" distB="0" distL="0" distR="0">
            <wp:extent cx="219075" cy="133350"/>
            <wp:effectExtent l="19050" t="0" r="9525" b="0"/>
            <wp:docPr id="668" name="Рисунок 668" descr="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x_{n}"/>
                    <pic:cNvPicPr>
                      <a:picLocks noChangeAspect="1" noChangeArrowheads="1"/>
                    </pic:cNvPicPr>
                  </pic:nvPicPr>
                  <pic:blipFill>
                    <a:blip r:embed="rId303"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смежна с </w:t>
      </w:r>
      <w:r w:rsidR="00131443">
        <w:rPr>
          <w:rFonts w:ascii="Times New Roman" w:hAnsi="Times New Roman"/>
          <w:noProof/>
          <w:color w:val="auto"/>
          <w:sz w:val="24"/>
          <w:szCs w:val="24"/>
        </w:rPr>
        <w:drawing>
          <wp:inline distT="0" distB="0" distL="0" distR="0">
            <wp:extent cx="400050" cy="152400"/>
            <wp:effectExtent l="19050" t="0" r="0" b="0"/>
            <wp:docPr id="669" name="Рисунок 669" descr="x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x_{n-1}"/>
                    <pic:cNvPicPr>
                      <a:picLocks noChangeAspect="1" noChangeArrowheads="1"/>
                    </pic:cNvPicPr>
                  </pic:nvPicPr>
                  <pic:blipFill>
                    <a:blip r:embed="rId321"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так как ее степень не меньше двух, то она смежна еще хотя бы с одной вершиной, скажем, с </w:t>
      </w:r>
      <w:r w:rsidR="00131443">
        <w:rPr>
          <w:rFonts w:ascii="Times New Roman" w:hAnsi="Times New Roman"/>
          <w:noProof/>
          <w:color w:val="auto"/>
          <w:sz w:val="24"/>
          <w:szCs w:val="24"/>
        </w:rPr>
        <w:drawing>
          <wp:inline distT="0" distB="0" distL="0" distR="0">
            <wp:extent cx="152400" cy="152400"/>
            <wp:effectExtent l="19050" t="0" r="0" b="0"/>
            <wp:docPr id="670" name="Рисунок 67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бы </w:t>
      </w:r>
      <w:r w:rsidR="00131443">
        <w:rPr>
          <w:rFonts w:ascii="Times New Roman" w:hAnsi="Times New Roman"/>
          <w:noProof/>
          <w:color w:val="auto"/>
          <w:sz w:val="24"/>
          <w:szCs w:val="24"/>
        </w:rPr>
        <w:drawing>
          <wp:inline distT="0" distB="0" distL="0" distR="0">
            <wp:extent cx="152400" cy="152400"/>
            <wp:effectExtent l="19050" t="0" r="0" b="0"/>
            <wp:docPr id="671" name="Рисунок 67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была отлична от всех вершин пути, то последовательность </w:t>
      </w:r>
      <w:r w:rsidR="00131443">
        <w:rPr>
          <w:rFonts w:ascii="Times New Roman" w:hAnsi="Times New Roman"/>
          <w:noProof/>
          <w:color w:val="auto"/>
          <w:sz w:val="24"/>
          <w:szCs w:val="24"/>
        </w:rPr>
        <w:drawing>
          <wp:inline distT="0" distB="0" distL="0" distR="0">
            <wp:extent cx="1085850" cy="152400"/>
            <wp:effectExtent l="19050" t="0" r="0" b="0"/>
            <wp:docPr id="672" name="Рисунок 672" descr="x_{1},x_{2} \ldots x_{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x_{1},x_{2} \ldots x_{n},y"/>
                    <pic:cNvPicPr>
                      <a:picLocks noChangeAspect="1" noChangeArrowheads="1"/>
                    </pic:cNvPicPr>
                  </pic:nvPicPr>
                  <pic:blipFill>
                    <a:blip r:embed="rId322" cstate="print"/>
                    <a:srcRect/>
                    <a:stretch>
                      <a:fillRect/>
                    </a:stretch>
                  </pic:blipFill>
                  <pic:spPr bwMode="auto">
                    <a:xfrm>
                      <a:off x="0" y="0"/>
                      <a:ext cx="10858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была бы простым путем большей длины. Следовательно, </w:t>
      </w:r>
      <w:r w:rsidR="00131443">
        <w:rPr>
          <w:rFonts w:ascii="Times New Roman" w:hAnsi="Times New Roman"/>
          <w:noProof/>
          <w:color w:val="auto"/>
          <w:sz w:val="24"/>
          <w:szCs w:val="24"/>
        </w:rPr>
        <w:drawing>
          <wp:inline distT="0" distB="0" distL="0" distR="0">
            <wp:extent cx="152400" cy="152400"/>
            <wp:effectExtent l="19050" t="0" r="0" b="0"/>
            <wp:docPr id="673" name="Рисунок 67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это одна из вершин пути, </w:t>
      </w:r>
      <w:r w:rsidR="00131443">
        <w:rPr>
          <w:rFonts w:ascii="Times New Roman" w:hAnsi="Times New Roman"/>
          <w:noProof/>
          <w:color w:val="auto"/>
          <w:sz w:val="24"/>
          <w:szCs w:val="24"/>
        </w:rPr>
        <w:drawing>
          <wp:inline distT="0" distB="0" distL="0" distR="0">
            <wp:extent cx="533400" cy="152400"/>
            <wp:effectExtent l="19050" t="0" r="0" b="0"/>
            <wp:docPr id="674" name="Рисунок 674" descr="y=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y=x_{i}"/>
                    <pic:cNvPicPr>
                      <a:picLocks noChangeAspect="1" noChangeArrowheads="1"/>
                    </pic:cNvPicPr>
                  </pic:nvPicPr>
                  <pic:blipFill>
                    <a:blip r:embed="rId323" cstate="print"/>
                    <a:srcRect/>
                    <a:stretch>
                      <a:fillRect/>
                    </a:stretch>
                  </pic:blipFill>
                  <pic:spPr bwMode="auto">
                    <a:xfrm>
                      <a:off x="0" y="0"/>
                      <a:ext cx="533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причем </w:t>
      </w:r>
      <w:r w:rsidR="00131443">
        <w:rPr>
          <w:rFonts w:ascii="Times New Roman" w:hAnsi="Times New Roman"/>
          <w:noProof/>
          <w:color w:val="auto"/>
          <w:sz w:val="24"/>
          <w:szCs w:val="24"/>
        </w:rPr>
        <w:drawing>
          <wp:inline distT="0" distB="0" distL="0" distR="0">
            <wp:extent cx="771525" cy="152400"/>
            <wp:effectExtent l="19050" t="0" r="9525" b="0"/>
            <wp:docPr id="675" name="Рисунок 675" descr="i \lt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i \lt n-1"/>
                    <pic:cNvPicPr>
                      <a:picLocks noChangeAspect="1" noChangeArrowheads="1"/>
                    </pic:cNvPicPr>
                  </pic:nvPicPr>
                  <pic:blipFill>
                    <a:blip r:embed="rId324" cstate="print"/>
                    <a:srcRect/>
                    <a:stretch>
                      <a:fillRect/>
                    </a:stretch>
                  </pic:blipFill>
                  <pic:spPr bwMode="auto">
                    <a:xfrm>
                      <a:off x="0" y="0"/>
                      <a:ext cx="7715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Но тогда </w:t>
      </w:r>
      <w:r w:rsidR="00131443">
        <w:rPr>
          <w:rFonts w:ascii="Times New Roman" w:hAnsi="Times New Roman"/>
          <w:noProof/>
          <w:color w:val="auto"/>
          <w:sz w:val="24"/>
          <w:szCs w:val="24"/>
        </w:rPr>
        <w:drawing>
          <wp:inline distT="0" distB="0" distL="0" distR="0">
            <wp:extent cx="1276350" cy="152400"/>
            <wp:effectExtent l="19050" t="0" r="0" b="0"/>
            <wp:docPr id="676" name="Рисунок 676" descr="x_{i},x_{i+1}\ldots x_{n},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x_{i},x_{i+1}\ldots x_{n},x_{i}"/>
                    <pic:cNvPicPr>
                      <a:picLocks noChangeAspect="1" noChangeArrowheads="1"/>
                    </pic:cNvPicPr>
                  </pic:nvPicPr>
                  <pic:blipFill>
                    <a:blip r:embed="rId325" cstate="print"/>
                    <a:srcRect/>
                    <a:stretch>
                      <a:fillRect/>
                    </a:stretch>
                  </pic:blipFill>
                  <pic:spPr bwMode="auto">
                    <a:xfrm>
                      <a:off x="0" y="0"/>
                      <a:ext cx="1276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цикл.</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Связность и компоненты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Граф называется </w:t>
      </w:r>
      <w:r w:rsidRPr="004B7900">
        <w:rPr>
          <w:rStyle w:val="keyword1"/>
          <w:rFonts w:ascii="Times New Roman" w:hAnsi="Times New Roman"/>
          <w:color w:val="auto"/>
          <w:sz w:val="24"/>
          <w:szCs w:val="24"/>
        </w:rPr>
        <w:t>связным</w:t>
      </w:r>
      <w:r w:rsidRPr="004B7900">
        <w:rPr>
          <w:rFonts w:ascii="Times New Roman" w:hAnsi="Times New Roman"/>
          <w:color w:val="auto"/>
          <w:sz w:val="24"/>
          <w:szCs w:val="24"/>
        </w:rPr>
        <w:t>, если в нем для любых двух вершин имеется маршрут, соединяющий эти вершины. Заметим, что ввиду теоремы 1 можно в этом определении заменить слово "маршрут" словами "простой путь".</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произвольного графа определим на множестве вершин </w:t>
      </w:r>
      <w:r w:rsidRPr="004B7900">
        <w:rPr>
          <w:rStyle w:val="keyword1"/>
          <w:rFonts w:ascii="Times New Roman" w:hAnsi="Times New Roman"/>
          <w:color w:val="auto"/>
          <w:sz w:val="24"/>
          <w:szCs w:val="24"/>
        </w:rPr>
        <w:t>отношение соединимости</w:t>
      </w:r>
      <w:r w:rsidRPr="004B7900">
        <w:rPr>
          <w:rFonts w:ascii="Times New Roman" w:hAnsi="Times New Roman"/>
          <w:color w:val="auto"/>
          <w:sz w:val="24"/>
          <w:szCs w:val="24"/>
        </w:rPr>
        <w:t xml:space="preserve">: вершина </w:t>
      </w:r>
      <w:r w:rsidR="00131443">
        <w:rPr>
          <w:rFonts w:ascii="Times New Roman" w:hAnsi="Times New Roman"/>
          <w:noProof/>
          <w:color w:val="auto"/>
          <w:sz w:val="24"/>
          <w:szCs w:val="24"/>
        </w:rPr>
        <w:drawing>
          <wp:inline distT="0" distB="0" distL="0" distR="0">
            <wp:extent cx="133350" cy="123825"/>
            <wp:effectExtent l="19050" t="0" r="0" b="0"/>
            <wp:docPr id="677" name="Рисунок 67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соединима с вершиной </w:t>
      </w:r>
      <w:r w:rsidR="00131443">
        <w:rPr>
          <w:rFonts w:ascii="Times New Roman" w:hAnsi="Times New Roman"/>
          <w:noProof/>
          <w:color w:val="auto"/>
          <w:sz w:val="24"/>
          <w:szCs w:val="24"/>
        </w:rPr>
        <w:drawing>
          <wp:inline distT="0" distB="0" distL="0" distR="0">
            <wp:extent cx="133350" cy="152400"/>
            <wp:effectExtent l="19050" t="0" r="0" b="0"/>
            <wp:docPr id="678" name="Рисунок 67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существует соединяющий их маршрут. Легко видеть, что это отношение рефлексивно, симметрично и транзитивно, то есть является отношением эквивалентности. Классы эквивалентности называются </w:t>
      </w:r>
      <w:r w:rsidRPr="004B7900">
        <w:rPr>
          <w:rStyle w:val="keyword1"/>
          <w:rFonts w:ascii="Times New Roman" w:hAnsi="Times New Roman"/>
          <w:color w:val="auto"/>
          <w:sz w:val="24"/>
          <w:szCs w:val="24"/>
        </w:rPr>
        <w:t>областями связности</w:t>
      </w:r>
      <w:r w:rsidRPr="004B7900">
        <w:rPr>
          <w:rFonts w:ascii="Times New Roman" w:hAnsi="Times New Roman"/>
          <w:color w:val="auto"/>
          <w:sz w:val="24"/>
          <w:szCs w:val="24"/>
        </w:rPr>
        <w:t xml:space="preserve">, а порождаемые ими подграфы - </w:t>
      </w:r>
      <w:r w:rsidRPr="004B7900">
        <w:rPr>
          <w:rStyle w:val="keyword1"/>
          <w:rFonts w:ascii="Times New Roman" w:hAnsi="Times New Roman"/>
          <w:color w:val="auto"/>
          <w:sz w:val="24"/>
          <w:szCs w:val="24"/>
        </w:rPr>
        <w:t>компонентами связности</w:t>
      </w:r>
      <w:r w:rsidRPr="004B7900">
        <w:rPr>
          <w:rFonts w:ascii="Times New Roman" w:hAnsi="Times New Roman"/>
          <w:color w:val="auto"/>
          <w:sz w:val="24"/>
          <w:szCs w:val="24"/>
        </w:rPr>
        <w:t xml:space="preserve"> графа. В связном графе имеется только одна компонента связности - весь граф. Компоненты связности можно определить также как максимальные по включению связные подграфы данного графа.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У графа на </w:t>
      </w:r>
      <w:hyperlink r:id="rId326" w:anchor="image.2.2#image.2.2" w:history="1">
        <w:r w:rsidRPr="004B7900">
          <w:rPr>
            <w:rStyle w:val="a5"/>
            <w:rFonts w:ascii="Times New Roman" w:hAnsi="Times New Roman"/>
            <w:color w:val="auto"/>
            <w:sz w:val="24"/>
            <w:szCs w:val="24"/>
          </w:rPr>
          <w:t>рис. 3.2</w:t>
        </w:r>
      </w:hyperlink>
      <w:r w:rsidRPr="004B7900">
        <w:rPr>
          <w:rFonts w:ascii="Times New Roman" w:hAnsi="Times New Roman"/>
          <w:color w:val="auto"/>
          <w:sz w:val="24"/>
          <w:szCs w:val="24"/>
        </w:rPr>
        <w:t xml:space="preserve"> имеется четыре области связности - </w:t>
      </w:r>
      <w:r w:rsidR="00131443">
        <w:rPr>
          <w:rFonts w:ascii="Times New Roman" w:hAnsi="Times New Roman"/>
          <w:noProof/>
          <w:color w:val="auto"/>
          <w:sz w:val="24"/>
          <w:szCs w:val="24"/>
        </w:rPr>
        <w:drawing>
          <wp:inline distT="0" distB="0" distL="0" distR="0">
            <wp:extent cx="657225" cy="209550"/>
            <wp:effectExtent l="0" t="0" r="0" b="0"/>
            <wp:docPr id="679" name="Рисунок 679" descr="\{1, 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1, 2, 9\}"/>
                    <pic:cNvPicPr>
                      <a:picLocks noChangeAspect="1" noChangeArrowheads="1"/>
                    </pic:cNvPicPr>
                  </pic:nvPicPr>
                  <pic:blipFill>
                    <a:blip r:embed="rId327" cstate="print"/>
                    <a:srcRect/>
                    <a:stretch>
                      <a:fillRect/>
                    </a:stretch>
                  </pic:blipFill>
                  <pic:spPr bwMode="auto">
                    <a:xfrm>
                      <a:off x="0" y="0"/>
                      <a:ext cx="6572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828675" cy="209550"/>
            <wp:effectExtent l="0" t="0" r="0" b="0"/>
            <wp:docPr id="680" name="Рисунок 680" descr="\{3, 1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3, 10,&#10;11\}"/>
                    <pic:cNvPicPr>
                      <a:picLocks noChangeAspect="1" noChangeArrowheads="1"/>
                    </pic:cNvPicPr>
                  </pic:nvPicPr>
                  <pic:blipFill>
                    <a:blip r:embed="rId328" cstate="print"/>
                    <a:srcRect/>
                    <a:stretch>
                      <a:fillRect/>
                    </a:stretch>
                  </pic:blipFill>
                  <pic:spPr bwMode="auto">
                    <a:xfrm>
                      <a:off x="0" y="0"/>
                      <a:ext cx="8286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342900" cy="209550"/>
            <wp:effectExtent l="0" t="0" r="0" b="0"/>
            <wp:docPr id="681" name="Рисунок 68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4\}"/>
                    <pic:cNvPicPr>
                      <a:picLocks noChangeAspect="1" noChangeArrowheads="1"/>
                    </pic:cNvPicPr>
                  </pic:nvPicPr>
                  <pic:blipFill>
                    <a:blip r:embed="rId329"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809750" cy="209550"/>
            <wp:effectExtent l="0" t="0" r="0" b="0"/>
            <wp:docPr id="682" name="Рисунок 682" descr="\{5, 6, 7, 8, 12, 13, 1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5, 6, 7, 8, 12, 13, 14,&#10;15\}"/>
                    <pic:cNvPicPr>
                      <a:picLocks noChangeAspect="1" noChangeArrowheads="1"/>
                    </pic:cNvPicPr>
                  </pic:nvPicPr>
                  <pic:blipFill>
                    <a:blip r:embed="rId330" cstate="print"/>
                    <a:srcRect/>
                    <a:stretch>
                      <a:fillRect/>
                    </a:stretch>
                  </pic:blipFill>
                  <pic:spPr bwMode="auto">
                    <a:xfrm>
                      <a:off x="0" y="0"/>
                      <a:ext cx="1809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37" w:name="image.2.2"/>
      <w:bookmarkEnd w:id="37"/>
      <w:r>
        <w:rPr>
          <w:noProof/>
        </w:rPr>
        <w:drawing>
          <wp:inline distT="0" distB="0" distL="0" distR="0">
            <wp:extent cx="3200400" cy="504825"/>
            <wp:effectExtent l="19050" t="0" r="0" b="0"/>
            <wp:docPr id="683" name="Рисунок 68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2-2"/>
                    <pic:cNvPicPr>
                      <a:picLocks noChangeAspect="1" noChangeArrowheads="1"/>
                    </pic:cNvPicPr>
                  </pic:nvPicPr>
                  <pic:blipFill>
                    <a:blip r:embed="rId331" cstate="print"/>
                    <a:srcRect/>
                    <a:stretch>
                      <a:fillRect/>
                    </a:stretch>
                  </pic:blipFill>
                  <pic:spPr bwMode="auto">
                    <a:xfrm>
                      <a:off x="0" y="0"/>
                      <a:ext cx="3200400" cy="5048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3.2.</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Вершина называется </w:t>
      </w:r>
      <w:r w:rsidRPr="004B7900">
        <w:rPr>
          <w:rStyle w:val="keyword1"/>
          <w:rFonts w:ascii="Times New Roman" w:hAnsi="Times New Roman"/>
          <w:color w:val="auto"/>
          <w:sz w:val="24"/>
          <w:szCs w:val="24"/>
        </w:rPr>
        <w:t>шарниром</w:t>
      </w:r>
      <w:r w:rsidRPr="004B7900">
        <w:rPr>
          <w:rFonts w:ascii="Times New Roman" w:hAnsi="Times New Roman"/>
          <w:color w:val="auto"/>
          <w:sz w:val="24"/>
          <w:szCs w:val="24"/>
        </w:rPr>
        <w:t xml:space="preserve"> (или </w:t>
      </w:r>
      <w:r w:rsidRPr="004B7900">
        <w:rPr>
          <w:rStyle w:val="keyword1"/>
          <w:rFonts w:ascii="Times New Roman" w:hAnsi="Times New Roman"/>
          <w:color w:val="auto"/>
          <w:sz w:val="24"/>
          <w:szCs w:val="24"/>
        </w:rPr>
        <w:t>точкой сочленения</w:t>
      </w:r>
      <w:r w:rsidRPr="004B7900">
        <w:rPr>
          <w:rFonts w:ascii="Times New Roman" w:hAnsi="Times New Roman"/>
          <w:color w:val="auto"/>
          <w:sz w:val="24"/>
          <w:szCs w:val="24"/>
        </w:rPr>
        <w:t xml:space="preserve">), если при ее удалении число компонент связности увеличивается. У графа на </w:t>
      </w:r>
      <w:hyperlink r:id="rId332" w:anchor="image.2.2#image.2.2" w:history="1">
        <w:r w:rsidRPr="004B7900">
          <w:rPr>
            <w:rStyle w:val="a5"/>
            <w:rFonts w:ascii="Times New Roman" w:hAnsi="Times New Roman"/>
            <w:color w:val="auto"/>
            <w:sz w:val="24"/>
            <w:szCs w:val="24"/>
          </w:rPr>
          <w:t>рис. 3.2</w:t>
        </w:r>
      </w:hyperlink>
      <w:r w:rsidRPr="004B7900">
        <w:rPr>
          <w:rFonts w:ascii="Times New Roman" w:hAnsi="Times New Roman"/>
          <w:color w:val="auto"/>
          <w:sz w:val="24"/>
          <w:szCs w:val="24"/>
        </w:rPr>
        <w:t xml:space="preserve"> имеется четыре шарнира - это вершины </w:t>
      </w:r>
      <w:r w:rsidR="00131443">
        <w:rPr>
          <w:rFonts w:ascii="Times New Roman" w:hAnsi="Times New Roman"/>
          <w:noProof/>
          <w:color w:val="auto"/>
          <w:sz w:val="24"/>
          <w:szCs w:val="24"/>
        </w:rPr>
        <w:drawing>
          <wp:inline distT="0" distB="0" distL="0" distR="0">
            <wp:extent cx="123825" cy="152400"/>
            <wp:effectExtent l="19050" t="0" r="0" b="0"/>
            <wp:docPr id="684" name="Рисунок 6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685" name="Рисунок 68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6"/>
                    <pic:cNvPicPr>
                      <a:picLocks noChangeAspect="1" noChangeArrowheads="1"/>
                    </pic:cNvPicPr>
                  </pic:nvPicPr>
                  <pic:blipFill>
                    <a:blip r:embed="rId33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9525" b="0"/>
            <wp:docPr id="686" name="Рисунок 68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7"/>
                    <pic:cNvPicPr>
                      <a:picLocks noChangeAspect="1" noChangeArrowheads="1"/>
                    </pic:cNvPicPr>
                  </pic:nvPicPr>
                  <pic:blipFill>
                    <a:blip r:embed="rId128"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687" name="Рисунок 68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8"/>
                    <pic:cNvPicPr>
                      <a:picLocks noChangeAspect="1" noChangeArrowheads="1"/>
                    </pic:cNvPicPr>
                  </pic:nvPicPr>
                  <pic:blipFill>
                    <a:blip r:embed="rId33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Ребро, при удалении которого увеличивается число компонент связности, называется </w:t>
      </w:r>
      <w:r w:rsidRPr="004B7900">
        <w:rPr>
          <w:rStyle w:val="keyword1"/>
          <w:rFonts w:ascii="Times New Roman" w:hAnsi="Times New Roman"/>
          <w:color w:val="auto"/>
          <w:sz w:val="24"/>
          <w:szCs w:val="24"/>
        </w:rPr>
        <w:t>перешейком</w:t>
      </w:r>
      <w:r w:rsidRPr="004B7900">
        <w:rPr>
          <w:rFonts w:ascii="Times New Roman" w:hAnsi="Times New Roman"/>
          <w:color w:val="auto"/>
          <w:sz w:val="24"/>
          <w:szCs w:val="24"/>
        </w:rPr>
        <w:t xml:space="preserve">. Перешейками графа, изображенного на </w:t>
      </w:r>
      <w:hyperlink r:id="rId335" w:anchor="image.2.2#image.2.2" w:history="1">
        <w:r w:rsidRPr="004B7900">
          <w:rPr>
            <w:rStyle w:val="a5"/>
            <w:rFonts w:ascii="Times New Roman" w:hAnsi="Times New Roman"/>
            <w:color w:val="auto"/>
            <w:sz w:val="24"/>
            <w:szCs w:val="24"/>
          </w:rPr>
          <w:t>рис. 3.2</w:t>
        </w:r>
      </w:hyperlink>
      <w:r w:rsidRPr="004B7900">
        <w:rPr>
          <w:rFonts w:ascii="Times New Roman" w:hAnsi="Times New Roman"/>
          <w:color w:val="auto"/>
          <w:sz w:val="24"/>
          <w:szCs w:val="24"/>
        </w:rPr>
        <w:t xml:space="preserve">, являются ребра </w:t>
      </w:r>
      <w:r w:rsidR="00131443">
        <w:rPr>
          <w:rFonts w:ascii="Times New Roman" w:hAnsi="Times New Roman"/>
          <w:noProof/>
          <w:color w:val="auto"/>
          <w:sz w:val="24"/>
          <w:szCs w:val="24"/>
        </w:rPr>
        <w:drawing>
          <wp:inline distT="0" distB="0" distL="0" distR="0">
            <wp:extent cx="495300" cy="209550"/>
            <wp:effectExtent l="0" t="0" r="0" b="0"/>
            <wp:docPr id="688" name="Рисунок 688" descr="(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3, 10)"/>
                    <pic:cNvPicPr>
                      <a:picLocks noChangeAspect="1" noChangeArrowheads="1"/>
                    </pic:cNvPicPr>
                  </pic:nvPicPr>
                  <pic:blipFill>
                    <a:blip r:embed="rId336"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95300" cy="209550"/>
            <wp:effectExtent l="0" t="0" r="0" b="0"/>
            <wp:docPr id="689" name="Рисунок 689" descr="(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3, 11)"/>
                    <pic:cNvPicPr>
                      <a:picLocks noChangeAspect="1" noChangeArrowheads="1"/>
                    </pic:cNvPicPr>
                  </pic:nvPicPr>
                  <pic:blipFill>
                    <a:blip r:embed="rId337"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09575" cy="209550"/>
            <wp:effectExtent l="19050" t="0" r="0" b="0"/>
            <wp:docPr id="690" name="Рисунок 690" descr="(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6,&#10;7)"/>
                    <pic:cNvPicPr>
                      <a:picLocks noChangeAspect="1" noChangeArrowheads="1"/>
                    </pic:cNvPicPr>
                  </pic:nvPicPr>
                  <pic:blipFill>
                    <a:blip r:embed="rId338"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09575" cy="209550"/>
            <wp:effectExtent l="19050" t="0" r="0" b="0"/>
            <wp:docPr id="691" name="Рисунок 691" descr="(7,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7, 8)"/>
                    <pic:cNvPicPr>
                      <a:picLocks noChangeAspect="1" noChangeArrowheads="1"/>
                    </pic:cNvPicPr>
                  </pic:nvPicPr>
                  <pic:blipFill>
                    <a:blip r:embed="rId339"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95300" cy="209550"/>
            <wp:effectExtent l="0" t="0" r="0" b="0"/>
            <wp:docPr id="692" name="Рисунок 692" descr="(7,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7, 13)"/>
                    <pic:cNvPicPr>
                      <a:picLocks noChangeAspect="1" noChangeArrowheads="1"/>
                    </pic:cNvPicPr>
                  </pic:nvPicPr>
                  <pic:blipFill>
                    <a:blip r:embed="rId340"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Легко доказываются следующие свойства шарниров и перешейков: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Теорема 3.</w:t>
      </w:r>
      <w:r w:rsidRPr="004B7900">
        <w:rPr>
          <w:rFonts w:ascii="Times New Roman" w:hAnsi="Times New Roman"/>
          <w:color w:val="auto"/>
          <w:sz w:val="24"/>
          <w:szCs w:val="24"/>
        </w:rPr>
        <w:t xml:space="preserve">Вершина </w:t>
      </w:r>
      <w:r w:rsidR="00131443">
        <w:rPr>
          <w:rFonts w:ascii="Times New Roman" w:hAnsi="Times New Roman"/>
          <w:noProof/>
          <w:color w:val="auto"/>
          <w:sz w:val="24"/>
          <w:szCs w:val="24"/>
        </w:rPr>
        <w:drawing>
          <wp:inline distT="0" distB="0" distL="0" distR="0">
            <wp:extent cx="133350" cy="123825"/>
            <wp:effectExtent l="19050" t="0" r="0" b="0"/>
            <wp:docPr id="693" name="Рисунок 69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шарниром тогда и только тогда, когда в графе имеются такие отличные от </w:t>
      </w:r>
      <w:r w:rsidR="00131443">
        <w:rPr>
          <w:rFonts w:ascii="Times New Roman" w:hAnsi="Times New Roman"/>
          <w:noProof/>
          <w:color w:val="auto"/>
          <w:sz w:val="24"/>
          <w:szCs w:val="24"/>
        </w:rPr>
        <w:drawing>
          <wp:inline distT="0" distB="0" distL="0" distR="0">
            <wp:extent cx="133350" cy="123825"/>
            <wp:effectExtent l="19050" t="0" r="0" b="0"/>
            <wp:docPr id="694" name="Рисунок 69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вершины </w:t>
      </w:r>
      <w:r w:rsidR="00131443">
        <w:rPr>
          <w:rFonts w:ascii="Times New Roman" w:hAnsi="Times New Roman"/>
          <w:noProof/>
          <w:color w:val="auto"/>
          <w:sz w:val="24"/>
          <w:szCs w:val="24"/>
        </w:rPr>
        <w:drawing>
          <wp:inline distT="0" distB="0" distL="0" distR="0">
            <wp:extent cx="133350" cy="152400"/>
            <wp:effectExtent l="19050" t="0" r="0" b="0"/>
            <wp:docPr id="695" name="Рисунок 69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23825" cy="123825"/>
            <wp:effectExtent l="19050" t="0" r="0" b="0"/>
            <wp:docPr id="696" name="Рисунок 69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что любой путь, соединяющий </w:t>
      </w:r>
      <w:r w:rsidR="00131443">
        <w:rPr>
          <w:rFonts w:ascii="Times New Roman" w:hAnsi="Times New Roman"/>
          <w:noProof/>
          <w:color w:val="auto"/>
          <w:sz w:val="24"/>
          <w:szCs w:val="24"/>
        </w:rPr>
        <w:drawing>
          <wp:inline distT="0" distB="0" distL="0" distR="0">
            <wp:extent cx="133350" cy="152400"/>
            <wp:effectExtent l="19050" t="0" r="0" b="0"/>
            <wp:docPr id="697" name="Рисунок 69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23825" cy="123825"/>
            <wp:effectExtent l="19050" t="0" r="0" b="0"/>
            <wp:docPr id="698" name="Рисунок 69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
                    <pic:cNvPicPr>
                      <a:picLocks noChangeAspect="1" noChangeArrowheads="1"/>
                    </pic:cNvPicPr>
                  </pic:nvPicPr>
                  <pic:blipFill>
                    <a:blip r:embed="rId11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проходит через </w:t>
      </w:r>
      <w:r w:rsidR="00131443">
        <w:rPr>
          <w:rFonts w:ascii="Times New Roman" w:hAnsi="Times New Roman"/>
          <w:noProof/>
          <w:color w:val="auto"/>
          <w:sz w:val="24"/>
          <w:szCs w:val="24"/>
        </w:rPr>
        <w:drawing>
          <wp:inline distT="0" distB="0" distL="0" distR="0">
            <wp:extent cx="133350" cy="123825"/>
            <wp:effectExtent l="19050" t="0" r="0" b="0"/>
            <wp:docPr id="699" name="Рисунок 69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Теорема 4.</w:t>
      </w:r>
      <w:r w:rsidRPr="004B7900">
        <w:rPr>
          <w:rFonts w:ascii="Times New Roman" w:hAnsi="Times New Roman"/>
          <w:color w:val="auto"/>
          <w:sz w:val="24"/>
          <w:szCs w:val="24"/>
        </w:rPr>
        <w:t xml:space="preserve"> Ребро является перешейком в том и только том случае, если в графе нет простого цикла, содержащего это ребро.</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Метрические характеристики графов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Расстоянием</w:t>
      </w:r>
      <w:r w:rsidRPr="004B7900">
        <w:rPr>
          <w:rFonts w:ascii="Times New Roman" w:hAnsi="Times New Roman"/>
          <w:color w:val="auto"/>
          <w:sz w:val="24"/>
          <w:szCs w:val="24"/>
        </w:rPr>
        <w:t xml:space="preserve"> между двумя вершинами графа называется наименьшая длина пути, соединяющего эти вершины. Расстояние между вершинами </w:t>
      </w:r>
      <w:r w:rsidR="00131443">
        <w:rPr>
          <w:rFonts w:ascii="Times New Roman" w:hAnsi="Times New Roman"/>
          <w:noProof/>
          <w:color w:val="auto"/>
          <w:sz w:val="24"/>
          <w:szCs w:val="24"/>
        </w:rPr>
        <w:drawing>
          <wp:inline distT="0" distB="0" distL="0" distR="0">
            <wp:extent cx="133350" cy="123825"/>
            <wp:effectExtent l="19050" t="0" r="0" b="0"/>
            <wp:docPr id="700" name="Рисунок 70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52400"/>
            <wp:effectExtent l="19050" t="0" r="0" b="0"/>
            <wp:docPr id="701" name="Рисунок 70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обозначается через </w:t>
      </w:r>
      <w:r w:rsidR="00131443">
        <w:rPr>
          <w:rFonts w:ascii="Times New Roman" w:hAnsi="Times New Roman"/>
          <w:noProof/>
          <w:color w:val="auto"/>
          <w:sz w:val="24"/>
          <w:szCs w:val="24"/>
        </w:rPr>
        <w:drawing>
          <wp:inline distT="0" distB="0" distL="0" distR="0">
            <wp:extent cx="514350" cy="209550"/>
            <wp:effectExtent l="19050" t="0" r="0" b="0"/>
            <wp:docPr id="702" name="Рисунок 702" descr="d\left(a,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d\left(a,b\right)"/>
                    <pic:cNvPicPr>
                      <a:picLocks noChangeAspect="1" noChangeArrowheads="1"/>
                    </pic:cNvPicPr>
                  </pic:nvPicPr>
                  <pic:blipFill>
                    <a:blip r:embed="rId341"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в графе нет пути, соединяющего </w:t>
      </w:r>
      <w:r w:rsidR="00131443">
        <w:rPr>
          <w:rFonts w:ascii="Times New Roman" w:hAnsi="Times New Roman"/>
          <w:noProof/>
          <w:color w:val="auto"/>
          <w:sz w:val="24"/>
          <w:szCs w:val="24"/>
        </w:rPr>
        <w:drawing>
          <wp:inline distT="0" distB="0" distL="0" distR="0">
            <wp:extent cx="133350" cy="123825"/>
            <wp:effectExtent l="19050" t="0" r="0" b="0"/>
            <wp:docPr id="703" name="Рисунок 70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52400"/>
            <wp:effectExtent l="19050" t="0" r="0" b="0"/>
            <wp:docPr id="704" name="Рисунок 70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то есть эти вершины принадлежат разным компонентам связности, то расстояние между ними считается бесконечным.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Функция </w:t>
      </w:r>
      <w:r w:rsidR="00131443">
        <w:rPr>
          <w:rFonts w:ascii="Times New Roman" w:hAnsi="Times New Roman"/>
          <w:noProof/>
          <w:color w:val="auto"/>
          <w:sz w:val="24"/>
          <w:szCs w:val="24"/>
        </w:rPr>
        <w:drawing>
          <wp:inline distT="0" distB="0" distL="0" distR="0">
            <wp:extent cx="552450" cy="209550"/>
            <wp:effectExtent l="19050" t="0" r="0" b="0"/>
            <wp:docPr id="705" name="Рисунок 705" descr="d\left(x,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left(x,y\right)"/>
                    <pic:cNvPicPr>
                      <a:picLocks noChangeAspect="1" noChangeArrowheads="1"/>
                    </pic:cNvPicPr>
                  </pic:nvPicPr>
                  <pic:blipFill>
                    <a:blip r:embed="rId342"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обладает следующими свойствами:</w:t>
      </w:r>
    </w:p>
    <w:p w:rsidR="00B4568A" w:rsidRPr="004B7900" w:rsidRDefault="00131443" w:rsidP="00B4568A">
      <w:pPr>
        <w:numPr>
          <w:ilvl w:val="0"/>
          <w:numId w:val="18"/>
        </w:numPr>
        <w:spacing w:line="360" w:lineRule="auto"/>
        <w:ind w:left="0" w:firstLine="709"/>
        <w:jc w:val="both"/>
      </w:pPr>
      <w:r>
        <w:rPr>
          <w:noProof/>
        </w:rPr>
        <w:drawing>
          <wp:inline distT="0" distB="0" distL="0" distR="0">
            <wp:extent cx="857250" cy="209550"/>
            <wp:effectExtent l="19050" t="0" r="0" b="0"/>
            <wp:docPr id="706" name="Рисунок 706" descr="d\left(x,y\right)\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d\left(x,y\right)\ge 0"/>
                    <pic:cNvPicPr>
                      <a:picLocks noChangeAspect="1" noChangeArrowheads="1"/>
                    </pic:cNvPicPr>
                  </pic:nvPicPr>
                  <pic:blipFill>
                    <a:blip r:embed="rId343" cstate="print"/>
                    <a:srcRect/>
                    <a:stretch>
                      <a:fillRect/>
                    </a:stretch>
                  </pic:blipFill>
                  <pic:spPr bwMode="auto">
                    <a:xfrm>
                      <a:off x="0" y="0"/>
                      <a:ext cx="857250" cy="209550"/>
                    </a:xfrm>
                    <a:prstGeom prst="rect">
                      <a:avLst/>
                    </a:prstGeom>
                    <a:noFill/>
                    <a:ln w="9525">
                      <a:noFill/>
                      <a:miter lim="800000"/>
                      <a:headEnd/>
                      <a:tailEnd/>
                    </a:ln>
                  </pic:spPr>
                </pic:pic>
              </a:graphicData>
            </a:graphic>
          </wp:inline>
        </w:drawing>
      </w:r>
      <w:r w:rsidR="00B4568A" w:rsidRPr="004B7900">
        <w:t xml:space="preserve">, причем </w:t>
      </w:r>
      <w:r>
        <w:rPr>
          <w:noProof/>
        </w:rPr>
        <w:drawing>
          <wp:inline distT="0" distB="0" distL="0" distR="0">
            <wp:extent cx="857250" cy="209550"/>
            <wp:effectExtent l="19050" t="0" r="0" b="0"/>
            <wp:docPr id="707" name="Рисунок 707" descr="d\left(x,y\r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d\left(x,y\right)=0"/>
                    <pic:cNvPicPr>
                      <a:picLocks noChangeAspect="1" noChangeArrowheads="1"/>
                    </pic:cNvPicPr>
                  </pic:nvPicPr>
                  <pic:blipFill>
                    <a:blip r:embed="rId344" cstate="print"/>
                    <a:srcRect/>
                    <a:stretch>
                      <a:fillRect/>
                    </a:stretch>
                  </pic:blipFill>
                  <pic:spPr bwMode="auto">
                    <a:xfrm>
                      <a:off x="0" y="0"/>
                      <a:ext cx="857250" cy="209550"/>
                    </a:xfrm>
                    <a:prstGeom prst="rect">
                      <a:avLst/>
                    </a:prstGeom>
                    <a:noFill/>
                    <a:ln w="9525">
                      <a:noFill/>
                      <a:miter lim="800000"/>
                      <a:headEnd/>
                      <a:tailEnd/>
                    </a:ln>
                  </pic:spPr>
                </pic:pic>
              </a:graphicData>
            </a:graphic>
          </wp:inline>
        </w:drawing>
      </w:r>
      <w:r w:rsidR="00B4568A" w:rsidRPr="004B7900">
        <w:t xml:space="preserve">тогда и только тогда, когда </w:t>
      </w:r>
      <w:r>
        <w:rPr>
          <w:noProof/>
        </w:rPr>
        <w:drawing>
          <wp:inline distT="0" distB="0" distL="0" distR="0">
            <wp:extent cx="466725" cy="152400"/>
            <wp:effectExtent l="19050" t="0" r="0" b="0"/>
            <wp:docPr id="708" name="Рисунок 708"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x=y"/>
                    <pic:cNvPicPr>
                      <a:picLocks noChangeAspect="1" noChangeArrowheads="1"/>
                    </pic:cNvPicPr>
                  </pic:nvPicPr>
                  <pic:blipFill>
                    <a:blip r:embed="rId345"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00B4568A" w:rsidRPr="004B7900">
        <w:t xml:space="preserve">; </w:t>
      </w:r>
    </w:p>
    <w:p w:rsidR="00B4568A" w:rsidRPr="004B7900" w:rsidRDefault="00131443" w:rsidP="00B4568A">
      <w:pPr>
        <w:numPr>
          <w:ilvl w:val="0"/>
          <w:numId w:val="18"/>
        </w:numPr>
        <w:spacing w:line="360" w:lineRule="auto"/>
        <w:ind w:left="0" w:firstLine="709"/>
        <w:jc w:val="both"/>
      </w:pPr>
      <w:r>
        <w:rPr>
          <w:noProof/>
        </w:rPr>
        <w:drawing>
          <wp:inline distT="0" distB="0" distL="0" distR="0">
            <wp:extent cx="1285875" cy="209550"/>
            <wp:effectExtent l="19050" t="0" r="0" b="0"/>
            <wp:docPr id="709" name="Рисунок 709" descr="d\left(x,y\right)=d\left(y,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d\left(x,y\right)=d\left(y,x\right)"/>
                    <pic:cNvPicPr>
                      <a:picLocks noChangeAspect="1" noChangeArrowheads="1"/>
                    </pic:cNvPicPr>
                  </pic:nvPicPr>
                  <pic:blipFill>
                    <a:blip r:embed="rId346" cstate="print"/>
                    <a:srcRect/>
                    <a:stretch>
                      <a:fillRect/>
                    </a:stretch>
                  </pic:blipFill>
                  <pic:spPr bwMode="auto">
                    <a:xfrm>
                      <a:off x="0" y="0"/>
                      <a:ext cx="1285875" cy="209550"/>
                    </a:xfrm>
                    <a:prstGeom prst="rect">
                      <a:avLst/>
                    </a:prstGeom>
                    <a:noFill/>
                    <a:ln w="9525">
                      <a:noFill/>
                      <a:miter lim="800000"/>
                      <a:headEnd/>
                      <a:tailEnd/>
                    </a:ln>
                  </pic:spPr>
                </pic:pic>
              </a:graphicData>
            </a:graphic>
          </wp:inline>
        </w:drawing>
      </w:r>
      <w:r w:rsidR="00B4568A" w:rsidRPr="004B7900">
        <w:t xml:space="preserve">; </w:t>
      </w:r>
    </w:p>
    <w:p w:rsidR="00B4568A" w:rsidRPr="004B7900" w:rsidRDefault="00131443" w:rsidP="00B4568A">
      <w:pPr>
        <w:numPr>
          <w:ilvl w:val="0"/>
          <w:numId w:val="18"/>
        </w:numPr>
        <w:spacing w:line="360" w:lineRule="auto"/>
        <w:ind w:left="0" w:firstLine="709"/>
        <w:jc w:val="both"/>
      </w:pPr>
      <w:r>
        <w:rPr>
          <w:noProof/>
        </w:rPr>
        <w:drawing>
          <wp:inline distT="0" distB="0" distL="0" distR="0">
            <wp:extent cx="1990725" cy="209550"/>
            <wp:effectExtent l="19050" t="0" r="0" b="0"/>
            <wp:docPr id="710" name="Рисунок 710" descr="d\left(x,y\right)+d\left(y,z\right)\ge d\left(x,z\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d\left(x,y\right)+d\left(y,z\right)\ge d\left(x,z\right)"/>
                    <pic:cNvPicPr>
                      <a:picLocks noChangeAspect="1" noChangeArrowheads="1"/>
                    </pic:cNvPicPr>
                  </pic:nvPicPr>
                  <pic:blipFill>
                    <a:blip r:embed="rId347" cstate="print"/>
                    <a:srcRect/>
                    <a:stretch>
                      <a:fillRect/>
                    </a:stretch>
                  </pic:blipFill>
                  <pic:spPr bwMode="auto">
                    <a:xfrm>
                      <a:off x="0" y="0"/>
                      <a:ext cx="1990725" cy="209550"/>
                    </a:xfrm>
                    <a:prstGeom prst="rect">
                      <a:avLst/>
                    </a:prstGeom>
                    <a:noFill/>
                    <a:ln w="9525">
                      <a:noFill/>
                      <a:miter lim="800000"/>
                      <a:headEnd/>
                      <a:tailEnd/>
                    </a:ln>
                  </pic:spPr>
                </pic:pic>
              </a:graphicData>
            </a:graphic>
          </wp:inline>
        </w:drawing>
      </w:r>
      <w:r w:rsidR="00B4568A" w:rsidRPr="004B7900">
        <w:t xml:space="preserve">(неравенство треугольника).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математике функцию двух переменных, определенную на некотором множестве и удовлетворяющую условиям 1 - 3, называют </w:t>
      </w:r>
      <w:r w:rsidRPr="004B7900">
        <w:rPr>
          <w:rStyle w:val="keyword1"/>
          <w:rFonts w:ascii="Times New Roman" w:hAnsi="Times New Roman"/>
          <w:color w:val="auto"/>
          <w:sz w:val="24"/>
          <w:szCs w:val="24"/>
        </w:rPr>
        <w:t>метрикой</w:t>
      </w:r>
      <w:r w:rsidRPr="004B7900">
        <w:rPr>
          <w:rFonts w:ascii="Times New Roman" w:hAnsi="Times New Roman"/>
          <w:color w:val="auto"/>
          <w:sz w:val="24"/>
          <w:szCs w:val="24"/>
        </w:rPr>
        <w:t xml:space="preserve">, а множество, на котором задана метрика, - </w:t>
      </w:r>
      <w:r w:rsidRPr="004B7900">
        <w:rPr>
          <w:rStyle w:val="keyword1"/>
          <w:rFonts w:ascii="Times New Roman" w:hAnsi="Times New Roman"/>
          <w:color w:val="auto"/>
          <w:sz w:val="24"/>
          <w:szCs w:val="24"/>
        </w:rPr>
        <w:t>метрическим пространством</w:t>
      </w:r>
      <w:r w:rsidRPr="004B7900">
        <w:rPr>
          <w:rFonts w:ascii="Times New Roman" w:hAnsi="Times New Roman"/>
          <w:color w:val="auto"/>
          <w:sz w:val="24"/>
          <w:szCs w:val="24"/>
        </w:rPr>
        <w:t>. Таким образом, множество вершин любого графа можно рассматривать как метрическое пространство.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Расстояние от данной вершины </w:t>
      </w:r>
      <w:r w:rsidR="00131443">
        <w:rPr>
          <w:rFonts w:ascii="Times New Roman" w:hAnsi="Times New Roman"/>
          <w:noProof/>
          <w:color w:val="auto"/>
          <w:sz w:val="24"/>
          <w:szCs w:val="24"/>
        </w:rPr>
        <w:drawing>
          <wp:inline distT="0" distB="0" distL="0" distR="0">
            <wp:extent cx="133350" cy="123825"/>
            <wp:effectExtent l="19050" t="0" r="0" b="0"/>
            <wp:docPr id="711" name="Рисунок 7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наиболее удаленной от нее вершины называется </w:t>
      </w:r>
      <w:r w:rsidRPr="004B7900">
        <w:rPr>
          <w:rStyle w:val="keyword1"/>
          <w:rFonts w:ascii="Times New Roman" w:hAnsi="Times New Roman"/>
          <w:color w:val="auto"/>
          <w:sz w:val="24"/>
          <w:szCs w:val="24"/>
        </w:rPr>
        <w:t>эксцентриситетом</w:t>
      </w:r>
      <w:r w:rsidRPr="004B7900">
        <w:rPr>
          <w:rFonts w:ascii="Times New Roman" w:hAnsi="Times New Roman"/>
          <w:color w:val="auto"/>
          <w:sz w:val="24"/>
          <w:szCs w:val="24"/>
        </w:rPr>
        <w:t xml:space="preserve"> вершины </w:t>
      </w:r>
      <w:r w:rsidR="00131443">
        <w:rPr>
          <w:rFonts w:ascii="Times New Roman" w:hAnsi="Times New Roman"/>
          <w:noProof/>
          <w:color w:val="auto"/>
          <w:sz w:val="24"/>
          <w:szCs w:val="24"/>
        </w:rPr>
        <w:drawing>
          <wp:inline distT="0" distB="0" distL="0" distR="0">
            <wp:extent cx="133350" cy="123825"/>
            <wp:effectExtent l="19050" t="0" r="0" b="0"/>
            <wp:docPr id="712" name="Рисунок 7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обозначается через </w:t>
      </w:r>
      <w:r w:rsidR="00131443">
        <w:rPr>
          <w:rFonts w:ascii="Times New Roman" w:hAnsi="Times New Roman"/>
          <w:noProof/>
          <w:color w:val="auto"/>
          <w:sz w:val="24"/>
          <w:szCs w:val="24"/>
        </w:rPr>
        <w:drawing>
          <wp:inline distT="0" distB="0" distL="0" distR="0">
            <wp:extent cx="514350" cy="209550"/>
            <wp:effectExtent l="19050" t="0" r="0" b="0"/>
            <wp:docPr id="713" name="Рисунок 713" descr="\ecc\left(a\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ecc\left(a\right)"/>
                    <pic:cNvPicPr>
                      <a:picLocks noChangeAspect="1" noChangeArrowheads="1"/>
                    </pic:cNvPicPr>
                  </pic:nvPicPr>
                  <pic:blipFill>
                    <a:blip r:embed="rId348"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Таким образом,</w:t>
      </w:r>
    </w:p>
    <w:p w:rsidR="00B4568A" w:rsidRPr="004B7900" w:rsidRDefault="00131443" w:rsidP="00B4568A">
      <w:pPr>
        <w:spacing w:line="360" w:lineRule="auto"/>
        <w:ind w:firstLine="709"/>
        <w:jc w:val="both"/>
      </w:pPr>
      <w:r>
        <w:rPr>
          <w:noProof/>
        </w:rPr>
        <w:drawing>
          <wp:inline distT="0" distB="0" distL="0" distR="0">
            <wp:extent cx="1666875" cy="295275"/>
            <wp:effectExtent l="19050" t="0" r="0" b="0"/>
            <wp:docPr id="714" name="Рисунок 714" descr="ecc(a)=\max_{x\in VG} d(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ecc(a)=\max_{x\in VG} d(a,x)."/>
                    <pic:cNvPicPr>
                      <a:picLocks noChangeAspect="1" noChangeArrowheads="1"/>
                    </pic:cNvPicPr>
                  </pic:nvPicPr>
                  <pic:blipFill>
                    <a:blip r:embed="rId349" cstate="print"/>
                    <a:srcRect/>
                    <a:stretch>
                      <a:fillRect/>
                    </a:stretch>
                  </pic:blipFill>
                  <pic:spPr bwMode="auto">
                    <a:xfrm>
                      <a:off x="0" y="0"/>
                      <a:ext cx="1666875" cy="295275"/>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Вершину с наименьшим эксцентриситетом называют </w:t>
      </w:r>
      <w:r w:rsidRPr="004B7900">
        <w:rPr>
          <w:rStyle w:val="keyword1"/>
          <w:rFonts w:ascii="Times New Roman" w:hAnsi="Times New Roman"/>
          <w:color w:val="auto"/>
          <w:sz w:val="24"/>
          <w:szCs w:val="24"/>
        </w:rPr>
        <w:t>центральной</w:t>
      </w:r>
      <w:r w:rsidRPr="004B7900">
        <w:rPr>
          <w:rFonts w:ascii="Times New Roman" w:hAnsi="Times New Roman"/>
          <w:color w:val="auto"/>
          <w:sz w:val="24"/>
          <w:szCs w:val="24"/>
        </w:rPr>
        <w:t xml:space="preserve">, а вершину с наибольшим эксцентриситетом - </w:t>
      </w:r>
      <w:r w:rsidRPr="004B7900">
        <w:rPr>
          <w:rStyle w:val="keyword1"/>
          <w:rFonts w:ascii="Times New Roman" w:hAnsi="Times New Roman"/>
          <w:color w:val="auto"/>
          <w:sz w:val="24"/>
          <w:szCs w:val="24"/>
        </w:rPr>
        <w:t>периферийной</w:t>
      </w:r>
      <w:r w:rsidRPr="004B7900">
        <w:rPr>
          <w:rFonts w:ascii="Times New Roman" w:hAnsi="Times New Roman"/>
          <w:color w:val="auto"/>
          <w:sz w:val="24"/>
          <w:szCs w:val="24"/>
        </w:rPr>
        <w:t xml:space="preserve">. Множество всех центральных вершин называется </w:t>
      </w:r>
      <w:r w:rsidRPr="004B7900">
        <w:rPr>
          <w:rStyle w:val="keyword1"/>
          <w:rFonts w:ascii="Times New Roman" w:hAnsi="Times New Roman"/>
          <w:color w:val="auto"/>
          <w:sz w:val="24"/>
          <w:szCs w:val="24"/>
        </w:rPr>
        <w:t>центром</w:t>
      </w:r>
      <w:r w:rsidRPr="004B7900">
        <w:rPr>
          <w:rFonts w:ascii="Times New Roman" w:hAnsi="Times New Roman"/>
          <w:color w:val="auto"/>
          <w:sz w:val="24"/>
          <w:szCs w:val="24"/>
        </w:rPr>
        <w:t xml:space="preserve"> графа. Сама величина наименьшего эксцентриситета называется </w:t>
      </w:r>
      <w:r w:rsidRPr="004B7900">
        <w:rPr>
          <w:rStyle w:val="keyword1"/>
          <w:rFonts w:ascii="Times New Roman" w:hAnsi="Times New Roman"/>
          <w:color w:val="auto"/>
          <w:sz w:val="24"/>
          <w:szCs w:val="24"/>
        </w:rPr>
        <w:lastRenderedPageBreak/>
        <w:t>радиусом</w:t>
      </w:r>
      <w:r w:rsidRPr="004B7900">
        <w:rPr>
          <w:rFonts w:ascii="Times New Roman" w:hAnsi="Times New Roman"/>
          <w:color w:val="auto"/>
          <w:sz w:val="24"/>
          <w:szCs w:val="24"/>
        </w:rPr>
        <w:t xml:space="preserve"> графа и обозначается через </w:t>
      </w:r>
      <w:r w:rsidR="00131443">
        <w:rPr>
          <w:rFonts w:ascii="Times New Roman" w:hAnsi="Times New Roman"/>
          <w:noProof/>
          <w:color w:val="auto"/>
          <w:sz w:val="24"/>
          <w:szCs w:val="24"/>
        </w:rPr>
        <w:drawing>
          <wp:inline distT="0" distB="0" distL="0" distR="0">
            <wp:extent cx="552450" cy="209550"/>
            <wp:effectExtent l="19050" t="0" r="0" b="0"/>
            <wp:docPr id="715" name="Рисунок 715" descr="ra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rad(G)"/>
                    <pic:cNvPicPr>
                      <a:picLocks noChangeAspect="1" noChangeArrowheads="1"/>
                    </pic:cNvPicPr>
                  </pic:nvPicPr>
                  <pic:blipFill>
                    <a:blip r:embed="rId350"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величина наибольшего - </w:t>
      </w:r>
      <w:r w:rsidRPr="004B7900">
        <w:rPr>
          <w:rStyle w:val="keyword1"/>
          <w:rFonts w:ascii="Times New Roman" w:hAnsi="Times New Roman"/>
          <w:color w:val="auto"/>
          <w:sz w:val="24"/>
          <w:szCs w:val="24"/>
        </w:rPr>
        <w:t>диаметром</w:t>
      </w:r>
      <w:r w:rsidRPr="004B7900">
        <w:rPr>
          <w:rFonts w:ascii="Times New Roman" w:hAnsi="Times New Roman"/>
          <w:color w:val="auto"/>
          <w:sz w:val="24"/>
          <w:szCs w:val="24"/>
        </w:rPr>
        <w:t xml:space="preserve"> и обозначается </w:t>
      </w:r>
      <w:r w:rsidR="00131443">
        <w:rPr>
          <w:rFonts w:ascii="Times New Roman" w:hAnsi="Times New Roman"/>
          <w:noProof/>
          <w:color w:val="auto"/>
          <w:sz w:val="24"/>
          <w:szCs w:val="24"/>
        </w:rPr>
        <w:drawing>
          <wp:inline distT="0" distB="0" distL="0" distR="0">
            <wp:extent cx="685800" cy="209550"/>
            <wp:effectExtent l="19050" t="0" r="0" b="0"/>
            <wp:docPr id="716" name="Рисунок 716" descr="dia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diam(G)"/>
                    <pic:cNvPicPr>
                      <a:picLocks noChangeAspect="1" noChangeArrowheads="1"/>
                    </pic:cNvPicPr>
                  </pic:nvPicPr>
                  <pic:blipFill>
                    <a:blip r:embed="rId351"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Иначе говоря,</w:t>
      </w:r>
    </w:p>
    <w:p w:rsidR="00B4568A" w:rsidRPr="004B7900" w:rsidRDefault="00131443" w:rsidP="00B4568A">
      <w:pPr>
        <w:spacing w:line="360" w:lineRule="auto"/>
        <w:ind w:firstLine="709"/>
        <w:jc w:val="both"/>
      </w:pPr>
      <w:r>
        <w:rPr>
          <w:noProof/>
        </w:rPr>
        <w:drawing>
          <wp:inline distT="0" distB="0" distL="0" distR="0">
            <wp:extent cx="2771775" cy="209550"/>
            <wp:effectExtent l="19050" t="0" r="9525" b="0"/>
            <wp:docPr id="717" name="Рисунок 717" descr="&#10;rad(G)=\min_{x\in VG} \max_{y\in VG} d(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10;rad(G)=\min_{x\in VG} \max_{y\in VG} d(x,y),\\"/>
                    <pic:cNvPicPr>
                      <a:picLocks noChangeAspect="1" noChangeArrowheads="1"/>
                    </pic:cNvPicPr>
                  </pic:nvPicPr>
                  <pic:blipFill>
                    <a:blip r:embed="rId352" cstate="print"/>
                    <a:srcRect/>
                    <a:stretch>
                      <a:fillRect/>
                    </a:stretch>
                  </pic:blipFill>
                  <pic:spPr bwMode="auto">
                    <a:xfrm>
                      <a:off x="0" y="0"/>
                      <a:ext cx="2771775" cy="209550"/>
                    </a:xfrm>
                    <a:prstGeom prst="rect">
                      <a:avLst/>
                    </a:prstGeom>
                    <a:noFill/>
                    <a:ln w="9525">
                      <a:noFill/>
                      <a:miter lim="800000"/>
                      <a:headEnd/>
                      <a:tailEnd/>
                    </a:ln>
                  </pic:spPr>
                </pic:pic>
              </a:graphicData>
            </a:graphic>
          </wp:inline>
        </w:drawing>
      </w:r>
    </w:p>
    <w:p w:rsidR="00B4568A" w:rsidRPr="004B7900" w:rsidRDefault="00131443" w:rsidP="00B4568A">
      <w:pPr>
        <w:spacing w:line="360" w:lineRule="auto"/>
        <w:ind w:firstLine="709"/>
        <w:jc w:val="both"/>
      </w:pPr>
      <w:r>
        <w:rPr>
          <w:noProof/>
        </w:rPr>
        <w:drawing>
          <wp:inline distT="0" distB="0" distL="0" distR="0">
            <wp:extent cx="2286000" cy="295275"/>
            <wp:effectExtent l="19050" t="0" r="0" b="0"/>
            <wp:docPr id="718" name="Рисунок 718" descr="diam(G)=\max_{x\in VG} \max_{y\in VG} d(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diam(G)=\max_{x\in VG} \max_{y\in VG} d(x,y)."/>
                    <pic:cNvPicPr>
                      <a:picLocks noChangeAspect="1" noChangeArrowheads="1"/>
                    </pic:cNvPicPr>
                  </pic:nvPicPr>
                  <pic:blipFill>
                    <a:blip r:embed="rId353" cstate="print"/>
                    <a:srcRect/>
                    <a:stretch>
                      <a:fillRect/>
                    </a:stretch>
                  </pic:blipFill>
                  <pic:spPr bwMode="auto">
                    <a:xfrm>
                      <a:off x="0" y="0"/>
                      <a:ext cx="2286000" cy="295275"/>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Наименьший диаметр имеет полный граф - его диаметр равен 1. Среди связных графов с </w:t>
      </w:r>
      <w:r w:rsidR="00131443">
        <w:rPr>
          <w:rFonts w:ascii="Times New Roman" w:hAnsi="Times New Roman"/>
          <w:noProof/>
          <w:color w:val="auto"/>
          <w:sz w:val="24"/>
          <w:szCs w:val="24"/>
        </w:rPr>
        <w:drawing>
          <wp:inline distT="0" distB="0" distL="0" distR="0">
            <wp:extent cx="152400" cy="123825"/>
            <wp:effectExtent l="19050" t="0" r="0" b="0"/>
            <wp:docPr id="719" name="Рисунок 71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вершинами наибольший диаметр, равный </w:t>
      </w:r>
      <w:r w:rsidR="00131443">
        <w:rPr>
          <w:rFonts w:ascii="Times New Roman" w:hAnsi="Times New Roman"/>
          <w:noProof/>
          <w:color w:val="auto"/>
          <w:sz w:val="24"/>
          <w:szCs w:val="24"/>
        </w:rPr>
        <w:drawing>
          <wp:inline distT="0" distB="0" distL="0" distR="0">
            <wp:extent cx="428625" cy="152400"/>
            <wp:effectExtent l="19050" t="0" r="9525" b="0"/>
            <wp:docPr id="720" name="Рисунок 720"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n-1"/>
                    <pic:cNvPicPr>
                      <a:picLocks noChangeAspect="1" noChangeArrowheads="1"/>
                    </pic:cNvPicPr>
                  </pic:nvPicPr>
                  <pic:blipFill>
                    <a:blip r:embed="rId302" cstate="print"/>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имеет цепь </w:t>
      </w:r>
      <w:r w:rsidR="00131443">
        <w:rPr>
          <w:rFonts w:ascii="Times New Roman" w:hAnsi="Times New Roman"/>
          <w:noProof/>
          <w:color w:val="auto"/>
          <w:sz w:val="24"/>
          <w:szCs w:val="24"/>
        </w:rPr>
        <w:drawing>
          <wp:inline distT="0" distB="0" distL="0" distR="0">
            <wp:extent cx="238125" cy="171450"/>
            <wp:effectExtent l="19050" t="0" r="9525" b="0"/>
            <wp:docPr id="721" name="Рисунок 721" descr="P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P_{n}"/>
                    <pic:cNvPicPr>
                      <a:picLocks noChangeAspect="1" noChangeArrowheads="1"/>
                    </pic:cNvPicPr>
                  </pic:nvPicPr>
                  <pic:blipFill>
                    <a:blip r:embed="rId81"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Если расстояние между двумя вершинами равно диаметру графа, то кратчайший путь, соединяющий эти вершины, называется </w:t>
      </w:r>
      <w:r w:rsidRPr="004B7900">
        <w:rPr>
          <w:rStyle w:val="keyword1"/>
          <w:rFonts w:ascii="Times New Roman" w:hAnsi="Times New Roman"/>
          <w:color w:val="auto"/>
          <w:sz w:val="24"/>
          <w:szCs w:val="24"/>
        </w:rPr>
        <w:t>диаметральным путем</w:t>
      </w:r>
      <w:r w:rsidRPr="004B7900">
        <w:rPr>
          <w:rFonts w:ascii="Times New Roman" w:hAnsi="Times New Roman"/>
          <w:color w:val="auto"/>
          <w:sz w:val="24"/>
          <w:szCs w:val="24"/>
        </w:rPr>
        <w:t xml:space="preserve">, а подграф, образованный вершинами и ребрами этого пути, - </w:t>
      </w:r>
      <w:r w:rsidRPr="004B7900">
        <w:rPr>
          <w:rStyle w:val="keyword1"/>
          <w:rFonts w:ascii="Times New Roman" w:hAnsi="Times New Roman"/>
          <w:color w:val="auto"/>
          <w:sz w:val="24"/>
          <w:szCs w:val="24"/>
        </w:rPr>
        <w:t>диаметральной цепью</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графа, изображенного на </w:t>
      </w:r>
      <w:hyperlink r:id="rId354" w:anchor="image.2.3#image.2.3" w:history="1">
        <w:r w:rsidRPr="004B7900">
          <w:rPr>
            <w:rStyle w:val="a5"/>
            <w:rFonts w:ascii="Times New Roman" w:hAnsi="Times New Roman"/>
            <w:color w:val="auto"/>
            <w:sz w:val="24"/>
            <w:szCs w:val="24"/>
          </w:rPr>
          <w:t>рис. 3.3</w:t>
        </w:r>
      </w:hyperlink>
      <w:r w:rsidRPr="004B7900">
        <w:rPr>
          <w:rFonts w:ascii="Times New Roman" w:hAnsi="Times New Roman"/>
          <w:color w:val="auto"/>
          <w:sz w:val="24"/>
          <w:szCs w:val="24"/>
        </w:rPr>
        <w:t>, эксцентриситеты вершин приведены в следующей таблице:</w:t>
      </w:r>
    </w:p>
    <w:tbl>
      <w:tblPr>
        <w:tblW w:w="0" w:type="auto"/>
        <w:tblCellSpacing w:w="7" w:type="dxa"/>
        <w:tblCellMar>
          <w:top w:w="30" w:type="dxa"/>
          <w:left w:w="30" w:type="dxa"/>
          <w:bottom w:w="30" w:type="dxa"/>
          <w:right w:w="30" w:type="dxa"/>
        </w:tblCellMar>
        <w:tblLook w:val="0000"/>
      </w:tblPr>
      <w:tblGrid>
        <w:gridCol w:w="876"/>
        <w:gridCol w:w="299"/>
        <w:gridCol w:w="299"/>
        <w:gridCol w:w="299"/>
        <w:gridCol w:w="299"/>
        <w:gridCol w:w="299"/>
        <w:gridCol w:w="299"/>
        <w:gridCol w:w="314"/>
        <w:gridCol w:w="299"/>
        <w:gridCol w:w="306"/>
      </w:tblGrid>
      <w:tr w:rsidR="00B4568A" w:rsidRPr="004B7900" w:rsidTr="00A9770B">
        <w:trPr>
          <w:tblCellSpacing w:w="7" w:type="dxa"/>
        </w:trPr>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33350" cy="123825"/>
                  <wp:effectExtent l="19050" t="0" r="0" b="0"/>
                  <wp:docPr id="722" name="Рисунок 72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23" name="Рисунок 7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24" name="Рисунок 7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25" name="Рисунок 7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0" t="0" r="9525" b="0"/>
                  <wp:docPr id="726" name="Рисунок 7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4"/>
                          <pic:cNvPicPr>
                            <a:picLocks noChangeAspect="1" noChangeArrowheads="1"/>
                          </pic:cNvPicPr>
                        </pic:nvPicPr>
                        <pic:blipFill>
                          <a:blip r:embed="rId35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27" name="Рисунок 7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28" name="Рисунок 7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6"/>
                          <pic:cNvPicPr>
                            <a:picLocks noChangeAspect="1" noChangeArrowheads="1"/>
                          </pic:cNvPicPr>
                        </pic:nvPicPr>
                        <pic:blipFill>
                          <a:blip r:embed="rId33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9525" b="0"/>
                  <wp:docPr id="729" name="Рисунок 7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7"/>
                          <pic:cNvPicPr>
                            <a:picLocks noChangeAspect="1" noChangeArrowheads="1"/>
                          </pic:cNvPicPr>
                        </pic:nvPicPr>
                        <pic:blipFill>
                          <a:blip r:embed="rId128"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30" name="Рисунок 7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8"/>
                          <pic:cNvPicPr>
                            <a:picLocks noChangeAspect="1" noChangeArrowheads="1"/>
                          </pic:cNvPicPr>
                        </pic:nvPicPr>
                        <pic:blipFill>
                          <a:blip r:embed="rId33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31" name="Рисунок 7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9"/>
                          <pic:cNvPicPr>
                            <a:picLocks noChangeAspect="1" noChangeArrowheads="1"/>
                          </pic:cNvPicPr>
                        </pic:nvPicPr>
                        <pic:blipFill>
                          <a:blip r:embed="rId35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r>
      <w:tr w:rsidR="00B4568A" w:rsidRPr="004B7900" w:rsidTr="00A9770B">
        <w:trPr>
          <w:tblCellSpacing w:w="7" w:type="dxa"/>
        </w:trPr>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485775" cy="209550"/>
                  <wp:effectExtent l="19050" t="0" r="0" b="0"/>
                  <wp:docPr id="732" name="Рисунок 732" descr="\ec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ecc(x)"/>
                          <pic:cNvPicPr>
                            <a:picLocks noChangeAspect="1" noChangeArrowheads="1"/>
                          </pic:cNvPicPr>
                        </pic:nvPicPr>
                        <pic:blipFill>
                          <a:blip r:embed="rId358"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33" name="Рисунок 7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0" t="0" r="9525" b="0"/>
                  <wp:docPr id="734" name="Рисунок 7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4"/>
                          <pic:cNvPicPr>
                            <a:picLocks noChangeAspect="1" noChangeArrowheads="1"/>
                          </pic:cNvPicPr>
                        </pic:nvPicPr>
                        <pic:blipFill>
                          <a:blip r:embed="rId35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0" t="0" r="9525" b="0"/>
                  <wp:docPr id="735" name="Рисунок 7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4"/>
                          <pic:cNvPicPr>
                            <a:picLocks noChangeAspect="1" noChangeArrowheads="1"/>
                          </pic:cNvPicPr>
                        </pic:nvPicPr>
                        <pic:blipFill>
                          <a:blip r:embed="rId35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36" name="Рисунок 7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37" name="Рисунок 7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38" name="Рисунок 7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39" name="Рисунок 7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0" t="0" r="9525" b="0"/>
                  <wp:docPr id="740" name="Рисунок 7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4"/>
                          <pic:cNvPicPr>
                            <a:picLocks noChangeAspect="1" noChangeArrowheads="1"/>
                          </pic:cNvPicPr>
                        </pic:nvPicPr>
                        <pic:blipFill>
                          <a:blip r:embed="rId35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shd w:val="clear" w:color="auto" w:fill="EAEAEA"/>
          </w:tcPr>
          <w:p w:rsidR="00B4568A" w:rsidRPr="004B7900" w:rsidRDefault="00131443" w:rsidP="00A9770B">
            <w:pPr>
              <w:spacing w:line="360" w:lineRule="auto"/>
              <w:ind w:firstLine="709"/>
              <w:jc w:val="both"/>
            </w:pPr>
            <w:r>
              <w:rPr>
                <w:noProof/>
              </w:rPr>
              <w:drawing>
                <wp:inline distT="0" distB="0" distL="0" distR="0">
                  <wp:extent cx="123825" cy="152400"/>
                  <wp:effectExtent l="19050" t="0" r="0" b="0"/>
                  <wp:docPr id="741" name="Рисунок 7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r>
    </w:tbl>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Центр этого графа составляют вершины </w:t>
      </w:r>
      <w:r w:rsidR="00131443">
        <w:rPr>
          <w:rFonts w:ascii="Times New Roman" w:hAnsi="Times New Roman"/>
          <w:noProof/>
          <w:color w:val="auto"/>
          <w:sz w:val="24"/>
          <w:szCs w:val="24"/>
        </w:rPr>
        <w:drawing>
          <wp:inline distT="0" distB="0" distL="0" distR="0">
            <wp:extent cx="123825" cy="152400"/>
            <wp:effectExtent l="0" t="0" r="9525" b="0"/>
            <wp:docPr id="742" name="Рисунок 7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4"/>
                    <pic:cNvPicPr>
                      <a:picLocks noChangeAspect="1" noChangeArrowheads="1"/>
                    </pic:cNvPicPr>
                  </pic:nvPicPr>
                  <pic:blipFill>
                    <a:blip r:embed="rId35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43" name="Рисунок 7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6"/>
                    <pic:cNvPicPr>
                      <a:picLocks noChangeAspect="1" noChangeArrowheads="1"/>
                    </pic:cNvPicPr>
                  </pic:nvPicPr>
                  <pic:blipFill>
                    <a:blip r:embed="rId33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9525" b="0"/>
            <wp:docPr id="744" name="Рисунок 7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7"/>
                    <pic:cNvPicPr>
                      <a:picLocks noChangeAspect="1" noChangeArrowheads="1"/>
                    </pic:cNvPicPr>
                  </pic:nvPicPr>
                  <pic:blipFill>
                    <a:blip r:embed="rId128"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периферийные вершины - </w:t>
      </w:r>
      <w:r w:rsidR="00131443">
        <w:rPr>
          <w:rFonts w:ascii="Times New Roman" w:hAnsi="Times New Roman"/>
          <w:noProof/>
          <w:color w:val="auto"/>
          <w:sz w:val="24"/>
          <w:szCs w:val="24"/>
        </w:rPr>
        <w:drawing>
          <wp:inline distT="0" distB="0" distL="0" distR="0">
            <wp:extent cx="123825" cy="152400"/>
            <wp:effectExtent l="19050" t="0" r="0" b="0"/>
            <wp:docPr id="745" name="Рисунок 7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46" name="Рисунок 7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23825" cy="152400"/>
            <wp:effectExtent l="19050" t="0" r="0" b="0"/>
            <wp:docPr id="747" name="Рисунок 7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9"/>
                    <pic:cNvPicPr>
                      <a:picLocks noChangeAspect="1" noChangeArrowheads="1"/>
                    </pic:cNvPicPr>
                  </pic:nvPicPr>
                  <pic:blipFill>
                    <a:blip r:embed="rId35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радиус его равен </w:t>
      </w:r>
      <w:r w:rsidR="00131443">
        <w:rPr>
          <w:rFonts w:ascii="Times New Roman" w:hAnsi="Times New Roman"/>
          <w:noProof/>
          <w:color w:val="auto"/>
          <w:sz w:val="24"/>
          <w:szCs w:val="24"/>
        </w:rPr>
        <w:drawing>
          <wp:inline distT="0" distB="0" distL="0" distR="0">
            <wp:extent cx="123825" cy="152400"/>
            <wp:effectExtent l="19050" t="0" r="0" b="0"/>
            <wp:docPr id="748" name="Рисунок 7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диаметр </w:t>
      </w:r>
      <w:r w:rsidR="00131443">
        <w:rPr>
          <w:rFonts w:ascii="Times New Roman" w:hAnsi="Times New Roman"/>
          <w:noProof/>
          <w:color w:val="auto"/>
          <w:sz w:val="24"/>
          <w:szCs w:val="24"/>
        </w:rPr>
        <w:drawing>
          <wp:inline distT="0" distB="0" distL="0" distR="0">
            <wp:extent cx="123825" cy="152400"/>
            <wp:effectExtent l="19050" t="0" r="0" b="0"/>
            <wp:docPr id="749" name="Рисунок 7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Одна из диаметральных цепей порождается множеством вершин </w:t>
      </w:r>
      <w:r w:rsidR="00131443">
        <w:rPr>
          <w:rFonts w:ascii="Times New Roman" w:hAnsi="Times New Roman"/>
          <w:noProof/>
          <w:color w:val="auto"/>
          <w:sz w:val="24"/>
          <w:szCs w:val="24"/>
        </w:rPr>
        <w:drawing>
          <wp:inline distT="0" distB="0" distL="0" distR="0">
            <wp:extent cx="1152525" cy="209550"/>
            <wp:effectExtent l="0" t="0" r="0" b="0"/>
            <wp:docPr id="750" name="Рисунок 750" descr="\{1, 3,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1, 3, 6, 7, 8, 9\}"/>
                    <pic:cNvPicPr>
                      <a:picLocks noChangeAspect="1" noChangeArrowheads="1"/>
                    </pic:cNvPicPr>
                  </pic:nvPicPr>
                  <pic:blipFill>
                    <a:blip r:embed="rId359" cstate="print"/>
                    <a:srcRect/>
                    <a:stretch>
                      <a:fillRect/>
                    </a:stretch>
                  </pic:blipFill>
                  <pic:spPr bwMode="auto">
                    <a:xfrm>
                      <a:off x="0" y="0"/>
                      <a:ext cx="11525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38" w:name="image.2.3"/>
      <w:bookmarkEnd w:id="38"/>
      <w:r>
        <w:rPr>
          <w:noProof/>
        </w:rPr>
        <w:drawing>
          <wp:inline distT="0" distB="0" distL="0" distR="0">
            <wp:extent cx="1743075" cy="1171575"/>
            <wp:effectExtent l="19050" t="0" r="9525" b="0"/>
            <wp:docPr id="751" name="Рисунок 75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2-3"/>
                    <pic:cNvPicPr>
                      <a:picLocks noChangeAspect="1" noChangeArrowheads="1"/>
                    </pic:cNvPicPr>
                  </pic:nvPicPr>
                  <pic:blipFill>
                    <a:blip r:embed="rId360"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3.3.</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Маршруты и связность в орграфах</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ориентированного графа можно определить два типа маршрутов. </w:t>
      </w:r>
      <w:r w:rsidRPr="004B7900">
        <w:rPr>
          <w:rStyle w:val="keyword1"/>
          <w:rFonts w:ascii="Times New Roman" w:hAnsi="Times New Roman"/>
          <w:color w:val="auto"/>
          <w:sz w:val="24"/>
          <w:szCs w:val="24"/>
        </w:rPr>
        <w:t>Неориентированный маршрут</w:t>
      </w:r>
      <w:r w:rsidRPr="004B7900">
        <w:rPr>
          <w:rFonts w:ascii="Times New Roman" w:hAnsi="Times New Roman"/>
          <w:color w:val="auto"/>
          <w:sz w:val="24"/>
          <w:szCs w:val="24"/>
        </w:rPr>
        <w:t xml:space="preserve"> (или просто </w:t>
      </w:r>
      <w:r w:rsidRPr="004B7900">
        <w:rPr>
          <w:rStyle w:val="keyword1"/>
          <w:rFonts w:ascii="Times New Roman" w:hAnsi="Times New Roman"/>
          <w:color w:val="auto"/>
          <w:sz w:val="24"/>
          <w:szCs w:val="24"/>
        </w:rPr>
        <w:t>маршрут</w:t>
      </w:r>
      <w:r w:rsidRPr="004B7900">
        <w:rPr>
          <w:rFonts w:ascii="Times New Roman" w:hAnsi="Times New Roman"/>
          <w:color w:val="auto"/>
          <w:sz w:val="24"/>
          <w:szCs w:val="24"/>
        </w:rPr>
        <w:t xml:space="preserve">) - это чередующаяся последовательность </w:t>
      </w:r>
      <w:r w:rsidR="00131443">
        <w:rPr>
          <w:rFonts w:ascii="Times New Roman" w:hAnsi="Times New Roman"/>
          <w:noProof/>
          <w:color w:val="auto"/>
          <w:sz w:val="24"/>
          <w:szCs w:val="24"/>
        </w:rPr>
        <w:drawing>
          <wp:inline distT="0" distB="0" distL="0" distR="0">
            <wp:extent cx="1790700" cy="152400"/>
            <wp:effectExtent l="19050" t="0" r="0" b="0"/>
            <wp:docPr id="752" name="Рисунок 752" descr="x_{1},e_{1},x_{2}, e_{2} \ldots e_{k-1},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x_{1},e_{1},x_{2}, e_{2} \ldots e_{k-1},x_{k}"/>
                    <pic:cNvPicPr>
                      <a:picLocks noChangeAspect="1" noChangeArrowheads="1"/>
                    </pic:cNvPicPr>
                  </pic:nvPicPr>
                  <pic:blipFill>
                    <a:blip r:embed="rId361" cstate="print"/>
                    <a:srcRect/>
                    <a:stretch>
                      <a:fillRect/>
                    </a:stretch>
                  </pic:blipFill>
                  <pic:spPr bwMode="auto">
                    <a:xfrm>
                      <a:off x="0" y="0"/>
                      <a:ext cx="17907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 и ребер графа, такая, что для каждого </w:t>
      </w:r>
      <w:r w:rsidR="00131443">
        <w:rPr>
          <w:rFonts w:ascii="Times New Roman" w:hAnsi="Times New Roman"/>
          <w:noProof/>
          <w:color w:val="auto"/>
          <w:sz w:val="24"/>
          <w:szCs w:val="24"/>
        </w:rPr>
        <w:drawing>
          <wp:inline distT="0" distB="0" distL="0" distR="0">
            <wp:extent cx="1200150" cy="190500"/>
            <wp:effectExtent l="0" t="0" r="0" b="0"/>
            <wp:docPr id="753" name="Рисунок 753" descr="i=1,2\ldots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i=1,2\ldots k-1"/>
                    <pic:cNvPicPr>
                      <a:picLocks noChangeAspect="1" noChangeArrowheads="1"/>
                    </pic:cNvPicPr>
                  </pic:nvPicPr>
                  <pic:blipFill>
                    <a:blip r:embed="rId362" cstate="print"/>
                    <a:srcRect/>
                    <a:stretch>
                      <a:fillRect/>
                    </a:stretch>
                  </pic:blipFill>
                  <pic:spPr bwMode="auto">
                    <a:xfrm>
                      <a:off x="0" y="0"/>
                      <a:ext cx="12001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выполняется одно из двух: </w:t>
      </w:r>
      <w:r w:rsidR="00131443">
        <w:rPr>
          <w:rFonts w:ascii="Times New Roman" w:hAnsi="Times New Roman"/>
          <w:noProof/>
          <w:color w:val="auto"/>
          <w:sz w:val="24"/>
          <w:szCs w:val="24"/>
        </w:rPr>
        <w:drawing>
          <wp:inline distT="0" distB="0" distL="0" distR="0">
            <wp:extent cx="1085850" cy="209550"/>
            <wp:effectExtent l="19050" t="0" r="0" b="0"/>
            <wp:docPr id="754" name="Рисунок 754" descr="e_{i} =(x_{i},x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e_{i} =(x_{i},x_{i+1})"/>
                    <pic:cNvPicPr>
                      <a:picLocks noChangeAspect="1" noChangeArrowheads="1"/>
                    </pic:cNvPicPr>
                  </pic:nvPicPr>
                  <pic:blipFill>
                    <a:blip r:embed="rId363"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или </w:t>
      </w:r>
      <w:r w:rsidR="00131443">
        <w:rPr>
          <w:rFonts w:ascii="Times New Roman" w:hAnsi="Times New Roman"/>
          <w:noProof/>
          <w:color w:val="auto"/>
          <w:sz w:val="24"/>
          <w:szCs w:val="24"/>
        </w:rPr>
        <w:drawing>
          <wp:inline distT="0" distB="0" distL="0" distR="0">
            <wp:extent cx="1257300" cy="209550"/>
            <wp:effectExtent l="19050" t="0" r="0" b="0"/>
            <wp:docPr id="755" name="Рисунок 755" descr="e_{i} =\quad \left(x_{i+1},x_{i}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e_{i} =\quad \left(x_{i+1},x_{i} \right)"/>
                    <pic:cNvPicPr>
                      <a:picLocks noChangeAspect="1" noChangeArrowheads="1"/>
                    </pic:cNvPicPr>
                  </pic:nvPicPr>
                  <pic:blipFill>
                    <a:blip r:embed="rId364" cstate="print"/>
                    <a:srcRect/>
                    <a:stretch>
                      <a:fillRect/>
                    </a:stretch>
                  </pic:blipFill>
                  <pic:spPr bwMode="auto">
                    <a:xfrm>
                      <a:off x="0" y="0"/>
                      <a:ext cx="1257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Маршрут называется </w:t>
      </w:r>
      <w:r w:rsidRPr="004B7900">
        <w:rPr>
          <w:rStyle w:val="keyword1"/>
          <w:rFonts w:ascii="Times New Roman" w:hAnsi="Times New Roman"/>
          <w:color w:val="auto"/>
          <w:sz w:val="24"/>
          <w:szCs w:val="24"/>
        </w:rPr>
        <w:t>ориентированным</w:t>
      </w:r>
      <w:r w:rsidRPr="004B7900">
        <w:rPr>
          <w:rFonts w:ascii="Times New Roman" w:hAnsi="Times New Roman"/>
          <w:color w:val="auto"/>
          <w:sz w:val="24"/>
          <w:szCs w:val="24"/>
        </w:rPr>
        <w:t xml:space="preserve"> (или </w:t>
      </w:r>
      <w:r w:rsidRPr="004B7900">
        <w:rPr>
          <w:rStyle w:val="keyword1"/>
          <w:rFonts w:ascii="Times New Roman" w:hAnsi="Times New Roman"/>
          <w:color w:val="auto"/>
          <w:sz w:val="24"/>
          <w:szCs w:val="24"/>
        </w:rPr>
        <w:t>ормаршрутом</w:t>
      </w:r>
      <w:r w:rsidRPr="004B7900">
        <w:rPr>
          <w:rFonts w:ascii="Times New Roman" w:hAnsi="Times New Roman"/>
          <w:color w:val="auto"/>
          <w:sz w:val="24"/>
          <w:szCs w:val="24"/>
        </w:rPr>
        <w:t xml:space="preserve">), если </w:t>
      </w:r>
      <w:r w:rsidR="00131443">
        <w:rPr>
          <w:rFonts w:ascii="Times New Roman" w:hAnsi="Times New Roman"/>
          <w:noProof/>
          <w:color w:val="auto"/>
          <w:sz w:val="24"/>
          <w:szCs w:val="24"/>
        </w:rPr>
        <w:drawing>
          <wp:inline distT="0" distB="0" distL="0" distR="0">
            <wp:extent cx="1085850" cy="209550"/>
            <wp:effectExtent l="19050" t="0" r="0" b="0"/>
            <wp:docPr id="756" name="Рисунок 756" descr="e_{i} =(x_{i},x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e_{i} =(x_{i},x_{i+1})"/>
                    <pic:cNvPicPr>
                      <a:picLocks noChangeAspect="1" noChangeArrowheads="1"/>
                    </pic:cNvPicPr>
                  </pic:nvPicPr>
                  <pic:blipFill>
                    <a:blip r:embed="rId363"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каждого </w:t>
      </w:r>
      <w:r w:rsidR="00131443">
        <w:rPr>
          <w:rFonts w:ascii="Times New Roman" w:hAnsi="Times New Roman"/>
          <w:noProof/>
          <w:color w:val="auto"/>
          <w:sz w:val="24"/>
          <w:szCs w:val="24"/>
        </w:rPr>
        <w:drawing>
          <wp:inline distT="0" distB="0" distL="0" distR="0">
            <wp:extent cx="123825" cy="152400"/>
            <wp:effectExtent l="19050" t="0" r="0" b="0"/>
            <wp:docPr id="757" name="Рисунок 75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Таким образом, при движении вдоль маршрута в орграфе ребра могут проходиться как в направлении ориентации, так и в обратном направлении, а при движении вдоль ормаршрута - только в направлении ориентации. Это различие очевидным образом распространяется на пути и циклы, так что в орграфе можно </w:t>
      </w:r>
      <w:r w:rsidRPr="004B7900">
        <w:rPr>
          <w:rFonts w:ascii="Times New Roman" w:hAnsi="Times New Roman"/>
          <w:color w:val="auto"/>
          <w:sz w:val="24"/>
          <w:szCs w:val="24"/>
        </w:rPr>
        <w:lastRenderedPageBreak/>
        <w:t xml:space="preserve">рассматривать пути и орпути, циклы и орциклы. Будем говорить, что маршрут </w:t>
      </w:r>
      <w:r w:rsidRPr="004B7900">
        <w:rPr>
          <w:rStyle w:val="keyword1"/>
          <w:rFonts w:ascii="Times New Roman" w:hAnsi="Times New Roman"/>
          <w:color w:val="auto"/>
          <w:sz w:val="24"/>
          <w:szCs w:val="24"/>
        </w:rPr>
        <w:t>соединяет</w:t>
      </w:r>
      <w:r w:rsidRPr="004B7900">
        <w:rPr>
          <w:rFonts w:ascii="Times New Roman" w:hAnsi="Times New Roman"/>
          <w:color w:val="auto"/>
          <w:sz w:val="24"/>
          <w:szCs w:val="24"/>
        </w:rPr>
        <w:t xml:space="preserve"> вершины </w:t>
      </w:r>
      <w:r w:rsidR="00131443">
        <w:rPr>
          <w:rFonts w:ascii="Times New Roman" w:hAnsi="Times New Roman"/>
          <w:noProof/>
          <w:color w:val="auto"/>
          <w:sz w:val="24"/>
          <w:szCs w:val="24"/>
        </w:rPr>
        <w:drawing>
          <wp:inline distT="0" distB="0" distL="0" distR="0">
            <wp:extent cx="190500" cy="133350"/>
            <wp:effectExtent l="19050" t="0" r="0" b="0"/>
            <wp:docPr id="758" name="Рисунок 758" descr="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x_{1}"/>
                    <pic:cNvPicPr>
                      <a:picLocks noChangeAspect="1" noChangeArrowheads="1"/>
                    </pic:cNvPicPr>
                  </pic:nvPicPr>
                  <pic:blipFill>
                    <a:blip r:embed="rId19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19075" cy="133350"/>
            <wp:effectExtent l="19050" t="0" r="9525" b="0"/>
            <wp:docPr id="759" name="Рисунок 759" descr="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x_{k}"/>
                    <pic:cNvPicPr>
                      <a:picLocks noChangeAspect="1" noChangeArrowheads="1"/>
                    </pic:cNvPicPr>
                  </pic:nvPicPr>
                  <pic:blipFill>
                    <a:blip r:embed="rId365"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ормаршрут </w:t>
      </w:r>
      <w:r w:rsidRPr="004B7900">
        <w:rPr>
          <w:rStyle w:val="keyword1"/>
          <w:rFonts w:ascii="Times New Roman" w:hAnsi="Times New Roman"/>
          <w:color w:val="auto"/>
          <w:sz w:val="24"/>
          <w:szCs w:val="24"/>
        </w:rPr>
        <w:t>ведет из</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90500" cy="133350"/>
            <wp:effectExtent l="19050" t="0" r="0" b="0"/>
            <wp:docPr id="760" name="Рисунок 760" descr="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x_{1}"/>
                    <pic:cNvPicPr>
                      <a:picLocks noChangeAspect="1" noChangeArrowheads="1"/>
                    </pic:cNvPicPr>
                  </pic:nvPicPr>
                  <pic:blipFill>
                    <a:blip r:embed="rId19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4B7900">
        <w:rPr>
          <w:rStyle w:val="keyword1"/>
          <w:rFonts w:ascii="Times New Roman" w:hAnsi="Times New Roman"/>
          <w:color w:val="auto"/>
          <w:sz w:val="24"/>
          <w:szCs w:val="24"/>
        </w:rPr>
        <w:t>в</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19075" cy="133350"/>
            <wp:effectExtent l="19050" t="0" r="9525" b="0"/>
            <wp:docPr id="761" name="Рисунок 761" descr="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x_{k}"/>
                    <pic:cNvPicPr>
                      <a:picLocks noChangeAspect="1" noChangeArrowheads="1"/>
                    </pic:cNvPicPr>
                  </pic:nvPicPr>
                  <pic:blipFill>
                    <a:blip r:embed="rId365"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Соответственно двум типам маршрутов определяются и два типа связности орграфов. Орграф называется </w:t>
      </w:r>
      <w:r w:rsidRPr="004B7900">
        <w:rPr>
          <w:rStyle w:val="keyword1"/>
          <w:rFonts w:ascii="Times New Roman" w:hAnsi="Times New Roman"/>
          <w:color w:val="auto"/>
          <w:sz w:val="24"/>
          <w:szCs w:val="24"/>
        </w:rPr>
        <w:t>связным</w:t>
      </w:r>
      <w:r w:rsidRPr="004B7900">
        <w:rPr>
          <w:rFonts w:ascii="Times New Roman" w:hAnsi="Times New Roman"/>
          <w:color w:val="auto"/>
          <w:sz w:val="24"/>
          <w:szCs w:val="24"/>
        </w:rPr>
        <w:t xml:space="preserve"> (или </w:t>
      </w:r>
      <w:r w:rsidRPr="004B7900">
        <w:rPr>
          <w:rStyle w:val="keyword1"/>
          <w:rFonts w:ascii="Times New Roman" w:hAnsi="Times New Roman"/>
          <w:color w:val="auto"/>
          <w:sz w:val="24"/>
          <w:szCs w:val="24"/>
        </w:rPr>
        <w:t>слабо связным</w:t>
      </w:r>
      <w:r w:rsidRPr="004B7900">
        <w:rPr>
          <w:rFonts w:ascii="Times New Roman" w:hAnsi="Times New Roman"/>
          <w:color w:val="auto"/>
          <w:sz w:val="24"/>
          <w:szCs w:val="24"/>
        </w:rPr>
        <w:t xml:space="preserve">), если для каждой пары вершин в нем имеется соединяющий их маршрут; он называется </w:t>
      </w:r>
      <w:r w:rsidRPr="004B7900">
        <w:rPr>
          <w:rStyle w:val="keyword1"/>
          <w:rFonts w:ascii="Times New Roman" w:hAnsi="Times New Roman"/>
          <w:color w:val="auto"/>
          <w:sz w:val="24"/>
          <w:szCs w:val="24"/>
        </w:rPr>
        <w:t>сильно связным</w:t>
      </w:r>
      <w:r w:rsidRPr="004B7900">
        <w:rPr>
          <w:rFonts w:ascii="Times New Roman" w:hAnsi="Times New Roman"/>
          <w:color w:val="auto"/>
          <w:sz w:val="24"/>
          <w:szCs w:val="24"/>
        </w:rPr>
        <w:t>, если для каждой упорядоченной пары вершин (</w:t>
      </w:r>
      <w:r w:rsidR="00131443">
        <w:rPr>
          <w:rFonts w:ascii="Times New Roman" w:hAnsi="Times New Roman"/>
          <w:noProof/>
          <w:color w:val="auto"/>
          <w:sz w:val="24"/>
          <w:szCs w:val="24"/>
        </w:rPr>
        <w:drawing>
          <wp:inline distT="0" distB="0" distL="0" distR="0">
            <wp:extent cx="295275" cy="190500"/>
            <wp:effectExtent l="19050" t="0" r="0" b="0"/>
            <wp:docPr id="762" name="Рисунок 762"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a,b"/>
                    <pic:cNvPicPr>
                      <a:picLocks noChangeAspect="1" noChangeArrowheads="1"/>
                    </pic:cNvPicPr>
                  </pic:nvPicPr>
                  <pic:blipFill>
                    <a:blip r:embed="rId122" cstate="print"/>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нем имеется ормаршрут, ведущий из </w:t>
      </w:r>
      <w:r w:rsidR="00131443">
        <w:rPr>
          <w:rFonts w:ascii="Times New Roman" w:hAnsi="Times New Roman"/>
          <w:noProof/>
          <w:color w:val="auto"/>
          <w:sz w:val="24"/>
          <w:szCs w:val="24"/>
        </w:rPr>
        <w:drawing>
          <wp:inline distT="0" distB="0" distL="0" distR="0">
            <wp:extent cx="133350" cy="123825"/>
            <wp:effectExtent l="19050" t="0" r="0" b="0"/>
            <wp:docPr id="763" name="Рисунок 7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33350" cy="152400"/>
            <wp:effectExtent l="19050" t="0" r="0" b="0"/>
            <wp:docPr id="764" name="Рисунок 76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Максимальные по включению подмножества вершин орграфа, порождающие сильно связные подграфы, называются его </w:t>
      </w:r>
      <w:r w:rsidRPr="004B7900">
        <w:rPr>
          <w:rStyle w:val="keyword1"/>
          <w:rFonts w:ascii="Times New Roman" w:hAnsi="Times New Roman"/>
          <w:color w:val="auto"/>
          <w:sz w:val="24"/>
          <w:szCs w:val="24"/>
        </w:rPr>
        <w:t>областями сильной связности</w:t>
      </w:r>
      <w:r w:rsidRPr="004B7900">
        <w:rPr>
          <w:rFonts w:ascii="Times New Roman" w:hAnsi="Times New Roman"/>
          <w:color w:val="auto"/>
          <w:sz w:val="24"/>
          <w:szCs w:val="24"/>
        </w:rPr>
        <w:t xml:space="preserve">, а порождаемые ими подграфы - </w:t>
      </w:r>
      <w:r w:rsidRPr="004B7900">
        <w:rPr>
          <w:rStyle w:val="keyword1"/>
          <w:rFonts w:ascii="Times New Roman" w:hAnsi="Times New Roman"/>
          <w:color w:val="auto"/>
          <w:sz w:val="24"/>
          <w:szCs w:val="24"/>
        </w:rPr>
        <w:t>компонентами сильной связности</w:t>
      </w:r>
      <w:r w:rsidRPr="004B7900">
        <w:rPr>
          <w:rFonts w:ascii="Times New Roman" w:hAnsi="Times New Roman"/>
          <w:color w:val="auto"/>
          <w:sz w:val="24"/>
          <w:szCs w:val="24"/>
        </w:rPr>
        <w:t xml:space="preserve">. Очевидно, разные области сильной связности не могут иметь общих вершин, так что множество вершин каждого орграфа разбивается на области сильной связности. Областями сильной связности орграфа на </w:t>
      </w:r>
      <w:hyperlink r:id="rId366" w:anchor="image.2.4#image.2.4" w:history="1">
        <w:r w:rsidRPr="004B7900">
          <w:rPr>
            <w:rStyle w:val="a5"/>
            <w:rFonts w:ascii="Times New Roman" w:hAnsi="Times New Roman"/>
            <w:color w:val="auto"/>
            <w:sz w:val="24"/>
            <w:szCs w:val="24"/>
          </w:rPr>
          <w:t>рис. 3.4</w:t>
        </w:r>
      </w:hyperlink>
      <w:r w:rsidRPr="004B7900">
        <w:rPr>
          <w:rFonts w:ascii="Times New Roman" w:hAnsi="Times New Roman"/>
          <w:color w:val="auto"/>
          <w:sz w:val="24"/>
          <w:szCs w:val="24"/>
        </w:rPr>
        <w:t xml:space="preserve"> являются множества </w:t>
      </w:r>
      <w:r w:rsidR="00131443">
        <w:rPr>
          <w:rFonts w:ascii="Times New Roman" w:hAnsi="Times New Roman"/>
          <w:noProof/>
          <w:color w:val="auto"/>
          <w:sz w:val="24"/>
          <w:szCs w:val="24"/>
        </w:rPr>
        <w:drawing>
          <wp:inline distT="0" distB="0" distL="0" distR="0">
            <wp:extent cx="657225" cy="209550"/>
            <wp:effectExtent l="0" t="0" r="0" b="0"/>
            <wp:docPr id="765" name="Рисунок 765" descr="\{1, 2,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1, 2, 5\}"/>
                    <pic:cNvPicPr>
                      <a:picLocks noChangeAspect="1" noChangeArrowheads="1"/>
                    </pic:cNvPicPr>
                  </pic:nvPicPr>
                  <pic:blipFill>
                    <a:blip r:embed="rId367" cstate="print"/>
                    <a:srcRect/>
                    <a:stretch>
                      <a:fillRect/>
                    </a:stretch>
                  </pic:blipFill>
                  <pic:spPr bwMode="auto">
                    <a:xfrm>
                      <a:off x="0" y="0"/>
                      <a:ext cx="6572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981075" cy="209550"/>
            <wp:effectExtent l="0" t="0" r="0" b="0"/>
            <wp:docPr id="766" name="Рисунок 766" descr="\{3, 4, 6, 7,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3, 4, 6, 7, 8\}"/>
                    <pic:cNvPicPr>
                      <a:picLocks noChangeAspect="1" noChangeArrowheads="1"/>
                    </pic:cNvPicPr>
                  </pic:nvPicPr>
                  <pic:blipFill>
                    <a:blip r:embed="rId368" cstate="print"/>
                    <a:srcRect/>
                    <a:stretch>
                      <a:fillRect/>
                    </a:stretch>
                  </pic:blipFill>
                  <pic:spPr bwMode="auto">
                    <a:xfrm>
                      <a:off x="0" y="0"/>
                      <a:ext cx="981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342900" cy="209550"/>
            <wp:effectExtent l="0" t="0" r="0" b="0"/>
            <wp:docPr id="767" name="Рисунок 76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9\}"/>
                    <pic:cNvPicPr>
                      <a:picLocks noChangeAspect="1" noChangeArrowheads="1"/>
                    </pic:cNvPicPr>
                  </pic:nvPicPr>
                  <pic:blipFill>
                    <a:blip r:embed="rId369"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39" w:name="image.2.4"/>
      <w:bookmarkEnd w:id="39"/>
      <w:r>
        <w:rPr>
          <w:noProof/>
        </w:rPr>
        <w:drawing>
          <wp:inline distT="0" distB="0" distL="0" distR="0">
            <wp:extent cx="2419350" cy="771525"/>
            <wp:effectExtent l="19050" t="0" r="0" b="0"/>
            <wp:docPr id="768" name="Рисунок 76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2-4"/>
                    <pic:cNvPicPr>
                      <a:picLocks noChangeAspect="1" noChangeArrowheads="1"/>
                    </pic:cNvPicPr>
                  </pic:nvPicPr>
                  <pic:blipFill>
                    <a:blip r:embed="rId370" cstate="print"/>
                    <a:srcRect/>
                    <a:stretch>
                      <a:fillRect/>
                    </a:stretch>
                  </pic:blipFill>
                  <pic:spPr bwMode="auto">
                    <a:xfrm>
                      <a:off x="0" y="0"/>
                      <a:ext cx="2419350" cy="7715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3.4.</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Эйлеровы пути и циклы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Первая теорема теории графов была доказана задолго до того, как стало употребляться словосочетание "теория графов". В </w:t>
      </w:r>
      <w:smartTag w:uri="urn:schemas-microsoft-com:office:smarttags" w:element="metricconverter">
        <w:smartTagPr>
          <w:attr w:name="ProductID" w:val="1736 г"/>
        </w:smartTagPr>
        <w:r w:rsidRPr="004B7900">
          <w:rPr>
            <w:rFonts w:ascii="Times New Roman" w:hAnsi="Times New Roman"/>
            <w:color w:val="auto"/>
            <w:sz w:val="24"/>
            <w:szCs w:val="24"/>
          </w:rPr>
          <w:t>1736 г</w:t>
        </w:r>
      </w:smartTag>
      <w:r w:rsidRPr="004B7900">
        <w:rPr>
          <w:rFonts w:ascii="Times New Roman" w:hAnsi="Times New Roman"/>
          <w:color w:val="auto"/>
          <w:sz w:val="24"/>
          <w:szCs w:val="24"/>
        </w:rPr>
        <w:t>. появилась работа Эйлера, в которой не только была решена предложенная ему задача о кенигсбергских мостах, но и сформулировано общее правило, позволяющее решить любую задачу такого рода. Интересно, что в одном из писем Эйлер писал по этому поводу:</w:t>
      </w:r>
    </w:p>
    <w:p w:rsidR="00B4568A" w:rsidRPr="004B7900" w:rsidRDefault="00B4568A" w:rsidP="00B4568A">
      <w:pPr>
        <w:spacing w:line="360" w:lineRule="auto"/>
        <w:ind w:firstLine="709"/>
        <w:jc w:val="both"/>
        <w:rPr>
          <w:i/>
          <w:iCs/>
        </w:rPr>
      </w:pPr>
      <w:r w:rsidRPr="004B7900">
        <w:rPr>
          <w:i/>
          <w:iCs/>
        </w:rPr>
        <w:t xml:space="preserve">"... это решение по своему характеру, по-видимому, имеет мало отношения к математике, и мне непонятно, почему следует скорее от математика ожидать этого решения, нежели от какого-нибудь другого человека ..."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 языке теории графов задача состоит в том, чтобы определить, имеется ли в графе путь, проходящий через все его ребра (напомним, что путь, по определению, не может дважды проходить по одному ребру). Такой путь называется </w:t>
      </w:r>
      <w:r w:rsidRPr="004B7900">
        <w:rPr>
          <w:rStyle w:val="keyword1"/>
          <w:rFonts w:ascii="Times New Roman" w:hAnsi="Times New Roman"/>
          <w:color w:val="auto"/>
          <w:sz w:val="24"/>
          <w:szCs w:val="24"/>
        </w:rPr>
        <w:t>эйлеровым путем</w:t>
      </w:r>
      <w:r w:rsidRPr="004B7900">
        <w:rPr>
          <w:rFonts w:ascii="Times New Roman" w:hAnsi="Times New Roman"/>
          <w:color w:val="auto"/>
          <w:sz w:val="24"/>
          <w:szCs w:val="24"/>
        </w:rPr>
        <w:t xml:space="preserve">, а если он замкнут, то </w:t>
      </w:r>
      <w:r w:rsidRPr="004B7900">
        <w:rPr>
          <w:rStyle w:val="keyword1"/>
          <w:rFonts w:ascii="Times New Roman" w:hAnsi="Times New Roman"/>
          <w:color w:val="auto"/>
          <w:sz w:val="24"/>
          <w:szCs w:val="24"/>
        </w:rPr>
        <w:t>эйлеровым циклом</w:t>
      </w:r>
      <w:r w:rsidRPr="004B7900">
        <w:rPr>
          <w:rFonts w:ascii="Times New Roman" w:hAnsi="Times New Roman"/>
          <w:color w:val="auto"/>
          <w:sz w:val="24"/>
          <w:szCs w:val="24"/>
        </w:rPr>
        <w:t xml:space="preserve">. В графе, изображенном на </w:t>
      </w:r>
      <w:hyperlink r:id="rId371" w:anchor="image.2.5#image.2.5" w:history="1">
        <w:r w:rsidRPr="004B7900">
          <w:rPr>
            <w:rStyle w:val="a5"/>
            <w:rFonts w:ascii="Times New Roman" w:hAnsi="Times New Roman"/>
            <w:color w:val="auto"/>
            <w:sz w:val="24"/>
            <w:szCs w:val="24"/>
          </w:rPr>
          <w:t>рис. 3.5 а</w:t>
        </w:r>
      </w:hyperlink>
      <w:r w:rsidRPr="004B7900">
        <w:rPr>
          <w:rFonts w:ascii="Times New Roman" w:hAnsi="Times New Roman"/>
          <w:color w:val="auto"/>
          <w:sz w:val="24"/>
          <w:szCs w:val="24"/>
        </w:rPr>
        <w:t xml:space="preserve">, эйлеров цикл существует - например, последовательность вершин </w:t>
      </w:r>
      <w:r w:rsidR="00131443">
        <w:rPr>
          <w:rFonts w:ascii="Times New Roman" w:hAnsi="Times New Roman"/>
          <w:noProof/>
          <w:color w:val="auto"/>
          <w:sz w:val="24"/>
          <w:szCs w:val="24"/>
        </w:rPr>
        <w:drawing>
          <wp:inline distT="0" distB="0" distL="0" distR="0">
            <wp:extent cx="123825" cy="152400"/>
            <wp:effectExtent l="19050" t="0" r="0" b="0"/>
            <wp:docPr id="769" name="Рисунок 7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70" name="Рисунок 7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0" t="0" r="9525" b="0"/>
            <wp:docPr id="771" name="Рисунок 7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4"/>
                    <pic:cNvPicPr>
                      <a:picLocks noChangeAspect="1" noChangeArrowheads="1"/>
                    </pic:cNvPicPr>
                  </pic:nvPicPr>
                  <pic:blipFill>
                    <a:blip r:embed="rId35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72" name="Рисунок 7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73" name="Рисунок 7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74" name="Рисунок 7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75" name="Рисунок 7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76" name="Рисунок 77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6"/>
                    <pic:cNvPicPr>
                      <a:picLocks noChangeAspect="1" noChangeArrowheads="1"/>
                    </pic:cNvPicPr>
                  </pic:nvPicPr>
                  <pic:blipFill>
                    <a:blip r:embed="rId33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77" name="Рисунок 77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78" name="Рисунок 7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образует такой цикл. В графе же на </w:t>
      </w:r>
      <w:hyperlink r:id="rId372" w:anchor="image.2.5#image.2.5" w:history="1">
        <w:r w:rsidRPr="004B7900">
          <w:rPr>
            <w:rStyle w:val="a5"/>
            <w:rFonts w:ascii="Times New Roman" w:hAnsi="Times New Roman"/>
            <w:color w:val="auto"/>
            <w:sz w:val="24"/>
            <w:szCs w:val="24"/>
          </w:rPr>
          <w:t>рисунке 3.5 б</w:t>
        </w:r>
      </w:hyperlink>
      <w:r w:rsidRPr="004B7900">
        <w:rPr>
          <w:rFonts w:ascii="Times New Roman" w:hAnsi="Times New Roman"/>
          <w:color w:val="auto"/>
          <w:sz w:val="24"/>
          <w:szCs w:val="24"/>
        </w:rPr>
        <w:t xml:space="preserve"> эйлерова цикла нет, но есть эйлеровы пути, например, </w:t>
      </w:r>
      <w:r w:rsidR="00131443">
        <w:rPr>
          <w:rFonts w:ascii="Times New Roman" w:hAnsi="Times New Roman"/>
          <w:noProof/>
          <w:color w:val="auto"/>
          <w:sz w:val="24"/>
          <w:szCs w:val="24"/>
        </w:rPr>
        <w:drawing>
          <wp:inline distT="0" distB="0" distL="0" distR="0">
            <wp:extent cx="123825" cy="152400"/>
            <wp:effectExtent l="19050" t="0" r="0" b="0"/>
            <wp:docPr id="779" name="Рисунок 7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0" t="0" r="9525" b="0"/>
            <wp:docPr id="780" name="Рисунок 7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4"/>
                    <pic:cNvPicPr>
                      <a:picLocks noChangeAspect="1" noChangeArrowheads="1"/>
                    </pic:cNvPicPr>
                  </pic:nvPicPr>
                  <pic:blipFill>
                    <a:blip r:embed="rId35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81" name="Рисунок 7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82" name="Рисунок 7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83" name="Рисунок 7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84" name="Рисунок 7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85" name="Рисунок 7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86" name="Рисунок 78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6"/>
                    <pic:cNvPicPr>
                      <a:picLocks noChangeAspect="1" noChangeArrowheads="1"/>
                    </pic:cNvPicPr>
                  </pic:nvPicPr>
                  <pic:blipFill>
                    <a:blip r:embed="rId33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787" name="Рисунок 78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40" w:name="image.2.5"/>
      <w:bookmarkEnd w:id="40"/>
      <w:r>
        <w:rPr>
          <w:noProof/>
        </w:rPr>
        <w:lastRenderedPageBreak/>
        <w:drawing>
          <wp:inline distT="0" distB="0" distL="0" distR="0">
            <wp:extent cx="3228975" cy="904875"/>
            <wp:effectExtent l="19050" t="0" r="9525" b="0"/>
            <wp:docPr id="788" name="Рисунок 78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2-5"/>
                    <pic:cNvPicPr>
                      <a:picLocks noChangeAspect="1" noChangeArrowheads="1"/>
                    </pic:cNvPicPr>
                  </pic:nvPicPr>
                  <pic:blipFill>
                    <a:blip r:embed="rId373" cstate="print"/>
                    <a:srcRect/>
                    <a:stretch>
                      <a:fillRect/>
                    </a:stretch>
                  </pic:blipFill>
                  <pic:spPr bwMode="auto">
                    <a:xfrm>
                      <a:off x="0" y="0"/>
                      <a:ext cx="3228975" cy="9048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3.5.</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Рассмотрим сначала условия существования эйлерова цикла в обыкновенном графе. Ясно, что в несвязном графе эйлеров цикл может существовать только в том случае, когда все его ребра принадлежат одной компоненте связности, а все остальные компоненты - просто изолированные вершины. Поэтому достаточно рассматривать связные графы.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Теорема 5. </w:t>
      </w:r>
      <w:r w:rsidRPr="004B7900">
        <w:rPr>
          <w:rFonts w:ascii="Times New Roman" w:hAnsi="Times New Roman"/>
          <w:color w:val="auto"/>
          <w:sz w:val="24"/>
          <w:szCs w:val="24"/>
        </w:rPr>
        <w:t>Эйлеров цикл в связном графе существует тогда и только тогда, когда в нем степени всех вершин четны.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Доказательство.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Необходимость условия очевидна, так как при каждом прохождении цикла через какую-либо вершину используются два ребра - по одному из них маршрут входит в вершину, по другому выходит из нее (это относится и к стартовой вершине - в ней ведь маршрут должен закончиться). Докажем его достаточность.</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w:t>
      </w:r>
      <w:r w:rsidR="00131443">
        <w:rPr>
          <w:rFonts w:ascii="Times New Roman" w:hAnsi="Times New Roman"/>
          <w:noProof/>
          <w:color w:val="auto"/>
          <w:sz w:val="24"/>
          <w:szCs w:val="24"/>
        </w:rPr>
        <w:drawing>
          <wp:inline distT="0" distB="0" distL="0" distR="0">
            <wp:extent cx="190500" cy="152400"/>
            <wp:effectExtent l="19050" t="0" r="0" b="0"/>
            <wp:docPr id="789" name="Рисунок 78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связный граф, в котором больше одной вершины и степени всех вершин четны. Значит, степень каждой вершины не меньше </w:t>
      </w:r>
      <w:r w:rsidR="00131443">
        <w:rPr>
          <w:rFonts w:ascii="Times New Roman" w:hAnsi="Times New Roman"/>
          <w:noProof/>
          <w:color w:val="auto"/>
          <w:sz w:val="24"/>
          <w:szCs w:val="24"/>
        </w:rPr>
        <w:drawing>
          <wp:inline distT="0" distB="0" distL="0" distR="0">
            <wp:extent cx="123825" cy="152400"/>
            <wp:effectExtent l="19050" t="0" r="0" b="0"/>
            <wp:docPr id="790" name="Рисунок 7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поэтому по теореме 2 в графе </w:t>
      </w:r>
      <w:r w:rsidR="00131443">
        <w:rPr>
          <w:rFonts w:ascii="Times New Roman" w:hAnsi="Times New Roman"/>
          <w:noProof/>
          <w:color w:val="auto"/>
          <w:sz w:val="24"/>
          <w:szCs w:val="24"/>
        </w:rPr>
        <w:drawing>
          <wp:inline distT="0" distB="0" distL="0" distR="0">
            <wp:extent cx="190500" cy="152400"/>
            <wp:effectExtent l="19050" t="0" r="0" b="0"/>
            <wp:docPr id="791" name="Рисунок 79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имеется цикл </w:t>
      </w:r>
      <w:r w:rsidR="00131443">
        <w:rPr>
          <w:rFonts w:ascii="Times New Roman" w:hAnsi="Times New Roman"/>
          <w:noProof/>
          <w:color w:val="auto"/>
          <w:sz w:val="24"/>
          <w:szCs w:val="24"/>
        </w:rPr>
        <w:drawing>
          <wp:inline distT="0" distB="0" distL="0" distR="0">
            <wp:extent cx="209550" cy="171450"/>
            <wp:effectExtent l="19050" t="0" r="0" b="0"/>
            <wp:docPr id="792" name="Рисунок 792" descr="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Z_{1}"/>
                    <pic:cNvPicPr>
                      <a:picLocks noChangeAspect="1" noChangeArrowheads="1"/>
                    </pic:cNvPicPr>
                  </pic:nvPicPr>
                  <pic:blipFill>
                    <a:blip r:embed="rId374"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удалить все ребра этого цикла из графа </w:t>
      </w:r>
      <w:r w:rsidR="00131443">
        <w:rPr>
          <w:rFonts w:ascii="Times New Roman" w:hAnsi="Times New Roman"/>
          <w:noProof/>
          <w:color w:val="auto"/>
          <w:sz w:val="24"/>
          <w:szCs w:val="24"/>
        </w:rPr>
        <w:drawing>
          <wp:inline distT="0" distB="0" distL="0" distR="0">
            <wp:extent cx="190500" cy="152400"/>
            <wp:effectExtent l="19050" t="0" r="0" b="0"/>
            <wp:docPr id="793" name="Рисунок 79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получится граф </w:t>
      </w:r>
      <w:r w:rsidR="00131443">
        <w:rPr>
          <w:rFonts w:ascii="Times New Roman" w:hAnsi="Times New Roman"/>
          <w:noProof/>
          <w:color w:val="auto"/>
          <w:sz w:val="24"/>
          <w:szCs w:val="24"/>
        </w:rPr>
        <w:drawing>
          <wp:inline distT="0" distB="0" distL="0" distR="0">
            <wp:extent cx="219075" cy="171450"/>
            <wp:effectExtent l="19050" t="0" r="9525" b="0"/>
            <wp:docPr id="794" name="Рисунок 794"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котором степени вершин также четны. Если в </w:t>
      </w:r>
      <w:r w:rsidR="00131443">
        <w:rPr>
          <w:rFonts w:ascii="Times New Roman" w:hAnsi="Times New Roman"/>
          <w:noProof/>
          <w:color w:val="auto"/>
          <w:sz w:val="24"/>
          <w:szCs w:val="24"/>
        </w:rPr>
        <w:drawing>
          <wp:inline distT="0" distB="0" distL="0" distR="0">
            <wp:extent cx="219075" cy="171450"/>
            <wp:effectExtent l="19050" t="0" r="9525" b="0"/>
            <wp:docPr id="795" name="Рисунок 795"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нет ни одного ребра, то </w:t>
      </w:r>
      <w:r w:rsidR="00131443">
        <w:rPr>
          <w:rFonts w:ascii="Times New Roman" w:hAnsi="Times New Roman"/>
          <w:noProof/>
          <w:color w:val="auto"/>
          <w:sz w:val="24"/>
          <w:szCs w:val="24"/>
        </w:rPr>
        <w:drawing>
          <wp:inline distT="0" distB="0" distL="0" distR="0">
            <wp:extent cx="209550" cy="171450"/>
            <wp:effectExtent l="19050" t="0" r="0" b="0"/>
            <wp:docPr id="796" name="Рисунок 796" descr="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Z_{1}"/>
                    <pic:cNvPicPr>
                      <a:picLocks noChangeAspect="1" noChangeArrowheads="1"/>
                    </pic:cNvPicPr>
                  </pic:nvPicPr>
                  <pic:blipFill>
                    <a:blip r:embed="rId374"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эйлеров цикл. В противном случае, применяя ту же теорему 2 к графу, полученному из </w:t>
      </w:r>
      <w:r w:rsidR="00131443">
        <w:rPr>
          <w:rFonts w:ascii="Times New Roman" w:hAnsi="Times New Roman"/>
          <w:noProof/>
          <w:color w:val="auto"/>
          <w:sz w:val="24"/>
          <w:szCs w:val="24"/>
        </w:rPr>
        <w:drawing>
          <wp:inline distT="0" distB="0" distL="0" distR="0">
            <wp:extent cx="219075" cy="171450"/>
            <wp:effectExtent l="19050" t="0" r="9525" b="0"/>
            <wp:docPr id="797" name="Рисунок 797"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удалением всех изолированных вершин, заключаем, что в </w:t>
      </w:r>
      <w:r w:rsidR="00131443">
        <w:rPr>
          <w:rFonts w:ascii="Times New Roman" w:hAnsi="Times New Roman"/>
          <w:noProof/>
          <w:color w:val="auto"/>
          <w:sz w:val="24"/>
          <w:szCs w:val="24"/>
        </w:rPr>
        <w:drawing>
          <wp:inline distT="0" distB="0" distL="0" distR="0">
            <wp:extent cx="219075" cy="171450"/>
            <wp:effectExtent l="19050" t="0" r="9525" b="0"/>
            <wp:docPr id="798" name="Рисунок 798"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имеется цикл </w:t>
      </w:r>
      <w:r w:rsidR="00131443">
        <w:rPr>
          <w:rFonts w:ascii="Times New Roman" w:hAnsi="Times New Roman"/>
          <w:noProof/>
          <w:color w:val="auto"/>
          <w:sz w:val="24"/>
          <w:szCs w:val="24"/>
        </w:rPr>
        <w:drawing>
          <wp:inline distT="0" distB="0" distL="0" distR="0">
            <wp:extent cx="209550" cy="171450"/>
            <wp:effectExtent l="19050" t="0" r="0" b="0"/>
            <wp:docPr id="799" name="Рисунок 799" descr="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Z_{2}"/>
                    <pic:cNvPicPr>
                      <a:picLocks noChangeAspect="1" noChangeArrowheads="1"/>
                    </pic:cNvPicPr>
                  </pic:nvPicPr>
                  <pic:blipFill>
                    <a:blip r:embed="rId375"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Удалив из </w:t>
      </w:r>
      <w:r w:rsidR="00131443">
        <w:rPr>
          <w:rFonts w:ascii="Times New Roman" w:hAnsi="Times New Roman"/>
          <w:noProof/>
          <w:color w:val="auto"/>
          <w:sz w:val="24"/>
          <w:szCs w:val="24"/>
        </w:rPr>
        <w:drawing>
          <wp:inline distT="0" distB="0" distL="0" distR="0">
            <wp:extent cx="219075" cy="171450"/>
            <wp:effectExtent l="19050" t="0" r="9525" b="0"/>
            <wp:docPr id="800" name="Рисунок 800" descr="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G_{1}"/>
                    <pic:cNvPicPr>
                      <a:picLocks noChangeAspect="1" noChangeArrowheads="1"/>
                    </pic:cNvPicPr>
                  </pic:nvPicPr>
                  <pic:blipFill>
                    <a:blip r:embed="rId104"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все ребра цикла </w:t>
      </w:r>
      <w:r w:rsidR="00131443">
        <w:rPr>
          <w:rFonts w:ascii="Times New Roman" w:hAnsi="Times New Roman"/>
          <w:noProof/>
          <w:color w:val="auto"/>
          <w:sz w:val="24"/>
          <w:szCs w:val="24"/>
        </w:rPr>
        <w:drawing>
          <wp:inline distT="0" distB="0" distL="0" distR="0">
            <wp:extent cx="209550" cy="171450"/>
            <wp:effectExtent l="19050" t="0" r="0" b="0"/>
            <wp:docPr id="801" name="Рисунок 801" descr="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Z_{2}"/>
                    <pic:cNvPicPr>
                      <a:picLocks noChangeAspect="1" noChangeArrowheads="1"/>
                    </pic:cNvPicPr>
                  </pic:nvPicPr>
                  <pic:blipFill>
                    <a:blip r:embed="rId375"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получим граф </w:t>
      </w:r>
      <w:r w:rsidR="00131443">
        <w:rPr>
          <w:rFonts w:ascii="Times New Roman" w:hAnsi="Times New Roman"/>
          <w:noProof/>
          <w:color w:val="auto"/>
          <w:sz w:val="24"/>
          <w:szCs w:val="24"/>
        </w:rPr>
        <w:drawing>
          <wp:inline distT="0" distB="0" distL="0" distR="0">
            <wp:extent cx="219075" cy="171450"/>
            <wp:effectExtent l="19050" t="0" r="9525" b="0"/>
            <wp:docPr id="802" name="Рисунок 802" descr="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G_{2}"/>
                    <pic:cNvPicPr>
                      <a:picLocks noChangeAspect="1" noChangeArrowheads="1"/>
                    </pic:cNvPicPr>
                  </pic:nvPicPr>
                  <pic:blipFill>
                    <a:blip r:embed="rId10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Продолжая действовать таким образом, пока не придем к пустому графу, получим в итоге систему циклов </w:t>
      </w:r>
      <w:r w:rsidR="00131443">
        <w:rPr>
          <w:rFonts w:ascii="Times New Roman" w:hAnsi="Times New Roman"/>
          <w:noProof/>
          <w:color w:val="auto"/>
          <w:sz w:val="24"/>
          <w:szCs w:val="24"/>
        </w:rPr>
        <w:drawing>
          <wp:inline distT="0" distB="0" distL="0" distR="0">
            <wp:extent cx="685800" cy="171450"/>
            <wp:effectExtent l="19050" t="0" r="0" b="0"/>
            <wp:docPr id="803" name="Рисунок 803" descr="Z_{1} \ldots Z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Z_{1} \ldots Z_{k}"/>
                    <pic:cNvPicPr>
                      <a:picLocks noChangeAspect="1" noChangeArrowheads="1"/>
                    </pic:cNvPicPr>
                  </pic:nvPicPr>
                  <pic:blipFill>
                    <a:blip r:embed="rId376" cstate="print"/>
                    <a:srcRect/>
                    <a:stretch>
                      <a:fillRect/>
                    </a:stretch>
                  </pic:blipFill>
                  <pic:spPr bwMode="auto">
                    <a:xfrm>
                      <a:off x="0" y="0"/>
                      <a:ext cx="6858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причем каждое ребро графа принадлежит в точности одному из них. Покажем теперь, что из этих циклов можно составить один цикл. Действительно, из того, что исходный граф связен, следует, что хотя бы один из циклов </w:t>
      </w:r>
      <w:r w:rsidR="00131443">
        <w:rPr>
          <w:rFonts w:ascii="Times New Roman" w:hAnsi="Times New Roman"/>
          <w:noProof/>
          <w:color w:val="auto"/>
          <w:sz w:val="24"/>
          <w:szCs w:val="24"/>
        </w:rPr>
        <w:drawing>
          <wp:inline distT="0" distB="0" distL="0" distR="0">
            <wp:extent cx="838200" cy="190500"/>
            <wp:effectExtent l="0" t="0" r="0" b="0"/>
            <wp:docPr id="804" name="Рисунок 804" descr="Z_{1} \ldots Z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Z_{1} \ldots Z_{k-1}"/>
                    <pic:cNvPicPr>
                      <a:picLocks noChangeAspect="1" noChangeArrowheads="1"/>
                    </pic:cNvPicPr>
                  </pic:nvPicPr>
                  <pic:blipFill>
                    <a:blip r:embed="rId377"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имеет общую вершину с </w:t>
      </w:r>
      <w:r w:rsidR="00131443">
        <w:rPr>
          <w:rFonts w:ascii="Times New Roman" w:hAnsi="Times New Roman"/>
          <w:noProof/>
          <w:color w:val="auto"/>
          <w:sz w:val="24"/>
          <w:szCs w:val="24"/>
        </w:rPr>
        <w:drawing>
          <wp:inline distT="0" distB="0" distL="0" distR="0">
            <wp:extent cx="238125" cy="171450"/>
            <wp:effectExtent l="19050" t="0" r="9525" b="0"/>
            <wp:docPr id="805" name="Рисунок 805" descr="Z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Z_{k}"/>
                    <pic:cNvPicPr>
                      <a:picLocks noChangeAspect="1" noChangeArrowheads="1"/>
                    </pic:cNvPicPr>
                  </pic:nvPicPr>
                  <pic:blipFill>
                    <a:blip r:embed="rId378"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Допустим, для определенности, что таков цикл </w:t>
      </w:r>
      <w:r w:rsidR="00131443">
        <w:rPr>
          <w:rFonts w:ascii="Times New Roman" w:hAnsi="Times New Roman"/>
          <w:noProof/>
          <w:color w:val="auto"/>
          <w:sz w:val="24"/>
          <w:szCs w:val="24"/>
        </w:rPr>
        <w:drawing>
          <wp:inline distT="0" distB="0" distL="0" distR="0">
            <wp:extent cx="400050" cy="190500"/>
            <wp:effectExtent l="0" t="0" r="0" b="0"/>
            <wp:docPr id="806" name="Рисунок 806" descr="Z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Z_{k-1}"/>
                    <pic:cNvPicPr>
                      <a:picLocks noChangeAspect="1" noChangeArrowheads="1"/>
                    </pic:cNvPicPr>
                  </pic:nvPicPr>
                  <pic:blipFill>
                    <a:blip r:embed="rId37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Пусть </w:t>
      </w:r>
      <w:r w:rsidR="00131443">
        <w:rPr>
          <w:rFonts w:ascii="Times New Roman" w:hAnsi="Times New Roman"/>
          <w:noProof/>
          <w:color w:val="auto"/>
          <w:sz w:val="24"/>
          <w:szCs w:val="24"/>
        </w:rPr>
        <w:drawing>
          <wp:inline distT="0" distB="0" distL="0" distR="0">
            <wp:extent cx="1323975" cy="190500"/>
            <wp:effectExtent l="19050" t="0" r="9525" b="0"/>
            <wp:docPr id="807" name="Рисунок 807" descr="Z_{k} =x_{1},x_{2} \ldots x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Z_{k} =x_{1},x_{2} \ldots x_{p}"/>
                    <pic:cNvPicPr>
                      <a:picLocks noChangeAspect="1" noChangeArrowheads="1"/>
                    </pic:cNvPicPr>
                  </pic:nvPicPr>
                  <pic:blipFill>
                    <a:blip r:embed="rId380" cstate="print"/>
                    <a:srcRect/>
                    <a:stretch>
                      <a:fillRect/>
                    </a:stretch>
                  </pic:blipFill>
                  <pic:spPr bwMode="auto">
                    <a:xfrm>
                      <a:off x="0" y="0"/>
                      <a:ext cx="13239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447800" cy="190500"/>
            <wp:effectExtent l="19050" t="0" r="0" b="0"/>
            <wp:docPr id="808" name="Рисунок 808" descr="Z_{k-1} = y_{1},y_{2}&#10;\ldots y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Z_{k-1} = y_{1},y_{2}&#10;\ldots y_{q}"/>
                    <pic:cNvPicPr>
                      <a:picLocks noChangeAspect="1" noChangeArrowheads="1"/>
                    </pic:cNvPicPr>
                  </pic:nvPicPr>
                  <pic:blipFill>
                    <a:blip r:embed="rId381" cstate="print"/>
                    <a:srcRect/>
                    <a:stretch>
                      <a:fillRect/>
                    </a:stretch>
                  </pic:blipFill>
                  <pic:spPr bwMode="auto">
                    <a:xfrm>
                      <a:off x="0" y="0"/>
                      <a:ext cx="14478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w:t>
      </w:r>
      <w:r w:rsidR="00131443">
        <w:rPr>
          <w:rFonts w:ascii="Times New Roman" w:hAnsi="Times New Roman"/>
          <w:noProof/>
          <w:color w:val="auto"/>
          <w:sz w:val="24"/>
          <w:szCs w:val="24"/>
        </w:rPr>
        <w:drawing>
          <wp:inline distT="0" distB="0" distL="0" distR="0">
            <wp:extent cx="571500" cy="152400"/>
            <wp:effectExtent l="19050" t="0" r="0" b="0"/>
            <wp:docPr id="809" name="Рисунок 809" descr="x_{i} =y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x_{i} =y_{j}"/>
                    <pic:cNvPicPr>
                      <a:picLocks noChangeAspect="1" noChangeArrowheads="1"/>
                    </pic:cNvPicPr>
                  </pic:nvPicPr>
                  <pic:blipFill>
                    <a:blip r:embed="rId382" cstate="print"/>
                    <a:srcRect/>
                    <a:stretch>
                      <a:fillRect/>
                    </a:stretch>
                  </pic:blipFill>
                  <pic:spPr bwMode="auto">
                    <a:xfrm>
                      <a:off x="0" y="0"/>
                      <a:ext cx="571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некоторых </w:t>
      </w:r>
      <w:r w:rsidR="00131443">
        <w:rPr>
          <w:rFonts w:ascii="Times New Roman" w:hAnsi="Times New Roman"/>
          <w:noProof/>
          <w:color w:val="auto"/>
          <w:sz w:val="24"/>
          <w:szCs w:val="24"/>
        </w:rPr>
        <w:drawing>
          <wp:inline distT="0" distB="0" distL="0" distR="0">
            <wp:extent cx="123825" cy="152400"/>
            <wp:effectExtent l="19050" t="0" r="0" b="0"/>
            <wp:docPr id="810" name="Рисунок 81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i"/>
                    <pic:cNvPicPr>
                      <a:picLocks noChangeAspect="1" noChangeArrowheads="1"/>
                    </pic:cNvPicPr>
                  </pic:nvPicPr>
                  <pic:blipFill>
                    <a:blip r:embed="rId9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90500"/>
            <wp:effectExtent l="19050" t="0" r="0" b="0"/>
            <wp:docPr id="811" name="Рисунок 811"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j"/>
                    <pic:cNvPicPr>
                      <a:picLocks noChangeAspect="1" noChangeArrowheads="1"/>
                    </pic:cNvPicPr>
                  </pic:nvPicPr>
                  <pic:blipFill>
                    <a:blip r:embed="rId91"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Тогда последовательность вершин</w:t>
      </w:r>
    </w:p>
    <w:p w:rsidR="00B4568A" w:rsidRPr="004B7900" w:rsidRDefault="00131443" w:rsidP="00B4568A">
      <w:pPr>
        <w:spacing w:line="360" w:lineRule="auto"/>
        <w:ind w:firstLine="709"/>
        <w:jc w:val="both"/>
      </w:pPr>
      <w:r>
        <w:rPr>
          <w:noProof/>
        </w:rPr>
        <w:drawing>
          <wp:inline distT="0" distB="0" distL="0" distR="0">
            <wp:extent cx="4200525" cy="219075"/>
            <wp:effectExtent l="19050" t="0" r="9525" b="0"/>
            <wp:docPr id="812" name="Рисунок 812" descr=" Z'_{k-1} =x_{1},x_{2} \ldots x_{i},y_{j+1},y_{j+2} \ldots y_{q},y_{2} \ldots&#10;y_{j},x_{i+1}\ldots x_{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 Z'_{k-1} =x_{1},x_{2} \ldots x_{i},y_{j+1},y_{j+2} \ldots y_{q},y_{2} \ldots&#10;y_{j},x_{i+1}\ldots x_{p} "/>
                    <pic:cNvPicPr>
                      <a:picLocks noChangeAspect="1" noChangeArrowheads="1"/>
                    </pic:cNvPicPr>
                  </pic:nvPicPr>
                  <pic:blipFill>
                    <a:blip r:embed="rId383" cstate="print"/>
                    <a:srcRect/>
                    <a:stretch>
                      <a:fillRect/>
                    </a:stretch>
                  </pic:blipFill>
                  <pic:spPr bwMode="auto">
                    <a:xfrm>
                      <a:off x="0" y="0"/>
                      <a:ext cx="4200525" cy="219075"/>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очевидно, является циклом, а множество ребер этого цикла есть объединение множеств ребер циклов </w:t>
      </w:r>
      <w:r w:rsidR="00131443">
        <w:rPr>
          <w:rFonts w:ascii="Times New Roman" w:hAnsi="Times New Roman"/>
          <w:noProof/>
          <w:color w:val="auto"/>
          <w:sz w:val="24"/>
          <w:szCs w:val="24"/>
        </w:rPr>
        <w:drawing>
          <wp:inline distT="0" distB="0" distL="0" distR="0">
            <wp:extent cx="400050" cy="190500"/>
            <wp:effectExtent l="0" t="0" r="0" b="0"/>
            <wp:docPr id="813" name="Рисунок 813" descr="Z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Z_{k-1}"/>
                    <pic:cNvPicPr>
                      <a:picLocks noChangeAspect="1" noChangeArrowheads="1"/>
                    </pic:cNvPicPr>
                  </pic:nvPicPr>
                  <pic:blipFill>
                    <a:blip r:embed="rId379" cstate="print"/>
                    <a:srcRect/>
                    <a:stretch>
                      <a:fillRect/>
                    </a:stretch>
                  </pic:blipFill>
                  <pic:spPr bwMode="auto">
                    <a:xfrm>
                      <a:off x="0" y="0"/>
                      <a:ext cx="4000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38125" cy="171450"/>
            <wp:effectExtent l="19050" t="0" r="9525" b="0"/>
            <wp:docPr id="814" name="Рисунок 814" descr="Z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Z_{k}"/>
                    <pic:cNvPicPr>
                      <a:picLocks noChangeAspect="1" noChangeArrowheads="1"/>
                    </pic:cNvPicPr>
                  </pic:nvPicPr>
                  <pic:blipFill>
                    <a:blip r:embed="rId378"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Таким образом, получаем систему из меньшего числа </w:t>
      </w:r>
      <w:r w:rsidRPr="004B7900">
        <w:rPr>
          <w:rFonts w:ascii="Times New Roman" w:hAnsi="Times New Roman"/>
          <w:color w:val="auto"/>
          <w:sz w:val="24"/>
          <w:szCs w:val="24"/>
        </w:rPr>
        <w:lastRenderedPageBreak/>
        <w:t>циклов, по-прежнему обладающую тем свойством, что каждое ребро графа принадлежит в точности одному из них. Действуя далее таким же образом, в конце концов получим один цикл, который и будет эйлеровым.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Теорема 5 верна и для мультиграфов (кстати, в задаче о кенигсбергских мостах ситуация моделируется именно мультиграфом). Она остается верной и при наличии петель, если при подсчете степеней вершин каждую петлю считать дважды.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Теперь нетрудно получить и критерий существования эйлерова пути.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Теорема 6. </w:t>
      </w:r>
      <w:r w:rsidRPr="004B7900">
        <w:rPr>
          <w:rFonts w:ascii="Times New Roman" w:hAnsi="Times New Roman"/>
          <w:color w:val="auto"/>
          <w:sz w:val="24"/>
          <w:szCs w:val="24"/>
        </w:rPr>
        <w:t>Эйлеров путь в связном графе существует тогда и только тогда, когда в нем имеется не более двух вершин с нечетными степенями.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Доказательство.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Если в графе нет вершин с нечетными степенями, то, по предыдущей теореме, в нем имеется эйлеров цикл, он является и эйлеровым путем. Не может быть точно одной вершины с нечетной степенью - это следует из теоремы 2. Если же имеются точно две вершины с нечетными степенями, то построим новый граф, добавив ребро, соединяющее эти вершины. В новом графе степени всех вершин четны и, следовательно, существует эйлеров цикл (возможно, что при добавлении нового ребра получатся кратные ребра, но, как отмечалось выше, теорема об эйлеровом цикле верна и для мультиграфов). Так как циклический сдвиг цикла - тоже цикл, существует и такой эйлеров цикл, в котором добавленное ребро - последнее. Удалив из этого цикла последнюю вершину, получим эйлеров путь в исходном графе.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В ориентированном графе под эйлеровым путем (циклом) понимают ориентированный путь (цикл), проходящий через все ребра графа. Ориентированный вариант критерия существования эйлерова цикла формулируется следующим образом.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Теорема 7. </w:t>
      </w:r>
      <w:r w:rsidRPr="004B7900">
        <w:rPr>
          <w:rFonts w:ascii="Times New Roman" w:hAnsi="Times New Roman"/>
          <w:color w:val="auto"/>
          <w:sz w:val="24"/>
          <w:szCs w:val="24"/>
        </w:rPr>
        <w:t>Эйлеров цикл в связном орграфе существует тогда и только тогда, когда у каждой его вершины число входящих в нее ребер равно числу выходящих.</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Построение эйлерова цикла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Напомним, что эйлеровым циклом называется замкнутый маршрут, в котором каждое ребро графа встречается точно один раз. Согласно теореме 5, для существования такого маршрута в связном графе необходимо и достаточно, чтобы степени всех вершин были четными. Теперь рассмотрим алгоритм, который находит эйлеров цикл в заданном графе при условии, что условия связности и четности степеней выполнены.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Этот алгоритм похож на алгоритм поиска в глубину: начиная с произвольно выбранной стартовой вершины </w:t>
      </w:r>
      <w:r w:rsidR="00131443">
        <w:rPr>
          <w:rFonts w:ascii="Times New Roman" w:hAnsi="Times New Roman"/>
          <w:noProof/>
          <w:color w:val="auto"/>
          <w:sz w:val="24"/>
          <w:szCs w:val="24"/>
        </w:rPr>
        <w:drawing>
          <wp:inline distT="0" distB="0" distL="0" distR="0">
            <wp:extent cx="133350" cy="123825"/>
            <wp:effectExtent l="19050" t="0" r="0" b="0"/>
            <wp:docPr id="815" name="Рисунок 81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строим путь, выбирая каждый раз для дальнейшего продвижения еще не пройденное ребро. Главное отличие от поиска в глубину состоит в том, что как пройденные помечаются именно ребра, а не вершины. Поэтому одна и та же </w:t>
      </w:r>
      <w:r w:rsidRPr="004B7900">
        <w:rPr>
          <w:rFonts w:ascii="Times New Roman" w:hAnsi="Times New Roman"/>
          <w:color w:val="auto"/>
          <w:sz w:val="24"/>
          <w:szCs w:val="24"/>
        </w:rPr>
        <w:lastRenderedPageBreak/>
        <w:t xml:space="preserve">вершина может посещаться несколько раз, но каждое ребро проходится не более одного раза, так что в полученном маршруте ребра не будут повторяться. Вершины пути накапливаются в стеке </w:t>
      </w:r>
      <w:r w:rsidR="00131443">
        <w:rPr>
          <w:rFonts w:ascii="Times New Roman" w:hAnsi="Times New Roman"/>
          <w:noProof/>
          <w:color w:val="auto"/>
          <w:sz w:val="24"/>
          <w:szCs w:val="24"/>
        </w:rPr>
        <w:drawing>
          <wp:inline distT="0" distB="0" distL="0" distR="0">
            <wp:extent cx="171450" cy="152400"/>
            <wp:effectExtent l="19050" t="0" r="0" b="0"/>
            <wp:docPr id="816" name="Рисунок 81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Через некоторое количество шагов неизбежно наступит тупик - все ребра, инцидентные активной (последней посещенной) вершине </w:t>
      </w:r>
      <w:r w:rsidR="00131443">
        <w:rPr>
          <w:rFonts w:ascii="Times New Roman" w:hAnsi="Times New Roman"/>
          <w:noProof/>
          <w:color w:val="auto"/>
          <w:sz w:val="24"/>
          <w:szCs w:val="24"/>
        </w:rPr>
        <w:drawing>
          <wp:inline distT="0" distB="0" distL="0" distR="0">
            <wp:extent cx="133350" cy="123825"/>
            <wp:effectExtent l="19050" t="0" r="0" b="0"/>
            <wp:docPr id="817" name="Рисунок 81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уже пройдены. Так как степени всех вершин графа четны, в этот момент </w:t>
      </w:r>
      <w:r w:rsidR="00131443">
        <w:rPr>
          <w:rFonts w:ascii="Times New Roman" w:hAnsi="Times New Roman"/>
          <w:noProof/>
          <w:color w:val="auto"/>
          <w:sz w:val="24"/>
          <w:szCs w:val="24"/>
        </w:rPr>
        <w:drawing>
          <wp:inline distT="0" distB="0" distL="0" distR="0">
            <wp:extent cx="466725" cy="123825"/>
            <wp:effectExtent l="19050" t="0" r="9525" b="0"/>
            <wp:docPr id="818" name="Рисунок 818" desc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x=a"/>
                    <pic:cNvPicPr>
                      <a:picLocks noChangeAspect="1" noChangeArrowheads="1"/>
                    </pic:cNvPicPr>
                  </pic:nvPicPr>
                  <pic:blipFill>
                    <a:blip r:embed="rId384" cstate="print"/>
                    <a:srcRect/>
                    <a:stretch>
                      <a:fillRect/>
                    </a:stretch>
                  </pic:blipFill>
                  <pic:spPr bwMode="auto">
                    <a:xfrm>
                      <a:off x="0" y="0"/>
                      <a:ext cx="46672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пройденные ребра образуют цикл, но он может включать не все ребра графа. Для обнаружения еще не пройденных ребер возвращаемся по пройденному пути, перекладывая вершины из стека </w:t>
      </w:r>
      <w:r w:rsidR="00131443">
        <w:rPr>
          <w:rFonts w:ascii="Times New Roman" w:hAnsi="Times New Roman"/>
          <w:noProof/>
          <w:color w:val="auto"/>
          <w:sz w:val="24"/>
          <w:szCs w:val="24"/>
        </w:rPr>
        <w:drawing>
          <wp:inline distT="0" distB="0" distL="0" distR="0">
            <wp:extent cx="171450" cy="152400"/>
            <wp:effectExtent l="19050" t="0" r="0" b="0"/>
            <wp:docPr id="819" name="Рисунок 819"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другой стек </w:t>
      </w:r>
      <w:r w:rsidR="00131443">
        <w:rPr>
          <w:rFonts w:ascii="Times New Roman" w:hAnsi="Times New Roman"/>
          <w:noProof/>
          <w:color w:val="auto"/>
          <w:sz w:val="24"/>
          <w:szCs w:val="24"/>
        </w:rPr>
        <w:drawing>
          <wp:inline distT="0" distB="0" distL="0" distR="0">
            <wp:extent cx="190500" cy="152400"/>
            <wp:effectExtent l="19050" t="0" r="0" b="0"/>
            <wp:docPr id="820" name="Рисунок 82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пока не встретим вершину </w:t>
      </w:r>
      <w:r w:rsidR="00131443">
        <w:rPr>
          <w:rFonts w:ascii="Times New Roman" w:hAnsi="Times New Roman"/>
          <w:noProof/>
          <w:color w:val="auto"/>
          <w:sz w:val="24"/>
          <w:szCs w:val="24"/>
        </w:rPr>
        <w:drawing>
          <wp:inline distT="0" distB="0" distL="0" distR="0">
            <wp:extent cx="133350" cy="123825"/>
            <wp:effectExtent l="19050" t="0" r="0" b="0"/>
            <wp:docPr id="821" name="Рисунок 82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которой инцидентно непройденное ребро. Так как граф связен, такая вершина обязательно встретится. Тогда возобновляем движение вперед по непройденным ребрам, пока не дойдем до нового тупика и т.д. Процесс заканчивается, когда в очередном тупике обнаруживается, что </w:t>
      </w:r>
      <w:r w:rsidR="00131443">
        <w:rPr>
          <w:rFonts w:ascii="Times New Roman" w:hAnsi="Times New Roman"/>
          <w:noProof/>
          <w:color w:val="auto"/>
          <w:sz w:val="24"/>
          <w:szCs w:val="24"/>
        </w:rPr>
        <w:drawing>
          <wp:inline distT="0" distB="0" distL="0" distR="0">
            <wp:extent cx="171450" cy="152400"/>
            <wp:effectExtent l="19050" t="0" r="0" b="0"/>
            <wp:docPr id="822" name="Рисунок 82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пуст. В этот момент в стеке </w:t>
      </w:r>
      <w:r w:rsidR="00131443">
        <w:rPr>
          <w:rFonts w:ascii="Times New Roman" w:hAnsi="Times New Roman"/>
          <w:noProof/>
          <w:color w:val="auto"/>
          <w:sz w:val="24"/>
          <w:szCs w:val="24"/>
        </w:rPr>
        <w:drawing>
          <wp:inline distT="0" distB="0" distL="0" distR="0">
            <wp:extent cx="190500" cy="152400"/>
            <wp:effectExtent l="19050" t="0" r="0" b="0"/>
            <wp:docPr id="823" name="Рисунок 82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находится последовательность вершин эйлерова цикла.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Алгоритм 1. </w:t>
      </w:r>
      <w:r w:rsidRPr="004B7900">
        <w:rPr>
          <w:rStyle w:val="keyword1"/>
          <w:rFonts w:ascii="Times New Roman" w:hAnsi="Times New Roman"/>
          <w:color w:val="auto"/>
          <w:sz w:val="24"/>
          <w:szCs w:val="24"/>
        </w:rPr>
        <w:t>Построение эйлерова цикла</w:t>
      </w:r>
      <w:r w:rsidRPr="004B7900">
        <w:rPr>
          <w:rFonts w:ascii="Times New Roman" w:hAnsi="Times New Roman"/>
          <w:color w:val="auto"/>
          <w:sz w:val="24"/>
          <w:szCs w:val="24"/>
        </w:rPr>
        <w:t xml:space="preserve"> </w:t>
      </w:r>
    </w:p>
    <w:p w:rsidR="00B4568A" w:rsidRPr="004B7900" w:rsidRDefault="00B4568A" w:rsidP="00B4568A">
      <w:pPr>
        <w:numPr>
          <w:ilvl w:val="0"/>
          <w:numId w:val="21"/>
        </w:numPr>
        <w:spacing w:line="360" w:lineRule="auto"/>
        <w:ind w:left="0" w:firstLine="709"/>
        <w:jc w:val="both"/>
      </w:pPr>
      <w:r w:rsidRPr="004B7900">
        <w:t xml:space="preserve">выбрать произвольно вершину </w:t>
      </w:r>
      <w:r w:rsidR="00131443">
        <w:rPr>
          <w:noProof/>
        </w:rPr>
        <w:drawing>
          <wp:inline distT="0" distB="0" distL="0" distR="0">
            <wp:extent cx="133350" cy="123825"/>
            <wp:effectExtent l="19050" t="0" r="0" b="0"/>
            <wp:docPr id="824" name="Рисунок 82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p w:rsidR="00B4568A" w:rsidRPr="004B7900" w:rsidRDefault="00131443" w:rsidP="00B4568A">
      <w:pPr>
        <w:numPr>
          <w:ilvl w:val="0"/>
          <w:numId w:val="21"/>
        </w:numPr>
        <w:spacing w:line="360" w:lineRule="auto"/>
        <w:ind w:left="0" w:firstLine="709"/>
        <w:jc w:val="both"/>
      </w:pPr>
      <w:r>
        <w:rPr>
          <w:noProof/>
        </w:rPr>
        <w:drawing>
          <wp:inline distT="0" distB="0" distL="0" distR="0">
            <wp:extent cx="514350" cy="152400"/>
            <wp:effectExtent l="19050" t="0" r="0" b="0"/>
            <wp:docPr id="825" name="Рисунок 825" descr="a\Rightarrow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a\Rightarrow S"/>
                    <pic:cNvPicPr>
                      <a:picLocks noChangeAspect="1" noChangeArrowheads="1"/>
                    </pic:cNvPicPr>
                  </pic:nvPicPr>
                  <pic:blipFill>
                    <a:blip r:embed="rId258" cstate="print"/>
                    <a:srcRect/>
                    <a:stretch>
                      <a:fillRect/>
                    </a:stretch>
                  </pic:blipFill>
                  <pic:spPr bwMode="auto">
                    <a:xfrm>
                      <a:off x="0" y="0"/>
                      <a:ext cx="514350" cy="152400"/>
                    </a:xfrm>
                    <a:prstGeom prst="rect">
                      <a:avLst/>
                    </a:prstGeom>
                    <a:noFill/>
                    <a:ln w="9525">
                      <a:noFill/>
                      <a:miter lim="800000"/>
                      <a:headEnd/>
                      <a:tailEnd/>
                    </a:ln>
                  </pic:spPr>
                </pic:pic>
              </a:graphicData>
            </a:graphic>
          </wp:inline>
        </w:drawing>
      </w:r>
    </w:p>
    <w:p w:rsidR="00B4568A" w:rsidRPr="004B7900" w:rsidRDefault="00B4568A" w:rsidP="00B4568A">
      <w:pPr>
        <w:numPr>
          <w:ilvl w:val="0"/>
          <w:numId w:val="21"/>
        </w:numPr>
        <w:spacing w:line="360" w:lineRule="auto"/>
        <w:ind w:left="0" w:firstLine="709"/>
        <w:jc w:val="both"/>
      </w:pPr>
      <w:r w:rsidRPr="004B7900">
        <w:rPr>
          <w:b/>
          <w:bCs/>
        </w:rPr>
        <w:t>while</w:t>
      </w:r>
      <w:r w:rsidRPr="004B7900">
        <w:t xml:space="preserve"> </w:t>
      </w:r>
      <w:r w:rsidR="00131443">
        <w:rPr>
          <w:noProof/>
        </w:rPr>
        <w:drawing>
          <wp:inline distT="0" distB="0" distL="0" distR="0">
            <wp:extent cx="495300" cy="209550"/>
            <wp:effectExtent l="19050" t="0" r="0" b="0"/>
            <wp:docPr id="826" name="Рисунок 826" descr="S\ne \empty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S\ne \emptyset"/>
                    <pic:cNvPicPr>
                      <a:picLocks noChangeAspect="1" noChangeArrowheads="1"/>
                    </pic:cNvPicPr>
                  </pic:nvPicPr>
                  <pic:blipFill>
                    <a:blip r:embed="rId385"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131443" w:rsidP="00B4568A">
      <w:pPr>
        <w:numPr>
          <w:ilvl w:val="0"/>
          <w:numId w:val="21"/>
        </w:numPr>
        <w:spacing w:line="360" w:lineRule="auto"/>
        <w:ind w:left="0" w:firstLine="709"/>
        <w:jc w:val="both"/>
      </w:pPr>
      <w:r>
        <w:rPr>
          <w:noProof/>
        </w:rPr>
        <w:drawing>
          <wp:inline distT="0" distB="0" distL="0" distR="0">
            <wp:extent cx="876300" cy="209550"/>
            <wp:effectExtent l="19050" t="0" r="0" b="0"/>
            <wp:docPr id="827" name="Рисунок 827" descr="x:=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x:=top(S)"/>
                    <pic:cNvPicPr>
                      <a:picLocks noChangeAspect="1" noChangeArrowheads="1"/>
                    </pic:cNvPicPr>
                  </pic:nvPicPr>
                  <pic:blipFill>
                    <a:blip r:embed="rId386" cstate="print"/>
                    <a:srcRect/>
                    <a:stretch>
                      <a:fillRect/>
                    </a:stretch>
                  </pic:blipFill>
                  <pic:spPr bwMode="auto">
                    <a:xfrm>
                      <a:off x="0" y="0"/>
                      <a:ext cx="876300"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21"/>
        </w:numPr>
        <w:spacing w:line="360" w:lineRule="auto"/>
        <w:ind w:left="0" w:firstLine="709"/>
        <w:jc w:val="both"/>
      </w:pPr>
      <w:r w:rsidRPr="004B7900">
        <w:rPr>
          <w:b/>
          <w:bCs/>
        </w:rPr>
        <w:t>if</w:t>
      </w:r>
      <w:r w:rsidRPr="004B7900">
        <w:t xml:space="preserve"> имеется непройденное ребро </w:t>
      </w:r>
      <w:r w:rsidR="00131443">
        <w:rPr>
          <w:noProof/>
        </w:rPr>
        <w:drawing>
          <wp:inline distT="0" distB="0" distL="0" distR="0">
            <wp:extent cx="428625" cy="209550"/>
            <wp:effectExtent l="0" t="0" r="0" b="0"/>
            <wp:docPr id="828" name="Рисунок 828"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21"/>
        </w:numPr>
        <w:spacing w:line="360" w:lineRule="auto"/>
        <w:ind w:left="0" w:firstLine="709"/>
        <w:jc w:val="both"/>
      </w:pPr>
      <w:r w:rsidRPr="004B7900">
        <w:rPr>
          <w:b/>
          <w:bCs/>
        </w:rPr>
        <w:t>then</w:t>
      </w:r>
      <w:r w:rsidRPr="004B7900">
        <w:t xml:space="preserve"> пометить ребро </w:t>
      </w:r>
      <w:r w:rsidR="00131443">
        <w:rPr>
          <w:noProof/>
        </w:rPr>
        <w:drawing>
          <wp:inline distT="0" distB="0" distL="0" distR="0">
            <wp:extent cx="428625" cy="209550"/>
            <wp:effectExtent l="0" t="0" r="0" b="0"/>
            <wp:docPr id="829" name="Рисунок 829"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t xml:space="preserve">как пройденное </w:t>
      </w:r>
    </w:p>
    <w:p w:rsidR="00B4568A" w:rsidRPr="004B7900" w:rsidRDefault="00131443" w:rsidP="00B4568A">
      <w:pPr>
        <w:numPr>
          <w:ilvl w:val="0"/>
          <w:numId w:val="21"/>
        </w:numPr>
        <w:spacing w:line="360" w:lineRule="auto"/>
        <w:ind w:left="0" w:firstLine="709"/>
        <w:jc w:val="both"/>
      </w:pPr>
      <w:r>
        <w:rPr>
          <w:noProof/>
        </w:rPr>
        <w:drawing>
          <wp:inline distT="0" distB="0" distL="0" distR="0">
            <wp:extent cx="533400" cy="190500"/>
            <wp:effectExtent l="19050" t="0" r="0" b="0"/>
            <wp:docPr id="830" name="Рисунок 830" descr="y\Rightarrow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y\Rightarrow S"/>
                    <pic:cNvPicPr>
                      <a:picLocks noChangeAspect="1" noChangeArrowheads="1"/>
                    </pic:cNvPicPr>
                  </pic:nvPicPr>
                  <pic:blipFill>
                    <a:blip r:embed="rId26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p>
    <w:p w:rsidR="00B4568A" w:rsidRPr="004B7900" w:rsidRDefault="00B4568A" w:rsidP="00B4568A">
      <w:pPr>
        <w:numPr>
          <w:ilvl w:val="0"/>
          <w:numId w:val="21"/>
        </w:numPr>
        <w:spacing w:line="360" w:lineRule="auto"/>
        <w:ind w:left="0" w:firstLine="709"/>
        <w:jc w:val="both"/>
      </w:pPr>
      <w:r w:rsidRPr="004B7900">
        <w:rPr>
          <w:b/>
          <w:bCs/>
        </w:rPr>
        <w:t>else</w:t>
      </w:r>
      <w:r w:rsidRPr="004B7900">
        <w:t xml:space="preserve"> переместить вершину </w:t>
      </w:r>
      <w:r w:rsidR="00131443">
        <w:rPr>
          <w:noProof/>
        </w:rPr>
        <w:drawing>
          <wp:inline distT="0" distB="0" distL="0" distR="0">
            <wp:extent cx="133350" cy="123825"/>
            <wp:effectExtent l="19050" t="0" r="0" b="0"/>
            <wp:docPr id="831" name="Рисунок 83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t xml:space="preserve">из </w:t>
      </w:r>
      <w:r w:rsidR="00131443">
        <w:rPr>
          <w:noProof/>
        </w:rPr>
        <w:drawing>
          <wp:inline distT="0" distB="0" distL="0" distR="0">
            <wp:extent cx="171450" cy="152400"/>
            <wp:effectExtent l="19050" t="0" r="0" b="0"/>
            <wp:docPr id="832" name="Рисунок 83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t xml:space="preserve">в </w:t>
      </w:r>
      <w:r w:rsidR="00131443">
        <w:rPr>
          <w:noProof/>
        </w:rPr>
        <w:drawing>
          <wp:inline distT="0" distB="0" distL="0" distR="0">
            <wp:extent cx="190500" cy="152400"/>
            <wp:effectExtent l="19050" t="0" r="0" b="0"/>
            <wp:docPr id="833" name="Рисунок 83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обоснования алгоритма заметим сначала, что первой в стек </w:t>
      </w:r>
      <w:r w:rsidR="00131443">
        <w:rPr>
          <w:rFonts w:ascii="Times New Roman" w:hAnsi="Times New Roman"/>
          <w:noProof/>
          <w:color w:val="auto"/>
          <w:sz w:val="24"/>
          <w:szCs w:val="24"/>
        </w:rPr>
        <w:drawing>
          <wp:inline distT="0" distB="0" distL="0" distR="0">
            <wp:extent cx="171450" cy="152400"/>
            <wp:effectExtent l="19050" t="0" r="0" b="0"/>
            <wp:docPr id="834" name="Рисунок 83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помещается вершина </w:t>
      </w:r>
      <w:r w:rsidR="00131443">
        <w:rPr>
          <w:rFonts w:ascii="Times New Roman" w:hAnsi="Times New Roman"/>
          <w:noProof/>
          <w:color w:val="auto"/>
          <w:sz w:val="24"/>
          <w:szCs w:val="24"/>
        </w:rPr>
        <w:drawing>
          <wp:inline distT="0" distB="0" distL="0" distR="0">
            <wp:extent cx="133350" cy="123825"/>
            <wp:effectExtent l="19050" t="0" r="0" b="0"/>
            <wp:docPr id="835" name="Рисунок 83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она будет последней перемещена из </w:t>
      </w:r>
      <w:r w:rsidR="00131443">
        <w:rPr>
          <w:rFonts w:ascii="Times New Roman" w:hAnsi="Times New Roman"/>
          <w:noProof/>
          <w:color w:val="auto"/>
          <w:sz w:val="24"/>
          <w:szCs w:val="24"/>
        </w:rPr>
        <w:drawing>
          <wp:inline distT="0" distB="0" distL="0" distR="0">
            <wp:extent cx="171450" cy="152400"/>
            <wp:effectExtent l="19050" t="0" r="0" b="0"/>
            <wp:docPr id="836" name="Рисунок 83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90500" cy="152400"/>
            <wp:effectExtent l="19050" t="0" r="0" b="0"/>
            <wp:docPr id="837" name="Рисунок 83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Следовательно, она будет последней вершиной в стеке </w:t>
      </w:r>
      <w:r w:rsidR="00131443">
        <w:rPr>
          <w:rFonts w:ascii="Times New Roman" w:hAnsi="Times New Roman"/>
          <w:noProof/>
          <w:color w:val="auto"/>
          <w:sz w:val="24"/>
          <w:szCs w:val="24"/>
        </w:rPr>
        <w:drawing>
          <wp:inline distT="0" distB="0" distL="0" distR="0">
            <wp:extent cx="190500" cy="152400"/>
            <wp:effectExtent l="19050" t="0" r="0" b="0"/>
            <wp:docPr id="838" name="Рисунок 83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Далее, как было отмечено выше, первый раз, когда обнаружится, что все инцидентные активной вершине ребра пройдены (т.е. будет выполняться ветвь </w:t>
      </w:r>
      <w:r w:rsidRPr="004B7900">
        <w:rPr>
          <w:rFonts w:ascii="Times New Roman" w:hAnsi="Times New Roman"/>
          <w:b/>
          <w:bCs/>
          <w:color w:val="auto"/>
          <w:sz w:val="24"/>
          <w:szCs w:val="24"/>
        </w:rPr>
        <w:t>else</w:t>
      </w:r>
      <w:r w:rsidRPr="004B7900">
        <w:rPr>
          <w:rFonts w:ascii="Times New Roman" w:hAnsi="Times New Roman"/>
          <w:color w:val="auto"/>
          <w:sz w:val="24"/>
          <w:szCs w:val="24"/>
        </w:rPr>
        <w:t xml:space="preserve"> в строке 8), активной будет стартовая вершина </w:t>
      </w:r>
      <w:r w:rsidR="00131443">
        <w:rPr>
          <w:rFonts w:ascii="Times New Roman" w:hAnsi="Times New Roman"/>
          <w:noProof/>
          <w:color w:val="auto"/>
          <w:sz w:val="24"/>
          <w:szCs w:val="24"/>
        </w:rPr>
        <w:drawing>
          <wp:inline distT="0" distB="0" distL="0" distR="0">
            <wp:extent cx="133350" cy="123825"/>
            <wp:effectExtent l="19050" t="0" r="0" b="0"/>
            <wp:docPr id="839" name="Рисунок 83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Значит, эта вершина будет первой перемещена из </w:t>
      </w:r>
      <w:r w:rsidR="00131443">
        <w:rPr>
          <w:rFonts w:ascii="Times New Roman" w:hAnsi="Times New Roman"/>
          <w:noProof/>
          <w:color w:val="auto"/>
          <w:sz w:val="24"/>
          <w:szCs w:val="24"/>
        </w:rPr>
        <w:drawing>
          <wp:inline distT="0" distB="0" distL="0" distR="0">
            <wp:extent cx="171450" cy="152400"/>
            <wp:effectExtent l="19050" t="0" r="0" b="0"/>
            <wp:docPr id="840" name="Рисунок 84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90500" cy="152400"/>
            <wp:effectExtent l="19050" t="0" r="0" b="0"/>
            <wp:docPr id="841" name="Рисунок 84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Итак, по окончании работы алгоритма в начале и в конце последовательности вершин, содержащейся в стеке </w:t>
      </w:r>
      <w:r w:rsidR="00131443">
        <w:rPr>
          <w:rFonts w:ascii="Times New Roman" w:hAnsi="Times New Roman"/>
          <w:noProof/>
          <w:color w:val="auto"/>
          <w:sz w:val="24"/>
          <w:szCs w:val="24"/>
        </w:rPr>
        <w:drawing>
          <wp:inline distT="0" distB="0" distL="0" distR="0">
            <wp:extent cx="190500" cy="152400"/>
            <wp:effectExtent l="19050" t="0" r="0" b="0"/>
            <wp:docPr id="842" name="Рисунок 84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находится вершина </w:t>
      </w:r>
      <w:r w:rsidR="00131443">
        <w:rPr>
          <w:rFonts w:ascii="Times New Roman" w:hAnsi="Times New Roman"/>
          <w:noProof/>
          <w:color w:val="auto"/>
          <w:sz w:val="24"/>
          <w:szCs w:val="24"/>
        </w:rPr>
        <w:drawing>
          <wp:inline distT="0" distB="0" distL="0" distR="0">
            <wp:extent cx="133350" cy="123825"/>
            <wp:effectExtent l="19050" t="0" r="0" b="0"/>
            <wp:docPr id="843" name="Рисунок 84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Иначе говоря, если эта последовательность представляет маршрут (а далее будет показано, что так оно и есть), то этот маршрут замкнут.</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Далее отметим, что в конечном итоге каждое ребро будет пройдено. Действительно, допустим, что в момент окончания работы алгоритма имеются еще не пройденные ребра. Поскольку граф связен, должно существовать хотя бы одно </w:t>
      </w:r>
      <w:r w:rsidRPr="004B7900">
        <w:rPr>
          <w:rFonts w:ascii="Times New Roman" w:hAnsi="Times New Roman"/>
          <w:color w:val="auto"/>
          <w:sz w:val="24"/>
          <w:szCs w:val="24"/>
        </w:rPr>
        <w:lastRenderedPageBreak/>
        <w:t xml:space="preserve">непройденное ребро, инцидентное посещенной вершине. Но тогда эта вершина не могла быть удалена из стека </w:t>
      </w:r>
      <w:r w:rsidR="00131443">
        <w:rPr>
          <w:rFonts w:ascii="Times New Roman" w:hAnsi="Times New Roman"/>
          <w:noProof/>
          <w:color w:val="auto"/>
          <w:sz w:val="24"/>
          <w:szCs w:val="24"/>
        </w:rPr>
        <w:drawing>
          <wp:inline distT="0" distB="0" distL="0" distR="0">
            <wp:extent cx="171450" cy="152400"/>
            <wp:effectExtent l="19050" t="0" r="0" b="0"/>
            <wp:docPr id="844" name="Рисунок 84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w:t>
      </w:r>
      <w:r w:rsidR="00131443">
        <w:rPr>
          <w:rFonts w:ascii="Times New Roman" w:hAnsi="Times New Roman"/>
          <w:noProof/>
          <w:color w:val="auto"/>
          <w:sz w:val="24"/>
          <w:szCs w:val="24"/>
        </w:rPr>
        <w:drawing>
          <wp:inline distT="0" distB="0" distL="0" distR="0">
            <wp:extent cx="171450" cy="152400"/>
            <wp:effectExtent l="19050" t="0" r="0" b="0"/>
            <wp:docPr id="845" name="Рисунок 84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не мог стать пустым.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Будем говорить, что ребро </w:t>
      </w:r>
      <w:r w:rsidR="00131443">
        <w:rPr>
          <w:rFonts w:ascii="Times New Roman" w:hAnsi="Times New Roman"/>
          <w:noProof/>
          <w:color w:val="auto"/>
          <w:sz w:val="24"/>
          <w:szCs w:val="24"/>
        </w:rPr>
        <w:drawing>
          <wp:inline distT="0" distB="0" distL="0" distR="0">
            <wp:extent cx="428625" cy="209550"/>
            <wp:effectExtent l="0" t="0" r="0" b="0"/>
            <wp:docPr id="846" name="Рисунок 846"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представлено в стеке (</w:t>
      </w:r>
      <w:r w:rsidR="00131443">
        <w:rPr>
          <w:rFonts w:ascii="Times New Roman" w:hAnsi="Times New Roman"/>
          <w:noProof/>
          <w:color w:val="auto"/>
          <w:sz w:val="24"/>
          <w:szCs w:val="24"/>
        </w:rPr>
        <w:drawing>
          <wp:inline distT="0" distB="0" distL="0" distR="0">
            <wp:extent cx="171450" cy="152400"/>
            <wp:effectExtent l="19050" t="0" r="0" b="0"/>
            <wp:docPr id="847" name="Рисунок 84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или </w:t>
      </w:r>
      <w:r w:rsidR="00131443">
        <w:rPr>
          <w:rFonts w:ascii="Times New Roman" w:hAnsi="Times New Roman"/>
          <w:noProof/>
          <w:color w:val="auto"/>
          <w:sz w:val="24"/>
          <w:szCs w:val="24"/>
        </w:rPr>
        <w:drawing>
          <wp:inline distT="0" distB="0" distL="0" distR="0">
            <wp:extent cx="190500" cy="152400"/>
            <wp:effectExtent l="19050" t="0" r="0" b="0"/>
            <wp:docPr id="848" name="Рисунок 84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в какой-то момент работы алгоритма в стеке рядом находятся вершины </w:t>
      </w:r>
      <w:r w:rsidR="00131443">
        <w:rPr>
          <w:rFonts w:ascii="Times New Roman" w:hAnsi="Times New Roman"/>
          <w:noProof/>
          <w:color w:val="auto"/>
          <w:sz w:val="24"/>
          <w:szCs w:val="24"/>
        </w:rPr>
        <w:drawing>
          <wp:inline distT="0" distB="0" distL="0" distR="0">
            <wp:extent cx="133350" cy="123825"/>
            <wp:effectExtent l="19050" t="0" r="0" b="0"/>
            <wp:docPr id="849" name="Рисунок 84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52400" cy="152400"/>
            <wp:effectExtent l="19050" t="0" r="0" b="0"/>
            <wp:docPr id="850" name="Рисунок 85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Ясно, что каждое ребро графа будет представлено в стеке </w:t>
      </w:r>
      <w:r w:rsidR="00131443">
        <w:rPr>
          <w:rFonts w:ascii="Times New Roman" w:hAnsi="Times New Roman"/>
          <w:noProof/>
          <w:color w:val="auto"/>
          <w:sz w:val="24"/>
          <w:szCs w:val="24"/>
        </w:rPr>
        <w:drawing>
          <wp:inline distT="0" distB="0" distL="0" distR="0">
            <wp:extent cx="171450" cy="152400"/>
            <wp:effectExtent l="19050" t="0" r="0" b="0"/>
            <wp:docPr id="851" name="Рисунок 85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что каждые две вершины, расположенные рядом в этом стеке, образуют ребро. Допустим, в какой-то момент из стека </w:t>
      </w:r>
      <w:r w:rsidR="00131443">
        <w:rPr>
          <w:rFonts w:ascii="Times New Roman" w:hAnsi="Times New Roman"/>
          <w:noProof/>
          <w:color w:val="auto"/>
          <w:sz w:val="24"/>
          <w:szCs w:val="24"/>
        </w:rPr>
        <w:drawing>
          <wp:inline distT="0" distB="0" distL="0" distR="0">
            <wp:extent cx="171450" cy="152400"/>
            <wp:effectExtent l="19050" t="0" r="0" b="0"/>
            <wp:docPr id="852" name="Рисунок 85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стек </w:t>
      </w:r>
      <w:r w:rsidR="00131443">
        <w:rPr>
          <w:rFonts w:ascii="Times New Roman" w:hAnsi="Times New Roman"/>
          <w:noProof/>
          <w:color w:val="auto"/>
          <w:sz w:val="24"/>
          <w:szCs w:val="24"/>
        </w:rPr>
        <w:drawing>
          <wp:inline distT="0" distB="0" distL="0" distR="0">
            <wp:extent cx="190500" cy="152400"/>
            <wp:effectExtent l="19050" t="0" r="0" b="0"/>
            <wp:docPr id="853" name="Рисунок 85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перемещается вершина </w:t>
      </w:r>
      <w:r w:rsidR="00131443">
        <w:rPr>
          <w:rFonts w:ascii="Times New Roman" w:hAnsi="Times New Roman"/>
          <w:noProof/>
          <w:color w:val="auto"/>
          <w:sz w:val="24"/>
          <w:szCs w:val="24"/>
        </w:rPr>
        <w:drawing>
          <wp:inline distT="0" distB="0" distL="0" distR="0">
            <wp:extent cx="133350" cy="123825"/>
            <wp:effectExtent l="19050" t="0" r="0" b="0"/>
            <wp:docPr id="854" name="Рисунок 85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непосредственно под ней в стеке </w:t>
      </w:r>
      <w:r w:rsidR="00131443">
        <w:rPr>
          <w:rFonts w:ascii="Times New Roman" w:hAnsi="Times New Roman"/>
          <w:noProof/>
          <w:color w:val="auto"/>
          <w:sz w:val="24"/>
          <w:szCs w:val="24"/>
        </w:rPr>
        <w:drawing>
          <wp:inline distT="0" distB="0" distL="0" distR="0">
            <wp:extent cx="171450" cy="152400"/>
            <wp:effectExtent l="19050" t="0" r="0" b="0"/>
            <wp:docPr id="855" name="Рисунок 85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находится вершина </w:t>
      </w:r>
      <w:r w:rsidR="00131443">
        <w:rPr>
          <w:rFonts w:ascii="Times New Roman" w:hAnsi="Times New Roman"/>
          <w:noProof/>
          <w:color w:val="auto"/>
          <w:sz w:val="24"/>
          <w:szCs w:val="24"/>
        </w:rPr>
        <w:drawing>
          <wp:inline distT="0" distB="0" distL="0" distR="0">
            <wp:extent cx="152400" cy="152400"/>
            <wp:effectExtent l="19050" t="0" r="0" b="0"/>
            <wp:docPr id="856" name="Рисунок 85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Возможно, что вершина </w:t>
      </w:r>
      <w:r w:rsidR="00131443">
        <w:rPr>
          <w:rFonts w:ascii="Times New Roman" w:hAnsi="Times New Roman"/>
          <w:noProof/>
          <w:color w:val="auto"/>
          <w:sz w:val="24"/>
          <w:szCs w:val="24"/>
        </w:rPr>
        <w:drawing>
          <wp:inline distT="0" distB="0" distL="0" distR="0">
            <wp:extent cx="152400" cy="152400"/>
            <wp:effectExtent l="19050" t="0" r="0" b="0"/>
            <wp:docPr id="857" name="Рисунок 85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будет перемещена из </w:t>
      </w:r>
      <w:r w:rsidR="00131443">
        <w:rPr>
          <w:rFonts w:ascii="Times New Roman" w:hAnsi="Times New Roman"/>
          <w:noProof/>
          <w:color w:val="auto"/>
          <w:sz w:val="24"/>
          <w:szCs w:val="24"/>
        </w:rPr>
        <w:drawing>
          <wp:inline distT="0" distB="0" distL="0" distR="0">
            <wp:extent cx="171450" cy="152400"/>
            <wp:effectExtent l="19050" t="0" r="0" b="0"/>
            <wp:docPr id="858" name="Рисунок 85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90500" cy="152400"/>
            <wp:effectExtent l="19050" t="0" r="0" b="0"/>
            <wp:docPr id="859" name="Рисунок 85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при следующем повторении цикла </w:t>
      </w:r>
      <w:r w:rsidRPr="004B7900">
        <w:rPr>
          <w:rFonts w:ascii="Times New Roman" w:hAnsi="Times New Roman"/>
          <w:b/>
          <w:bCs/>
          <w:color w:val="auto"/>
          <w:sz w:val="24"/>
          <w:szCs w:val="24"/>
        </w:rPr>
        <w:t>while</w:t>
      </w:r>
      <w:r w:rsidRPr="004B7900">
        <w:rPr>
          <w:rFonts w:ascii="Times New Roman" w:hAnsi="Times New Roman"/>
          <w:color w:val="auto"/>
          <w:sz w:val="24"/>
          <w:szCs w:val="24"/>
        </w:rPr>
        <w:t xml:space="preserve">, тогда ребро </w:t>
      </w:r>
      <w:r w:rsidR="00131443">
        <w:rPr>
          <w:rFonts w:ascii="Times New Roman" w:hAnsi="Times New Roman"/>
          <w:noProof/>
          <w:color w:val="auto"/>
          <w:sz w:val="24"/>
          <w:szCs w:val="24"/>
        </w:rPr>
        <w:drawing>
          <wp:inline distT="0" distB="0" distL="0" distR="0">
            <wp:extent cx="428625" cy="209550"/>
            <wp:effectExtent l="0" t="0" r="0" b="0"/>
            <wp:docPr id="860" name="Рисунок 860"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будет представлено в стеке </w:t>
      </w:r>
      <w:r w:rsidR="00131443">
        <w:rPr>
          <w:rFonts w:ascii="Times New Roman" w:hAnsi="Times New Roman"/>
          <w:noProof/>
          <w:color w:val="auto"/>
          <w:sz w:val="24"/>
          <w:szCs w:val="24"/>
        </w:rPr>
        <w:drawing>
          <wp:inline distT="0" distB="0" distL="0" distR="0">
            <wp:extent cx="190500" cy="152400"/>
            <wp:effectExtent l="19050" t="0" r="0" b="0"/>
            <wp:docPr id="861" name="Рисунок 86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Другая возможность - между перемещением вершины </w:t>
      </w:r>
      <w:r w:rsidR="00131443">
        <w:rPr>
          <w:rFonts w:ascii="Times New Roman" w:hAnsi="Times New Roman"/>
          <w:noProof/>
          <w:color w:val="auto"/>
          <w:sz w:val="24"/>
          <w:szCs w:val="24"/>
        </w:rPr>
        <w:drawing>
          <wp:inline distT="0" distB="0" distL="0" distR="0">
            <wp:extent cx="133350" cy="123825"/>
            <wp:effectExtent l="19050" t="0" r="0" b="0"/>
            <wp:docPr id="862" name="Рисунок 86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следующим перемещением, т.е. следующим выполнением ветви </w:t>
      </w:r>
      <w:r w:rsidRPr="004B7900">
        <w:rPr>
          <w:rFonts w:ascii="Times New Roman" w:hAnsi="Times New Roman"/>
          <w:b/>
          <w:bCs/>
          <w:color w:val="auto"/>
          <w:sz w:val="24"/>
          <w:szCs w:val="24"/>
        </w:rPr>
        <w:t>else</w:t>
      </w:r>
      <w:r w:rsidRPr="004B7900">
        <w:rPr>
          <w:rFonts w:ascii="Times New Roman" w:hAnsi="Times New Roman"/>
          <w:color w:val="auto"/>
          <w:sz w:val="24"/>
          <w:szCs w:val="24"/>
        </w:rPr>
        <w:t xml:space="preserve">, будет несколько раз выполнена ветвь </w:t>
      </w:r>
      <w:r w:rsidRPr="004B7900">
        <w:rPr>
          <w:rFonts w:ascii="Times New Roman" w:hAnsi="Times New Roman"/>
          <w:b/>
          <w:bCs/>
          <w:color w:val="auto"/>
          <w:sz w:val="24"/>
          <w:szCs w:val="24"/>
        </w:rPr>
        <w:t>then</w:t>
      </w:r>
      <w:r w:rsidRPr="004B7900">
        <w:rPr>
          <w:rFonts w:ascii="Times New Roman" w:hAnsi="Times New Roman"/>
          <w:color w:val="auto"/>
          <w:sz w:val="24"/>
          <w:szCs w:val="24"/>
        </w:rPr>
        <w:t xml:space="preserve"> (строки 6,\,7). Это означает, что будет пройдена некоторая последовательность ребер, начинающаяся в вершине </w:t>
      </w:r>
      <w:r w:rsidR="00131443">
        <w:rPr>
          <w:rFonts w:ascii="Times New Roman" w:hAnsi="Times New Roman"/>
          <w:noProof/>
          <w:color w:val="auto"/>
          <w:sz w:val="24"/>
          <w:szCs w:val="24"/>
        </w:rPr>
        <w:drawing>
          <wp:inline distT="0" distB="0" distL="0" distR="0">
            <wp:extent cx="152400" cy="152400"/>
            <wp:effectExtent l="19050" t="0" r="0" b="0"/>
            <wp:docPr id="863" name="Рисунок 86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Ввиду четности степеней эта последовательность может закончиться только в вершине </w:t>
      </w:r>
      <w:r w:rsidR="00131443">
        <w:rPr>
          <w:rFonts w:ascii="Times New Roman" w:hAnsi="Times New Roman"/>
          <w:noProof/>
          <w:color w:val="auto"/>
          <w:sz w:val="24"/>
          <w:szCs w:val="24"/>
        </w:rPr>
        <w:drawing>
          <wp:inline distT="0" distB="0" distL="0" distR="0">
            <wp:extent cx="152400" cy="152400"/>
            <wp:effectExtent l="19050" t="0" r="0" b="0"/>
            <wp:docPr id="864" name="Рисунок 86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Значит, и в этом случае следующей за вершиной </w:t>
      </w:r>
      <w:r w:rsidR="00131443">
        <w:rPr>
          <w:rFonts w:ascii="Times New Roman" w:hAnsi="Times New Roman"/>
          <w:noProof/>
          <w:color w:val="auto"/>
          <w:sz w:val="24"/>
          <w:szCs w:val="24"/>
        </w:rPr>
        <w:drawing>
          <wp:inline distT="0" distB="0" distL="0" distR="0">
            <wp:extent cx="133350" cy="123825"/>
            <wp:effectExtent l="19050" t="0" r="0" b="0"/>
            <wp:docPr id="865" name="Рисунок 86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будет перемещена из </w:t>
      </w:r>
      <w:r w:rsidR="00131443">
        <w:rPr>
          <w:rFonts w:ascii="Times New Roman" w:hAnsi="Times New Roman"/>
          <w:noProof/>
          <w:color w:val="auto"/>
          <w:sz w:val="24"/>
          <w:szCs w:val="24"/>
        </w:rPr>
        <w:drawing>
          <wp:inline distT="0" distB="0" distL="0" distR="0">
            <wp:extent cx="171450" cy="152400"/>
            <wp:effectExtent l="19050" t="0" r="0" b="0"/>
            <wp:docPr id="866" name="Рисунок 86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90500" cy="152400"/>
            <wp:effectExtent l="19050" t="0" r="0" b="0"/>
            <wp:docPr id="867" name="Рисунок 86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вершина </w:t>
      </w:r>
      <w:r w:rsidR="00131443">
        <w:rPr>
          <w:rFonts w:ascii="Times New Roman" w:hAnsi="Times New Roman"/>
          <w:noProof/>
          <w:color w:val="auto"/>
          <w:sz w:val="24"/>
          <w:szCs w:val="24"/>
        </w:rPr>
        <w:drawing>
          <wp:inline distT="0" distB="0" distL="0" distR="0">
            <wp:extent cx="152400" cy="152400"/>
            <wp:effectExtent l="19050" t="0" r="0" b="0"/>
            <wp:docPr id="868" name="Рисунок 86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любом случае ребро </w:t>
      </w:r>
      <w:r w:rsidR="00131443">
        <w:rPr>
          <w:rFonts w:ascii="Times New Roman" w:hAnsi="Times New Roman"/>
          <w:noProof/>
          <w:color w:val="auto"/>
          <w:sz w:val="24"/>
          <w:szCs w:val="24"/>
        </w:rPr>
        <w:drawing>
          <wp:inline distT="0" distB="0" distL="0" distR="0">
            <wp:extent cx="428625" cy="209550"/>
            <wp:effectExtent l="0" t="0" r="0" b="0"/>
            <wp:docPr id="869" name="Рисунок 869" descr="(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x,y)"/>
                    <pic:cNvPicPr>
                      <a:picLocks noChangeAspect="1" noChangeArrowheads="1"/>
                    </pic:cNvPicPr>
                  </pic:nvPicPr>
                  <pic:blipFill>
                    <a:blip r:embed="rId216"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будет представлено в стеке </w:t>
      </w:r>
      <w:r w:rsidR="00131443">
        <w:rPr>
          <w:rFonts w:ascii="Times New Roman" w:hAnsi="Times New Roman"/>
          <w:noProof/>
          <w:color w:val="auto"/>
          <w:sz w:val="24"/>
          <w:szCs w:val="24"/>
        </w:rPr>
        <w:drawing>
          <wp:inline distT="0" distB="0" distL="0" distR="0">
            <wp:extent cx="190500" cy="152400"/>
            <wp:effectExtent l="19050" t="0" r="0" b="0"/>
            <wp:docPr id="870" name="Рисунок 87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Из этого рассуждения видно, что последовательность вершин в стеке </w:t>
      </w:r>
      <w:r w:rsidR="00131443">
        <w:rPr>
          <w:rFonts w:ascii="Times New Roman" w:hAnsi="Times New Roman"/>
          <w:noProof/>
          <w:color w:val="auto"/>
          <w:sz w:val="24"/>
          <w:szCs w:val="24"/>
        </w:rPr>
        <w:drawing>
          <wp:inline distT="0" distB="0" distL="0" distR="0">
            <wp:extent cx="190500" cy="152400"/>
            <wp:effectExtent l="19050" t="0" r="0" b="0"/>
            <wp:docPr id="871" name="Рисунок 87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является маршрутом и что каждое ребро графа в конечном итоге будет содержаться в этом маршруте, причем один раз.</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При каждом повторении цикла </w:t>
      </w:r>
      <w:r w:rsidRPr="004B7900">
        <w:rPr>
          <w:rFonts w:ascii="Times New Roman" w:hAnsi="Times New Roman"/>
          <w:b/>
          <w:bCs/>
          <w:color w:val="auto"/>
          <w:sz w:val="24"/>
          <w:szCs w:val="24"/>
        </w:rPr>
        <w:t>while</w:t>
      </w:r>
      <w:r w:rsidRPr="004B7900">
        <w:rPr>
          <w:rFonts w:ascii="Times New Roman" w:hAnsi="Times New Roman"/>
          <w:color w:val="auto"/>
          <w:sz w:val="24"/>
          <w:szCs w:val="24"/>
        </w:rPr>
        <w:t xml:space="preserve"> в рассмотренном алгоритме либо проходится одно ребро, либо одна вершина перемещается из </w:t>
      </w:r>
      <w:r w:rsidR="00131443">
        <w:rPr>
          <w:rFonts w:ascii="Times New Roman" w:hAnsi="Times New Roman"/>
          <w:noProof/>
          <w:color w:val="auto"/>
          <w:sz w:val="24"/>
          <w:szCs w:val="24"/>
        </w:rPr>
        <w:drawing>
          <wp:inline distT="0" distB="0" distL="0" distR="0">
            <wp:extent cx="171450" cy="152400"/>
            <wp:effectExtent l="19050" t="0" r="0" b="0"/>
            <wp:docPr id="872" name="Рисунок 87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S"/>
                    <pic:cNvPicPr>
                      <a:picLocks noChangeAspect="1" noChangeArrowheads="1"/>
                    </pic:cNvPicPr>
                  </pic:nvPicPr>
                  <pic:blipFill>
                    <a:blip r:embed="rId25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90500" cy="152400"/>
            <wp:effectExtent l="19050" t="0" r="0" b="0"/>
            <wp:docPr id="873" name="Рисунок 87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C"/>
                    <pic:cNvPicPr>
                      <a:picLocks noChangeAspect="1" noChangeArrowheads="1"/>
                    </pic:cNvPicPr>
                  </pic:nvPicPr>
                  <pic:blipFill>
                    <a:blip r:embed="rId14"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Последнее можно трактовать как прохождение уже пройденного однажды ребра в обратном направлении. Каждое ребро в каждом направлении будет пройдено один раз, поэтому общая трудоемкость этого алгоритма оценивается как </w:t>
      </w:r>
      <w:r w:rsidR="00131443">
        <w:rPr>
          <w:rFonts w:ascii="Times New Roman" w:hAnsi="Times New Roman"/>
          <w:noProof/>
          <w:color w:val="auto"/>
          <w:sz w:val="24"/>
          <w:szCs w:val="24"/>
        </w:rPr>
        <w:drawing>
          <wp:inline distT="0" distB="0" distL="0" distR="0">
            <wp:extent cx="447675" cy="209550"/>
            <wp:effectExtent l="19050" t="0" r="0" b="0"/>
            <wp:docPr id="874" name="Рисунок 874" des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O(m)"/>
                    <pic:cNvPicPr>
                      <a:picLocks noChangeAspect="1" noChangeArrowheads="1"/>
                    </pic:cNvPicPr>
                  </pic:nvPicPr>
                  <pic:blipFill>
                    <a:blip r:embed="rId218"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Необходимо только оговориться, что этот вывод, как и аналогичные заключения об алгоритмах обхода в первых разделах этой главы, справедлив лишь при определенных предположениях о том, как задан граф. Способ задания должен обеспечить возможность быстрого просмотра множества ребер, инцидентных данной вершине. Подходящим является, например, задание графа списками инцидентности, в которых для каждой вершины перечисляются инцидентные ей ребра. Необходимо также иметь возможность быстро пометить ребро как пройденное или проверить, пройдено ли данное ребро. Для этого подходящей структурой может служить характеристический массив на множестве ребер.</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Гамильтоновы пути и циклы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Гамильтоновым циклом</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путем</w:t>
      </w:r>
      <w:r w:rsidRPr="004B7900">
        <w:rPr>
          <w:rFonts w:ascii="Times New Roman" w:hAnsi="Times New Roman"/>
          <w:color w:val="auto"/>
          <w:sz w:val="24"/>
          <w:szCs w:val="24"/>
        </w:rPr>
        <w:t xml:space="preserve">) называют простой цикл (путь), содержащий все вершины графа. В графе, изображенном на </w:t>
      </w:r>
      <w:hyperlink r:id="rId387" w:anchor="image.8.1#image.8.1" w:history="1">
        <w:r w:rsidRPr="004B7900">
          <w:rPr>
            <w:rStyle w:val="a5"/>
            <w:rFonts w:ascii="Times New Roman" w:hAnsi="Times New Roman"/>
            <w:color w:val="auto"/>
            <w:sz w:val="24"/>
            <w:szCs w:val="24"/>
          </w:rPr>
          <w:t>рис. 3.</w:t>
        </w:r>
      </w:hyperlink>
      <w:r w:rsidRPr="004B7900">
        <w:rPr>
          <w:rFonts w:ascii="Times New Roman" w:hAnsi="Times New Roman"/>
          <w:color w:val="auto"/>
          <w:sz w:val="24"/>
          <w:szCs w:val="24"/>
        </w:rPr>
        <w:t xml:space="preserve">6 слева, гамильтоновым циклом </w:t>
      </w:r>
      <w:r w:rsidRPr="004B7900">
        <w:rPr>
          <w:rFonts w:ascii="Times New Roman" w:hAnsi="Times New Roman"/>
          <w:color w:val="auto"/>
          <w:sz w:val="24"/>
          <w:szCs w:val="24"/>
        </w:rPr>
        <w:lastRenderedPageBreak/>
        <w:t xml:space="preserve">является, например, последовательность </w:t>
      </w:r>
      <w:r w:rsidR="00131443">
        <w:rPr>
          <w:rFonts w:ascii="Times New Roman" w:hAnsi="Times New Roman"/>
          <w:noProof/>
          <w:color w:val="auto"/>
          <w:sz w:val="24"/>
          <w:szCs w:val="24"/>
        </w:rPr>
        <w:drawing>
          <wp:inline distT="0" distB="0" distL="0" distR="0">
            <wp:extent cx="123825" cy="152400"/>
            <wp:effectExtent l="19050" t="0" r="0" b="0"/>
            <wp:docPr id="875" name="Рисунок 8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876" name="Рисунок 8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2"/>
                    <pic:cNvPicPr>
                      <a:picLocks noChangeAspect="1" noChangeArrowheads="1"/>
                    </pic:cNvPicPr>
                  </pic:nvPicPr>
                  <pic:blipFill>
                    <a:blip r:embed="rId20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877" name="Рисунок 87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3"/>
                    <pic:cNvPicPr>
                      <a:picLocks noChangeAspect="1" noChangeArrowheads="1"/>
                    </pic:cNvPicPr>
                  </pic:nvPicPr>
                  <pic:blipFill>
                    <a:blip r:embed="rId22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878" name="Рисунок 87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5"/>
                    <pic:cNvPicPr>
                      <a:picLocks noChangeAspect="1" noChangeArrowheads="1"/>
                    </pic:cNvPicPr>
                  </pic:nvPicPr>
                  <pic:blipFill>
                    <a:blip r:embed="rId35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0" t="0" r="9525" b="0"/>
            <wp:docPr id="879" name="Рисунок 87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4"/>
                    <pic:cNvPicPr>
                      <a:picLocks noChangeAspect="1" noChangeArrowheads="1"/>
                    </pic:cNvPicPr>
                  </pic:nvPicPr>
                  <pic:blipFill>
                    <a:blip r:embed="rId35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0" b="0"/>
            <wp:docPr id="880" name="Рисунок 8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графе, изображенном в центре, нет гамильтоновых циклов, но есть гамильтоновы пути, например, </w:t>
      </w:r>
      <w:r w:rsidR="00131443">
        <w:rPr>
          <w:rFonts w:ascii="Times New Roman" w:hAnsi="Times New Roman"/>
          <w:noProof/>
          <w:color w:val="auto"/>
          <w:sz w:val="24"/>
          <w:szCs w:val="24"/>
        </w:rPr>
        <w:drawing>
          <wp:inline distT="0" distB="0" distL="0" distR="0">
            <wp:extent cx="752475" cy="190500"/>
            <wp:effectExtent l="19050" t="0" r="9525" b="0"/>
            <wp:docPr id="881" name="Рисунок 881" descr="2,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2,1,3,5,4"/>
                    <pic:cNvPicPr>
                      <a:picLocks noChangeAspect="1" noChangeArrowheads="1"/>
                    </pic:cNvPicPr>
                  </pic:nvPicPr>
                  <pic:blipFill>
                    <a:blip r:embed="rId388" cstate="print"/>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В правом графе нет и гамильтоновых путей.</w:t>
      </w:r>
    </w:p>
    <w:p w:rsidR="00B4568A" w:rsidRPr="004B7900" w:rsidRDefault="00131443" w:rsidP="00B4568A">
      <w:pPr>
        <w:spacing w:line="360" w:lineRule="auto"/>
        <w:ind w:firstLine="709"/>
        <w:jc w:val="center"/>
      </w:pPr>
      <w:bookmarkStart w:id="41" w:name="image.8.1"/>
      <w:bookmarkEnd w:id="41"/>
      <w:r>
        <w:rPr>
          <w:noProof/>
        </w:rPr>
        <w:drawing>
          <wp:inline distT="0" distB="0" distL="0" distR="0">
            <wp:extent cx="2990850" cy="685800"/>
            <wp:effectExtent l="19050" t="0" r="0" b="0"/>
            <wp:docPr id="882" name="Рисунок 882"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8-1"/>
                    <pic:cNvPicPr>
                      <a:picLocks noChangeAspect="1" noChangeArrowheads="1"/>
                    </pic:cNvPicPr>
                  </pic:nvPicPr>
                  <pic:blipFill>
                    <a:blip r:embed="rId389" cstate="print"/>
                    <a:srcRect/>
                    <a:stretch>
                      <a:fillRect/>
                    </a:stretch>
                  </pic:blipFill>
                  <pic:spPr bwMode="auto">
                    <a:xfrm>
                      <a:off x="0" y="0"/>
                      <a:ext cx="2990850" cy="6858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3.6.</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Внешне определение гамильтонова цикла похоже на определение эйлерова цикла. Однако есть кардинальное различие в сложности решения соответствующих задач распознавания и построения. Мы видели, что имеется достаточно простой критерий существования эйлерова цикла и эффективный алгоритм его построения. Для гамильтоновых же циклов (и путей) неизвестно никаких просто проверяемых необходимых и достаточных условий их существования, а все известные алгоритмы требуют для некоторых графов перебора большого числа вариантов.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Гамильтонов цикл представляет собой, с комбинаторной точки зрения, просто перестановку вершин графа. При этом в качестве начальной вершины цикла можно выбрать любую вершину, так что можно рассматривать перестановки с фиксированным первым элементом. Самый бесхитростный план поиска гамильтонова цикла состоит в последовательном рассмотрении всех этих перестановок и проверке для каждой из них, представляет ли она цикл в данном графе. Такой способ действий уже при не очень большом числе вершин становится практически неосуществимым ввиду быстрого роста числа перестановок - имеется </w:t>
      </w:r>
      <w:r w:rsidR="00131443">
        <w:rPr>
          <w:rFonts w:ascii="Times New Roman" w:hAnsi="Times New Roman"/>
          <w:noProof/>
          <w:color w:val="auto"/>
          <w:sz w:val="24"/>
          <w:szCs w:val="24"/>
        </w:rPr>
        <w:drawing>
          <wp:inline distT="0" distB="0" distL="0" distR="0">
            <wp:extent cx="600075" cy="209550"/>
            <wp:effectExtent l="0" t="0" r="9525" b="0"/>
            <wp:docPr id="883" name="Рисунок 883"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n-1)!"/>
                    <pic:cNvPicPr>
                      <a:picLocks noChangeAspect="1" noChangeArrowheads="1"/>
                    </pic:cNvPicPr>
                  </pic:nvPicPr>
                  <pic:blipFill>
                    <a:blip r:embed="rId390" cstate="print"/>
                    <a:srcRect/>
                    <a:stretch>
                      <a:fillRect/>
                    </a:stretch>
                  </pic:blipFill>
                  <pic:spPr bwMode="auto">
                    <a:xfrm>
                      <a:off x="0" y="0"/>
                      <a:ext cx="600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перестановок из </w:t>
      </w:r>
      <w:r w:rsidR="00131443">
        <w:rPr>
          <w:rFonts w:ascii="Times New Roman" w:hAnsi="Times New Roman"/>
          <w:noProof/>
          <w:color w:val="auto"/>
          <w:sz w:val="24"/>
          <w:szCs w:val="24"/>
        </w:rPr>
        <w:drawing>
          <wp:inline distT="0" distB="0" distL="0" distR="0">
            <wp:extent cx="152400" cy="123825"/>
            <wp:effectExtent l="19050" t="0" r="0" b="0"/>
            <wp:docPr id="884" name="Рисунок 88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n"/>
                    <pic:cNvPicPr>
                      <a:picLocks noChangeAspect="1" noChangeArrowheads="1"/>
                    </pic:cNvPicPr>
                  </pic:nvPicPr>
                  <pic:blipFill>
                    <a:blip r:embed="rId6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элементов с фиксированным первым элементом.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Более рациональный подход состоит в рассмотрении всевозможных простых путей, начинающихся в произвольно выбранной стартовой вершине </w:t>
      </w:r>
      <w:r w:rsidR="00131443">
        <w:rPr>
          <w:rFonts w:ascii="Times New Roman" w:hAnsi="Times New Roman"/>
          <w:noProof/>
          <w:color w:val="auto"/>
          <w:sz w:val="24"/>
          <w:szCs w:val="24"/>
        </w:rPr>
        <w:drawing>
          <wp:inline distT="0" distB="0" distL="0" distR="0">
            <wp:extent cx="133350" cy="123825"/>
            <wp:effectExtent l="19050" t="0" r="0" b="0"/>
            <wp:docPr id="885" name="Рисунок 88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до тех пор, пока не будет обнаружен гамильтонов цикл или все возможные пути не будут исследованы. По сути дела, речь тоже идет о переборе перестановок, но значительно сокращенном - если, например, вершина </w:t>
      </w:r>
      <w:r w:rsidR="00131443">
        <w:rPr>
          <w:rFonts w:ascii="Times New Roman" w:hAnsi="Times New Roman"/>
          <w:noProof/>
          <w:color w:val="auto"/>
          <w:sz w:val="24"/>
          <w:szCs w:val="24"/>
        </w:rPr>
        <w:drawing>
          <wp:inline distT="0" distB="0" distL="0" distR="0">
            <wp:extent cx="133350" cy="152400"/>
            <wp:effectExtent l="19050" t="0" r="0" b="0"/>
            <wp:docPr id="886" name="Рисунок 88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смежна с вершиной </w:t>
      </w:r>
      <w:r w:rsidR="00131443">
        <w:rPr>
          <w:rFonts w:ascii="Times New Roman" w:hAnsi="Times New Roman"/>
          <w:noProof/>
          <w:color w:val="auto"/>
          <w:sz w:val="24"/>
          <w:szCs w:val="24"/>
        </w:rPr>
        <w:drawing>
          <wp:inline distT="0" distB="0" distL="0" distR="0">
            <wp:extent cx="133350" cy="123825"/>
            <wp:effectExtent l="19050" t="0" r="0" b="0"/>
            <wp:docPr id="887" name="Рисунок 88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все </w:t>
      </w:r>
      <w:r w:rsidR="00131443">
        <w:rPr>
          <w:rFonts w:ascii="Times New Roman" w:hAnsi="Times New Roman"/>
          <w:noProof/>
          <w:color w:val="auto"/>
          <w:sz w:val="24"/>
          <w:szCs w:val="24"/>
        </w:rPr>
        <w:drawing>
          <wp:inline distT="0" distB="0" distL="0" distR="0">
            <wp:extent cx="600075" cy="209550"/>
            <wp:effectExtent l="0" t="0" r="9525" b="0"/>
            <wp:docPr id="888" name="Рисунок 888" desc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n-2)!"/>
                    <pic:cNvPicPr>
                      <a:picLocks noChangeAspect="1" noChangeArrowheads="1"/>
                    </pic:cNvPicPr>
                  </pic:nvPicPr>
                  <pic:blipFill>
                    <a:blip r:embed="rId391" cstate="print"/>
                    <a:srcRect/>
                    <a:stretch>
                      <a:fillRect/>
                    </a:stretch>
                  </pic:blipFill>
                  <pic:spPr bwMode="auto">
                    <a:xfrm>
                      <a:off x="0" y="0"/>
                      <a:ext cx="600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перестановок, у которых на первом месте стоит </w:t>
      </w:r>
      <w:r w:rsidR="00131443">
        <w:rPr>
          <w:rFonts w:ascii="Times New Roman" w:hAnsi="Times New Roman"/>
          <w:noProof/>
          <w:color w:val="auto"/>
          <w:sz w:val="24"/>
          <w:szCs w:val="24"/>
        </w:rPr>
        <w:drawing>
          <wp:inline distT="0" distB="0" distL="0" distR="0">
            <wp:extent cx="133350" cy="123825"/>
            <wp:effectExtent l="19050" t="0" r="0" b="0"/>
            <wp:docPr id="889" name="Рисунок 88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на втором </w:t>
      </w:r>
      <w:r w:rsidR="00131443">
        <w:rPr>
          <w:rFonts w:ascii="Times New Roman" w:hAnsi="Times New Roman"/>
          <w:noProof/>
          <w:color w:val="auto"/>
          <w:sz w:val="24"/>
          <w:szCs w:val="24"/>
        </w:rPr>
        <w:drawing>
          <wp:inline distT="0" distB="0" distL="0" distR="0">
            <wp:extent cx="133350" cy="152400"/>
            <wp:effectExtent l="19050" t="0" r="0" b="0"/>
            <wp:docPr id="890" name="Рисунок 89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b"/>
                    <pic:cNvPicPr>
                      <a:picLocks noChangeAspect="1" noChangeArrowheads="1"/>
                    </pic:cNvPicPr>
                  </pic:nvPicPr>
                  <pic:blipFill>
                    <a:blip r:embed="rId2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не рассматриваются.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Рассмотрим этот алгоритм подробнее. Будем считать, что граф задан окрестностями вершин: для каждой вершины </w:t>
      </w:r>
      <w:r w:rsidR="00131443">
        <w:rPr>
          <w:rFonts w:ascii="Times New Roman" w:hAnsi="Times New Roman"/>
          <w:noProof/>
          <w:color w:val="auto"/>
          <w:sz w:val="24"/>
          <w:szCs w:val="24"/>
        </w:rPr>
        <w:drawing>
          <wp:inline distT="0" distB="0" distL="0" distR="0">
            <wp:extent cx="133350" cy="123825"/>
            <wp:effectExtent l="19050" t="0" r="0" b="0"/>
            <wp:docPr id="891" name="Рисунок 89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задано множество вершин, смежных с </w:t>
      </w:r>
      <w:r w:rsidR="00131443">
        <w:rPr>
          <w:rFonts w:ascii="Times New Roman" w:hAnsi="Times New Roman"/>
          <w:noProof/>
          <w:color w:val="auto"/>
          <w:sz w:val="24"/>
          <w:szCs w:val="24"/>
        </w:rPr>
        <w:drawing>
          <wp:inline distT="0" distB="0" distL="0" distR="0">
            <wp:extent cx="133350" cy="123825"/>
            <wp:effectExtent l="19050" t="0" r="0" b="0"/>
            <wp:docPr id="892" name="Рисунок 89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 каждом шаге алгоритма имеется уже построенный отрезок пути, он хранится в стеке </w:t>
      </w:r>
      <w:r w:rsidRPr="004B7900">
        <w:rPr>
          <w:rFonts w:ascii="Times New Roman" w:hAnsi="Times New Roman"/>
          <w:b/>
          <w:bCs/>
          <w:color w:val="auto"/>
          <w:sz w:val="24"/>
          <w:szCs w:val="24"/>
        </w:rPr>
        <w:t>PATH</w:t>
      </w:r>
      <w:r w:rsidRPr="004B7900">
        <w:rPr>
          <w:rFonts w:ascii="Times New Roman" w:hAnsi="Times New Roman"/>
          <w:color w:val="auto"/>
          <w:sz w:val="24"/>
          <w:szCs w:val="24"/>
        </w:rPr>
        <w:t xml:space="preserve">. Для каждой вершины </w:t>
      </w:r>
      <w:r w:rsidR="00131443">
        <w:rPr>
          <w:rFonts w:ascii="Times New Roman" w:hAnsi="Times New Roman"/>
          <w:noProof/>
          <w:color w:val="auto"/>
          <w:sz w:val="24"/>
          <w:szCs w:val="24"/>
        </w:rPr>
        <w:drawing>
          <wp:inline distT="0" distB="0" distL="0" distR="0">
            <wp:extent cx="133350" cy="123825"/>
            <wp:effectExtent l="19050" t="0" r="0" b="0"/>
            <wp:docPr id="893" name="Рисунок 89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входящей в </w:t>
      </w:r>
      <w:r w:rsidRPr="004B7900">
        <w:rPr>
          <w:rFonts w:ascii="Times New Roman" w:hAnsi="Times New Roman"/>
          <w:b/>
          <w:bCs/>
          <w:color w:val="auto"/>
          <w:sz w:val="24"/>
          <w:szCs w:val="24"/>
        </w:rPr>
        <w:t>PATH</w:t>
      </w:r>
      <w:r w:rsidRPr="004B7900">
        <w:rPr>
          <w:rFonts w:ascii="Times New Roman" w:hAnsi="Times New Roman"/>
          <w:color w:val="auto"/>
          <w:sz w:val="24"/>
          <w:szCs w:val="24"/>
        </w:rPr>
        <w:t xml:space="preserve">, хранится множество </w:t>
      </w:r>
      <w:r w:rsidR="00131443">
        <w:rPr>
          <w:rFonts w:ascii="Times New Roman" w:hAnsi="Times New Roman"/>
          <w:noProof/>
          <w:color w:val="auto"/>
          <w:sz w:val="24"/>
          <w:szCs w:val="24"/>
        </w:rPr>
        <w:drawing>
          <wp:inline distT="0" distB="0" distL="0" distR="0">
            <wp:extent cx="409575" cy="209550"/>
            <wp:effectExtent l="19050" t="0" r="0" b="0"/>
            <wp:docPr id="894" name="Рисунок 894" descr="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N(x)"/>
                    <pic:cNvPicPr>
                      <a:picLocks noChangeAspect="1" noChangeArrowheads="1"/>
                    </pic:cNvPicPr>
                  </pic:nvPicPr>
                  <pic:blipFill>
                    <a:blip r:embed="rId392"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всех вершин, смежных с </w:t>
      </w:r>
      <w:r w:rsidR="00131443">
        <w:rPr>
          <w:rFonts w:ascii="Times New Roman" w:hAnsi="Times New Roman"/>
          <w:noProof/>
          <w:color w:val="auto"/>
          <w:sz w:val="24"/>
          <w:szCs w:val="24"/>
        </w:rPr>
        <w:drawing>
          <wp:inline distT="0" distB="0" distL="0" distR="0">
            <wp:extent cx="133350" cy="123825"/>
            <wp:effectExtent l="19050" t="0" r="0" b="0"/>
            <wp:docPr id="895" name="Рисунок 89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которые еще не рассматривались в качестве возможных </w:t>
      </w:r>
      <w:r w:rsidRPr="004B7900">
        <w:rPr>
          <w:rFonts w:ascii="Times New Roman" w:hAnsi="Times New Roman"/>
          <w:color w:val="auto"/>
          <w:sz w:val="24"/>
          <w:szCs w:val="24"/>
        </w:rPr>
        <w:lastRenderedPageBreak/>
        <w:t xml:space="preserve">продолжений пути из вершины </w:t>
      </w:r>
      <w:r w:rsidR="00131443">
        <w:rPr>
          <w:rFonts w:ascii="Times New Roman" w:hAnsi="Times New Roman"/>
          <w:noProof/>
          <w:color w:val="auto"/>
          <w:sz w:val="24"/>
          <w:szCs w:val="24"/>
        </w:rPr>
        <w:drawing>
          <wp:inline distT="0" distB="0" distL="0" distR="0">
            <wp:extent cx="133350" cy="123825"/>
            <wp:effectExtent l="19050" t="0" r="0" b="0"/>
            <wp:docPr id="896" name="Рисунок 89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Когда вершина </w:t>
      </w:r>
      <w:r w:rsidR="00131443">
        <w:rPr>
          <w:rFonts w:ascii="Times New Roman" w:hAnsi="Times New Roman"/>
          <w:noProof/>
          <w:color w:val="auto"/>
          <w:sz w:val="24"/>
          <w:szCs w:val="24"/>
        </w:rPr>
        <w:drawing>
          <wp:inline distT="0" distB="0" distL="0" distR="0">
            <wp:extent cx="133350" cy="123825"/>
            <wp:effectExtent l="19050" t="0" r="0" b="0"/>
            <wp:docPr id="897" name="Рисунок 89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добавляется к пути, множество </w:t>
      </w:r>
      <w:r w:rsidR="00131443">
        <w:rPr>
          <w:rFonts w:ascii="Times New Roman" w:hAnsi="Times New Roman"/>
          <w:noProof/>
          <w:color w:val="auto"/>
          <w:sz w:val="24"/>
          <w:szCs w:val="24"/>
        </w:rPr>
        <w:drawing>
          <wp:inline distT="0" distB="0" distL="0" distR="0">
            <wp:extent cx="409575" cy="209550"/>
            <wp:effectExtent l="19050" t="0" r="0" b="0"/>
            <wp:docPr id="898" name="Рисунок 898" descr="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N(x)"/>
                    <pic:cNvPicPr>
                      <a:picLocks noChangeAspect="1" noChangeArrowheads="1"/>
                    </pic:cNvPicPr>
                  </pic:nvPicPr>
                  <pic:blipFill>
                    <a:blip r:embed="rId392"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полагается равным </w:t>
      </w:r>
      <w:r w:rsidR="00131443">
        <w:rPr>
          <w:rFonts w:ascii="Times New Roman" w:hAnsi="Times New Roman"/>
          <w:noProof/>
          <w:color w:val="auto"/>
          <w:sz w:val="24"/>
          <w:szCs w:val="24"/>
        </w:rPr>
        <w:drawing>
          <wp:inline distT="0" distB="0" distL="0" distR="0">
            <wp:extent cx="400050" cy="209550"/>
            <wp:effectExtent l="19050" t="0" r="0" b="0"/>
            <wp:docPr id="899" name="Рисунок 899" descr="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V(x)"/>
                    <pic:cNvPicPr>
                      <a:picLocks noChangeAspect="1" noChangeArrowheads="1"/>
                    </pic:cNvPicPr>
                  </pic:nvPicPr>
                  <pic:blipFill>
                    <a:blip r:embed="rId210"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дальнейшем рассмотренные вершины удаляются из этого множества. Очередной шаг состоит в исследовании окрестности последней вершины </w:t>
      </w:r>
      <w:r w:rsidR="00131443">
        <w:rPr>
          <w:rFonts w:ascii="Times New Roman" w:hAnsi="Times New Roman"/>
          <w:noProof/>
          <w:color w:val="auto"/>
          <w:sz w:val="24"/>
          <w:szCs w:val="24"/>
        </w:rPr>
        <w:drawing>
          <wp:inline distT="0" distB="0" distL="0" distR="0">
            <wp:extent cx="133350" cy="123825"/>
            <wp:effectExtent l="19050" t="0" r="0" b="0"/>
            <wp:docPr id="900" name="Рисунок 90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пути </w:t>
      </w:r>
      <w:r w:rsidRPr="004B7900">
        <w:rPr>
          <w:rFonts w:ascii="Times New Roman" w:hAnsi="Times New Roman"/>
          <w:b/>
          <w:bCs/>
          <w:color w:val="auto"/>
          <w:sz w:val="24"/>
          <w:szCs w:val="24"/>
        </w:rPr>
        <w:t>PATH</w:t>
      </w:r>
      <w:r w:rsidRPr="004B7900">
        <w:rPr>
          <w:rFonts w:ascii="Times New Roman" w:hAnsi="Times New Roman"/>
          <w:color w:val="auto"/>
          <w:sz w:val="24"/>
          <w:szCs w:val="24"/>
        </w:rPr>
        <w:t xml:space="preserve">. Если </w:t>
      </w:r>
      <w:r w:rsidR="00131443">
        <w:rPr>
          <w:rFonts w:ascii="Times New Roman" w:hAnsi="Times New Roman"/>
          <w:noProof/>
          <w:color w:val="auto"/>
          <w:sz w:val="24"/>
          <w:szCs w:val="24"/>
        </w:rPr>
        <w:drawing>
          <wp:inline distT="0" distB="0" distL="0" distR="0">
            <wp:extent cx="809625" cy="209550"/>
            <wp:effectExtent l="19050" t="0" r="0" b="0"/>
            <wp:docPr id="901" name="Рисунок 901" descr="N(x)\ne \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N(x)\ne \varnothing"/>
                    <pic:cNvPicPr>
                      <a:picLocks noChangeAspect="1" noChangeArrowheads="1"/>
                    </pic:cNvPicPr>
                  </pic:nvPicPr>
                  <pic:blipFill>
                    <a:blip r:embed="rId393" cstate="print"/>
                    <a:srcRect/>
                    <a:stretch>
                      <a:fillRect/>
                    </a:stretch>
                  </pic:blipFill>
                  <pic:spPr bwMode="auto">
                    <a:xfrm>
                      <a:off x="0" y="0"/>
                      <a:ext cx="809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в </w:t>
      </w:r>
      <w:r w:rsidR="00131443">
        <w:rPr>
          <w:rFonts w:ascii="Times New Roman" w:hAnsi="Times New Roman"/>
          <w:noProof/>
          <w:color w:val="auto"/>
          <w:sz w:val="24"/>
          <w:szCs w:val="24"/>
        </w:rPr>
        <w:drawing>
          <wp:inline distT="0" distB="0" distL="0" distR="0">
            <wp:extent cx="409575" cy="209550"/>
            <wp:effectExtent l="19050" t="0" r="0" b="0"/>
            <wp:docPr id="902" name="Рисунок 902" descr="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N(x)"/>
                    <pic:cNvPicPr>
                      <a:picLocks noChangeAspect="1" noChangeArrowheads="1"/>
                    </pic:cNvPicPr>
                  </pic:nvPicPr>
                  <pic:blipFill>
                    <a:blip r:embed="rId392"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имеются вершины, не принадлежащие пути, то одна из таких вершин добавляется к пути. В противном случае вершина </w:t>
      </w:r>
      <w:r w:rsidR="00131443">
        <w:rPr>
          <w:rFonts w:ascii="Times New Roman" w:hAnsi="Times New Roman"/>
          <w:noProof/>
          <w:color w:val="auto"/>
          <w:sz w:val="24"/>
          <w:szCs w:val="24"/>
        </w:rPr>
        <w:drawing>
          <wp:inline distT="0" distB="0" distL="0" distR="0">
            <wp:extent cx="133350" cy="123825"/>
            <wp:effectExtent l="19050" t="0" r="0" b="0"/>
            <wp:docPr id="903" name="Рисунок 90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исключается из стека. Когда после добавления к пути очередной вершины оказывается, что путь содержит все вершины графа, остается проверить, смежны ли первая и последняя вершины пути, и при утвердительном ответе выдать очередной гамильтонов цикл.</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 xml:space="preserve">Алгоритм 2. </w:t>
      </w:r>
      <w:r w:rsidRPr="004B7900">
        <w:rPr>
          <w:rStyle w:val="keyword1"/>
          <w:rFonts w:ascii="Times New Roman" w:hAnsi="Times New Roman"/>
          <w:color w:val="auto"/>
          <w:sz w:val="24"/>
          <w:szCs w:val="24"/>
        </w:rPr>
        <w:t>Поиск гамильтоновых циклов</w:t>
      </w:r>
    </w:p>
    <w:p w:rsidR="00B4568A" w:rsidRPr="004B7900" w:rsidRDefault="00B4568A" w:rsidP="00B4568A">
      <w:pPr>
        <w:numPr>
          <w:ilvl w:val="0"/>
          <w:numId w:val="22"/>
        </w:numPr>
        <w:spacing w:line="360" w:lineRule="auto"/>
        <w:ind w:left="0" w:firstLine="709"/>
        <w:jc w:val="both"/>
      </w:pPr>
      <w:r w:rsidRPr="004B7900">
        <w:t xml:space="preserve">выбрать произвольно вершину </w:t>
      </w:r>
      <w:r w:rsidR="00131443">
        <w:rPr>
          <w:noProof/>
        </w:rPr>
        <w:drawing>
          <wp:inline distT="0" distB="0" distL="0" distR="0">
            <wp:extent cx="133350" cy="123825"/>
            <wp:effectExtent l="19050" t="0" r="0" b="0"/>
            <wp:docPr id="904" name="Рисунок 90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p w:rsidR="00B4568A" w:rsidRPr="004B7900" w:rsidRDefault="00131443" w:rsidP="00B4568A">
      <w:pPr>
        <w:numPr>
          <w:ilvl w:val="0"/>
          <w:numId w:val="22"/>
        </w:numPr>
        <w:spacing w:line="360" w:lineRule="auto"/>
        <w:ind w:left="0" w:firstLine="709"/>
        <w:jc w:val="both"/>
      </w:pPr>
      <w:r>
        <w:rPr>
          <w:noProof/>
        </w:rPr>
        <w:drawing>
          <wp:inline distT="0" distB="0" distL="0" distR="0">
            <wp:extent cx="942975" cy="152400"/>
            <wp:effectExtent l="19050" t="0" r="9525" b="0"/>
            <wp:docPr id="905" name="Рисунок 905" descr="a\Rightarrow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a\Rightarrow PATH"/>
                    <pic:cNvPicPr>
                      <a:picLocks noChangeAspect="1" noChangeArrowheads="1"/>
                    </pic:cNvPicPr>
                  </pic:nvPicPr>
                  <pic:blipFill>
                    <a:blip r:embed="rId394" cstate="print"/>
                    <a:srcRect/>
                    <a:stretch>
                      <a:fillRect/>
                    </a:stretch>
                  </pic:blipFill>
                  <pic:spPr bwMode="auto">
                    <a:xfrm>
                      <a:off x="0" y="0"/>
                      <a:ext cx="942975" cy="152400"/>
                    </a:xfrm>
                    <a:prstGeom prst="rect">
                      <a:avLst/>
                    </a:prstGeom>
                    <a:noFill/>
                    <a:ln w="9525">
                      <a:noFill/>
                      <a:miter lim="800000"/>
                      <a:headEnd/>
                      <a:tailEnd/>
                    </a:ln>
                  </pic:spPr>
                </pic:pic>
              </a:graphicData>
            </a:graphic>
          </wp:inline>
        </w:drawing>
      </w:r>
    </w:p>
    <w:p w:rsidR="00B4568A" w:rsidRPr="004B7900" w:rsidRDefault="00131443" w:rsidP="00B4568A">
      <w:pPr>
        <w:numPr>
          <w:ilvl w:val="0"/>
          <w:numId w:val="22"/>
        </w:numPr>
        <w:spacing w:line="360" w:lineRule="auto"/>
        <w:ind w:left="0" w:firstLine="709"/>
        <w:jc w:val="both"/>
      </w:pPr>
      <w:r>
        <w:rPr>
          <w:noProof/>
        </w:rPr>
        <w:drawing>
          <wp:inline distT="0" distB="0" distL="0" distR="0">
            <wp:extent cx="1047750" cy="209550"/>
            <wp:effectExtent l="19050" t="0" r="0" b="0"/>
            <wp:docPr id="906" name="Рисунок 906" descr="N(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N(a):=V(a)"/>
                    <pic:cNvPicPr>
                      <a:picLocks noChangeAspect="1" noChangeArrowheads="1"/>
                    </pic:cNvPicPr>
                  </pic:nvPicPr>
                  <pic:blipFill>
                    <a:blip r:embed="rId395" cstate="print"/>
                    <a:srcRect/>
                    <a:stretch>
                      <a:fillRect/>
                    </a:stretch>
                  </pic:blipFill>
                  <pic:spPr bwMode="auto">
                    <a:xfrm>
                      <a:off x="0" y="0"/>
                      <a:ext cx="1047750"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22"/>
        </w:numPr>
        <w:spacing w:line="360" w:lineRule="auto"/>
        <w:ind w:left="0" w:firstLine="709"/>
        <w:jc w:val="both"/>
      </w:pPr>
      <w:r w:rsidRPr="004B7900">
        <w:rPr>
          <w:b/>
          <w:bCs/>
        </w:rPr>
        <w:t>while</w:t>
      </w:r>
      <w:r w:rsidRPr="004B7900">
        <w:t xml:space="preserve"> </w:t>
      </w:r>
      <w:r w:rsidR="00131443">
        <w:rPr>
          <w:noProof/>
        </w:rPr>
        <w:drawing>
          <wp:inline distT="0" distB="0" distL="0" distR="0">
            <wp:extent cx="962025" cy="190500"/>
            <wp:effectExtent l="19050" t="0" r="0" b="0"/>
            <wp:docPr id="907" name="Рисунок 907" descr="PATH\ne&#10;\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PATH\ne&#10;\varnothing"/>
                    <pic:cNvPicPr>
                      <a:picLocks noChangeAspect="1" noChangeArrowheads="1"/>
                    </pic:cNvPicPr>
                  </pic:nvPicPr>
                  <pic:blipFill>
                    <a:blip r:embed="rId396"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r w:rsidRPr="004B7900">
        <w:rPr>
          <w:b/>
          <w:bCs/>
        </w:rPr>
        <w:t>do</w:t>
      </w:r>
      <w:r w:rsidRPr="004B7900">
        <w:t xml:space="preserve"> </w:t>
      </w:r>
    </w:p>
    <w:p w:rsidR="00B4568A" w:rsidRPr="004B7900" w:rsidRDefault="00131443" w:rsidP="00B4568A">
      <w:pPr>
        <w:numPr>
          <w:ilvl w:val="0"/>
          <w:numId w:val="22"/>
        </w:numPr>
        <w:spacing w:line="360" w:lineRule="auto"/>
        <w:ind w:left="0" w:firstLine="709"/>
        <w:jc w:val="both"/>
      </w:pPr>
      <w:r>
        <w:rPr>
          <w:noProof/>
        </w:rPr>
        <w:drawing>
          <wp:inline distT="0" distB="0" distL="0" distR="0">
            <wp:extent cx="1362075" cy="209550"/>
            <wp:effectExtent l="19050" t="0" r="0" b="0"/>
            <wp:docPr id="908" name="Рисунок 908" descr="x\, :={\rm top}(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x\, :={\rm top}(PATH)"/>
                    <pic:cNvPicPr>
                      <a:picLocks noChangeAspect="1" noChangeArrowheads="1"/>
                    </pic:cNvPicPr>
                  </pic:nvPicPr>
                  <pic:blipFill>
                    <a:blip r:embed="rId397" cstate="print"/>
                    <a:srcRect/>
                    <a:stretch>
                      <a:fillRect/>
                    </a:stretch>
                  </pic:blipFill>
                  <pic:spPr bwMode="auto">
                    <a:xfrm>
                      <a:off x="0" y="0"/>
                      <a:ext cx="136207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22"/>
        </w:numPr>
        <w:spacing w:line="360" w:lineRule="auto"/>
        <w:ind w:left="0" w:firstLine="709"/>
        <w:jc w:val="both"/>
      </w:pPr>
      <w:r w:rsidRPr="004B7900">
        <w:rPr>
          <w:b/>
          <w:bCs/>
        </w:rPr>
        <w:t>if</w:t>
      </w:r>
      <w:r w:rsidRPr="004B7900">
        <w:t xml:space="preserve"> </w:t>
      </w:r>
      <w:r w:rsidR="00131443">
        <w:rPr>
          <w:noProof/>
        </w:rPr>
        <w:drawing>
          <wp:inline distT="0" distB="0" distL="0" distR="0">
            <wp:extent cx="809625" cy="209550"/>
            <wp:effectExtent l="19050" t="0" r="0" b="0"/>
            <wp:docPr id="909" name="Рисунок 909" descr="N(x)\ne \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N(x)\ne \varnothing"/>
                    <pic:cNvPicPr>
                      <a:picLocks noChangeAspect="1" noChangeArrowheads="1"/>
                    </pic:cNvPicPr>
                  </pic:nvPicPr>
                  <pic:blipFill>
                    <a:blip r:embed="rId393" cstate="print"/>
                    <a:srcRect/>
                    <a:stretch>
                      <a:fillRect/>
                    </a:stretch>
                  </pic:blipFill>
                  <pic:spPr bwMode="auto">
                    <a:xfrm>
                      <a:off x="0" y="0"/>
                      <a:ext cx="809625"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22"/>
        </w:numPr>
        <w:spacing w:line="360" w:lineRule="auto"/>
        <w:ind w:left="0" w:firstLine="709"/>
        <w:jc w:val="both"/>
      </w:pPr>
      <w:r w:rsidRPr="004B7900">
        <w:rPr>
          <w:b/>
          <w:bCs/>
        </w:rPr>
        <w:t>then</w:t>
      </w:r>
      <w:r w:rsidRPr="004B7900">
        <w:t xml:space="preserve"> взять </w:t>
      </w:r>
      <w:r w:rsidR="00131443">
        <w:rPr>
          <w:noProof/>
        </w:rPr>
        <w:drawing>
          <wp:inline distT="0" distB="0" distL="0" distR="0">
            <wp:extent cx="742950" cy="209550"/>
            <wp:effectExtent l="0" t="0" r="0" b="0"/>
            <wp:docPr id="910" name="Рисунок 910" descr="y\in&#10;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y\in&#10;N(x)"/>
                    <pic:cNvPicPr>
                      <a:picLocks noChangeAspect="1" noChangeArrowheads="1"/>
                    </pic:cNvPicPr>
                  </pic:nvPicPr>
                  <pic:blipFill>
                    <a:blip r:embed="rId398"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p>
    <w:p w:rsidR="00B4568A" w:rsidRPr="004B7900" w:rsidRDefault="00131443" w:rsidP="00B4568A">
      <w:pPr>
        <w:numPr>
          <w:ilvl w:val="0"/>
          <w:numId w:val="22"/>
        </w:numPr>
        <w:spacing w:line="360" w:lineRule="auto"/>
        <w:ind w:left="0" w:firstLine="709"/>
        <w:jc w:val="both"/>
      </w:pPr>
      <w:r>
        <w:rPr>
          <w:noProof/>
        </w:rPr>
        <w:drawing>
          <wp:inline distT="0" distB="0" distL="0" distR="0">
            <wp:extent cx="1390650" cy="209550"/>
            <wp:effectExtent l="19050" t="0" r="0" b="0"/>
            <wp:docPr id="911" name="Рисунок 911" descr="N(x):=N(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N(x):=N(x)-y"/>
                    <pic:cNvPicPr>
                      <a:picLocks noChangeAspect="1" noChangeArrowheads="1"/>
                    </pic:cNvPicPr>
                  </pic:nvPicPr>
                  <pic:blipFill>
                    <a:blip r:embed="rId399" cstate="print"/>
                    <a:srcRect/>
                    <a:stretch>
                      <a:fillRect/>
                    </a:stretch>
                  </pic:blipFill>
                  <pic:spPr bwMode="auto">
                    <a:xfrm>
                      <a:off x="0" y="0"/>
                      <a:ext cx="1390650"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22"/>
        </w:numPr>
        <w:spacing w:line="360" w:lineRule="auto"/>
        <w:ind w:left="0" w:firstLine="709"/>
        <w:jc w:val="both"/>
      </w:pPr>
      <w:r w:rsidRPr="004B7900">
        <w:rPr>
          <w:b/>
          <w:bCs/>
        </w:rPr>
        <w:t>if</w:t>
      </w:r>
      <w:r w:rsidRPr="004B7900">
        <w:t xml:space="preserve"> вершина </w:t>
      </w:r>
      <w:r w:rsidR="00131443">
        <w:rPr>
          <w:noProof/>
        </w:rPr>
        <w:drawing>
          <wp:inline distT="0" distB="0" distL="0" distR="0">
            <wp:extent cx="152400" cy="152400"/>
            <wp:effectExtent l="19050" t="0" r="0" b="0"/>
            <wp:docPr id="912" name="Рисунок 91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не находится в </w:t>
      </w:r>
      <w:r w:rsidRPr="004B7900">
        <w:rPr>
          <w:b/>
          <w:bCs/>
        </w:rPr>
        <w:t>PATH</w:t>
      </w:r>
      <w:r w:rsidRPr="004B7900">
        <w:t xml:space="preserve"> </w:t>
      </w:r>
    </w:p>
    <w:p w:rsidR="00B4568A" w:rsidRPr="004B7900" w:rsidRDefault="00B4568A" w:rsidP="00B4568A">
      <w:pPr>
        <w:numPr>
          <w:ilvl w:val="0"/>
          <w:numId w:val="22"/>
        </w:numPr>
        <w:spacing w:line="360" w:lineRule="auto"/>
        <w:ind w:left="0" w:firstLine="709"/>
        <w:jc w:val="both"/>
      </w:pPr>
      <w:r w:rsidRPr="004B7900">
        <w:rPr>
          <w:b/>
          <w:bCs/>
        </w:rPr>
        <w:t>then</w:t>
      </w:r>
      <w:r w:rsidRPr="004B7900">
        <w:t xml:space="preserve"> </w:t>
      </w:r>
      <w:r w:rsidR="00131443">
        <w:rPr>
          <w:noProof/>
        </w:rPr>
        <w:drawing>
          <wp:inline distT="0" distB="0" distL="0" distR="0">
            <wp:extent cx="962025" cy="190500"/>
            <wp:effectExtent l="19050" t="0" r="9525" b="0"/>
            <wp:docPr id="913" name="Рисунок 913" descr="y\Rightarrow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y\Rightarrow PATH"/>
                    <pic:cNvPicPr>
                      <a:picLocks noChangeAspect="1" noChangeArrowheads="1"/>
                    </pic:cNvPicPr>
                  </pic:nvPicPr>
                  <pic:blipFill>
                    <a:blip r:embed="rId400"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p>
    <w:p w:rsidR="00B4568A" w:rsidRPr="004B7900" w:rsidRDefault="00131443" w:rsidP="00B4568A">
      <w:pPr>
        <w:numPr>
          <w:ilvl w:val="0"/>
          <w:numId w:val="22"/>
        </w:numPr>
        <w:spacing w:line="360" w:lineRule="auto"/>
        <w:ind w:left="0" w:firstLine="709"/>
        <w:jc w:val="both"/>
      </w:pPr>
      <w:r>
        <w:rPr>
          <w:noProof/>
        </w:rPr>
        <w:drawing>
          <wp:inline distT="0" distB="0" distL="0" distR="0">
            <wp:extent cx="1047750" cy="209550"/>
            <wp:effectExtent l="19050" t="0" r="0" b="0"/>
            <wp:docPr id="914" name="Рисунок 914" descr="N(y):=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N(y):=V(y)"/>
                    <pic:cNvPicPr>
                      <a:picLocks noChangeAspect="1" noChangeArrowheads="1"/>
                    </pic:cNvPicPr>
                  </pic:nvPicPr>
                  <pic:blipFill>
                    <a:blip r:embed="rId401" cstate="print"/>
                    <a:srcRect/>
                    <a:stretch>
                      <a:fillRect/>
                    </a:stretch>
                  </pic:blipFill>
                  <pic:spPr bwMode="auto">
                    <a:xfrm>
                      <a:off x="0" y="0"/>
                      <a:ext cx="1047750" cy="209550"/>
                    </a:xfrm>
                    <a:prstGeom prst="rect">
                      <a:avLst/>
                    </a:prstGeom>
                    <a:noFill/>
                    <a:ln w="9525">
                      <a:noFill/>
                      <a:miter lim="800000"/>
                      <a:headEnd/>
                      <a:tailEnd/>
                    </a:ln>
                  </pic:spPr>
                </pic:pic>
              </a:graphicData>
            </a:graphic>
          </wp:inline>
        </w:drawing>
      </w:r>
    </w:p>
    <w:p w:rsidR="00B4568A" w:rsidRPr="004B7900" w:rsidRDefault="00B4568A" w:rsidP="00B4568A">
      <w:pPr>
        <w:numPr>
          <w:ilvl w:val="0"/>
          <w:numId w:val="22"/>
        </w:numPr>
        <w:spacing w:line="360" w:lineRule="auto"/>
        <w:ind w:left="0" w:firstLine="709"/>
        <w:jc w:val="both"/>
      </w:pPr>
      <w:r w:rsidRPr="004B7900">
        <w:rPr>
          <w:b/>
          <w:bCs/>
        </w:rPr>
        <w:t>if</w:t>
      </w:r>
      <w:r w:rsidRPr="004B7900">
        <w:t xml:space="preserve"> </w:t>
      </w:r>
      <w:r w:rsidRPr="004B7900">
        <w:rPr>
          <w:b/>
          <w:bCs/>
        </w:rPr>
        <w:t>PATH</w:t>
      </w:r>
      <w:r w:rsidRPr="004B7900">
        <w:t xml:space="preserve"> содержит все вершины </w:t>
      </w:r>
    </w:p>
    <w:p w:rsidR="00B4568A" w:rsidRPr="004B7900" w:rsidRDefault="00B4568A" w:rsidP="00B4568A">
      <w:pPr>
        <w:numPr>
          <w:ilvl w:val="0"/>
          <w:numId w:val="22"/>
        </w:numPr>
        <w:spacing w:line="360" w:lineRule="auto"/>
        <w:ind w:left="0" w:firstLine="709"/>
        <w:jc w:val="both"/>
      </w:pPr>
      <w:r w:rsidRPr="004B7900">
        <w:rPr>
          <w:b/>
          <w:bCs/>
        </w:rPr>
        <w:t>then</w:t>
      </w:r>
      <w:r w:rsidRPr="004B7900">
        <w:t xml:space="preserve"> </w:t>
      </w:r>
      <w:r w:rsidRPr="004B7900">
        <w:rPr>
          <w:b/>
          <w:bCs/>
        </w:rPr>
        <w:t>if</w:t>
      </w:r>
      <w:r w:rsidRPr="004B7900">
        <w:t xml:space="preserve"> </w:t>
      </w:r>
      <w:r w:rsidR="00131443">
        <w:rPr>
          <w:noProof/>
        </w:rPr>
        <w:drawing>
          <wp:inline distT="0" distB="0" distL="0" distR="0">
            <wp:extent cx="152400" cy="152400"/>
            <wp:effectExtent l="19050" t="0" r="0" b="0"/>
            <wp:docPr id="915" name="Рисунок 91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y"/>
                    <pic:cNvPicPr>
                      <a:picLocks noChangeAspect="1" noChangeArrowheads="1"/>
                    </pic:cNvPicPr>
                  </pic:nvPicPr>
                  <pic:blipFill>
                    <a:blip r:embed="rId1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смежна с </w:t>
      </w:r>
      <w:r w:rsidR="00131443">
        <w:rPr>
          <w:noProof/>
        </w:rPr>
        <w:drawing>
          <wp:inline distT="0" distB="0" distL="0" distR="0">
            <wp:extent cx="133350" cy="123825"/>
            <wp:effectExtent l="19050" t="0" r="0" b="0"/>
            <wp:docPr id="916" name="Рисунок 9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p w:rsidR="00B4568A" w:rsidRPr="004B7900" w:rsidRDefault="00B4568A" w:rsidP="00B4568A">
      <w:pPr>
        <w:numPr>
          <w:ilvl w:val="0"/>
          <w:numId w:val="22"/>
        </w:numPr>
        <w:spacing w:line="360" w:lineRule="auto"/>
        <w:ind w:left="0" w:firstLine="709"/>
        <w:jc w:val="both"/>
      </w:pPr>
      <w:r w:rsidRPr="004B7900">
        <w:rPr>
          <w:b/>
          <w:bCs/>
        </w:rPr>
        <w:t>then</w:t>
      </w:r>
      <w:r w:rsidRPr="004B7900">
        <w:t xml:space="preserve"> выдать цикл </w:t>
      </w:r>
    </w:p>
    <w:p w:rsidR="00B4568A" w:rsidRPr="004B7900" w:rsidRDefault="00B4568A" w:rsidP="00B4568A">
      <w:pPr>
        <w:numPr>
          <w:ilvl w:val="0"/>
          <w:numId w:val="22"/>
        </w:numPr>
        <w:spacing w:line="360" w:lineRule="auto"/>
        <w:ind w:left="0" w:firstLine="709"/>
        <w:jc w:val="both"/>
      </w:pPr>
      <w:r w:rsidRPr="004B7900">
        <w:rPr>
          <w:b/>
          <w:bCs/>
        </w:rPr>
        <w:t>else</w:t>
      </w:r>
      <w:r w:rsidRPr="004B7900">
        <w:t xml:space="preserve"> удалить вершину </w:t>
      </w:r>
      <w:r w:rsidR="00131443">
        <w:rPr>
          <w:noProof/>
        </w:rPr>
        <w:drawing>
          <wp:inline distT="0" distB="0" distL="0" distR="0">
            <wp:extent cx="133350" cy="123825"/>
            <wp:effectExtent l="19050" t="0" r="0" b="0"/>
            <wp:docPr id="917" name="Рисунок 91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t xml:space="preserve">из </w:t>
      </w:r>
      <w:r w:rsidRPr="004B7900">
        <w:rPr>
          <w:b/>
          <w:bCs/>
        </w:rPr>
        <w:t>PATH</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Этот алгоритм очень похож на алгоритм поиска в глубину и отличается от него по существу только тем, что открытая вершина, когда вся ее окрестность исследована, не закрывается, а опять становится новой (исключается из стека). В начале все вершины новые. Процесс заканчивается, когда все вершины опять станут новыми. На самом деле это и есть поиск в глубину, только не в самом графе, а в дереве путей. Вершинами этого дерева являются всевозможные простые пути, начинающиеся в вершине </w:t>
      </w:r>
      <w:r w:rsidR="00131443">
        <w:rPr>
          <w:rFonts w:ascii="Times New Roman" w:hAnsi="Times New Roman"/>
          <w:noProof/>
          <w:color w:val="auto"/>
          <w:sz w:val="24"/>
          <w:szCs w:val="24"/>
        </w:rPr>
        <w:drawing>
          <wp:inline distT="0" distB="0" distL="0" distR="0">
            <wp:extent cx="133350" cy="123825"/>
            <wp:effectExtent l="19050" t="0" r="0" b="0"/>
            <wp:docPr id="918" name="Рисунок 91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ребро дерева соединяет два пути, один из которых получается из другого добавлением одной вершины в конце. На </w:t>
      </w:r>
      <w:hyperlink r:id="rId402" w:anchor="image.8.2#image.8.2" w:history="1">
        <w:r w:rsidRPr="004B7900">
          <w:rPr>
            <w:rStyle w:val="a5"/>
            <w:rFonts w:ascii="Times New Roman" w:hAnsi="Times New Roman"/>
            <w:color w:val="auto"/>
            <w:sz w:val="24"/>
            <w:szCs w:val="24"/>
          </w:rPr>
          <w:t>рис. 3.</w:t>
        </w:r>
      </w:hyperlink>
      <w:r w:rsidRPr="004B7900">
        <w:rPr>
          <w:rFonts w:ascii="Times New Roman" w:hAnsi="Times New Roman"/>
          <w:color w:val="auto"/>
          <w:sz w:val="24"/>
          <w:szCs w:val="24"/>
        </w:rPr>
        <w:t xml:space="preserve">7 показаны граф и его дерево путей из вершины </w:t>
      </w:r>
      <w:r w:rsidR="00131443">
        <w:rPr>
          <w:rFonts w:ascii="Times New Roman" w:hAnsi="Times New Roman"/>
          <w:noProof/>
          <w:color w:val="auto"/>
          <w:sz w:val="24"/>
          <w:szCs w:val="24"/>
        </w:rPr>
        <w:drawing>
          <wp:inline distT="0" distB="0" distL="0" distR="0">
            <wp:extent cx="123825" cy="152400"/>
            <wp:effectExtent l="19050" t="0" r="0" b="0"/>
            <wp:docPr id="919" name="Рисунок 9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1"/>
                    <pic:cNvPicPr>
                      <a:picLocks noChangeAspect="1" noChangeArrowheads="1"/>
                    </pic:cNvPicPr>
                  </pic:nvPicPr>
                  <pic:blipFill>
                    <a:blip r:embed="rId206"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center"/>
      </w:pPr>
      <w:bookmarkStart w:id="42" w:name="image.8.2"/>
      <w:bookmarkEnd w:id="42"/>
      <w:r>
        <w:rPr>
          <w:noProof/>
        </w:rPr>
        <w:lastRenderedPageBreak/>
        <w:drawing>
          <wp:inline distT="0" distB="0" distL="0" distR="0">
            <wp:extent cx="3524250" cy="1314450"/>
            <wp:effectExtent l="19050" t="0" r="0" b="0"/>
            <wp:docPr id="920" name="Рисунок 920"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8-2"/>
                    <pic:cNvPicPr>
                      <a:picLocks noChangeAspect="1" noChangeArrowheads="1"/>
                    </pic:cNvPicPr>
                  </pic:nvPicPr>
                  <pic:blipFill>
                    <a:blip r:embed="rId403" cstate="print"/>
                    <a:srcRect/>
                    <a:stretch>
                      <a:fillRect/>
                    </a:stretch>
                  </pic:blipFill>
                  <pic:spPr bwMode="auto">
                    <a:xfrm>
                      <a:off x="0" y="0"/>
                      <a:ext cx="3524250" cy="13144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rPr>
          <w:b/>
          <w:bCs/>
        </w:rPr>
        <w:t>Рис. 3.7.</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худшем случае время работы этого алгоритма тоже растет с факториальной скоростью. Например, для графа </w:t>
      </w:r>
      <w:r w:rsidR="00131443">
        <w:rPr>
          <w:rFonts w:ascii="Times New Roman" w:hAnsi="Times New Roman"/>
          <w:noProof/>
          <w:color w:val="auto"/>
          <w:sz w:val="24"/>
          <w:szCs w:val="24"/>
        </w:rPr>
        <w:drawing>
          <wp:inline distT="0" distB="0" distL="0" distR="0">
            <wp:extent cx="857250" cy="190500"/>
            <wp:effectExtent l="19050" t="0" r="0" b="0"/>
            <wp:docPr id="921" name="Рисунок 921" descr="K_{n-1} +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K_{n-1} +K_{1}"/>
                    <pic:cNvPicPr>
                      <a:picLocks noChangeAspect="1" noChangeArrowheads="1"/>
                    </pic:cNvPicPr>
                  </pic:nvPicPr>
                  <pic:blipFill>
                    <a:blip r:embed="rId404" cstate="print"/>
                    <a:srcRect/>
                    <a:stretch>
                      <a:fillRect/>
                    </a:stretch>
                  </pic:blipFill>
                  <pic:spPr bwMode="auto">
                    <a:xfrm>
                      <a:off x="0" y="0"/>
                      <a:ext cx="8572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(граф с двумя компонентами связности, одна из которых - полный граф с </w:t>
      </w:r>
      <w:r w:rsidR="00131443">
        <w:rPr>
          <w:rFonts w:ascii="Times New Roman" w:hAnsi="Times New Roman"/>
          <w:noProof/>
          <w:color w:val="auto"/>
          <w:sz w:val="24"/>
          <w:szCs w:val="24"/>
        </w:rPr>
        <w:drawing>
          <wp:inline distT="0" distB="0" distL="0" distR="0">
            <wp:extent cx="428625" cy="152400"/>
            <wp:effectExtent l="19050" t="0" r="9525" b="0"/>
            <wp:docPr id="922" name="Рисунок 922"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n-1"/>
                    <pic:cNvPicPr>
                      <a:picLocks noChangeAspect="1" noChangeArrowheads="1"/>
                    </pic:cNvPicPr>
                  </pic:nvPicPr>
                  <pic:blipFill>
                    <a:blip r:embed="rId302" cstate="print"/>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вершиной, другая - изолированная вершина), если в качестве стартовой выбрана не изолированная вершина, то будут рассмотрены все </w:t>
      </w:r>
      <w:r w:rsidR="00131443">
        <w:rPr>
          <w:rFonts w:ascii="Times New Roman" w:hAnsi="Times New Roman"/>
          <w:noProof/>
          <w:color w:val="auto"/>
          <w:sz w:val="24"/>
          <w:szCs w:val="24"/>
        </w:rPr>
        <w:drawing>
          <wp:inline distT="0" distB="0" distL="0" distR="0">
            <wp:extent cx="600075" cy="209550"/>
            <wp:effectExtent l="0" t="0" r="9525" b="0"/>
            <wp:docPr id="923" name="Рисунок 923" desc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n-2)!}"/>
                    <pic:cNvPicPr>
                      <a:picLocks noChangeAspect="1" noChangeArrowheads="1"/>
                    </pic:cNvPicPr>
                  </pic:nvPicPr>
                  <pic:blipFill>
                    <a:blip r:embed="rId391" cstate="print"/>
                    <a:srcRect/>
                    <a:stretch>
                      <a:fillRect/>
                    </a:stretch>
                  </pic:blipFill>
                  <pic:spPr bwMode="auto">
                    <a:xfrm>
                      <a:off x="0" y="0"/>
                      <a:ext cx="600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простых путей длины </w:t>
      </w:r>
      <w:r w:rsidR="00131443">
        <w:rPr>
          <w:rFonts w:ascii="Times New Roman" w:hAnsi="Times New Roman"/>
          <w:noProof/>
          <w:color w:val="auto"/>
          <w:sz w:val="24"/>
          <w:szCs w:val="24"/>
        </w:rPr>
        <w:drawing>
          <wp:inline distT="0" distB="0" distL="0" distR="0">
            <wp:extent cx="428625" cy="152400"/>
            <wp:effectExtent l="19050" t="0" r="9525" b="0"/>
            <wp:docPr id="924" name="Рисунок 924" desc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n-2"/>
                    <pic:cNvPicPr>
                      <a:picLocks noChangeAspect="1" noChangeArrowheads="1"/>
                    </pic:cNvPicPr>
                  </pic:nvPicPr>
                  <pic:blipFill>
                    <a:blip r:embed="rId405" cstate="print"/>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большой компоненте. Вместе с тем, если перед поиском гамильтонова цикла исходный граф проверить на связность, то ответ будет получен быстро. Можно пойти дальше и при обходе дерева путей поверять на связность каждый встречающийся "остаточный граф", т.е. граф, получающийся из исходного удалением всех вершин рассматриваемого пути. Если этот граф несвязен, то этот путь не может быть продолжен до гамильтонова пути. Поэтому можно не исследовать соответствующую ветвь дерева, а вернуться к рассмотрению более короткого пути, удалив последнюю вершину (т.е. сделать "шаг назад" в поиске в глубину). Можно пойти еще дальше и заметить, что если некоторая вершина </w:t>
      </w:r>
      <w:r w:rsidR="00131443">
        <w:rPr>
          <w:rFonts w:ascii="Times New Roman" w:hAnsi="Times New Roman"/>
          <w:noProof/>
          <w:color w:val="auto"/>
          <w:sz w:val="24"/>
          <w:szCs w:val="24"/>
        </w:rPr>
        <w:drawing>
          <wp:inline distT="0" distB="0" distL="0" distR="0">
            <wp:extent cx="133350" cy="123825"/>
            <wp:effectExtent l="19050" t="0" r="0" b="0"/>
            <wp:docPr id="925" name="Рисунок 92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DFS-дерева с корнем </w:t>
      </w:r>
      <w:r w:rsidR="00131443">
        <w:rPr>
          <w:rFonts w:ascii="Times New Roman" w:hAnsi="Times New Roman"/>
          <w:noProof/>
          <w:color w:val="auto"/>
          <w:sz w:val="24"/>
          <w:szCs w:val="24"/>
        </w:rPr>
        <w:drawing>
          <wp:inline distT="0" distB="0" distL="0" distR="0">
            <wp:extent cx="133350" cy="123825"/>
            <wp:effectExtent l="19050" t="0" r="0" b="0"/>
            <wp:docPr id="926" name="Рисунок 92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является развилкой, т.е. имеет не менее двух сыновей, то в подграфе исходного графа, полученном удалением всех предков этой вершины, кроме нее самой, она будет шарниром. Поэтому путь от </w:t>
      </w:r>
      <w:r w:rsidR="00131443">
        <w:rPr>
          <w:rFonts w:ascii="Times New Roman" w:hAnsi="Times New Roman"/>
          <w:noProof/>
          <w:color w:val="auto"/>
          <w:sz w:val="24"/>
          <w:szCs w:val="24"/>
        </w:rPr>
        <w:drawing>
          <wp:inline distT="0" distB="0" distL="0" distR="0">
            <wp:extent cx="133350" cy="123825"/>
            <wp:effectExtent l="19050" t="0" r="0" b="0"/>
            <wp:docPr id="927" name="Рисунок 92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133350" cy="123825"/>
            <wp:effectExtent l="19050" t="0" r="0" b="0"/>
            <wp:docPr id="928" name="Рисунок 92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DFS-дереве не может быть продолжен до гамильтонова пути. Эти соображения приводят к следующей модификации алгоритма: обходим граф поиском в глубину с построением DFS-дерева, затем находим в этом дереве самую нижнюю развилку (развилку с наименьшим глубинным номером). Если ни одной развилки нет, то само DFS-дерево представляет собой гамильтонов путь и остается только проверить наличие ребра, соединяющего начало и конец пути. Если же </w:t>
      </w:r>
      <w:r w:rsidR="00131443">
        <w:rPr>
          <w:rFonts w:ascii="Times New Roman" w:hAnsi="Times New Roman"/>
          <w:noProof/>
          <w:color w:val="auto"/>
          <w:sz w:val="24"/>
          <w:szCs w:val="24"/>
        </w:rPr>
        <w:drawing>
          <wp:inline distT="0" distB="0" distL="0" distR="0">
            <wp:extent cx="133350" cy="123825"/>
            <wp:effectExtent l="19050" t="0" r="0" b="0"/>
            <wp:docPr id="929" name="Рисунок 92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развилка, то возвращаемся из </w:t>
      </w:r>
      <w:r w:rsidR="00131443">
        <w:rPr>
          <w:rFonts w:ascii="Times New Roman" w:hAnsi="Times New Roman"/>
          <w:noProof/>
          <w:color w:val="auto"/>
          <w:sz w:val="24"/>
          <w:szCs w:val="24"/>
        </w:rPr>
        <w:drawing>
          <wp:inline distT="0" distB="0" distL="0" distR="0">
            <wp:extent cx="133350" cy="123825"/>
            <wp:effectExtent l="19050" t="0" r="0" b="0"/>
            <wp:docPr id="930" name="Рисунок 93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предшествующую вершину пути, помечаем все вершины, кроме собственных предков вершины </w:t>
      </w:r>
      <w:r w:rsidR="00131443">
        <w:rPr>
          <w:rFonts w:ascii="Times New Roman" w:hAnsi="Times New Roman"/>
          <w:noProof/>
          <w:color w:val="auto"/>
          <w:sz w:val="24"/>
          <w:szCs w:val="24"/>
        </w:rPr>
        <w:drawing>
          <wp:inline distT="0" distB="0" distL="0" distR="0">
            <wp:extent cx="133350" cy="123825"/>
            <wp:effectExtent l="19050" t="0" r="0" b="0"/>
            <wp:docPr id="931" name="Рисунок 93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как непосещенные и возобновляем поиск в глубину с этого места.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Рассмотрим другой алгоритм, выясняющий существование гамильтонова цикла, по сути близкий к поиску в ширину и имеющий не столь быстро (хотя все же быстро) растущую оценку трудоемкости.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Пусть граф </w:t>
      </w:r>
      <w:r w:rsidR="00131443">
        <w:rPr>
          <w:rFonts w:ascii="Times New Roman" w:hAnsi="Times New Roman"/>
          <w:noProof/>
          <w:color w:val="auto"/>
          <w:sz w:val="24"/>
          <w:szCs w:val="24"/>
        </w:rPr>
        <w:drawing>
          <wp:inline distT="0" distB="0" distL="0" distR="0">
            <wp:extent cx="190500" cy="152400"/>
            <wp:effectExtent l="19050" t="0" r="0" b="0"/>
            <wp:docPr id="932" name="Рисунок 93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G"/>
                    <pic:cNvPicPr>
                      <a:picLocks noChangeAspect="1" noChangeArrowheads="1"/>
                    </pic:cNvPicPr>
                  </pic:nvPicPr>
                  <pic:blipFill>
                    <a:blip r:embed="rId37"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задан матрицей смежности </w:t>
      </w:r>
      <w:r w:rsidR="00131443">
        <w:rPr>
          <w:rFonts w:ascii="Times New Roman" w:hAnsi="Times New Roman"/>
          <w:noProof/>
          <w:color w:val="auto"/>
          <w:sz w:val="24"/>
          <w:szCs w:val="24"/>
        </w:rPr>
        <w:drawing>
          <wp:inline distT="0" distB="0" distL="0" distR="0">
            <wp:extent cx="1066800" cy="209550"/>
            <wp:effectExtent l="19050" t="0" r="0" b="0"/>
            <wp:docPr id="933" name="Рисунок 933" descr="A=\left\|&#10;A(i,j)\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A=\left\|&#10;A(i,j)\right\|"/>
                    <pic:cNvPicPr>
                      <a:picLocks noChangeAspect="1" noChangeArrowheads="1"/>
                    </pic:cNvPicPr>
                  </pic:nvPicPr>
                  <pic:blipFill>
                    <a:blip r:embed="rId406" cstate="print"/>
                    <a:srcRect/>
                    <a:stretch>
                      <a:fillRect/>
                    </a:stretch>
                  </pic:blipFill>
                  <pic:spPr bwMode="auto">
                    <a:xfrm>
                      <a:off x="0" y="0"/>
                      <a:ext cx="10668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Выберем произвольно стартовую вершину </w:t>
      </w:r>
      <w:r w:rsidR="00131443">
        <w:rPr>
          <w:rFonts w:ascii="Times New Roman" w:hAnsi="Times New Roman"/>
          <w:noProof/>
          <w:color w:val="auto"/>
          <w:sz w:val="24"/>
          <w:szCs w:val="24"/>
        </w:rPr>
        <w:drawing>
          <wp:inline distT="0" distB="0" distL="0" distR="0">
            <wp:extent cx="133350" cy="123825"/>
            <wp:effectExtent l="19050" t="0" r="0" b="0"/>
            <wp:docPr id="934" name="Рисунок 93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определим для каждого </w:t>
      </w:r>
      <w:r w:rsidR="00131443">
        <w:rPr>
          <w:rFonts w:ascii="Times New Roman" w:hAnsi="Times New Roman"/>
          <w:noProof/>
          <w:color w:val="auto"/>
          <w:sz w:val="24"/>
          <w:szCs w:val="24"/>
        </w:rPr>
        <w:drawing>
          <wp:inline distT="0" distB="0" distL="0" distR="0">
            <wp:extent cx="1323975" cy="190500"/>
            <wp:effectExtent l="19050" t="0" r="9525" b="0"/>
            <wp:docPr id="935" name="Рисунок 935" descr="k=0,1\ldots,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k=0,1\ldots, n-2"/>
                    <pic:cNvPicPr>
                      <a:picLocks noChangeAspect="1" noChangeArrowheads="1"/>
                    </pic:cNvPicPr>
                  </pic:nvPicPr>
                  <pic:blipFill>
                    <a:blip r:embed="rId407" cstate="print"/>
                    <a:srcRect/>
                    <a:stretch>
                      <a:fillRect/>
                    </a:stretch>
                  </pic:blipFill>
                  <pic:spPr bwMode="auto">
                    <a:xfrm>
                      <a:off x="0" y="0"/>
                      <a:ext cx="13239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функцию </w:t>
      </w:r>
      <w:r w:rsidR="00131443">
        <w:rPr>
          <w:rFonts w:ascii="Times New Roman" w:hAnsi="Times New Roman"/>
          <w:noProof/>
          <w:color w:val="auto"/>
          <w:sz w:val="24"/>
          <w:szCs w:val="24"/>
        </w:rPr>
        <w:drawing>
          <wp:inline distT="0" distB="0" distL="0" distR="0">
            <wp:extent cx="723900" cy="209550"/>
            <wp:effectExtent l="19050" t="0" r="0" b="0"/>
            <wp:docPr id="936" name="Рисунок 936" descr="H_{k}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_{k} (x,X)"/>
                    <pic:cNvPicPr>
                      <a:picLocks noChangeAspect="1" noChangeArrowheads="1"/>
                    </pic:cNvPicPr>
                  </pic:nvPicPr>
                  <pic:blipFill>
                    <a:blip r:embed="rId408"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где значениями переменной </w:t>
      </w:r>
      <w:r w:rsidR="00131443">
        <w:rPr>
          <w:rFonts w:ascii="Times New Roman" w:hAnsi="Times New Roman"/>
          <w:noProof/>
          <w:color w:val="auto"/>
          <w:sz w:val="24"/>
          <w:szCs w:val="24"/>
        </w:rPr>
        <w:drawing>
          <wp:inline distT="0" distB="0" distL="0" distR="0">
            <wp:extent cx="133350" cy="123825"/>
            <wp:effectExtent l="19050" t="0" r="0" b="0"/>
            <wp:docPr id="937" name="Рисунок 93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являются вершины, отличные от </w:t>
      </w:r>
      <w:r w:rsidR="00131443">
        <w:rPr>
          <w:rFonts w:ascii="Times New Roman" w:hAnsi="Times New Roman"/>
          <w:noProof/>
          <w:color w:val="auto"/>
          <w:sz w:val="24"/>
          <w:szCs w:val="24"/>
        </w:rPr>
        <w:drawing>
          <wp:inline distT="0" distB="0" distL="0" distR="0">
            <wp:extent cx="133350" cy="123825"/>
            <wp:effectExtent l="19050" t="0" r="0" b="0"/>
            <wp:docPr id="938" name="Рисунок 93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значениями переменной </w:t>
      </w:r>
      <w:r w:rsidR="00131443">
        <w:rPr>
          <w:rFonts w:ascii="Times New Roman" w:hAnsi="Times New Roman"/>
          <w:noProof/>
          <w:color w:val="auto"/>
          <w:sz w:val="24"/>
          <w:szCs w:val="24"/>
        </w:rPr>
        <w:drawing>
          <wp:inline distT="0" distB="0" distL="0" distR="0">
            <wp:extent cx="209550" cy="152400"/>
            <wp:effectExtent l="19050" t="0" r="0" b="0"/>
            <wp:docPr id="939" name="Рисунок 93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X"/>
                    <pic:cNvPicPr>
                      <a:picLocks noChangeAspect="1" noChangeArrowheads="1"/>
                    </pic:cNvPicPr>
                  </pic:nvPicPr>
                  <pic:blipFill>
                    <a:blip r:embed="rId409"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52400" cy="152400"/>
            <wp:effectExtent l="19050" t="0" r="0" b="0"/>
            <wp:docPr id="940" name="Рисунок 94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k"/>
                    <pic:cNvPicPr>
                      <a:picLocks noChangeAspect="1" noChangeArrowheads="1"/>
                    </pic:cNvPicPr>
                  </pic:nvPicPr>
                  <pic:blipFill>
                    <a:blip r:embed="rId16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-элементные подмножества множества </w:t>
      </w:r>
      <w:r w:rsidR="00131443">
        <w:rPr>
          <w:rFonts w:ascii="Times New Roman" w:hAnsi="Times New Roman"/>
          <w:noProof/>
          <w:color w:val="auto"/>
          <w:sz w:val="24"/>
          <w:szCs w:val="24"/>
        </w:rPr>
        <w:drawing>
          <wp:inline distT="0" distB="0" distL="0" distR="0">
            <wp:extent cx="809625" cy="209550"/>
            <wp:effectExtent l="19050" t="0" r="0" b="0"/>
            <wp:docPr id="941" name="Рисунок 941" descr="VG-\{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VG-\{ a\}"/>
                    <pic:cNvPicPr>
                      <a:picLocks noChangeAspect="1" noChangeArrowheads="1"/>
                    </pic:cNvPicPr>
                  </pic:nvPicPr>
                  <pic:blipFill>
                    <a:blip r:embed="rId410" cstate="print"/>
                    <a:srcRect/>
                    <a:stretch>
                      <a:fillRect/>
                    </a:stretch>
                  </pic:blipFill>
                  <pic:spPr bwMode="auto">
                    <a:xfrm>
                      <a:off x="0" y="0"/>
                      <a:ext cx="809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причем вершина </w:t>
      </w:r>
      <w:r w:rsidR="00131443">
        <w:rPr>
          <w:rFonts w:ascii="Times New Roman" w:hAnsi="Times New Roman"/>
          <w:noProof/>
          <w:color w:val="auto"/>
          <w:sz w:val="24"/>
          <w:szCs w:val="24"/>
        </w:rPr>
        <w:drawing>
          <wp:inline distT="0" distB="0" distL="0" distR="0">
            <wp:extent cx="133350" cy="123825"/>
            <wp:effectExtent l="19050" t="0" r="0" b="0"/>
            <wp:docPr id="942" name="Рисунок 94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должна принадлежать множеству </w:t>
      </w:r>
      <w:r w:rsidR="00131443">
        <w:rPr>
          <w:rFonts w:ascii="Times New Roman" w:hAnsi="Times New Roman"/>
          <w:noProof/>
          <w:color w:val="auto"/>
          <w:sz w:val="24"/>
          <w:szCs w:val="24"/>
        </w:rPr>
        <w:drawing>
          <wp:inline distT="0" distB="0" distL="0" distR="0">
            <wp:extent cx="209550" cy="152400"/>
            <wp:effectExtent l="19050" t="0" r="0" b="0"/>
            <wp:docPr id="943" name="Рисунок 94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X"/>
                    <pic:cNvPicPr>
                      <a:picLocks noChangeAspect="1" noChangeArrowheads="1"/>
                    </pic:cNvPicPr>
                  </pic:nvPicPr>
                  <pic:blipFill>
                    <a:blip r:embed="rId409"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Эти функции определяются так: полагаем </w:t>
      </w:r>
      <w:r w:rsidR="00131443">
        <w:rPr>
          <w:rFonts w:ascii="Times New Roman" w:hAnsi="Times New Roman"/>
          <w:noProof/>
          <w:color w:val="auto"/>
          <w:sz w:val="24"/>
          <w:szCs w:val="24"/>
        </w:rPr>
        <w:drawing>
          <wp:inline distT="0" distB="0" distL="0" distR="0">
            <wp:extent cx="1028700" cy="209550"/>
            <wp:effectExtent l="19050" t="0" r="0" b="0"/>
            <wp:docPr id="944" name="Рисунок 944" descr="H_{k} (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_{k} (x,X)=1"/>
                    <pic:cNvPicPr>
                      <a:picLocks noChangeAspect="1" noChangeArrowheads="1"/>
                    </pic:cNvPicPr>
                  </pic:nvPicPr>
                  <pic:blipFill>
                    <a:blip r:embed="rId411"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существует простой путь длины </w:t>
      </w:r>
      <w:r w:rsidR="00131443">
        <w:rPr>
          <w:rFonts w:ascii="Times New Roman" w:hAnsi="Times New Roman"/>
          <w:noProof/>
          <w:color w:val="auto"/>
          <w:sz w:val="24"/>
          <w:szCs w:val="24"/>
        </w:rPr>
        <w:drawing>
          <wp:inline distT="0" distB="0" distL="0" distR="0">
            <wp:extent cx="409575" cy="152400"/>
            <wp:effectExtent l="19050" t="0" r="9525" b="0"/>
            <wp:docPr id="945" name="Рисунок 945"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k+1"/>
                    <pic:cNvPicPr>
                      <a:picLocks noChangeAspect="1" noChangeArrowheads="1"/>
                    </pic:cNvPicPr>
                  </pic:nvPicPr>
                  <pic:blipFill>
                    <a:blip r:embed="rId412" cstate="print"/>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из вершины </w:t>
      </w:r>
      <w:r w:rsidR="00131443">
        <w:rPr>
          <w:rFonts w:ascii="Times New Roman" w:hAnsi="Times New Roman"/>
          <w:noProof/>
          <w:color w:val="auto"/>
          <w:sz w:val="24"/>
          <w:szCs w:val="24"/>
        </w:rPr>
        <w:drawing>
          <wp:inline distT="0" distB="0" distL="0" distR="0">
            <wp:extent cx="133350" cy="123825"/>
            <wp:effectExtent l="19050" t="0" r="0" b="0"/>
            <wp:docPr id="946" name="Рисунок 94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a"/>
                    <pic:cNvPicPr>
                      <a:picLocks noChangeAspect="1" noChangeArrowheads="1"/>
                    </pic:cNvPicPr>
                  </pic:nvPicPr>
                  <pic:blipFill>
                    <a:blip r:embed="rId2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вершину </w:t>
      </w:r>
      <w:r w:rsidR="00131443">
        <w:rPr>
          <w:rFonts w:ascii="Times New Roman" w:hAnsi="Times New Roman"/>
          <w:noProof/>
          <w:color w:val="auto"/>
          <w:sz w:val="24"/>
          <w:szCs w:val="24"/>
        </w:rPr>
        <w:drawing>
          <wp:inline distT="0" distB="0" distL="0" distR="0">
            <wp:extent cx="133350" cy="123825"/>
            <wp:effectExtent l="19050" t="0" r="0" b="0"/>
            <wp:docPr id="947" name="Рисунок 94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проходящий только через вершины из множества </w:t>
      </w:r>
      <w:r w:rsidR="00131443">
        <w:rPr>
          <w:rFonts w:ascii="Times New Roman" w:hAnsi="Times New Roman"/>
          <w:noProof/>
          <w:color w:val="auto"/>
          <w:sz w:val="24"/>
          <w:szCs w:val="24"/>
        </w:rPr>
        <w:drawing>
          <wp:inline distT="0" distB="0" distL="0" distR="0">
            <wp:extent cx="209550" cy="152400"/>
            <wp:effectExtent l="19050" t="0" r="0" b="0"/>
            <wp:docPr id="948" name="Рисунок 94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X"/>
                    <pic:cNvPicPr>
                      <a:picLocks noChangeAspect="1" noChangeArrowheads="1"/>
                    </pic:cNvPicPr>
                  </pic:nvPicPr>
                  <pic:blipFill>
                    <a:blip r:embed="rId409"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w:t>
      </w:r>
      <w:r w:rsidR="00131443">
        <w:rPr>
          <w:rFonts w:ascii="Times New Roman" w:hAnsi="Times New Roman"/>
          <w:noProof/>
          <w:color w:val="auto"/>
          <w:sz w:val="24"/>
          <w:szCs w:val="24"/>
        </w:rPr>
        <w:drawing>
          <wp:inline distT="0" distB="0" distL="0" distR="0">
            <wp:extent cx="1028700" cy="209550"/>
            <wp:effectExtent l="19050" t="0" r="0" b="0"/>
            <wp:docPr id="949" name="Рисунок 949" descr="H_{k} (x,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_{k} (x,X)=0"/>
                    <pic:cNvPicPr>
                      <a:picLocks noChangeAspect="1" noChangeArrowheads="1"/>
                    </pic:cNvPicPr>
                  </pic:nvPicPr>
                  <pic:blipFill>
                    <a:blip r:embed="rId413"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если такого пути не существует. Тогда</w:t>
      </w:r>
    </w:p>
    <w:p w:rsidR="00B4568A" w:rsidRPr="004B7900" w:rsidRDefault="00131443" w:rsidP="00B4568A">
      <w:pPr>
        <w:spacing w:line="360" w:lineRule="auto"/>
        <w:ind w:firstLine="709"/>
        <w:jc w:val="both"/>
      </w:pPr>
      <w:r>
        <w:rPr>
          <w:noProof/>
        </w:rPr>
        <w:drawing>
          <wp:inline distT="0" distB="0" distL="0" distR="0">
            <wp:extent cx="2667000" cy="209550"/>
            <wp:effectExtent l="19050" t="0" r="0" b="0"/>
            <wp:docPr id="950" name="Рисунок 950" descr="&#10;H_{0} (x,\varnothing)=A(a,x) \qquad \text{для всех } 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10;H_{0} (x,\varnothing)=A(a,x) \qquad \text{для всех } x,&#10;"/>
                    <pic:cNvPicPr>
                      <a:picLocks noChangeAspect="1" noChangeArrowheads="1"/>
                    </pic:cNvPicPr>
                  </pic:nvPicPr>
                  <pic:blipFill>
                    <a:blip r:embed="rId414" cstate="print"/>
                    <a:srcRect/>
                    <a:stretch>
                      <a:fillRect/>
                    </a:stretch>
                  </pic:blipFill>
                  <pic:spPr bwMode="auto">
                    <a:xfrm>
                      <a:off x="0" y="0"/>
                      <a:ext cx="2667000" cy="2095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а для </w:t>
      </w:r>
      <w:r w:rsidR="00131443">
        <w:rPr>
          <w:rFonts w:ascii="Times New Roman" w:hAnsi="Times New Roman"/>
          <w:noProof/>
          <w:color w:val="auto"/>
          <w:sz w:val="24"/>
          <w:szCs w:val="24"/>
        </w:rPr>
        <w:drawing>
          <wp:inline distT="0" distB="0" distL="0" distR="0">
            <wp:extent cx="428625" cy="152400"/>
            <wp:effectExtent l="19050" t="0" r="9525" b="0"/>
            <wp:docPr id="951" name="Рисунок 951" descr="k&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k&gt;0"/>
                    <pic:cNvPicPr>
                      <a:picLocks noChangeAspect="1" noChangeArrowheads="1"/>
                    </pic:cNvPicPr>
                  </pic:nvPicPr>
                  <pic:blipFill>
                    <a:blip r:embed="rId415" cstate="print"/>
                    <a:srcRect/>
                    <a:stretch>
                      <a:fillRect/>
                    </a:stretch>
                  </pic:blipFill>
                  <pic:spPr bwMode="auto">
                    <a:xfrm>
                      <a:off x="0" y="0"/>
                      <a:ext cx="428625" cy="152400"/>
                    </a:xfrm>
                    <a:prstGeom prst="rect">
                      <a:avLst/>
                    </a:prstGeom>
                    <a:noFill/>
                    <a:ln w="9525">
                      <a:noFill/>
                      <a:miter lim="800000"/>
                      <a:headEnd/>
                      <a:tailEnd/>
                    </a:ln>
                  </pic:spPr>
                </pic:pic>
              </a:graphicData>
            </a:graphic>
          </wp:inline>
        </w:drawing>
      </w:r>
    </w:p>
    <w:p w:rsidR="00B4568A" w:rsidRPr="004B7900" w:rsidRDefault="00131443" w:rsidP="00B4568A">
      <w:pPr>
        <w:spacing w:line="360" w:lineRule="auto"/>
        <w:ind w:firstLine="709"/>
        <w:jc w:val="both"/>
      </w:pPr>
      <w:r>
        <w:rPr>
          <w:noProof/>
        </w:rPr>
        <w:drawing>
          <wp:inline distT="0" distB="0" distL="0" distR="0">
            <wp:extent cx="2990850" cy="295275"/>
            <wp:effectExtent l="19050" t="0" r="0" b="0"/>
            <wp:docPr id="952" name="Рисунок 952" descr="&#10;H_{k} (x,X)=\mathop{\vee}\limits_{y\in X} H_{k-1}&#10;(y,X-y)A(y,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10;H_{k} (x,X)=\mathop{\vee}\limits_{y\in X} H_{k-1}&#10;(y,X-y)A(y,x).&#10;}"/>
                    <pic:cNvPicPr>
                      <a:picLocks noChangeAspect="1" noChangeArrowheads="1"/>
                    </pic:cNvPicPr>
                  </pic:nvPicPr>
                  <pic:blipFill>
                    <a:blip r:embed="rId416" cstate="print"/>
                    <a:srcRect/>
                    <a:stretch>
                      <a:fillRect/>
                    </a:stretch>
                  </pic:blipFill>
                  <pic:spPr bwMode="auto">
                    <a:xfrm>
                      <a:off x="0" y="0"/>
                      <a:ext cx="2990850" cy="295275"/>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Таким образом, зная все значения функции </w:t>
      </w:r>
      <w:r w:rsidR="00131443">
        <w:rPr>
          <w:rFonts w:ascii="Times New Roman" w:hAnsi="Times New Roman"/>
          <w:noProof/>
          <w:color w:val="auto"/>
          <w:sz w:val="24"/>
          <w:szCs w:val="24"/>
        </w:rPr>
        <w:drawing>
          <wp:inline distT="0" distB="0" distL="0" distR="0">
            <wp:extent cx="428625" cy="190500"/>
            <wp:effectExtent l="0" t="0" r="9525" b="0"/>
            <wp:docPr id="953" name="Рисунок 953" descr="H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_{k-1}"/>
                    <pic:cNvPicPr>
                      <a:picLocks noChangeAspect="1" noChangeArrowheads="1"/>
                    </pic:cNvPicPr>
                  </pic:nvPicPr>
                  <pic:blipFill>
                    <a:blip r:embed="rId417"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мы можем вычислить все значения функции </w:t>
      </w:r>
      <w:r w:rsidR="00131443">
        <w:rPr>
          <w:rFonts w:ascii="Times New Roman" w:hAnsi="Times New Roman"/>
          <w:noProof/>
          <w:color w:val="auto"/>
          <w:sz w:val="24"/>
          <w:szCs w:val="24"/>
        </w:rPr>
        <w:drawing>
          <wp:inline distT="0" distB="0" distL="0" distR="0">
            <wp:extent cx="257175" cy="171450"/>
            <wp:effectExtent l="19050" t="0" r="9525" b="0"/>
            <wp:docPr id="954" name="Рисунок 954" descr="H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_{k}"/>
                    <pic:cNvPicPr>
                      <a:picLocks noChangeAspect="1" noChangeArrowheads="1"/>
                    </pic:cNvPicPr>
                  </pic:nvPicPr>
                  <pic:blipFill>
                    <a:blip r:embed="rId418"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причем для вычисления одного значения требуется выполнить </w:t>
      </w:r>
      <w:r w:rsidR="00131443">
        <w:rPr>
          <w:rFonts w:ascii="Times New Roman" w:hAnsi="Times New Roman"/>
          <w:noProof/>
          <w:color w:val="auto"/>
          <w:sz w:val="24"/>
          <w:szCs w:val="24"/>
        </w:rPr>
        <w:drawing>
          <wp:inline distT="0" distB="0" distL="0" distR="0">
            <wp:extent cx="495300" cy="152400"/>
            <wp:effectExtent l="19050" t="0" r="0" b="0"/>
            <wp:docPr id="955" name="Рисунок 955" descr="2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2k-1"/>
                    <pic:cNvPicPr>
                      <a:picLocks noChangeAspect="1" noChangeArrowheads="1"/>
                    </pic:cNvPicPr>
                  </pic:nvPicPr>
                  <pic:blipFill>
                    <a:blip r:embed="rId419" cstate="print"/>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логических операций. Общее количество логических операций для вычисления всех этих функций составит</w:t>
      </w:r>
    </w:p>
    <w:p w:rsidR="00B4568A" w:rsidRPr="004B7900" w:rsidRDefault="00131443" w:rsidP="00B4568A">
      <w:pPr>
        <w:spacing w:line="360" w:lineRule="auto"/>
        <w:ind w:firstLine="709"/>
        <w:jc w:val="both"/>
      </w:pPr>
      <w:r>
        <w:rPr>
          <w:noProof/>
        </w:rPr>
        <w:drawing>
          <wp:inline distT="0" distB="0" distL="0" distR="0">
            <wp:extent cx="5143500" cy="447675"/>
            <wp:effectExtent l="19050" t="0" r="0" b="0"/>
            <wp:docPr id="956" name="Рисунок 956" descr="&#10;(n-1)\suml_{k=1}^{n-2}\begin{pmatrix} {n-2}&#10;\\ k \end{pmatrix}&#10;(2k-1)=(n-1)(2^{n-2} (n-3)+1)=O(n^{2} 2^{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10;(n-1)\suml_{k=1}^{n-2}\begin{pmatrix} {n-2}&#10;\\ k \end{pmatrix}&#10;(2k-1)=(n-1)(2^{n-2} (n-3)+1)=O(n^{2} 2^{n}).&#10;"/>
                    <pic:cNvPicPr>
                      <a:picLocks noChangeAspect="1" noChangeArrowheads="1"/>
                    </pic:cNvPicPr>
                  </pic:nvPicPr>
                  <pic:blipFill>
                    <a:blip r:embed="rId420" cstate="print"/>
                    <a:srcRect/>
                    <a:stretch>
                      <a:fillRect/>
                    </a:stretch>
                  </pic:blipFill>
                  <pic:spPr bwMode="auto">
                    <a:xfrm>
                      <a:off x="0" y="0"/>
                      <a:ext cx="5143500" cy="447675"/>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После того, как будет вычислена функция </w:t>
      </w:r>
      <w:r w:rsidR="00131443">
        <w:rPr>
          <w:rFonts w:ascii="Times New Roman" w:hAnsi="Times New Roman"/>
          <w:noProof/>
          <w:color w:val="auto"/>
          <w:sz w:val="24"/>
          <w:szCs w:val="24"/>
        </w:rPr>
        <w:drawing>
          <wp:inline distT="0" distB="0" distL="0" distR="0">
            <wp:extent cx="428625" cy="190500"/>
            <wp:effectExtent l="0" t="0" r="9525" b="0"/>
            <wp:docPr id="957" name="Рисунок 957" descr="H_{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_{n-2}"/>
                    <pic:cNvPicPr>
                      <a:picLocks noChangeAspect="1" noChangeArrowheads="1"/>
                    </pic:cNvPicPr>
                  </pic:nvPicPr>
                  <pic:blipFill>
                    <a:blip r:embed="rId421"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останется только для всех </w:t>
      </w:r>
      <w:r w:rsidR="00131443">
        <w:rPr>
          <w:rFonts w:ascii="Times New Roman" w:hAnsi="Times New Roman"/>
          <w:noProof/>
          <w:color w:val="auto"/>
          <w:sz w:val="24"/>
          <w:szCs w:val="24"/>
        </w:rPr>
        <w:drawing>
          <wp:inline distT="0" distB="0" distL="0" distR="0">
            <wp:extent cx="133350" cy="123825"/>
            <wp:effectExtent l="19050" t="0" r="0" b="0"/>
            <wp:docPr id="958" name="Рисунок 95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x"/>
                    <pic:cNvPicPr>
                      <a:picLocks noChangeAspect="1" noChangeArrowheads="1"/>
                    </pic:cNvPicPr>
                  </pic:nvPicPr>
                  <pic:blipFill>
                    <a:blip r:embed="rId11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для которых </w:t>
      </w:r>
      <w:r w:rsidR="00131443">
        <w:rPr>
          <w:rFonts w:ascii="Times New Roman" w:hAnsi="Times New Roman"/>
          <w:noProof/>
          <w:color w:val="auto"/>
          <w:sz w:val="24"/>
          <w:szCs w:val="24"/>
        </w:rPr>
        <w:drawing>
          <wp:inline distT="0" distB="0" distL="0" distR="0">
            <wp:extent cx="1219200" cy="209550"/>
            <wp:effectExtent l="19050" t="0" r="0" b="0"/>
            <wp:docPr id="959" name="Рисунок 959" descr="H_{n-2} (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_{n-2} (x,X)=1"/>
                    <pic:cNvPicPr>
                      <a:picLocks noChangeAspect="1" noChangeArrowheads="1"/>
                    </pic:cNvPicPr>
                  </pic:nvPicPr>
                  <pic:blipFill>
                    <a:blip r:embed="rId422" cstate="print"/>
                    <a:srcRect/>
                    <a:stretch>
                      <a:fillRect/>
                    </a:stretch>
                  </pic:blipFill>
                  <pic:spPr bwMode="auto">
                    <a:xfrm>
                      <a:off x="0" y="0"/>
                      <a:ext cx="12192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r w:rsidR="00131443">
        <w:rPr>
          <w:rFonts w:ascii="Times New Roman" w:hAnsi="Times New Roman"/>
          <w:noProof/>
          <w:color w:val="auto"/>
          <w:sz w:val="24"/>
          <w:szCs w:val="24"/>
        </w:rPr>
        <w:drawing>
          <wp:inline distT="0" distB="0" distL="0" distR="0">
            <wp:extent cx="209550" cy="152400"/>
            <wp:effectExtent l="19050" t="0" r="0" b="0"/>
            <wp:docPr id="960" name="Рисунок 96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X"/>
                    <pic:cNvPicPr>
                      <a:picLocks noChangeAspect="1" noChangeArrowheads="1"/>
                    </pic:cNvPicPr>
                  </pic:nvPicPr>
                  <pic:blipFill>
                    <a:blip r:embed="rId409"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этом случае определяется однозначно), выяснить, чему равно </w:t>
      </w:r>
      <w:r w:rsidR="00131443">
        <w:rPr>
          <w:rFonts w:ascii="Times New Roman" w:hAnsi="Times New Roman"/>
          <w:noProof/>
          <w:color w:val="auto"/>
          <w:sz w:val="24"/>
          <w:szCs w:val="24"/>
        </w:rPr>
        <w:drawing>
          <wp:inline distT="0" distB="0" distL="0" distR="0">
            <wp:extent cx="552450" cy="209550"/>
            <wp:effectExtent l="19050" t="0" r="0" b="0"/>
            <wp:docPr id="961" name="Рисунок 961" descr="A(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A(x,a)"/>
                    <pic:cNvPicPr>
                      <a:picLocks noChangeAspect="1" noChangeArrowheads="1"/>
                    </pic:cNvPicPr>
                  </pic:nvPicPr>
                  <pic:blipFill>
                    <a:blip r:embed="rId423"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если хотя бы в одном случае это 1, то гамильтонов цикл существует. Очевидный недостаток данного алгоритма - необходимость хранения большого количества промежуточной информации.</w:t>
      </w:r>
    </w:p>
    <w:p w:rsidR="00B4568A" w:rsidRPr="004B7900" w:rsidRDefault="00B4568A" w:rsidP="00B4568A">
      <w:pPr>
        <w:spacing w:line="360" w:lineRule="auto"/>
        <w:ind w:firstLine="709"/>
        <w:jc w:val="both"/>
      </w:pPr>
    </w:p>
    <w:p w:rsidR="00B4568A" w:rsidRPr="004B7900" w:rsidRDefault="00B4568A" w:rsidP="00B4568A">
      <w:pPr>
        <w:spacing w:line="360" w:lineRule="auto"/>
        <w:jc w:val="center"/>
        <w:rPr>
          <w:b/>
        </w:rPr>
      </w:pPr>
      <w:r w:rsidRPr="004B7900">
        <w:br w:type="page"/>
      </w:r>
      <w:r w:rsidRPr="004B7900">
        <w:rPr>
          <w:b/>
        </w:rPr>
        <w:lastRenderedPageBreak/>
        <w:t>Тема 2. Алгоритмы комбинаторного перебора (6 часов).</w:t>
      </w:r>
    </w:p>
    <w:p w:rsidR="00B4568A" w:rsidRPr="004B7900" w:rsidRDefault="00B4568A" w:rsidP="00B4568A">
      <w:pPr>
        <w:spacing w:line="360" w:lineRule="auto"/>
        <w:jc w:val="center"/>
      </w:pPr>
      <w:r w:rsidRPr="004B7900">
        <w:t>План лекций.</w:t>
      </w:r>
    </w:p>
    <w:p w:rsidR="00B4568A" w:rsidRPr="004B7900" w:rsidRDefault="00B4568A" w:rsidP="00B4568A">
      <w:pPr>
        <w:spacing w:line="360" w:lineRule="auto"/>
        <w:jc w:val="both"/>
      </w:pPr>
      <w:r w:rsidRPr="004B7900">
        <w:t>1. Базовые комбинаторные объекты.</w:t>
      </w:r>
    </w:p>
    <w:p w:rsidR="00B4568A" w:rsidRPr="004B7900" w:rsidRDefault="00B4568A" w:rsidP="00B4568A">
      <w:pPr>
        <w:spacing w:line="360" w:lineRule="auto"/>
        <w:jc w:val="both"/>
      </w:pPr>
      <w:r w:rsidRPr="004B7900">
        <w:t>Размещения. Размещения с повторениями. Перестановки. Методы генерации.  Подмножества. Разбиения.</w:t>
      </w:r>
    </w:p>
    <w:p w:rsidR="00B4568A" w:rsidRPr="004B7900" w:rsidRDefault="00B4568A" w:rsidP="00B4568A">
      <w:pPr>
        <w:spacing w:line="360" w:lineRule="auto"/>
        <w:jc w:val="both"/>
      </w:pPr>
      <w:r w:rsidRPr="004B7900">
        <w:t>2. Коды Грея.</w:t>
      </w:r>
    </w:p>
    <w:p w:rsidR="00B4568A" w:rsidRPr="004B7900" w:rsidRDefault="00B4568A" w:rsidP="00B4568A">
      <w:pPr>
        <w:spacing w:line="360" w:lineRule="auto"/>
        <w:jc w:val="both"/>
      </w:pPr>
      <w:r w:rsidRPr="004B7900">
        <w:t>Понятие кодов Грея. Построение кодов Грея. Применения кодов Грея.</w:t>
      </w:r>
    </w:p>
    <w:p w:rsidR="00B4568A" w:rsidRPr="004B7900" w:rsidRDefault="00B4568A" w:rsidP="00B4568A">
      <w:pPr>
        <w:spacing w:line="360" w:lineRule="auto"/>
        <w:jc w:val="both"/>
      </w:pPr>
      <w:r w:rsidRPr="004B7900">
        <w:t>3. Применение методов комбинаторного перебора.</w:t>
      </w:r>
    </w:p>
    <w:p w:rsidR="00B4568A" w:rsidRPr="004B7900" w:rsidRDefault="00B4568A" w:rsidP="00B4568A">
      <w:pPr>
        <w:spacing w:line="360" w:lineRule="auto"/>
        <w:jc w:val="both"/>
      </w:pPr>
      <w:r w:rsidRPr="004B7900">
        <w:t>Числа Каталана. Расстановка скобок. Подсчет количеств. Комбинаторные методы в олимпиадных задачах.</w:t>
      </w:r>
    </w:p>
    <w:p w:rsidR="00B4568A" w:rsidRPr="004B7900" w:rsidRDefault="00B4568A" w:rsidP="00B4568A">
      <w:pPr>
        <w:spacing w:line="360" w:lineRule="auto"/>
        <w:jc w:val="center"/>
      </w:pPr>
      <w:r w:rsidRPr="004B7900">
        <w:br w:type="page"/>
      </w:r>
      <w:r w:rsidRPr="004B7900">
        <w:rPr>
          <w:b/>
        </w:rPr>
        <w:lastRenderedPageBreak/>
        <w:t>Лекция 4. Базовые комбинаторные объекты</w:t>
      </w:r>
      <w:r w:rsidRPr="004B7900">
        <w:t>.</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Размещения с повторениями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Напечатать все последовательности длины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из чисел </w:t>
      </w:r>
      <w:r w:rsidRPr="004B7900">
        <w:rPr>
          <w:rStyle w:val="texample1"/>
          <w:rFonts w:ascii="Times New Roman" w:hAnsi="Times New Roman"/>
          <w:color w:val="auto"/>
          <w:sz w:val="24"/>
          <w:szCs w:val="24"/>
        </w:rPr>
        <w:t>1..n</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Будем печатать их в лексикографическом порядке (последовательность </w:t>
      </w:r>
      <w:r w:rsidRPr="004B7900">
        <w:rPr>
          <w:rStyle w:val="texample1"/>
          <w:rFonts w:ascii="Times New Roman" w:hAnsi="Times New Roman"/>
          <w:color w:val="auto"/>
          <w:sz w:val="24"/>
          <w:szCs w:val="24"/>
        </w:rPr>
        <w:t>a</w:t>
      </w:r>
      <w:r w:rsidRPr="004B7900">
        <w:rPr>
          <w:rFonts w:ascii="Times New Roman" w:hAnsi="Times New Roman"/>
          <w:color w:val="auto"/>
          <w:sz w:val="24"/>
          <w:szCs w:val="24"/>
        </w:rPr>
        <w:t xml:space="preserve"> предшествует последовательности </w:t>
      </w:r>
      <w:r w:rsidRPr="004B7900">
        <w:rPr>
          <w:rStyle w:val="texample1"/>
          <w:rFonts w:ascii="Times New Roman" w:hAnsi="Times New Roman"/>
          <w:color w:val="auto"/>
          <w:sz w:val="24"/>
          <w:szCs w:val="24"/>
        </w:rPr>
        <w:t>b</w:t>
      </w:r>
      <w:r w:rsidRPr="004B7900">
        <w:rPr>
          <w:rFonts w:ascii="Times New Roman" w:hAnsi="Times New Roman"/>
          <w:color w:val="auto"/>
          <w:sz w:val="24"/>
          <w:szCs w:val="24"/>
        </w:rPr>
        <w:t xml:space="preserve">, если для некоторого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их начальные отрезки длины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равны, а </w:t>
      </w:r>
      <w:r w:rsidRPr="004B7900">
        <w:rPr>
          <w:rStyle w:val="texample1"/>
          <w:rFonts w:ascii="Times New Roman" w:hAnsi="Times New Roman"/>
          <w:color w:val="auto"/>
          <w:sz w:val="24"/>
          <w:szCs w:val="24"/>
        </w:rPr>
        <w:t>(s+1)</w:t>
      </w:r>
      <w:r w:rsidRPr="004B7900">
        <w:rPr>
          <w:rFonts w:ascii="Times New Roman" w:hAnsi="Times New Roman"/>
          <w:color w:val="auto"/>
          <w:sz w:val="24"/>
          <w:szCs w:val="24"/>
        </w:rPr>
        <w:t xml:space="preserve"> -ый член последовательности </w:t>
      </w:r>
      <w:r w:rsidRPr="004B7900">
        <w:rPr>
          <w:rStyle w:val="texample1"/>
          <w:rFonts w:ascii="Times New Roman" w:hAnsi="Times New Roman"/>
          <w:color w:val="auto"/>
          <w:sz w:val="24"/>
          <w:szCs w:val="24"/>
        </w:rPr>
        <w:t>a</w:t>
      </w:r>
      <w:r w:rsidRPr="004B7900">
        <w:rPr>
          <w:rFonts w:ascii="Times New Roman" w:hAnsi="Times New Roman"/>
          <w:color w:val="auto"/>
          <w:sz w:val="24"/>
          <w:szCs w:val="24"/>
        </w:rPr>
        <w:t xml:space="preserve"> меньше). Первой будет последовательность </w:t>
      </w:r>
      <w:r w:rsidRPr="004B7900">
        <w:rPr>
          <w:rStyle w:val="texample1"/>
          <w:rFonts w:ascii="Times New Roman" w:hAnsi="Times New Roman"/>
          <w:color w:val="auto"/>
          <w:sz w:val="24"/>
          <w:szCs w:val="24"/>
        </w:rPr>
        <w:t>&lt;1,1,...,1&gt;</w:t>
      </w:r>
      <w:r w:rsidRPr="004B7900">
        <w:rPr>
          <w:rFonts w:ascii="Times New Roman" w:hAnsi="Times New Roman"/>
          <w:color w:val="auto"/>
          <w:sz w:val="24"/>
          <w:szCs w:val="24"/>
        </w:rPr>
        <w:t xml:space="preserve">, последней - последовательность </w:t>
      </w:r>
      <w:r w:rsidRPr="004B7900">
        <w:rPr>
          <w:rStyle w:val="texample1"/>
          <w:rFonts w:ascii="Times New Roman" w:hAnsi="Times New Roman"/>
          <w:color w:val="auto"/>
          <w:sz w:val="24"/>
          <w:szCs w:val="24"/>
        </w:rPr>
        <w:t>&lt;n,n,...,n&gt;</w:t>
      </w:r>
      <w:r w:rsidRPr="004B7900">
        <w:rPr>
          <w:rFonts w:ascii="Times New Roman" w:hAnsi="Times New Roman"/>
          <w:color w:val="auto"/>
          <w:sz w:val="24"/>
          <w:szCs w:val="24"/>
        </w:rPr>
        <w:t xml:space="preserve">. Будем хранить последнюю напечатанную последовательность в массиве </w:t>
      </w:r>
      <w:r w:rsidRPr="004B7900">
        <w:rPr>
          <w:rStyle w:val="texample1"/>
          <w:rFonts w:ascii="Times New Roman" w:hAnsi="Times New Roman"/>
          <w:color w:val="auto"/>
          <w:sz w:val="24"/>
          <w:szCs w:val="24"/>
        </w:rPr>
        <w:t>x[1]..x[k]</w:t>
      </w:r>
      <w:r w:rsidRPr="004B7900">
        <w:rPr>
          <w:rFonts w:ascii="Times New Roman" w:hAnsi="Times New Roman"/>
          <w:color w:val="auto"/>
          <w:sz w:val="24"/>
          <w:szCs w:val="24"/>
        </w:rPr>
        <w: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...x[1]...x[k] положить равными 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...напечатать x</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...last[1]...last[k] положить равным 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{напечатаны все до x включительно}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while x &lt;&gt; last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 := следующая за x последовательность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...напечатать x</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Опишем, как можно перейти от </w:t>
      </w:r>
      <w:r w:rsidRPr="004B7900">
        <w:rPr>
          <w:rStyle w:val="texample1"/>
          <w:rFonts w:ascii="Times New Roman" w:hAnsi="Times New Roman"/>
          <w:color w:val="auto"/>
          <w:sz w:val="24"/>
          <w:szCs w:val="24"/>
        </w:rPr>
        <w:t>x</w:t>
      </w:r>
      <w:r w:rsidRPr="004B7900">
        <w:rPr>
          <w:rFonts w:ascii="Times New Roman" w:hAnsi="Times New Roman"/>
          <w:color w:val="auto"/>
          <w:sz w:val="24"/>
          <w:szCs w:val="24"/>
        </w:rPr>
        <w:t xml:space="preserve"> к следующей последовательности. Согласно определению, у следующей последовательности первые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членов должны быть такими же, а </w:t>
      </w:r>
      <w:r w:rsidRPr="004B7900">
        <w:rPr>
          <w:rStyle w:val="texample1"/>
          <w:rFonts w:ascii="Times New Roman" w:hAnsi="Times New Roman"/>
          <w:color w:val="auto"/>
          <w:sz w:val="24"/>
          <w:szCs w:val="24"/>
        </w:rPr>
        <w:t>(s+1)</w:t>
      </w:r>
      <w:r w:rsidRPr="004B7900">
        <w:rPr>
          <w:rFonts w:ascii="Times New Roman" w:hAnsi="Times New Roman"/>
          <w:color w:val="auto"/>
          <w:sz w:val="24"/>
          <w:szCs w:val="24"/>
        </w:rPr>
        <w:t xml:space="preserve"> -ый - больше. Это возможно, если </w:t>
      </w:r>
      <w:r w:rsidRPr="004B7900">
        <w:rPr>
          <w:rStyle w:val="texample1"/>
          <w:rFonts w:ascii="Times New Roman" w:hAnsi="Times New Roman"/>
          <w:color w:val="auto"/>
          <w:sz w:val="24"/>
          <w:szCs w:val="24"/>
        </w:rPr>
        <w:t>x[s+1]</w:t>
      </w:r>
      <w:r w:rsidRPr="004B7900">
        <w:rPr>
          <w:rFonts w:ascii="Times New Roman" w:hAnsi="Times New Roman"/>
          <w:color w:val="auto"/>
          <w:sz w:val="24"/>
          <w:szCs w:val="24"/>
        </w:rPr>
        <w:t xml:space="preserve"> меньше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Среди таких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нужно выбрать наибольшее (иначе полученная последовательность не будет непосредственно следующей). Соответствующее </w:t>
      </w:r>
      <w:r w:rsidRPr="004B7900">
        <w:rPr>
          <w:rStyle w:val="texample1"/>
          <w:rFonts w:ascii="Times New Roman" w:hAnsi="Times New Roman"/>
          <w:color w:val="auto"/>
          <w:sz w:val="24"/>
          <w:szCs w:val="24"/>
        </w:rPr>
        <w:t>x[s+1]</w:t>
      </w:r>
      <w:r w:rsidRPr="004B7900">
        <w:rPr>
          <w:rFonts w:ascii="Times New Roman" w:hAnsi="Times New Roman"/>
          <w:color w:val="auto"/>
          <w:sz w:val="24"/>
          <w:szCs w:val="24"/>
        </w:rPr>
        <w:t xml:space="preserve"> нужно увеличить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Итак, надо, двигаясь с конца последовательности, найти самый правый член, меньший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(он найдется, т.к по предположению </w:t>
      </w:r>
      <w:r w:rsidRPr="004B7900">
        <w:rPr>
          <w:rStyle w:val="texample1"/>
          <w:rFonts w:ascii="Times New Roman" w:hAnsi="Times New Roman"/>
          <w:color w:val="auto"/>
          <w:sz w:val="24"/>
          <w:szCs w:val="24"/>
        </w:rPr>
        <w:t>x&lt;&gt;last</w:t>
      </w:r>
      <w:r w:rsidRPr="004B7900">
        <w:rPr>
          <w:rFonts w:ascii="Times New Roman" w:hAnsi="Times New Roman"/>
          <w:color w:val="auto"/>
          <w:sz w:val="24"/>
          <w:szCs w:val="24"/>
        </w:rPr>
        <w:t xml:space="preserve"> ), увеличить его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а идущие за ним члены положить равными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p:=k;</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while not (x[p] &lt; 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 := p-1;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{x[p] &lt; n, x[p+1] =...= x[k] =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x[p] := x[p]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i := p+1 to k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x[i]:=1;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lastRenderedPageBreak/>
        <w:t>Замечание</w:t>
      </w:r>
      <w:r w:rsidRPr="004B7900">
        <w:rPr>
          <w:rFonts w:ascii="Times New Roman" w:hAnsi="Times New Roman"/>
          <w:color w:val="auto"/>
          <w:sz w:val="24"/>
          <w:szCs w:val="24"/>
        </w:rPr>
        <w:t xml:space="preserve">. Если членами последовательности считать числа не от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до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а от </w:t>
      </w:r>
      <w:r w:rsidRPr="004B7900">
        <w:rPr>
          <w:rStyle w:val="texample1"/>
          <w:rFonts w:ascii="Times New Roman" w:hAnsi="Times New Roman"/>
          <w:color w:val="auto"/>
          <w:sz w:val="24"/>
          <w:szCs w:val="24"/>
        </w:rPr>
        <w:t>0</w:t>
      </w:r>
      <w:r w:rsidRPr="004B7900">
        <w:rPr>
          <w:rFonts w:ascii="Times New Roman" w:hAnsi="Times New Roman"/>
          <w:color w:val="auto"/>
          <w:sz w:val="24"/>
          <w:szCs w:val="24"/>
        </w:rPr>
        <w:t xml:space="preserve"> до </w:t>
      </w:r>
      <w:r w:rsidRPr="004B7900">
        <w:rPr>
          <w:rStyle w:val="texample1"/>
          <w:rFonts w:ascii="Times New Roman" w:hAnsi="Times New Roman"/>
          <w:color w:val="auto"/>
          <w:sz w:val="24"/>
          <w:szCs w:val="24"/>
        </w:rPr>
        <w:t>n-1</w:t>
      </w:r>
      <w:r w:rsidRPr="004B7900">
        <w:rPr>
          <w:rFonts w:ascii="Times New Roman" w:hAnsi="Times New Roman"/>
          <w:color w:val="auto"/>
          <w:sz w:val="24"/>
          <w:szCs w:val="24"/>
        </w:rPr>
        <w:t xml:space="preserve">, то переход к следующему соответствует прибавлению единицы в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-ичной </w:t>
      </w:r>
      <w:r w:rsidRPr="004B7900">
        <w:rPr>
          <w:rStyle w:val="keyword1"/>
          <w:rFonts w:ascii="Times New Roman" w:hAnsi="Times New Roman"/>
          <w:color w:val="auto"/>
          <w:sz w:val="24"/>
          <w:szCs w:val="24"/>
        </w:rPr>
        <w:t>системе счисления</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предложенном алгоритме используется сравнение двух массивов ( </w:t>
      </w:r>
      <w:r w:rsidRPr="004B7900">
        <w:rPr>
          <w:rStyle w:val="texample1"/>
          <w:rFonts w:ascii="Times New Roman" w:hAnsi="Times New Roman"/>
          <w:color w:val="auto"/>
          <w:sz w:val="24"/>
          <w:szCs w:val="24"/>
        </w:rPr>
        <w:t>x &lt;&gt; last</w:t>
      </w:r>
      <w:r w:rsidRPr="004B7900">
        <w:rPr>
          <w:rFonts w:ascii="Times New Roman" w:hAnsi="Times New Roman"/>
          <w:color w:val="auto"/>
          <w:sz w:val="24"/>
          <w:szCs w:val="24"/>
        </w:rPr>
        <w:t xml:space="preserve"> ). Устранить его, добавив булевскую переменную </w:t>
      </w:r>
      <w:r w:rsidRPr="004B7900">
        <w:rPr>
          <w:rStyle w:val="texample1"/>
          <w:rFonts w:ascii="Times New Roman" w:hAnsi="Times New Roman"/>
          <w:color w:val="auto"/>
          <w:sz w:val="24"/>
          <w:szCs w:val="24"/>
        </w:rPr>
        <w:t>l</w:t>
      </w:r>
      <w:r w:rsidRPr="004B7900">
        <w:rPr>
          <w:rFonts w:ascii="Times New Roman" w:hAnsi="Times New Roman"/>
          <w:color w:val="auto"/>
          <w:sz w:val="24"/>
          <w:szCs w:val="24"/>
        </w:rPr>
        <w:t xml:space="preserve"> и включив в </w:t>
      </w:r>
      <w:r w:rsidRPr="004B7900">
        <w:rPr>
          <w:rStyle w:val="keyword1"/>
          <w:rFonts w:ascii="Times New Roman" w:hAnsi="Times New Roman"/>
          <w:color w:val="auto"/>
          <w:sz w:val="24"/>
          <w:szCs w:val="24"/>
        </w:rPr>
        <w:t>инвариант</w:t>
      </w:r>
      <w:r w:rsidRPr="004B7900">
        <w:rPr>
          <w:rFonts w:ascii="Times New Roman" w:hAnsi="Times New Roman"/>
          <w:color w:val="auto"/>
          <w:sz w:val="24"/>
          <w:szCs w:val="24"/>
        </w:rPr>
        <w:t xml:space="preserve"> соотношение </w:t>
      </w:r>
    </w:p>
    <w:p w:rsidR="00B4568A" w:rsidRPr="004B7900" w:rsidRDefault="00131443" w:rsidP="00B4568A">
      <w:pPr>
        <w:spacing w:line="360" w:lineRule="auto"/>
        <w:ind w:firstLine="709"/>
        <w:jc w:val="both"/>
      </w:pPr>
      <w:r>
        <w:rPr>
          <w:noProof/>
        </w:rPr>
        <w:drawing>
          <wp:inline distT="0" distB="0" distL="0" distR="0">
            <wp:extent cx="3076575" cy="152400"/>
            <wp:effectExtent l="19050" t="0" r="9525" b="0"/>
            <wp:docPr id="962" name="Рисунок 962" descr="6f2b2544400dbae842c05ba9c8d36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6f2b2544400dbae842c05ba9c8d36d59"/>
                    <pic:cNvPicPr>
                      <a:picLocks noChangeAspect="1" noChangeArrowheads="1"/>
                    </pic:cNvPicPr>
                  </pic:nvPicPr>
                  <pic:blipFill>
                    <a:blip r:embed="rId424" cstate="print"/>
                    <a:srcRect/>
                    <a:stretch>
                      <a:fillRect/>
                    </a:stretch>
                  </pic:blipFill>
                  <pic:spPr bwMode="auto">
                    <a:xfrm>
                      <a:off x="0" y="0"/>
                      <a:ext cx="3076575" cy="15240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Напечатать все </w:t>
      </w:r>
      <w:r w:rsidRPr="004B7900">
        <w:rPr>
          <w:rStyle w:val="keyword1"/>
          <w:rFonts w:ascii="Times New Roman" w:hAnsi="Times New Roman"/>
          <w:color w:val="auto"/>
          <w:sz w:val="24"/>
          <w:szCs w:val="24"/>
        </w:rPr>
        <w:t>подмножества</w:t>
      </w:r>
      <w:r w:rsidRPr="004B7900">
        <w:rPr>
          <w:rFonts w:ascii="Times New Roman" w:hAnsi="Times New Roman"/>
          <w:color w:val="auto"/>
          <w:sz w:val="24"/>
          <w:szCs w:val="24"/>
        </w:rPr>
        <w:t xml:space="preserve"> множества </w:t>
      </w:r>
      <w:r w:rsidRPr="004B7900">
        <w:rPr>
          <w:rStyle w:val="texample1"/>
          <w:rFonts w:ascii="Times New Roman" w:hAnsi="Times New Roman"/>
          <w:color w:val="auto"/>
          <w:sz w:val="24"/>
          <w:szCs w:val="24"/>
        </w:rPr>
        <w:t>{1...k}</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Подмножества</w:t>
      </w:r>
      <w:r w:rsidRPr="004B7900">
        <w:rPr>
          <w:rFonts w:ascii="Times New Roman" w:hAnsi="Times New Roman"/>
          <w:color w:val="auto"/>
          <w:sz w:val="24"/>
          <w:szCs w:val="24"/>
        </w:rPr>
        <w:t xml:space="preserve"> находятся во взаимно однозначном соответствии с последовательностями нулей и единиц длины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Напечатать все последовательности положительных целых чисел длины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у которых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-ый член не превосходит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Перестановки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Напечатать все </w:t>
      </w:r>
      <w:r w:rsidRPr="004B7900">
        <w:rPr>
          <w:rStyle w:val="keyword1"/>
          <w:rFonts w:ascii="Times New Roman" w:hAnsi="Times New Roman"/>
          <w:color w:val="auto"/>
          <w:sz w:val="24"/>
          <w:szCs w:val="24"/>
        </w:rPr>
        <w:t>перестановки</w:t>
      </w:r>
      <w:r w:rsidRPr="004B7900">
        <w:rPr>
          <w:rFonts w:ascii="Times New Roman" w:hAnsi="Times New Roman"/>
          <w:color w:val="auto"/>
          <w:sz w:val="24"/>
          <w:szCs w:val="24"/>
        </w:rPr>
        <w:t xml:space="preserve"> чисел </w:t>
      </w:r>
      <w:r w:rsidRPr="004B7900">
        <w:rPr>
          <w:rStyle w:val="texample1"/>
          <w:rFonts w:ascii="Times New Roman" w:hAnsi="Times New Roman"/>
          <w:color w:val="auto"/>
          <w:sz w:val="24"/>
          <w:szCs w:val="24"/>
        </w:rPr>
        <w:t>1..n</w:t>
      </w:r>
      <w:r w:rsidRPr="004B7900">
        <w:rPr>
          <w:rFonts w:ascii="Times New Roman" w:hAnsi="Times New Roman"/>
          <w:color w:val="auto"/>
          <w:sz w:val="24"/>
          <w:szCs w:val="24"/>
        </w:rPr>
        <w:t xml:space="preserve"> (то есть последовательности длины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в которые каждое из этих чисел входит по одному разу).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Перестановки</w:t>
      </w:r>
      <w:r w:rsidRPr="004B7900">
        <w:rPr>
          <w:rFonts w:ascii="Times New Roman" w:hAnsi="Times New Roman"/>
          <w:color w:val="auto"/>
          <w:sz w:val="24"/>
          <w:szCs w:val="24"/>
        </w:rPr>
        <w:t xml:space="preserve"> будем хранить в массиве </w:t>
      </w:r>
      <w:r w:rsidRPr="004B7900">
        <w:rPr>
          <w:rStyle w:val="texample1"/>
          <w:rFonts w:ascii="Times New Roman" w:hAnsi="Times New Roman"/>
          <w:color w:val="auto"/>
          <w:sz w:val="24"/>
          <w:szCs w:val="24"/>
        </w:rPr>
        <w:t>x[1]..x[n]</w:t>
      </w:r>
      <w:r w:rsidRPr="004B7900">
        <w:rPr>
          <w:rFonts w:ascii="Times New Roman" w:hAnsi="Times New Roman"/>
          <w:color w:val="auto"/>
          <w:sz w:val="24"/>
          <w:szCs w:val="24"/>
        </w:rPr>
        <w:t xml:space="preserve"> и печатать в лексикографическом порядке. (Первой при этом будет </w:t>
      </w:r>
      <w:r w:rsidRPr="004B7900">
        <w:rPr>
          <w:rStyle w:val="keyword1"/>
          <w:rFonts w:ascii="Times New Roman" w:hAnsi="Times New Roman"/>
          <w:color w:val="auto"/>
          <w:sz w:val="24"/>
          <w:szCs w:val="24"/>
        </w:rPr>
        <w:t>перестановка</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771525" cy="209550"/>
            <wp:effectExtent l="19050" t="0" r="9525" b="0"/>
            <wp:docPr id="963" name="Рисунок 963" descr="5d00829d71a8b37a8f5c4d2893d5d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5d00829d71a8b37a8f5c4d2893d5d768"/>
                    <pic:cNvPicPr>
                      <a:picLocks noChangeAspect="1" noChangeArrowheads="1"/>
                    </pic:cNvPicPr>
                  </pic:nvPicPr>
                  <pic:blipFill>
                    <a:blip r:embed="rId425"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последней - </w:t>
      </w:r>
      <w:r w:rsidR="00131443">
        <w:rPr>
          <w:rFonts w:ascii="Times New Roman" w:hAnsi="Times New Roman"/>
          <w:noProof/>
          <w:color w:val="auto"/>
          <w:sz w:val="24"/>
          <w:szCs w:val="24"/>
        </w:rPr>
        <w:drawing>
          <wp:inline distT="0" distB="0" distL="0" distR="0">
            <wp:extent cx="771525" cy="209550"/>
            <wp:effectExtent l="19050" t="0" r="9525" b="0"/>
            <wp:docPr id="964" name="Рисунок 964" descr="121952df47e7507e20faaf1d8a171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121952df47e7507e20faaf1d8a17182e"/>
                    <pic:cNvPicPr>
                      <a:picLocks noChangeAspect="1" noChangeArrowheads="1"/>
                    </pic:cNvPicPr>
                  </pic:nvPicPr>
                  <pic:blipFill>
                    <a:blip r:embed="rId426"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Для составления алгоритма перехода к следующей </w:t>
      </w:r>
      <w:r w:rsidRPr="004B7900">
        <w:rPr>
          <w:rStyle w:val="keyword1"/>
          <w:rFonts w:ascii="Times New Roman" w:hAnsi="Times New Roman"/>
          <w:color w:val="auto"/>
          <w:sz w:val="24"/>
          <w:szCs w:val="24"/>
        </w:rPr>
        <w:t>перестановке</w:t>
      </w:r>
      <w:r w:rsidRPr="004B7900">
        <w:rPr>
          <w:rFonts w:ascii="Times New Roman" w:hAnsi="Times New Roman"/>
          <w:color w:val="auto"/>
          <w:sz w:val="24"/>
          <w:szCs w:val="24"/>
        </w:rPr>
        <w:t xml:space="preserve"> зададимся вопросом: в каком случае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-ый член </w:t>
      </w:r>
      <w:r w:rsidRPr="004B7900">
        <w:rPr>
          <w:rStyle w:val="keyword1"/>
          <w:rFonts w:ascii="Times New Roman" w:hAnsi="Times New Roman"/>
          <w:color w:val="auto"/>
          <w:sz w:val="24"/>
          <w:szCs w:val="24"/>
        </w:rPr>
        <w:t>перестановки</w:t>
      </w:r>
      <w:r w:rsidRPr="004B7900">
        <w:rPr>
          <w:rFonts w:ascii="Times New Roman" w:hAnsi="Times New Roman"/>
          <w:color w:val="auto"/>
          <w:sz w:val="24"/>
          <w:szCs w:val="24"/>
        </w:rPr>
        <w:t xml:space="preserve"> можно увеличить, не меняя предыдущих? Ответ: если он меньше какого-либо из следующих членов (т.е. членов с номерами больше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 Мы должны найти наибольшее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при котором это так, т.е. такое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что </w:t>
      </w:r>
    </w:p>
    <w:p w:rsidR="00B4568A" w:rsidRPr="004B7900" w:rsidRDefault="00131443" w:rsidP="00B4568A">
      <w:pPr>
        <w:spacing w:line="360" w:lineRule="auto"/>
        <w:ind w:firstLine="709"/>
        <w:jc w:val="both"/>
      </w:pPr>
      <w:r>
        <w:rPr>
          <w:noProof/>
        </w:rPr>
        <w:drawing>
          <wp:inline distT="0" distB="0" distL="0" distR="0">
            <wp:extent cx="2076450" cy="209550"/>
            <wp:effectExtent l="19050" t="0" r="0" b="0"/>
            <wp:docPr id="965" name="Рисунок 965" descr="5afb283d28f89769a3da53ff620d1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5afb283d28f89769a3da53ff620d1de8"/>
                    <pic:cNvPicPr>
                      <a:picLocks noChangeAspect="1" noChangeArrowheads="1"/>
                    </pic:cNvPicPr>
                  </pic:nvPicPr>
                  <pic:blipFill>
                    <a:blip r:embed="rId427" cstate="print"/>
                    <a:srcRect/>
                    <a:stretch>
                      <a:fillRect/>
                    </a:stretch>
                  </pic:blipFill>
                  <pic:spPr bwMode="auto">
                    <a:xfrm>
                      <a:off x="0" y="0"/>
                      <a:ext cx="2076450" cy="2095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После этого значение </w:t>
      </w:r>
      <w:r w:rsidRPr="004B7900">
        <w:rPr>
          <w:rStyle w:val="texample1"/>
        </w:rPr>
        <w:t>x[k]</w:t>
      </w:r>
      <w:r w:rsidRPr="004B7900">
        <w:t xml:space="preserve"> нужно увеличить минимальным возможным способом, т.е. найти среди </w:t>
      </w:r>
      <w:r w:rsidRPr="004B7900">
        <w:rPr>
          <w:rStyle w:val="texample1"/>
        </w:rPr>
        <w:t>x[k+1]..x[n]</w:t>
      </w:r>
      <w:r w:rsidRPr="004B7900">
        <w:t xml:space="preserve"> наименьшее число, большее его. Поменяв </w:t>
      </w:r>
      <w:r w:rsidRPr="004B7900">
        <w:rPr>
          <w:rStyle w:val="texample1"/>
        </w:rPr>
        <w:t>x[k]</w:t>
      </w:r>
      <w:r w:rsidRPr="004B7900">
        <w:t xml:space="preserve"> с ним, остается расположить числа с номерами </w:t>
      </w:r>
      <w:r w:rsidRPr="004B7900">
        <w:rPr>
          <w:rStyle w:val="texample1"/>
        </w:rPr>
        <w:t>k+1..n</w:t>
      </w:r>
      <w:r w:rsidRPr="004B7900">
        <w:t xml:space="preserve"> так, чтобы </w:t>
      </w:r>
      <w:r w:rsidRPr="004B7900">
        <w:rPr>
          <w:rStyle w:val="keyword1"/>
        </w:rPr>
        <w:t>перестановка</w:t>
      </w:r>
      <w:r w:rsidRPr="004B7900">
        <w:t xml:space="preserve"> была наименьшей, т.е. в возрастающем порядке. Это облегчается тем, что они уже расположены в убывающем порядке.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Алгоритм перехода к следующей </w:t>
      </w:r>
      <w:r w:rsidRPr="004B7900">
        <w:rPr>
          <w:rStyle w:val="keyword1"/>
          <w:rFonts w:ascii="Times New Roman" w:hAnsi="Times New Roman"/>
          <w:color w:val="auto"/>
          <w:sz w:val="24"/>
          <w:szCs w:val="24"/>
        </w:rPr>
        <w:t>перестановке</w:t>
      </w:r>
      <w:r w:rsidRPr="004B7900">
        <w:rPr>
          <w:rFonts w:ascii="Times New Roman" w:hAnsi="Times New Roman"/>
          <w:color w:val="auto"/>
          <w:sz w:val="24"/>
          <w:szCs w:val="24"/>
        </w:rPr>
        <w: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{&lt;x[1]...x[n]&gt; &lt;&gt; &lt;n...2,1&gt;}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k:=n-1;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{последовательность справа от k убывающая: x[k+1]&gt;...&gt;x[n]}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while x[k] &gt; x[k+1]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k:=k-1;</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lastRenderedPageBreak/>
        <w:t>{x[k] &lt; x[k+1] &gt; ... &gt;  x[n]}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t:=k+1;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lang w:val="da-DK"/>
        </w:rPr>
        <w:t xml:space="preserve">{t &lt;=n, </w:t>
      </w:r>
      <w:r w:rsidRPr="004B7900">
        <w:rPr>
          <w:rFonts w:ascii="Times New Roman" w:hAnsi="Times New Roman" w:cs="Times New Roman"/>
          <w:sz w:val="24"/>
          <w:szCs w:val="24"/>
        </w:rPr>
        <w:t>все</w:t>
      </w:r>
      <w:r w:rsidRPr="004B7900">
        <w:rPr>
          <w:rFonts w:ascii="Times New Roman" w:hAnsi="Times New Roman" w:cs="Times New Roman"/>
          <w:sz w:val="24"/>
          <w:szCs w:val="24"/>
          <w:lang w:val="da-DK"/>
        </w:rPr>
        <w:t xml:space="preserve"> </w:t>
      </w:r>
      <w:r w:rsidRPr="004B7900">
        <w:rPr>
          <w:rFonts w:ascii="Times New Roman" w:hAnsi="Times New Roman" w:cs="Times New Roman"/>
          <w:sz w:val="24"/>
          <w:szCs w:val="24"/>
        </w:rPr>
        <w:t>члены</w:t>
      </w:r>
      <w:r w:rsidRPr="004B7900">
        <w:rPr>
          <w:rFonts w:ascii="Times New Roman" w:hAnsi="Times New Roman" w:cs="Times New Roman"/>
          <w:sz w:val="24"/>
          <w:szCs w:val="24"/>
          <w:lang w:val="da-DK"/>
        </w:rPr>
        <w:t xml:space="preserve"> </w:t>
      </w:r>
      <w:r w:rsidRPr="004B7900">
        <w:rPr>
          <w:rFonts w:ascii="Times New Roman" w:hAnsi="Times New Roman" w:cs="Times New Roman"/>
          <w:sz w:val="24"/>
          <w:szCs w:val="24"/>
        </w:rPr>
        <w:t>отрезка</w:t>
      </w:r>
      <w:r w:rsidRPr="004B7900">
        <w:rPr>
          <w:rFonts w:ascii="Times New Roman" w:hAnsi="Times New Roman" w:cs="Times New Roman"/>
          <w:sz w:val="24"/>
          <w:szCs w:val="24"/>
          <w:lang w:val="da-DK"/>
        </w:rPr>
        <w:t xml:space="preserve"> x[k+1] &gt; ... </w:t>
      </w:r>
      <w:r w:rsidRPr="004B7900">
        <w:rPr>
          <w:rFonts w:ascii="Times New Roman" w:hAnsi="Times New Roman" w:cs="Times New Roman"/>
          <w:sz w:val="24"/>
          <w:szCs w:val="24"/>
        </w:rPr>
        <w:t>&gt; x[t] больше x[k]}</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while (t &lt; n) and (x[t+1] &gt; x[k])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t:=t+1;</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lang w:val="da-DK"/>
        </w:rPr>
        <w:t xml:space="preserve">{x[k+1] &gt; ... &gt; x[t] &gt; x[k] &gt; x[t+1] &gt; ... </w:t>
      </w:r>
      <w:r w:rsidRPr="004B7900">
        <w:rPr>
          <w:rFonts w:ascii="Times New Roman" w:hAnsi="Times New Roman" w:cs="Times New Roman"/>
          <w:sz w:val="24"/>
          <w:szCs w:val="24"/>
        </w:rPr>
        <w:t>&gt; x[n]}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обменять x[k] и x[t]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{x[k+1] &gt; ... &gt; x[n]}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переставить участок x[k+1] ... x[n] в обратном порядке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Замечание</w:t>
      </w:r>
      <w:r w:rsidRPr="004B7900">
        <w:rPr>
          <w:rFonts w:ascii="Times New Roman" w:hAnsi="Times New Roman"/>
          <w:color w:val="auto"/>
          <w:sz w:val="24"/>
          <w:szCs w:val="24"/>
        </w:rPr>
        <w:t xml:space="preserve">. Программа имеет знакомый дефект: если </w:t>
      </w:r>
      <w:r w:rsidRPr="004B7900">
        <w:rPr>
          <w:rStyle w:val="texample1"/>
          <w:rFonts w:ascii="Times New Roman" w:hAnsi="Times New Roman"/>
          <w:color w:val="auto"/>
          <w:sz w:val="24"/>
          <w:szCs w:val="24"/>
        </w:rPr>
        <w:t>t=n</w:t>
      </w:r>
      <w:r w:rsidRPr="004B7900">
        <w:rPr>
          <w:rFonts w:ascii="Times New Roman" w:hAnsi="Times New Roman"/>
          <w:color w:val="auto"/>
          <w:sz w:val="24"/>
          <w:szCs w:val="24"/>
        </w:rPr>
        <w:t xml:space="preserve">, то </w:t>
      </w:r>
      <w:r w:rsidRPr="004B7900">
        <w:rPr>
          <w:rStyle w:val="texample1"/>
          <w:rFonts w:ascii="Times New Roman" w:hAnsi="Times New Roman"/>
          <w:color w:val="auto"/>
          <w:sz w:val="24"/>
          <w:szCs w:val="24"/>
        </w:rPr>
        <w:t>x[t+1]</w:t>
      </w:r>
      <w:r w:rsidRPr="004B7900">
        <w:rPr>
          <w:rFonts w:ascii="Times New Roman" w:hAnsi="Times New Roman"/>
          <w:color w:val="auto"/>
          <w:sz w:val="24"/>
          <w:szCs w:val="24"/>
        </w:rPr>
        <w:t xml:space="preserve"> не определено.</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Подмножества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заданных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и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 </w:t>
      </w:r>
      <w:r w:rsidR="00131443">
        <w:rPr>
          <w:rFonts w:ascii="Times New Roman" w:hAnsi="Times New Roman"/>
          <w:noProof/>
          <w:color w:val="auto"/>
          <w:sz w:val="24"/>
          <w:szCs w:val="24"/>
        </w:rPr>
        <w:drawing>
          <wp:inline distT="0" distB="0" distL="0" distR="0">
            <wp:extent cx="485775" cy="171450"/>
            <wp:effectExtent l="19050" t="0" r="9525" b="0"/>
            <wp:docPr id="966" name="Рисунок 966" descr="0b4ac9d367f75b90ea55a50922b2c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0b4ac9d367f75b90ea55a50922b2cf46"/>
                    <pic:cNvPicPr>
                      <a:picLocks noChangeAspect="1" noChangeArrowheads="1"/>
                    </pic:cNvPicPr>
                  </pic:nvPicPr>
                  <pic:blipFill>
                    <a:blip r:embed="rId428" cstate="print"/>
                    <a:srcRect/>
                    <a:stretch>
                      <a:fillRect/>
                    </a:stretch>
                  </pic:blipFill>
                  <pic:spPr bwMode="auto">
                    <a:xfrm>
                      <a:off x="0" y="0"/>
                      <a:ext cx="4857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перечислить все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-элементные </w:t>
      </w:r>
      <w:r w:rsidRPr="004B7900">
        <w:rPr>
          <w:rStyle w:val="keyword1"/>
          <w:rFonts w:ascii="Times New Roman" w:hAnsi="Times New Roman"/>
          <w:color w:val="auto"/>
          <w:sz w:val="24"/>
          <w:szCs w:val="24"/>
        </w:rPr>
        <w:t>подмножества</w:t>
      </w:r>
      <w:r w:rsidRPr="004B7900">
        <w:rPr>
          <w:rFonts w:ascii="Times New Roman" w:hAnsi="Times New Roman"/>
          <w:color w:val="auto"/>
          <w:sz w:val="24"/>
          <w:szCs w:val="24"/>
        </w:rPr>
        <w:t xml:space="preserve"> множества </w:t>
      </w:r>
      <w:r w:rsidRPr="004B7900">
        <w:rPr>
          <w:rStyle w:val="texample1"/>
          <w:rFonts w:ascii="Times New Roman" w:hAnsi="Times New Roman"/>
          <w:color w:val="auto"/>
          <w:sz w:val="24"/>
          <w:szCs w:val="24"/>
        </w:rPr>
        <w:t>{1..n}</w:t>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Будем представлять каждое </w:t>
      </w:r>
      <w:r w:rsidRPr="004B7900">
        <w:rPr>
          <w:rStyle w:val="keyword1"/>
          <w:rFonts w:ascii="Times New Roman" w:hAnsi="Times New Roman"/>
          <w:color w:val="auto"/>
          <w:sz w:val="24"/>
          <w:szCs w:val="24"/>
        </w:rPr>
        <w:t>подмножество</w:t>
      </w:r>
      <w:r w:rsidRPr="004B7900">
        <w:rPr>
          <w:rFonts w:ascii="Times New Roman" w:hAnsi="Times New Roman"/>
          <w:color w:val="auto"/>
          <w:sz w:val="24"/>
          <w:szCs w:val="24"/>
        </w:rPr>
        <w:t xml:space="preserve"> последовательностью </w:t>
      </w:r>
      <w:r w:rsidRPr="004B7900">
        <w:rPr>
          <w:rStyle w:val="texample1"/>
          <w:rFonts w:ascii="Times New Roman" w:hAnsi="Times New Roman"/>
          <w:color w:val="auto"/>
          <w:sz w:val="24"/>
          <w:szCs w:val="24"/>
        </w:rPr>
        <w:t>x[1]..x[n]</w:t>
      </w:r>
      <w:r w:rsidRPr="004B7900">
        <w:rPr>
          <w:rFonts w:ascii="Times New Roman" w:hAnsi="Times New Roman"/>
          <w:color w:val="auto"/>
          <w:sz w:val="24"/>
          <w:szCs w:val="24"/>
        </w:rPr>
        <w:t xml:space="preserve"> нулей и единиц длины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в которой ровно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единиц. (Другой способ представления разберем позже.) Такие последовательности упорядочим лексикографически (см. выше). Очевидный способ решения задачи - перебирать все последовательности как раньше, а затем отбирать среди них те, у которых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единиц - мы отбросим, считая его неэкономичным (число последовательностей с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единицами может быть много меньше числа всех последовательностей). Будем искать такой алгоритм, чтобы получение очередной последовательности требовало не более {C </w:t>
      </w:r>
      <w:r w:rsidR="00131443">
        <w:rPr>
          <w:rFonts w:ascii="Times New Roman" w:hAnsi="Times New Roman"/>
          <w:noProof/>
          <w:color w:val="auto"/>
          <w:sz w:val="24"/>
          <w:szCs w:val="24"/>
        </w:rPr>
        <w:drawing>
          <wp:inline distT="0" distB="0" distL="0" distR="0">
            <wp:extent cx="104775" cy="104775"/>
            <wp:effectExtent l="19050" t="0" r="9525" b="0"/>
            <wp:docPr id="967" name="Рисунок 967" descr="d09d4c86aabb57a0587725bb6e99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d09d4c86aabb57a0587725bb6e992616"/>
                    <pic:cNvPicPr>
                      <a:picLocks noChangeAspect="1" noChangeArrowheads="1"/>
                    </pic:cNvPicPr>
                  </pic:nvPicPr>
                  <pic:blipFill>
                    <a:blip r:embed="rId429"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n} действий.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каком случае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-ый член последовательности можно увеличить, не меняя предыдущие? Если </w:t>
      </w:r>
      <w:r w:rsidRPr="004B7900">
        <w:rPr>
          <w:rStyle w:val="texample1"/>
          <w:rFonts w:ascii="Times New Roman" w:hAnsi="Times New Roman"/>
          <w:color w:val="auto"/>
          <w:sz w:val="24"/>
          <w:szCs w:val="24"/>
        </w:rPr>
        <w:t>x[s]</w:t>
      </w:r>
      <w:r w:rsidRPr="004B7900">
        <w:rPr>
          <w:rFonts w:ascii="Times New Roman" w:hAnsi="Times New Roman"/>
          <w:color w:val="auto"/>
          <w:sz w:val="24"/>
          <w:szCs w:val="24"/>
        </w:rPr>
        <w:t xml:space="preserve"> меняется с </w:t>
      </w:r>
      <w:r w:rsidRPr="004B7900">
        <w:rPr>
          <w:rStyle w:val="texample1"/>
          <w:rFonts w:ascii="Times New Roman" w:hAnsi="Times New Roman"/>
          <w:color w:val="auto"/>
          <w:sz w:val="24"/>
          <w:szCs w:val="24"/>
        </w:rPr>
        <w:t>0</w:t>
      </w:r>
      <w:r w:rsidRPr="004B7900">
        <w:rPr>
          <w:rFonts w:ascii="Times New Roman" w:hAnsi="Times New Roman"/>
          <w:color w:val="auto"/>
          <w:sz w:val="24"/>
          <w:szCs w:val="24"/>
        </w:rPr>
        <w:t xml:space="preserve">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то для сохранения общего числа единиц нужно справа от </w:t>
      </w:r>
      <w:r w:rsidRPr="004B7900">
        <w:rPr>
          <w:rStyle w:val="texample1"/>
          <w:rFonts w:ascii="Times New Roman" w:hAnsi="Times New Roman"/>
          <w:color w:val="auto"/>
          <w:sz w:val="24"/>
          <w:szCs w:val="24"/>
        </w:rPr>
        <w:t>х[s]</w:t>
      </w:r>
      <w:r w:rsidRPr="004B7900">
        <w:rPr>
          <w:rFonts w:ascii="Times New Roman" w:hAnsi="Times New Roman"/>
          <w:color w:val="auto"/>
          <w:sz w:val="24"/>
          <w:szCs w:val="24"/>
        </w:rPr>
        <w:t xml:space="preserve"> заменить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на </w:t>
      </w:r>
      <w:r w:rsidRPr="004B7900">
        <w:rPr>
          <w:rStyle w:val="texample1"/>
          <w:rFonts w:ascii="Times New Roman" w:hAnsi="Times New Roman"/>
          <w:color w:val="auto"/>
          <w:sz w:val="24"/>
          <w:szCs w:val="24"/>
        </w:rPr>
        <w:t>0</w:t>
      </w:r>
      <w:r w:rsidRPr="004B7900">
        <w:rPr>
          <w:rFonts w:ascii="Times New Roman" w:hAnsi="Times New Roman"/>
          <w:color w:val="auto"/>
          <w:sz w:val="24"/>
          <w:szCs w:val="24"/>
        </w:rPr>
        <w:t xml:space="preserve">. Для этого надо, чтобы справа от </w:t>
      </w:r>
      <w:r w:rsidRPr="004B7900">
        <w:rPr>
          <w:rStyle w:val="texample1"/>
          <w:rFonts w:ascii="Times New Roman" w:hAnsi="Times New Roman"/>
          <w:color w:val="auto"/>
          <w:sz w:val="24"/>
          <w:szCs w:val="24"/>
        </w:rPr>
        <w:t>x[s]</w:t>
      </w:r>
      <w:r w:rsidRPr="004B7900">
        <w:rPr>
          <w:rFonts w:ascii="Times New Roman" w:hAnsi="Times New Roman"/>
          <w:color w:val="auto"/>
          <w:sz w:val="24"/>
          <w:szCs w:val="24"/>
        </w:rPr>
        <w:t xml:space="preserve"> единицы были. Если мы хотим перейти к непосредственно} следующему, то </w:t>
      </w:r>
      <w:r w:rsidRPr="004B7900">
        <w:rPr>
          <w:rStyle w:val="texample1"/>
          <w:rFonts w:ascii="Times New Roman" w:hAnsi="Times New Roman"/>
          <w:color w:val="auto"/>
          <w:sz w:val="24"/>
          <w:szCs w:val="24"/>
        </w:rPr>
        <w:t>x[s]</w:t>
      </w:r>
      <w:r w:rsidRPr="004B7900">
        <w:rPr>
          <w:rFonts w:ascii="Times New Roman" w:hAnsi="Times New Roman"/>
          <w:color w:val="auto"/>
          <w:sz w:val="24"/>
          <w:szCs w:val="24"/>
        </w:rPr>
        <w:t xml:space="preserve"> должен быть первым справа} нулем, за которым стоят единицы. Легко видеть, что </w:t>
      </w:r>
      <w:r w:rsidRPr="004B7900">
        <w:rPr>
          <w:rStyle w:val="texample1"/>
          <w:rFonts w:ascii="Times New Roman" w:hAnsi="Times New Roman"/>
          <w:color w:val="auto"/>
          <w:sz w:val="24"/>
          <w:szCs w:val="24"/>
        </w:rPr>
        <w:t>х[s+1]=1</w:t>
      </w:r>
      <w:r w:rsidRPr="004B7900">
        <w:rPr>
          <w:rFonts w:ascii="Times New Roman" w:hAnsi="Times New Roman"/>
          <w:color w:val="auto"/>
          <w:sz w:val="24"/>
          <w:szCs w:val="24"/>
        </w:rPr>
        <w:t xml:space="preserve"> (иначе </w:t>
      </w:r>
      <w:r w:rsidRPr="004B7900">
        <w:rPr>
          <w:rStyle w:val="texample1"/>
          <w:rFonts w:ascii="Times New Roman" w:hAnsi="Times New Roman"/>
          <w:color w:val="auto"/>
          <w:sz w:val="24"/>
          <w:szCs w:val="24"/>
        </w:rPr>
        <w:t>х[s]</w:t>
      </w:r>
      <w:r w:rsidRPr="004B7900">
        <w:rPr>
          <w:rFonts w:ascii="Times New Roman" w:hAnsi="Times New Roman"/>
          <w:color w:val="auto"/>
          <w:sz w:val="24"/>
          <w:szCs w:val="24"/>
        </w:rPr>
        <w:t xml:space="preserve"> не первый). Таким образом надо искать наибольшее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для которого </w:t>
      </w:r>
      <w:r w:rsidRPr="004B7900">
        <w:rPr>
          <w:rStyle w:val="texample1"/>
          <w:rFonts w:ascii="Times New Roman" w:hAnsi="Times New Roman"/>
          <w:color w:val="auto"/>
          <w:sz w:val="24"/>
          <w:szCs w:val="24"/>
        </w:rPr>
        <w:t>х[s]=0</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x[s+1]=1</w:t>
      </w:r>
      <w:r w:rsidRPr="004B7900">
        <w:rPr>
          <w:rFonts w:ascii="Times New Roman" w:hAnsi="Times New Roman"/>
          <w:color w:val="auto"/>
          <w:sz w:val="24"/>
          <w:szCs w:val="24"/>
        </w:rPr>
        <w:t xml:space="preserve">: </w:t>
      </w:r>
    </w:p>
    <w:p w:rsidR="00B4568A" w:rsidRPr="004B7900" w:rsidRDefault="00131443" w:rsidP="00B4568A">
      <w:pPr>
        <w:spacing w:line="360" w:lineRule="auto"/>
        <w:ind w:firstLine="709"/>
        <w:jc w:val="center"/>
      </w:pPr>
      <w:r>
        <w:rPr>
          <w:noProof/>
        </w:rPr>
        <w:drawing>
          <wp:inline distT="0" distB="0" distL="0" distR="0">
            <wp:extent cx="1952625" cy="466725"/>
            <wp:effectExtent l="19050" t="0" r="9525" b="0"/>
            <wp:docPr id="968" name="Рисунок 968" descr="0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02_01"/>
                    <pic:cNvPicPr>
                      <a:picLocks noChangeAspect="1" noChangeArrowheads="1"/>
                    </pic:cNvPicPr>
                  </pic:nvPicPr>
                  <pic:blipFill>
                    <a:blip r:embed="rId430" cstate="print"/>
                    <a:srcRect/>
                    <a:stretch>
                      <a:fillRect/>
                    </a:stretch>
                  </pic:blipFill>
                  <pic:spPr bwMode="auto">
                    <a:xfrm>
                      <a:off x="0" y="0"/>
                      <a:ext cx="1952625" cy="4667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spacing w:line="360" w:lineRule="auto"/>
        <w:ind w:firstLine="709"/>
        <w:jc w:val="both"/>
      </w:pPr>
      <w:r w:rsidRPr="004B7900">
        <w:t xml:space="preserve">За </w:t>
      </w:r>
      <w:r w:rsidRPr="004B7900">
        <w:rPr>
          <w:rStyle w:val="texample1"/>
        </w:rPr>
        <w:t>х[s+1]</w:t>
      </w:r>
      <w:r w:rsidRPr="004B7900">
        <w:t xml:space="preserve"> могут идти еще несколько единиц, а после них несколько нулей. Заменив </w:t>
      </w:r>
      <w:r w:rsidRPr="004B7900">
        <w:rPr>
          <w:rStyle w:val="texample1"/>
        </w:rPr>
        <w:t>х[s]</w:t>
      </w:r>
      <w:r w:rsidRPr="004B7900">
        <w:t xml:space="preserve"> на </w:t>
      </w:r>
      <w:r w:rsidRPr="004B7900">
        <w:rPr>
          <w:rStyle w:val="texample1"/>
        </w:rPr>
        <w:t>1</w:t>
      </w:r>
      <w:r w:rsidRPr="004B7900">
        <w:t xml:space="preserve">, надо выбрать идущие за ним члены так, чтобы последовательность </w:t>
      </w:r>
      <w:r w:rsidRPr="004B7900">
        <w:lastRenderedPageBreak/>
        <w:t xml:space="preserve">была бы минимальна с точки зрения нашего порядка, т.е. чтобы сначала шли нули, а потом единицы. Вот что получается: </w:t>
      </w:r>
    </w:p>
    <w:p w:rsidR="00B4568A" w:rsidRPr="004B7900" w:rsidRDefault="00131443" w:rsidP="00B4568A">
      <w:pPr>
        <w:spacing w:line="360" w:lineRule="auto"/>
        <w:ind w:firstLine="709"/>
        <w:jc w:val="both"/>
      </w:pPr>
      <w:r>
        <w:rPr>
          <w:noProof/>
        </w:rPr>
        <w:drawing>
          <wp:inline distT="0" distB="0" distL="0" distR="0">
            <wp:extent cx="4591050" cy="209550"/>
            <wp:effectExtent l="19050" t="0" r="0" b="0"/>
            <wp:docPr id="969" name="Рисунок 969" descr="23bbc0b69f667b2314a206ff8ae71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23bbc0b69f667b2314a206ff8ae71fe7"/>
                    <pic:cNvPicPr>
                      <a:picLocks noChangeAspect="1" noChangeArrowheads="1"/>
                    </pic:cNvPicPr>
                  </pic:nvPicPr>
                  <pic:blipFill>
                    <a:blip r:embed="rId431" cstate="print"/>
                    <a:srcRect/>
                    <a:stretch>
                      <a:fillRect/>
                    </a:stretch>
                  </pic:blipFill>
                  <pic:spPr bwMode="auto">
                    <a:xfrm>
                      <a:off x="0" y="0"/>
                      <a:ext cx="4591050" cy="209550"/>
                    </a:xfrm>
                    <a:prstGeom prst="rect">
                      <a:avLst/>
                    </a:prstGeom>
                    <a:noFill/>
                    <a:ln w="9525">
                      <a:noFill/>
                      <a:miter lim="800000"/>
                      <a:headEnd/>
                      <a:tailEnd/>
                    </a:ln>
                  </pic:spPr>
                </pic:pic>
              </a:graphicData>
            </a:graphic>
          </wp:inline>
        </w:drawing>
      </w:r>
    </w:p>
    <w:p w:rsidR="00B4568A" w:rsidRPr="004B7900" w:rsidRDefault="00131443" w:rsidP="00B4568A">
      <w:pPr>
        <w:spacing w:line="360" w:lineRule="auto"/>
        <w:ind w:firstLine="709"/>
        <w:jc w:val="both"/>
      </w:pPr>
      <w:r>
        <w:rPr>
          <w:noProof/>
        </w:rPr>
        <w:drawing>
          <wp:inline distT="0" distB="0" distL="0" distR="0">
            <wp:extent cx="4867275" cy="209550"/>
            <wp:effectExtent l="19050" t="0" r="9525" b="0"/>
            <wp:docPr id="970" name="Рисунок 970" descr="feb117dd244d91f7056b9a51e5c26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feb117dd244d91f7056b9a51e5c26eae"/>
                    <pic:cNvPicPr>
                      <a:picLocks noChangeAspect="1" noChangeArrowheads="1"/>
                    </pic:cNvPicPr>
                  </pic:nvPicPr>
                  <pic:blipFill>
                    <a:blip r:embed="rId432" cstate="print"/>
                    <a:srcRect/>
                    <a:stretch>
                      <a:fillRect/>
                    </a:stretch>
                  </pic:blipFill>
                  <pic:spPr bwMode="auto">
                    <a:xfrm>
                      <a:off x="0" y="0"/>
                      <a:ext cx="4867275" cy="209550"/>
                    </a:xfrm>
                    <a:prstGeom prst="rect">
                      <a:avLst/>
                    </a:prstGeom>
                    <a:noFill/>
                    <a:ln w="9525">
                      <a:noFill/>
                      <a:miter lim="800000"/>
                      <a:headEnd/>
                      <a:tailEnd/>
                    </a:ln>
                  </pic:spPr>
                </pic:pic>
              </a:graphicData>
            </a:graphic>
          </wp:inline>
        </w:drawing>
      </w:r>
    </w:p>
    <w:p w:rsidR="00B4568A" w:rsidRPr="004B7900" w:rsidRDefault="00131443" w:rsidP="00B4568A">
      <w:pPr>
        <w:spacing w:line="360" w:lineRule="auto"/>
        <w:ind w:firstLine="709"/>
        <w:jc w:val="both"/>
      </w:pPr>
      <w:r>
        <w:rPr>
          <w:noProof/>
        </w:rPr>
        <w:drawing>
          <wp:inline distT="0" distB="0" distL="0" distR="0">
            <wp:extent cx="5534025" cy="409575"/>
            <wp:effectExtent l="19050" t="0" r="9525" b="0"/>
            <wp:docPr id="971" name="Рисунок 971" descr="f59837330f4752608d6bb6a6a5dba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f59837330f4752608d6bb6a6a5dba59e"/>
                    <pic:cNvPicPr>
                      <a:picLocks noChangeAspect="1" noChangeArrowheads="1"/>
                    </pic:cNvPicPr>
                  </pic:nvPicPr>
                  <pic:blipFill>
                    <a:blip r:embed="rId433" cstate="print"/>
                    <a:srcRect/>
                    <a:stretch>
                      <a:fillRect/>
                    </a:stretch>
                  </pic:blipFill>
                  <pic:spPr bwMode="auto">
                    <a:xfrm>
                      <a:off x="0" y="0"/>
                      <a:ext cx="5534025" cy="409575"/>
                    </a:xfrm>
                    <a:prstGeom prst="rect">
                      <a:avLst/>
                    </a:prstGeom>
                    <a:noFill/>
                    <a:ln w="9525">
                      <a:noFill/>
                      <a:miter lim="800000"/>
                      <a:headEnd/>
                      <a:tailEnd/>
                    </a:ln>
                  </pic:spPr>
                </pic:pic>
              </a:graphicData>
            </a:graphic>
          </wp:inline>
        </w:drawing>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s := n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while not ((x[s]=0) and (x[s+1]=1))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s := s - 1;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{s - член, подлежащий изменению с 0 на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num:=0;</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k := s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num := num + x[k];</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{num - число единиц на участке x[s]...x[n], число нулей</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ml:space="preserve"> равно (длина - число единиц), т.е. (n-s+1) - num}</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x[s]:=1;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k := s+1 to n-num+1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x[k] := 0;</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{осталось поместить num-1 единиц в конце}</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k := n-num+2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x[k]:=1;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Другой способ представления </w:t>
      </w:r>
      <w:r w:rsidRPr="004B7900">
        <w:rPr>
          <w:rStyle w:val="keyword1"/>
          <w:rFonts w:ascii="Times New Roman" w:hAnsi="Times New Roman"/>
          <w:color w:val="auto"/>
          <w:sz w:val="24"/>
          <w:szCs w:val="24"/>
        </w:rPr>
        <w:t>подмножеств</w:t>
      </w:r>
      <w:r w:rsidRPr="004B7900">
        <w:rPr>
          <w:rFonts w:ascii="Times New Roman" w:hAnsi="Times New Roman"/>
          <w:color w:val="auto"/>
          <w:sz w:val="24"/>
          <w:szCs w:val="24"/>
        </w:rPr>
        <w:t xml:space="preserve"> - это перечисление их элементов. Чтобы каждое </w:t>
      </w:r>
      <w:r w:rsidRPr="004B7900">
        <w:rPr>
          <w:rStyle w:val="keyword1"/>
          <w:rFonts w:ascii="Times New Roman" w:hAnsi="Times New Roman"/>
          <w:color w:val="auto"/>
          <w:sz w:val="24"/>
          <w:szCs w:val="24"/>
        </w:rPr>
        <w:t>подмножество</w:t>
      </w:r>
      <w:r w:rsidRPr="004B7900">
        <w:rPr>
          <w:rFonts w:ascii="Times New Roman" w:hAnsi="Times New Roman"/>
          <w:color w:val="auto"/>
          <w:sz w:val="24"/>
          <w:szCs w:val="24"/>
        </w:rPr>
        <w:t xml:space="preserve"> имело ровно одно представление, договоримся перечислять элементы в возрастающем порядке. Приходим к такой задаче.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Перечислить все возрастающие последовательности длины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из чисел </w:t>
      </w:r>
      <w:r w:rsidRPr="004B7900">
        <w:rPr>
          <w:rStyle w:val="texample1"/>
          <w:rFonts w:ascii="Times New Roman" w:hAnsi="Times New Roman"/>
          <w:color w:val="auto"/>
          <w:sz w:val="24"/>
          <w:szCs w:val="24"/>
        </w:rPr>
        <w:t>1..n</w:t>
      </w:r>
      <w:r w:rsidRPr="004B7900">
        <w:rPr>
          <w:rFonts w:ascii="Times New Roman" w:hAnsi="Times New Roman"/>
          <w:color w:val="auto"/>
          <w:sz w:val="24"/>
          <w:szCs w:val="24"/>
        </w:rPr>
        <w:t xml:space="preserve"> в лексикографическом порядке. (Пример: при </w:t>
      </w:r>
      <w:r w:rsidRPr="004B7900">
        <w:rPr>
          <w:rStyle w:val="texample1"/>
          <w:rFonts w:ascii="Times New Roman" w:hAnsi="Times New Roman"/>
          <w:color w:val="auto"/>
          <w:sz w:val="24"/>
          <w:szCs w:val="24"/>
        </w:rPr>
        <w:t>n=5</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k=2</w:t>
      </w:r>
      <w:r w:rsidRPr="004B7900">
        <w:rPr>
          <w:rFonts w:ascii="Times New Roman" w:hAnsi="Times New Roman"/>
          <w:color w:val="auto"/>
          <w:sz w:val="24"/>
          <w:szCs w:val="24"/>
        </w:rPr>
        <w:t xml:space="preserve"> получаем: </w:t>
      </w:r>
      <w:r w:rsidRPr="004B7900">
        <w:rPr>
          <w:rStyle w:val="texample1"/>
          <w:rFonts w:ascii="Times New Roman" w:hAnsi="Times New Roman"/>
          <w:color w:val="auto"/>
          <w:sz w:val="24"/>
          <w:szCs w:val="24"/>
        </w:rPr>
        <w:t>12 13 14 15 23 24 25 34 35 45</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Минимальной будет последовательность </w:t>
      </w:r>
      <w:r w:rsidR="00131443">
        <w:rPr>
          <w:rFonts w:ascii="Times New Roman" w:hAnsi="Times New Roman"/>
          <w:noProof/>
          <w:color w:val="auto"/>
          <w:sz w:val="24"/>
          <w:szCs w:val="24"/>
        </w:rPr>
        <w:drawing>
          <wp:inline distT="0" distB="0" distL="0" distR="0">
            <wp:extent cx="771525" cy="209550"/>
            <wp:effectExtent l="19050" t="0" r="9525" b="0"/>
            <wp:docPr id="972" name="Рисунок 972" descr="43635876957b3e4e28c1187b1985a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43635876957b3e4e28c1187b1985a692"/>
                    <pic:cNvPicPr>
                      <a:picLocks noChangeAspect="1" noChangeArrowheads="1"/>
                    </pic:cNvPicPr>
                  </pic:nvPicPr>
                  <pic:blipFill>
                    <a:blip r:embed="rId434" cstate="print"/>
                    <a:srcRect/>
                    <a:stretch>
                      <a:fillRect/>
                    </a:stretch>
                  </pic:blipFill>
                  <pic:spPr bwMode="auto">
                    <a:xfrm>
                      <a:off x="0" y="0"/>
                      <a:ext cx="7715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максимальной - </w:t>
      </w:r>
      <w:r w:rsidR="00131443">
        <w:rPr>
          <w:rFonts w:ascii="Times New Roman" w:hAnsi="Times New Roman"/>
          <w:noProof/>
          <w:color w:val="auto"/>
          <w:sz w:val="24"/>
          <w:szCs w:val="24"/>
        </w:rPr>
        <w:drawing>
          <wp:inline distT="0" distB="0" distL="0" distR="0">
            <wp:extent cx="1981200" cy="209550"/>
            <wp:effectExtent l="19050" t="0" r="0" b="0"/>
            <wp:docPr id="973" name="Рисунок 973" descr="c23cdb38e84994afa912dd3613de6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23cdb38e84994afa912dd3613de6a40"/>
                    <pic:cNvPicPr>
                      <a:picLocks noChangeAspect="1" noChangeArrowheads="1"/>
                    </pic:cNvPicPr>
                  </pic:nvPicPr>
                  <pic:blipFill>
                    <a:blip r:embed="rId435" cstate="print"/>
                    <a:srcRect/>
                    <a:stretch>
                      <a:fillRect/>
                    </a:stretch>
                  </pic:blipFill>
                  <pic:spPr bwMode="auto">
                    <a:xfrm>
                      <a:off x="0" y="0"/>
                      <a:ext cx="19812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каком случае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-ый член последовательности можно </w:t>
      </w:r>
      <w:r w:rsidRPr="004B7900">
        <w:rPr>
          <w:rFonts w:ascii="Times New Roman" w:hAnsi="Times New Roman"/>
          <w:color w:val="auto"/>
          <w:sz w:val="24"/>
          <w:szCs w:val="24"/>
        </w:rPr>
        <w:lastRenderedPageBreak/>
        <w:t xml:space="preserve">увеличить? Ответ: если он меньше </w:t>
      </w:r>
      <w:r w:rsidRPr="004B7900">
        <w:rPr>
          <w:rStyle w:val="texample1"/>
          <w:rFonts w:ascii="Times New Roman" w:hAnsi="Times New Roman"/>
          <w:color w:val="auto"/>
          <w:sz w:val="24"/>
          <w:szCs w:val="24"/>
        </w:rPr>
        <w:t>n-k+s</w:t>
      </w:r>
      <w:r w:rsidRPr="004B7900">
        <w:rPr>
          <w:rFonts w:ascii="Times New Roman" w:hAnsi="Times New Roman"/>
          <w:color w:val="auto"/>
          <w:sz w:val="24"/>
          <w:szCs w:val="24"/>
        </w:rPr>
        <w:t xml:space="preserve">. После увеличения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-го элемента все следующие должны возрастать с шагом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Получаем такой алгоритм перехода к следующему:</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s:=n;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while not (x[s] &lt; n-k+s)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s:=s-1;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{s - номер элемента, подлежащего увеличению};</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x[s] := x[s]+1;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i := s+1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x[i] := x[i-1]+1;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мы решили представлять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-элементные </w:t>
      </w:r>
      <w:r w:rsidRPr="004B7900">
        <w:rPr>
          <w:rStyle w:val="keyword1"/>
          <w:rFonts w:ascii="Times New Roman" w:hAnsi="Times New Roman"/>
          <w:color w:val="auto"/>
          <w:sz w:val="24"/>
          <w:szCs w:val="24"/>
        </w:rPr>
        <w:t>подмножества</w:t>
      </w:r>
      <w:r w:rsidRPr="004B7900">
        <w:rPr>
          <w:rFonts w:ascii="Times New Roman" w:hAnsi="Times New Roman"/>
          <w:color w:val="auto"/>
          <w:sz w:val="24"/>
          <w:szCs w:val="24"/>
        </w:rPr>
        <w:t xml:space="preserve"> множества </w:t>
      </w:r>
      <w:r w:rsidRPr="004B7900">
        <w:rPr>
          <w:rStyle w:val="texample1"/>
          <w:rFonts w:ascii="Times New Roman" w:hAnsi="Times New Roman"/>
          <w:color w:val="auto"/>
          <w:sz w:val="24"/>
          <w:szCs w:val="24"/>
        </w:rPr>
        <w:t>{1..n}</w:t>
      </w:r>
      <w:r w:rsidRPr="004B7900">
        <w:rPr>
          <w:rFonts w:ascii="Times New Roman" w:hAnsi="Times New Roman"/>
          <w:color w:val="auto"/>
          <w:sz w:val="24"/>
          <w:szCs w:val="24"/>
        </w:rPr>
        <w:t xml:space="preserve"> уб</w:t>
      </w:r>
      <w:r w:rsidRPr="004B7900">
        <w:rPr>
          <w:rFonts w:ascii="Times New Roman" w:hAnsi="Times New Roman"/>
          <w:color w:val="auto"/>
          <w:sz w:val="24"/>
          <w:szCs w:val="24"/>
        </w:rPr>
        <w:lastRenderedPageBreak/>
        <w:t xml:space="preserve">ывающими последовательностями длины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упорядоченными по-прежнему лексикографически. (Пример: </w:t>
      </w:r>
      <w:r w:rsidR="00131443">
        <w:rPr>
          <w:rFonts w:ascii="Times New Roman" w:hAnsi="Times New Roman"/>
          <w:noProof/>
          <w:color w:val="auto"/>
          <w:sz w:val="24"/>
          <w:szCs w:val="24"/>
        </w:rPr>
        <w:drawing>
          <wp:inline distT="0" distB="0" distL="0" distR="0">
            <wp:extent cx="2647950" cy="133350"/>
            <wp:effectExtent l="19050" t="0" r="0" b="0"/>
            <wp:docPr id="974" name="Рисунок 974" descr="eefd73812899a290fe946c38bee0c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eefd73812899a290fe946c38bee0c543"/>
                    <pic:cNvPicPr>
                      <a:picLocks noChangeAspect="1" noChangeArrowheads="1"/>
                    </pic:cNvPicPr>
                  </pic:nvPicPr>
                  <pic:blipFill>
                    <a:blip r:embed="rId436" cstate="print"/>
                    <a:srcRect/>
                    <a:stretch>
                      <a:fillRect/>
                    </a:stretch>
                  </pic:blipFill>
                  <pic:spPr bwMode="auto">
                    <a:xfrm>
                      <a:off x="0" y="0"/>
                      <a:ext cx="264795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Как выглядит тогда алгоритм перехода к следующей?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Ответ</w:t>
      </w:r>
      <w:r w:rsidRPr="004B7900">
        <w:rPr>
          <w:rFonts w:ascii="Times New Roman" w:hAnsi="Times New Roman"/>
          <w:color w:val="auto"/>
          <w:sz w:val="24"/>
          <w:szCs w:val="24"/>
        </w:rPr>
        <w:t xml:space="preserve">. Ищем наибольшее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для которого </w:t>
      </w:r>
      <w:r w:rsidRPr="004B7900">
        <w:rPr>
          <w:rStyle w:val="texample1"/>
          <w:rFonts w:ascii="Times New Roman" w:hAnsi="Times New Roman"/>
          <w:color w:val="auto"/>
          <w:sz w:val="24"/>
          <w:szCs w:val="24"/>
        </w:rPr>
        <w:t>х[s+1]+1 &lt; x[s]</w:t>
      </w:r>
      <w:r w:rsidRPr="004B7900">
        <w:rPr>
          <w:rFonts w:ascii="Times New Roman" w:hAnsi="Times New Roman"/>
          <w:color w:val="auto"/>
          <w:sz w:val="24"/>
          <w:szCs w:val="24"/>
        </w:rPr>
        <w:t xml:space="preserve">. (Если такого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нет, полагаем </w:t>
      </w:r>
      <w:r w:rsidRPr="004B7900">
        <w:rPr>
          <w:rStyle w:val="texample1"/>
          <w:rFonts w:ascii="Times New Roman" w:hAnsi="Times New Roman"/>
          <w:color w:val="auto"/>
          <w:sz w:val="24"/>
          <w:szCs w:val="24"/>
        </w:rPr>
        <w:t>s=0</w:t>
      </w:r>
      <w:r w:rsidRPr="004B7900">
        <w:rPr>
          <w:rFonts w:ascii="Times New Roman" w:hAnsi="Times New Roman"/>
          <w:color w:val="auto"/>
          <w:sz w:val="24"/>
          <w:szCs w:val="24"/>
        </w:rPr>
        <w:t xml:space="preserve">.) Увеличив </w:t>
      </w:r>
      <w:r w:rsidRPr="004B7900">
        <w:rPr>
          <w:rStyle w:val="texample1"/>
          <w:rFonts w:ascii="Times New Roman" w:hAnsi="Times New Roman"/>
          <w:color w:val="auto"/>
          <w:sz w:val="24"/>
          <w:szCs w:val="24"/>
        </w:rPr>
        <w:t>x[s+1]</w:t>
      </w:r>
      <w:r w:rsidRPr="004B7900">
        <w:rPr>
          <w:rFonts w:ascii="Times New Roman" w:hAnsi="Times New Roman"/>
          <w:color w:val="auto"/>
          <w:sz w:val="24"/>
          <w:szCs w:val="24"/>
        </w:rPr>
        <w:t xml:space="preserve">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кладем остальные минимально возможными ( </w:t>
      </w:r>
      <w:r w:rsidRPr="004B7900">
        <w:rPr>
          <w:rStyle w:val="texample1"/>
          <w:rFonts w:ascii="Times New Roman" w:hAnsi="Times New Roman"/>
          <w:color w:val="auto"/>
          <w:sz w:val="24"/>
          <w:szCs w:val="24"/>
        </w:rPr>
        <w:t>x[t]=k+1-t</w:t>
      </w:r>
      <w:r w:rsidRPr="004B7900">
        <w:rPr>
          <w:rFonts w:ascii="Times New Roman" w:hAnsi="Times New Roman"/>
          <w:color w:val="auto"/>
          <w:sz w:val="24"/>
          <w:szCs w:val="24"/>
        </w:rPr>
        <w:t xml:space="preserve"> для </w:t>
      </w:r>
      <w:r w:rsidRPr="004B7900">
        <w:rPr>
          <w:rStyle w:val="texample1"/>
          <w:rFonts w:ascii="Times New Roman" w:hAnsi="Times New Roman"/>
          <w:color w:val="auto"/>
          <w:sz w:val="24"/>
          <w:szCs w:val="24"/>
        </w:rPr>
        <w:t>t&gt;s</w:t>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Решить две предыдущие задачи, заменив лексикографический порядок на обратный (раньше идут те, которые больше в лексикографическом порядке).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Перечислить все вложения (функции, переводящие разные элементы в разные) множества </w:t>
      </w:r>
      <w:r w:rsidRPr="004B7900">
        <w:rPr>
          <w:rStyle w:val="texample1"/>
          <w:rFonts w:ascii="Times New Roman" w:hAnsi="Times New Roman"/>
          <w:color w:val="auto"/>
          <w:sz w:val="24"/>
          <w:szCs w:val="24"/>
        </w:rPr>
        <w:t>\{1..k}</w:t>
      </w:r>
      <w:r w:rsidRPr="004B7900">
        <w:rPr>
          <w:rFonts w:ascii="Times New Roman" w:hAnsi="Times New Roman"/>
          <w:color w:val="auto"/>
          <w:sz w:val="24"/>
          <w:szCs w:val="24"/>
        </w:rPr>
        <w:t xml:space="preserve"> в </w:t>
      </w:r>
      <w:r w:rsidRPr="004B7900">
        <w:rPr>
          <w:rStyle w:val="texample1"/>
          <w:rFonts w:ascii="Times New Roman" w:hAnsi="Times New Roman"/>
          <w:color w:val="auto"/>
          <w:sz w:val="24"/>
          <w:szCs w:val="24"/>
        </w:rPr>
        <w:t>{1..n}</w:t>
      </w:r>
      <w:r w:rsidRPr="004B7900">
        <w:rPr>
          <w:rFonts w:ascii="Times New Roman" w:hAnsi="Times New Roman"/>
          <w:color w:val="auto"/>
          <w:sz w:val="24"/>
          <w:szCs w:val="24"/>
        </w:rPr>
        <w:t xml:space="preserve"> } (предполагается, что </w:t>
      </w:r>
      <w:r w:rsidR="00131443">
        <w:rPr>
          <w:rFonts w:ascii="Times New Roman" w:hAnsi="Times New Roman"/>
          <w:noProof/>
          <w:color w:val="auto"/>
          <w:sz w:val="24"/>
          <w:szCs w:val="24"/>
        </w:rPr>
        <w:drawing>
          <wp:inline distT="0" distB="0" distL="0" distR="0">
            <wp:extent cx="485775" cy="171450"/>
            <wp:effectExtent l="19050" t="0" r="9525" b="0"/>
            <wp:docPr id="975" name="Рисунок 975" descr="5971074b9deff57f754f68976061c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5971074b9deff57f754f68976061cacd"/>
                    <pic:cNvPicPr>
                      <a:picLocks noChangeAspect="1" noChangeArrowheads="1"/>
                    </pic:cNvPicPr>
                  </pic:nvPicPr>
                  <pic:blipFill>
                    <a:blip r:embed="rId437" cstate="print"/>
                    <a:srcRect/>
                    <a:stretch>
                      <a:fillRect/>
                    </a:stretch>
                  </pic:blipFill>
                  <pic:spPr bwMode="auto">
                    <a:xfrm>
                      <a:off x="0" y="0"/>
                      <a:ext cx="4857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Порождение очередного элемента должно требовать не более </w:t>
      </w:r>
      <w:r w:rsidR="00131443">
        <w:rPr>
          <w:rFonts w:ascii="Times New Roman" w:hAnsi="Times New Roman"/>
          <w:noProof/>
          <w:color w:val="auto"/>
          <w:sz w:val="24"/>
          <w:szCs w:val="24"/>
        </w:rPr>
        <w:drawing>
          <wp:inline distT="0" distB="0" distL="0" distR="0">
            <wp:extent cx="409575" cy="152400"/>
            <wp:effectExtent l="19050" t="0" r="9525" b="0"/>
            <wp:docPr id="976" name="Рисунок 976" descr="454ba716a3ff862d81e869f636c2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454ba716a3ff862d81e869f636c24137"/>
                    <pic:cNvPicPr>
                      <a:picLocks noChangeAspect="1" noChangeArrowheads="1"/>
                    </pic:cNvPicPr>
                  </pic:nvPicPr>
                  <pic:blipFill>
                    <a:blip r:embed="rId438" cstate="print"/>
                    <a:srcRect/>
                    <a:stretch>
                      <a:fillRect/>
                    </a:stretch>
                  </pic:blipFill>
                  <pic:spPr bwMode="auto">
                    <a:xfrm>
                      <a:off x="0" y="0"/>
                      <a:ext cx="4095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действий.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Эта задача может быть сведена к перечислению </w:t>
      </w:r>
      <w:r w:rsidRPr="004B7900">
        <w:rPr>
          <w:rStyle w:val="keyword1"/>
          <w:rFonts w:ascii="Times New Roman" w:hAnsi="Times New Roman"/>
          <w:color w:val="auto"/>
          <w:sz w:val="24"/>
          <w:szCs w:val="24"/>
        </w:rPr>
        <w:t>подмножеств</w:t>
      </w:r>
      <w:r w:rsidRPr="004B7900">
        <w:rPr>
          <w:rFonts w:ascii="Times New Roman" w:hAnsi="Times New Roman"/>
          <w:color w:val="auto"/>
          <w:sz w:val="24"/>
          <w:szCs w:val="24"/>
        </w:rPr>
        <w:t xml:space="preserve"> и перестановок элементов каждого </w:t>
      </w:r>
      <w:r w:rsidRPr="004B7900">
        <w:rPr>
          <w:rStyle w:val="keyword1"/>
          <w:rFonts w:ascii="Times New Roman" w:hAnsi="Times New Roman"/>
          <w:color w:val="auto"/>
          <w:sz w:val="24"/>
          <w:szCs w:val="24"/>
        </w:rPr>
        <w:t>подмножества</w:t>
      </w:r>
      <w:r w:rsidRPr="004B7900">
        <w:rPr>
          <w:rFonts w:ascii="Times New Roman" w:hAnsi="Times New Roman"/>
          <w:color w:val="auto"/>
          <w:sz w:val="24"/>
          <w:szCs w:val="24"/>
        </w:rPr>
        <w:t>.</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Разбиения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Перечислить все разбиения целого положительного числа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на целые положительные слагаемые (разбиения, отличающиеся лишь порядком слагаемых, считаются за одно). (Пример: </w:t>
      </w:r>
      <w:r w:rsidRPr="004B7900">
        <w:rPr>
          <w:rStyle w:val="texample1"/>
          <w:rFonts w:ascii="Times New Roman" w:hAnsi="Times New Roman"/>
          <w:color w:val="auto"/>
          <w:sz w:val="24"/>
          <w:szCs w:val="24"/>
        </w:rPr>
        <w:t>n=4</w:t>
      </w:r>
      <w:r w:rsidRPr="004B7900">
        <w:rPr>
          <w:rFonts w:ascii="Times New Roman" w:hAnsi="Times New Roman"/>
          <w:color w:val="auto"/>
          <w:sz w:val="24"/>
          <w:szCs w:val="24"/>
        </w:rPr>
        <w:t xml:space="preserve">, разбиения </w:t>
      </w:r>
      <w:r w:rsidRPr="004B7900">
        <w:rPr>
          <w:rStyle w:val="texample1"/>
          <w:rFonts w:ascii="Times New Roman" w:hAnsi="Times New Roman"/>
          <w:color w:val="auto"/>
          <w:sz w:val="24"/>
          <w:szCs w:val="24"/>
        </w:rPr>
        <w:t>1+1+1+1</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2+1+1</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2+2</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3+1</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4</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Договоримся, что (1) в разбиениях слагаемые идут в невозрастающем порядке, (2) сами разбиения мы перечисляем в лексикографическом порядке. Разбиение храним в начале массива </w:t>
      </w:r>
      <w:r w:rsidRPr="004B7900">
        <w:rPr>
          <w:rStyle w:val="texample1"/>
          <w:rFonts w:ascii="Times New Roman" w:hAnsi="Times New Roman"/>
          <w:color w:val="auto"/>
          <w:sz w:val="24"/>
          <w:szCs w:val="24"/>
        </w:rPr>
        <w:t>x[1]..x[n]</w:t>
      </w:r>
      <w:r w:rsidRPr="004B7900">
        <w:rPr>
          <w:rFonts w:ascii="Times New Roman" w:hAnsi="Times New Roman"/>
          <w:color w:val="auto"/>
          <w:sz w:val="24"/>
          <w:szCs w:val="24"/>
        </w:rPr>
        <w:t xml:space="preserve">, при этом количество входящих в него чисел обозначим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В начале </w:t>
      </w:r>
      <w:r w:rsidRPr="004B7900">
        <w:rPr>
          <w:rStyle w:val="texample1"/>
          <w:rFonts w:ascii="Times New Roman" w:hAnsi="Times New Roman"/>
          <w:color w:val="auto"/>
          <w:sz w:val="24"/>
          <w:szCs w:val="24"/>
        </w:rPr>
        <w:t>x[1]=...=x[n]=1</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k=n</w:t>
      </w:r>
      <w:r w:rsidRPr="004B7900">
        <w:rPr>
          <w:rFonts w:ascii="Times New Roman" w:hAnsi="Times New Roman"/>
          <w:color w:val="auto"/>
          <w:sz w:val="24"/>
          <w:szCs w:val="24"/>
        </w:rPr>
        <w:t xml:space="preserve">, в конце </w:t>
      </w:r>
      <w:r w:rsidRPr="004B7900">
        <w:rPr>
          <w:rStyle w:val="texample1"/>
          <w:rFonts w:ascii="Times New Roman" w:hAnsi="Times New Roman"/>
          <w:color w:val="auto"/>
          <w:sz w:val="24"/>
          <w:szCs w:val="24"/>
        </w:rPr>
        <w:t>x[1]=n</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k=1</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каком случае </w:t>
      </w:r>
      <w:r w:rsidRPr="004B7900">
        <w:rPr>
          <w:rStyle w:val="texample1"/>
          <w:rFonts w:ascii="Times New Roman" w:hAnsi="Times New Roman"/>
          <w:color w:val="auto"/>
          <w:sz w:val="24"/>
          <w:szCs w:val="24"/>
        </w:rPr>
        <w:t>x[s]</w:t>
      </w:r>
      <w:r w:rsidRPr="004B7900">
        <w:rPr>
          <w:rFonts w:ascii="Times New Roman" w:hAnsi="Times New Roman"/>
          <w:color w:val="auto"/>
          <w:sz w:val="24"/>
          <w:szCs w:val="24"/>
        </w:rPr>
        <w:t xml:space="preserve"> можно увеличить, не меняя предыдущих? Во-первых, должно быть </w:t>
      </w:r>
      <w:r w:rsidRPr="004B7900">
        <w:rPr>
          <w:rStyle w:val="texample1"/>
          <w:rFonts w:ascii="Times New Roman" w:hAnsi="Times New Roman"/>
          <w:color w:val="auto"/>
          <w:sz w:val="24"/>
          <w:szCs w:val="24"/>
        </w:rPr>
        <w:t>x[s-1]&gt;x[s]</w:t>
      </w:r>
      <w:r w:rsidRPr="004B7900">
        <w:rPr>
          <w:rFonts w:ascii="Times New Roman" w:hAnsi="Times New Roman"/>
          <w:color w:val="auto"/>
          <w:sz w:val="24"/>
          <w:szCs w:val="24"/>
        </w:rPr>
        <w:t xml:space="preserve"> или </w:t>
      </w:r>
      <w:r w:rsidRPr="004B7900">
        <w:rPr>
          <w:rStyle w:val="texample1"/>
          <w:rFonts w:ascii="Times New Roman" w:hAnsi="Times New Roman"/>
          <w:color w:val="auto"/>
          <w:sz w:val="24"/>
          <w:szCs w:val="24"/>
        </w:rPr>
        <w:t>s=1</w:t>
      </w:r>
      <w:r w:rsidRPr="004B7900">
        <w:rPr>
          <w:rFonts w:ascii="Times New Roman" w:hAnsi="Times New Roman"/>
          <w:color w:val="auto"/>
          <w:sz w:val="24"/>
          <w:szCs w:val="24"/>
        </w:rPr>
        <w:t xml:space="preserve">. Во-вторых,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должно быть не последним элементом (увеличение </w:t>
      </w:r>
      <w:r w:rsidRPr="004B7900">
        <w:rPr>
          <w:rStyle w:val="texample1"/>
          <w:rFonts w:ascii="Times New Roman" w:hAnsi="Times New Roman"/>
          <w:color w:val="auto"/>
          <w:sz w:val="24"/>
          <w:szCs w:val="24"/>
        </w:rPr>
        <w:lastRenderedPageBreak/>
        <w:t>s</w:t>
      </w:r>
      <w:r w:rsidRPr="004B7900">
        <w:rPr>
          <w:rFonts w:ascii="Times New Roman" w:hAnsi="Times New Roman"/>
          <w:color w:val="auto"/>
          <w:sz w:val="24"/>
          <w:szCs w:val="24"/>
        </w:rPr>
        <w:t xml:space="preserve"> надо компенсировать уменьшением следующих). Увеличив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все следующие элементы надо взять минимально возможными.</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lang w:val="en-US"/>
        </w:rPr>
        <w:t>s</w:t>
      </w:r>
      <w:r w:rsidRPr="004B7900">
        <w:rPr>
          <w:rFonts w:ascii="Times New Roman" w:hAnsi="Times New Roman" w:cs="Times New Roman"/>
          <w:sz w:val="24"/>
          <w:szCs w:val="24"/>
        </w:rPr>
        <w:t xml:space="preserve"> := </w:t>
      </w:r>
      <w:r w:rsidRPr="004B7900">
        <w:rPr>
          <w:rFonts w:ascii="Times New Roman" w:hAnsi="Times New Roman" w:cs="Times New Roman"/>
          <w:sz w:val="24"/>
          <w:szCs w:val="24"/>
          <w:lang w:val="en-US"/>
        </w:rPr>
        <w:t>k</w:t>
      </w:r>
      <w:r w:rsidRPr="004B7900">
        <w:rPr>
          <w:rFonts w:ascii="Times New Roman" w:hAnsi="Times New Roman" w:cs="Times New Roman"/>
          <w:sz w:val="24"/>
          <w:szCs w:val="24"/>
        </w:rPr>
        <w:t xml:space="preserve">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while not ((s=1) or (x[s-1] &gt; x[s]))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s := s-1;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{s - подлежащее увеличению слагаемое}</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x [s] := x[s]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sum := 0;</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i := s+1 to k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sum := sum + x[i];</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{sum - сумма членов, стоявших после x[s]}</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i := 1 to sum-1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 [s+i]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k := s+sum-1;</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Представляя по-прежнему разбиения как невозрастающие последовательности, перечислить их в порядке, обратном лексикографическому (для </w:t>
      </w:r>
      <w:r w:rsidRPr="004B7900">
        <w:rPr>
          <w:rStyle w:val="texample1"/>
          <w:rFonts w:ascii="Times New Roman" w:hAnsi="Times New Roman"/>
          <w:color w:val="auto"/>
          <w:sz w:val="24"/>
          <w:szCs w:val="24"/>
        </w:rPr>
        <w:t>n=4</w:t>
      </w:r>
      <w:r w:rsidRPr="004B7900">
        <w:rPr>
          <w:rFonts w:ascii="Times New Roman" w:hAnsi="Times New Roman"/>
          <w:color w:val="auto"/>
          <w:sz w:val="24"/>
          <w:szCs w:val="24"/>
        </w:rPr>
        <w:t xml:space="preserve">, например, должно быть </w:t>
      </w:r>
      <w:r w:rsidR="00131443">
        <w:rPr>
          <w:rFonts w:ascii="Times New Roman" w:hAnsi="Times New Roman"/>
          <w:noProof/>
          <w:color w:val="auto"/>
          <w:sz w:val="24"/>
          <w:szCs w:val="24"/>
        </w:rPr>
        <w:drawing>
          <wp:inline distT="0" distB="0" distL="0" distR="0">
            <wp:extent cx="123825" cy="133350"/>
            <wp:effectExtent l="19050" t="0" r="9525" b="0"/>
            <wp:docPr id="977" name="Рисунок 977" descr="391fefa24da008714ac544b9aa016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391fefa24da008714ac544b9aa016e4b"/>
                    <pic:cNvPicPr>
                      <a:picLocks noChangeAspect="1" noChangeArrowheads="1"/>
                    </pic:cNvPicPr>
                  </pic:nvPicPr>
                  <pic:blipFill>
                    <a:blip r:embed="rId439"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314325" cy="133350"/>
            <wp:effectExtent l="19050" t="0" r="9525" b="0"/>
            <wp:docPr id="978" name="Рисунок 978" descr="99731179dbf51771f6aad0a040ccb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99731179dbf51771f6aad0a040ccb960"/>
                    <pic:cNvPicPr>
                      <a:picLocks noChangeAspect="1" noChangeArrowheads="1"/>
                    </pic:cNvPicPr>
                  </pic:nvPicPr>
                  <pic:blipFill>
                    <a:blip r:embed="rId440" cstate="print"/>
                    <a:srcRect/>
                    <a:stretch>
                      <a:fillRect/>
                    </a:stretch>
                  </pic:blipFill>
                  <pic:spPr bwMode="auto">
                    <a:xfrm>
                      <a:off x="0" y="0"/>
                      <a:ext cx="31432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314325" cy="133350"/>
            <wp:effectExtent l="19050" t="0" r="9525" b="0"/>
            <wp:docPr id="979" name="Рисунок 979" descr="9519ccb642bc8d732b72305a873e6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9519ccb642bc8d732b72305a873e61a5"/>
                    <pic:cNvPicPr>
                      <a:picLocks noChangeAspect="1" noChangeArrowheads="1"/>
                    </pic:cNvPicPr>
                  </pic:nvPicPr>
                  <pic:blipFill>
                    <a:blip r:embed="rId441" cstate="print"/>
                    <a:srcRect/>
                    <a:stretch>
                      <a:fillRect/>
                    </a:stretch>
                  </pic:blipFill>
                  <pic:spPr bwMode="auto">
                    <a:xfrm>
                      <a:off x="0" y="0"/>
                      <a:ext cx="31432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85775" cy="133350"/>
            <wp:effectExtent l="19050" t="0" r="9525" b="0"/>
            <wp:docPr id="980" name="Рисунок 980" descr="c5f20fb9aebb6fa5be15de6a437ec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c5f20fb9aebb6fa5be15de6a437ece93"/>
                    <pic:cNvPicPr>
                      <a:picLocks noChangeAspect="1" noChangeArrowheads="1"/>
                    </pic:cNvPicPr>
                  </pic:nvPicPr>
                  <pic:blipFill>
                    <a:blip r:embed="rId442" cstate="print"/>
                    <a:srcRect/>
                    <a:stretch>
                      <a:fillRect/>
                    </a:stretch>
                  </pic:blipFill>
                  <pic:spPr bwMode="auto">
                    <a:xfrm>
                      <a:off x="0" y="0"/>
                      <a:ext cx="4857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657225" cy="133350"/>
            <wp:effectExtent l="19050" t="0" r="9525" b="0"/>
            <wp:docPr id="981" name="Рисунок 981" descr="9d4e5d5fb1a2e979f36a0d4097ac1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9d4e5d5fb1a2e979f36a0d4097ac16c6"/>
                    <pic:cNvPicPr>
                      <a:picLocks noChangeAspect="1" noChangeArrowheads="1"/>
                    </pic:cNvPicPr>
                  </pic:nvPicPr>
                  <pic:blipFill>
                    <a:blip r:embed="rId443" cstate="print"/>
                    <a:srcRect/>
                    <a:stretch>
                      <a:fillRect/>
                    </a:stretch>
                  </pic:blipFill>
                  <pic:spPr bwMode="auto">
                    <a:xfrm>
                      <a:off x="0" y="0"/>
                      <a:ext cx="65722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Уменьшать можно первый справа член, не равный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 найдя его, уменьшим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а следующие возьмем максимально возможными (равными ему, пока хватает суммы, а последний - сколько останется).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Представляя разбиения как неубывающие последовательности, перечислить их в лексикографическом порядке. Пример для </w:t>
      </w:r>
      <w:r w:rsidR="00131443">
        <w:rPr>
          <w:rFonts w:ascii="Times New Roman" w:hAnsi="Times New Roman"/>
          <w:noProof/>
          <w:color w:val="auto"/>
          <w:sz w:val="24"/>
          <w:szCs w:val="24"/>
        </w:rPr>
        <w:drawing>
          <wp:inline distT="0" distB="0" distL="0" distR="0">
            <wp:extent cx="2600325" cy="190500"/>
            <wp:effectExtent l="19050" t="0" r="9525" b="0"/>
            <wp:docPr id="982" name="Рисунок 982" descr="6b324a31fc723f28e9fcd8d3cd89d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6b324a31fc723f28e9fcd8d3cd89d2dc"/>
                    <pic:cNvPicPr>
                      <a:picLocks noChangeAspect="1" noChangeArrowheads="1"/>
                    </pic:cNvPicPr>
                  </pic:nvPicPr>
                  <pic:blipFill>
                    <a:blip r:embed="rId444" cstate="print"/>
                    <a:srcRect/>
                    <a:stretch>
                      <a:fillRect/>
                    </a:stretch>
                  </pic:blipFill>
                  <pic:spPr bwMode="auto">
                    <a:xfrm>
                      <a:off x="0" y="0"/>
                      <a:ext cx="26003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Последний член увеличить нельзя, а предпоследний - можно; если после увеличения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предпоследнего члена за счет последнего нарушится возрастание, то из двух членов надо сделать один, если нет, то последний член надо разбить на слагаемые, равные предыдущему, и </w:t>
      </w:r>
      <w:r w:rsidRPr="004B7900">
        <w:rPr>
          <w:rStyle w:val="keyword1"/>
          <w:rFonts w:ascii="Times New Roman" w:hAnsi="Times New Roman"/>
          <w:color w:val="auto"/>
          <w:sz w:val="24"/>
          <w:szCs w:val="24"/>
        </w:rPr>
        <w:t>остаток</w:t>
      </w:r>
      <w:r w:rsidRPr="004B7900">
        <w:rPr>
          <w:rFonts w:ascii="Times New Roman" w:hAnsi="Times New Roman"/>
          <w:color w:val="auto"/>
          <w:sz w:val="24"/>
          <w:szCs w:val="24"/>
        </w:rPr>
        <w:t>, не меньший его.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Представляя разбиения как неубывающие последовательности, перечислить их в порядке, обратном лексикографическому. Пример для </w:t>
      </w:r>
      <w:r w:rsidR="00131443">
        <w:rPr>
          <w:rFonts w:ascii="Times New Roman" w:hAnsi="Times New Roman"/>
          <w:noProof/>
          <w:color w:val="auto"/>
          <w:sz w:val="24"/>
          <w:szCs w:val="24"/>
        </w:rPr>
        <w:drawing>
          <wp:inline distT="0" distB="0" distL="0" distR="0">
            <wp:extent cx="3028950" cy="171450"/>
            <wp:effectExtent l="19050" t="0" r="0" b="0"/>
            <wp:docPr id="983" name="Рисунок 983" descr="f3021166662b8ec7418a09c066a6e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f3021166662b8ec7418a09c066a6ee02"/>
                    <pic:cNvPicPr>
                      <a:picLocks noChangeAspect="1" noChangeArrowheads="1"/>
                    </pic:cNvPicPr>
                  </pic:nvPicPr>
                  <pic:blipFill>
                    <a:blip r:embed="rId445" cstate="print"/>
                    <a:srcRect/>
                    <a:stretch>
                      <a:fillRect/>
                    </a:stretch>
                  </pic:blipFill>
                  <pic:spPr bwMode="auto">
                    <a:xfrm>
                      <a:off x="0" y="0"/>
                      <a:ext cx="30289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lastRenderedPageBreak/>
        <w:t>Указание</w:t>
      </w:r>
      <w:r w:rsidRPr="004B7900">
        <w:rPr>
          <w:rFonts w:ascii="Times New Roman" w:hAnsi="Times New Roman"/>
          <w:color w:val="auto"/>
          <w:sz w:val="24"/>
          <w:szCs w:val="24"/>
        </w:rPr>
        <w:t xml:space="preserve">. Чтобы элемент </w:t>
      </w:r>
      <w:r w:rsidRPr="004B7900">
        <w:rPr>
          <w:rStyle w:val="texample1"/>
          <w:rFonts w:ascii="Times New Roman" w:hAnsi="Times New Roman"/>
          <w:color w:val="auto"/>
          <w:sz w:val="24"/>
          <w:szCs w:val="24"/>
        </w:rPr>
        <w:t>x[s]</w:t>
      </w:r>
      <w:r w:rsidRPr="004B7900">
        <w:rPr>
          <w:rFonts w:ascii="Times New Roman" w:hAnsi="Times New Roman"/>
          <w:color w:val="auto"/>
          <w:sz w:val="24"/>
          <w:szCs w:val="24"/>
        </w:rPr>
        <w:t xml:space="preserve"> можно было уменьшить, необходимо, чтобы </w:t>
      </w:r>
      <w:r w:rsidRPr="004B7900">
        <w:rPr>
          <w:rStyle w:val="texample1"/>
          <w:rFonts w:ascii="Times New Roman" w:hAnsi="Times New Roman"/>
          <w:color w:val="auto"/>
          <w:sz w:val="24"/>
          <w:szCs w:val="24"/>
        </w:rPr>
        <w:t>s=1</w:t>
      </w:r>
      <w:r w:rsidRPr="004B7900">
        <w:rPr>
          <w:rFonts w:ascii="Times New Roman" w:hAnsi="Times New Roman"/>
          <w:color w:val="auto"/>
          <w:sz w:val="24"/>
          <w:szCs w:val="24"/>
        </w:rPr>
        <w:t xml:space="preserve"> или </w:t>
      </w:r>
      <w:r w:rsidRPr="004B7900">
        <w:rPr>
          <w:rStyle w:val="texample1"/>
          <w:rFonts w:ascii="Times New Roman" w:hAnsi="Times New Roman"/>
          <w:color w:val="auto"/>
          <w:sz w:val="24"/>
          <w:szCs w:val="24"/>
        </w:rPr>
        <w:t>x[s-1] &lt; x[s]</w:t>
      </w:r>
      <w:r w:rsidRPr="004B7900">
        <w:rPr>
          <w:rFonts w:ascii="Times New Roman" w:hAnsi="Times New Roman"/>
          <w:color w:val="auto"/>
          <w:sz w:val="24"/>
          <w:szCs w:val="24"/>
        </w:rPr>
        <w:t xml:space="preserve">. Если </w:t>
      </w:r>
      <w:r w:rsidRPr="004B7900">
        <w:rPr>
          <w:rStyle w:val="texample1"/>
          <w:rFonts w:ascii="Times New Roman" w:hAnsi="Times New Roman"/>
          <w:color w:val="auto"/>
          <w:sz w:val="24"/>
          <w:szCs w:val="24"/>
        </w:rPr>
        <w:t>x[s]</w:t>
      </w:r>
      <w:r w:rsidRPr="004B7900">
        <w:rPr>
          <w:rFonts w:ascii="Times New Roman" w:hAnsi="Times New Roman"/>
          <w:color w:val="auto"/>
          <w:sz w:val="24"/>
          <w:szCs w:val="24"/>
        </w:rPr>
        <w:t xml:space="preserve"> не последний, то этого и достаточно. Если он последний, то нужно, чтобы </w:t>
      </w:r>
      <w:r w:rsidR="00131443">
        <w:rPr>
          <w:rFonts w:ascii="Times New Roman" w:hAnsi="Times New Roman"/>
          <w:noProof/>
          <w:color w:val="auto"/>
          <w:sz w:val="24"/>
          <w:szCs w:val="24"/>
        </w:rPr>
        <w:drawing>
          <wp:inline distT="0" distB="0" distL="0" distR="0">
            <wp:extent cx="1533525" cy="209550"/>
            <wp:effectExtent l="19050" t="0" r="9525" b="0"/>
            <wp:docPr id="984" name="Рисунок 984" descr="cc7021f5cb43683a431302f1799c5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cc7021f5cb43683a431302f1799c5c95"/>
                    <pic:cNvPicPr>
                      <a:picLocks noChangeAspect="1" noChangeArrowheads="1"/>
                    </pic:cNvPicPr>
                  </pic:nvPicPr>
                  <pic:blipFill>
                    <a:blip r:embed="rId446" cstate="print"/>
                    <a:srcRect/>
                    <a:stretch>
                      <a:fillRect/>
                    </a:stretch>
                  </pic:blipFill>
                  <pic:spPr bwMode="auto">
                    <a:xfrm>
                      <a:off x="0" y="0"/>
                      <a:ext cx="15335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или </w:t>
      </w:r>
      <w:r w:rsidRPr="004B7900">
        <w:rPr>
          <w:rStyle w:val="texample1"/>
          <w:rFonts w:ascii="Times New Roman" w:hAnsi="Times New Roman"/>
          <w:color w:val="auto"/>
          <w:sz w:val="24"/>
          <w:szCs w:val="24"/>
        </w:rPr>
        <w:t>s=1</w:t>
      </w:r>
      <w:r w:rsidRPr="004B7900">
        <w:rPr>
          <w:rFonts w:ascii="Times New Roman" w:hAnsi="Times New Roman"/>
          <w:color w:val="auto"/>
          <w:sz w:val="24"/>
          <w:szCs w:val="24"/>
        </w:rPr>
        <w:t xml:space="preserve">. (Здесь </w:t>
      </w:r>
      <w:r w:rsidR="00131443">
        <w:rPr>
          <w:rFonts w:ascii="Times New Roman" w:hAnsi="Times New Roman"/>
          <w:noProof/>
          <w:color w:val="auto"/>
          <w:sz w:val="24"/>
          <w:szCs w:val="24"/>
        </w:rPr>
        <w:drawing>
          <wp:inline distT="0" distB="0" distL="0" distR="0">
            <wp:extent cx="342900" cy="209550"/>
            <wp:effectExtent l="19050" t="0" r="0" b="0"/>
            <wp:docPr id="985" name="Рисунок 985" descr="938c7c4438ce41cf271ca729899e5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938c7c4438ce41cf271ca729899e5cb6"/>
                    <pic:cNvPicPr>
                      <a:picLocks noChangeAspect="1" noChangeArrowheads="1"/>
                    </pic:cNvPicPr>
                  </pic:nvPicPr>
                  <pic:blipFill>
                    <a:blip r:embed="rId447"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обозначает целую часть </w:t>
      </w:r>
      <w:r w:rsidR="00131443">
        <w:rPr>
          <w:rFonts w:ascii="Times New Roman" w:hAnsi="Times New Roman"/>
          <w:noProof/>
          <w:color w:val="auto"/>
          <w:sz w:val="24"/>
          <w:szCs w:val="24"/>
        </w:rPr>
        <w:drawing>
          <wp:inline distT="0" distB="0" distL="0" distR="0">
            <wp:extent cx="152400" cy="104775"/>
            <wp:effectExtent l="19050" t="0" r="0" b="0"/>
            <wp:docPr id="986" name="Рисунок 986" descr="a7bfda5fcc7189c6d8c11e536498a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a7bfda5fcc7189c6d8c11e536498a81a"/>
                    <pic:cNvPicPr>
                      <a:picLocks noChangeAspect="1" noChangeArrowheads="1"/>
                    </pic:cNvPicPr>
                  </pic:nvPicPr>
                  <pic:blipFill>
                    <a:blip r:embed="rId448"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b/>
          <w:color w:val="auto"/>
          <w:sz w:val="24"/>
          <w:szCs w:val="24"/>
        </w:rPr>
      </w:pPr>
    </w:p>
    <w:p w:rsidR="00B4568A" w:rsidRPr="004B7900" w:rsidRDefault="00B4568A" w:rsidP="00B4568A">
      <w:pPr>
        <w:pStyle w:val="a4"/>
        <w:spacing w:before="0" w:beforeAutospacing="0" w:after="0" w:afterAutospacing="0" w:line="360" w:lineRule="auto"/>
        <w:ind w:firstLine="709"/>
        <w:jc w:val="both"/>
        <w:rPr>
          <w:rFonts w:ascii="Times New Roman" w:hAnsi="Times New Roman"/>
          <w:b/>
          <w:color w:val="auto"/>
          <w:sz w:val="24"/>
          <w:szCs w:val="24"/>
        </w:rPr>
      </w:pPr>
    </w:p>
    <w:p w:rsidR="00B4568A" w:rsidRPr="004B7900" w:rsidRDefault="00B4568A" w:rsidP="00B4568A">
      <w:pPr>
        <w:pStyle w:val="a4"/>
        <w:spacing w:before="0" w:beforeAutospacing="0" w:after="0" w:afterAutospacing="0" w:line="360" w:lineRule="auto"/>
        <w:ind w:firstLine="709"/>
        <w:jc w:val="center"/>
        <w:rPr>
          <w:rFonts w:ascii="Times New Roman" w:hAnsi="Times New Roman"/>
          <w:b/>
          <w:color w:val="auto"/>
          <w:sz w:val="24"/>
          <w:szCs w:val="24"/>
        </w:rPr>
      </w:pPr>
      <w:r w:rsidRPr="004B7900">
        <w:rPr>
          <w:rFonts w:ascii="Times New Roman" w:hAnsi="Times New Roman"/>
          <w:b/>
          <w:color w:val="auto"/>
          <w:sz w:val="24"/>
          <w:szCs w:val="24"/>
        </w:rPr>
        <w:t>Лекция 5. Коды Грея.</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Коды Грея и аналогичные задачи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Иногда бывает полезно перечислять объекты в таком порядке, чтобы каждый следующий минимально отличался от предыдущего. Рассмотрим несколько задач такого рода.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Перечислить все последовательности длины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из чисел </w:t>
      </w:r>
      <w:r w:rsidRPr="004B7900">
        <w:rPr>
          <w:rStyle w:val="texample1"/>
          <w:rFonts w:ascii="Times New Roman" w:hAnsi="Times New Roman"/>
          <w:color w:val="auto"/>
          <w:sz w:val="24"/>
          <w:szCs w:val="24"/>
        </w:rPr>
        <w:t>1..k</w:t>
      </w:r>
      <w:r w:rsidRPr="004B7900">
        <w:rPr>
          <w:rFonts w:ascii="Times New Roman" w:hAnsi="Times New Roman"/>
          <w:color w:val="auto"/>
          <w:sz w:val="24"/>
          <w:szCs w:val="24"/>
        </w:rPr>
        <w:t xml:space="preserve"> в таком порядке, чтобы каждая следующая отличалась от предыдущей в единственной цифре, причем не более, чем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Рассмотрим прямоугольную доску ширины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и </w:t>
      </w:r>
      <w:r w:rsidRPr="004B7900">
        <w:rPr>
          <w:rStyle w:val="keyword1"/>
          <w:rFonts w:ascii="Times New Roman" w:hAnsi="Times New Roman"/>
          <w:color w:val="auto"/>
          <w:sz w:val="24"/>
          <w:szCs w:val="24"/>
        </w:rPr>
        <w:t>высоты</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На каждой вертикали будет стоять шашка. Таким образом, положения шашек соответствуют последовательностям из чисел </w:t>
      </w:r>
      <w:r w:rsidRPr="004B7900">
        <w:rPr>
          <w:rStyle w:val="texample1"/>
          <w:rFonts w:ascii="Times New Roman" w:hAnsi="Times New Roman"/>
          <w:color w:val="auto"/>
          <w:sz w:val="24"/>
          <w:szCs w:val="24"/>
        </w:rPr>
        <w:t>1..k</w:t>
      </w:r>
      <w:r w:rsidRPr="004B7900">
        <w:rPr>
          <w:rFonts w:ascii="Times New Roman" w:hAnsi="Times New Roman"/>
          <w:color w:val="auto"/>
          <w:sz w:val="24"/>
          <w:szCs w:val="24"/>
        </w:rPr>
        <w:t xml:space="preserve"> длины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-ый член последовательности соответствует высоте шашки на </w:t>
      </w:r>
      <w:r w:rsidRPr="004B7900">
        <w:rPr>
          <w:rStyle w:val="texample1"/>
          <w:rFonts w:ascii="Times New Roman" w:hAnsi="Times New Roman"/>
          <w:color w:val="auto"/>
          <w:sz w:val="24"/>
          <w:szCs w:val="24"/>
        </w:rPr>
        <w:t>s</w:t>
      </w:r>
      <w:r w:rsidRPr="004B7900">
        <w:rPr>
          <w:rFonts w:ascii="Times New Roman" w:hAnsi="Times New Roman"/>
          <w:color w:val="auto"/>
          <w:sz w:val="24"/>
          <w:szCs w:val="24"/>
        </w:rPr>
        <w:t xml:space="preserve"> -ой вертикали). На каждой шашке нарисуем стрелочку, которая может быть направлена вверх или вниз. Вначале все шашки поставим на нижнюю горизонталь стрелочкой вверх. Далее двигаем шашки по такому правилу: найдя самую правую шашку, которую можно подвинуть в направлении (нарисованной на ней) стрелки, двигаем ее на одну клетку в этом направлении, а все стоящие правее нее шашки (они уперлись в край) разворачиваем кругом.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Ясно, что на каждом шаге только одна шашка сдвигается, т.е. один член последовательности меняется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Докажем </w:t>
      </w:r>
      <w:r w:rsidRPr="004B7900">
        <w:rPr>
          <w:rStyle w:val="keyword1"/>
          <w:rFonts w:ascii="Times New Roman" w:hAnsi="Times New Roman"/>
          <w:color w:val="auto"/>
          <w:sz w:val="24"/>
          <w:szCs w:val="24"/>
        </w:rPr>
        <w:t>индукцией</w:t>
      </w:r>
      <w:r w:rsidRPr="004B7900">
        <w:rPr>
          <w:rFonts w:ascii="Times New Roman" w:hAnsi="Times New Roman"/>
          <w:color w:val="auto"/>
          <w:sz w:val="24"/>
          <w:szCs w:val="24"/>
        </w:rPr>
        <w:t xml:space="preserve"> по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что проходятся все последовательности из чисел </w:t>
      </w:r>
      <w:r w:rsidRPr="004B7900">
        <w:rPr>
          <w:rStyle w:val="texample1"/>
          <w:rFonts w:ascii="Times New Roman" w:hAnsi="Times New Roman"/>
          <w:color w:val="auto"/>
          <w:sz w:val="24"/>
          <w:szCs w:val="24"/>
        </w:rPr>
        <w:t>1..k</w:t>
      </w:r>
      <w:r w:rsidRPr="004B7900">
        <w:rPr>
          <w:rFonts w:ascii="Times New Roman" w:hAnsi="Times New Roman"/>
          <w:color w:val="auto"/>
          <w:sz w:val="24"/>
          <w:szCs w:val="24"/>
        </w:rPr>
        <w:t xml:space="preserve">. Случай </w:t>
      </w:r>
      <w:r w:rsidRPr="004B7900">
        <w:rPr>
          <w:rStyle w:val="texample1"/>
          <w:rFonts w:ascii="Times New Roman" w:hAnsi="Times New Roman"/>
          <w:color w:val="auto"/>
          <w:sz w:val="24"/>
          <w:szCs w:val="24"/>
        </w:rPr>
        <w:t>n=1</w:t>
      </w:r>
      <w:r w:rsidRPr="004B7900">
        <w:rPr>
          <w:rFonts w:ascii="Times New Roman" w:hAnsi="Times New Roman"/>
          <w:color w:val="auto"/>
          <w:sz w:val="24"/>
          <w:szCs w:val="24"/>
        </w:rPr>
        <w:t xml:space="preserve"> очевиден. Пусть </w:t>
      </w:r>
      <w:r w:rsidRPr="004B7900">
        <w:rPr>
          <w:rStyle w:val="texample1"/>
          <w:rFonts w:ascii="Times New Roman" w:hAnsi="Times New Roman"/>
          <w:color w:val="auto"/>
          <w:sz w:val="24"/>
          <w:szCs w:val="24"/>
        </w:rPr>
        <w:t>n&gt;1</w:t>
      </w:r>
      <w:r w:rsidRPr="004B7900">
        <w:rPr>
          <w:rFonts w:ascii="Times New Roman" w:hAnsi="Times New Roman"/>
          <w:color w:val="auto"/>
          <w:sz w:val="24"/>
          <w:szCs w:val="24"/>
        </w:rPr>
        <w:t xml:space="preserve">. Все ходы поделим на те, где двигается последняя шашка, и те, где двигается не последняя. Во втором случае последняя шашка стоит у стены, и мы ее поворачиваем, так что за каждым ходом второго типа следует </w:t>
      </w:r>
      <w:r w:rsidRPr="004B7900">
        <w:rPr>
          <w:rStyle w:val="texample1"/>
          <w:rFonts w:ascii="Times New Roman" w:hAnsi="Times New Roman"/>
          <w:color w:val="auto"/>
          <w:sz w:val="24"/>
          <w:szCs w:val="24"/>
        </w:rPr>
        <w:t>k-1</w:t>
      </w:r>
      <w:r w:rsidRPr="004B7900">
        <w:rPr>
          <w:rFonts w:ascii="Times New Roman" w:hAnsi="Times New Roman"/>
          <w:color w:val="auto"/>
          <w:sz w:val="24"/>
          <w:szCs w:val="24"/>
        </w:rPr>
        <w:t xml:space="preserve"> ходов первого типа, за время которых последняя шашка побывает во всех клетках. Если мы теперь забудем о последней шашке, то движения первых </w:t>
      </w:r>
      <w:r w:rsidRPr="004B7900">
        <w:rPr>
          <w:rStyle w:val="texample1"/>
          <w:rFonts w:ascii="Times New Roman" w:hAnsi="Times New Roman"/>
          <w:color w:val="auto"/>
          <w:sz w:val="24"/>
          <w:szCs w:val="24"/>
        </w:rPr>
        <w:t>n-1</w:t>
      </w:r>
      <w:r w:rsidRPr="004B7900">
        <w:rPr>
          <w:rFonts w:ascii="Times New Roman" w:hAnsi="Times New Roman"/>
          <w:color w:val="auto"/>
          <w:sz w:val="24"/>
          <w:szCs w:val="24"/>
        </w:rPr>
        <w:t xml:space="preserve"> по предположению индукции пробегают все последовательности длины </w:t>
      </w:r>
      <w:r w:rsidRPr="004B7900">
        <w:rPr>
          <w:rStyle w:val="texample1"/>
          <w:rFonts w:ascii="Times New Roman" w:hAnsi="Times New Roman"/>
          <w:color w:val="auto"/>
          <w:sz w:val="24"/>
          <w:szCs w:val="24"/>
        </w:rPr>
        <w:t>n-1</w:t>
      </w:r>
      <w:r w:rsidRPr="004B7900">
        <w:rPr>
          <w:rFonts w:ascii="Times New Roman" w:hAnsi="Times New Roman"/>
          <w:color w:val="auto"/>
          <w:sz w:val="24"/>
          <w:szCs w:val="24"/>
        </w:rPr>
        <w:t xml:space="preserve"> по одному разу; движения же последней шашки из каждой последовательности длины </w:t>
      </w:r>
      <w:r w:rsidRPr="004B7900">
        <w:rPr>
          <w:rStyle w:val="texample1"/>
          <w:rFonts w:ascii="Times New Roman" w:hAnsi="Times New Roman"/>
          <w:color w:val="auto"/>
          <w:sz w:val="24"/>
          <w:szCs w:val="24"/>
        </w:rPr>
        <w:t>n-1</w:t>
      </w:r>
      <w:r w:rsidRPr="004B7900">
        <w:rPr>
          <w:rFonts w:ascii="Times New Roman" w:hAnsi="Times New Roman"/>
          <w:color w:val="auto"/>
          <w:sz w:val="24"/>
          <w:szCs w:val="24"/>
        </w:rPr>
        <w:t xml:space="preserve"> делают </w:t>
      </w:r>
      <w:r w:rsidRPr="004B7900">
        <w:rPr>
          <w:rStyle w:val="texample1"/>
          <w:rFonts w:ascii="Times New Roman" w:hAnsi="Times New Roman"/>
          <w:color w:val="auto"/>
          <w:sz w:val="24"/>
          <w:szCs w:val="24"/>
        </w:rPr>
        <w:t>k</w:t>
      </w:r>
      <w:r w:rsidRPr="004B7900">
        <w:rPr>
          <w:rFonts w:ascii="Times New Roman" w:hAnsi="Times New Roman"/>
          <w:color w:val="auto"/>
          <w:sz w:val="24"/>
          <w:szCs w:val="24"/>
        </w:rPr>
        <w:t xml:space="preserve"> последовательностей длины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программе, помимо последовательности </w:t>
      </w:r>
      <w:r w:rsidRPr="004B7900">
        <w:rPr>
          <w:rStyle w:val="texample1"/>
          <w:rFonts w:ascii="Times New Roman" w:hAnsi="Times New Roman"/>
          <w:color w:val="auto"/>
          <w:sz w:val="24"/>
          <w:szCs w:val="24"/>
        </w:rPr>
        <w:t>x[1]..x[n]</w:t>
      </w:r>
      <w:r w:rsidRPr="004B7900">
        <w:rPr>
          <w:rFonts w:ascii="Times New Roman" w:hAnsi="Times New Roman"/>
          <w:color w:val="auto"/>
          <w:sz w:val="24"/>
          <w:szCs w:val="24"/>
        </w:rPr>
        <w:t xml:space="preserve">, будем хранить массив </w:t>
      </w:r>
      <w:r w:rsidRPr="004B7900">
        <w:rPr>
          <w:rStyle w:val="texample1"/>
          <w:rFonts w:ascii="Times New Roman" w:hAnsi="Times New Roman"/>
          <w:color w:val="auto"/>
          <w:sz w:val="24"/>
          <w:szCs w:val="24"/>
        </w:rPr>
        <w:t>d[1]..d[n]</w:t>
      </w:r>
      <w:r w:rsidRPr="004B7900">
        <w:rPr>
          <w:rFonts w:ascii="Times New Roman" w:hAnsi="Times New Roman"/>
          <w:color w:val="auto"/>
          <w:sz w:val="24"/>
          <w:szCs w:val="24"/>
        </w:rPr>
        <w:t xml:space="preserve"> из чисел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и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соответствует стрелке вверх,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 стрелке вниз).</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Начальное состояние: </w:t>
      </w:r>
      <w:r w:rsidRPr="004B7900">
        <w:rPr>
          <w:rStyle w:val="texample1"/>
          <w:rFonts w:ascii="Times New Roman" w:hAnsi="Times New Roman"/>
          <w:color w:val="auto"/>
          <w:sz w:val="24"/>
          <w:szCs w:val="24"/>
        </w:rPr>
        <w:t>x[1]=...=x[n]=1</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d[1]=...=d[n]=1</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Приведем алгоритм перехода к следующей последовательности (одновременно выясняется, возможен ли переход - ответ становится значением булевской переменной </w:t>
      </w:r>
      <w:r w:rsidRPr="004B7900">
        <w:rPr>
          <w:rStyle w:val="texample1"/>
          <w:rFonts w:ascii="Times New Roman" w:hAnsi="Times New Roman"/>
          <w:color w:val="auto"/>
          <w:sz w:val="24"/>
          <w:szCs w:val="24"/>
        </w:rPr>
        <w:t>p</w:t>
      </w:r>
      <w:r w:rsidRPr="004B7900">
        <w:rPr>
          <w:rFonts w:ascii="Times New Roman" w:hAnsi="Times New Roman"/>
          <w:color w:val="auto"/>
          <w:sz w:val="24"/>
          <w:szCs w:val="24"/>
        </w:rPr>
        <w:t xml:space="preserve"> ).</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{если можно, сделать шаг и положить p := true, если нет,</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rPr>
        <w:t xml:space="preserve"> положить</w:t>
      </w:r>
      <w:r w:rsidRPr="004B7900">
        <w:rPr>
          <w:rFonts w:ascii="Times New Roman" w:hAnsi="Times New Roman" w:cs="Times New Roman"/>
          <w:sz w:val="24"/>
          <w:szCs w:val="24"/>
          <w:lang w:val="en-US"/>
        </w:rPr>
        <w:t xml:space="preserve"> p := false }</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i :=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while (i &gt; 1) and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(((d[i]=1) and (x[i]=n)) or ((d[i]=-1) and (x[i]=1)))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i:=i-1;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if (d[i]=1 and x[i]=n) or (d[i]=-1 and x[i]=1)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p:=false;</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p:=true;</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x[i] := x[i] + d[i];</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for j := i+1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d[j] := - d[j];</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Замечание</w:t>
      </w:r>
      <w:r w:rsidRPr="004B7900">
        <w:rPr>
          <w:rFonts w:ascii="Times New Roman" w:hAnsi="Times New Roman"/>
          <w:color w:val="auto"/>
          <w:sz w:val="24"/>
          <w:szCs w:val="24"/>
          <w:lang w:val="da-DK"/>
        </w:rPr>
        <w:t xml:space="preserve">. </w:t>
      </w:r>
      <w:r w:rsidRPr="004B7900">
        <w:rPr>
          <w:rFonts w:ascii="Times New Roman" w:hAnsi="Times New Roman"/>
          <w:color w:val="auto"/>
          <w:sz w:val="24"/>
          <w:szCs w:val="24"/>
        </w:rPr>
        <w:t xml:space="preserve">Для последовательностей нулей и единиц возможно другое решение, использующее двоичную </w:t>
      </w:r>
      <w:r w:rsidRPr="004B7900">
        <w:rPr>
          <w:rFonts w:ascii="Times New Roman" w:hAnsi="Times New Roman"/>
          <w:color w:val="auto"/>
          <w:sz w:val="24"/>
          <w:szCs w:val="24"/>
          <w:u w:val="single"/>
        </w:rPr>
        <w:t>систему</w:t>
      </w:r>
      <w:r w:rsidRPr="004B7900">
        <w:rPr>
          <w:rFonts w:ascii="Times New Roman" w:hAnsi="Times New Roman"/>
          <w:color w:val="auto"/>
          <w:sz w:val="24"/>
          <w:szCs w:val="24"/>
        </w:rPr>
        <w:t>. (Именно оно связывается обычно с названием "коды Грея".)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Запишем подряд все числа от </w:t>
      </w:r>
      <w:r w:rsidR="00131443">
        <w:rPr>
          <w:rFonts w:ascii="Times New Roman" w:hAnsi="Times New Roman"/>
          <w:noProof/>
          <w:color w:val="auto"/>
          <w:sz w:val="24"/>
          <w:szCs w:val="24"/>
        </w:rPr>
        <w:drawing>
          <wp:inline distT="0" distB="0" distL="0" distR="0">
            <wp:extent cx="123825" cy="152400"/>
            <wp:effectExtent l="19050" t="0" r="9525" b="0"/>
            <wp:docPr id="987" name="Рисунок 987" descr="7e691cd98b064ce17c0b6a2d0614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7e691cd98b064ce17c0b6a2d0614dd5d"/>
                    <pic:cNvPicPr>
                      <a:picLocks noChangeAspect="1" noChangeArrowheads="1"/>
                    </pic:cNvPicPr>
                  </pic:nvPicPr>
                  <pic:blipFill>
                    <a:blip r:embed="rId4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495300" cy="171450"/>
            <wp:effectExtent l="19050" t="0" r="0" b="0"/>
            <wp:docPr id="988" name="Рисунок 988" descr="6f7ea36fe0f86b00fe26df2728cc4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6f7ea36fe0f86b00fe26df2728cc4beb"/>
                    <pic:cNvPicPr>
                      <a:picLocks noChangeAspect="1" noChangeArrowheads="1"/>
                    </pic:cNvPicPr>
                  </pic:nvPicPr>
                  <pic:blipFill>
                    <a:blip r:embed="rId450" cstate="print"/>
                    <a:srcRect/>
                    <a:stretch>
                      <a:fillRect/>
                    </a:stretch>
                  </pic:blipFill>
                  <pic:spPr bwMode="auto">
                    <a:xfrm>
                      <a:off x="0" y="0"/>
                      <a:ext cx="4953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двоичной </w:t>
      </w:r>
      <w:r w:rsidRPr="004B7900">
        <w:rPr>
          <w:rFonts w:ascii="Times New Roman" w:hAnsi="Times New Roman"/>
          <w:color w:val="auto"/>
          <w:sz w:val="24"/>
          <w:szCs w:val="24"/>
          <w:u w:val="single"/>
        </w:rPr>
        <w:t>системе</w:t>
      </w:r>
      <w:r w:rsidRPr="004B7900">
        <w:rPr>
          <w:rFonts w:ascii="Times New Roman" w:hAnsi="Times New Roman"/>
          <w:color w:val="auto"/>
          <w:sz w:val="24"/>
          <w:szCs w:val="24"/>
        </w:rPr>
        <w:t xml:space="preserve">. Например, для </w:t>
      </w:r>
      <w:r w:rsidR="00131443">
        <w:rPr>
          <w:rFonts w:ascii="Times New Roman" w:hAnsi="Times New Roman"/>
          <w:noProof/>
          <w:color w:val="auto"/>
          <w:sz w:val="24"/>
          <w:szCs w:val="24"/>
        </w:rPr>
        <w:drawing>
          <wp:inline distT="0" distB="0" distL="0" distR="0">
            <wp:extent cx="447675" cy="152400"/>
            <wp:effectExtent l="19050" t="0" r="9525" b="0"/>
            <wp:docPr id="989" name="Рисунок 989" descr="4d2ed561cbb95b61e71c6a6a7637a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4d2ed561cbb95b61e71c6a6a7637a3bc"/>
                    <pic:cNvPicPr>
                      <a:picLocks noChangeAspect="1" noChangeArrowheads="1"/>
                    </pic:cNvPicPr>
                  </pic:nvPicPr>
                  <pic:blipFill>
                    <a:blip r:embed="rId451"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напишем: </w:t>
      </w:r>
    </w:p>
    <w:p w:rsidR="00B4568A" w:rsidRPr="004B7900" w:rsidRDefault="00131443" w:rsidP="00B4568A">
      <w:pPr>
        <w:spacing w:line="360" w:lineRule="auto"/>
        <w:ind w:firstLine="709"/>
        <w:jc w:val="both"/>
      </w:pPr>
      <w:r>
        <w:rPr>
          <w:noProof/>
        </w:rPr>
        <w:drawing>
          <wp:inline distT="0" distB="0" distL="0" distR="0">
            <wp:extent cx="3286125" cy="152400"/>
            <wp:effectExtent l="19050" t="0" r="9525" b="0"/>
            <wp:docPr id="990" name="Рисунок 990" descr="44b90124e7e0c313c9c5345564357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44b90124e7e0c313c9c53455643573a3"/>
                    <pic:cNvPicPr>
                      <a:picLocks noChangeAspect="1" noChangeArrowheads="1"/>
                    </pic:cNvPicPr>
                  </pic:nvPicPr>
                  <pic:blipFill>
                    <a:blip r:embed="rId452" cstate="print"/>
                    <a:srcRect/>
                    <a:stretch>
                      <a:fillRect/>
                    </a:stretch>
                  </pic:blipFill>
                  <pic:spPr bwMode="auto">
                    <a:xfrm>
                      <a:off x="0" y="0"/>
                      <a:ext cx="3286125" cy="1524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Затем каждое из чисел подвергнем преобразованию, заменив каждую цифру, кроме первой, на ее сумму с предыдущей цифрой (по модулю </w:t>
      </w:r>
      <w:r w:rsidR="00131443">
        <w:rPr>
          <w:noProof/>
        </w:rPr>
        <w:drawing>
          <wp:inline distT="0" distB="0" distL="0" distR="0">
            <wp:extent cx="123825" cy="152400"/>
            <wp:effectExtent l="19050" t="0" r="9525" b="0"/>
            <wp:docPr id="991" name="Рисунок 991" descr="c90fe44538b32061a458791169cb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c90fe44538b32061a458791169cb8983"/>
                    <pic:cNvPicPr>
                      <a:picLocks noChangeAspect="1" noChangeArrowheads="1"/>
                    </pic:cNvPicPr>
                  </pic:nvPicPr>
                  <pic:blipFill>
                    <a:blip r:embed="rId45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t xml:space="preserve">). Иными словами, число </w:t>
      </w:r>
      <w:r w:rsidR="00131443">
        <w:rPr>
          <w:noProof/>
        </w:rPr>
        <w:drawing>
          <wp:inline distT="0" distB="0" distL="0" distR="0">
            <wp:extent cx="1019175" cy="133350"/>
            <wp:effectExtent l="19050" t="0" r="9525" b="0"/>
            <wp:docPr id="992" name="Рисунок 992" descr="45696ab863b8b4e4adaef7c1771ac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45696ab863b8b4e4adaef7c1771acff6"/>
                    <pic:cNvPicPr>
                      <a:picLocks noChangeAspect="1" noChangeArrowheads="1"/>
                    </pic:cNvPicPr>
                  </pic:nvPicPr>
                  <pic:blipFill>
                    <a:blip r:embed="rId454" cstate="print"/>
                    <a:srcRect/>
                    <a:stretch>
                      <a:fillRect/>
                    </a:stretch>
                  </pic:blipFill>
                  <pic:spPr bwMode="auto">
                    <a:xfrm>
                      <a:off x="0" y="0"/>
                      <a:ext cx="1019175" cy="133350"/>
                    </a:xfrm>
                    <a:prstGeom prst="rect">
                      <a:avLst/>
                    </a:prstGeom>
                    <a:noFill/>
                    <a:ln w="9525">
                      <a:noFill/>
                      <a:miter lim="800000"/>
                      <a:headEnd/>
                      <a:tailEnd/>
                    </a:ln>
                  </pic:spPr>
                </pic:pic>
              </a:graphicData>
            </a:graphic>
          </wp:inline>
        </w:drawing>
      </w:r>
      <w:r w:rsidRPr="004B7900">
        <w:t xml:space="preserve">преобразуем в </w:t>
      </w:r>
      <w:r w:rsidR="00131443">
        <w:rPr>
          <w:noProof/>
        </w:rPr>
        <w:drawing>
          <wp:inline distT="0" distB="0" distL="0" distR="0">
            <wp:extent cx="2581275" cy="171450"/>
            <wp:effectExtent l="19050" t="0" r="9525" b="0"/>
            <wp:docPr id="993" name="Рисунок 993" descr="95cd32e07a71e48cb5a648f9e7a6b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95cd32e07a71e48cb5a648f9e7a6bbbd"/>
                    <pic:cNvPicPr>
                      <a:picLocks noChangeAspect="1" noChangeArrowheads="1"/>
                    </pic:cNvPicPr>
                  </pic:nvPicPr>
                  <pic:blipFill>
                    <a:blip r:embed="rId455" cstate="print"/>
                    <a:srcRect/>
                    <a:stretch>
                      <a:fillRect/>
                    </a:stretch>
                  </pic:blipFill>
                  <pic:spPr bwMode="auto">
                    <a:xfrm>
                      <a:off x="0" y="0"/>
                      <a:ext cx="2581275" cy="171450"/>
                    </a:xfrm>
                    <a:prstGeom prst="rect">
                      <a:avLst/>
                    </a:prstGeom>
                    <a:noFill/>
                    <a:ln w="9525">
                      <a:noFill/>
                      <a:miter lim="800000"/>
                      <a:headEnd/>
                      <a:tailEnd/>
                    </a:ln>
                  </pic:spPr>
                </pic:pic>
              </a:graphicData>
            </a:graphic>
          </wp:inline>
        </w:drawing>
      </w:r>
      <w:r w:rsidRPr="004B7900">
        <w:t xml:space="preserve">(сумма по модулю </w:t>
      </w:r>
      <w:r w:rsidR="00131443">
        <w:rPr>
          <w:noProof/>
        </w:rPr>
        <w:drawing>
          <wp:inline distT="0" distB="0" distL="0" distR="0">
            <wp:extent cx="123825" cy="152400"/>
            <wp:effectExtent l="19050" t="0" r="9525" b="0"/>
            <wp:docPr id="994" name="Рисунок 994" descr="c90fe44538b32061a458791169cb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90fe44538b32061a458791169cb8983"/>
                    <pic:cNvPicPr>
                      <a:picLocks noChangeAspect="1" noChangeArrowheads="1"/>
                    </pic:cNvPicPr>
                  </pic:nvPicPr>
                  <pic:blipFill>
                    <a:blip r:embed="rId45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t xml:space="preserve">). Для </w:t>
      </w:r>
      <w:r w:rsidR="00131443">
        <w:rPr>
          <w:noProof/>
        </w:rPr>
        <w:drawing>
          <wp:inline distT="0" distB="0" distL="0" distR="0">
            <wp:extent cx="447675" cy="152400"/>
            <wp:effectExtent l="19050" t="0" r="9525" b="0"/>
            <wp:docPr id="995" name="Рисунок 995" descr="4d2ed561cbb95b61e71c6a6a7637a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4d2ed561cbb95b61e71c6a6a7637a3bc"/>
                    <pic:cNvPicPr>
                      <a:picLocks noChangeAspect="1" noChangeArrowheads="1"/>
                    </pic:cNvPicPr>
                  </pic:nvPicPr>
                  <pic:blipFill>
                    <a:blip r:embed="rId451"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4B7900">
        <w:t xml:space="preserve">получим: </w:t>
      </w:r>
    </w:p>
    <w:p w:rsidR="00B4568A" w:rsidRPr="004B7900" w:rsidRDefault="00131443" w:rsidP="00B4568A">
      <w:pPr>
        <w:spacing w:line="360" w:lineRule="auto"/>
        <w:ind w:firstLine="709"/>
        <w:jc w:val="both"/>
      </w:pPr>
      <w:r>
        <w:rPr>
          <w:noProof/>
        </w:rPr>
        <w:drawing>
          <wp:inline distT="0" distB="0" distL="0" distR="0">
            <wp:extent cx="3286125" cy="152400"/>
            <wp:effectExtent l="19050" t="0" r="9525" b="0"/>
            <wp:docPr id="996" name="Рисунок 996" descr="2e4856fe178321bdec7d894c78962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2e4856fe178321bdec7d894c7896283d"/>
                    <pic:cNvPicPr>
                      <a:picLocks noChangeAspect="1" noChangeArrowheads="1"/>
                    </pic:cNvPicPr>
                  </pic:nvPicPr>
                  <pic:blipFill>
                    <a:blip r:embed="rId456" cstate="print"/>
                    <a:srcRect/>
                    <a:stretch>
                      <a:fillRect/>
                    </a:stretch>
                  </pic:blipFill>
                  <pic:spPr bwMode="auto">
                    <a:xfrm>
                      <a:off x="0" y="0"/>
                      <a:ext cx="3286125" cy="15240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Легко проверить, что описанное преобразование чисел обратимо (и тем самым дает все последовательности по одному разу). Кроме того, двоичные записи соседних чисел </w:t>
      </w:r>
      <w:r w:rsidRPr="004B7900">
        <w:rPr>
          <w:rFonts w:ascii="Times New Roman" w:hAnsi="Times New Roman"/>
          <w:color w:val="auto"/>
          <w:sz w:val="24"/>
          <w:szCs w:val="24"/>
        </w:rPr>
        <w:lastRenderedPageBreak/>
        <w:t xml:space="preserve">отличаются заменой конца </w:t>
      </w:r>
      <w:r w:rsidR="00131443">
        <w:rPr>
          <w:rFonts w:ascii="Times New Roman" w:hAnsi="Times New Roman"/>
          <w:noProof/>
          <w:color w:val="auto"/>
          <w:sz w:val="24"/>
          <w:szCs w:val="24"/>
        </w:rPr>
        <w:drawing>
          <wp:inline distT="0" distB="0" distL="0" distR="0">
            <wp:extent cx="638175" cy="152400"/>
            <wp:effectExtent l="19050" t="0" r="9525" b="0"/>
            <wp:docPr id="997" name="Рисунок 997" descr="fbd45cbc19f668ad4c7be7fcb62ba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fbd45cbc19f668ad4c7be7fcb62bac73"/>
                    <pic:cNvPicPr>
                      <a:picLocks noChangeAspect="1" noChangeArrowheads="1"/>
                    </pic:cNvPicPr>
                  </pic:nvPicPr>
                  <pic:blipFill>
                    <a:blip r:embed="rId457" cstate="print"/>
                    <a:srcRect/>
                    <a:stretch>
                      <a:fillRect/>
                    </a:stretch>
                  </pic:blipFill>
                  <pic:spPr bwMode="auto">
                    <a:xfrm>
                      <a:off x="0" y="0"/>
                      <a:ext cx="6381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конец </w:t>
      </w:r>
      <w:r w:rsidR="00131443">
        <w:rPr>
          <w:rFonts w:ascii="Times New Roman" w:hAnsi="Times New Roman"/>
          <w:noProof/>
          <w:color w:val="auto"/>
          <w:sz w:val="24"/>
          <w:szCs w:val="24"/>
        </w:rPr>
        <w:drawing>
          <wp:inline distT="0" distB="0" distL="0" distR="0">
            <wp:extent cx="638175" cy="152400"/>
            <wp:effectExtent l="19050" t="0" r="9525" b="0"/>
            <wp:docPr id="998" name="Рисунок 998" descr="b975e5e1dde20eaefd1d8327d1509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b975e5e1dde20eaefd1d8327d15094a5"/>
                    <pic:cNvPicPr>
                      <a:picLocks noChangeAspect="1" noChangeArrowheads="1"/>
                    </pic:cNvPicPr>
                  </pic:nvPicPr>
                  <pic:blipFill>
                    <a:blip r:embed="rId458" cstate="print"/>
                    <a:srcRect/>
                    <a:stretch>
                      <a:fillRect/>
                    </a:stretch>
                  </pic:blipFill>
                  <pic:spPr bwMode="auto">
                    <a:xfrm>
                      <a:off x="0" y="0"/>
                      <a:ext cx="6381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что - после преобразования - приводит к изменению единственной цифры.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Применение кода Грея</w:t>
      </w:r>
      <w:r w:rsidRPr="004B7900">
        <w:rPr>
          <w:rFonts w:ascii="Times New Roman" w:hAnsi="Times New Roman"/>
          <w:color w:val="auto"/>
          <w:sz w:val="24"/>
          <w:szCs w:val="24"/>
        </w:rPr>
        <w:t xml:space="preserve">. Пусть есть вращающаяся ось, и мы хотим поставить датчик угла поворота этой оси. Насадим на ось барабан, выкрасим половину барабана в черный цвет, половину в белый и установим фотоэлемент. На его выходе будет в половине случаев </w:t>
      </w:r>
      <w:r w:rsidR="00131443">
        <w:rPr>
          <w:rFonts w:ascii="Times New Roman" w:hAnsi="Times New Roman"/>
          <w:noProof/>
          <w:color w:val="auto"/>
          <w:sz w:val="24"/>
          <w:szCs w:val="24"/>
        </w:rPr>
        <w:drawing>
          <wp:inline distT="0" distB="0" distL="0" distR="0">
            <wp:extent cx="123825" cy="152400"/>
            <wp:effectExtent l="19050" t="0" r="9525" b="0"/>
            <wp:docPr id="999" name="Рисунок 999" descr="7e691cd98b064ce17c0b6a2d0614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7e691cd98b064ce17c0b6a2d0614dd5d"/>
                    <pic:cNvPicPr>
                      <a:picLocks noChangeAspect="1" noChangeArrowheads="1"/>
                    </pic:cNvPicPr>
                  </pic:nvPicPr>
                  <pic:blipFill>
                    <a:blip r:embed="rId4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в половине </w:t>
      </w:r>
      <w:r w:rsidR="00131443">
        <w:rPr>
          <w:rFonts w:ascii="Times New Roman" w:hAnsi="Times New Roman"/>
          <w:noProof/>
          <w:color w:val="auto"/>
          <w:sz w:val="24"/>
          <w:szCs w:val="24"/>
        </w:rPr>
        <w:drawing>
          <wp:inline distT="0" distB="0" distL="0" distR="0">
            <wp:extent cx="123825" cy="152400"/>
            <wp:effectExtent l="19050" t="0" r="9525" b="0"/>
            <wp:docPr id="1000" name="Рисунок 1000" descr="51226c368dab44d96ea9d6af652f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51226c368dab44d96ea9d6af652f63d8"/>
                    <pic:cNvPicPr>
                      <a:picLocks noChangeAspect="1" noChangeArrowheads="1"/>
                    </pic:cNvPicPr>
                  </pic:nvPicPr>
                  <pic:blipFill>
                    <a:blip r:embed="rId45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(т.е. мы измеряем угол "с точностью до </w:t>
      </w:r>
      <w:r w:rsidR="00131443">
        <w:rPr>
          <w:rFonts w:ascii="Times New Roman" w:hAnsi="Times New Roman"/>
          <w:noProof/>
          <w:color w:val="auto"/>
          <w:sz w:val="24"/>
          <w:szCs w:val="24"/>
        </w:rPr>
        <w:drawing>
          <wp:inline distT="0" distB="0" distL="0" distR="0">
            <wp:extent cx="295275" cy="152400"/>
            <wp:effectExtent l="19050" t="0" r="9525" b="0"/>
            <wp:docPr id="1001" name="Рисунок 1001" descr="dbef04edb9fcfa721a5974a830304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dbef04edb9fcfa721a5974a83030409b"/>
                    <pic:cNvPicPr>
                      <a:picLocks noChangeAspect="1" noChangeArrowheads="1"/>
                    </pic:cNvPicPr>
                  </pic:nvPicPr>
                  <pic:blipFill>
                    <a:blip r:embed="rId460"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Развертка</w:t>
      </w:r>
      <w:r w:rsidRPr="004B7900">
        <w:rPr>
          <w:rFonts w:ascii="Times New Roman" w:hAnsi="Times New Roman"/>
          <w:color w:val="auto"/>
          <w:sz w:val="24"/>
          <w:szCs w:val="24"/>
        </w:rPr>
        <w:t xml:space="preserve"> барабана:</w:t>
      </w:r>
    </w:p>
    <w:p w:rsidR="00B4568A" w:rsidRPr="004B7900" w:rsidRDefault="00131443" w:rsidP="00B4568A">
      <w:pPr>
        <w:spacing w:line="360" w:lineRule="auto"/>
        <w:ind w:firstLine="709"/>
        <w:jc w:val="both"/>
      </w:pPr>
      <w:r>
        <w:rPr>
          <w:noProof/>
        </w:rPr>
        <w:drawing>
          <wp:inline distT="0" distB="0" distL="0" distR="0">
            <wp:extent cx="2952750" cy="371475"/>
            <wp:effectExtent l="19050" t="0" r="0" b="0"/>
            <wp:docPr id="1002" name="Рисунок 1002" descr="0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02_02"/>
                    <pic:cNvPicPr>
                      <a:picLocks noChangeAspect="1" noChangeArrowheads="1"/>
                    </pic:cNvPicPr>
                  </pic:nvPicPr>
                  <pic:blipFill>
                    <a:blip r:embed="rId461" cstate="print"/>
                    <a:srcRect/>
                    <a:stretch>
                      <a:fillRect/>
                    </a:stretch>
                  </pic:blipFill>
                  <pic:spPr bwMode="auto">
                    <a:xfrm>
                      <a:off x="0" y="0"/>
                      <a:ext cx="2952750" cy="3714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Сделав рядом другую дорожку из двух черных и белых частей и поставив второй фотоэлемент, получаем возможность измерить угол с точностью до </w:t>
      </w:r>
      <w:r w:rsidR="00131443">
        <w:rPr>
          <w:rFonts w:ascii="Times New Roman" w:hAnsi="Times New Roman"/>
          <w:noProof/>
          <w:color w:val="auto"/>
          <w:sz w:val="24"/>
          <w:szCs w:val="24"/>
        </w:rPr>
        <w:drawing>
          <wp:inline distT="0" distB="0" distL="0" distR="0">
            <wp:extent cx="295275" cy="152400"/>
            <wp:effectExtent l="19050" t="0" r="9525" b="0"/>
            <wp:docPr id="1003" name="Рисунок 1003" descr="0a2c6e18d73b09c181f0f222c09f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0a2c6e18d73b09c181f0f222c09f5503"/>
                    <pic:cNvPicPr>
                      <a:picLocks noChangeAspect="1" noChangeArrowheads="1"/>
                    </pic:cNvPicPr>
                  </pic:nvPicPr>
                  <pic:blipFill>
                    <a:blip r:embed="rId462"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131443" w:rsidP="00B4568A">
      <w:pPr>
        <w:spacing w:line="360" w:lineRule="auto"/>
        <w:ind w:firstLine="709"/>
        <w:jc w:val="both"/>
      </w:pPr>
      <w:r>
        <w:rPr>
          <w:noProof/>
        </w:rPr>
        <w:drawing>
          <wp:inline distT="0" distB="0" distL="0" distR="0">
            <wp:extent cx="1343025" cy="781050"/>
            <wp:effectExtent l="19050" t="0" r="9525" b="0"/>
            <wp:docPr id="1004" name="Рисунок 1004" descr="0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02_03"/>
                    <pic:cNvPicPr>
                      <a:picLocks noChangeAspect="1" noChangeArrowheads="1"/>
                    </pic:cNvPicPr>
                  </pic:nvPicPr>
                  <pic:blipFill>
                    <a:blip r:embed="rId463" cstate="print"/>
                    <a:srcRect/>
                    <a:stretch>
                      <a:fillRect/>
                    </a:stretch>
                  </pic:blipFill>
                  <pic:spPr bwMode="auto">
                    <a:xfrm>
                      <a:off x="0" y="0"/>
                      <a:ext cx="1343025" cy="7810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Сделав третью,</w:t>
      </w:r>
    </w:p>
    <w:p w:rsidR="00B4568A" w:rsidRPr="004B7900" w:rsidRDefault="00131443" w:rsidP="00B4568A">
      <w:pPr>
        <w:spacing w:line="360" w:lineRule="auto"/>
        <w:ind w:firstLine="709"/>
        <w:jc w:val="both"/>
      </w:pPr>
      <w:r>
        <w:rPr>
          <w:noProof/>
        </w:rPr>
        <w:drawing>
          <wp:inline distT="0" distB="0" distL="0" distR="0">
            <wp:extent cx="1333500" cy="1152525"/>
            <wp:effectExtent l="19050" t="0" r="0" b="0"/>
            <wp:docPr id="1005" name="Рисунок 1005" descr="0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02_04"/>
                    <pic:cNvPicPr>
                      <a:picLocks noChangeAspect="1" noChangeArrowheads="1"/>
                    </pic:cNvPicPr>
                  </pic:nvPicPr>
                  <pic:blipFill>
                    <a:blip r:embed="rId464" cstate="print"/>
                    <a:srcRect/>
                    <a:stretch>
                      <a:fillRect/>
                    </a:stretch>
                  </pic:blipFill>
                  <pic:spPr bwMode="auto">
                    <a:xfrm>
                      <a:off x="0" y="0"/>
                      <a:ext cx="1333500" cy="11525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мы измерим угол с точностью до </w:t>
      </w:r>
      <w:r w:rsidR="00131443">
        <w:rPr>
          <w:rFonts w:ascii="Times New Roman" w:hAnsi="Times New Roman"/>
          <w:noProof/>
          <w:color w:val="auto"/>
          <w:sz w:val="24"/>
          <w:szCs w:val="24"/>
        </w:rPr>
        <w:drawing>
          <wp:inline distT="0" distB="0" distL="0" distR="0">
            <wp:extent cx="295275" cy="152400"/>
            <wp:effectExtent l="19050" t="0" r="9525" b="0"/>
            <wp:docPr id="1006" name="Рисунок 1006" descr="6df90eee4b1037857aba1c2d87ee6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6df90eee4b1037857aba1c2d87ee678b"/>
                    <pic:cNvPicPr>
                      <a:picLocks noChangeAspect="1" noChangeArrowheads="1"/>
                    </pic:cNvPicPr>
                  </pic:nvPicPr>
                  <pic:blipFill>
                    <a:blip r:embed="rId465"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т.д. Эта идея имеет, однако, недостаток: в момент </w:t>
      </w:r>
      <w:r w:rsidRPr="004B7900">
        <w:rPr>
          <w:rStyle w:val="keyword1"/>
          <w:rFonts w:ascii="Times New Roman" w:hAnsi="Times New Roman"/>
          <w:color w:val="auto"/>
          <w:sz w:val="24"/>
          <w:szCs w:val="24"/>
        </w:rPr>
        <w:t>пересечения</w:t>
      </w:r>
      <w:r w:rsidRPr="004B7900">
        <w:rPr>
          <w:rFonts w:ascii="Times New Roman" w:hAnsi="Times New Roman"/>
          <w:color w:val="auto"/>
          <w:sz w:val="24"/>
          <w:szCs w:val="24"/>
        </w:rPr>
        <w:t xml:space="preserve"> границ сразу несколько фотоэлементов меняют сигнал, и если эти изменения произойдут не совсем одновременно, на какое-то время показания фотоэлементов будут бессмысленными. Коды Грея позволяют избежать этой опасности. Сделаем так, чтобы на каждом шаге менялось показание лишь одного фотоэлемента (в том числе и на последнем, после целого оборота).</w:t>
      </w:r>
    </w:p>
    <w:p w:rsidR="00B4568A" w:rsidRPr="004B7900" w:rsidRDefault="00131443" w:rsidP="00B4568A">
      <w:pPr>
        <w:spacing w:line="360" w:lineRule="auto"/>
        <w:ind w:firstLine="709"/>
        <w:jc w:val="both"/>
      </w:pPr>
      <w:r>
        <w:rPr>
          <w:noProof/>
        </w:rPr>
        <w:drawing>
          <wp:inline distT="0" distB="0" distL="0" distR="0">
            <wp:extent cx="1333500" cy="1171575"/>
            <wp:effectExtent l="19050" t="0" r="0" b="0"/>
            <wp:docPr id="1007" name="Рисунок 1007" descr="0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02_05"/>
                    <pic:cNvPicPr>
                      <a:picLocks noChangeAspect="1" noChangeArrowheads="1"/>
                    </pic:cNvPicPr>
                  </pic:nvPicPr>
                  <pic:blipFill>
                    <a:blip r:embed="rId466" cstate="print"/>
                    <a:srcRect/>
                    <a:stretch>
                      <a:fillRect/>
                    </a:stretch>
                  </pic:blipFill>
                  <pic:spPr bwMode="auto">
                    <a:xfrm>
                      <a:off x="0" y="0"/>
                      <a:ext cx="1333500" cy="11715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Написанная нами формула позволяет легко преобразовать </w:t>
      </w:r>
      <w:r w:rsidRPr="004B7900">
        <w:rPr>
          <w:rFonts w:ascii="Times New Roman" w:hAnsi="Times New Roman"/>
          <w:color w:val="auto"/>
          <w:sz w:val="24"/>
          <w:szCs w:val="24"/>
          <w:u w:val="single"/>
        </w:rPr>
        <w:t>данные</w:t>
      </w:r>
      <w:r w:rsidRPr="004B7900">
        <w:rPr>
          <w:rFonts w:ascii="Times New Roman" w:hAnsi="Times New Roman"/>
          <w:color w:val="auto"/>
          <w:sz w:val="24"/>
          <w:szCs w:val="24"/>
        </w:rPr>
        <w:t xml:space="preserve"> от фотоэлементов в двоичный код угла поворота.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Заметим также, что геометрически существование кода Грея означает наличие "гамильтонова цикла" в </w:t>
      </w:r>
      <w:r w:rsidR="00131443">
        <w:rPr>
          <w:rFonts w:ascii="Times New Roman" w:hAnsi="Times New Roman"/>
          <w:noProof/>
          <w:color w:val="auto"/>
          <w:sz w:val="24"/>
          <w:szCs w:val="24"/>
        </w:rPr>
        <w:drawing>
          <wp:inline distT="0" distB="0" distL="0" distR="0">
            <wp:extent cx="152400" cy="104775"/>
            <wp:effectExtent l="19050" t="0" r="0" b="0"/>
            <wp:docPr id="1008" name="Рисунок 1008"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-мерном кубе (возможность обойти все вершины куба по разу, двигаясь по </w:t>
      </w:r>
      <w:r w:rsidRPr="004B7900">
        <w:rPr>
          <w:rStyle w:val="keyword1"/>
          <w:rFonts w:ascii="Times New Roman" w:hAnsi="Times New Roman"/>
          <w:color w:val="auto"/>
          <w:sz w:val="24"/>
          <w:szCs w:val="24"/>
        </w:rPr>
        <w:t>ребрам</w:t>
      </w:r>
      <w:r w:rsidRPr="004B7900">
        <w:rPr>
          <w:rFonts w:ascii="Times New Roman" w:hAnsi="Times New Roman"/>
          <w:color w:val="auto"/>
          <w:sz w:val="24"/>
          <w:szCs w:val="24"/>
        </w:rPr>
        <w:t>, и вернуться в исходную вершину).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Напечатать все </w:t>
      </w:r>
      <w:r w:rsidRPr="004B7900">
        <w:rPr>
          <w:rStyle w:val="keyword1"/>
          <w:rFonts w:ascii="Times New Roman" w:hAnsi="Times New Roman"/>
          <w:color w:val="auto"/>
          <w:sz w:val="24"/>
          <w:szCs w:val="24"/>
        </w:rPr>
        <w:t>перестановки</w:t>
      </w:r>
      <w:r w:rsidRPr="004B7900">
        <w:rPr>
          <w:rFonts w:ascii="Times New Roman" w:hAnsi="Times New Roman"/>
          <w:color w:val="auto"/>
          <w:sz w:val="24"/>
          <w:szCs w:val="24"/>
        </w:rPr>
        <w:t xml:space="preserve"> чисел </w:t>
      </w:r>
      <w:r w:rsidRPr="004B7900">
        <w:rPr>
          <w:rStyle w:val="texample1"/>
          <w:rFonts w:ascii="Times New Roman" w:hAnsi="Times New Roman"/>
          <w:color w:val="auto"/>
          <w:sz w:val="24"/>
          <w:szCs w:val="24"/>
        </w:rPr>
        <w:t>1..n</w:t>
      </w:r>
      <w:r w:rsidRPr="004B7900">
        <w:rPr>
          <w:rFonts w:ascii="Times New Roman" w:hAnsi="Times New Roman"/>
          <w:color w:val="auto"/>
          <w:sz w:val="24"/>
          <w:szCs w:val="24"/>
        </w:rPr>
        <w:t xml:space="preserve"> так, чтобы каждая следующая получалась из предыдущей перестановкой (транспозицией) двух соседних чисел. Например, при </w:t>
      </w:r>
      <w:r w:rsidRPr="004B7900">
        <w:rPr>
          <w:rStyle w:val="texample1"/>
          <w:rFonts w:ascii="Times New Roman" w:hAnsi="Times New Roman"/>
          <w:color w:val="auto"/>
          <w:sz w:val="24"/>
          <w:szCs w:val="24"/>
        </w:rPr>
        <w:t>n=3</w:t>
      </w:r>
      <w:r w:rsidRPr="004B7900">
        <w:rPr>
          <w:rFonts w:ascii="Times New Roman" w:hAnsi="Times New Roman"/>
          <w:color w:val="auto"/>
          <w:sz w:val="24"/>
          <w:szCs w:val="24"/>
        </w:rPr>
        <w:t xml:space="preserve"> допустим такой порядок: </w:t>
      </w:r>
    </w:p>
    <w:p w:rsidR="00B4568A" w:rsidRPr="004B7900" w:rsidRDefault="00131443" w:rsidP="00B4568A">
      <w:pPr>
        <w:spacing w:line="360" w:lineRule="auto"/>
        <w:ind w:firstLine="709"/>
        <w:jc w:val="both"/>
      </w:pPr>
      <w:r>
        <w:rPr>
          <w:noProof/>
        </w:rPr>
        <w:drawing>
          <wp:inline distT="0" distB="0" distL="0" distR="0">
            <wp:extent cx="4486275" cy="133350"/>
            <wp:effectExtent l="19050" t="0" r="9525" b="0"/>
            <wp:docPr id="1009" name="Рисунок 1009" descr="da7232cd9541d39a927ee440c5bed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da7232cd9541d39a927ee440c5bed5b5"/>
                    <pic:cNvPicPr>
                      <a:picLocks noChangeAspect="1" noChangeArrowheads="1"/>
                    </pic:cNvPicPr>
                  </pic:nvPicPr>
                  <pic:blipFill>
                    <a:blip r:embed="rId468" cstate="print"/>
                    <a:srcRect/>
                    <a:stretch>
                      <a:fillRect/>
                    </a:stretch>
                  </pic:blipFill>
                  <pic:spPr bwMode="auto">
                    <a:xfrm>
                      <a:off x="0" y="0"/>
                      <a:ext cx="4486275" cy="1333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(между переставляемыми числами вставлены точки).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Наряду с множеством перестановок рассмотрим множество последовательностей </w:t>
      </w:r>
      <w:r w:rsidRPr="004B7900">
        <w:rPr>
          <w:rStyle w:val="texample1"/>
          <w:rFonts w:ascii="Times New Roman" w:hAnsi="Times New Roman"/>
          <w:color w:val="auto"/>
          <w:sz w:val="24"/>
          <w:szCs w:val="24"/>
        </w:rPr>
        <w:t>y[1]..y[n]</w:t>
      </w:r>
      <w:r w:rsidRPr="004B7900">
        <w:rPr>
          <w:rFonts w:ascii="Times New Roman" w:hAnsi="Times New Roman"/>
          <w:color w:val="auto"/>
          <w:sz w:val="24"/>
          <w:szCs w:val="24"/>
        </w:rPr>
        <w:t xml:space="preserve"> целых неотрицательных чисел, для которых </w:t>
      </w:r>
      <w:r w:rsidR="00131443">
        <w:rPr>
          <w:rFonts w:ascii="Times New Roman" w:hAnsi="Times New Roman"/>
          <w:noProof/>
          <w:color w:val="auto"/>
          <w:sz w:val="24"/>
          <w:szCs w:val="24"/>
        </w:rPr>
        <w:drawing>
          <wp:inline distT="0" distB="0" distL="0" distR="0">
            <wp:extent cx="704850" cy="190500"/>
            <wp:effectExtent l="19050" t="0" r="0" b="0"/>
            <wp:docPr id="1010" name="Рисунок 1010" descr="a9b43bec91c8eca4f28aa5092f023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a9b43bec91c8eca4f28aa5092f023e16"/>
                    <pic:cNvPicPr>
                      <a:picLocks noChangeAspect="1" noChangeArrowheads="1"/>
                    </pic:cNvPicPr>
                  </pic:nvPicPr>
                  <pic:blipFill>
                    <a:blip r:embed="rId469" cstate="print"/>
                    <a:srcRect/>
                    <a:stretch>
                      <a:fillRect/>
                    </a:stretch>
                  </pic:blipFill>
                  <pic:spPr bwMode="auto">
                    <a:xfrm>
                      <a:off x="0" y="0"/>
                      <a:ext cx="7048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38125" cy="47625"/>
            <wp:effectExtent l="19050" t="0" r="9525" b="0"/>
            <wp:docPr id="1011" name="Рисунок 1011" descr="947b22204fe71dc8625633c86e451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947b22204fe71dc8625633c86e4514ec"/>
                    <pic:cNvPicPr>
                      <a:picLocks noChangeAspect="1" noChangeArrowheads="1"/>
                    </pic:cNvPicPr>
                  </pic:nvPicPr>
                  <pic:blipFill>
                    <a:blip r:embed="rId470" cstate="print"/>
                    <a:srcRect/>
                    <a:stretch>
                      <a:fillRect/>
                    </a:stretch>
                  </pic:blipFill>
                  <pic:spPr bwMode="auto">
                    <a:xfrm>
                      <a:off x="0" y="0"/>
                      <a:ext cx="238125" cy="476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895350" cy="190500"/>
            <wp:effectExtent l="19050" t="0" r="0" b="0"/>
            <wp:docPr id="1012" name="Рисунок 1012" descr="ce59e81d2662232fab47468046f5a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e59e81d2662232fab47468046f5aaae"/>
                    <pic:cNvPicPr>
                      <a:picLocks noChangeAspect="1" noChangeArrowheads="1"/>
                    </pic:cNvPicPr>
                  </pic:nvPicPr>
                  <pic:blipFill>
                    <a:blip r:embed="rId471"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нем столько же элементов, сколько в множестве всех перестановок, и мы сейчас установим между ними взаимно однозначное соответствие. Именно, каждой </w:t>
      </w:r>
      <w:r w:rsidRPr="004B7900">
        <w:rPr>
          <w:rStyle w:val="keyword1"/>
          <w:rFonts w:ascii="Times New Roman" w:hAnsi="Times New Roman"/>
          <w:color w:val="auto"/>
          <w:sz w:val="24"/>
          <w:szCs w:val="24"/>
        </w:rPr>
        <w:t>перестановке</w:t>
      </w:r>
      <w:r w:rsidRPr="004B7900">
        <w:rPr>
          <w:rFonts w:ascii="Times New Roman" w:hAnsi="Times New Roman"/>
          <w:color w:val="auto"/>
          <w:sz w:val="24"/>
          <w:szCs w:val="24"/>
        </w:rPr>
        <w:t xml:space="preserve"> поставим в соответствие последовательность </w:t>
      </w:r>
      <w:r w:rsidRPr="004B7900">
        <w:rPr>
          <w:rStyle w:val="texample1"/>
          <w:rFonts w:ascii="Times New Roman" w:hAnsi="Times New Roman"/>
          <w:color w:val="auto"/>
          <w:sz w:val="24"/>
          <w:szCs w:val="24"/>
        </w:rPr>
        <w:t>y[1]..y[n]</w:t>
      </w:r>
      <w:r w:rsidRPr="004B7900">
        <w:rPr>
          <w:rFonts w:ascii="Times New Roman" w:hAnsi="Times New Roman"/>
          <w:color w:val="auto"/>
          <w:sz w:val="24"/>
          <w:szCs w:val="24"/>
        </w:rPr>
        <w:t xml:space="preserve">, где </w:t>
      </w:r>
      <w:r w:rsidRPr="004B7900">
        <w:rPr>
          <w:rStyle w:val="texample1"/>
          <w:rFonts w:ascii="Times New Roman" w:hAnsi="Times New Roman"/>
          <w:color w:val="auto"/>
          <w:sz w:val="24"/>
          <w:szCs w:val="24"/>
        </w:rPr>
        <w:t>y[i]</w:t>
      </w:r>
      <w:r w:rsidRPr="004B7900">
        <w:rPr>
          <w:rFonts w:ascii="Times New Roman" w:hAnsi="Times New Roman"/>
          <w:color w:val="auto"/>
          <w:sz w:val="24"/>
          <w:szCs w:val="24"/>
        </w:rPr>
        <w:t xml:space="preserve"> - количество чисел, меньших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и стоящих левее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в этой </w:t>
      </w:r>
      <w:r w:rsidRPr="004B7900">
        <w:rPr>
          <w:rStyle w:val="keyword1"/>
          <w:rFonts w:ascii="Times New Roman" w:hAnsi="Times New Roman"/>
          <w:color w:val="auto"/>
          <w:sz w:val="24"/>
          <w:szCs w:val="24"/>
        </w:rPr>
        <w:t>перестановке</w:t>
      </w:r>
      <w:r w:rsidRPr="004B7900">
        <w:rPr>
          <w:rFonts w:ascii="Times New Roman" w:hAnsi="Times New Roman"/>
          <w:color w:val="auto"/>
          <w:sz w:val="24"/>
          <w:szCs w:val="24"/>
        </w:rPr>
        <w:t xml:space="preserve">. Взаимная однозначность вытекает из такого замечания. </w:t>
      </w:r>
      <w:r w:rsidRPr="004B7900">
        <w:rPr>
          <w:rStyle w:val="keyword1"/>
          <w:rFonts w:ascii="Times New Roman" w:hAnsi="Times New Roman"/>
          <w:color w:val="auto"/>
          <w:sz w:val="24"/>
          <w:szCs w:val="24"/>
        </w:rPr>
        <w:t>Перестановка</w:t>
      </w:r>
      <w:r w:rsidRPr="004B7900">
        <w:rPr>
          <w:rFonts w:ascii="Times New Roman" w:hAnsi="Times New Roman"/>
          <w:color w:val="auto"/>
          <w:sz w:val="24"/>
          <w:szCs w:val="24"/>
        </w:rPr>
        <w:t xml:space="preserve"> чисел </w:t>
      </w:r>
      <w:r w:rsidRPr="004B7900">
        <w:rPr>
          <w:rStyle w:val="texample1"/>
          <w:rFonts w:ascii="Times New Roman" w:hAnsi="Times New Roman"/>
          <w:color w:val="auto"/>
          <w:sz w:val="24"/>
          <w:szCs w:val="24"/>
        </w:rPr>
        <w:t>1..n</w:t>
      </w:r>
      <w:r w:rsidRPr="004B7900">
        <w:rPr>
          <w:rFonts w:ascii="Times New Roman" w:hAnsi="Times New Roman"/>
          <w:color w:val="auto"/>
          <w:sz w:val="24"/>
          <w:szCs w:val="24"/>
        </w:rPr>
        <w:t xml:space="preserve"> получается из </w:t>
      </w:r>
      <w:r w:rsidRPr="004B7900">
        <w:rPr>
          <w:rStyle w:val="keyword1"/>
          <w:rFonts w:ascii="Times New Roman" w:hAnsi="Times New Roman"/>
          <w:color w:val="auto"/>
          <w:sz w:val="24"/>
          <w:szCs w:val="24"/>
        </w:rPr>
        <w:t>перестановки</w:t>
      </w:r>
      <w:r w:rsidRPr="004B7900">
        <w:rPr>
          <w:rFonts w:ascii="Times New Roman" w:hAnsi="Times New Roman"/>
          <w:color w:val="auto"/>
          <w:sz w:val="24"/>
          <w:szCs w:val="24"/>
        </w:rPr>
        <w:t xml:space="preserve"> чисел </w:t>
      </w:r>
      <w:r w:rsidRPr="004B7900">
        <w:rPr>
          <w:rStyle w:val="texample1"/>
          <w:rFonts w:ascii="Times New Roman" w:hAnsi="Times New Roman"/>
          <w:color w:val="auto"/>
          <w:sz w:val="24"/>
          <w:szCs w:val="24"/>
        </w:rPr>
        <w:t>1..n-1</w:t>
      </w:r>
      <w:r w:rsidRPr="004B7900">
        <w:rPr>
          <w:rFonts w:ascii="Times New Roman" w:hAnsi="Times New Roman"/>
          <w:color w:val="auto"/>
          <w:sz w:val="24"/>
          <w:szCs w:val="24"/>
        </w:rPr>
        <w:t xml:space="preserve"> добавлением числа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которое можно вставить на любое из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мест. При этом к сопоставляемой с ней последовательности добавляется еще один член, принимающий значения от </w:t>
      </w:r>
      <w:r w:rsidRPr="004B7900">
        <w:rPr>
          <w:rStyle w:val="texample1"/>
          <w:rFonts w:ascii="Times New Roman" w:hAnsi="Times New Roman"/>
          <w:color w:val="auto"/>
          <w:sz w:val="24"/>
          <w:szCs w:val="24"/>
        </w:rPr>
        <w:t>0</w:t>
      </w:r>
      <w:r w:rsidRPr="004B7900">
        <w:rPr>
          <w:rFonts w:ascii="Times New Roman" w:hAnsi="Times New Roman"/>
          <w:color w:val="auto"/>
          <w:sz w:val="24"/>
          <w:szCs w:val="24"/>
        </w:rPr>
        <w:t xml:space="preserve"> до </w:t>
      </w:r>
      <w:r w:rsidRPr="004B7900">
        <w:rPr>
          <w:rStyle w:val="texample1"/>
          <w:rFonts w:ascii="Times New Roman" w:hAnsi="Times New Roman"/>
          <w:color w:val="auto"/>
          <w:sz w:val="24"/>
          <w:szCs w:val="24"/>
        </w:rPr>
        <w:t>n-1</w:t>
      </w:r>
      <w:r w:rsidRPr="004B7900">
        <w:rPr>
          <w:rFonts w:ascii="Times New Roman" w:hAnsi="Times New Roman"/>
          <w:color w:val="auto"/>
          <w:sz w:val="24"/>
          <w:szCs w:val="24"/>
        </w:rPr>
        <w:t xml:space="preserve">, а предыдущие члены не меняются. При этом оказывается, что изменение на единицу одного из членов последовательности </w:t>
      </w:r>
      <w:r w:rsidRPr="004B7900">
        <w:rPr>
          <w:rStyle w:val="texample1"/>
          <w:rFonts w:ascii="Times New Roman" w:hAnsi="Times New Roman"/>
          <w:color w:val="auto"/>
          <w:sz w:val="24"/>
          <w:szCs w:val="24"/>
        </w:rPr>
        <w:t>y</w:t>
      </w:r>
      <w:r w:rsidRPr="004B7900">
        <w:rPr>
          <w:rFonts w:ascii="Times New Roman" w:hAnsi="Times New Roman"/>
          <w:color w:val="auto"/>
          <w:sz w:val="24"/>
          <w:szCs w:val="24"/>
        </w:rPr>
        <w:t xml:space="preserve"> соответствует транспозиции двух соседних чисел, если все следующие числа последовательности </w:t>
      </w:r>
      <w:r w:rsidRPr="004B7900">
        <w:rPr>
          <w:rStyle w:val="texample1"/>
          <w:rFonts w:ascii="Times New Roman" w:hAnsi="Times New Roman"/>
          <w:color w:val="auto"/>
          <w:sz w:val="24"/>
          <w:szCs w:val="24"/>
        </w:rPr>
        <w:t>y</w:t>
      </w:r>
      <w:r w:rsidRPr="004B7900">
        <w:rPr>
          <w:rFonts w:ascii="Times New Roman" w:hAnsi="Times New Roman"/>
          <w:color w:val="auto"/>
          <w:sz w:val="24"/>
          <w:szCs w:val="24"/>
        </w:rPr>
        <w:t xml:space="preserve"> принимают максимально или минимально возможные для них значения. Именно, увеличение </w:t>
      </w:r>
      <w:r w:rsidRPr="004B7900">
        <w:rPr>
          <w:rStyle w:val="texample1"/>
          <w:rFonts w:ascii="Times New Roman" w:hAnsi="Times New Roman"/>
          <w:color w:val="auto"/>
          <w:sz w:val="24"/>
          <w:szCs w:val="24"/>
        </w:rPr>
        <w:t>y[i]</w:t>
      </w:r>
      <w:r w:rsidRPr="004B7900">
        <w:rPr>
          <w:rFonts w:ascii="Times New Roman" w:hAnsi="Times New Roman"/>
          <w:color w:val="auto"/>
          <w:sz w:val="24"/>
          <w:szCs w:val="24"/>
        </w:rPr>
        <w:t xml:space="preserve">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соответствует транспозиции числа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с его правым соседом, а уменьшение - с левым.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Теперь вспомним решение задачи о перечислении всех последовательностей, на каждом шаге которого один член меняется на единицу. Заменив прямоугольную доску доской в форме лестницы (</w:t>
      </w:r>
      <w:r w:rsidRPr="004B7900">
        <w:rPr>
          <w:rStyle w:val="keyword1"/>
          <w:rFonts w:ascii="Times New Roman" w:hAnsi="Times New Roman"/>
          <w:color w:val="auto"/>
          <w:sz w:val="24"/>
          <w:szCs w:val="24"/>
        </w:rPr>
        <w:t>высота</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-ой вертикали равна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 и двигая шашки по тем же правилам, мы перечислим все последовательности </w:t>
      </w:r>
      <w:r w:rsidRPr="004B7900">
        <w:rPr>
          <w:rStyle w:val="texample1"/>
          <w:rFonts w:ascii="Times New Roman" w:hAnsi="Times New Roman"/>
          <w:color w:val="auto"/>
          <w:sz w:val="24"/>
          <w:szCs w:val="24"/>
        </w:rPr>
        <w:t>y</w:t>
      </w:r>
      <w:r w:rsidRPr="004B7900">
        <w:rPr>
          <w:rFonts w:ascii="Times New Roman" w:hAnsi="Times New Roman"/>
          <w:color w:val="auto"/>
          <w:sz w:val="24"/>
          <w:szCs w:val="24"/>
        </w:rPr>
        <w:t xml:space="preserve">, причем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-ый член будет меняться как раз только если все следующие шашки стоят у края. Надо еще уметь параллельно с изменением </w:t>
      </w:r>
      <w:r w:rsidRPr="004B7900">
        <w:rPr>
          <w:rStyle w:val="texample1"/>
          <w:rFonts w:ascii="Times New Roman" w:hAnsi="Times New Roman"/>
          <w:color w:val="auto"/>
          <w:sz w:val="24"/>
          <w:szCs w:val="24"/>
        </w:rPr>
        <w:t>y</w:t>
      </w:r>
      <w:r w:rsidRPr="004B7900">
        <w:rPr>
          <w:rFonts w:ascii="Times New Roman" w:hAnsi="Times New Roman"/>
          <w:color w:val="auto"/>
          <w:sz w:val="24"/>
          <w:szCs w:val="24"/>
        </w:rPr>
        <w:t xml:space="preserve"> корректировать перестановку. Очевидный способ требует отыскания в ней числа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 это можно облегчить, если помимо самой </w:t>
      </w:r>
      <w:r w:rsidRPr="004B7900">
        <w:rPr>
          <w:rStyle w:val="keyword1"/>
          <w:rFonts w:ascii="Times New Roman" w:hAnsi="Times New Roman"/>
          <w:color w:val="auto"/>
          <w:sz w:val="24"/>
          <w:szCs w:val="24"/>
        </w:rPr>
        <w:t>перестановки</w:t>
      </w:r>
      <w:r w:rsidRPr="004B7900">
        <w:rPr>
          <w:rFonts w:ascii="Times New Roman" w:hAnsi="Times New Roman"/>
          <w:color w:val="auto"/>
          <w:sz w:val="24"/>
          <w:szCs w:val="24"/>
        </w:rPr>
        <w:t xml:space="preserve"> хранить функцию </w:t>
      </w:r>
    </w:p>
    <w:p w:rsidR="00B4568A" w:rsidRPr="004B7900" w:rsidRDefault="00131443" w:rsidP="00B4568A">
      <w:pPr>
        <w:spacing w:line="360" w:lineRule="auto"/>
        <w:ind w:firstLine="709"/>
        <w:jc w:val="both"/>
      </w:pPr>
      <w:r>
        <w:rPr>
          <w:noProof/>
        </w:rPr>
        <w:drawing>
          <wp:inline distT="0" distB="0" distL="0" distR="0">
            <wp:extent cx="3838575" cy="190500"/>
            <wp:effectExtent l="19050" t="0" r="9525" b="0"/>
            <wp:docPr id="1013" name="Рисунок 1013" descr="fe02027ad6417d93f63a8eb3510a7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fe02027ad6417d93f63a8eb3510a7bb9"/>
                    <pic:cNvPicPr>
                      <a:picLocks noChangeAspect="1" noChangeArrowheads="1"/>
                    </pic:cNvPicPr>
                  </pic:nvPicPr>
                  <pic:blipFill>
                    <a:blip r:embed="rId472" cstate="print"/>
                    <a:srcRect/>
                    <a:stretch>
                      <a:fillRect/>
                    </a:stretch>
                  </pic:blipFill>
                  <pic:spPr bwMode="auto">
                    <a:xfrm>
                      <a:off x="0" y="0"/>
                      <a:ext cx="3838575" cy="1905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lastRenderedPageBreak/>
        <w:t xml:space="preserve">т.е. обратное к </w:t>
      </w:r>
      <w:r w:rsidRPr="004B7900">
        <w:rPr>
          <w:rStyle w:val="keyword1"/>
        </w:rPr>
        <w:t>перестановке</w:t>
      </w:r>
      <w:r w:rsidRPr="004B7900">
        <w:t xml:space="preserve"> отображение, и соответствующим образом ее корректировать. Вот какая получается </w:t>
      </w:r>
      <w:r w:rsidRPr="004B7900">
        <w:rPr>
          <w:u w:val="single"/>
        </w:rPr>
        <w:t>программа</w:t>
      </w:r>
      <w:r w:rsidRPr="004B7900">
        <w:t xml:space="preserve">: </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program test;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const 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var</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 array [1..n] of 1..n; {перестановка}</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inv_x: array [1..n] of 1..n; {обратная перестановка}</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y: array [1..n] of integer; {y[i] &lt; i}</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d: array [1..n] of -1..1; {</w:t>
      </w:r>
      <w:r w:rsidRPr="004B7900">
        <w:rPr>
          <w:rFonts w:ascii="Times New Roman" w:hAnsi="Times New Roman" w:cs="Times New Roman"/>
          <w:sz w:val="24"/>
          <w:szCs w:val="24"/>
        </w:rPr>
        <w:t>направления</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 boolean;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procedure print_x;</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var i: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for i:=1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write (x[i], ' ');</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writeln;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procedure set_first;{</w:t>
      </w:r>
      <w:r w:rsidRPr="004B7900">
        <w:rPr>
          <w:rFonts w:ascii="Times New Roman" w:hAnsi="Times New Roman" w:cs="Times New Roman"/>
          <w:sz w:val="24"/>
          <w:szCs w:val="24"/>
        </w:rPr>
        <w:t>первая</w:t>
      </w:r>
      <w:r w:rsidRPr="004B7900">
        <w:rPr>
          <w:rFonts w:ascii="Times New Roman" w:hAnsi="Times New Roman" w:cs="Times New Roman"/>
          <w:sz w:val="24"/>
          <w:szCs w:val="24"/>
          <w:lang w:val="en-US"/>
        </w:rPr>
        <w:t xml:space="preserve">: y[i]=0 </w:t>
      </w:r>
      <w:r w:rsidRPr="004B7900">
        <w:rPr>
          <w:rFonts w:ascii="Times New Roman" w:hAnsi="Times New Roman" w:cs="Times New Roman"/>
          <w:sz w:val="24"/>
          <w:szCs w:val="24"/>
        </w:rPr>
        <w:t>при</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всех</w:t>
      </w:r>
      <w:r w:rsidRPr="004B7900">
        <w:rPr>
          <w:rFonts w:ascii="Times New Roman" w:hAnsi="Times New Roman" w:cs="Times New Roman"/>
          <w:sz w:val="24"/>
          <w:szCs w:val="24"/>
          <w:lang w:val="en-US"/>
        </w:rPr>
        <w:t xml:space="preserve"> i}</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var i :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for i := 1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x[i] := n + 1 - i;</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inv_x[i] := n + 1 - i;</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y[i]:=0;</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d[i]:=1;</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procedure move (var done : boolean);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var i, j, pos1, pos2, val1, val2, tmp :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 :=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lastRenderedPageBreak/>
        <w:t>| | while (i &gt; 1) and (((d[i]=1) and (y[i]=i-1)) or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((d[i]=-1) and (y[i]=0)))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i := i-1;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done := (i&gt;1); {упрощение: первый член нельзя менять}</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if done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y[i] := y[i]+d[i];</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for j := i+1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 d[j] := -d[j];</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pos1 := inv_x[i];</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val1 := i;</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pos2 := pos1 + d[i];</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val2 := x[pos2];</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{pos1, pos2 - номера переставляемых элементов;</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val1, val2 - их значения; val2 &lt; val1}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tmp := x[pos1];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x[pos1] := x[pos2];</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x[pos2] := tmp;</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tmp := inv_x[val1];</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 | inv_x[val1] := inv_x[val2];</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 | inv_x[val2] := tmp;</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set_first;</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print_x;</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b := true;</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{напечатаны все перестановки до текущей включительно;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если b ложно, то текущая - последняя}</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while b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move (b);</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if b then print_x;</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lastRenderedPageBreak/>
        <w:t>end.</w:t>
      </w:r>
    </w:p>
    <w:p w:rsidR="00B4568A" w:rsidRPr="004B7900" w:rsidRDefault="00B4568A" w:rsidP="00B4568A">
      <w:pPr>
        <w:spacing w:line="360" w:lineRule="auto"/>
        <w:jc w:val="center"/>
        <w:rPr>
          <w:b/>
        </w:rPr>
      </w:pPr>
      <w:r w:rsidRPr="004B7900">
        <w:rPr>
          <w:b/>
        </w:rPr>
        <w:br w:type="page"/>
      </w:r>
      <w:r w:rsidRPr="004B7900">
        <w:rPr>
          <w:b/>
        </w:rPr>
        <w:lastRenderedPageBreak/>
        <w:t>Лекция 6. Применение методов комбинаторного перебора.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Посмотрим еще раз на использованные нами приемы. Вначале удавалось решить задачу по такой схеме: определяем порядок на подлежащих перечислению объектах и явно описываем процедуру перехода от данного объекта к следующему (в смысле этого порядка). В задаче о кодах Грея потребовалось хранить, помимо текущего объекта, и некоторую дополнительную информацию (направления стрелок). Наконец, в задаче о перечислении перестановок (на каждом шаге допустима одна транспозиция) мы применили такой прием: установили взаимно однозначное соответствие между перечисляемым множеством и другим, более просто устроенным. Таких соответствий в </w:t>
      </w:r>
      <w:r w:rsidRPr="004B7900">
        <w:rPr>
          <w:rStyle w:val="keyword1"/>
          <w:rFonts w:ascii="Times New Roman" w:hAnsi="Times New Roman"/>
          <w:color w:val="auto"/>
          <w:sz w:val="24"/>
          <w:szCs w:val="24"/>
        </w:rPr>
        <w:t>комбинаторике</w:t>
      </w:r>
      <w:r w:rsidRPr="004B7900">
        <w:rPr>
          <w:rFonts w:ascii="Times New Roman" w:hAnsi="Times New Roman"/>
          <w:color w:val="auto"/>
          <w:sz w:val="24"/>
          <w:szCs w:val="24"/>
        </w:rPr>
        <w:t xml:space="preserve"> известно много. Мы приведем несколько задач, связанных с так называемыми " </w:t>
      </w:r>
      <w:r w:rsidRPr="004B7900">
        <w:rPr>
          <w:rStyle w:val="keyword1"/>
          <w:rFonts w:ascii="Times New Roman" w:hAnsi="Times New Roman"/>
          <w:color w:val="auto"/>
          <w:sz w:val="24"/>
          <w:szCs w:val="24"/>
        </w:rPr>
        <w:t>числами Каталана</w:t>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Перечислить все последовательности длины </w:t>
      </w:r>
      <w:r w:rsidRPr="004B7900">
        <w:rPr>
          <w:rStyle w:val="texample1"/>
          <w:rFonts w:ascii="Times New Roman" w:hAnsi="Times New Roman"/>
          <w:color w:val="auto"/>
          <w:sz w:val="24"/>
          <w:szCs w:val="24"/>
        </w:rPr>
        <w:t>2n</w:t>
      </w:r>
      <w:r w:rsidRPr="004B7900">
        <w:rPr>
          <w:rFonts w:ascii="Times New Roman" w:hAnsi="Times New Roman"/>
          <w:color w:val="auto"/>
          <w:sz w:val="24"/>
          <w:szCs w:val="24"/>
        </w:rPr>
        <w:t xml:space="preserve">, составленные из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единиц и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минус единиц, у которых сумма любого начального отрезка неотрицательна, т.е. число минус единиц в нем не превосходит числа единиц. (Число таких последовательностей называют </w:t>
      </w:r>
      <w:r w:rsidRPr="004B7900">
        <w:rPr>
          <w:rStyle w:val="keyworddef1"/>
          <w:rFonts w:ascii="Times New Roman" w:hAnsi="Times New Roman"/>
          <w:color w:val="auto"/>
          <w:sz w:val="24"/>
          <w:szCs w:val="24"/>
        </w:rPr>
        <w:t>числом Каталана</w:t>
      </w:r>
      <w:r w:rsidRPr="004B7900">
        <w:rPr>
          <w:rFonts w:ascii="Times New Roman" w:hAnsi="Times New Roman"/>
          <w:color w:val="auto"/>
          <w:sz w:val="24"/>
          <w:szCs w:val="24"/>
        </w:rPr>
        <w:t xml:space="preserve"> ; формулу для </w:t>
      </w:r>
      <w:r w:rsidRPr="004B7900">
        <w:rPr>
          <w:rStyle w:val="keyword1"/>
          <w:rFonts w:ascii="Times New Roman" w:hAnsi="Times New Roman"/>
          <w:color w:val="auto"/>
          <w:sz w:val="24"/>
          <w:szCs w:val="24"/>
        </w:rPr>
        <w:t>чисел Каталана</w:t>
      </w:r>
      <w:r w:rsidRPr="004B7900">
        <w:rPr>
          <w:rFonts w:ascii="Times New Roman" w:hAnsi="Times New Roman"/>
          <w:color w:val="auto"/>
          <w:sz w:val="24"/>
          <w:szCs w:val="24"/>
        </w:rPr>
        <w:t xml:space="preserve"> см. в следующем разделе.)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Изображая единицу </w:t>
      </w:r>
      <w:r w:rsidRPr="004B7900">
        <w:rPr>
          <w:rStyle w:val="keyword1"/>
          <w:rFonts w:ascii="Times New Roman" w:hAnsi="Times New Roman"/>
          <w:color w:val="auto"/>
          <w:sz w:val="24"/>
          <w:szCs w:val="24"/>
        </w:rPr>
        <w:t>вектором</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(1,1)</w:t>
      </w:r>
      <w:r w:rsidRPr="004B7900">
        <w:rPr>
          <w:rFonts w:ascii="Times New Roman" w:hAnsi="Times New Roman"/>
          <w:color w:val="auto"/>
          <w:sz w:val="24"/>
          <w:szCs w:val="24"/>
        </w:rPr>
        <w:t xml:space="preserve">, а минус единицу </w:t>
      </w:r>
      <w:r w:rsidRPr="004B7900">
        <w:rPr>
          <w:rStyle w:val="keyword1"/>
          <w:rFonts w:ascii="Times New Roman" w:hAnsi="Times New Roman"/>
          <w:color w:val="auto"/>
          <w:sz w:val="24"/>
          <w:szCs w:val="24"/>
        </w:rPr>
        <w:t>вектором</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(1,-1)</w:t>
      </w:r>
      <w:r w:rsidRPr="004B7900">
        <w:rPr>
          <w:rFonts w:ascii="Times New Roman" w:hAnsi="Times New Roman"/>
          <w:color w:val="auto"/>
          <w:sz w:val="24"/>
          <w:szCs w:val="24"/>
        </w:rPr>
        <w:t xml:space="preserve">, можно сказать, что мы ищем пути из точки </w:t>
      </w:r>
      <w:r w:rsidRPr="004B7900">
        <w:rPr>
          <w:rStyle w:val="texample1"/>
          <w:rFonts w:ascii="Times New Roman" w:hAnsi="Times New Roman"/>
          <w:color w:val="auto"/>
          <w:sz w:val="24"/>
          <w:szCs w:val="24"/>
        </w:rPr>
        <w:t>(0,0)</w:t>
      </w:r>
      <w:r w:rsidRPr="004B7900">
        <w:rPr>
          <w:rFonts w:ascii="Times New Roman" w:hAnsi="Times New Roman"/>
          <w:color w:val="auto"/>
          <w:sz w:val="24"/>
          <w:szCs w:val="24"/>
        </w:rPr>
        <w:t xml:space="preserve"> в точку </w:t>
      </w:r>
      <w:r w:rsidRPr="004B7900">
        <w:rPr>
          <w:rStyle w:val="texample1"/>
          <w:rFonts w:ascii="Times New Roman" w:hAnsi="Times New Roman"/>
          <w:color w:val="auto"/>
          <w:sz w:val="24"/>
          <w:szCs w:val="24"/>
        </w:rPr>
        <w:t>(n,0)</w:t>
      </w:r>
      <w:r w:rsidRPr="004B7900">
        <w:rPr>
          <w:rFonts w:ascii="Times New Roman" w:hAnsi="Times New Roman"/>
          <w:color w:val="auto"/>
          <w:sz w:val="24"/>
          <w:szCs w:val="24"/>
        </w:rPr>
        <w:t xml:space="preserve">, не опускающиеся ниже оси </w:t>
      </w:r>
      <w:r w:rsidRPr="004B7900">
        <w:rPr>
          <w:rStyle w:val="keyword1"/>
          <w:rFonts w:ascii="Times New Roman" w:hAnsi="Times New Roman"/>
          <w:color w:val="auto"/>
          <w:sz w:val="24"/>
          <w:szCs w:val="24"/>
        </w:rPr>
        <w:t>абсцисс</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Будем перечислять последовательности в лексикографическом порядке, считая, что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предшествует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Первой последовательностью будет "пила" </w:t>
      </w:r>
    </w:p>
    <w:p w:rsidR="00B4568A" w:rsidRPr="004B7900" w:rsidRDefault="00131443" w:rsidP="00B4568A">
      <w:pPr>
        <w:spacing w:line="360" w:lineRule="auto"/>
        <w:ind w:firstLine="709"/>
        <w:jc w:val="both"/>
      </w:pPr>
      <w:r>
        <w:rPr>
          <w:noProof/>
        </w:rPr>
        <w:drawing>
          <wp:inline distT="0" distB="0" distL="0" distR="0">
            <wp:extent cx="1562100" cy="152400"/>
            <wp:effectExtent l="19050" t="0" r="0" b="0"/>
            <wp:docPr id="1014" name="Рисунок 1014" descr="d816d22ac11f58a9c914b37aa418b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d816d22ac11f58a9c914b37aa418baf1"/>
                    <pic:cNvPicPr>
                      <a:picLocks noChangeAspect="1" noChangeArrowheads="1"/>
                    </pic:cNvPicPr>
                  </pic:nvPicPr>
                  <pic:blipFill>
                    <a:blip r:embed="rId473" cstate="print"/>
                    <a:srcRect/>
                    <a:stretch>
                      <a:fillRect/>
                    </a:stretch>
                  </pic:blipFill>
                  <pic:spPr bwMode="auto">
                    <a:xfrm>
                      <a:off x="0" y="0"/>
                      <a:ext cx="1562100" cy="1524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а последней - "горка" </w:t>
      </w:r>
    </w:p>
    <w:p w:rsidR="00B4568A" w:rsidRPr="004B7900" w:rsidRDefault="00131443" w:rsidP="00B4568A">
      <w:pPr>
        <w:spacing w:line="360" w:lineRule="auto"/>
        <w:ind w:firstLine="709"/>
        <w:jc w:val="both"/>
      </w:pPr>
      <w:r>
        <w:rPr>
          <w:noProof/>
        </w:rPr>
        <w:drawing>
          <wp:inline distT="0" distB="0" distL="0" distR="0">
            <wp:extent cx="2819400" cy="152400"/>
            <wp:effectExtent l="19050" t="0" r="0" b="0"/>
            <wp:docPr id="1015" name="Рисунок 1015" descr="4ad0ccacef77c6ea9d14b4f8546b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4ad0ccacef77c6ea9d14b4f8546b3062"/>
                    <pic:cNvPicPr>
                      <a:picLocks noChangeAspect="1" noChangeArrowheads="1"/>
                    </pic:cNvPicPr>
                  </pic:nvPicPr>
                  <pic:blipFill>
                    <a:blip r:embed="rId474" cstate="print"/>
                    <a:srcRect/>
                    <a:stretch>
                      <a:fillRect/>
                    </a:stretch>
                  </pic:blipFill>
                  <pic:spPr bwMode="auto">
                    <a:xfrm>
                      <a:off x="0" y="0"/>
                      <a:ext cx="2819400" cy="15240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lang w:val="en-US"/>
        </w:rPr>
      </w:pPr>
      <w:r w:rsidRPr="004B7900">
        <w:rPr>
          <w:rFonts w:ascii="Times New Roman" w:hAnsi="Times New Roman"/>
          <w:color w:val="auto"/>
          <w:sz w:val="24"/>
          <w:szCs w:val="24"/>
        </w:rPr>
        <w:t xml:space="preserve">Как перейти от последовательности к следующей? До некоторого места они должны совпадать, а затем надо заменить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Место замены должно быть расположено как можно правее. Но заменять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можно только в том случае, если справа от нее есть единица (которую можно заменить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 После замены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на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мы приходим к такой задаче: фиксирован начальный кусок последовательности, надо найти минимальное продолжение. Ее решение: надо приписывать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если это не нарушит условия неотрицательности, а иначе приписывать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Получаем</w:t>
      </w:r>
      <w:r w:rsidRPr="004B7900">
        <w:rPr>
          <w:rFonts w:ascii="Times New Roman" w:hAnsi="Times New Roman"/>
          <w:color w:val="auto"/>
          <w:sz w:val="24"/>
          <w:szCs w:val="24"/>
          <w:lang w:val="en-US"/>
        </w:rPr>
        <w:t xml:space="preserve"> </w:t>
      </w:r>
      <w:r w:rsidRPr="004B7900">
        <w:rPr>
          <w:rFonts w:ascii="Times New Roman" w:hAnsi="Times New Roman"/>
          <w:color w:val="auto"/>
          <w:sz w:val="24"/>
          <w:szCs w:val="24"/>
        </w:rPr>
        <w:t>такую</w:t>
      </w:r>
      <w:r w:rsidRPr="004B7900">
        <w:rPr>
          <w:rFonts w:ascii="Times New Roman" w:hAnsi="Times New Roman"/>
          <w:color w:val="auto"/>
          <w:sz w:val="24"/>
          <w:szCs w:val="24"/>
          <w:lang w:val="en-US"/>
        </w:rPr>
        <w:t xml:space="preserve"> </w:t>
      </w:r>
      <w:r w:rsidRPr="004B7900">
        <w:rPr>
          <w:rFonts w:ascii="Times New Roman" w:hAnsi="Times New Roman"/>
          <w:color w:val="auto"/>
          <w:sz w:val="24"/>
          <w:szCs w:val="24"/>
        </w:rPr>
        <w:t>программу</w:t>
      </w:r>
      <w:r w:rsidRPr="004B7900">
        <w:rPr>
          <w:rFonts w:ascii="Times New Roman" w:hAnsi="Times New Roman"/>
          <w:color w:val="auto"/>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type array2n = array [1..2n] of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procedure get_next (var a: array2n; var last: Boolean);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{в a помещается следующая последовательность, если}</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lastRenderedPageBreak/>
        <w:t>| {она есть (при этом last:=false), иначе last:=true}</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var k, i, sum: integer;</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k:=2*n;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{инвариант: в a[k+1..2n] только минус единицы}</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while a[k] = -1 do begin k:=k-1;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{k - максимальное среди тех, для которых a[k]=1}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while (k&gt;0) and (a[k] = 1) do begin k:=k-1;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{a[k] - самая правая -1, за которой есть 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если таких нет, то k=0}</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k = 0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last := true;</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last := false;</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i:=0; sum:=0;</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{sum = a[1]+...+a[i]}</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while i&lt; &gt;k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i:=i+1; sum:= sum+a[i];</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{sum = a[1]+...+a[k], a[k]=-1}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a[k]:= 1; sum:= sum+2;</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t>
      </w:r>
      <w:r w:rsidRPr="004B7900">
        <w:rPr>
          <w:rFonts w:ascii="Times New Roman" w:hAnsi="Times New Roman" w:cs="Times New Roman"/>
          <w:sz w:val="24"/>
          <w:szCs w:val="24"/>
        </w:rPr>
        <w:t>вплоть</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до</w:t>
      </w:r>
      <w:r w:rsidRPr="004B7900">
        <w:rPr>
          <w:rFonts w:ascii="Times New Roman" w:hAnsi="Times New Roman" w:cs="Times New Roman"/>
          <w:sz w:val="24"/>
          <w:szCs w:val="24"/>
          <w:lang w:val="en-US"/>
        </w:rPr>
        <w:t xml:space="preserve"> a[k] </w:t>
      </w:r>
      <w:r w:rsidRPr="004B7900">
        <w:rPr>
          <w:rFonts w:ascii="Times New Roman" w:hAnsi="Times New Roman" w:cs="Times New Roman"/>
          <w:sz w:val="24"/>
          <w:szCs w:val="24"/>
        </w:rPr>
        <w:t>все</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изменено</w:t>
      </w:r>
      <w:r w:rsidRPr="004B7900">
        <w:rPr>
          <w:rFonts w:ascii="Times New Roman" w:hAnsi="Times New Roman" w:cs="Times New Roman"/>
          <w:sz w:val="24"/>
          <w:szCs w:val="24"/>
          <w:lang w:val="en-US"/>
        </w:rPr>
        <w:t>, sum=a[1]+...+a[k]}</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while k &lt; &gt; 2*n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k:=k+1;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if sum &gt; 0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 a[k]:=-1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 a[k]:=1;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sum:= sum+a[k];</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{k=2n, sum=a[1]+...a[2n]=0}</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Перечислить все расстановки скобок в </w:t>
      </w:r>
      <w:r w:rsidRPr="004B7900">
        <w:rPr>
          <w:rStyle w:val="keyword1"/>
          <w:rFonts w:ascii="Times New Roman" w:hAnsi="Times New Roman"/>
          <w:color w:val="auto"/>
          <w:sz w:val="24"/>
          <w:szCs w:val="24"/>
        </w:rPr>
        <w:t>произведении</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сомножителей. Порядок сомножителей не меняется, скобки полностью определяют порядок действий. Например, для </w:t>
      </w:r>
      <w:r w:rsidRPr="004B7900">
        <w:rPr>
          <w:rStyle w:val="texample1"/>
          <w:rFonts w:ascii="Times New Roman" w:hAnsi="Times New Roman"/>
          <w:color w:val="auto"/>
          <w:sz w:val="24"/>
          <w:szCs w:val="24"/>
        </w:rPr>
        <w:t>n=4</w:t>
      </w:r>
      <w:r w:rsidRPr="004B7900">
        <w:rPr>
          <w:rFonts w:ascii="Times New Roman" w:hAnsi="Times New Roman"/>
          <w:color w:val="auto"/>
          <w:sz w:val="24"/>
          <w:szCs w:val="24"/>
        </w:rPr>
        <w:t xml:space="preserve"> есть </w:t>
      </w:r>
      <w:r w:rsidRPr="004B7900">
        <w:rPr>
          <w:rStyle w:val="texample1"/>
          <w:rFonts w:ascii="Times New Roman" w:hAnsi="Times New Roman"/>
          <w:color w:val="auto"/>
          <w:sz w:val="24"/>
          <w:szCs w:val="24"/>
        </w:rPr>
        <w:t>5</w:t>
      </w:r>
      <w:r w:rsidRPr="004B7900">
        <w:rPr>
          <w:rFonts w:ascii="Times New Roman" w:hAnsi="Times New Roman"/>
          <w:color w:val="auto"/>
          <w:sz w:val="24"/>
          <w:szCs w:val="24"/>
        </w:rPr>
        <w:t xml:space="preserve"> расстановок: </w:t>
      </w:r>
    </w:p>
    <w:p w:rsidR="00B4568A" w:rsidRPr="004B7900" w:rsidRDefault="00131443" w:rsidP="00B4568A">
      <w:pPr>
        <w:spacing w:line="360" w:lineRule="auto"/>
        <w:ind w:firstLine="709"/>
        <w:jc w:val="both"/>
      </w:pPr>
      <w:r>
        <w:rPr>
          <w:noProof/>
        </w:rPr>
        <w:drawing>
          <wp:inline distT="0" distB="0" distL="0" distR="0">
            <wp:extent cx="4438650" cy="171450"/>
            <wp:effectExtent l="19050" t="0" r="0" b="0"/>
            <wp:docPr id="1016" name="Рисунок 1016" descr="40b21606e64eb6e796d334b965b39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40b21606e64eb6e796d334b965b39a15"/>
                    <pic:cNvPicPr>
                      <a:picLocks noChangeAspect="1" noChangeArrowheads="1"/>
                    </pic:cNvPicPr>
                  </pic:nvPicPr>
                  <pic:blipFill>
                    <a:blip r:embed="rId475" cstate="print"/>
                    <a:srcRect/>
                    <a:stretch>
                      <a:fillRect/>
                    </a:stretch>
                  </pic:blipFill>
                  <pic:spPr bwMode="auto">
                    <a:xfrm>
                      <a:off x="0" y="0"/>
                      <a:ext cx="4438650" cy="1714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Каждому порядку действий соответствует последовательность команд </w:t>
      </w:r>
      <w:r w:rsidRPr="004B7900">
        <w:rPr>
          <w:rStyle w:val="keyword1"/>
          <w:rFonts w:ascii="Times New Roman" w:hAnsi="Times New Roman"/>
          <w:color w:val="auto"/>
          <w:sz w:val="24"/>
          <w:szCs w:val="24"/>
        </w:rPr>
        <w:t>стекового калькулятора</w:t>
      </w:r>
      <w:r w:rsidRPr="004B7900">
        <w:rPr>
          <w:rFonts w:ascii="Times New Roman" w:hAnsi="Times New Roman"/>
          <w:color w:val="auto"/>
          <w:sz w:val="24"/>
          <w:szCs w:val="24"/>
        </w:rPr>
        <w:t xml:space="preserve">, описанного в </w:t>
      </w:r>
      <w:hyperlink r:id="rId476" w:history="1">
        <w:r w:rsidRPr="004B7900">
          <w:rPr>
            <w:rStyle w:val="a5"/>
            <w:rFonts w:ascii="Times New Roman" w:hAnsi="Times New Roman"/>
            <w:color w:val="auto"/>
            <w:sz w:val="24"/>
            <w:szCs w:val="24"/>
          </w:rPr>
          <w:t>пункте 8.3.</w:t>
        </w:r>
      </w:hyperlink>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 </w:t>
      </w:r>
      <w:r w:rsidRPr="004B7900">
        <w:rPr>
          <w:rStyle w:val="keyword1"/>
          <w:rFonts w:ascii="Times New Roman" w:hAnsi="Times New Roman"/>
          <w:color w:val="auto"/>
          <w:sz w:val="24"/>
          <w:szCs w:val="24"/>
        </w:rPr>
        <w:t>окружности</w:t>
      </w:r>
      <w:r w:rsidRPr="004B7900">
        <w:rPr>
          <w:rFonts w:ascii="Times New Roman" w:hAnsi="Times New Roman"/>
          <w:color w:val="auto"/>
          <w:sz w:val="24"/>
          <w:szCs w:val="24"/>
        </w:rPr>
        <w:t xml:space="preserve"> задано </w:t>
      </w:r>
      <w:r w:rsidRPr="004B7900">
        <w:rPr>
          <w:rStyle w:val="texample1"/>
          <w:rFonts w:ascii="Times New Roman" w:hAnsi="Times New Roman"/>
          <w:color w:val="auto"/>
          <w:sz w:val="24"/>
          <w:szCs w:val="24"/>
        </w:rPr>
        <w:t>2n</w:t>
      </w:r>
      <w:r w:rsidRPr="004B7900">
        <w:rPr>
          <w:rFonts w:ascii="Times New Roman" w:hAnsi="Times New Roman"/>
          <w:color w:val="auto"/>
          <w:sz w:val="24"/>
          <w:szCs w:val="24"/>
        </w:rPr>
        <w:t xml:space="preserve"> точек, пронумерованных от </w:t>
      </w:r>
      <w:r w:rsidRPr="004B7900">
        <w:rPr>
          <w:rStyle w:val="texample1"/>
          <w:rFonts w:ascii="Times New Roman" w:hAnsi="Times New Roman"/>
          <w:color w:val="auto"/>
          <w:sz w:val="24"/>
          <w:szCs w:val="24"/>
        </w:rPr>
        <w:t>1</w:t>
      </w:r>
      <w:r w:rsidRPr="004B7900">
        <w:rPr>
          <w:rFonts w:ascii="Times New Roman" w:hAnsi="Times New Roman"/>
          <w:color w:val="auto"/>
          <w:sz w:val="24"/>
          <w:szCs w:val="24"/>
        </w:rPr>
        <w:t xml:space="preserve"> до </w:t>
      </w:r>
      <w:r w:rsidRPr="004B7900">
        <w:rPr>
          <w:rStyle w:val="texample1"/>
          <w:rFonts w:ascii="Times New Roman" w:hAnsi="Times New Roman"/>
          <w:color w:val="auto"/>
          <w:sz w:val="24"/>
          <w:szCs w:val="24"/>
        </w:rPr>
        <w:t>2n</w:t>
      </w:r>
      <w:r w:rsidRPr="004B7900">
        <w:rPr>
          <w:rFonts w:ascii="Times New Roman" w:hAnsi="Times New Roman"/>
          <w:color w:val="auto"/>
          <w:sz w:val="24"/>
          <w:szCs w:val="24"/>
        </w:rPr>
        <w:t xml:space="preserve">. Перечислить все способы провести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непересекающихся </w:t>
      </w:r>
      <w:r w:rsidRPr="004B7900">
        <w:rPr>
          <w:rStyle w:val="keyword1"/>
          <w:rFonts w:ascii="Times New Roman" w:hAnsi="Times New Roman"/>
          <w:color w:val="auto"/>
          <w:sz w:val="24"/>
          <w:szCs w:val="24"/>
        </w:rPr>
        <w:t>хорд</w:t>
      </w:r>
      <w:r w:rsidRPr="004B7900">
        <w:rPr>
          <w:rFonts w:ascii="Times New Roman" w:hAnsi="Times New Roman"/>
          <w:color w:val="auto"/>
          <w:sz w:val="24"/>
          <w:szCs w:val="24"/>
        </w:rPr>
        <w:t xml:space="preserve"> с вершинами в этих точках.</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Перечислить все способы разрезать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-угольник на треугольники, проведя </w:t>
      </w:r>
      <w:r w:rsidRPr="004B7900">
        <w:rPr>
          <w:rStyle w:val="texample1"/>
          <w:rFonts w:ascii="Times New Roman" w:hAnsi="Times New Roman"/>
          <w:color w:val="auto"/>
          <w:sz w:val="24"/>
          <w:szCs w:val="24"/>
        </w:rPr>
        <w:t>n-2</w:t>
      </w:r>
      <w:r w:rsidRPr="004B7900">
        <w:rPr>
          <w:rFonts w:ascii="Times New Roman" w:hAnsi="Times New Roman"/>
          <w:color w:val="auto"/>
          <w:sz w:val="24"/>
          <w:szCs w:val="24"/>
        </w:rPr>
        <w:t xml:space="preserve"> его диагонали.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(Мы вернемся к разрезанию многоугольника в разделе о </w:t>
      </w:r>
      <w:r w:rsidRPr="004B7900">
        <w:rPr>
          <w:rStyle w:val="keyword1"/>
          <w:rFonts w:ascii="Times New Roman" w:hAnsi="Times New Roman"/>
          <w:color w:val="auto"/>
          <w:sz w:val="24"/>
          <w:szCs w:val="24"/>
        </w:rPr>
        <w:t>динамическом программировании</w:t>
      </w:r>
      <w:r w:rsidRPr="004B7900">
        <w:rPr>
          <w:rFonts w:ascii="Times New Roman" w:hAnsi="Times New Roman"/>
          <w:color w:val="auto"/>
          <w:sz w:val="24"/>
          <w:szCs w:val="24"/>
        </w:rPr>
        <w:t xml:space="preserve">, </w:t>
      </w:r>
      <w:hyperlink r:id="rId477" w:tgtFrame="_blank" w:history="1">
        <w:r w:rsidRPr="004B7900">
          <w:rPr>
            <w:rStyle w:val="a5"/>
            <w:rFonts w:ascii="Times New Roman" w:hAnsi="Times New Roman"/>
            <w:color w:val="auto"/>
            <w:sz w:val="24"/>
            <w:szCs w:val="24"/>
          </w:rPr>
          <w:t>пункт 8.1.</w:t>
        </w:r>
      </w:hyperlink>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Еще один класс задач на перечисление всех элементов заданного множества мы рассмотрим ниже, обсуждая метод </w:t>
      </w:r>
      <w:r w:rsidRPr="004B7900">
        <w:rPr>
          <w:rStyle w:val="keyword1"/>
          <w:rFonts w:ascii="Times New Roman" w:hAnsi="Times New Roman"/>
          <w:color w:val="auto"/>
          <w:sz w:val="24"/>
          <w:szCs w:val="24"/>
        </w:rPr>
        <w:t>поиска с возвратами</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backtracking</w:t>
      </w:r>
      <w:r w:rsidRPr="004B7900">
        <w:rPr>
          <w:rFonts w:ascii="Times New Roman" w:hAnsi="Times New Roman"/>
          <w:color w:val="auto"/>
          <w:sz w:val="24"/>
          <w:szCs w:val="24"/>
        </w:rPr>
        <w:t>).</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Подсчет количеств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Иногда можно найти количество объектов с тем или иным свойством, не перечисляя их. Классический пример: </w:t>
      </w:r>
      <w:r w:rsidR="00131443">
        <w:rPr>
          <w:rFonts w:ascii="Times New Roman" w:hAnsi="Times New Roman"/>
          <w:noProof/>
          <w:color w:val="auto"/>
          <w:sz w:val="24"/>
          <w:szCs w:val="24"/>
        </w:rPr>
        <w:drawing>
          <wp:inline distT="0" distB="0" distL="0" distR="0">
            <wp:extent cx="257175" cy="219075"/>
            <wp:effectExtent l="19050" t="0" r="9525" b="0"/>
            <wp:docPr id="1017" name="Рисунок 1017" descr="8cf1852454cdaa5fcb81594dc54d9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8cf1852454cdaa5fcb81594dc54d93e5"/>
                    <pic:cNvPicPr>
                      <a:picLocks noChangeAspect="1" noChangeArrowheads="1"/>
                    </pic:cNvPicPr>
                  </pic:nvPicPr>
                  <pic:blipFill>
                    <a:blip r:embed="rId478"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всех </w:t>
      </w:r>
      <w:r w:rsidR="00131443">
        <w:rPr>
          <w:rFonts w:ascii="Times New Roman" w:hAnsi="Times New Roman"/>
          <w:noProof/>
          <w:color w:val="auto"/>
          <w:sz w:val="24"/>
          <w:szCs w:val="24"/>
        </w:rPr>
        <w:drawing>
          <wp:inline distT="0" distB="0" distL="0" distR="0">
            <wp:extent cx="152400" cy="152400"/>
            <wp:effectExtent l="19050" t="0" r="0" b="0"/>
            <wp:docPr id="1018" name="Рисунок 1018"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-элементных </w:t>
      </w:r>
      <w:r w:rsidRPr="004B7900">
        <w:rPr>
          <w:rStyle w:val="keyword1"/>
          <w:rFonts w:ascii="Times New Roman" w:hAnsi="Times New Roman"/>
          <w:color w:val="auto"/>
          <w:sz w:val="24"/>
          <w:szCs w:val="24"/>
        </w:rPr>
        <w:t>подмножеств</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52400" cy="104775"/>
            <wp:effectExtent l="19050" t="0" r="0" b="0"/>
            <wp:docPr id="1019" name="Рисунок 1019"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-элементного множества - можно найти, заполняя таблицу по формулам </w:t>
      </w:r>
    </w:p>
    <w:p w:rsidR="00B4568A" w:rsidRPr="004B7900" w:rsidRDefault="00131443" w:rsidP="00B4568A">
      <w:pPr>
        <w:spacing w:line="360" w:lineRule="auto"/>
        <w:ind w:firstLine="709"/>
        <w:jc w:val="both"/>
      </w:pPr>
      <w:r>
        <w:rPr>
          <w:noProof/>
        </w:rPr>
        <w:drawing>
          <wp:inline distT="0" distB="0" distL="0" distR="0">
            <wp:extent cx="2962275" cy="533400"/>
            <wp:effectExtent l="19050" t="0" r="9525" b="0"/>
            <wp:docPr id="1020" name="Рисунок 1020" descr="92f72c147e4fbc8c9a185b0c4e7db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92f72c147e4fbc8c9a185b0c4e7dbfd3"/>
                    <pic:cNvPicPr>
                      <a:picLocks noChangeAspect="1" noChangeArrowheads="1"/>
                    </pic:cNvPicPr>
                  </pic:nvPicPr>
                  <pic:blipFill>
                    <a:blip r:embed="rId480" cstate="print"/>
                    <a:srcRect/>
                    <a:stretch>
                      <a:fillRect/>
                    </a:stretch>
                  </pic:blipFill>
                  <pic:spPr bwMode="auto">
                    <a:xfrm>
                      <a:off x="0" y="0"/>
                      <a:ext cx="2962275" cy="5334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или по формуле </w:t>
      </w:r>
    </w:p>
    <w:p w:rsidR="00B4568A" w:rsidRPr="004B7900" w:rsidRDefault="00131443" w:rsidP="00B4568A">
      <w:pPr>
        <w:spacing w:line="360" w:lineRule="auto"/>
        <w:ind w:firstLine="709"/>
        <w:jc w:val="both"/>
      </w:pPr>
      <w:r>
        <w:rPr>
          <w:noProof/>
        </w:rPr>
        <w:drawing>
          <wp:inline distT="0" distB="0" distL="0" distR="0">
            <wp:extent cx="1428750" cy="428625"/>
            <wp:effectExtent l="19050" t="0" r="0" b="0"/>
            <wp:docPr id="1021" name="Рисунок 1021" descr="78a2793726682959660833ce79fc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78a2793726682959660833ce79fc3861"/>
                    <pic:cNvPicPr>
                      <a:picLocks noChangeAspect="1" noChangeArrowheads="1"/>
                    </pic:cNvPicPr>
                  </pic:nvPicPr>
                  <pic:blipFill>
                    <a:blip r:embed="rId481" cstate="print"/>
                    <a:srcRect/>
                    <a:stretch>
                      <a:fillRect/>
                    </a:stretch>
                  </pic:blipFill>
                  <pic:spPr bwMode="auto">
                    <a:xfrm>
                      <a:off x="0" y="0"/>
                      <a:ext cx="1428750" cy="4286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(Первый способ эффективнее, если надо вычислить много значений </w:t>
      </w:r>
      <w:r w:rsidR="00131443">
        <w:rPr>
          <w:noProof/>
        </w:rPr>
        <w:drawing>
          <wp:inline distT="0" distB="0" distL="0" distR="0">
            <wp:extent cx="257175" cy="219075"/>
            <wp:effectExtent l="19050" t="0" r="9525" b="0"/>
            <wp:docPr id="1022" name="Рисунок 1022" descr="8cf1852454cdaa5fcb81594dc54d9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8cf1852454cdaa5fcb81594dc54d93e5"/>
                    <pic:cNvPicPr>
                      <a:picLocks noChangeAspect="1" noChangeArrowheads="1"/>
                    </pic:cNvPicPr>
                  </pic:nvPicPr>
                  <pic:blipFill>
                    <a:blip r:embed="rId478"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4B7900">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Приведем другие примеры.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Число разбиений; предлагалась на Всесоюзной олимпиаде по программированию 1988 года. Пусть </w:t>
      </w:r>
      <w:r w:rsidR="00131443">
        <w:rPr>
          <w:rFonts w:ascii="Times New Roman" w:hAnsi="Times New Roman"/>
          <w:noProof/>
          <w:color w:val="auto"/>
          <w:sz w:val="24"/>
          <w:szCs w:val="24"/>
        </w:rPr>
        <w:drawing>
          <wp:inline distT="0" distB="0" distL="0" distR="0">
            <wp:extent cx="400050" cy="209550"/>
            <wp:effectExtent l="19050" t="0" r="0" b="0"/>
            <wp:docPr id="1023" name="Рисунок 1023" descr="b026f2805333f8d95dbd1a4196ac3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b026f2805333f8d95dbd1a4196ac3bfd"/>
                    <pic:cNvPicPr>
                      <a:picLocks noChangeAspect="1" noChangeArrowheads="1"/>
                    </pic:cNvPicPr>
                  </pic:nvPicPr>
                  <pic:blipFill>
                    <a:blip r:embed="rId48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разбиений целого положительного </w:t>
      </w:r>
      <w:r w:rsidR="00131443">
        <w:rPr>
          <w:rFonts w:ascii="Times New Roman" w:hAnsi="Times New Roman"/>
          <w:noProof/>
          <w:color w:val="auto"/>
          <w:sz w:val="24"/>
          <w:szCs w:val="24"/>
        </w:rPr>
        <w:drawing>
          <wp:inline distT="0" distB="0" distL="0" distR="0">
            <wp:extent cx="152400" cy="104775"/>
            <wp:effectExtent l="19050" t="0" r="0" b="0"/>
            <wp:docPr id="1024" name="Рисунок 1024"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целые положительные слагаемые (без учета порядка, </w:t>
      </w:r>
      <w:r w:rsidR="00131443">
        <w:rPr>
          <w:rFonts w:ascii="Times New Roman" w:hAnsi="Times New Roman"/>
          <w:noProof/>
          <w:color w:val="auto"/>
          <w:sz w:val="24"/>
          <w:szCs w:val="24"/>
        </w:rPr>
        <w:drawing>
          <wp:inline distT="0" distB="0" distL="0" distR="0">
            <wp:extent cx="409575" cy="171450"/>
            <wp:effectExtent l="19050" t="0" r="9525" b="0"/>
            <wp:docPr id="1025" name="Рисунок 1025" descr="3a29b4367270de17d18aa38804d9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3a29b4367270de17d18aa38804d92652"/>
                    <pic:cNvPicPr>
                      <a:picLocks noChangeAspect="1" noChangeArrowheads="1"/>
                    </pic:cNvPicPr>
                  </pic:nvPicPr>
                  <pic:blipFill>
                    <a:blip r:embed="rId483" cstate="print"/>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409575" cy="171450"/>
            <wp:effectExtent l="19050" t="0" r="9525" b="0"/>
            <wp:docPr id="1026" name="Рисунок 1026" descr="f055f18ceeef785ab388764a4f79e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f055f18ceeef785ab388764a4f79e8b6"/>
                    <pic:cNvPicPr>
                      <a:picLocks noChangeAspect="1" noChangeArrowheads="1"/>
                    </pic:cNvPicPr>
                  </pic:nvPicPr>
                  <pic:blipFill>
                    <a:blip r:embed="rId484" cstate="print"/>
                    <a:srcRect/>
                    <a:stretch>
                      <a:fillRect/>
                    </a:stretch>
                  </pic:blipFill>
                  <pic:spPr bwMode="auto">
                    <a:xfrm>
                      <a:off x="0" y="0"/>
                      <a:ext cx="4095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одно и то же разбиение). При </w:t>
      </w:r>
      <w:r w:rsidR="00131443">
        <w:rPr>
          <w:rFonts w:ascii="Times New Roman" w:hAnsi="Times New Roman"/>
          <w:noProof/>
          <w:color w:val="auto"/>
          <w:sz w:val="24"/>
          <w:szCs w:val="24"/>
        </w:rPr>
        <w:drawing>
          <wp:inline distT="0" distB="0" distL="0" distR="0">
            <wp:extent cx="447675" cy="152400"/>
            <wp:effectExtent l="19050" t="0" r="9525" b="0"/>
            <wp:docPr id="1027" name="Рисунок 1027" descr="ef7c428d11771c0256e336a440147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ef7c428d11771c0256e336a440147c1f"/>
                    <pic:cNvPicPr>
                      <a:picLocks noChangeAspect="1" noChangeArrowheads="1"/>
                    </pic:cNvPicPr>
                  </pic:nvPicPr>
                  <pic:blipFill>
                    <a:blip r:embed="rId485"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положим </w:t>
      </w:r>
      <w:r w:rsidR="00131443">
        <w:rPr>
          <w:rFonts w:ascii="Times New Roman" w:hAnsi="Times New Roman"/>
          <w:noProof/>
          <w:color w:val="auto"/>
          <w:sz w:val="24"/>
          <w:szCs w:val="24"/>
        </w:rPr>
        <w:drawing>
          <wp:inline distT="0" distB="0" distL="0" distR="0">
            <wp:extent cx="723900" cy="209550"/>
            <wp:effectExtent l="19050" t="0" r="0" b="0"/>
            <wp:docPr id="1028" name="Рисунок 1028" descr="e930922214eeec4092821007f895e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e930922214eeec4092821007f895ee15"/>
                    <pic:cNvPicPr>
                      <a:picLocks noChangeAspect="1" noChangeArrowheads="1"/>
                    </pic:cNvPicPr>
                  </pic:nvPicPr>
                  <pic:blipFill>
                    <a:blip r:embed="rId486" cstate="print"/>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(единственное разбиение не содержит слагаемых). Построить алгоритм вычисления </w:t>
      </w:r>
      <w:r w:rsidR="00131443">
        <w:rPr>
          <w:rFonts w:ascii="Times New Roman" w:hAnsi="Times New Roman"/>
          <w:noProof/>
          <w:color w:val="auto"/>
          <w:sz w:val="24"/>
          <w:szCs w:val="24"/>
        </w:rPr>
        <w:drawing>
          <wp:inline distT="0" distB="0" distL="0" distR="0">
            <wp:extent cx="400050" cy="209550"/>
            <wp:effectExtent l="19050" t="0" r="0" b="0"/>
            <wp:docPr id="1029" name="Рисунок 1029" descr="b026f2805333f8d95dbd1a4196ac3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b026f2805333f8d95dbd1a4196ac3bfd"/>
                    <pic:cNvPicPr>
                      <a:picLocks noChangeAspect="1" noChangeArrowheads="1"/>
                    </pic:cNvPicPr>
                  </pic:nvPicPr>
                  <pic:blipFill>
                    <a:blip r:embed="rId48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заданного </w:t>
      </w:r>
      <w:r w:rsidR="00131443">
        <w:rPr>
          <w:rFonts w:ascii="Times New Roman" w:hAnsi="Times New Roman"/>
          <w:noProof/>
          <w:color w:val="auto"/>
          <w:sz w:val="24"/>
          <w:szCs w:val="24"/>
        </w:rPr>
        <w:drawing>
          <wp:inline distT="0" distB="0" distL="0" distR="0">
            <wp:extent cx="152400" cy="104775"/>
            <wp:effectExtent l="19050" t="0" r="0" b="0"/>
            <wp:docPr id="1030" name="Рисунок 1030"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Можно доказать (это нетривиально) такую формулу для </w:t>
      </w:r>
      <w:r w:rsidR="00131443">
        <w:rPr>
          <w:rFonts w:ascii="Times New Roman" w:hAnsi="Times New Roman"/>
          <w:noProof/>
          <w:color w:val="auto"/>
          <w:sz w:val="24"/>
          <w:szCs w:val="24"/>
        </w:rPr>
        <w:drawing>
          <wp:inline distT="0" distB="0" distL="0" distR="0">
            <wp:extent cx="400050" cy="209550"/>
            <wp:effectExtent l="19050" t="0" r="0" b="0"/>
            <wp:docPr id="1031" name="Рисунок 1031" descr="b026f2805333f8d95dbd1a4196ac3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b026f2805333f8d95dbd1a4196ac3bfd"/>
                    <pic:cNvPicPr>
                      <a:picLocks noChangeAspect="1" noChangeArrowheads="1"/>
                    </pic:cNvPicPr>
                  </pic:nvPicPr>
                  <pic:blipFill>
                    <a:blip r:embed="rId48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p>
    <w:p w:rsidR="00B4568A" w:rsidRPr="004B7900" w:rsidRDefault="00131443" w:rsidP="00B4568A">
      <w:pPr>
        <w:spacing w:line="360" w:lineRule="auto"/>
        <w:ind w:firstLine="709"/>
        <w:jc w:val="both"/>
      </w:pPr>
      <w:r>
        <w:rPr>
          <w:noProof/>
        </w:rPr>
        <w:drawing>
          <wp:inline distT="0" distB="0" distL="0" distR="0">
            <wp:extent cx="5953125" cy="209550"/>
            <wp:effectExtent l="19050" t="0" r="9525" b="0"/>
            <wp:docPr id="1032" name="Рисунок 1032" descr="bfe8395335cf7e8c1ef392e380c2c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bfe8395335cf7e8c1ef392e380c2c860"/>
                    <pic:cNvPicPr>
                      <a:picLocks noChangeAspect="1" noChangeArrowheads="1"/>
                    </pic:cNvPicPr>
                  </pic:nvPicPr>
                  <pic:blipFill>
                    <a:blip r:embed="rId487" cstate="print"/>
                    <a:srcRect/>
                    <a:stretch>
                      <a:fillRect/>
                    </a:stretch>
                  </pic:blipFill>
                  <pic:spPr bwMode="auto">
                    <a:xfrm>
                      <a:off x="0" y="0"/>
                      <a:ext cx="5953125" cy="2095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lastRenderedPageBreak/>
        <w:t xml:space="preserve">(знаки у пар членов чередуются, вычитаемые в одной паре равны </w:t>
      </w:r>
      <w:r w:rsidR="00131443">
        <w:rPr>
          <w:noProof/>
        </w:rPr>
        <w:drawing>
          <wp:inline distT="0" distB="0" distL="0" distR="0">
            <wp:extent cx="876300" cy="209550"/>
            <wp:effectExtent l="19050" t="0" r="0" b="0"/>
            <wp:docPr id="1033" name="Рисунок 1033" descr="576f53f75cbf449636d4a469937a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576f53f75cbf449636d4a469937a2685"/>
                    <pic:cNvPicPr>
                      <a:picLocks noChangeAspect="1" noChangeArrowheads="1"/>
                    </pic:cNvPicPr>
                  </pic:nvPicPr>
                  <pic:blipFill>
                    <a:blip r:embed="rId488" cstate="print"/>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4B7900">
        <w:t xml:space="preserve">и </w:t>
      </w:r>
      <w:r w:rsidR="00131443">
        <w:rPr>
          <w:noProof/>
        </w:rPr>
        <w:drawing>
          <wp:inline distT="0" distB="0" distL="0" distR="0">
            <wp:extent cx="876300" cy="209550"/>
            <wp:effectExtent l="19050" t="0" r="0" b="0"/>
            <wp:docPr id="1034" name="Рисунок 1034" descr="9dacd13e6bd70d4c264ccc793aec2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9dacd13e6bd70d4c264ccc793aec2ca1"/>
                    <pic:cNvPicPr>
                      <a:picLocks noChangeAspect="1" noChangeArrowheads="1"/>
                    </pic:cNvPicPr>
                  </pic:nvPicPr>
                  <pic:blipFill>
                    <a:blip r:embed="rId489" cstate="print"/>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4B7900">
        <w:t xml:space="preserve">; сумма конечна - мы считаем, что </w:t>
      </w:r>
      <w:r w:rsidR="00131443">
        <w:rPr>
          <w:noProof/>
        </w:rPr>
        <w:drawing>
          <wp:inline distT="0" distB="0" distL="0" distR="0">
            <wp:extent cx="704850" cy="209550"/>
            <wp:effectExtent l="19050" t="0" r="0" b="0"/>
            <wp:docPr id="1035" name="Рисунок 1035" descr="bec81ddf26a9b1fdbcabb924c402a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bec81ddf26a9b1fdbcabb924c402a88f"/>
                    <pic:cNvPicPr>
                      <a:picLocks noChangeAspect="1" noChangeArrowheads="1"/>
                    </pic:cNvPicPr>
                  </pic:nvPicPr>
                  <pic:blipFill>
                    <a:blip r:embed="rId490"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4B7900">
        <w:t xml:space="preserve">при </w:t>
      </w:r>
      <w:r w:rsidR="00131443">
        <w:rPr>
          <w:noProof/>
        </w:rPr>
        <w:drawing>
          <wp:inline distT="0" distB="0" distL="0" distR="0">
            <wp:extent cx="447675" cy="152400"/>
            <wp:effectExtent l="19050" t="0" r="9525" b="0"/>
            <wp:docPr id="1036" name="Рисунок 1036" descr="789147c9e34861bbddfed6550e7ef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789147c9e34861bbddfed6550e7ef291"/>
                    <pic:cNvPicPr>
                      <a:picLocks noChangeAspect="1" noChangeArrowheads="1"/>
                    </pic:cNvPicPr>
                  </pic:nvPicPr>
                  <pic:blipFill>
                    <a:blip r:embed="rId491"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4B7900">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Однако и без ее использования можно придумать способ вычисления </w:t>
      </w:r>
      <w:r w:rsidR="00131443">
        <w:rPr>
          <w:rFonts w:ascii="Times New Roman" w:hAnsi="Times New Roman"/>
          <w:noProof/>
          <w:color w:val="auto"/>
          <w:sz w:val="24"/>
          <w:szCs w:val="24"/>
        </w:rPr>
        <w:drawing>
          <wp:inline distT="0" distB="0" distL="0" distR="0">
            <wp:extent cx="400050" cy="209550"/>
            <wp:effectExtent l="19050" t="0" r="0" b="0"/>
            <wp:docPr id="1037" name="Рисунок 1037" descr="b026f2805333f8d95dbd1a4196ac3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b026f2805333f8d95dbd1a4196ac3bfd"/>
                    <pic:cNvPicPr>
                      <a:picLocks noChangeAspect="1" noChangeArrowheads="1"/>
                    </pic:cNvPicPr>
                  </pic:nvPicPr>
                  <pic:blipFill>
                    <a:blip r:embed="rId482"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который существенно эффективнее перебора и подсчета всех разбиений.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Обозначим через </w:t>
      </w:r>
      <w:r w:rsidR="00131443">
        <w:rPr>
          <w:rFonts w:ascii="Times New Roman" w:hAnsi="Times New Roman"/>
          <w:noProof/>
          <w:color w:val="auto"/>
          <w:sz w:val="24"/>
          <w:szCs w:val="24"/>
        </w:rPr>
        <w:drawing>
          <wp:inline distT="0" distB="0" distL="0" distR="0">
            <wp:extent cx="571500" cy="209550"/>
            <wp:effectExtent l="19050" t="0" r="0" b="0"/>
            <wp:docPr id="1038" name="Рисунок 1038" descr="30a83c4dfae7c3f94734e397d7571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30a83c4dfae7c3f94734e397d7571cb4"/>
                    <pic:cNvPicPr>
                      <a:picLocks noChangeAspect="1" noChangeArrowheads="1"/>
                    </pic:cNvPicPr>
                  </pic:nvPicPr>
                  <pic:blipFill>
                    <a:blip r:embed="rId492"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w:t>
      </w:r>
      <w:r w:rsidR="00131443">
        <w:rPr>
          <w:rFonts w:ascii="Times New Roman" w:hAnsi="Times New Roman"/>
          <w:noProof/>
          <w:color w:val="auto"/>
          <w:sz w:val="24"/>
          <w:szCs w:val="24"/>
        </w:rPr>
        <w:drawing>
          <wp:inline distT="0" distB="0" distL="0" distR="0">
            <wp:extent cx="447675" cy="171450"/>
            <wp:effectExtent l="19050" t="0" r="9525" b="0"/>
            <wp:docPr id="1039" name="Рисунок 1039" descr="da42acab19ce35cd32c0df01b2730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da42acab19ce35cd32c0df01b273027a"/>
                    <pic:cNvPicPr>
                      <a:picLocks noChangeAspect="1" noChangeArrowheads="1"/>
                    </pic:cNvPicPr>
                  </pic:nvPicPr>
                  <pic:blipFill>
                    <a:blip r:embed="rId493"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447675" cy="171450"/>
            <wp:effectExtent l="19050" t="0" r="9525" b="0"/>
            <wp:docPr id="1040" name="Рисунок 1040" descr="cf247a4230dfb846abd3a28537da5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cf247a4230dfb846abd3a28537da5a7b"/>
                    <pic:cNvPicPr>
                      <a:picLocks noChangeAspect="1" noChangeArrowheads="1"/>
                    </pic:cNvPicPr>
                  </pic:nvPicPr>
                  <pic:blipFill>
                    <a:blip r:embed="rId494"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разбиений </w:t>
      </w:r>
      <w:r w:rsidR="00131443">
        <w:rPr>
          <w:rFonts w:ascii="Times New Roman" w:hAnsi="Times New Roman"/>
          <w:noProof/>
          <w:color w:val="auto"/>
          <w:sz w:val="24"/>
          <w:szCs w:val="24"/>
        </w:rPr>
        <w:drawing>
          <wp:inline distT="0" distB="0" distL="0" distR="0">
            <wp:extent cx="152400" cy="104775"/>
            <wp:effectExtent l="19050" t="0" r="0" b="0"/>
            <wp:docPr id="1041" name="Рисунок 1041"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целые положительные слагаемые, не превосходящие </w:t>
      </w:r>
      <w:r w:rsidR="00131443">
        <w:rPr>
          <w:rFonts w:ascii="Times New Roman" w:hAnsi="Times New Roman"/>
          <w:noProof/>
          <w:color w:val="auto"/>
          <w:sz w:val="24"/>
          <w:szCs w:val="24"/>
        </w:rPr>
        <w:drawing>
          <wp:inline distT="0" distB="0" distL="0" distR="0">
            <wp:extent cx="152400" cy="152400"/>
            <wp:effectExtent l="19050" t="0" r="0" b="0"/>
            <wp:docPr id="1042" name="Рисунок 1042"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 этом </w:t>
      </w:r>
      <w:r w:rsidR="00131443">
        <w:rPr>
          <w:rFonts w:ascii="Times New Roman" w:hAnsi="Times New Roman"/>
          <w:noProof/>
          <w:color w:val="auto"/>
          <w:sz w:val="24"/>
          <w:szCs w:val="24"/>
        </w:rPr>
        <w:drawing>
          <wp:inline distT="0" distB="0" distL="0" distR="0">
            <wp:extent cx="552450" cy="209550"/>
            <wp:effectExtent l="19050" t="0" r="0" b="0"/>
            <wp:docPr id="1043" name="Рисунок 1043" descr="e9833c31e83ca903f23d974ceefcf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e9833c31e83ca903f23d974ceefcfb78"/>
                    <pic:cNvPicPr>
                      <a:picLocks noChangeAspect="1" noChangeArrowheads="1"/>
                    </pic:cNvPicPr>
                  </pic:nvPicPr>
                  <pic:blipFill>
                    <a:blip r:embed="rId495"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считаем равным </w:t>
      </w:r>
      <w:r w:rsidR="00131443">
        <w:rPr>
          <w:rFonts w:ascii="Times New Roman" w:hAnsi="Times New Roman"/>
          <w:noProof/>
          <w:color w:val="auto"/>
          <w:sz w:val="24"/>
          <w:szCs w:val="24"/>
        </w:rPr>
        <w:drawing>
          <wp:inline distT="0" distB="0" distL="0" distR="0">
            <wp:extent cx="123825" cy="152400"/>
            <wp:effectExtent l="19050" t="0" r="9525" b="0"/>
            <wp:docPr id="1044" name="Рисунок 1044" descr="51226c368dab44d96ea9d6af652f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51226c368dab44d96ea9d6af652f63d8"/>
                    <pic:cNvPicPr>
                      <a:picLocks noChangeAspect="1" noChangeArrowheads="1"/>
                    </pic:cNvPicPr>
                  </pic:nvPicPr>
                  <pic:blipFill>
                    <a:blip r:embed="rId45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всех </w:t>
      </w:r>
      <w:r w:rsidR="00131443">
        <w:rPr>
          <w:rFonts w:ascii="Times New Roman" w:hAnsi="Times New Roman"/>
          <w:noProof/>
          <w:color w:val="auto"/>
          <w:sz w:val="24"/>
          <w:szCs w:val="24"/>
        </w:rPr>
        <w:drawing>
          <wp:inline distT="0" distB="0" distL="0" distR="0">
            <wp:extent cx="447675" cy="171450"/>
            <wp:effectExtent l="19050" t="0" r="9525" b="0"/>
            <wp:docPr id="1045" name="Рисунок 1045" descr="0493799d62c46c756a1dd34211b6c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0493799d62c46c756a1dd34211b6cef7"/>
                    <pic:cNvPicPr>
                      <a:picLocks noChangeAspect="1" noChangeArrowheads="1"/>
                    </pic:cNvPicPr>
                  </pic:nvPicPr>
                  <pic:blipFill>
                    <a:blip r:embed="rId494"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Очевидно, </w:t>
      </w:r>
      <w:r w:rsidR="00131443">
        <w:rPr>
          <w:rFonts w:ascii="Times New Roman" w:hAnsi="Times New Roman"/>
          <w:noProof/>
          <w:color w:val="auto"/>
          <w:sz w:val="24"/>
          <w:szCs w:val="24"/>
        </w:rPr>
        <w:drawing>
          <wp:inline distT="0" distB="0" distL="0" distR="0">
            <wp:extent cx="1171575" cy="209550"/>
            <wp:effectExtent l="19050" t="0" r="9525" b="0"/>
            <wp:docPr id="1046" name="Рисунок 1046" descr="4bd972d01d9e865f87677fbafadc7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4bd972d01d9e865f87677fbafadc7f5c"/>
                    <pic:cNvPicPr>
                      <a:picLocks noChangeAspect="1" noChangeArrowheads="1"/>
                    </pic:cNvPicPr>
                  </pic:nvPicPr>
                  <pic:blipFill>
                    <a:blip r:embed="rId496" cstate="print"/>
                    <a:srcRect/>
                    <a:stretch>
                      <a:fillRect/>
                    </a:stretch>
                  </pic:blipFill>
                  <pic:spPr bwMode="auto">
                    <a:xfrm>
                      <a:off x="0" y="0"/>
                      <a:ext cx="1171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Все разбиения </w:t>
      </w:r>
      <w:r w:rsidR="00131443">
        <w:rPr>
          <w:rFonts w:ascii="Times New Roman" w:hAnsi="Times New Roman"/>
          <w:noProof/>
          <w:color w:val="auto"/>
          <w:sz w:val="24"/>
          <w:szCs w:val="24"/>
        </w:rPr>
        <w:drawing>
          <wp:inline distT="0" distB="0" distL="0" distR="0">
            <wp:extent cx="152400" cy="104775"/>
            <wp:effectExtent l="19050" t="0" r="0" b="0"/>
            <wp:docPr id="1047" name="Рисунок 1047"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слагаемые, не превосходящие </w:t>
      </w:r>
      <w:r w:rsidR="00131443">
        <w:rPr>
          <w:rFonts w:ascii="Times New Roman" w:hAnsi="Times New Roman"/>
          <w:noProof/>
          <w:color w:val="auto"/>
          <w:sz w:val="24"/>
          <w:szCs w:val="24"/>
        </w:rPr>
        <w:drawing>
          <wp:inline distT="0" distB="0" distL="0" distR="0">
            <wp:extent cx="152400" cy="152400"/>
            <wp:effectExtent l="19050" t="0" r="0" b="0"/>
            <wp:docPr id="1048" name="Рисунок 1048"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разобьем на группы в зависимости от максимального слагаемого (обозначим его </w:t>
      </w:r>
      <w:r w:rsidR="00131443">
        <w:rPr>
          <w:rFonts w:ascii="Times New Roman" w:hAnsi="Times New Roman"/>
          <w:noProof/>
          <w:color w:val="auto"/>
          <w:sz w:val="24"/>
          <w:szCs w:val="24"/>
        </w:rPr>
        <w:drawing>
          <wp:inline distT="0" distB="0" distL="0" distR="0">
            <wp:extent cx="123825" cy="152400"/>
            <wp:effectExtent l="19050" t="0" r="9525" b="0"/>
            <wp:docPr id="1049" name="Рисунок 1049"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w:t>
      </w:r>
      <w:r w:rsidR="00131443">
        <w:rPr>
          <w:rFonts w:ascii="Times New Roman" w:hAnsi="Times New Roman"/>
          <w:noProof/>
          <w:color w:val="auto"/>
          <w:sz w:val="24"/>
          <w:szCs w:val="24"/>
        </w:rPr>
        <w:drawing>
          <wp:inline distT="0" distB="0" distL="0" distR="0">
            <wp:extent cx="571500" cy="209550"/>
            <wp:effectExtent l="19050" t="0" r="0" b="0"/>
            <wp:docPr id="1050" name="Рисунок 1050" descr="30a83c4dfae7c3f94734e397d7571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30a83c4dfae7c3f94734e397d7571cb4"/>
                    <pic:cNvPicPr>
                      <a:picLocks noChangeAspect="1" noChangeArrowheads="1"/>
                    </pic:cNvPicPr>
                  </pic:nvPicPr>
                  <pic:blipFill>
                    <a:blip r:embed="rId492"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равно сумме (по всем </w:t>
      </w:r>
      <w:r w:rsidR="00131443">
        <w:rPr>
          <w:rFonts w:ascii="Times New Roman" w:hAnsi="Times New Roman"/>
          <w:noProof/>
          <w:color w:val="auto"/>
          <w:sz w:val="24"/>
          <w:szCs w:val="24"/>
        </w:rPr>
        <w:drawing>
          <wp:inline distT="0" distB="0" distL="0" distR="0">
            <wp:extent cx="123825" cy="152400"/>
            <wp:effectExtent l="19050" t="0" r="9525" b="0"/>
            <wp:docPr id="1051" name="Рисунок 1051"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от </w:t>
      </w:r>
      <w:r w:rsidR="00131443">
        <w:rPr>
          <w:rFonts w:ascii="Times New Roman" w:hAnsi="Times New Roman"/>
          <w:noProof/>
          <w:color w:val="auto"/>
          <w:sz w:val="24"/>
          <w:szCs w:val="24"/>
        </w:rPr>
        <w:drawing>
          <wp:inline distT="0" distB="0" distL="0" distR="0">
            <wp:extent cx="123825" cy="152400"/>
            <wp:effectExtent l="19050" t="0" r="9525" b="0"/>
            <wp:docPr id="1052" name="Рисунок 1052" descr="51226c368dab44d96ea9d6af652f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51226c368dab44d96ea9d6af652f63d8"/>
                    <pic:cNvPicPr>
                      <a:picLocks noChangeAspect="1" noChangeArrowheads="1"/>
                    </pic:cNvPicPr>
                  </pic:nvPicPr>
                  <pic:blipFill>
                    <a:blip r:embed="rId45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152400" cy="152400"/>
            <wp:effectExtent l="19050" t="0" r="0" b="0"/>
            <wp:docPr id="1053" name="Рисунок 1053"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количеств разбиений со слагаемыми не больше </w:t>
      </w:r>
      <w:r w:rsidR="00131443">
        <w:rPr>
          <w:rFonts w:ascii="Times New Roman" w:hAnsi="Times New Roman"/>
          <w:noProof/>
          <w:color w:val="auto"/>
          <w:sz w:val="24"/>
          <w:szCs w:val="24"/>
        </w:rPr>
        <w:drawing>
          <wp:inline distT="0" distB="0" distL="0" distR="0">
            <wp:extent cx="152400" cy="152400"/>
            <wp:effectExtent l="19050" t="0" r="0" b="0"/>
            <wp:docPr id="1054" name="Рисунок 1054"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максимальным слагаемым, равным </w:t>
      </w:r>
      <w:r w:rsidR="00131443">
        <w:rPr>
          <w:rFonts w:ascii="Times New Roman" w:hAnsi="Times New Roman"/>
          <w:noProof/>
          <w:color w:val="auto"/>
          <w:sz w:val="24"/>
          <w:szCs w:val="24"/>
        </w:rPr>
        <w:drawing>
          <wp:inline distT="0" distB="0" distL="0" distR="0">
            <wp:extent cx="123825" cy="152400"/>
            <wp:effectExtent l="19050" t="0" r="9525" b="0"/>
            <wp:docPr id="1055" name="Рисунок 1055"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разбиения </w:t>
      </w:r>
      <w:r w:rsidR="00131443">
        <w:rPr>
          <w:rFonts w:ascii="Times New Roman" w:hAnsi="Times New Roman"/>
          <w:noProof/>
          <w:color w:val="auto"/>
          <w:sz w:val="24"/>
          <w:szCs w:val="24"/>
        </w:rPr>
        <w:drawing>
          <wp:inline distT="0" distB="0" distL="0" distR="0">
            <wp:extent cx="152400" cy="104775"/>
            <wp:effectExtent l="19050" t="0" r="0" b="0"/>
            <wp:docPr id="1056" name="Рисунок 1056"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слагаемые не более </w:t>
      </w:r>
      <w:r w:rsidR="00131443">
        <w:rPr>
          <w:rFonts w:ascii="Times New Roman" w:hAnsi="Times New Roman"/>
          <w:noProof/>
          <w:color w:val="auto"/>
          <w:sz w:val="24"/>
          <w:szCs w:val="24"/>
        </w:rPr>
        <w:drawing>
          <wp:inline distT="0" distB="0" distL="0" distR="0">
            <wp:extent cx="152400" cy="152400"/>
            <wp:effectExtent l="19050" t="0" r="0" b="0"/>
            <wp:docPr id="1057" name="Рисунок 1057"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первым слагаемым, равным </w:t>
      </w:r>
      <w:r w:rsidR="00131443">
        <w:rPr>
          <w:rFonts w:ascii="Times New Roman" w:hAnsi="Times New Roman"/>
          <w:noProof/>
          <w:color w:val="auto"/>
          <w:sz w:val="24"/>
          <w:szCs w:val="24"/>
        </w:rPr>
        <w:drawing>
          <wp:inline distT="0" distB="0" distL="0" distR="0">
            <wp:extent cx="123825" cy="152400"/>
            <wp:effectExtent l="19050" t="0" r="9525" b="0"/>
            <wp:docPr id="1058" name="Рисунок 1058"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 существу представляют собой разбиения </w:t>
      </w:r>
      <w:r w:rsidR="00131443">
        <w:rPr>
          <w:rFonts w:ascii="Times New Roman" w:hAnsi="Times New Roman"/>
          <w:noProof/>
          <w:color w:val="auto"/>
          <w:sz w:val="24"/>
          <w:szCs w:val="24"/>
        </w:rPr>
        <w:drawing>
          <wp:inline distT="0" distB="0" distL="0" distR="0">
            <wp:extent cx="428625" cy="171450"/>
            <wp:effectExtent l="19050" t="0" r="9525" b="0"/>
            <wp:docPr id="1059" name="Рисунок 1059" descr="965cd3f435efa37825ecd332d79c4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965cd3f435efa37825ecd332d79c4c36"/>
                    <pic:cNvPicPr>
                      <a:picLocks noChangeAspect="1" noChangeArrowheads="1"/>
                    </pic:cNvPicPr>
                  </pic:nvPicPr>
                  <pic:blipFill>
                    <a:blip r:embed="rId498" cstate="print"/>
                    <a:srcRect/>
                    <a:stretch>
                      <a:fillRect/>
                    </a:stretch>
                  </pic:blipFill>
                  <pic:spPr bwMode="auto">
                    <a:xfrm>
                      <a:off x="0" y="0"/>
                      <a:ext cx="4286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 слагаемые, не превосходящие </w:t>
      </w:r>
      <w:r w:rsidR="00131443">
        <w:rPr>
          <w:rFonts w:ascii="Times New Roman" w:hAnsi="Times New Roman"/>
          <w:noProof/>
          <w:color w:val="auto"/>
          <w:sz w:val="24"/>
          <w:szCs w:val="24"/>
        </w:rPr>
        <w:drawing>
          <wp:inline distT="0" distB="0" distL="0" distR="0">
            <wp:extent cx="123825" cy="152400"/>
            <wp:effectExtent l="19050" t="0" r="9525" b="0"/>
            <wp:docPr id="1060" name="Рисунок 1060"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(при </w:t>
      </w:r>
      <w:r w:rsidR="00131443">
        <w:rPr>
          <w:rFonts w:ascii="Times New Roman" w:hAnsi="Times New Roman"/>
          <w:noProof/>
          <w:color w:val="auto"/>
          <w:sz w:val="24"/>
          <w:szCs w:val="24"/>
        </w:rPr>
        <w:drawing>
          <wp:inline distT="0" distB="0" distL="0" distR="0">
            <wp:extent cx="447675" cy="171450"/>
            <wp:effectExtent l="19050" t="0" r="9525" b="0"/>
            <wp:docPr id="1061" name="Рисунок 1061" descr="caa661e8ec2277cde8e39f3126310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caa661e8ec2277cde8e39f312631018e"/>
                    <pic:cNvPicPr>
                      <a:picLocks noChangeAspect="1" noChangeArrowheads="1"/>
                    </pic:cNvPicPr>
                  </pic:nvPicPr>
                  <pic:blipFill>
                    <a:blip r:embed="rId499"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Так что </w:t>
      </w:r>
    </w:p>
    <w:p w:rsidR="00B4568A" w:rsidRPr="004B7900" w:rsidRDefault="00131443" w:rsidP="00B4568A">
      <w:pPr>
        <w:spacing w:line="360" w:lineRule="auto"/>
        <w:ind w:firstLine="709"/>
        <w:jc w:val="both"/>
      </w:pPr>
      <w:r>
        <w:rPr>
          <w:noProof/>
        </w:rPr>
        <w:drawing>
          <wp:inline distT="0" distB="0" distL="0" distR="0">
            <wp:extent cx="3009900" cy="809625"/>
            <wp:effectExtent l="19050" t="0" r="0" b="0"/>
            <wp:docPr id="1062" name="Рисунок 1062" descr="8b0a8c5a9030363ccbd2026373b78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8b0a8c5a9030363ccbd2026373b78d82"/>
                    <pic:cNvPicPr>
                      <a:picLocks noChangeAspect="1" noChangeArrowheads="1"/>
                    </pic:cNvPicPr>
                  </pic:nvPicPr>
                  <pic:blipFill>
                    <a:blip r:embed="rId500" cstate="print"/>
                    <a:srcRect/>
                    <a:stretch>
                      <a:fillRect/>
                    </a:stretch>
                  </pic:blipFill>
                  <pic:spPr bwMode="auto">
                    <a:xfrm>
                      <a:off x="0" y="0"/>
                      <a:ext cx="3009900" cy="8096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что позволяет заполнять таблицу значений функции </w:t>
      </w:r>
      <w:r w:rsidR="00131443">
        <w:rPr>
          <w:noProof/>
        </w:rPr>
        <w:drawing>
          <wp:inline distT="0" distB="0" distL="0" distR="0">
            <wp:extent cx="190500" cy="152400"/>
            <wp:effectExtent l="19050" t="0" r="0" b="0"/>
            <wp:docPr id="1063" name="Рисунок 1063" descr="535ce254337d5dd7d8fbe544578bc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535ce254337d5dd7d8fbe544578bc8bf"/>
                    <pic:cNvPicPr>
                      <a:picLocks noChangeAspect="1" noChangeArrowheads="1"/>
                    </pic:cNvPicPr>
                  </pic:nvPicPr>
                  <pic:blipFill>
                    <a:blip r:embed="rId501"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Счастливые билеты; предлагалась на Всесоюзной олимпиаде по программированию 1989 года. Последовательность из </w:t>
      </w:r>
      <w:r w:rsidR="00131443">
        <w:rPr>
          <w:rFonts w:ascii="Times New Roman" w:hAnsi="Times New Roman"/>
          <w:noProof/>
          <w:color w:val="auto"/>
          <w:sz w:val="24"/>
          <w:szCs w:val="24"/>
        </w:rPr>
        <w:drawing>
          <wp:inline distT="0" distB="0" distL="0" distR="0">
            <wp:extent cx="238125" cy="152400"/>
            <wp:effectExtent l="19050" t="0" r="9525" b="0"/>
            <wp:docPr id="1064" name="Рисунок 1064" descr="58e798c45c2a315122657141c9dfe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58e798c45c2a315122657141c9dfec30"/>
                    <pic:cNvPicPr>
                      <a:picLocks noChangeAspect="1" noChangeArrowheads="1"/>
                    </pic:cNvPicPr>
                  </pic:nvPicPr>
                  <pic:blipFill>
                    <a:blip r:embed="rId502" cstate="print"/>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цифр (каждая цифра от </w:t>
      </w:r>
      <w:r w:rsidR="00131443">
        <w:rPr>
          <w:rFonts w:ascii="Times New Roman" w:hAnsi="Times New Roman"/>
          <w:noProof/>
          <w:color w:val="auto"/>
          <w:sz w:val="24"/>
          <w:szCs w:val="24"/>
        </w:rPr>
        <w:drawing>
          <wp:inline distT="0" distB="0" distL="0" distR="0">
            <wp:extent cx="123825" cy="152400"/>
            <wp:effectExtent l="19050" t="0" r="9525" b="0"/>
            <wp:docPr id="1065" name="Рисунок 1065" descr="7e691cd98b064ce17c0b6a2d0614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7e691cd98b064ce17c0b6a2d0614dd5d"/>
                    <pic:cNvPicPr>
                      <a:picLocks noChangeAspect="1" noChangeArrowheads="1"/>
                    </pic:cNvPicPr>
                  </pic:nvPicPr>
                  <pic:blipFill>
                    <a:blip r:embed="rId4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123825" cy="152400"/>
            <wp:effectExtent l="19050" t="0" r="9525" b="0"/>
            <wp:docPr id="1066" name="Рисунок 1066" descr="1a67a3a2ba9905623da1d4a9422d8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1a67a3a2ba9905623da1d4a9422d8dbf"/>
                    <pic:cNvPicPr>
                      <a:picLocks noChangeAspect="1" noChangeArrowheads="1"/>
                    </pic:cNvPicPr>
                  </pic:nvPicPr>
                  <pic:blipFill>
                    <a:blip r:embed="rId50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называется счастливым билетом, если сумма первых </w:t>
      </w:r>
      <w:r w:rsidR="00131443">
        <w:rPr>
          <w:rFonts w:ascii="Times New Roman" w:hAnsi="Times New Roman"/>
          <w:noProof/>
          <w:color w:val="auto"/>
          <w:sz w:val="24"/>
          <w:szCs w:val="24"/>
        </w:rPr>
        <w:drawing>
          <wp:inline distT="0" distB="0" distL="0" distR="0">
            <wp:extent cx="152400" cy="104775"/>
            <wp:effectExtent l="19050" t="0" r="0" b="0"/>
            <wp:docPr id="1067" name="Рисунок 1067"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цифр равна сумме последних </w:t>
      </w:r>
      <w:r w:rsidR="00131443">
        <w:rPr>
          <w:rFonts w:ascii="Times New Roman" w:hAnsi="Times New Roman"/>
          <w:noProof/>
          <w:color w:val="auto"/>
          <w:sz w:val="24"/>
          <w:szCs w:val="24"/>
        </w:rPr>
        <w:drawing>
          <wp:inline distT="0" distB="0" distL="0" distR="0">
            <wp:extent cx="152400" cy="104775"/>
            <wp:effectExtent l="19050" t="0" r="0" b="0"/>
            <wp:docPr id="1068" name="Рисунок 1068"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цифр. Найти число счастливых последовательностей данной длины.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(Сообщено одним из участников олимпиады; к сожалению, не могу указать фамилию, так как работы проверялись зашифрованными.) Рассмотрим более общую задачу: найти число последовательностей, где разница между суммой первых </w:t>
      </w:r>
      <w:r w:rsidR="00131443">
        <w:rPr>
          <w:rFonts w:ascii="Times New Roman" w:hAnsi="Times New Roman"/>
          <w:noProof/>
          <w:color w:val="auto"/>
          <w:sz w:val="24"/>
          <w:szCs w:val="24"/>
        </w:rPr>
        <w:drawing>
          <wp:inline distT="0" distB="0" distL="0" distR="0">
            <wp:extent cx="152400" cy="104775"/>
            <wp:effectExtent l="19050" t="0" r="0" b="0"/>
            <wp:docPr id="1069" name="Рисунок 1069"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цифр и суммой последних </w:t>
      </w:r>
      <w:r w:rsidR="00131443">
        <w:rPr>
          <w:rFonts w:ascii="Times New Roman" w:hAnsi="Times New Roman"/>
          <w:noProof/>
          <w:color w:val="auto"/>
          <w:sz w:val="24"/>
          <w:szCs w:val="24"/>
        </w:rPr>
        <w:drawing>
          <wp:inline distT="0" distB="0" distL="0" distR="0">
            <wp:extent cx="152400" cy="104775"/>
            <wp:effectExtent l="19050" t="0" r="0" b="0"/>
            <wp:docPr id="1070" name="Рисунок 1070"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цифр равна </w:t>
      </w:r>
      <w:r w:rsidR="00131443">
        <w:rPr>
          <w:rFonts w:ascii="Times New Roman" w:hAnsi="Times New Roman"/>
          <w:noProof/>
          <w:color w:val="auto"/>
          <w:sz w:val="24"/>
          <w:szCs w:val="24"/>
        </w:rPr>
        <w:drawing>
          <wp:inline distT="0" distB="0" distL="0" distR="0">
            <wp:extent cx="152400" cy="152400"/>
            <wp:effectExtent l="19050" t="0" r="0" b="0"/>
            <wp:docPr id="1071" name="Рисунок 1071"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76350" cy="190500"/>
            <wp:effectExtent l="19050" t="0" r="0" b="0"/>
            <wp:docPr id="1072" name="Рисунок 1072" descr="1986df2cb666d90f8ef48e3082eb2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1986df2cb666d90f8ef48e3082eb2da7"/>
                    <pic:cNvPicPr>
                      <a:picLocks noChangeAspect="1" noChangeArrowheads="1"/>
                    </pic:cNvPicPr>
                  </pic:nvPicPr>
                  <pic:blipFill>
                    <a:blip r:embed="rId504" cstate="print"/>
                    <a:srcRect/>
                    <a:stretch>
                      <a:fillRect/>
                    </a:stretch>
                  </pic:blipFill>
                  <pic:spPr bwMode="auto">
                    <a:xfrm>
                      <a:off x="0" y="0"/>
                      <a:ext cx="12763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Пусть </w:t>
      </w:r>
      <w:r w:rsidR="00131443">
        <w:rPr>
          <w:rFonts w:ascii="Times New Roman" w:hAnsi="Times New Roman"/>
          <w:noProof/>
          <w:color w:val="auto"/>
          <w:sz w:val="24"/>
          <w:szCs w:val="24"/>
        </w:rPr>
        <w:drawing>
          <wp:inline distT="0" distB="0" distL="0" distR="0">
            <wp:extent cx="571500" cy="209550"/>
            <wp:effectExtent l="19050" t="0" r="0" b="0"/>
            <wp:docPr id="1073" name="Рисунок 1073" descr="d42ea24cbc2ea70079bc9f131d19b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d42ea24cbc2ea70079bc9f131d19bc0b"/>
                    <pic:cNvPicPr>
                      <a:picLocks noChangeAspect="1" noChangeArrowheads="1"/>
                    </pic:cNvPicPr>
                  </pic:nvPicPr>
                  <pic:blipFill>
                    <a:blip r:embed="rId505"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число таких последовательностей.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Разобьем множество таких последовательностей на классы в зависимости от разницы между первой и последней цифрами. Если эта разница равна </w:t>
      </w:r>
      <w:r w:rsidR="00131443">
        <w:rPr>
          <w:rFonts w:ascii="Times New Roman" w:hAnsi="Times New Roman"/>
          <w:noProof/>
          <w:color w:val="auto"/>
          <w:sz w:val="24"/>
          <w:szCs w:val="24"/>
        </w:rPr>
        <w:drawing>
          <wp:inline distT="0" distB="0" distL="0" distR="0">
            <wp:extent cx="123825" cy="133350"/>
            <wp:effectExtent l="19050" t="0" r="9525" b="0"/>
            <wp:docPr id="1074" name="Рисунок 1074" descr="a2bbb443dffd9549210057fab0b62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a2bbb443dffd9549210057fab0b62b12"/>
                    <pic:cNvPicPr>
                      <a:picLocks noChangeAspect="1" noChangeArrowheads="1"/>
                    </pic:cNvPicPr>
                  </pic:nvPicPr>
                  <pic:blipFill>
                    <a:blip r:embed="rId506"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разница между суммами групп из оставшихся </w:t>
      </w:r>
      <w:r w:rsidR="00131443">
        <w:rPr>
          <w:rFonts w:ascii="Times New Roman" w:hAnsi="Times New Roman"/>
          <w:noProof/>
          <w:color w:val="auto"/>
          <w:sz w:val="24"/>
          <w:szCs w:val="24"/>
        </w:rPr>
        <w:drawing>
          <wp:inline distT="0" distB="0" distL="0" distR="0">
            <wp:extent cx="428625" cy="171450"/>
            <wp:effectExtent l="19050" t="0" r="9525" b="0"/>
            <wp:docPr id="1075" name="Рисунок 1075" descr="e693a9f00e8bf2ca253e994be40bb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e693a9f00e8bf2ca253e994be40bb56d"/>
                    <pic:cNvPicPr>
                      <a:picLocks noChangeAspect="1" noChangeArrowheads="1"/>
                    </pic:cNvPicPr>
                  </pic:nvPicPr>
                  <pic:blipFill>
                    <a:blip r:embed="rId507" cstate="print"/>
                    <a:srcRect/>
                    <a:stretch>
                      <a:fillRect/>
                    </a:stretch>
                  </pic:blipFill>
                  <pic:spPr bwMode="auto">
                    <a:xfrm>
                      <a:off x="0" y="0"/>
                      <a:ext cx="4286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цифр равна </w:t>
      </w:r>
      <w:r w:rsidR="00131443">
        <w:rPr>
          <w:rFonts w:ascii="Times New Roman" w:hAnsi="Times New Roman"/>
          <w:noProof/>
          <w:color w:val="auto"/>
          <w:sz w:val="24"/>
          <w:szCs w:val="24"/>
        </w:rPr>
        <w:drawing>
          <wp:inline distT="0" distB="0" distL="0" distR="0">
            <wp:extent cx="428625" cy="171450"/>
            <wp:effectExtent l="19050" t="0" r="9525" b="0"/>
            <wp:docPr id="1076" name="Рисунок 1076" descr="dc792ab51ff13da70a36e0f7ef972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dc792ab51ff13da70a36e0f7ef97240a"/>
                    <pic:cNvPicPr>
                      <a:picLocks noChangeAspect="1" noChangeArrowheads="1"/>
                    </pic:cNvPicPr>
                  </pic:nvPicPr>
                  <pic:blipFill>
                    <a:blip r:embed="rId508" cstate="print"/>
                    <a:srcRect/>
                    <a:stretch>
                      <a:fillRect/>
                    </a:stretch>
                  </pic:blipFill>
                  <pic:spPr bwMode="auto">
                    <a:xfrm>
                      <a:off x="0" y="0"/>
                      <a:ext cx="428625"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Учитывая, что пар цифр с разностью </w:t>
      </w:r>
      <w:r w:rsidR="00131443">
        <w:rPr>
          <w:rFonts w:ascii="Times New Roman" w:hAnsi="Times New Roman"/>
          <w:noProof/>
          <w:color w:val="auto"/>
          <w:sz w:val="24"/>
          <w:szCs w:val="24"/>
        </w:rPr>
        <w:drawing>
          <wp:inline distT="0" distB="0" distL="0" distR="0">
            <wp:extent cx="123825" cy="133350"/>
            <wp:effectExtent l="19050" t="0" r="9525" b="0"/>
            <wp:docPr id="1077" name="Рисунок 1077" descr="a2bbb443dffd9549210057fab0b62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a2bbb443dffd9549210057fab0b62b12"/>
                    <pic:cNvPicPr>
                      <a:picLocks noChangeAspect="1" noChangeArrowheads="1"/>
                    </pic:cNvPicPr>
                  </pic:nvPicPr>
                  <pic:blipFill>
                    <a:blip r:embed="rId506"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бывает </w:t>
      </w:r>
      <w:r w:rsidR="00131443">
        <w:rPr>
          <w:rFonts w:ascii="Times New Roman" w:hAnsi="Times New Roman"/>
          <w:noProof/>
          <w:color w:val="auto"/>
          <w:sz w:val="24"/>
          <w:szCs w:val="24"/>
        </w:rPr>
        <w:drawing>
          <wp:inline distT="0" distB="0" distL="0" distR="0">
            <wp:extent cx="600075" cy="209550"/>
            <wp:effectExtent l="19050" t="0" r="9525" b="0"/>
            <wp:docPr id="1078" name="Рисунок 1078" descr="51e9486ae9510546bb448e05b4ffa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51e9486ae9510546bb448e05b4ffa388"/>
                    <pic:cNvPicPr>
                      <a:picLocks noChangeAspect="1" noChangeArrowheads="1"/>
                    </pic:cNvPicPr>
                  </pic:nvPicPr>
                  <pic:blipFill>
                    <a:blip r:embed="rId509" cstate="print"/>
                    <a:srcRect/>
                    <a:stretch>
                      <a:fillRect/>
                    </a:stretch>
                  </pic:blipFill>
                  <pic:spPr bwMode="auto">
                    <a:xfrm>
                      <a:off x="0" y="0"/>
                      <a:ext cx="600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получаем формулу </w:t>
      </w:r>
    </w:p>
    <w:p w:rsidR="00B4568A" w:rsidRPr="004B7900" w:rsidRDefault="00131443" w:rsidP="00B4568A">
      <w:pPr>
        <w:spacing w:line="360" w:lineRule="auto"/>
        <w:ind w:firstLine="709"/>
        <w:jc w:val="both"/>
      </w:pPr>
      <w:r>
        <w:rPr>
          <w:noProof/>
        </w:rPr>
        <w:lastRenderedPageBreak/>
        <w:drawing>
          <wp:inline distT="0" distB="0" distL="0" distR="0">
            <wp:extent cx="2962275" cy="533400"/>
            <wp:effectExtent l="19050" t="0" r="9525" b="0"/>
            <wp:docPr id="1079" name="Рисунок 1079" descr="bc55d41e6920abb59f8142a7f4fe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bc55d41e6920abb59f8142a7f4fe8742"/>
                    <pic:cNvPicPr>
                      <a:picLocks noChangeAspect="1" noChangeArrowheads="1"/>
                    </pic:cNvPicPr>
                  </pic:nvPicPr>
                  <pic:blipFill>
                    <a:blip r:embed="rId510" cstate="print"/>
                    <a:srcRect/>
                    <a:stretch>
                      <a:fillRect/>
                    </a:stretch>
                  </pic:blipFill>
                  <pic:spPr bwMode="auto">
                    <a:xfrm>
                      <a:off x="0" y="0"/>
                      <a:ext cx="2962275" cy="5334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(Некоторые слагаемые могут отсутствовать, так как </w:t>
      </w:r>
      <w:r w:rsidR="00131443">
        <w:rPr>
          <w:noProof/>
        </w:rPr>
        <w:drawing>
          <wp:inline distT="0" distB="0" distL="0" distR="0">
            <wp:extent cx="428625" cy="171450"/>
            <wp:effectExtent l="19050" t="0" r="9525" b="0"/>
            <wp:docPr id="1080" name="Рисунок 1080" descr="dc792ab51ff13da70a36e0f7ef972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dc792ab51ff13da70a36e0f7ef97240a"/>
                    <pic:cNvPicPr>
                      <a:picLocks noChangeAspect="1" noChangeArrowheads="1"/>
                    </pic:cNvPicPr>
                  </pic:nvPicPr>
                  <pic:blipFill>
                    <a:blip r:embed="rId508" cstate="print"/>
                    <a:srcRect/>
                    <a:stretch>
                      <a:fillRect/>
                    </a:stretch>
                  </pic:blipFill>
                  <pic:spPr bwMode="auto">
                    <a:xfrm>
                      <a:off x="0" y="0"/>
                      <a:ext cx="428625" cy="171450"/>
                    </a:xfrm>
                    <a:prstGeom prst="rect">
                      <a:avLst/>
                    </a:prstGeom>
                    <a:noFill/>
                    <a:ln w="9525">
                      <a:noFill/>
                      <a:miter lim="800000"/>
                      <a:headEnd/>
                      <a:tailEnd/>
                    </a:ln>
                  </pic:spPr>
                </pic:pic>
              </a:graphicData>
            </a:graphic>
          </wp:inline>
        </w:drawing>
      </w:r>
      <w:r w:rsidRPr="004B7900">
        <w:t xml:space="preserve">может быть слишком велико.)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В некоторых случаях ответ удается получить в виде явной формулы.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Доказать, что </w:t>
      </w:r>
      <w:r w:rsidRPr="004B7900">
        <w:rPr>
          <w:rStyle w:val="keyword1"/>
          <w:rFonts w:ascii="Times New Roman" w:hAnsi="Times New Roman"/>
          <w:color w:val="auto"/>
          <w:sz w:val="24"/>
          <w:szCs w:val="24"/>
        </w:rPr>
        <w:t>число Каталана</w:t>
      </w:r>
      <w:r w:rsidRPr="004B7900">
        <w:rPr>
          <w:rFonts w:ascii="Times New Roman" w:hAnsi="Times New Roman"/>
          <w:color w:val="auto"/>
          <w:sz w:val="24"/>
          <w:szCs w:val="24"/>
        </w:rPr>
        <w:t xml:space="preserve"> (количество последовательностей длины </w:t>
      </w:r>
      <w:r w:rsidR="00131443">
        <w:rPr>
          <w:rFonts w:ascii="Times New Roman" w:hAnsi="Times New Roman"/>
          <w:noProof/>
          <w:color w:val="auto"/>
          <w:sz w:val="24"/>
          <w:szCs w:val="24"/>
        </w:rPr>
        <w:drawing>
          <wp:inline distT="0" distB="0" distL="0" distR="0">
            <wp:extent cx="238125" cy="152400"/>
            <wp:effectExtent l="19050" t="0" r="9525" b="0"/>
            <wp:docPr id="1081" name="Рисунок 1081" descr="58e798c45c2a315122657141c9dfe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58e798c45c2a315122657141c9dfec30"/>
                    <pic:cNvPicPr>
                      <a:picLocks noChangeAspect="1" noChangeArrowheads="1"/>
                    </pic:cNvPicPr>
                  </pic:nvPicPr>
                  <pic:blipFill>
                    <a:blip r:embed="rId502" cstate="print"/>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из </w:t>
      </w:r>
      <w:r w:rsidR="00131443">
        <w:rPr>
          <w:rFonts w:ascii="Times New Roman" w:hAnsi="Times New Roman"/>
          <w:noProof/>
          <w:color w:val="auto"/>
          <w:sz w:val="24"/>
          <w:szCs w:val="24"/>
        </w:rPr>
        <w:drawing>
          <wp:inline distT="0" distB="0" distL="0" distR="0">
            <wp:extent cx="152400" cy="104775"/>
            <wp:effectExtent l="19050" t="0" r="0" b="0"/>
            <wp:docPr id="1082" name="Рисунок 1082"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единиц и </w:t>
      </w:r>
      <w:r w:rsidR="00131443">
        <w:rPr>
          <w:rFonts w:ascii="Times New Roman" w:hAnsi="Times New Roman"/>
          <w:noProof/>
          <w:color w:val="auto"/>
          <w:sz w:val="24"/>
          <w:szCs w:val="24"/>
        </w:rPr>
        <w:drawing>
          <wp:inline distT="0" distB="0" distL="0" distR="0">
            <wp:extent cx="152400" cy="104775"/>
            <wp:effectExtent l="19050" t="0" r="0" b="0"/>
            <wp:docPr id="1083" name="Рисунок 1083"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минус единиц, в любом начальном отрезке которых не меньше единиц, чем минус единиц) равно </w:t>
      </w:r>
      <w:r w:rsidR="00131443">
        <w:rPr>
          <w:rFonts w:ascii="Times New Roman" w:hAnsi="Times New Roman"/>
          <w:noProof/>
          <w:color w:val="auto"/>
          <w:sz w:val="24"/>
          <w:szCs w:val="24"/>
        </w:rPr>
        <w:drawing>
          <wp:inline distT="0" distB="0" distL="0" distR="0">
            <wp:extent cx="933450" cy="209550"/>
            <wp:effectExtent l="19050" t="0" r="0" b="0"/>
            <wp:docPr id="1084" name="Рисунок 1084" descr="64c9893229e7f87b7c2f20d520f83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64c9893229e7f87b7c2f20d520f83c34"/>
                    <pic:cNvPicPr>
                      <a:picLocks noChangeAspect="1" noChangeArrowheads="1"/>
                    </pic:cNvPicPr>
                  </pic:nvPicPr>
                  <pic:blipFill>
                    <a:blip r:embed="rId511" cstate="print"/>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Число Каталана</w:t>
      </w:r>
      <w:r w:rsidRPr="004B7900">
        <w:rPr>
          <w:rFonts w:ascii="Times New Roman" w:hAnsi="Times New Roman"/>
          <w:color w:val="auto"/>
          <w:sz w:val="24"/>
          <w:szCs w:val="24"/>
        </w:rPr>
        <w:t xml:space="preserve"> есть число ломаных, идущих из </w:t>
      </w:r>
      <w:r w:rsidR="00131443">
        <w:rPr>
          <w:rFonts w:ascii="Times New Roman" w:hAnsi="Times New Roman"/>
          <w:noProof/>
          <w:color w:val="auto"/>
          <w:sz w:val="24"/>
          <w:szCs w:val="24"/>
        </w:rPr>
        <w:drawing>
          <wp:inline distT="0" distB="0" distL="0" distR="0">
            <wp:extent cx="409575" cy="209550"/>
            <wp:effectExtent l="19050" t="0" r="9525" b="0"/>
            <wp:docPr id="1085" name="Рисунок 1085" descr="d66a6a33bcb14777646342e27196c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d66a6a33bcb14777646342e27196c676"/>
                    <pic:cNvPicPr>
                      <a:picLocks noChangeAspect="1" noChangeArrowheads="1"/>
                    </pic:cNvPicPr>
                  </pic:nvPicPr>
                  <pic:blipFill>
                    <a:blip r:embed="rId512"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514350" cy="209550"/>
            <wp:effectExtent l="19050" t="0" r="0" b="0"/>
            <wp:docPr id="1086" name="Рисунок 1086" descr="553f4dd046fd4dfb2a955e2ecb4aa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553f4dd046fd4dfb2a955e2ecb4aad3a"/>
                    <pic:cNvPicPr>
                      <a:picLocks noChangeAspect="1" noChangeArrowheads="1"/>
                    </pic:cNvPicPr>
                  </pic:nvPicPr>
                  <pic:blipFill>
                    <a:blip r:embed="rId513"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шагами </w:t>
      </w:r>
      <w:r w:rsidR="00131443">
        <w:rPr>
          <w:rFonts w:ascii="Times New Roman" w:hAnsi="Times New Roman"/>
          <w:noProof/>
          <w:color w:val="auto"/>
          <w:sz w:val="24"/>
          <w:szCs w:val="24"/>
        </w:rPr>
        <w:drawing>
          <wp:inline distT="0" distB="0" distL="0" distR="0">
            <wp:extent cx="409575" cy="209550"/>
            <wp:effectExtent l="19050" t="0" r="9525" b="0"/>
            <wp:docPr id="1087" name="Рисунок 1087" descr="83c9739d4251f2fefd9d44f81fd2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83c9739d4251f2fefd9d44f81fd25376"/>
                    <pic:cNvPicPr>
                      <a:picLocks noChangeAspect="1" noChangeArrowheads="1"/>
                    </pic:cNvPicPr>
                  </pic:nvPicPr>
                  <pic:blipFill>
                    <a:blip r:embed="rId514"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552450" cy="209550"/>
            <wp:effectExtent l="19050" t="0" r="0" b="0"/>
            <wp:docPr id="1088" name="Рисунок 1088" descr="d266a959c994e9a970eff89404396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d266a959c994e9a970eff89404396dec"/>
                    <pic:cNvPicPr>
                      <a:picLocks noChangeAspect="1" noChangeArrowheads="1"/>
                    </pic:cNvPicPr>
                  </pic:nvPicPr>
                  <pic:blipFill>
                    <a:blip r:embed="rId515"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не опускающихся в нижнюю полуплоскость, т.е. разность числа всех ломаных (которое есть </w:t>
      </w:r>
      <w:r w:rsidR="00131443">
        <w:rPr>
          <w:rFonts w:ascii="Times New Roman" w:hAnsi="Times New Roman"/>
          <w:noProof/>
          <w:color w:val="auto"/>
          <w:sz w:val="24"/>
          <w:szCs w:val="24"/>
        </w:rPr>
        <w:drawing>
          <wp:inline distT="0" distB="0" distL="0" distR="0">
            <wp:extent cx="323850" cy="190500"/>
            <wp:effectExtent l="19050" t="0" r="0" b="0"/>
            <wp:docPr id="1089" name="Рисунок 1089" descr="c3b49fd8fb9aebc76fd198fec327b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c3b49fd8fb9aebc76fd198fec327be2b"/>
                    <pic:cNvPicPr>
                      <a:picLocks noChangeAspect="1" noChangeArrowheads="1"/>
                    </pic:cNvPicPr>
                  </pic:nvPicPr>
                  <pic:blipFill>
                    <a:blip r:embed="rId516" cstate="print"/>
                    <a:srcRect/>
                    <a:stretch>
                      <a:fillRect/>
                    </a:stretch>
                  </pic:blipFill>
                  <pic:spPr bwMode="auto">
                    <a:xfrm>
                      <a:off x="0" y="0"/>
                      <a:ext cx="3238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числа ломаных, опускающихся в нижнюю полуплоскость. Последние можно описать также как ломаные, пересекающие прямую </w:t>
      </w:r>
      <w:r w:rsidR="00131443">
        <w:rPr>
          <w:rFonts w:ascii="Times New Roman" w:hAnsi="Times New Roman"/>
          <w:noProof/>
          <w:color w:val="auto"/>
          <w:sz w:val="24"/>
          <w:szCs w:val="24"/>
        </w:rPr>
        <w:drawing>
          <wp:inline distT="0" distB="0" distL="0" distR="0">
            <wp:extent cx="581025" cy="190500"/>
            <wp:effectExtent l="19050" t="0" r="9525" b="0"/>
            <wp:docPr id="1090" name="Рисунок 1090" descr="cf421769d81786aef5e1b626d62f7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f421769d81786aef5e1b626d62f750f"/>
                    <pic:cNvPicPr>
                      <a:picLocks noChangeAspect="1" noChangeArrowheads="1"/>
                    </pic:cNvPicPr>
                  </pic:nvPicPr>
                  <pic:blipFill>
                    <a:blip r:embed="rId517"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Отразив их кусок справа от самой правой точки </w:t>
      </w:r>
      <w:r w:rsidRPr="004B7900">
        <w:rPr>
          <w:rStyle w:val="keyword1"/>
          <w:rFonts w:ascii="Times New Roman" w:hAnsi="Times New Roman"/>
          <w:color w:val="auto"/>
          <w:sz w:val="24"/>
          <w:szCs w:val="24"/>
        </w:rPr>
        <w:t>пересечения</w:t>
      </w:r>
      <w:r w:rsidRPr="004B7900">
        <w:rPr>
          <w:rFonts w:ascii="Times New Roman" w:hAnsi="Times New Roman"/>
          <w:color w:val="auto"/>
          <w:sz w:val="24"/>
          <w:szCs w:val="24"/>
        </w:rPr>
        <w:t xml:space="preserve"> относительно указанной прямой, мы установим взаимно однозначное соответствие между ними и ломаными из </w:t>
      </w:r>
      <w:r w:rsidR="00131443">
        <w:rPr>
          <w:rFonts w:ascii="Times New Roman" w:hAnsi="Times New Roman"/>
          <w:noProof/>
          <w:color w:val="auto"/>
          <w:sz w:val="24"/>
          <w:szCs w:val="24"/>
        </w:rPr>
        <w:drawing>
          <wp:inline distT="0" distB="0" distL="0" distR="0">
            <wp:extent cx="409575" cy="209550"/>
            <wp:effectExtent l="19050" t="0" r="9525" b="0"/>
            <wp:docPr id="1091" name="Рисунок 1091" descr="d66a6a33bcb14777646342e27196c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d66a6a33bcb14777646342e27196c676"/>
                    <pic:cNvPicPr>
                      <a:picLocks noChangeAspect="1" noChangeArrowheads="1"/>
                    </pic:cNvPicPr>
                  </pic:nvPicPr>
                  <pic:blipFill>
                    <a:blip r:embed="rId512"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657225" cy="209550"/>
            <wp:effectExtent l="19050" t="0" r="9525" b="0"/>
            <wp:docPr id="1092" name="Рисунок 1092" descr="46550763610022096baf3cf765cf3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46550763610022096baf3cf765cf3f18"/>
                    <pic:cNvPicPr>
                      <a:picLocks noChangeAspect="1" noChangeArrowheads="1"/>
                    </pic:cNvPicPr>
                  </pic:nvPicPr>
                  <pic:blipFill>
                    <a:blip r:embed="rId518" cstate="print"/>
                    <a:srcRect/>
                    <a:stretch>
                      <a:fillRect/>
                    </a:stretch>
                  </pic:blipFill>
                  <pic:spPr bwMode="auto">
                    <a:xfrm>
                      <a:off x="0" y="0"/>
                      <a:ext cx="6572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Остается проверить, что </w:t>
      </w:r>
      <w:r w:rsidR="00131443">
        <w:rPr>
          <w:rFonts w:ascii="Times New Roman" w:hAnsi="Times New Roman"/>
          <w:noProof/>
          <w:color w:val="auto"/>
          <w:sz w:val="24"/>
          <w:szCs w:val="24"/>
        </w:rPr>
        <w:drawing>
          <wp:inline distT="0" distB="0" distL="0" distR="0">
            <wp:extent cx="2066925" cy="219075"/>
            <wp:effectExtent l="19050" t="0" r="9525" b="0"/>
            <wp:docPr id="1093" name="Рисунок 1093" descr="a92c41807e3fc85b4d4b3221f1058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a92c41807e3fc85b4d4b3221f10581d9"/>
                    <pic:cNvPicPr>
                      <a:picLocks noChangeAspect="1" noChangeArrowheads="1"/>
                    </pic:cNvPicPr>
                  </pic:nvPicPr>
                  <pic:blipFill>
                    <a:blip r:embed="rId519" cstate="print"/>
                    <a:srcRect/>
                    <a:stretch>
                      <a:fillRect/>
                    </a:stretch>
                  </pic:blipFill>
                  <pic:spPr bwMode="auto">
                    <a:xfrm>
                      <a:off x="0" y="0"/>
                      <a:ext cx="2066925" cy="2190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spacing w:line="360" w:lineRule="auto"/>
        <w:ind w:firstLine="709"/>
        <w:jc w:val="both"/>
      </w:pPr>
    </w:p>
    <w:p w:rsidR="00B4568A" w:rsidRPr="004B7900" w:rsidRDefault="00B4568A" w:rsidP="00B4568A">
      <w:pPr>
        <w:spacing w:line="360" w:lineRule="auto"/>
        <w:jc w:val="both"/>
      </w:pPr>
    </w:p>
    <w:p w:rsidR="00B4568A" w:rsidRPr="004B7900" w:rsidRDefault="00B4568A" w:rsidP="00B4568A">
      <w:pPr>
        <w:spacing w:line="360" w:lineRule="auto"/>
        <w:jc w:val="center"/>
        <w:rPr>
          <w:b/>
        </w:rPr>
      </w:pPr>
      <w:r w:rsidRPr="004B7900">
        <w:rPr>
          <w:b/>
        </w:rPr>
        <w:br w:type="page"/>
      </w:r>
      <w:r w:rsidRPr="004B7900">
        <w:rPr>
          <w:b/>
        </w:rPr>
        <w:lastRenderedPageBreak/>
        <w:t>Тема 3. Общие методы разработки алгоритмов (6 часов).</w:t>
      </w:r>
    </w:p>
    <w:p w:rsidR="00B4568A" w:rsidRPr="004B7900" w:rsidRDefault="00B4568A" w:rsidP="00B4568A">
      <w:pPr>
        <w:spacing w:line="360" w:lineRule="auto"/>
        <w:jc w:val="center"/>
      </w:pPr>
      <w:r w:rsidRPr="004B7900">
        <w:t>План лекций.</w:t>
      </w:r>
    </w:p>
    <w:p w:rsidR="00B4568A" w:rsidRPr="004B7900" w:rsidRDefault="00B4568A" w:rsidP="00B4568A">
      <w:pPr>
        <w:numPr>
          <w:ilvl w:val="0"/>
          <w:numId w:val="23"/>
        </w:numPr>
        <w:spacing w:line="360" w:lineRule="auto"/>
        <w:jc w:val="both"/>
      </w:pPr>
      <w:r w:rsidRPr="004B7900">
        <w:t xml:space="preserve">Обход дерева и перебор с возвратом. </w:t>
      </w:r>
    </w:p>
    <w:p w:rsidR="00B4568A" w:rsidRPr="004B7900" w:rsidRDefault="00B4568A" w:rsidP="00B4568A">
      <w:pPr>
        <w:spacing w:line="360" w:lineRule="auto"/>
        <w:ind w:left="360"/>
        <w:jc w:val="both"/>
      </w:pPr>
      <w:hyperlink r:id="rId520" w:anchor="sect1#sect1" w:history="1">
        <w:r w:rsidRPr="004B7900">
          <w:t>Ферзи, не бьющие друг друга: обход дерева позиций</w:t>
        </w:r>
      </w:hyperlink>
      <w:r w:rsidRPr="004B7900">
        <w:t xml:space="preserve">. </w:t>
      </w:r>
      <w:hyperlink r:id="rId521" w:anchor="sect2" w:history="1">
        <w:r w:rsidRPr="004B7900">
          <w:t>Обход дерева в других задачах</w:t>
        </w:r>
      </w:hyperlink>
      <w:r w:rsidRPr="004B7900">
        <w:t>.</w:t>
      </w:r>
    </w:p>
    <w:p w:rsidR="00B4568A" w:rsidRPr="004B7900" w:rsidRDefault="00B4568A" w:rsidP="00B4568A">
      <w:pPr>
        <w:numPr>
          <w:ilvl w:val="0"/>
          <w:numId w:val="23"/>
        </w:numPr>
        <w:spacing w:line="360" w:lineRule="auto"/>
      </w:pPr>
      <w:r w:rsidRPr="004B7900">
        <w:t xml:space="preserve">Рекурсия. </w:t>
      </w:r>
    </w:p>
    <w:p w:rsidR="00B4568A" w:rsidRPr="004B7900" w:rsidRDefault="00B4568A" w:rsidP="00B4568A">
      <w:pPr>
        <w:spacing w:line="360" w:lineRule="auto"/>
        <w:ind w:left="360"/>
      </w:pPr>
      <w:hyperlink r:id="rId522" w:anchor="sect1#sect1" w:history="1">
        <w:r w:rsidRPr="004B7900">
          <w:t>Примеры рекурсивных программ</w:t>
        </w:r>
      </w:hyperlink>
      <w:r w:rsidRPr="004B7900">
        <w:t xml:space="preserve">. </w:t>
      </w:r>
      <w:hyperlink r:id="rId523" w:anchor="sect2" w:history="1">
        <w:r w:rsidRPr="004B7900">
          <w:t xml:space="preserve"> Рекурсивная обработка деревьев</w:t>
        </w:r>
      </w:hyperlink>
      <w:r w:rsidRPr="004B7900">
        <w:t xml:space="preserve">. </w:t>
      </w:r>
      <w:hyperlink r:id="rId524" w:anchor="sect3" w:history="1">
        <w:r w:rsidRPr="004B7900">
          <w:t>Порождение комбинаторных объектов, перебор</w:t>
        </w:r>
      </w:hyperlink>
      <w:r w:rsidRPr="004B7900">
        <w:t xml:space="preserve">. </w:t>
      </w:r>
      <w:hyperlink r:id="rId525" w:anchor="sect4" w:history="1">
        <w:r w:rsidRPr="004B7900">
          <w:t xml:space="preserve"> Другие применения рекурсии</w:t>
        </w:r>
      </w:hyperlink>
      <w:r w:rsidRPr="004B7900">
        <w:t>.</w:t>
      </w:r>
    </w:p>
    <w:p w:rsidR="00B4568A" w:rsidRPr="004B7900" w:rsidRDefault="00B4568A" w:rsidP="00B4568A">
      <w:pPr>
        <w:numPr>
          <w:ilvl w:val="0"/>
          <w:numId w:val="23"/>
        </w:numPr>
        <w:spacing w:line="360" w:lineRule="auto"/>
      </w:pPr>
      <w:r w:rsidRPr="004B7900">
        <w:t>Построение итеративных алгоритмов по рекурсивным.</w:t>
      </w:r>
    </w:p>
    <w:p w:rsidR="00B4568A" w:rsidRPr="004B7900" w:rsidRDefault="00B4568A" w:rsidP="00B4568A">
      <w:pPr>
        <w:spacing w:line="360" w:lineRule="auto"/>
        <w:ind w:left="360"/>
        <w:rPr>
          <w:rFonts w:ascii="Verdana" w:hAnsi="Verdana"/>
          <w:sz w:val="16"/>
          <w:szCs w:val="16"/>
        </w:rPr>
      </w:pPr>
      <w:r w:rsidRPr="004B7900">
        <w:t>Динамическое программирование. Стек отложенных заданий.</w:t>
      </w:r>
    </w:p>
    <w:p w:rsidR="00B4568A" w:rsidRPr="004B7900" w:rsidRDefault="00B4568A" w:rsidP="00B4568A">
      <w:pPr>
        <w:spacing w:line="360" w:lineRule="auto"/>
        <w:ind w:left="360"/>
        <w:jc w:val="both"/>
        <w:rPr>
          <w:b/>
        </w:rPr>
      </w:pPr>
      <w:r w:rsidRPr="004B7900">
        <w:br w:type="page"/>
      </w:r>
      <w:r w:rsidRPr="004B7900">
        <w:rPr>
          <w:b/>
        </w:rPr>
        <w:lastRenderedPageBreak/>
        <w:t>Лекция 7.  Обход дерева и перебор с возвратом</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Ферзи, не бьющие друг друга: обход дерева позиций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Ранее мы рассматривали несколько задач одного и того же типа: «перечислить все элементы некоторого множества </w:t>
      </w:r>
      <w:r w:rsidR="00131443">
        <w:rPr>
          <w:rFonts w:ascii="Times New Roman" w:hAnsi="Times New Roman"/>
          <w:noProof/>
          <w:color w:val="auto"/>
          <w:sz w:val="24"/>
          <w:szCs w:val="24"/>
        </w:rPr>
        <w:drawing>
          <wp:inline distT="0" distB="0" distL="0" distR="0">
            <wp:extent cx="190500" cy="152400"/>
            <wp:effectExtent l="19050" t="0" r="0" b="0"/>
            <wp:docPr id="1094" name="Рисунок 1094" descr="8ec02840af196154a5480bc564e50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8ec02840af196154a5480bc564e5008c"/>
                    <pic:cNvPicPr>
                      <a:picLocks noChangeAspect="1" noChangeArrowheads="1"/>
                    </pic:cNvPicPr>
                  </pic:nvPicPr>
                  <pic:blipFill>
                    <a:blip r:embed="rId52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Схема решения была такова: на множестве </w:t>
      </w:r>
      <w:r w:rsidR="00131443">
        <w:rPr>
          <w:rFonts w:ascii="Times New Roman" w:hAnsi="Times New Roman"/>
          <w:noProof/>
          <w:color w:val="auto"/>
          <w:sz w:val="24"/>
          <w:szCs w:val="24"/>
        </w:rPr>
        <w:drawing>
          <wp:inline distT="0" distB="0" distL="0" distR="0">
            <wp:extent cx="190500" cy="152400"/>
            <wp:effectExtent l="19050" t="0" r="0" b="0"/>
            <wp:docPr id="1095" name="Рисунок 1095" descr="8ec02840af196154a5480bc564e50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8ec02840af196154a5480bc564e5008c"/>
                    <pic:cNvPicPr>
                      <a:picLocks noChangeAspect="1" noChangeArrowheads="1"/>
                    </pic:cNvPicPr>
                  </pic:nvPicPr>
                  <pic:blipFill>
                    <a:blip r:embed="rId52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вводился порядок и описывалась процедура перехода от произвольного </w:t>
      </w:r>
      <w:r w:rsidRPr="004B7900">
        <w:rPr>
          <w:rStyle w:val="keyword1"/>
          <w:rFonts w:ascii="Times New Roman" w:hAnsi="Times New Roman"/>
          <w:color w:val="auto"/>
          <w:sz w:val="24"/>
          <w:szCs w:val="24"/>
        </w:rPr>
        <w:t>элемента множества</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90500" cy="152400"/>
            <wp:effectExtent l="19050" t="0" r="0" b="0"/>
            <wp:docPr id="1096" name="Рисунок 1096" descr="8ec02840af196154a5480bc564e50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8ec02840af196154a5480bc564e5008c"/>
                    <pic:cNvPicPr>
                      <a:picLocks noChangeAspect="1" noChangeArrowheads="1"/>
                    </pic:cNvPicPr>
                  </pic:nvPicPr>
                  <pic:blipFill>
                    <a:blip r:embed="rId52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к следующему за ним (в этом порядке). Такую схему не всегда удается реализовать непосредственно, и в этой лекции мы рассмотрим другой полезный прием перечисления всех элементов некоторого множества. Его называют « </w:t>
      </w:r>
      <w:r w:rsidRPr="004B7900">
        <w:rPr>
          <w:rStyle w:val="keyworddef1"/>
          <w:rFonts w:ascii="Times New Roman" w:hAnsi="Times New Roman"/>
          <w:color w:val="auto"/>
          <w:sz w:val="24"/>
          <w:szCs w:val="24"/>
        </w:rPr>
        <w:t>поиск с возвратами</w:t>
      </w:r>
      <w:r w:rsidRPr="004B7900">
        <w:rPr>
          <w:rFonts w:ascii="Times New Roman" w:hAnsi="Times New Roman"/>
          <w:color w:val="auto"/>
          <w:sz w:val="24"/>
          <w:szCs w:val="24"/>
        </w:rPr>
        <w:t xml:space="preserve"> «, « </w:t>
      </w:r>
      <w:r w:rsidRPr="004B7900">
        <w:rPr>
          <w:rStyle w:val="keyworddef1"/>
          <w:rFonts w:ascii="Times New Roman" w:hAnsi="Times New Roman"/>
          <w:color w:val="auto"/>
          <w:sz w:val="24"/>
          <w:szCs w:val="24"/>
        </w:rPr>
        <w:t>метод ветвей и границ</w:t>
      </w:r>
      <w:r w:rsidRPr="004B7900">
        <w:rPr>
          <w:rFonts w:ascii="Times New Roman" w:hAnsi="Times New Roman"/>
          <w:color w:val="auto"/>
          <w:sz w:val="24"/>
          <w:szCs w:val="24"/>
        </w:rPr>
        <w:t xml:space="preserve"> «, « </w:t>
      </w:r>
      <w:r w:rsidRPr="004B7900">
        <w:rPr>
          <w:rStyle w:val="keyworddef1"/>
          <w:rFonts w:ascii="Times New Roman" w:hAnsi="Times New Roman"/>
          <w:color w:val="auto"/>
          <w:sz w:val="24"/>
          <w:szCs w:val="24"/>
        </w:rPr>
        <w:t>backtracking</w:t>
      </w:r>
      <w:r w:rsidRPr="004B7900">
        <w:rPr>
          <w:rFonts w:ascii="Times New Roman" w:hAnsi="Times New Roman"/>
          <w:color w:val="auto"/>
          <w:sz w:val="24"/>
          <w:szCs w:val="24"/>
        </w:rPr>
        <w:t xml:space="preserve"> «. На наш взгляд, наиболее точное название этого метода – </w:t>
      </w:r>
      <w:r w:rsidRPr="004B7900">
        <w:rPr>
          <w:rStyle w:val="keyworddef1"/>
          <w:rFonts w:ascii="Times New Roman" w:hAnsi="Times New Roman"/>
          <w:color w:val="auto"/>
          <w:sz w:val="24"/>
          <w:szCs w:val="24"/>
        </w:rPr>
        <w:t>обход дерева</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Перечислить все способы расстановки </w:t>
      </w:r>
      <w:r w:rsidR="00131443">
        <w:rPr>
          <w:rFonts w:ascii="Times New Roman" w:hAnsi="Times New Roman"/>
          <w:noProof/>
          <w:color w:val="auto"/>
          <w:sz w:val="24"/>
          <w:szCs w:val="24"/>
        </w:rPr>
        <w:drawing>
          <wp:inline distT="0" distB="0" distL="0" distR="0">
            <wp:extent cx="152400" cy="104775"/>
            <wp:effectExtent l="19050" t="0" r="0" b="0"/>
            <wp:docPr id="1097" name="Рисунок 1097"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ферзей на шахматной доске </w:t>
      </w:r>
      <w:r w:rsidR="00131443">
        <w:rPr>
          <w:rFonts w:ascii="Times New Roman" w:hAnsi="Times New Roman"/>
          <w:noProof/>
          <w:color w:val="auto"/>
          <w:sz w:val="24"/>
          <w:szCs w:val="24"/>
        </w:rPr>
        <w:drawing>
          <wp:inline distT="0" distB="0" distL="0" distR="0">
            <wp:extent cx="466725" cy="152400"/>
            <wp:effectExtent l="19050" t="0" r="9525" b="0"/>
            <wp:docPr id="1098" name="Рисунок 1098" descr="0d966f886c2e1e8b987680d621725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0d966f886c2e1e8b987680d6217251e6"/>
                    <pic:cNvPicPr>
                      <a:picLocks noChangeAspect="1" noChangeArrowheads="1"/>
                    </pic:cNvPicPr>
                  </pic:nvPicPr>
                  <pic:blipFill>
                    <a:blip r:embed="rId527"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при которых они не бьют друг друга.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Очевидно, на каждой из </w:t>
      </w:r>
      <w:r w:rsidR="00131443">
        <w:rPr>
          <w:rFonts w:ascii="Times New Roman" w:hAnsi="Times New Roman"/>
          <w:noProof/>
          <w:color w:val="auto"/>
          <w:sz w:val="24"/>
          <w:szCs w:val="24"/>
        </w:rPr>
        <w:drawing>
          <wp:inline distT="0" distB="0" distL="0" distR="0">
            <wp:extent cx="152400" cy="104775"/>
            <wp:effectExtent l="19050" t="0" r="0" b="0"/>
            <wp:docPr id="1099" name="Рисунок 1099"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горизонталей должно стоять по ферзю. Будем называть </w:t>
      </w:r>
      <w:r w:rsidRPr="004B7900">
        <w:rPr>
          <w:rStyle w:val="keyworddef1"/>
          <w:rFonts w:ascii="Times New Roman" w:hAnsi="Times New Roman"/>
          <w:color w:val="auto"/>
          <w:sz w:val="24"/>
          <w:szCs w:val="24"/>
        </w:rPr>
        <w:t>k-позицией</w:t>
      </w:r>
      <w:r w:rsidRPr="004B7900">
        <w:rPr>
          <w:rFonts w:ascii="Times New Roman" w:hAnsi="Times New Roman"/>
          <w:color w:val="auto"/>
          <w:sz w:val="24"/>
          <w:szCs w:val="24"/>
        </w:rPr>
        <w:t xml:space="preserve"> (для </w:t>
      </w:r>
      <w:r w:rsidR="00131443">
        <w:rPr>
          <w:rFonts w:ascii="Times New Roman" w:hAnsi="Times New Roman"/>
          <w:noProof/>
          <w:color w:val="auto"/>
          <w:sz w:val="24"/>
          <w:szCs w:val="24"/>
        </w:rPr>
        <w:drawing>
          <wp:inline distT="0" distB="0" distL="0" distR="0">
            <wp:extent cx="1104900" cy="190500"/>
            <wp:effectExtent l="19050" t="0" r="0" b="0"/>
            <wp:docPr id="1100" name="Рисунок 1100" descr="7d3dc94e2a31b551333f380746606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7d3dc94e2a31b551333f380746606c54"/>
                    <pic:cNvPicPr>
                      <a:picLocks noChangeAspect="1" noChangeArrowheads="1"/>
                    </pic:cNvPicPr>
                  </pic:nvPicPr>
                  <pic:blipFill>
                    <a:blip r:embed="rId528" cstate="print"/>
                    <a:srcRect/>
                    <a:stretch>
                      <a:fillRect/>
                    </a:stretch>
                  </pic:blipFill>
                  <pic:spPr bwMode="auto">
                    <a:xfrm>
                      <a:off x="0" y="0"/>
                      <a:ext cx="11049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произвольную расстановку </w:t>
      </w:r>
      <w:r w:rsidR="00131443">
        <w:rPr>
          <w:rFonts w:ascii="Times New Roman" w:hAnsi="Times New Roman"/>
          <w:noProof/>
          <w:color w:val="auto"/>
          <w:sz w:val="24"/>
          <w:szCs w:val="24"/>
        </w:rPr>
        <w:drawing>
          <wp:inline distT="0" distB="0" distL="0" distR="0">
            <wp:extent cx="152400" cy="152400"/>
            <wp:effectExtent l="19050" t="0" r="0" b="0"/>
            <wp:docPr id="1101" name="Рисунок 1101"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ферзей на </w:t>
      </w:r>
      <w:r w:rsidR="00131443">
        <w:rPr>
          <w:rFonts w:ascii="Times New Roman" w:hAnsi="Times New Roman"/>
          <w:noProof/>
          <w:color w:val="auto"/>
          <w:sz w:val="24"/>
          <w:szCs w:val="24"/>
        </w:rPr>
        <w:drawing>
          <wp:inline distT="0" distB="0" distL="0" distR="0">
            <wp:extent cx="152400" cy="152400"/>
            <wp:effectExtent l="19050" t="0" r="0" b="0"/>
            <wp:docPr id="1102" name="Рисунок 1102"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нижних горизонталях (ферзи могут </w:t>
      </w:r>
      <w:r w:rsidRPr="004B7900">
        <w:rPr>
          <w:rStyle w:val="keyword1"/>
          <w:rFonts w:ascii="Times New Roman" w:hAnsi="Times New Roman"/>
          <w:color w:val="auto"/>
          <w:sz w:val="24"/>
          <w:szCs w:val="24"/>
        </w:rPr>
        <w:t>бить</w:t>
      </w:r>
      <w:r w:rsidRPr="004B7900">
        <w:rPr>
          <w:rFonts w:ascii="Times New Roman" w:hAnsi="Times New Roman"/>
          <w:color w:val="auto"/>
          <w:sz w:val="24"/>
          <w:szCs w:val="24"/>
        </w:rPr>
        <w:t xml:space="preserve"> друг друга). Нарисуем «дерево позиций»: его корнем будет единственная </w:t>
      </w:r>
      <w:r w:rsidR="00131443">
        <w:rPr>
          <w:rFonts w:ascii="Times New Roman" w:hAnsi="Times New Roman"/>
          <w:noProof/>
          <w:color w:val="auto"/>
          <w:sz w:val="24"/>
          <w:szCs w:val="24"/>
        </w:rPr>
        <w:drawing>
          <wp:inline distT="0" distB="0" distL="0" distR="0">
            <wp:extent cx="123825" cy="152400"/>
            <wp:effectExtent l="19050" t="0" r="9525" b="0"/>
            <wp:docPr id="1103" name="Рисунок 1103" descr="7e691cd98b064ce17c0b6a2d0614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7e691cd98b064ce17c0b6a2d0614dd5d"/>
                    <pic:cNvPicPr>
                      <a:picLocks noChangeAspect="1" noChangeArrowheads="1"/>
                    </pic:cNvPicPr>
                  </pic:nvPicPr>
                  <pic:blipFill>
                    <a:blip r:embed="rId4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-позиция, а из каждой </w:t>
      </w:r>
      <w:r w:rsidR="00131443">
        <w:rPr>
          <w:rFonts w:ascii="Times New Roman" w:hAnsi="Times New Roman"/>
          <w:noProof/>
          <w:color w:val="auto"/>
          <w:sz w:val="24"/>
          <w:szCs w:val="24"/>
        </w:rPr>
        <w:drawing>
          <wp:inline distT="0" distB="0" distL="0" distR="0">
            <wp:extent cx="152400" cy="152400"/>
            <wp:effectExtent l="19050" t="0" r="0" b="0"/>
            <wp:docPr id="1104" name="Рисунок 1104"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-позиции выходит </w:t>
      </w:r>
      <w:r w:rsidR="00131443">
        <w:rPr>
          <w:rFonts w:ascii="Times New Roman" w:hAnsi="Times New Roman"/>
          <w:noProof/>
          <w:color w:val="auto"/>
          <w:sz w:val="24"/>
          <w:szCs w:val="24"/>
        </w:rPr>
        <w:drawing>
          <wp:inline distT="0" distB="0" distL="0" distR="0">
            <wp:extent cx="152400" cy="104775"/>
            <wp:effectExtent l="19050" t="0" r="0" b="0"/>
            <wp:docPr id="1105" name="Рисунок 1105"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стрелок вверх в </w:t>
      </w:r>
      <w:r w:rsidR="00131443">
        <w:rPr>
          <w:rFonts w:ascii="Times New Roman" w:hAnsi="Times New Roman"/>
          <w:noProof/>
          <w:color w:val="auto"/>
          <w:sz w:val="24"/>
          <w:szCs w:val="24"/>
        </w:rPr>
        <w:drawing>
          <wp:inline distT="0" distB="0" distL="0" distR="0">
            <wp:extent cx="552450" cy="209550"/>
            <wp:effectExtent l="19050" t="0" r="0" b="0"/>
            <wp:docPr id="1106" name="Рисунок 1106" descr="af7374c7487f499b475c9509c4b04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af7374c7487f499b475c9509c4b04c50"/>
                    <pic:cNvPicPr>
                      <a:picLocks noChangeAspect="1" noChangeArrowheads="1"/>
                    </pic:cNvPicPr>
                  </pic:nvPicPr>
                  <pic:blipFill>
                    <a:blip r:embed="rId529"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-позиции. Эти </w:t>
      </w:r>
      <w:r w:rsidR="00131443">
        <w:rPr>
          <w:rFonts w:ascii="Times New Roman" w:hAnsi="Times New Roman"/>
          <w:noProof/>
          <w:color w:val="auto"/>
          <w:sz w:val="24"/>
          <w:szCs w:val="24"/>
        </w:rPr>
        <w:drawing>
          <wp:inline distT="0" distB="0" distL="0" distR="0">
            <wp:extent cx="152400" cy="104775"/>
            <wp:effectExtent l="19050" t="0" r="0" b="0"/>
            <wp:docPr id="1107" name="Рисунок 1107"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позиций отличаются положением ферзя на </w:t>
      </w:r>
      <w:r w:rsidR="00131443">
        <w:rPr>
          <w:rFonts w:ascii="Times New Roman" w:hAnsi="Times New Roman"/>
          <w:noProof/>
          <w:color w:val="auto"/>
          <w:sz w:val="24"/>
          <w:szCs w:val="24"/>
        </w:rPr>
        <w:drawing>
          <wp:inline distT="0" distB="0" distL="0" distR="0">
            <wp:extent cx="552450" cy="209550"/>
            <wp:effectExtent l="19050" t="0" r="0" b="0"/>
            <wp:docPr id="1108" name="Рисунок 1108" descr="af7374c7487f499b475c9509c4b04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af7374c7487f499b475c9509c4b04c50"/>
                    <pic:cNvPicPr>
                      <a:picLocks noChangeAspect="1" noChangeArrowheads="1"/>
                    </pic:cNvPicPr>
                  </pic:nvPicPr>
                  <pic:blipFill>
                    <a:blip r:embed="rId529" cstate="print"/>
                    <a:srcRect/>
                    <a:stretch>
                      <a:fillRect/>
                    </a:stretch>
                  </pic:blipFill>
                  <pic:spPr bwMode="auto">
                    <a:xfrm>
                      <a:off x="0" y="0"/>
                      <a:ext cx="5524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-ой горизонтали. Будем считать, что расположение их на рисунке соответствует положению этого ферзя: левее та позиция, в которой ферзь расположен левее.</w:t>
      </w:r>
    </w:p>
    <w:p w:rsidR="00B4568A" w:rsidRPr="004B7900" w:rsidRDefault="00131443" w:rsidP="00B4568A">
      <w:pPr>
        <w:spacing w:line="360" w:lineRule="auto"/>
        <w:ind w:firstLine="709"/>
        <w:jc w:val="both"/>
      </w:pPr>
      <w:r>
        <w:rPr>
          <w:noProof/>
        </w:rPr>
        <w:drawing>
          <wp:inline distT="0" distB="0" distL="0" distR="0">
            <wp:extent cx="3181350" cy="1828800"/>
            <wp:effectExtent l="19050" t="0" r="0" b="0"/>
            <wp:docPr id="1109" name="Рисунок 1109" descr="Дерево позиций для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Дерево позиций для n=2"/>
                    <pic:cNvPicPr>
                      <a:picLocks noChangeAspect="1" noChangeArrowheads="1"/>
                    </pic:cNvPicPr>
                  </pic:nvPicPr>
                  <pic:blipFill>
                    <a:blip r:embed="rId530" cstate="print"/>
                    <a:srcRect/>
                    <a:stretch>
                      <a:fillRect/>
                    </a:stretch>
                  </pic:blipFill>
                  <pic:spPr bwMode="auto">
                    <a:xfrm>
                      <a:off x="0" y="0"/>
                      <a:ext cx="3181350" cy="18288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br/>
        <w:t xml:space="preserve">Дерево позиций для n=2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Среди позиций этого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нам надо отобрать те </w:t>
      </w:r>
      <w:r w:rsidR="00131443">
        <w:rPr>
          <w:rFonts w:ascii="Times New Roman" w:hAnsi="Times New Roman"/>
          <w:noProof/>
          <w:color w:val="auto"/>
          <w:sz w:val="24"/>
          <w:szCs w:val="24"/>
        </w:rPr>
        <w:drawing>
          <wp:inline distT="0" distB="0" distL="0" distR="0">
            <wp:extent cx="152400" cy="104775"/>
            <wp:effectExtent l="19050" t="0" r="0" b="0"/>
            <wp:docPr id="1110" name="Рисунок 1110"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-позиции, в которых ферзи не бьют друг друга. </w:t>
      </w:r>
      <w:r w:rsidRPr="004B7900">
        <w:rPr>
          <w:rFonts w:ascii="Times New Roman" w:hAnsi="Times New Roman"/>
          <w:color w:val="auto"/>
          <w:sz w:val="24"/>
          <w:szCs w:val="24"/>
          <w:u w:val="single"/>
        </w:rPr>
        <w:t>Программа</w:t>
      </w:r>
      <w:r w:rsidRPr="004B7900">
        <w:rPr>
          <w:rFonts w:ascii="Times New Roman" w:hAnsi="Times New Roman"/>
          <w:color w:val="auto"/>
          <w:sz w:val="24"/>
          <w:szCs w:val="24"/>
        </w:rPr>
        <w:t xml:space="preserve"> будет «обходить дерево» и искать их. Чтобы не делать лишней работы, заметим вот что: если в какой-то </w:t>
      </w:r>
      <w:r w:rsidR="00131443">
        <w:rPr>
          <w:rFonts w:ascii="Times New Roman" w:hAnsi="Times New Roman"/>
          <w:noProof/>
          <w:color w:val="auto"/>
          <w:sz w:val="24"/>
          <w:szCs w:val="24"/>
        </w:rPr>
        <w:drawing>
          <wp:inline distT="0" distB="0" distL="0" distR="0">
            <wp:extent cx="152400" cy="152400"/>
            <wp:effectExtent l="19050" t="0" r="0" b="0"/>
            <wp:docPr id="1111" name="Рисунок 1111"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-позиции ферзи бьют друг друга, то ставить дальнейших ферзей смысла нет. Поэтому, обнаружив это, мы будем прекращать построение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в этом направлении.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Точнее, назовем </w:t>
      </w:r>
      <w:r w:rsidR="00131443">
        <w:rPr>
          <w:rFonts w:ascii="Times New Roman" w:hAnsi="Times New Roman"/>
          <w:noProof/>
          <w:color w:val="auto"/>
          <w:sz w:val="24"/>
          <w:szCs w:val="24"/>
        </w:rPr>
        <w:drawing>
          <wp:inline distT="0" distB="0" distL="0" distR="0">
            <wp:extent cx="152400" cy="152400"/>
            <wp:effectExtent l="19050" t="0" r="0" b="0"/>
            <wp:docPr id="1112" name="Рисунок 1112"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-позицию допустимой, если после удаления верхнего ферзя оставшиеся не бьют друг друга. Наша программа будет рассматривать только допустимые позиции.</w:t>
      </w:r>
    </w:p>
    <w:p w:rsidR="00B4568A" w:rsidRPr="004B7900" w:rsidRDefault="00131443" w:rsidP="00B4568A">
      <w:pPr>
        <w:spacing w:line="360" w:lineRule="auto"/>
        <w:ind w:firstLine="709"/>
        <w:jc w:val="both"/>
      </w:pPr>
      <w:r>
        <w:rPr>
          <w:noProof/>
        </w:rPr>
        <w:drawing>
          <wp:inline distT="0" distB="0" distL="0" distR="0">
            <wp:extent cx="4476750" cy="2695575"/>
            <wp:effectExtent l="19050" t="0" r="0" b="0"/>
            <wp:docPr id="1113" name="Рисунок 1113" descr="Дерево допустимых позиций для 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Дерево допустимых позиций для n=3"/>
                    <pic:cNvPicPr>
                      <a:picLocks noChangeAspect="1" noChangeArrowheads="1"/>
                    </pic:cNvPicPr>
                  </pic:nvPicPr>
                  <pic:blipFill>
                    <a:blip r:embed="rId531" cstate="print"/>
                    <a:srcRect/>
                    <a:stretch>
                      <a:fillRect/>
                    </a:stretch>
                  </pic:blipFill>
                  <pic:spPr bwMode="auto">
                    <a:xfrm>
                      <a:off x="0" y="0"/>
                      <a:ext cx="4476750" cy="26955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br/>
        <w:t>Дерево допустимых позиций для n=3</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Разобьем задачу на две части: (1) обход произвольного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и (2) реализацию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допустимых позиций.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Сформулируем задачу </w:t>
      </w:r>
      <w:r w:rsidRPr="004B7900">
        <w:rPr>
          <w:rStyle w:val="keyword1"/>
          <w:rFonts w:ascii="Times New Roman" w:hAnsi="Times New Roman"/>
          <w:color w:val="auto"/>
          <w:sz w:val="24"/>
          <w:szCs w:val="24"/>
        </w:rPr>
        <w:t>обхода произвольного дерева</w:t>
      </w:r>
      <w:r w:rsidRPr="004B7900">
        <w:rPr>
          <w:rFonts w:ascii="Times New Roman" w:hAnsi="Times New Roman"/>
          <w:color w:val="auto"/>
          <w:sz w:val="24"/>
          <w:szCs w:val="24"/>
        </w:rPr>
        <w:t xml:space="preserve">. Будем считать, что у нас имеется Робот, который в каждый момент находится в одной из вершин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(вершины изображены на рисунке кружочками). Он умеет выполнять команды:</w:t>
      </w:r>
    </w:p>
    <w:p w:rsidR="00B4568A" w:rsidRPr="004B7900" w:rsidRDefault="00B4568A" w:rsidP="00B4568A">
      <w:pPr>
        <w:numPr>
          <w:ilvl w:val="0"/>
          <w:numId w:val="25"/>
        </w:numPr>
        <w:spacing w:line="360" w:lineRule="auto"/>
        <w:ind w:left="0" w:firstLine="709"/>
        <w:jc w:val="both"/>
      </w:pPr>
      <w:r w:rsidRPr="004B7900">
        <w:rPr>
          <w:rStyle w:val="texample1"/>
        </w:rPr>
        <w:t>вверх_налево</w:t>
      </w:r>
      <w:r w:rsidRPr="004B7900">
        <w:t xml:space="preserve"> (идти по самой левой из выходящих вверх стрелок) </w:t>
      </w:r>
    </w:p>
    <w:p w:rsidR="00B4568A" w:rsidRPr="004B7900" w:rsidRDefault="00B4568A" w:rsidP="00B4568A">
      <w:pPr>
        <w:numPr>
          <w:ilvl w:val="0"/>
          <w:numId w:val="25"/>
        </w:numPr>
        <w:spacing w:line="360" w:lineRule="auto"/>
        <w:ind w:left="0" w:firstLine="709"/>
        <w:jc w:val="both"/>
      </w:pPr>
      <w:r w:rsidRPr="004B7900">
        <w:rPr>
          <w:rStyle w:val="texample1"/>
        </w:rPr>
        <w:t>вправо</w:t>
      </w:r>
      <w:r w:rsidRPr="004B7900">
        <w:t xml:space="preserve"> (перейти в соседнюю справа вершину) </w:t>
      </w:r>
    </w:p>
    <w:p w:rsidR="00B4568A" w:rsidRPr="004B7900" w:rsidRDefault="00B4568A" w:rsidP="00B4568A">
      <w:pPr>
        <w:numPr>
          <w:ilvl w:val="0"/>
          <w:numId w:val="25"/>
        </w:numPr>
        <w:spacing w:line="360" w:lineRule="auto"/>
        <w:ind w:left="0" w:firstLine="709"/>
        <w:jc w:val="both"/>
      </w:pPr>
      <w:r w:rsidRPr="004B7900">
        <w:rPr>
          <w:rStyle w:val="texample1"/>
        </w:rPr>
        <w:t>вниз</w:t>
      </w:r>
      <w:r w:rsidRPr="004B7900">
        <w:t xml:space="preserve"> (спуститься вниз на один уровень)</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(На рисунках стрелками показано, какие перемещения соответствуют этим командам.)</w:t>
      </w:r>
    </w:p>
    <w:p w:rsidR="00B4568A" w:rsidRPr="004B7900" w:rsidRDefault="00131443" w:rsidP="00B4568A">
      <w:pPr>
        <w:spacing w:line="360" w:lineRule="auto"/>
        <w:ind w:firstLine="709"/>
        <w:jc w:val="center"/>
      </w:pPr>
      <w:r>
        <w:rPr>
          <w:noProof/>
        </w:rPr>
        <w:drawing>
          <wp:inline distT="0" distB="0" distL="0" distR="0">
            <wp:extent cx="4552950" cy="1362075"/>
            <wp:effectExtent l="19050" t="0" r="0" b="0"/>
            <wp:docPr id="1114" name="Рисунок 1114" descr="0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03_03"/>
                    <pic:cNvPicPr>
                      <a:picLocks noChangeAspect="1" noChangeArrowheads="1"/>
                    </pic:cNvPicPr>
                  </pic:nvPicPr>
                  <pic:blipFill>
                    <a:blip r:embed="rId532" cstate="print"/>
                    <a:srcRect/>
                    <a:stretch>
                      <a:fillRect/>
                    </a:stretch>
                  </pic:blipFill>
                  <pic:spPr bwMode="auto">
                    <a:xfrm>
                      <a:off x="0" y="0"/>
                      <a:ext cx="4552950" cy="13620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Кроме того, в репертуар Робота входят проверки (соответствующие возможности выполнить каждую из команд):</w:t>
      </w:r>
    </w:p>
    <w:p w:rsidR="00B4568A" w:rsidRPr="004B7900" w:rsidRDefault="00B4568A" w:rsidP="00B4568A">
      <w:pPr>
        <w:numPr>
          <w:ilvl w:val="0"/>
          <w:numId w:val="26"/>
        </w:numPr>
        <w:spacing w:line="360" w:lineRule="auto"/>
        <w:ind w:left="0" w:firstLine="709"/>
        <w:jc w:val="both"/>
      </w:pPr>
      <w:r w:rsidRPr="004B7900">
        <w:rPr>
          <w:rStyle w:val="texample1"/>
        </w:rPr>
        <w:lastRenderedPageBreak/>
        <w:t>есть_сверху</w:t>
      </w:r>
      <w:r w:rsidRPr="004B7900">
        <w:t xml:space="preserve"> ; </w:t>
      </w:r>
    </w:p>
    <w:p w:rsidR="00B4568A" w:rsidRPr="004B7900" w:rsidRDefault="00B4568A" w:rsidP="00B4568A">
      <w:pPr>
        <w:numPr>
          <w:ilvl w:val="0"/>
          <w:numId w:val="26"/>
        </w:numPr>
        <w:spacing w:line="360" w:lineRule="auto"/>
        <w:ind w:left="0" w:firstLine="709"/>
        <w:jc w:val="both"/>
      </w:pPr>
      <w:r w:rsidRPr="004B7900">
        <w:rPr>
          <w:rStyle w:val="texample1"/>
        </w:rPr>
        <w:t>есть_справа</w:t>
      </w:r>
      <w:r w:rsidRPr="004B7900">
        <w:t xml:space="preserve"> ; </w:t>
      </w:r>
    </w:p>
    <w:p w:rsidR="00B4568A" w:rsidRPr="004B7900" w:rsidRDefault="00B4568A" w:rsidP="00B4568A">
      <w:pPr>
        <w:numPr>
          <w:ilvl w:val="0"/>
          <w:numId w:val="26"/>
        </w:numPr>
        <w:spacing w:line="360" w:lineRule="auto"/>
        <w:ind w:left="0" w:firstLine="709"/>
        <w:jc w:val="both"/>
      </w:pPr>
      <w:r w:rsidRPr="004B7900">
        <w:rPr>
          <w:rStyle w:val="texample1"/>
        </w:rPr>
        <w:t>есть_снизу</w:t>
      </w:r>
      <w:r w:rsidRPr="004B7900">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(последняя проверка истинна всюду, кроме корня). Обратите внимание, что команда вправо позволяет перейти лишь к «родному брату», но не к «двоюродному».</w:t>
      </w:r>
    </w:p>
    <w:p w:rsidR="00B4568A" w:rsidRPr="004B7900" w:rsidRDefault="00131443" w:rsidP="00B4568A">
      <w:pPr>
        <w:spacing w:line="360" w:lineRule="auto"/>
        <w:ind w:firstLine="709"/>
        <w:jc w:val="center"/>
      </w:pPr>
      <w:r>
        <w:rPr>
          <w:noProof/>
        </w:rPr>
        <w:drawing>
          <wp:inline distT="0" distB="0" distL="0" distR="0">
            <wp:extent cx="1219200" cy="923925"/>
            <wp:effectExtent l="19050" t="0" r="0" b="0"/>
            <wp:docPr id="1115" name="Рисунок 1115" descr="Так команда вправо не дей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Так команда вправо не действует!"/>
                    <pic:cNvPicPr>
                      <a:picLocks noChangeAspect="1" noChangeArrowheads="1"/>
                    </pic:cNvPicPr>
                  </pic:nvPicPr>
                  <pic:blipFill>
                    <a:blip r:embed="rId533" cstate="print"/>
                    <a:srcRect/>
                    <a:stretch>
                      <a:fillRect/>
                    </a:stretch>
                  </pic:blipFill>
                  <pic:spPr bwMode="auto">
                    <a:xfrm>
                      <a:off x="0" y="0"/>
                      <a:ext cx="1219200" cy="9239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center"/>
      </w:pPr>
      <w:r w:rsidRPr="004B7900">
        <w:t>Так команда вправо не действует!</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Будем считать, что у Робота есть команда </w:t>
      </w:r>
      <w:r w:rsidRPr="004B7900">
        <w:rPr>
          <w:rFonts w:ascii="Times New Roman" w:hAnsi="Times New Roman"/>
          <w:b/>
          <w:bCs/>
          <w:color w:val="auto"/>
          <w:sz w:val="24"/>
          <w:szCs w:val="24"/>
        </w:rPr>
        <w:t>обработать</w:t>
      </w:r>
      <w:r w:rsidRPr="004B7900">
        <w:rPr>
          <w:rFonts w:ascii="Times New Roman" w:hAnsi="Times New Roman"/>
          <w:color w:val="auto"/>
          <w:sz w:val="24"/>
          <w:szCs w:val="24"/>
        </w:rPr>
        <w:t xml:space="preserve"> и что его задача – обработать все листья (вершины, из которых нет стрелок вверх, то есть где условие </w:t>
      </w:r>
      <w:r w:rsidRPr="004B7900">
        <w:rPr>
          <w:rStyle w:val="texample1"/>
          <w:rFonts w:ascii="Times New Roman" w:hAnsi="Times New Roman"/>
          <w:color w:val="auto"/>
          <w:sz w:val="24"/>
          <w:szCs w:val="24"/>
        </w:rPr>
        <w:t>есть_сверху</w:t>
      </w:r>
      <w:r w:rsidRPr="004B7900">
        <w:rPr>
          <w:rFonts w:ascii="Times New Roman" w:hAnsi="Times New Roman"/>
          <w:color w:val="auto"/>
          <w:sz w:val="24"/>
          <w:szCs w:val="24"/>
        </w:rPr>
        <w:t xml:space="preserve"> ложно). Для нашей шахматной задачи команде обработать будет соответствовать проверка и </w:t>
      </w:r>
      <w:r w:rsidRPr="004B7900">
        <w:rPr>
          <w:rStyle w:val="keyword1"/>
          <w:rFonts w:ascii="Times New Roman" w:hAnsi="Times New Roman"/>
          <w:color w:val="auto"/>
          <w:sz w:val="24"/>
          <w:szCs w:val="24"/>
        </w:rPr>
        <w:t>печать</w:t>
      </w:r>
      <w:r w:rsidRPr="004B7900">
        <w:rPr>
          <w:rFonts w:ascii="Times New Roman" w:hAnsi="Times New Roman"/>
          <w:color w:val="auto"/>
          <w:sz w:val="24"/>
          <w:szCs w:val="24"/>
        </w:rPr>
        <w:t xml:space="preserve"> позиции ферзей.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Доказательство</w:t>
      </w:r>
      <w:r w:rsidRPr="004B7900">
        <w:rPr>
          <w:rFonts w:ascii="Times New Roman" w:hAnsi="Times New Roman"/>
          <w:color w:val="auto"/>
          <w:sz w:val="24"/>
          <w:szCs w:val="24"/>
        </w:rPr>
        <w:t xml:space="preserve"> правильности приводимой далее программы использует такие определения. Пусть фиксировано положение Робота в одной из вершин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Тогда все </w:t>
      </w:r>
      <w:r w:rsidRPr="004B7900">
        <w:rPr>
          <w:rStyle w:val="keyword1"/>
          <w:rFonts w:ascii="Times New Roman" w:hAnsi="Times New Roman"/>
          <w:color w:val="auto"/>
          <w:sz w:val="24"/>
          <w:szCs w:val="24"/>
        </w:rPr>
        <w:t>листья дерева</w:t>
      </w:r>
      <w:r w:rsidRPr="004B7900">
        <w:rPr>
          <w:rFonts w:ascii="Times New Roman" w:hAnsi="Times New Roman"/>
          <w:color w:val="auto"/>
          <w:sz w:val="24"/>
          <w:szCs w:val="24"/>
        </w:rPr>
        <w:t xml:space="preserve"> разбиваются на три категории: </w:t>
      </w:r>
      <w:r w:rsidRPr="004B7900">
        <w:rPr>
          <w:rFonts w:ascii="Times New Roman" w:hAnsi="Times New Roman"/>
          <w:b/>
          <w:bCs/>
          <w:color w:val="auto"/>
          <w:sz w:val="24"/>
          <w:szCs w:val="24"/>
        </w:rPr>
        <w:t>над</w:t>
      </w:r>
      <w:r w:rsidRPr="004B7900">
        <w:rPr>
          <w:rFonts w:ascii="Times New Roman" w:hAnsi="Times New Roman"/>
          <w:color w:val="auto"/>
          <w:sz w:val="24"/>
          <w:szCs w:val="24"/>
        </w:rPr>
        <w:t xml:space="preserve"> Роботом, </w:t>
      </w:r>
      <w:r w:rsidRPr="004B7900">
        <w:rPr>
          <w:rFonts w:ascii="Times New Roman" w:hAnsi="Times New Roman"/>
          <w:b/>
          <w:bCs/>
          <w:color w:val="auto"/>
          <w:sz w:val="24"/>
          <w:szCs w:val="24"/>
        </w:rPr>
        <w:t>левее</w:t>
      </w:r>
      <w:r w:rsidRPr="004B7900">
        <w:rPr>
          <w:rFonts w:ascii="Times New Roman" w:hAnsi="Times New Roman"/>
          <w:color w:val="auto"/>
          <w:sz w:val="24"/>
          <w:szCs w:val="24"/>
        </w:rPr>
        <w:t xml:space="preserve"> Робота и </w:t>
      </w:r>
      <w:r w:rsidRPr="004B7900">
        <w:rPr>
          <w:rFonts w:ascii="Times New Roman" w:hAnsi="Times New Roman"/>
          <w:b/>
          <w:bCs/>
          <w:color w:val="auto"/>
          <w:sz w:val="24"/>
          <w:szCs w:val="24"/>
        </w:rPr>
        <w:t>правее</w:t>
      </w:r>
      <w:r w:rsidRPr="004B7900">
        <w:rPr>
          <w:rFonts w:ascii="Times New Roman" w:hAnsi="Times New Roman"/>
          <w:color w:val="auto"/>
          <w:sz w:val="24"/>
          <w:szCs w:val="24"/>
        </w:rPr>
        <w:t xml:space="preserve"> Робота. (Путь из корня в лист может проходить через вершину с Роботом, сворачивать влево, не доходя до нее и сворачивать вправо, не доходя до нее.) Через </w:t>
      </w:r>
      <w:r w:rsidRPr="004B7900">
        <w:rPr>
          <w:rFonts w:ascii="Times New Roman" w:hAnsi="Times New Roman"/>
          <w:b/>
          <w:bCs/>
          <w:color w:val="auto"/>
          <w:sz w:val="24"/>
          <w:szCs w:val="24"/>
        </w:rPr>
        <w:t>(ОЛ)</w:t>
      </w:r>
      <w:r w:rsidRPr="004B7900">
        <w:rPr>
          <w:rFonts w:ascii="Times New Roman" w:hAnsi="Times New Roman"/>
          <w:color w:val="auto"/>
          <w:sz w:val="24"/>
          <w:szCs w:val="24"/>
        </w:rPr>
        <w:t xml:space="preserve"> обозначим условие «обработаны все листья левее Робота», а через </w:t>
      </w:r>
      <w:r w:rsidRPr="004B7900">
        <w:rPr>
          <w:rFonts w:ascii="Times New Roman" w:hAnsi="Times New Roman"/>
          <w:b/>
          <w:bCs/>
          <w:color w:val="auto"/>
          <w:sz w:val="24"/>
          <w:szCs w:val="24"/>
        </w:rPr>
        <w:t>(ОЛН)</w:t>
      </w:r>
      <w:r w:rsidRPr="004B7900">
        <w:rPr>
          <w:rFonts w:ascii="Times New Roman" w:hAnsi="Times New Roman"/>
          <w:color w:val="auto"/>
          <w:sz w:val="24"/>
          <w:szCs w:val="24"/>
        </w:rPr>
        <w:t xml:space="preserve"> – условие « обработаны все листья левее и над Роботом».</w:t>
      </w:r>
    </w:p>
    <w:p w:rsidR="00B4568A" w:rsidRPr="004B7900" w:rsidRDefault="00131443" w:rsidP="00B4568A">
      <w:pPr>
        <w:spacing w:line="360" w:lineRule="auto"/>
        <w:ind w:firstLine="709"/>
        <w:jc w:val="center"/>
      </w:pPr>
      <w:r>
        <w:rPr>
          <w:noProof/>
        </w:rPr>
        <w:drawing>
          <wp:inline distT="0" distB="0" distL="0" distR="0">
            <wp:extent cx="1981200" cy="1152525"/>
            <wp:effectExtent l="19050" t="0" r="0" b="0"/>
            <wp:docPr id="1116" name="Рисунок 1116" descr="0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03_05"/>
                    <pic:cNvPicPr>
                      <a:picLocks noChangeAspect="1" noChangeArrowheads="1"/>
                    </pic:cNvPicPr>
                  </pic:nvPicPr>
                  <pic:blipFill>
                    <a:blip r:embed="rId534" cstate="print"/>
                    <a:srcRect/>
                    <a:stretch>
                      <a:fillRect/>
                    </a:stretch>
                  </pic:blipFill>
                  <pic:spPr bwMode="auto">
                    <a:xfrm>
                      <a:off x="0" y="0"/>
                      <a:ext cx="1981200" cy="11525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Нам понадобится такая процедура:</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procedure 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{дано: (ОЛ), надо: (ОЛН)}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{инвариант: ОЛ}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while есть_сверху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вверх_налево;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lastRenderedPageBreak/>
        <w:t>| {ОЛ, Робот в листе}</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Основной алгоритм:</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дано: Робот в корне, листья не обработаны</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надо: Робот в корне, листья обработаны</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ml:space="preserve">       {ОЛ}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{инвариант: ОЛН}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while есть_снизу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if есть_справа then begin {ОЛН, есть справа}</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вправо;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{ОЛН, не есть_справа, есть_снизу}</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вниз;</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{ОЛН, Робот в корне =&gt; все листья обработаны}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Осталось воспользоваться следующими свойствами команд Робота (в каждой строке в первой </w:t>
      </w:r>
      <w:r w:rsidRPr="004B7900">
        <w:rPr>
          <w:rStyle w:val="keyword1"/>
          <w:rFonts w:ascii="Times New Roman" w:hAnsi="Times New Roman"/>
          <w:color w:val="auto"/>
          <w:sz w:val="24"/>
          <w:szCs w:val="24"/>
        </w:rPr>
        <w:t>фигурной скобке</w:t>
      </w:r>
      <w:r w:rsidRPr="004B7900">
        <w:rPr>
          <w:rFonts w:ascii="Times New Roman" w:hAnsi="Times New Roman"/>
          <w:color w:val="auto"/>
          <w:sz w:val="24"/>
          <w:szCs w:val="24"/>
        </w:rPr>
        <w:t xml:space="preserve"> записаны условия, в которых выполняется команда, во второй – утверждения о результате ее выполнения):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(1) { </w:t>
      </w:r>
      <w:r w:rsidRPr="004B7900">
        <w:rPr>
          <w:rStyle w:val="texample1"/>
          <w:rFonts w:ascii="Times New Roman" w:hAnsi="Times New Roman"/>
          <w:color w:val="auto"/>
          <w:sz w:val="24"/>
          <w:szCs w:val="24"/>
        </w:rPr>
        <w:t>ОЛ</w:t>
      </w:r>
      <w:r w:rsidRPr="004B7900">
        <w:rPr>
          <w:rFonts w:ascii="Times New Roman" w:hAnsi="Times New Roman"/>
          <w:color w:val="auto"/>
          <w:sz w:val="24"/>
          <w:szCs w:val="24"/>
        </w:rPr>
        <w:t xml:space="preserve">, не </w:t>
      </w:r>
      <w:r w:rsidRPr="004B7900">
        <w:rPr>
          <w:rStyle w:val="texample1"/>
          <w:rFonts w:ascii="Times New Roman" w:hAnsi="Times New Roman"/>
          <w:color w:val="auto"/>
          <w:sz w:val="24"/>
          <w:szCs w:val="24"/>
        </w:rPr>
        <w:t>есть_сверху</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обработать</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ОЛН</w:t>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(2) { </w:t>
      </w:r>
      <w:r w:rsidRPr="004B7900">
        <w:rPr>
          <w:rStyle w:val="texample1"/>
          <w:rFonts w:ascii="Times New Roman" w:hAnsi="Times New Roman"/>
          <w:color w:val="auto"/>
          <w:sz w:val="24"/>
          <w:szCs w:val="24"/>
        </w:rPr>
        <w:t>ОЛ</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есть_сверху</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вверх_налево</w:t>
      </w:r>
      <w:r w:rsidRPr="004B7900">
        <w:rPr>
          <w:rFonts w:ascii="Times New Roman" w:hAnsi="Times New Roman"/>
          <w:color w:val="auto"/>
          <w:sz w:val="24"/>
          <w:szCs w:val="24"/>
        </w:rPr>
        <w:t xml:space="preserve"> {ОЛ}</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(3) { </w:t>
      </w:r>
      <w:r w:rsidRPr="004B7900">
        <w:rPr>
          <w:rStyle w:val="texample1"/>
          <w:rFonts w:ascii="Times New Roman" w:hAnsi="Times New Roman"/>
          <w:color w:val="auto"/>
          <w:sz w:val="24"/>
          <w:szCs w:val="24"/>
        </w:rPr>
        <w:t>есть_справа</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ОЛН</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вправо</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ОЛ</w:t>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(4) {не </w:t>
      </w:r>
      <w:r w:rsidRPr="004B7900">
        <w:rPr>
          <w:rStyle w:val="texample1"/>
          <w:rFonts w:ascii="Times New Roman" w:hAnsi="Times New Roman"/>
          <w:color w:val="auto"/>
          <w:sz w:val="24"/>
          <w:szCs w:val="24"/>
        </w:rPr>
        <w:t>есть_справа</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есть_снизу</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ОЛН</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вниз</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ОЛН</w:t>
      </w:r>
      <w:r w:rsidRPr="004B7900">
        <w:rPr>
          <w:rFonts w:ascii="Times New Roman" w:hAnsi="Times New Roman"/>
          <w:color w:val="auto"/>
          <w:sz w:val="24"/>
          <w:szCs w:val="24"/>
        </w:rPr>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Доказать, что приведенная программа завершает работу (на любом конечном дереве).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Процедура </w:t>
      </w:r>
      <w:r w:rsidRPr="004B7900">
        <w:rPr>
          <w:rStyle w:val="texample1"/>
          <w:rFonts w:ascii="Times New Roman" w:hAnsi="Times New Roman"/>
          <w:color w:val="auto"/>
          <w:sz w:val="24"/>
          <w:szCs w:val="24"/>
        </w:rPr>
        <w:t>вверх_до_упора_и_обработать</w:t>
      </w:r>
      <w:r w:rsidRPr="004B7900">
        <w:rPr>
          <w:rFonts w:ascii="Times New Roman" w:hAnsi="Times New Roman"/>
          <w:color w:val="auto"/>
          <w:sz w:val="24"/>
          <w:szCs w:val="24"/>
        </w:rPr>
        <w:t xml:space="preserve"> } завершает работу (</w:t>
      </w:r>
      <w:r w:rsidRPr="004B7900">
        <w:rPr>
          <w:rStyle w:val="keyword1"/>
          <w:rFonts w:ascii="Times New Roman" w:hAnsi="Times New Roman"/>
          <w:color w:val="auto"/>
          <w:sz w:val="24"/>
          <w:szCs w:val="24"/>
        </w:rPr>
        <w:t>высота</w:t>
      </w:r>
      <w:r w:rsidRPr="004B7900">
        <w:rPr>
          <w:rFonts w:ascii="Times New Roman" w:hAnsi="Times New Roman"/>
          <w:color w:val="auto"/>
          <w:sz w:val="24"/>
          <w:szCs w:val="24"/>
        </w:rPr>
        <w:t xml:space="preserve"> Робота не может увеличиваться бесконечно). Если программа работает бесконечно, то, поскольку листья не обрабатываются повторно, начиная с некоторого момента ни один лист не обрабатывается. А это возможно, только если Робот все время спускается вниз. Противоречие. (Об оценке числа действий см. далее.)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Доказать правильность следующей программы </w:t>
      </w:r>
      <w:r w:rsidRPr="004B7900">
        <w:rPr>
          <w:rStyle w:val="keyword1"/>
          <w:rFonts w:ascii="Times New Roman" w:hAnsi="Times New Roman"/>
          <w:color w:val="auto"/>
          <w:sz w:val="24"/>
          <w:szCs w:val="24"/>
        </w:rPr>
        <w:t>обхода дерева</w:t>
      </w:r>
      <w:r w:rsidRPr="004B7900">
        <w:rPr>
          <w:rFonts w:ascii="Times New Roman" w:hAnsi="Times New Roman"/>
          <w:color w:val="auto"/>
          <w:sz w:val="24"/>
          <w:szCs w:val="24"/>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var state: (WL, WLU);</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state := WL;</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while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снизу</w:t>
      </w:r>
      <w:r w:rsidRPr="004B7900">
        <w:rPr>
          <w:rFonts w:ascii="Times New Roman" w:hAnsi="Times New Roman" w:cs="Times New Roman"/>
          <w:sz w:val="24"/>
          <w:szCs w:val="24"/>
          <w:lang w:val="en-US"/>
        </w:rPr>
        <w:t xml:space="preserve"> or (state &lt;&gt; WLU)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if (state = WL) and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сверху</w:t>
      </w:r>
      <w:r w:rsidRPr="004B7900">
        <w:rPr>
          <w:rFonts w:ascii="Times New Roman" w:hAnsi="Times New Roman" w:cs="Times New Roman"/>
          <w:sz w:val="24"/>
          <w:szCs w:val="24"/>
          <w:lang w:val="en-US"/>
        </w:rPr>
        <w:t xml:space="preserve">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 </w:t>
      </w:r>
      <w:r w:rsidRPr="004B7900">
        <w:rPr>
          <w:rFonts w:ascii="Times New Roman" w:hAnsi="Times New Roman" w:cs="Times New Roman"/>
          <w:sz w:val="24"/>
          <w:szCs w:val="24"/>
        </w:rPr>
        <w:t>вверх</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налево</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end else if (state = WL) and not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сверху</w:t>
      </w:r>
      <w:r w:rsidRPr="004B7900">
        <w:rPr>
          <w:rFonts w:ascii="Times New Roman" w:hAnsi="Times New Roman" w:cs="Times New Roman"/>
          <w:sz w:val="24"/>
          <w:szCs w:val="24"/>
          <w:lang w:val="en-US"/>
        </w:rPr>
        <w:t xml:space="preserve">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 </w:t>
      </w:r>
      <w:r w:rsidRPr="004B7900">
        <w:rPr>
          <w:rFonts w:ascii="Times New Roman" w:hAnsi="Times New Roman" w:cs="Times New Roman"/>
          <w:sz w:val="24"/>
          <w:szCs w:val="24"/>
        </w:rPr>
        <w:t>обработать</w:t>
      </w:r>
      <w:r w:rsidRPr="004B7900">
        <w:rPr>
          <w:rFonts w:ascii="Times New Roman" w:hAnsi="Times New Roman" w:cs="Times New Roman"/>
          <w:sz w:val="24"/>
          <w:szCs w:val="24"/>
          <w:lang w:val="en-US"/>
        </w:rPr>
        <w:t>; state := WLU;</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end else if (state = WLU) and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справа</w:t>
      </w:r>
      <w:r w:rsidRPr="004B7900">
        <w:rPr>
          <w:rFonts w:ascii="Times New Roman" w:hAnsi="Times New Roman" w:cs="Times New Roman"/>
          <w:sz w:val="24"/>
          <w:szCs w:val="24"/>
          <w:lang w:val="en-US"/>
        </w:rPr>
        <w:t xml:space="preserve">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  </w:t>
      </w:r>
      <w:r w:rsidRPr="004B7900">
        <w:rPr>
          <w:rFonts w:ascii="Times New Roman" w:hAnsi="Times New Roman" w:cs="Times New Roman"/>
          <w:sz w:val="24"/>
          <w:szCs w:val="24"/>
        </w:rPr>
        <w:t>вправо</w:t>
      </w:r>
      <w:r w:rsidRPr="004B7900">
        <w:rPr>
          <w:rFonts w:ascii="Times New Roman" w:hAnsi="Times New Roman" w:cs="Times New Roman"/>
          <w:sz w:val="24"/>
          <w:szCs w:val="24"/>
          <w:lang w:val="en-US"/>
        </w:rPr>
        <w:t>; state := WL;</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end else begin {state = WLU, not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справа</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снизу</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вниз;</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Инвариант цикла</w:t>
      </w:r>
      <w:r w:rsidRPr="004B7900">
        <w:rPr>
          <w:rFonts w:ascii="Times New Roman" w:hAnsi="Times New Roman"/>
          <w:color w:val="auto"/>
          <w:sz w:val="24"/>
          <w:szCs w:val="24"/>
        </w:rPr>
        <w:t>:</w:t>
      </w:r>
    </w:p>
    <w:p w:rsidR="00B4568A" w:rsidRPr="004B7900" w:rsidRDefault="00131443" w:rsidP="00B4568A">
      <w:pPr>
        <w:spacing w:line="360" w:lineRule="auto"/>
        <w:ind w:firstLine="709"/>
        <w:jc w:val="both"/>
      </w:pPr>
      <w:r>
        <w:rPr>
          <w:noProof/>
        </w:rPr>
        <w:drawing>
          <wp:inline distT="0" distB="0" distL="0" distR="0">
            <wp:extent cx="1733550" cy="361950"/>
            <wp:effectExtent l="19050" t="0" r="0" b="0"/>
            <wp:docPr id="1117" name="Рисунок 1117" descr="a4b5fcae530609300e1b0f1d0562b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a4b5fcae530609300e1b0f1d0562b804"/>
                    <pic:cNvPicPr>
                      <a:picLocks noChangeAspect="1" noChangeArrowheads="1"/>
                    </pic:cNvPicPr>
                  </pic:nvPicPr>
                  <pic:blipFill>
                    <a:blip r:embed="rId535" cstate="print"/>
                    <a:srcRect/>
                    <a:stretch>
                      <a:fillRect/>
                    </a:stretch>
                  </pic:blipFill>
                  <pic:spPr bwMode="auto">
                    <a:xfrm>
                      <a:off x="0" y="0"/>
                      <a:ext cx="1733550" cy="3619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Доказательство</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завершения работы</w:t>
      </w:r>
      <w:r w:rsidRPr="004B7900">
        <w:rPr>
          <w:rFonts w:ascii="Times New Roman" w:hAnsi="Times New Roman"/>
          <w:color w:val="auto"/>
          <w:sz w:val="24"/>
          <w:szCs w:val="24"/>
        </w:rPr>
        <w:t xml:space="preserve">: переход из состояния </w:t>
      </w:r>
      <w:r w:rsidRPr="004B7900">
        <w:rPr>
          <w:rStyle w:val="texample1"/>
          <w:rFonts w:ascii="Times New Roman" w:hAnsi="Times New Roman"/>
          <w:color w:val="auto"/>
          <w:sz w:val="24"/>
          <w:szCs w:val="24"/>
        </w:rPr>
        <w:t>ОЛ</w:t>
      </w:r>
      <w:r w:rsidRPr="004B7900">
        <w:rPr>
          <w:rFonts w:ascii="Times New Roman" w:hAnsi="Times New Roman"/>
          <w:color w:val="auto"/>
          <w:sz w:val="24"/>
          <w:szCs w:val="24"/>
        </w:rPr>
        <w:t xml:space="preserve"> в </w:t>
      </w:r>
      <w:r w:rsidRPr="004B7900">
        <w:rPr>
          <w:rStyle w:val="texample1"/>
          <w:rFonts w:ascii="Times New Roman" w:hAnsi="Times New Roman"/>
          <w:color w:val="auto"/>
          <w:sz w:val="24"/>
          <w:szCs w:val="24"/>
        </w:rPr>
        <w:t>ОЛН</w:t>
      </w:r>
      <w:r w:rsidRPr="004B7900">
        <w:rPr>
          <w:rFonts w:ascii="Times New Roman" w:hAnsi="Times New Roman"/>
          <w:color w:val="auto"/>
          <w:sz w:val="24"/>
          <w:szCs w:val="24"/>
        </w:rPr>
        <w:t xml:space="preserve"> возможен только при обработке вершины, поэтому если программа работает бесконечно, то с некоторого момента значение </w:t>
      </w:r>
      <w:r w:rsidRPr="004B7900">
        <w:rPr>
          <w:rStyle w:val="texample1"/>
          <w:rFonts w:ascii="Times New Roman" w:hAnsi="Times New Roman"/>
          <w:color w:val="auto"/>
          <w:sz w:val="24"/>
          <w:szCs w:val="24"/>
        </w:rPr>
        <w:t>state</w:t>
      </w:r>
      <w:r w:rsidRPr="004B7900">
        <w:rPr>
          <w:rFonts w:ascii="Times New Roman" w:hAnsi="Times New Roman"/>
          <w:color w:val="auto"/>
          <w:sz w:val="24"/>
          <w:szCs w:val="24"/>
        </w:rPr>
        <w:t xml:space="preserve"> не меняется, что невозможно.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программу </w:t>
      </w:r>
      <w:r w:rsidRPr="004B7900">
        <w:rPr>
          <w:rStyle w:val="keyword1"/>
          <w:rFonts w:ascii="Times New Roman" w:hAnsi="Times New Roman"/>
          <w:color w:val="auto"/>
          <w:sz w:val="24"/>
          <w:szCs w:val="24"/>
        </w:rPr>
        <w:t>обхода дерева</w:t>
      </w:r>
      <w:r w:rsidRPr="004B7900">
        <w:rPr>
          <w:rFonts w:ascii="Times New Roman" w:hAnsi="Times New Roman"/>
          <w:color w:val="auto"/>
          <w:sz w:val="24"/>
          <w:szCs w:val="24"/>
        </w:rPr>
        <w:t xml:space="preserve">, использующую процедуру перехода в следующий лист (с </w:t>
      </w:r>
      <w:r w:rsidRPr="004B7900">
        <w:rPr>
          <w:rStyle w:val="keyword1"/>
          <w:rFonts w:ascii="Times New Roman" w:hAnsi="Times New Roman"/>
          <w:color w:val="auto"/>
          <w:sz w:val="24"/>
          <w:szCs w:val="24"/>
        </w:rPr>
        <w:t>выходным параметром</w:t>
      </w:r>
      <w:r w:rsidRPr="004B7900">
        <w:rPr>
          <w:rFonts w:ascii="Times New Roman" w:hAnsi="Times New Roman"/>
          <w:color w:val="auto"/>
          <w:sz w:val="24"/>
          <w:szCs w:val="24"/>
        </w:rPr>
        <w:t>, сообщающим, удалось ли это сделать или лист оказался последним).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Решить задачу об обходе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если мы хотим, чтобы обрабатывались все вершины (не только листья).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Пусть </w:t>
      </w:r>
      <w:r w:rsidR="00131443">
        <w:rPr>
          <w:rFonts w:ascii="Times New Roman" w:hAnsi="Times New Roman"/>
          <w:noProof/>
          <w:color w:val="auto"/>
          <w:sz w:val="24"/>
          <w:szCs w:val="24"/>
        </w:rPr>
        <w:drawing>
          <wp:inline distT="0" distB="0" distL="0" distR="0">
            <wp:extent cx="152400" cy="104775"/>
            <wp:effectExtent l="19050" t="0" r="0" b="0"/>
            <wp:docPr id="1118" name="Рисунок 1118"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некоторая вершина. Тогда любая вершина </w:t>
      </w:r>
      <w:r w:rsidR="00131443">
        <w:rPr>
          <w:rFonts w:ascii="Times New Roman" w:hAnsi="Times New Roman"/>
          <w:noProof/>
          <w:color w:val="auto"/>
          <w:sz w:val="24"/>
          <w:szCs w:val="24"/>
        </w:rPr>
        <w:drawing>
          <wp:inline distT="0" distB="0" distL="0" distR="0">
            <wp:extent cx="152400" cy="133350"/>
            <wp:effectExtent l="19050" t="0" r="0" b="0"/>
            <wp:docPr id="1119" name="Рисунок 1119" descr="96f94aa4af7ba6a280977b83a2f3b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96f94aa4af7ba6a280977b83a2f3bbab"/>
                    <pic:cNvPicPr>
                      <a:picLocks noChangeAspect="1" noChangeArrowheads="1"/>
                    </pic:cNvPicPr>
                  </pic:nvPicPr>
                  <pic:blipFill>
                    <a:blip r:embed="rId53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относится к одной из четырех категорий. Рассмотрим путь из корня в </w:t>
      </w:r>
      <w:r w:rsidR="00131443">
        <w:rPr>
          <w:rFonts w:ascii="Times New Roman" w:hAnsi="Times New Roman"/>
          <w:noProof/>
          <w:color w:val="auto"/>
          <w:sz w:val="24"/>
          <w:szCs w:val="24"/>
        </w:rPr>
        <w:drawing>
          <wp:inline distT="0" distB="0" distL="0" distR="0">
            <wp:extent cx="152400" cy="133350"/>
            <wp:effectExtent l="19050" t="0" r="0" b="0"/>
            <wp:docPr id="1120" name="Рисунок 1120" descr="96f94aa4af7ba6a280977b83a2f3b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96f94aa4af7ba6a280977b83a2f3bbab"/>
                    <pic:cNvPicPr>
                      <a:picLocks noChangeAspect="1" noChangeArrowheads="1"/>
                    </pic:cNvPicPr>
                  </pic:nvPicPr>
                  <pic:blipFill>
                    <a:blip r:embed="rId53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Он может:</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(а) быть частью пути из корня в </w:t>
      </w:r>
      <w:r w:rsidR="00131443">
        <w:rPr>
          <w:rFonts w:ascii="Times New Roman" w:hAnsi="Times New Roman"/>
          <w:noProof/>
          <w:color w:val="auto"/>
          <w:sz w:val="24"/>
          <w:szCs w:val="24"/>
        </w:rPr>
        <w:drawing>
          <wp:inline distT="0" distB="0" distL="0" distR="0">
            <wp:extent cx="152400" cy="104775"/>
            <wp:effectExtent l="19050" t="0" r="0" b="0"/>
            <wp:docPr id="1121" name="Рисунок 1121"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742950" cy="133350"/>
            <wp:effectExtent l="19050" t="0" r="0" b="0"/>
            <wp:docPr id="1122" name="Рисунок 1122" descr="0671e653801b817ce2898451b370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0671e653801b817ce2898451b370846b"/>
                    <pic:cNvPicPr>
                      <a:picLocks noChangeAspect="1" noChangeArrowheads="1"/>
                    </pic:cNvPicPr>
                  </pic:nvPicPr>
                  <pic:blipFill>
                    <a:blip r:embed="rId538" cstate="print"/>
                    <a:srcRect/>
                    <a:stretch>
                      <a:fillRect/>
                    </a:stretch>
                  </pic:blipFill>
                  <pic:spPr bwMode="auto">
                    <a:xfrm>
                      <a:off x="0" y="0"/>
                      <a:ext cx="74295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(б) свернуть налево с пути в </w:t>
      </w:r>
      <w:r w:rsidR="00131443">
        <w:rPr>
          <w:rFonts w:ascii="Times New Roman" w:hAnsi="Times New Roman"/>
          <w:noProof/>
          <w:color w:val="auto"/>
          <w:sz w:val="24"/>
          <w:szCs w:val="24"/>
        </w:rPr>
        <w:drawing>
          <wp:inline distT="0" distB="0" distL="0" distR="0">
            <wp:extent cx="152400" cy="104775"/>
            <wp:effectExtent l="19050" t="0" r="0" b="0"/>
            <wp:docPr id="1123" name="Рисунок 1123"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742950" cy="133350"/>
            <wp:effectExtent l="19050" t="0" r="0" b="0"/>
            <wp:docPr id="1124" name="Рисунок 1124" descr="9524c963912e340ebbbeab19b7bdd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9524c963912e340ebbbeab19b7bdd1ac"/>
                    <pic:cNvPicPr>
                      <a:picLocks noChangeAspect="1" noChangeArrowheads="1"/>
                    </pic:cNvPicPr>
                  </pic:nvPicPr>
                  <pic:blipFill>
                    <a:blip r:embed="rId539" cstate="print"/>
                    <a:srcRect/>
                    <a:stretch>
                      <a:fillRect/>
                    </a:stretch>
                  </pic:blipFill>
                  <pic:spPr bwMode="auto">
                    <a:xfrm>
                      <a:off x="0" y="0"/>
                      <a:ext cx="74295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пройти через </w:t>
      </w:r>
      <w:r w:rsidR="00131443">
        <w:rPr>
          <w:rFonts w:ascii="Times New Roman" w:hAnsi="Times New Roman"/>
          <w:noProof/>
          <w:color w:val="auto"/>
          <w:sz w:val="24"/>
          <w:szCs w:val="24"/>
        </w:rPr>
        <w:drawing>
          <wp:inline distT="0" distB="0" distL="0" distR="0">
            <wp:extent cx="152400" cy="104775"/>
            <wp:effectExtent l="19050" t="0" r="0" b="0"/>
            <wp:docPr id="1125" name="Рисунок 1125"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600075" cy="133350"/>
            <wp:effectExtent l="19050" t="0" r="9525" b="0"/>
            <wp:docPr id="1126" name="Рисунок 1126" descr="d7998e205628a671e9e707f2f00b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d7998e205628a671e9e707f2f00b5130"/>
                    <pic:cNvPicPr>
                      <a:picLocks noChangeAspect="1" noChangeArrowheads="1"/>
                    </pic:cNvPicPr>
                  </pic:nvPicPr>
                  <pic:blipFill>
                    <a:blip r:embed="rId540" cstate="print"/>
                    <a:srcRect/>
                    <a:stretch>
                      <a:fillRect/>
                    </a:stretch>
                  </pic:blipFill>
                  <pic:spPr bwMode="auto">
                    <a:xfrm>
                      <a:off x="0" y="0"/>
                      <a:ext cx="6000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(г) свернуть направо с пути в </w:t>
      </w:r>
      <w:r w:rsidR="00131443">
        <w:rPr>
          <w:rFonts w:ascii="Times New Roman" w:hAnsi="Times New Roman"/>
          <w:noProof/>
          <w:color w:val="auto"/>
          <w:sz w:val="24"/>
          <w:szCs w:val="24"/>
        </w:rPr>
        <w:drawing>
          <wp:inline distT="0" distB="0" distL="0" distR="0">
            <wp:extent cx="152400" cy="104775"/>
            <wp:effectExtent l="19050" t="0" r="0" b="0"/>
            <wp:docPr id="1127" name="Рисунок 1127"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838200" cy="133350"/>
            <wp:effectExtent l="19050" t="0" r="0" b="0"/>
            <wp:docPr id="1128" name="Рисунок 1128" descr="bf8d70981315bb7dbc2db718f50a7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bf8d70981315bb7dbc2db718f50a782e"/>
                    <pic:cNvPicPr>
                      <a:picLocks noChangeAspect="1" noChangeArrowheads="1"/>
                    </pic:cNvPicPr>
                  </pic:nvPicPr>
                  <pic:blipFill>
                    <a:blip r:embed="rId541" cstate="print"/>
                    <a:srcRect/>
                    <a:stretch>
                      <a:fillRect/>
                    </a:stretch>
                  </pic:blipFill>
                  <pic:spPr bwMode="auto">
                    <a:xfrm>
                      <a:off x="0" y="0"/>
                      <a:ext cx="8382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частности, сама вершина </w:t>
      </w:r>
      <w:r w:rsidR="00131443">
        <w:rPr>
          <w:rFonts w:ascii="Times New Roman" w:hAnsi="Times New Roman"/>
          <w:noProof/>
          <w:color w:val="auto"/>
          <w:sz w:val="24"/>
          <w:szCs w:val="24"/>
        </w:rPr>
        <w:drawing>
          <wp:inline distT="0" distB="0" distL="0" distR="0">
            <wp:extent cx="152400" cy="104775"/>
            <wp:effectExtent l="19050" t="0" r="0" b="0"/>
            <wp:docPr id="1129" name="Рисунок 1129"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относится к категории (в). Условия теперь будут такими: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texample1"/>
          <w:rFonts w:ascii="Times New Roman" w:hAnsi="Times New Roman"/>
          <w:color w:val="auto"/>
          <w:sz w:val="24"/>
          <w:szCs w:val="24"/>
        </w:rPr>
        <w:t>(ОНЛ)</w:t>
      </w:r>
      <w:r w:rsidRPr="004B7900">
        <w:rPr>
          <w:rFonts w:ascii="Times New Roman" w:hAnsi="Times New Roman"/>
          <w:color w:val="auto"/>
          <w:sz w:val="24"/>
          <w:szCs w:val="24"/>
        </w:rPr>
        <w:t xml:space="preserve"> обработаны все вершины ниже и левее;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texample1"/>
          <w:rFonts w:ascii="Times New Roman" w:hAnsi="Times New Roman"/>
          <w:color w:val="auto"/>
          <w:sz w:val="24"/>
          <w:szCs w:val="24"/>
        </w:rPr>
        <w:t>(ОНЛН)</w:t>
      </w:r>
      <w:r w:rsidRPr="004B7900">
        <w:rPr>
          <w:rFonts w:ascii="Times New Roman" w:hAnsi="Times New Roman"/>
          <w:color w:val="auto"/>
          <w:sz w:val="24"/>
          <w:szCs w:val="24"/>
        </w:rPr>
        <w:t xml:space="preserve"> обработаны все вершины ниже, левее и над.</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Вот как будет выглядеть программа:</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procedure 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{дано: (ОНЛ), надо: (ОНЛН)}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{инвариант: ОНЛ}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while есть_сверху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вверх_налево;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{ОНЛ, Робот в листе}</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{ОНЛН}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Основной алгоритм:</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дано: Робот в корне, ничего не обработано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надо: Робот в корне, все вершины обработаны</w:t>
      </w:r>
    </w:p>
    <w:p w:rsidR="00B4568A" w:rsidRPr="004B7900" w:rsidRDefault="00B4568A" w:rsidP="00B4568A">
      <w:pPr>
        <w:pStyle w:val="HTML"/>
        <w:spacing w:line="360" w:lineRule="auto"/>
        <w:ind w:firstLine="709"/>
        <w:jc w:val="both"/>
        <w:rPr>
          <w:rFonts w:ascii="Times New Roman" w:hAnsi="Times New Roman" w:cs="Times New Roman"/>
          <w:sz w:val="24"/>
          <w:szCs w:val="24"/>
        </w:rPr>
      </w:pP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{ОНЛ}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{инвариант: ОНЛН}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while есть_снизу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if есть_справа then begin {ОНЛН, есть справа}</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вправо;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{ОНЛ}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{ОЛН, не есть_справа, есть_снизу}</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вниз;</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{ОНЛН, Робот в корне =&gt; все вершины обработаны}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.Приведенная только что программа обрабатывает вершину до того, как обработан любой из ее потомков. Как изменить программу, чтобы каждая вершина, не являющаяся листом, обрабатывалась дважды: один раз до, а другой раз после всех своих потомков? (Листья по-прежнему обрабатываются по разу.)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lastRenderedPageBreak/>
        <w:t>Решение</w:t>
      </w:r>
      <w:r w:rsidRPr="004B7900">
        <w:rPr>
          <w:rFonts w:ascii="Times New Roman" w:hAnsi="Times New Roman"/>
          <w:color w:val="auto"/>
          <w:sz w:val="24"/>
          <w:szCs w:val="24"/>
        </w:rPr>
        <w:t>. Под «обработано ниже и левее» будем понимать «ниже обработано по разу, слева обработано полностью (листья по разу, остальные по два)». Под «обработано ниже, левее и над» будем понимать « ниже обработано по разу, левее и над – полностью».</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Программа будет такой:</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procedure 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{дано: (ОНЛ), надо: (ОНЛН)}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{инвариант: ОНЛ}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while есть_сверху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вверх_налево;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{ОНЛ, Робот в листе}</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{ОНЛН}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Основной алгоритм:</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дано: Робот в корне, ничего не обработано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надо: Робот в корне, все вершины обработаны</w:t>
      </w:r>
    </w:p>
    <w:p w:rsidR="00B4568A" w:rsidRPr="004B7900" w:rsidRDefault="00B4568A" w:rsidP="00B4568A">
      <w:pPr>
        <w:pStyle w:val="HTML"/>
        <w:spacing w:line="360" w:lineRule="auto"/>
        <w:ind w:firstLine="709"/>
        <w:jc w:val="both"/>
        <w:rPr>
          <w:rFonts w:ascii="Times New Roman" w:hAnsi="Times New Roman" w:cs="Times New Roman"/>
          <w:sz w:val="24"/>
          <w:szCs w:val="24"/>
        </w:rPr>
      </w:pP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ml:space="preserve">       {ОНЛ}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{инвариант: ОНЛН}</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while есть_снизу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if есть_справа then begin {ОНЛН, есть справа}</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вправо;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{ОНЛ}</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вверх_до_упора_и_обработать;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{ОЛН, не есть_справа, есть_снизу}</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вниз;</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обработать;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{ОНЛН, Робот в корне =&gt; все вершины обработаны полностью}</w:t>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Доказать, что число операций в этой программе по порядку равно числу вершин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(Как и в других программах, которые отличаются от этой лишь пропуском некоторых команд </w:t>
      </w:r>
      <w:r w:rsidRPr="004B7900">
        <w:rPr>
          <w:rStyle w:val="texample1"/>
          <w:rFonts w:ascii="Times New Roman" w:hAnsi="Times New Roman"/>
          <w:color w:val="auto"/>
          <w:sz w:val="24"/>
          <w:szCs w:val="24"/>
        </w:rPr>
        <w:t>обработать</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Примерно каждое второе действие при исполнении этой программы – обработка вершины, а каждая вершина обрабатывается </w:t>
      </w:r>
      <w:r w:rsidRPr="004B7900">
        <w:rPr>
          <w:rStyle w:val="keyword1"/>
          <w:rFonts w:ascii="Times New Roman" w:hAnsi="Times New Roman"/>
          <w:color w:val="auto"/>
          <w:sz w:val="24"/>
          <w:szCs w:val="24"/>
        </w:rPr>
        <w:t>максимум</w:t>
      </w:r>
      <w:r w:rsidRPr="004B7900">
        <w:rPr>
          <w:rFonts w:ascii="Times New Roman" w:hAnsi="Times New Roman"/>
          <w:color w:val="auto"/>
          <w:sz w:val="24"/>
          <w:szCs w:val="24"/>
        </w:rPr>
        <w:t xml:space="preserve"> дважды.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Вернемся теперь к нашей задаче о ферзях (где из всех программ обработки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понадобится лишь первая, самая простая). Реализуем операции с </w:t>
      </w:r>
      <w:r w:rsidRPr="004B7900">
        <w:rPr>
          <w:rStyle w:val="keyword1"/>
          <w:rFonts w:ascii="Times New Roman" w:hAnsi="Times New Roman"/>
          <w:color w:val="auto"/>
          <w:sz w:val="24"/>
          <w:szCs w:val="24"/>
        </w:rPr>
        <w:t>деревом</w:t>
      </w:r>
      <w:r w:rsidRPr="004B7900">
        <w:rPr>
          <w:rFonts w:ascii="Times New Roman" w:hAnsi="Times New Roman"/>
          <w:color w:val="auto"/>
          <w:sz w:val="24"/>
          <w:szCs w:val="24"/>
        </w:rPr>
        <w:t xml:space="preserve"> позиций. Позицию будем представлять с помощью переменной </w:t>
      </w:r>
      <w:r w:rsidRPr="004B7900">
        <w:rPr>
          <w:rStyle w:val="texample1"/>
          <w:rFonts w:ascii="Times New Roman" w:hAnsi="Times New Roman"/>
          <w:color w:val="auto"/>
          <w:sz w:val="24"/>
          <w:szCs w:val="24"/>
        </w:rPr>
        <w:t>k: 0..n</w:t>
      </w:r>
      <w:r w:rsidRPr="004B7900">
        <w:rPr>
          <w:rFonts w:ascii="Times New Roman" w:hAnsi="Times New Roman"/>
          <w:color w:val="auto"/>
          <w:sz w:val="24"/>
          <w:szCs w:val="24"/>
        </w:rPr>
        <w:t xml:space="preserve"> (число ферзей) и массива </w:t>
      </w:r>
      <w:r w:rsidRPr="004B7900">
        <w:rPr>
          <w:rStyle w:val="texample1"/>
          <w:rFonts w:ascii="Times New Roman" w:hAnsi="Times New Roman"/>
          <w:color w:val="auto"/>
          <w:sz w:val="24"/>
          <w:szCs w:val="24"/>
        </w:rPr>
        <w:t xml:space="preserve">c: </w:t>
      </w:r>
      <w:r w:rsidRPr="004B7900">
        <w:rPr>
          <w:rStyle w:val="keyword1"/>
          <w:rFonts w:ascii="Times New Roman" w:hAnsi="Times New Roman"/>
          <w:color w:val="auto"/>
          <w:sz w:val="24"/>
          <w:szCs w:val="24"/>
        </w:rPr>
        <w:t>array</w:t>
      </w:r>
      <w:r w:rsidRPr="004B7900">
        <w:rPr>
          <w:rStyle w:val="texample1"/>
          <w:rFonts w:ascii="Times New Roman" w:hAnsi="Times New Roman"/>
          <w:color w:val="auto"/>
          <w:sz w:val="24"/>
          <w:szCs w:val="24"/>
        </w:rPr>
        <w:t>[1..n] of 1..n</w:t>
      </w:r>
      <w:r w:rsidRPr="004B7900">
        <w:rPr>
          <w:rFonts w:ascii="Times New Roman" w:hAnsi="Times New Roman"/>
          <w:color w:val="auto"/>
          <w:sz w:val="24"/>
          <w:szCs w:val="24"/>
        </w:rPr>
        <w:t xml:space="preserve"> ( </w:t>
      </w:r>
      <w:r w:rsidRPr="004B7900">
        <w:rPr>
          <w:rStyle w:val="texample1"/>
          <w:rFonts w:ascii="Times New Roman" w:hAnsi="Times New Roman"/>
          <w:color w:val="auto"/>
          <w:sz w:val="24"/>
          <w:szCs w:val="24"/>
        </w:rPr>
        <w:t>c[i]</w:t>
      </w:r>
      <w:r w:rsidRPr="004B7900">
        <w:rPr>
          <w:rFonts w:ascii="Times New Roman" w:hAnsi="Times New Roman"/>
          <w:color w:val="auto"/>
          <w:sz w:val="24"/>
          <w:szCs w:val="24"/>
        </w:rPr>
        <w:t xml:space="preserve"> – </w:t>
      </w:r>
      <w:r w:rsidRPr="004B7900">
        <w:rPr>
          <w:rStyle w:val="keyword1"/>
          <w:rFonts w:ascii="Times New Roman" w:hAnsi="Times New Roman"/>
          <w:color w:val="auto"/>
          <w:sz w:val="24"/>
          <w:szCs w:val="24"/>
        </w:rPr>
        <w:t>координаты</w:t>
      </w:r>
      <w:r w:rsidRPr="004B7900">
        <w:rPr>
          <w:rFonts w:ascii="Times New Roman" w:hAnsi="Times New Roman"/>
          <w:color w:val="auto"/>
          <w:sz w:val="24"/>
          <w:szCs w:val="24"/>
        </w:rPr>
        <w:t xml:space="preserve"> ферзя на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–ой горизонтали; при </w:t>
      </w:r>
      <w:r w:rsidR="00131443">
        <w:rPr>
          <w:rFonts w:ascii="Times New Roman" w:hAnsi="Times New Roman"/>
          <w:noProof/>
          <w:color w:val="auto"/>
          <w:sz w:val="24"/>
          <w:szCs w:val="24"/>
        </w:rPr>
        <w:drawing>
          <wp:inline distT="0" distB="0" distL="0" distR="0">
            <wp:extent cx="447675" cy="152400"/>
            <wp:effectExtent l="19050" t="0" r="9525" b="0"/>
            <wp:docPr id="1130" name="Рисунок 1130" descr="5e060cd55a135e75e6d19e2e454ea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5e060cd55a135e75e6d19e2e454eada8"/>
                    <pic:cNvPicPr>
                      <a:picLocks noChangeAspect="1" noChangeArrowheads="1"/>
                    </pic:cNvPicPr>
                  </pic:nvPicPr>
                  <pic:blipFill>
                    <a:blip r:embed="rId542"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значение </w:t>
      </w:r>
      <w:r w:rsidRPr="004B7900">
        <w:rPr>
          <w:rStyle w:val="texample1"/>
          <w:rFonts w:ascii="Times New Roman" w:hAnsi="Times New Roman"/>
          <w:color w:val="auto"/>
          <w:sz w:val="24"/>
          <w:szCs w:val="24"/>
        </w:rPr>
        <w:t>c[i]</w:t>
      </w:r>
      <w:r w:rsidRPr="004B7900">
        <w:rPr>
          <w:rFonts w:ascii="Times New Roman" w:hAnsi="Times New Roman"/>
          <w:color w:val="auto"/>
          <w:sz w:val="24"/>
          <w:szCs w:val="24"/>
        </w:rPr>
        <w:t xml:space="preserve"> роли не играет). Предполагается, что все позиции допустимы (если убрать верхнего ферзя, остальные не бьют друг друга).</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Program queens;</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const n = ...;</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var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k: 0..n;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c: array [1..n] of 1..n;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procedure begin_work; {</w:t>
      </w:r>
      <w:r w:rsidRPr="004B7900">
        <w:rPr>
          <w:rFonts w:ascii="Times New Roman" w:hAnsi="Times New Roman" w:cs="Times New Roman"/>
          <w:sz w:val="24"/>
          <w:szCs w:val="24"/>
        </w:rPr>
        <w:t>начать</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работу</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k := 0;</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function danger: </w:t>
      </w:r>
      <w:r w:rsidRPr="004B7900">
        <w:rPr>
          <w:rFonts w:ascii="Times New Roman" w:hAnsi="Times New Roman" w:cs="Times New Roman"/>
          <w:sz w:val="24"/>
          <w:szCs w:val="24"/>
          <w:lang w:val="en-US"/>
        </w:rPr>
        <w:pgNum/>
        <w:t>oolean; {</w:t>
      </w:r>
      <w:r w:rsidRPr="004B7900">
        <w:rPr>
          <w:rFonts w:ascii="Times New Roman" w:hAnsi="Times New Roman" w:cs="Times New Roman"/>
          <w:sz w:val="24"/>
          <w:szCs w:val="24"/>
        </w:rPr>
        <w:t>верхний</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ферзь</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под</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боем</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var b: boolean; i: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if k &lt;= 1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danger := false;</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b := false;</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i := 1;</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ml:space="preserve">| | | {b </w:t>
      </w:r>
      <w:r w:rsidRPr="004B7900">
        <w:rPr>
          <w:rFonts w:ascii="Times New Roman" w:hAnsi="Times New Roman" w:cs="Times New Roman"/>
          <w:sz w:val="24"/>
          <w:szCs w:val="24"/>
        </w:rPr>
        <w:sym w:font="Wingdings" w:char="F0F3"/>
      </w:r>
      <w:r w:rsidRPr="004B7900">
        <w:rPr>
          <w:rFonts w:ascii="Times New Roman" w:hAnsi="Times New Roman" w:cs="Times New Roman"/>
          <w:sz w:val="24"/>
          <w:szCs w:val="24"/>
        </w:rPr>
        <w:t xml:space="preserve"> верхний ферзь под боем ферзей с номерами &lt; i}</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while I &lt;&gt; k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 b := b or (c[i]=c[k]) {</w:t>
      </w:r>
      <w:r w:rsidRPr="004B7900">
        <w:rPr>
          <w:rFonts w:ascii="Times New Roman" w:hAnsi="Times New Roman" w:cs="Times New Roman"/>
          <w:sz w:val="24"/>
          <w:szCs w:val="24"/>
        </w:rPr>
        <w:t>вертикаль</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     or (abs(c[i]-c[k]))=abs(i-k)); {</w:t>
      </w:r>
      <w:r w:rsidRPr="004B7900">
        <w:rPr>
          <w:rFonts w:ascii="Times New Roman" w:hAnsi="Times New Roman" w:cs="Times New Roman"/>
          <w:sz w:val="24"/>
          <w:szCs w:val="24"/>
        </w:rPr>
        <w:t>диагональ</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lastRenderedPageBreak/>
        <w:t>| | | | i := i+1;</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danger := b;</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function is_up: </w:t>
      </w:r>
      <w:r w:rsidRPr="004B7900">
        <w:rPr>
          <w:rFonts w:ascii="Times New Roman" w:hAnsi="Times New Roman" w:cs="Times New Roman"/>
          <w:sz w:val="24"/>
          <w:szCs w:val="24"/>
          <w:lang w:val="en-US"/>
        </w:rPr>
        <w:pgNum/>
        <w:t>oolean;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сверху</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is_up := (k &lt; n) and not danger;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function is_right: </w:t>
      </w:r>
      <w:r w:rsidRPr="004B7900">
        <w:rPr>
          <w:rFonts w:ascii="Times New Roman" w:hAnsi="Times New Roman" w:cs="Times New Roman"/>
          <w:sz w:val="24"/>
          <w:szCs w:val="24"/>
          <w:lang w:val="en-US"/>
        </w:rPr>
        <w:pgNum/>
        <w:t>oolean;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справа</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is_right := (k &gt; 0) and (c[k] &lt; 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{возможна ошибка: при k=0 не определено c[k]}</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function is_down: </w:t>
      </w:r>
      <w:r w:rsidRPr="004B7900">
        <w:rPr>
          <w:rFonts w:ascii="Times New Roman" w:hAnsi="Times New Roman" w:cs="Times New Roman"/>
          <w:sz w:val="24"/>
          <w:szCs w:val="24"/>
          <w:lang w:val="en-US"/>
        </w:rPr>
        <w:pgNum/>
        <w:t>oolean; {</w:t>
      </w:r>
      <w:r w:rsidRPr="004B7900">
        <w:rPr>
          <w:rFonts w:ascii="Times New Roman" w:hAnsi="Times New Roman" w:cs="Times New Roman"/>
          <w:sz w:val="24"/>
          <w:szCs w:val="24"/>
        </w:rPr>
        <w:t>есть</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снизу</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is_down := (k &gt; 0);</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procedure up; {</w:t>
      </w:r>
      <w:r w:rsidRPr="004B7900">
        <w:rPr>
          <w:rFonts w:ascii="Times New Roman" w:hAnsi="Times New Roman" w:cs="Times New Roman"/>
          <w:sz w:val="24"/>
          <w:szCs w:val="24"/>
        </w:rPr>
        <w:t>вверх</w:t>
      </w:r>
      <w:r w:rsidRPr="004B7900">
        <w:rPr>
          <w:rFonts w:ascii="Times New Roman" w:hAnsi="Times New Roman" w:cs="Times New Roman"/>
          <w:sz w:val="24"/>
          <w:szCs w:val="24"/>
          <w:lang w:val="en-US"/>
        </w:rPr>
        <w:t>_</w:t>
      </w:r>
      <w:r w:rsidRPr="004B7900">
        <w:rPr>
          <w:rFonts w:ascii="Times New Roman" w:hAnsi="Times New Roman" w:cs="Times New Roman"/>
          <w:sz w:val="24"/>
          <w:szCs w:val="24"/>
        </w:rPr>
        <w:t>налево</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 {k &lt; n, not danger}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k := k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c [k]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procedure right; {</w:t>
      </w:r>
      <w:r w:rsidRPr="004B7900">
        <w:rPr>
          <w:rFonts w:ascii="Times New Roman" w:hAnsi="Times New Roman" w:cs="Times New Roman"/>
          <w:sz w:val="24"/>
          <w:szCs w:val="24"/>
        </w:rPr>
        <w:t>вправо</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 {k &gt; 0,  c[k] &lt;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c [k] := c [k]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procedure down; {</w:t>
      </w:r>
      <w:r w:rsidRPr="004B7900">
        <w:rPr>
          <w:rFonts w:ascii="Times New Roman" w:hAnsi="Times New Roman" w:cs="Times New Roman"/>
          <w:sz w:val="24"/>
          <w:szCs w:val="24"/>
        </w:rPr>
        <w:t>вниз</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lastRenderedPageBreak/>
        <w:t>| begin {k &gt; 0}</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k := k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procedure work; {</w:t>
      </w:r>
      <w:r w:rsidRPr="004B7900">
        <w:rPr>
          <w:rFonts w:ascii="Times New Roman" w:hAnsi="Times New Roman" w:cs="Times New Roman"/>
          <w:sz w:val="24"/>
          <w:szCs w:val="24"/>
        </w:rPr>
        <w:t>обработать</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var i: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if (k = n) and not danger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for I := 1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 write (‘&lt;’, I, ‘,’ , c[i], ‘&gt; ‘);</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writeln;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end;</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procedure UW; {</w:t>
      </w:r>
      <w:r w:rsidRPr="004B7900">
        <w:rPr>
          <w:rFonts w:ascii="Times New Roman" w:hAnsi="Times New Roman" w:cs="Times New Roman"/>
          <w:sz w:val="24"/>
          <w:szCs w:val="24"/>
        </w:rPr>
        <w:t>вверх</w:t>
      </w:r>
      <w:r w:rsidRPr="00B4568A">
        <w:rPr>
          <w:rFonts w:ascii="Times New Roman" w:hAnsi="Times New Roman" w:cs="Times New Roman"/>
          <w:sz w:val="24"/>
          <w:szCs w:val="24"/>
          <w:lang w:val="en-US"/>
        </w:rPr>
        <w:t>_</w:t>
      </w:r>
      <w:r w:rsidRPr="004B7900">
        <w:rPr>
          <w:rFonts w:ascii="Times New Roman" w:hAnsi="Times New Roman" w:cs="Times New Roman"/>
          <w:sz w:val="24"/>
          <w:szCs w:val="24"/>
        </w:rPr>
        <w:t>до</w:t>
      </w:r>
      <w:r w:rsidRPr="00B4568A">
        <w:rPr>
          <w:rFonts w:ascii="Times New Roman" w:hAnsi="Times New Roman" w:cs="Times New Roman"/>
          <w:sz w:val="24"/>
          <w:szCs w:val="24"/>
          <w:lang w:val="en-US"/>
        </w:rPr>
        <w:t>_</w:t>
      </w:r>
      <w:r w:rsidRPr="004B7900">
        <w:rPr>
          <w:rFonts w:ascii="Times New Roman" w:hAnsi="Times New Roman" w:cs="Times New Roman"/>
          <w:sz w:val="24"/>
          <w:szCs w:val="24"/>
        </w:rPr>
        <w:t>упора</w:t>
      </w:r>
      <w:r w:rsidRPr="00B4568A">
        <w:rPr>
          <w:rFonts w:ascii="Times New Roman" w:hAnsi="Times New Roman" w:cs="Times New Roman"/>
          <w:sz w:val="24"/>
          <w:szCs w:val="24"/>
          <w:lang w:val="en-US"/>
        </w:rPr>
        <w:t>_</w:t>
      </w:r>
      <w:r w:rsidRPr="004B7900">
        <w:rPr>
          <w:rFonts w:ascii="Times New Roman" w:hAnsi="Times New Roman" w:cs="Times New Roman"/>
          <w:sz w:val="24"/>
          <w:szCs w:val="24"/>
        </w:rPr>
        <w:t>и</w:t>
      </w:r>
      <w:r w:rsidRPr="00B4568A">
        <w:rPr>
          <w:rFonts w:ascii="Times New Roman" w:hAnsi="Times New Roman" w:cs="Times New Roman"/>
          <w:sz w:val="24"/>
          <w:szCs w:val="24"/>
          <w:lang w:val="en-US"/>
        </w:rPr>
        <w:t>_</w:t>
      </w:r>
      <w:r w:rsidRPr="004B7900">
        <w:rPr>
          <w:rFonts w:ascii="Times New Roman" w:hAnsi="Times New Roman" w:cs="Times New Roman"/>
          <w:sz w:val="24"/>
          <w:szCs w:val="24"/>
        </w:rPr>
        <w:t>обработать</w:t>
      </w:r>
      <w:r w:rsidRPr="00B4568A">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while is_up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up;</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work;</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begin_work;</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UW;</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while is_down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if is_right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right;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UW;</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down;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lastRenderedPageBreak/>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Приведенная программа тратит довольно много времени на выполнение проверки </w:t>
      </w:r>
      <w:r w:rsidRPr="004B7900">
        <w:rPr>
          <w:rStyle w:val="texample1"/>
          <w:rFonts w:ascii="Times New Roman" w:hAnsi="Times New Roman"/>
          <w:color w:val="auto"/>
          <w:sz w:val="24"/>
          <w:szCs w:val="24"/>
        </w:rPr>
        <w:t>есть_сверху</w:t>
      </w:r>
      <w:r w:rsidRPr="004B7900">
        <w:rPr>
          <w:rFonts w:ascii="Times New Roman" w:hAnsi="Times New Roman"/>
          <w:color w:val="auto"/>
          <w:sz w:val="24"/>
          <w:szCs w:val="24"/>
        </w:rPr>
        <w:t xml:space="preserve"> (проверка, находится ли верхний ферзь под боем, требует числа действий порядка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 Изменить реализацию операций с </w:t>
      </w:r>
      <w:r w:rsidRPr="004B7900">
        <w:rPr>
          <w:rStyle w:val="keyword1"/>
          <w:rFonts w:ascii="Times New Roman" w:hAnsi="Times New Roman"/>
          <w:color w:val="auto"/>
          <w:sz w:val="24"/>
          <w:szCs w:val="24"/>
        </w:rPr>
        <w:t>деревом</w:t>
      </w:r>
      <w:r w:rsidRPr="004B7900">
        <w:rPr>
          <w:rFonts w:ascii="Times New Roman" w:hAnsi="Times New Roman"/>
          <w:color w:val="auto"/>
          <w:sz w:val="24"/>
          <w:szCs w:val="24"/>
        </w:rPr>
        <w:t xml:space="preserve"> позиций так, чтобы все три проверки </w:t>
      </w:r>
      <w:r w:rsidRPr="004B7900">
        <w:rPr>
          <w:rStyle w:val="texample1"/>
          <w:rFonts w:ascii="Times New Roman" w:hAnsi="Times New Roman"/>
          <w:color w:val="auto"/>
          <w:sz w:val="24"/>
          <w:szCs w:val="24"/>
        </w:rPr>
        <w:t>есть_сверху/справа/снизу</w:t>
      </w:r>
      <w:r w:rsidRPr="004B7900">
        <w:rPr>
          <w:rFonts w:ascii="Times New Roman" w:hAnsi="Times New Roman"/>
          <w:color w:val="auto"/>
          <w:sz w:val="24"/>
          <w:szCs w:val="24"/>
        </w:rPr>
        <w:t xml:space="preserve"> и соответствующие команды требовали бы количества действий, ограниченного не зависящей от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константой</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Для каждой вертикали, каждой восходящей и каждой нисходящей диагонали будем хранить булевское значение – сведения о том, находится ли на этой линии ферзь (верхний ферзь не учитывается). (Заметим, что в силу допустимости позиции на каждой из линий может быть не более одного ферзя.)</w:t>
      </w:r>
    </w:p>
    <w:p w:rsidR="00B4568A" w:rsidRPr="004B7900" w:rsidRDefault="00B4568A" w:rsidP="00B4568A">
      <w:pPr>
        <w:spacing w:line="360" w:lineRule="auto"/>
        <w:ind w:left="360"/>
        <w:jc w:val="center"/>
        <w:rPr>
          <w:b/>
        </w:rPr>
      </w:pPr>
      <w:r w:rsidRPr="004B7900">
        <w:rPr>
          <w:b/>
        </w:rPr>
        <w:br w:type="page"/>
      </w:r>
      <w:r w:rsidRPr="004B7900">
        <w:rPr>
          <w:b/>
        </w:rPr>
        <w:lastRenderedPageBreak/>
        <w:t>Лекция 8. Рекурсия.</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Примеры рекурсивных программ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При анализе рекурсивной программы возникает, как обычно, два вопроса:</w:t>
      </w:r>
    </w:p>
    <w:p w:rsidR="00B4568A" w:rsidRPr="004B7900" w:rsidRDefault="00B4568A" w:rsidP="00B4568A">
      <w:pPr>
        <w:numPr>
          <w:ilvl w:val="0"/>
          <w:numId w:val="29"/>
        </w:numPr>
        <w:spacing w:line="360" w:lineRule="auto"/>
        <w:ind w:left="0" w:firstLine="709"/>
        <w:jc w:val="both"/>
      </w:pPr>
      <w:r w:rsidRPr="004B7900">
        <w:t xml:space="preserve">почему </w:t>
      </w:r>
      <w:r w:rsidRPr="004B7900">
        <w:rPr>
          <w:u w:val="single"/>
        </w:rPr>
        <w:t>программа</w:t>
      </w:r>
      <w:r w:rsidRPr="004B7900">
        <w:t xml:space="preserve"> заканчивает работу? </w:t>
      </w:r>
    </w:p>
    <w:p w:rsidR="00B4568A" w:rsidRPr="004B7900" w:rsidRDefault="00B4568A" w:rsidP="00B4568A">
      <w:pPr>
        <w:numPr>
          <w:ilvl w:val="0"/>
          <w:numId w:val="29"/>
        </w:numPr>
        <w:spacing w:line="360" w:lineRule="auto"/>
        <w:ind w:left="0" w:firstLine="709"/>
        <w:jc w:val="both"/>
      </w:pPr>
      <w:r w:rsidRPr="004B7900">
        <w:t>почему она работает правильно, если заканчивает работу?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Для (2) достаточно проверить, что (содержащая рекурсивный вызов) программа работает правильно, предположив, что вызываемая ею одноименная программа работает правильно. В самом деле, в этом случае в цепочке рекурсивно вызываемых программ все программы работают правильно (убеждаемся в этом, идя от конца цепочки к началу).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Чтобы доказать (1), обычно проверяют, что с каждым рекурсивным вызовом значение какого-то параметра уменьшается, и это не может продолжаться бесконечно.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рекурсивную процедуру вычисления </w:t>
      </w:r>
      <w:r w:rsidRPr="004B7900">
        <w:rPr>
          <w:rStyle w:val="keyword1"/>
          <w:rFonts w:ascii="Times New Roman" w:hAnsi="Times New Roman"/>
          <w:color w:val="auto"/>
          <w:sz w:val="24"/>
          <w:szCs w:val="24"/>
        </w:rPr>
        <w:t>факториала</w:t>
      </w:r>
      <w:r w:rsidRPr="004B7900">
        <w:rPr>
          <w:rFonts w:ascii="Times New Roman" w:hAnsi="Times New Roman"/>
          <w:color w:val="auto"/>
          <w:sz w:val="24"/>
          <w:szCs w:val="24"/>
        </w:rPr>
        <w:t xml:space="preserve"> целого положительного числа </w:t>
      </w:r>
      <w:r w:rsidR="00131443">
        <w:rPr>
          <w:rFonts w:ascii="Times New Roman" w:hAnsi="Times New Roman"/>
          <w:noProof/>
          <w:color w:val="auto"/>
          <w:sz w:val="24"/>
          <w:szCs w:val="24"/>
        </w:rPr>
        <w:drawing>
          <wp:inline distT="0" distB="0" distL="0" distR="0">
            <wp:extent cx="152400" cy="104775"/>
            <wp:effectExtent l="19050" t="0" r="0" b="0"/>
            <wp:docPr id="1131" name="Рисунок 1131"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 е. </w:t>
      </w:r>
      <w:r w:rsidRPr="004B7900">
        <w:rPr>
          <w:rStyle w:val="keyword1"/>
          <w:rFonts w:ascii="Times New Roman" w:hAnsi="Times New Roman"/>
          <w:color w:val="auto"/>
          <w:sz w:val="24"/>
          <w:szCs w:val="24"/>
        </w:rPr>
        <w:t>произведения</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704850" cy="152400"/>
            <wp:effectExtent l="19050" t="0" r="0" b="0"/>
            <wp:docPr id="1132" name="Рисунок 1132" descr="ee9be15562b855e5dece484e6710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ee9be15562b855e5dece484e67108959"/>
                    <pic:cNvPicPr>
                      <a:picLocks noChangeAspect="1" noChangeArrowheads="1"/>
                    </pic:cNvPicPr>
                  </pic:nvPicPr>
                  <pic:blipFill>
                    <a:blip r:embed="rId543" cstate="print"/>
                    <a:srcRect/>
                    <a:stretch>
                      <a:fillRect/>
                    </a:stretch>
                  </pic:blipFill>
                  <pic:spPr bwMode="auto">
                    <a:xfrm>
                      <a:off x="0" y="0"/>
                      <a:ext cx="7048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обозначаемого </w:t>
      </w:r>
      <w:r w:rsidR="00131443">
        <w:rPr>
          <w:rFonts w:ascii="Times New Roman" w:hAnsi="Times New Roman"/>
          <w:noProof/>
          <w:color w:val="auto"/>
          <w:sz w:val="24"/>
          <w:szCs w:val="24"/>
        </w:rPr>
        <w:drawing>
          <wp:inline distT="0" distB="0" distL="0" distR="0">
            <wp:extent cx="152400" cy="104775"/>
            <wp:effectExtent l="19050" t="0" r="0" b="0"/>
            <wp:docPr id="1133" name="Рисунок 1133"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lang w:val="en-US"/>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lang w:val="en-US"/>
        </w:rPr>
        <w:t xml:space="preserve">. </w:t>
      </w:r>
      <w:r w:rsidRPr="004B7900">
        <w:rPr>
          <w:rFonts w:ascii="Times New Roman" w:hAnsi="Times New Roman"/>
          <w:color w:val="auto"/>
          <w:sz w:val="24"/>
          <w:szCs w:val="24"/>
        </w:rPr>
        <w:t>Используем</w:t>
      </w:r>
      <w:r w:rsidRPr="004B7900">
        <w:rPr>
          <w:rFonts w:ascii="Times New Roman" w:hAnsi="Times New Roman"/>
          <w:color w:val="auto"/>
          <w:sz w:val="24"/>
          <w:szCs w:val="24"/>
          <w:lang w:val="en-US"/>
        </w:rPr>
        <w:t xml:space="preserve"> </w:t>
      </w:r>
      <w:r w:rsidRPr="004B7900">
        <w:rPr>
          <w:rStyle w:val="keyword1"/>
          <w:rFonts w:ascii="Times New Roman" w:hAnsi="Times New Roman"/>
          <w:color w:val="auto"/>
          <w:sz w:val="24"/>
          <w:szCs w:val="24"/>
        </w:rPr>
        <w:t>равенства</w:t>
      </w:r>
      <w:r w:rsidRPr="004B7900">
        <w:rPr>
          <w:rFonts w:ascii="Times New Roman" w:hAnsi="Times New Roman"/>
          <w:color w:val="auto"/>
          <w:sz w:val="24"/>
          <w:szCs w:val="24"/>
          <w:lang w:val="en-US"/>
        </w:rPr>
        <w:t xml:space="preserve"> </w:t>
      </w:r>
      <w:r w:rsidR="00131443">
        <w:rPr>
          <w:rFonts w:ascii="Times New Roman" w:hAnsi="Times New Roman"/>
          <w:noProof/>
          <w:color w:val="auto"/>
          <w:sz w:val="24"/>
          <w:szCs w:val="24"/>
        </w:rPr>
        <w:drawing>
          <wp:inline distT="0" distB="0" distL="0" distR="0">
            <wp:extent cx="485775" cy="152400"/>
            <wp:effectExtent l="19050" t="0" r="9525" b="0"/>
            <wp:docPr id="1134" name="Рисунок 1134" descr="a9aaa705ac1ce940e2fd51b769067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a9aaa705ac1ce940e2fd51b7690672af"/>
                    <pic:cNvPicPr>
                      <a:picLocks noChangeAspect="1" noChangeArrowheads="1"/>
                    </pic:cNvPicPr>
                  </pic:nvPicPr>
                  <pic:blipFill>
                    <a:blip r:embed="rId544" cstate="print"/>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lang w:val="en-US"/>
        </w:rPr>
        <w:t xml:space="preserve">, </w:t>
      </w:r>
      <w:r w:rsidR="00131443">
        <w:rPr>
          <w:rFonts w:ascii="Times New Roman" w:hAnsi="Times New Roman"/>
          <w:noProof/>
          <w:color w:val="auto"/>
          <w:sz w:val="24"/>
          <w:szCs w:val="24"/>
        </w:rPr>
        <w:drawing>
          <wp:inline distT="0" distB="0" distL="0" distR="0">
            <wp:extent cx="1238250" cy="209550"/>
            <wp:effectExtent l="19050" t="0" r="0" b="0"/>
            <wp:docPr id="1135" name="Рисунок 1135" descr="bd042e4119ce6c7c70604cd3b7687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bd042e4119ce6c7c70604cd3b76872eb"/>
                    <pic:cNvPicPr>
                      <a:picLocks noChangeAspect="1" noChangeArrowheads="1"/>
                    </pic:cNvPicPr>
                  </pic:nvPicPr>
                  <pic:blipFill>
                    <a:blip r:embed="rId545" cstate="print"/>
                    <a:srcRect/>
                    <a:stretch>
                      <a:fillRect/>
                    </a:stretch>
                  </pic:blipFill>
                  <pic:spPr bwMode="auto">
                    <a:xfrm>
                      <a:off x="0" y="0"/>
                      <a:ext cx="12382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procedure factorial (n: integer; var fact: integer);</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{положить fact равным факториалу числа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n=1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fact:=1;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 else begin {n&gt;1}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factorial (n-1, fact);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{fact = (n-1)!}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fact:= fact*n;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С использованием процедур-функций можно написать так:</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function factorial (n: integer):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n=1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factorial:=1;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 else begin {n&gt;1}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factorial:=  factorial (n-1)*n;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Обратите внимание на некоторую двойственность использования имени </w:t>
      </w:r>
      <w:r w:rsidR="00131443">
        <w:rPr>
          <w:rFonts w:ascii="Times New Roman" w:hAnsi="Times New Roman"/>
          <w:noProof/>
          <w:color w:val="auto"/>
          <w:sz w:val="24"/>
          <w:szCs w:val="24"/>
        </w:rPr>
        <w:drawing>
          <wp:inline distT="0" distB="0" distL="0" distR="0">
            <wp:extent cx="771525" cy="190500"/>
            <wp:effectExtent l="19050" t="0" r="9525" b="0"/>
            <wp:docPr id="1136" name="Рисунок 1136" descr="d79808be2cc2230b0278db8c4e8d1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d79808be2cc2230b0278db8c4e8d1b64"/>
                    <pic:cNvPicPr>
                      <a:picLocks noChangeAspect="1" noChangeArrowheads="1"/>
                    </pic:cNvPicPr>
                  </pic:nvPicPr>
                  <pic:blipFill>
                    <a:blip r:embed="rId546" cstate="print"/>
                    <a:srcRect/>
                    <a:stretch>
                      <a:fillRect/>
                    </a:stretch>
                  </pic:blipFill>
                  <pic:spPr bwMode="auto">
                    <a:xfrm>
                      <a:off x="0" y="0"/>
                      <a:ext cx="7715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внутри описания функции: оно обозначает как переменную, так и вызываемую </w:t>
      </w:r>
      <w:r w:rsidRPr="004B7900">
        <w:rPr>
          <w:rStyle w:val="keyword1"/>
          <w:rFonts w:ascii="Times New Roman" w:hAnsi="Times New Roman"/>
          <w:color w:val="auto"/>
          <w:sz w:val="24"/>
          <w:szCs w:val="24"/>
        </w:rPr>
        <w:t>рекурсивно функцию</w:t>
      </w:r>
      <w:r w:rsidRPr="004B7900">
        <w:rPr>
          <w:rFonts w:ascii="Times New Roman" w:hAnsi="Times New Roman"/>
          <w:color w:val="auto"/>
          <w:sz w:val="24"/>
          <w:szCs w:val="24"/>
        </w:rPr>
        <w:t xml:space="preserve">. К счастью, в нашем случае они различаются по скобкам после имени, но если бы функция была без параметров, то дело было бы плохо. (Стандартная, но трудно находимая ошибка возникает, если автор программы на </w:t>
      </w:r>
      <w:r w:rsidRPr="004B7900">
        <w:rPr>
          <w:rStyle w:val="keyword1"/>
          <w:rFonts w:ascii="Times New Roman" w:hAnsi="Times New Roman"/>
          <w:color w:val="auto"/>
          <w:sz w:val="24"/>
          <w:szCs w:val="24"/>
        </w:rPr>
        <w:t>паскале</w:t>
      </w:r>
      <w:r w:rsidRPr="004B7900">
        <w:rPr>
          <w:rFonts w:ascii="Times New Roman" w:hAnsi="Times New Roman"/>
          <w:color w:val="auto"/>
          <w:sz w:val="24"/>
          <w:szCs w:val="24"/>
        </w:rPr>
        <w:t xml:space="preserve"> полагает, что он использует </w:t>
      </w:r>
      <w:r w:rsidRPr="004B7900">
        <w:rPr>
          <w:rStyle w:val="keyword1"/>
          <w:rFonts w:ascii="Times New Roman" w:hAnsi="Times New Roman"/>
          <w:color w:val="auto"/>
          <w:sz w:val="24"/>
          <w:szCs w:val="24"/>
        </w:rPr>
        <w:t>значение переменной</w:t>
      </w:r>
      <w:r w:rsidRPr="004B7900">
        <w:rPr>
          <w:rFonts w:ascii="Times New Roman" w:hAnsi="Times New Roman"/>
          <w:color w:val="auto"/>
          <w:sz w:val="24"/>
          <w:szCs w:val="24"/>
        </w:rPr>
        <w:t xml:space="preserve">, а </w:t>
      </w:r>
      <w:r w:rsidRPr="004B7900">
        <w:rPr>
          <w:rStyle w:val="keyword1"/>
          <w:rFonts w:ascii="Times New Roman" w:hAnsi="Times New Roman"/>
          <w:color w:val="auto"/>
          <w:sz w:val="24"/>
          <w:szCs w:val="24"/>
        </w:rPr>
        <w:t>компилятор</w:t>
      </w:r>
      <w:r w:rsidRPr="004B7900">
        <w:rPr>
          <w:rFonts w:ascii="Times New Roman" w:hAnsi="Times New Roman"/>
          <w:color w:val="auto"/>
          <w:sz w:val="24"/>
          <w:szCs w:val="24"/>
        </w:rPr>
        <w:t xml:space="preserve"> в этом месте видит </w:t>
      </w:r>
      <w:r w:rsidRPr="004B7900">
        <w:rPr>
          <w:rStyle w:val="keyword1"/>
          <w:rFonts w:ascii="Times New Roman" w:hAnsi="Times New Roman"/>
          <w:color w:val="auto"/>
          <w:sz w:val="24"/>
          <w:szCs w:val="24"/>
        </w:rPr>
        <w:t>рекурсивный вызов</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Обычно факториал определяют и для нуля, считая, что </w:t>
      </w:r>
      <w:r w:rsidR="00131443">
        <w:rPr>
          <w:rFonts w:ascii="Times New Roman" w:hAnsi="Times New Roman"/>
          <w:noProof/>
          <w:color w:val="auto"/>
          <w:sz w:val="24"/>
          <w:szCs w:val="24"/>
        </w:rPr>
        <w:drawing>
          <wp:inline distT="0" distB="0" distL="0" distR="0">
            <wp:extent cx="485775" cy="152400"/>
            <wp:effectExtent l="19050" t="0" r="9525" b="0"/>
            <wp:docPr id="1137" name="Рисунок 1137" descr="c50952ff06fe75429776f53e18436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c50952ff06fe75429776f53e1843671b"/>
                    <pic:cNvPicPr>
                      <a:picLocks noChangeAspect="1" noChangeArrowheads="1"/>
                    </pic:cNvPicPr>
                  </pic:nvPicPr>
                  <pic:blipFill>
                    <a:blip r:embed="rId547" cstate="print"/>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Изменить программы соответственно.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Игра "Ханойские башни" состоит в следующем. Есть три стержня. На первый из них надета пирамидка из </w:t>
      </w:r>
      <w:r w:rsidR="00131443">
        <w:rPr>
          <w:rFonts w:ascii="Times New Roman" w:hAnsi="Times New Roman"/>
          <w:noProof/>
          <w:color w:val="auto"/>
          <w:sz w:val="24"/>
          <w:szCs w:val="24"/>
        </w:rPr>
        <w:drawing>
          <wp:inline distT="0" distB="0" distL="0" distR="0">
            <wp:extent cx="209550" cy="152400"/>
            <wp:effectExtent l="19050" t="0" r="0" b="0"/>
            <wp:docPr id="1138" name="Рисунок 1138" descr="6705ff0251d7806d002b2a7c5ebf4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6705ff0251d7806d002b2a7c5ebf40ac"/>
                    <pic:cNvPicPr>
                      <a:picLocks noChangeAspect="1" noChangeArrowheads="1"/>
                    </pic:cNvPicPr>
                  </pic:nvPicPr>
                  <pic:blipFill>
                    <a:blip r:embed="rId548"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колец (большие кольца снизу, меньшие сверху). Требуется переместить кольца на другой стержень. Разрешается перекладывать кольца со стержня на стержень, но класть большее кольцо поверх меньшего нельзя. Составить программу, указывающую требуемые действия.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Напишем рекурсивную процедуру перемещения </w:t>
      </w:r>
      <w:r w:rsidR="00131443">
        <w:rPr>
          <w:rFonts w:ascii="Times New Roman" w:hAnsi="Times New Roman"/>
          <w:noProof/>
          <w:color w:val="auto"/>
          <w:sz w:val="24"/>
          <w:szCs w:val="24"/>
        </w:rPr>
        <w:drawing>
          <wp:inline distT="0" distB="0" distL="0" distR="0">
            <wp:extent cx="123825" cy="152400"/>
            <wp:effectExtent l="19050" t="0" r="9525" b="0"/>
            <wp:docPr id="1139" name="Рисунок 1139"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верхних колец с </w:t>
      </w:r>
      <w:r w:rsidR="00131443">
        <w:rPr>
          <w:rFonts w:ascii="Times New Roman" w:hAnsi="Times New Roman"/>
          <w:noProof/>
          <w:color w:val="auto"/>
          <w:sz w:val="24"/>
          <w:szCs w:val="24"/>
        </w:rPr>
        <w:drawing>
          <wp:inline distT="0" distB="0" distL="0" distR="0">
            <wp:extent cx="209550" cy="104775"/>
            <wp:effectExtent l="19050" t="0" r="0" b="0"/>
            <wp:docPr id="1140" name="Рисунок 1140" descr="ed3d65ea700b96161424bf54c16be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ed3d65ea700b96161424bf54c16be51e"/>
                    <pic:cNvPicPr>
                      <a:picLocks noChangeAspect="1" noChangeArrowheads="1"/>
                    </pic:cNvPicPr>
                  </pic:nvPicPr>
                  <pic:blipFill>
                    <a:blip r:embed="rId550"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-го стержня на </w:t>
      </w:r>
      <w:r w:rsidR="00131443">
        <w:rPr>
          <w:rFonts w:ascii="Times New Roman" w:hAnsi="Times New Roman"/>
          <w:noProof/>
          <w:color w:val="auto"/>
          <w:sz w:val="24"/>
          <w:szCs w:val="24"/>
        </w:rPr>
        <w:drawing>
          <wp:inline distT="0" distB="0" distL="0" distR="0">
            <wp:extent cx="152400" cy="104775"/>
            <wp:effectExtent l="19050" t="0" r="0" b="0"/>
            <wp:docPr id="1141" name="Рисунок 1141" descr="a6f0c8d9a8181170eb78a6481bc6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a6f0c8d9a8181170eb78a6481bc60648"/>
                    <pic:cNvPicPr>
                      <a:picLocks noChangeAspect="1" noChangeArrowheads="1"/>
                    </pic:cNvPicPr>
                  </pic:nvPicPr>
                  <pic:blipFill>
                    <a:blip r:embed="rId551"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-ый (остальные кольца предполагаются большими по размеру и лежат на стержнях без движения).</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procedure move(i,m,n: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var s: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i = 1 then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writeln ('сделать ход ', m, '-&gt;', 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s:=6-m-n; {s - третий стержень: сумма номеров равна 6}</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move (i-</w:t>
      </w:r>
      <w:smartTag w:uri="urn:schemas-microsoft-com:office:smarttags" w:element="metricconverter">
        <w:smartTagPr>
          <w:attr w:name="ProductID" w:val="1, m"/>
        </w:smartTagPr>
        <w:r w:rsidRPr="004B7900">
          <w:rPr>
            <w:rFonts w:ascii="Times New Roman" w:hAnsi="Times New Roman" w:cs="Times New Roman"/>
            <w:sz w:val="24"/>
            <w:szCs w:val="24"/>
            <w:lang w:val="en-US"/>
          </w:rPr>
          <w:t>1, m</w:t>
        </w:r>
      </w:smartTag>
      <w:r w:rsidRPr="004B7900">
        <w:rPr>
          <w:rFonts w:ascii="Times New Roman" w:hAnsi="Times New Roman" w:cs="Times New Roman"/>
          <w:sz w:val="24"/>
          <w:szCs w:val="24"/>
          <w:lang w:val="en-US"/>
        </w:rPr>
        <w:t>, s);</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writeln ('</w:t>
      </w:r>
      <w:r w:rsidRPr="004B7900">
        <w:rPr>
          <w:rFonts w:ascii="Times New Roman" w:hAnsi="Times New Roman" w:cs="Times New Roman"/>
          <w:sz w:val="24"/>
          <w:szCs w:val="24"/>
        </w:rPr>
        <w:t>сделать</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ход</w:t>
      </w:r>
      <w:r w:rsidRPr="004B7900">
        <w:rPr>
          <w:rFonts w:ascii="Times New Roman" w:hAnsi="Times New Roman" w:cs="Times New Roman"/>
          <w:sz w:val="24"/>
          <w:szCs w:val="24"/>
          <w:lang w:val="en-US"/>
        </w:rPr>
        <w:t xml:space="preserve"> ', m, '-&gt;',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move (i-1, s,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(Сначала переносится пирамидка из </w:t>
      </w:r>
      <w:r w:rsidR="00131443">
        <w:rPr>
          <w:rFonts w:ascii="Times New Roman" w:hAnsi="Times New Roman"/>
          <w:noProof/>
          <w:color w:val="auto"/>
          <w:sz w:val="24"/>
          <w:szCs w:val="24"/>
        </w:rPr>
        <w:drawing>
          <wp:inline distT="0" distB="0" distL="0" distR="0">
            <wp:extent cx="381000" cy="171450"/>
            <wp:effectExtent l="19050" t="0" r="0" b="0"/>
            <wp:docPr id="1142" name="Рисунок 1142" descr="c456a41e3125ad4fc5dfdd3614159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c456a41e3125ad4fc5dfdd36141599d8"/>
                    <pic:cNvPicPr>
                      <a:picLocks noChangeAspect="1" noChangeArrowheads="1"/>
                    </pic:cNvPicPr>
                  </pic:nvPicPr>
                  <pic:blipFill>
                    <a:blip r:embed="rId552"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колец на третью палочку. После этого </w:t>
      </w:r>
      <w:r w:rsidR="00131443">
        <w:rPr>
          <w:rFonts w:ascii="Times New Roman" w:hAnsi="Times New Roman"/>
          <w:noProof/>
          <w:color w:val="auto"/>
          <w:sz w:val="24"/>
          <w:szCs w:val="24"/>
        </w:rPr>
        <w:drawing>
          <wp:inline distT="0" distB="0" distL="0" distR="0">
            <wp:extent cx="295275" cy="152400"/>
            <wp:effectExtent l="19050" t="0" r="9525" b="0"/>
            <wp:docPr id="1143" name="Рисунок 1143" descr="6faeb6ba04719988390a7160642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6faeb6ba04719988390a716064200812"/>
                    <pic:cNvPicPr>
                      <a:picLocks noChangeAspect="1" noChangeArrowheads="1"/>
                    </pic:cNvPicPr>
                  </pic:nvPicPr>
                  <pic:blipFill>
                    <a:blip r:embed="rId553"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кольцо освобождается, и его можно перенести куда следует. Остается положить на него пирамидку.)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рекурсивную программу суммирования массива </w:t>
      </w:r>
      <w:r w:rsidR="00131443">
        <w:rPr>
          <w:rFonts w:ascii="Times New Roman" w:hAnsi="Times New Roman"/>
          <w:noProof/>
          <w:color w:val="auto"/>
          <w:sz w:val="24"/>
          <w:szCs w:val="24"/>
        </w:rPr>
        <w:drawing>
          <wp:inline distT="0" distB="0" distL="0" distR="0">
            <wp:extent cx="1809750" cy="209550"/>
            <wp:effectExtent l="19050" t="0" r="0" b="0"/>
            <wp:docPr id="1144" name="Рисунок 1144" descr="567f1e224762c62381c5a0051e6c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567f1e224762c62381c5a0051e6c7182"/>
                    <pic:cNvPicPr>
                      <a:picLocks noChangeAspect="1" noChangeArrowheads="1"/>
                    </pic:cNvPicPr>
                  </pic:nvPicPr>
                  <pic:blipFill>
                    <a:blip r:embed="rId554" cstate="print"/>
                    <a:srcRect/>
                    <a:stretch>
                      <a:fillRect/>
                    </a:stretch>
                  </pic:blipFill>
                  <pic:spPr bwMode="auto">
                    <a:xfrm>
                      <a:off x="0" y="0"/>
                      <a:ext cx="1809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lastRenderedPageBreak/>
        <w:t>Указание</w:t>
      </w:r>
      <w:r w:rsidRPr="004B7900">
        <w:rPr>
          <w:rFonts w:ascii="Times New Roman" w:hAnsi="Times New Roman"/>
          <w:color w:val="auto"/>
          <w:sz w:val="24"/>
          <w:szCs w:val="24"/>
        </w:rPr>
        <w:t>. Рекурсивно определяемая функция должна иметь дополнительный параметр - число складываемых элементов.</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Рекурсивная обработка деревьев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Двоичным деревом</w:t>
      </w:r>
      <w:r w:rsidRPr="004B7900">
        <w:rPr>
          <w:rFonts w:ascii="Times New Roman" w:hAnsi="Times New Roman"/>
          <w:color w:val="auto"/>
          <w:sz w:val="24"/>
          <w:szCs w:val="24"/>
        </w:rPr>
        <w:t xml:space="preserve"> называется картинка вроде такой:</w:t>
      </w:r>
    </w:p>
    <w:p w:rsidR="00B4568A" w:rsidRPr="004B7900" w:rsidRDefault="00131443" w:rsidP="00B4568A">
      <w:pPr>
        <w:spacing w:line="360" w:lineRule="auto"/>
        <w:ind w:firstLine="709"/>
        <w:jc w:val="both"/>
      </w:pPr>
      <w:r>
        <w:rPr>
          <w:noProof/>
        </w:rPr>
        <w:drawing>
          <wp:inline distT="0" distB="0" distL="0" distR="0">
            <wp:extent cx="914400" cy="1590675"/>
            <wp:effectExtent l="19050" t="0" r="0" b="0"/>
            <wp:docPr id="1145" name="Рисунок 1145" descr="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07_01"/>
                    <pic:cNvPicPr>
                      <a:picLocks noChangeAspect="1" noChangeArrowheads="1"/>
                    </pic:cNvPicPr>
                  </pic:nvPicPr>
                  <pic:blipFill>
                    <a:blip r:embed="rId555" cstate="print"/>
                    <a:srcRect/>
                    <a:stretch>
                      <a:fillRect/>
                    </a:stretch>
                  </pic:blipFill>
                  <pic:spPr bwMode="auto">
                    <a:xfrm>
                      <a:off x="0" y="0"/>
                      <a:ext cx="914400" cy="15906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Нижняя вершина называется </w:t>
      </w:r>
      <w:r w:rsidRPr="004B7900">
        <w:rPr>
          <w:rStyle w:val="keyworddef1"/>
          <w:rFonts w:ascii="Times New Roman" w:hAnsi="Times New Roman"/>
          <w:color w:val="auto"/>
          <w:sz w:val="24"/>
          <w:szCs w:val="24"/>
        </w:rPr>
        <w:t>корнем</w:t>
      </w:r>
      <w:r w:rsidRPr="004B7900">
        <w:rPr>
          <w:rFonts w:ascii="Times New Roman" w:hAnsi="Times New Roman"/>
          <w:color w:val="auto"/>
          <w:sz w:val="24"/>
          <w:szCs w:val="24"/>
        </w:rPr>
        <w:t xml:space="preserve">. Из каждой вершины могут идти две линии: влево вверх и вправо вверх. Вершины, куда они ведут, называются </w:t>
      </w:r>
      <w:r w:rsidRPr="004B7900">
        <w:rPr>
          <w:rStyle w:val="keyworddef1"/>
          <w:rFonts w:ascii="Times New Roman" w:hAnsi="Times New Roman"/>
          <w:color w:val="auto"/>
          <w:sz w:val="24"/>
          <w:szCs w:val="24"/>
        </w:rPr>
        <w:t>левым</w:t>
      </w:r>
      <w:r w:rsidRPr="004B7900">
        <w:rPr>
          <w:rFonts w:ascii="Times New Roman" w:hAnsi="Times New Roman"/>
          <w:color w:val="auto"/>
          <w:sz w:val="24"/>
          <w:szCs w:val="24"/>
        </w:rPr>
        <w:t xml:space="preserve"> и </w:t>
      </w:r>
      <w:r w:rsidRPr="004B7900">
        <w:rPr>
          <w:rStyle w:val="keyworddef1"/>
          <w:rFonts w:ascii="Times New Roman" w:hAnsi="Times New Roman"/>
          <w:color w:val="auto"/>
          <w:sz w:val="24"/>
          <w:szCs w:val="24"/>
        </w:rPr>
        <w:t>правым сыновьями</w:t>
      </w:r>
      <w:r w:rsidRPr="004B7900">
        <w:rPr>
          <w:rFonts w:ascii="Times New Roman" w:hAnsi="Times New Roman"/>
          <w:color w:val="auto"/>
          <w:sz w:val="24"/>
          <w:szCs w:val="24"/>
        </w:rPr>
        <w:t xml:space="preserve"> } исходной вершины. Вершина может иметь двух сыновей, а может иметь только одного сына (левого или правого). Она может и вовсе не иметь сыновей, и в этом случае называется </w:t>
      </w:r>
      <w:r w:rsidRPr="004B7900">
        <w:rPr>
          <w:rStyle w:val="keyworddef1"/>
          <w:rFonts w:ascii="Times New Roman" w:hAnsi="Times New Roman"/>
          <w:color w:val="auto"/>
          <w:sz w:val="24"/>
          <w:szCs w:val="24"/>
        </w:rPr>
        <w:t>листом</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w:t>
      </w:r>
      <w:r w:rsidR="00131443">
        <w:rPr>
          <w:rFonts w:ascii="Times New Roman" w:hAnsi="Times New Roman"/>
          <w:noProof/>
          <w:color w:val="auto"/>
          <w:sz w:val="24"/>
          <w:szCs w:val="24"/>
        </w:rPr>
        <w:drawing>
          <wp:inline distT="0" distB="0" distL="0" distR="0">
            <wp:extent cx="152400" cy="104775"/>
            <wp:effectExtent l="19050" t="0" r="0" b="0"/>
            <wp:docPr id="1146" name="Рисунок 1146"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какая-то вершина двоичного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Она сама вместе с сыновьями, внуками, правнуками и т.д. образует </w:t>
      </w:r>
      <w:r w:rsidRPr="004B7900">
        <w:rPr>
          <w:rStyle w:val="keyword1"/>
          <w:rFonts w:ascii="Times New Roman" w:hAnsi="Times New Roman"/>
          <w:color w:val="auto"/>
          <w:sz w:val="24"/>
          <w:szCs w:val="24"/>
        </w:rPr>
        <w:t>поддерево</w:t>
      </w:r>
      <w:r w:rsidRPr="004B7900">
        <w:rPr>
          <w:rFonts w:ascii="Times New Roman" w:hAnsi="Times New Roman"/>
          <w:color w:val="auto"/>
          <w:sz w:val="24"/>
          <w:szCs w:val="24"/>
        </w:rPr>
        <w:t xml:space="preserve"> с корнем в </w:t>
      </w:r>
      <w:r w:rsidR="00131443">
        <w:rPr>
          <w:rFonts w:ascii="Times New Roman" w:hAnsi="Times New Roman"/>
          <w:noProof/>
          <w:color w:val="auto"/>
          <w:sz w:val="24"/>
          <w:szCs w:val="24"/>
        </w:rPr>
        <w:drawing>
          <wp:inline distT="0" distB="0" distL="0" distR="0">
            <wp:extent cx="152400" cy="104775"/>
            <wp:effectExtent l="19050" t="0" r="0" b="0"/>
            <wp:docPr id="1147" name="Рисунок 1147"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поддерево</w:t>
      </w:r>
      <w:r w:rsidRPr="004B7900">
        <w:rPr>
          <w:rFonts w:ascii="Times New Roman" w:hAnsi="Times New Roman"/>
          <w:color w:val="auto"/>
          <w:sz w:val="24"/>
          <w:szCs w:val="24"/>
        </w:rPr>
        <w:t xml:space="preserve"> потомков </w:t>
      </w:r>
      <w:r w:rsidRPr="004B7900">
        <w:rPr>
          <w:rStyle w:val="texample1"/>
          <w:rFonts w:ascii="Times New Roman" w:hAnsi="Times New Roman"/>
          <w:color w:val="auto"/>
          <w:sz w:val="24"/>
          <w:szCs w:val="24"/>
        </w:rPr>
        <w:t>x</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следующих задачах мы предполагаем, что вершины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 xml:space="preserve"> пронумерованы целыми положительными числами, причем номера всех вершин различны. Мы считаем, что номер корня хранится в переменной </w:t>
      </w:r>
      <w:r w:rsidR="00131443">
        <w:rPr>
          <w:rFonts w:ascii="Times New Roman" w:hAnsi="Times New Roman"/>
          <w:noProof/>
          <w:color w:val="auto"/>
          <w:sz w:val="24"/>
          <w:szCs w:val="24"/>
        </w:rPr>
        <w:drawing>
          <wp:inline distT="0" distB="0" distL="0" distR="0">
            <wp:extent cx="361950" cy="133350"/>
            <wp:effectExtent l="19050" t="0" r="0" b="0"/>
            <wp:docPr id="1148" name="Рисунок 1148" descr="90e9c68214b8fb98812010486482d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90e9c68214b8fb98812010486482d77a"/>
                    <pic:cNvPicPr>
                      <a:picLocks noChangeAspect="1" noChangeArrowheads="1"/>
                    </pic:cNvPicPr>
                  </pic:nvPicPr>
                  <pic:blipFill>
                    <a:blip r:embed="rId556" cstate="print"/>
                    <a:srcRect/>
                    <a:stretch>
                      <a:fillRect/>
                    </a:stretch>
                  </pic:blipFill>
                  <pic:spPr bwMode="auto">
                    <a:xfrm>
                      <a:off x="0" y="0"/>
                      <a:ext cx="36195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Мы считаем, что имеются два массива</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l,r: array [1..N] of integer</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 левый и правый сын вершины с номером </w:t>
      </w:r>
      <w:r w:rsidR="00131443">
        <w:rPr>
          <w:rFonts w:ascii="Times New Roman" w:hAnsi="Times New Roman"/>
          <w:noProof/>
          <w:color w:val="auto"/>
          <w:sz w:val="24"/>
          <w:szCs w:val="24"/>
        </w:rPr>
        <w:drawing>
          <wp:inline distT="0" distB="0" distL="0" distR="0">
            <wp:extent cx="123825" cy="152400"/>
            <wp:effectExtent l="19050" t="0" r="9525" b="0"/>
            <wp:docPr id="1149" name="Рисунок 1149"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имеют соответственно номера </w:t>
      </w:r>
      <w:r w:rsidR="00131443">
        <w:rPr>
          <w:rFonts w:ascii="Times New Roman" w:hAnsi="Times New Roman"/>
          <w:noProof/>
          <w:color w:val="auto"/>
          <w:sz w:val="24"/>
          <w:szCs w:val="24"/>
        </w:rPr>
        <w:drawing>
          <wp:inline distT="0" distB="0" distL="0" distR="0">
            <wp:extent cx="238125" cy="209550"/>
            <wp:effectExtent l="19050" t="0" r="9525" b="0"/>
            <wp:docPr id="1150" name="Рисунок 1150" descr="59fa447594e286261c01d0683121a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59fa447594e286261c01d0683121aa5c"/>
                    <pic:cNvPicPr>
                      <a:picLocks noChangeAspect="1" noChangeArrowheads="1"/>
                    </pic:cNvPicPr>
                  </pic:nvPicPr>
                  <pic:blipFill>
                    <a:blip r:embed="rId557"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276225" cy="209550"/>
            <wp:effectExtent l="19050" t="0" r="9525" b="0"/>
            <wp:docPr id="1151" name="Рисунок 1151" descr="e1e908c66cce91f5f5b6145dd1caf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e1e908c66cce91f5f5b6145dd1caf223"/>
                    <pic:cNvPicPr>
                      <a:picLocks noChangeAspect="1" noChangeArrowheads="1"/>
                    </pic:cNvPicPr>
                  </pic:nvPicPr>
                  <pic:blipFill>
                    <a:blip r:embed="rId558"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вершина с номером </w:t>
      </w:r>
      <w:r w:rsidR="00131443">
        <w:rPr>
          <w:rFonts w:ascii="Times New Roman" w:hAnsi="Times New Roman"/>
          <w:noProof/>
          <w:color w:val="auto"/>
          <w:sz w:val="24"/>
          <w:szCs w:val="24"/>
        </w:rPr>
        <w:drawing>
          <wp:inline distT="0" distB="0" distL="0" distR="0">
            <wp:extent cx="123825" cy="152400"/>
            <wp:effectExtent l="19050" t="0" r="9525" b="0"/>
            <wp:docPr id="1152" name="Рисунок 1152"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имеет левого (или правого) сына, то </w:t>
      </w:r>
      <w:r w:rsidR="00131443">
        <w:rPr>
          <w:rFonts w:ascii="Times New Roman" w:hAnsi="Times New Roman"/>
          <w:noProof/>
          <w:color w:val="auto"/>
          <w:sz w:val="24"/>
          <w:szCs w:val="24"/>
        </w:rPr>
        <w:drawing>
          <wp:inline distT="0" distB="0" distL="0" distR="0">
            <wp:extent cx="238125" cy="209550"/>
            <wp:effectExtent l="19050" t="0" r="9525" b="0"/>
            <wp:docPr id="1153" name="Рисунок 1153" descr="59fa447594e286261c01d0683121a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59fa447594e286261c01d0683121aa5c"/>
                    <pic:cNvPicPr>
                      <a:picLocks noChangeAspect="1" noChangeArrowheads="1"/>
                    </pic:cNvPicPr>
                  </pic:nvPicPr>
                  <pic:blipFill>
                    <a:blip r:embed="rId557" cstate="print"/>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(соответственно </w:t>
      </w:r>
      <w:r w:rsidR="00131443">
        <w:rPr>
          <w:rFonts w:ascii="Times New Roman" w:hAnsi="Times New Roman"/>
          <w:noProof/>
          <w:color w:val="auto"/>
          <w:sz w:val="24"/>
          <w:szCs w:val="24"/>
        </w:rPr>
        <w:drawing>
          <wp:inline distT="0" distB="0" distL="0" distR="0">
            <wp:extent cx="323850" cy="209550"/>
            <wp:effectExtent l="19050" t="0" r="0" b="0"/>
            <wp:docPr id="1154" name="Рисунок 1154" descr="f4663ada0095cb0cc04ab4ec53215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f4663ada0095cb0cc04ab4ec53215cf1"/>
                    <pic:cNvPicPr>
                      <a:picLocks noChangeAspect="1" noChangeArrowheads="1"/>
                    </pic:cNvPicPr>
                  </pic:nvPicPr>
                  <pic:blipFill>
                    <a:blip r:embed="rId559" cstate="print"/>
                    <a:srcRect/>
                    <a:stretch>
                      <a:fillRect/>
                    </a:stretch>
                  </pic:blipFill>
                  <pic:spPr bwMode="auto">
                    <a:xfrm>
                      <a:off x="0" y="0"/>
                      <a:ext cx="3238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равно </w:t>
      </w:r>
      <w:r w:rsidR="00131443">
        <w:rPr>
          <w:rFonts w:ascii="Times New Roman" w:hAnsi="Times New Roman"/>
          <w:noProof/>
          <w:color w:val="auto"/>
          <w:sz w:val="24"/>
          <w:szCs w:val="24"/>
        </w:rPr>
        <w:drawing>
          <wp:inline distT="0" distB="0" distL="0" distR="0">
            <wp:extent cx="123825" cy="152400"/>
            <wp:effectExtent l="19050" t="0" r="9525" b="0"/>
            <wp:docPr id="1155" name="Рисунок 1155" descr="4b96b7549c98cb94ac966c6a7d539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4b96b7549c98cb94ac966c6a7d5393b0"/>
                    <pic:cNvPicPr>
                      <a:picLocks noChangeAspect="1" noChangeArrowheads="1"/>
                    </pic:cNvPicPr>
                  </pic:nvPicPr>
                  <pic:blipFill>
                    <a:blip r:embed="rId560"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(По традиции при записи программ мы используем вместо нуля </w:t>
      </w:r>
      <w:r w:rsidRPr="004B7900">
        <w:rPr>
          <w:rStyle w:val="keyword1"/>
          <w:rFonts w:ascii="Times New Roman" w:hAnsi="Times New Roman"/>
          <w:color w:val="auto"/>
          <w:sz w:val="24"/>
          <w:szCs w:val="24"/>
        </w:rPr>
        <w:t>константу</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76225" cy="152400"/>
            <wp:effectExtent l="19050" t="0" r="9525" b="0"/>
            <wp:docPr id="1156" name="Рисунок 1156" descr="9f0a8caa43bc55f4eda00488ba69a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9f0a8caa43bc55f4eda00488ba69a1ea"/>
                    <pic:cNvPicPr>
                      <a:picLocks noChangeAspect="1" noChangeArrowheads="1"/>
                    </pic:cNvPicPr>
                  </pic:nvPicPr>
                  <pic:blipFill>
                    <a:blip r:embed="rId561"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равную нулю.)</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Здесь </w:t>
      </w:r>
      <w:r w:rsidR="00131443">
        <w:rPr>
          <w:rFonts w:ascii="Times New Roman" w:hAnsi="Times New Roman"/>
          <w:noProof/>
          <w:color w:val="auto"/>
          <w:sz w:val="24"/>
          <w:szCs w:val="24"/>
        </w:rPr>
        <w:drawing>
          <wp:inline distT="0" distB="0" distL="0" distR="0">
            <wp:extent cx="209550" cy="152400"/>
            <wp:effectExtent l="19050" t="0" r="0" b="0"/>
            <wp:docPr id="1157" name="Рисунок 1157" descr="472f2b8ab71800270cd65716c89aa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472f2b8ab71800270cd65716c89aa231"/>
                    <pic:cNvPicPr>
                      <a:picLocks noChangeAspect="1" noChangeArrowheads="1"/>
                    </pic:cNvPicPr>
                  </pic:nvPicPr>
                  <pic:blipFill>
                    <a:blip r:embed="rId562"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достаточно большое </w:t>
      </w:r>
      <w:r w:rsidRPr="004B7900">
        <w:rPr>
          <w:rStyle w:val="keyword1"/>
          <w:rFonts w:ascii="Times New Roman" w:hAnsi="Times New Roman"/>
          <w:color w:val="auto"/>
          <w:sz w:val="24"/>
          <w:szCs w:val="24"/>
        </w:rPr>
        <w:t>натуральное число</w:t>
      </w:r>
      <w:r w:rsidRPr="004B7900">
        <w:rPr>
          <w:rFonts w:ascii="Times New Roman" w:hAnsi="Times New Roman"/>
          <w:color w:val="auto"/>
          <w:sz w:val="24"/>
          <w:szCs w:val="24"/>
        </w:rPr>
        <w:t xml:space="preserve"> (номера всех вершин не превосходят </w:t>
      </w:r>
      <w:r w:rsidR="00131443">
        <w:rPr>
          <w:rFonts w:ascii="Times New Roman" w:hAnsi="Times New Roman"/>
          <w:noProof/>
          <w:color w:val="auto"/>
          <w:sz w:val="24"/>
          <w:szCs w:val="24"/>
        </w:rPr>
        <w:drawing>
          <wp:inline distT="0" distB="0" distL="0" distR="0">
            <wp:extent cx="257175" cy="209550"/>
            <wp:effectExtent l="19050" t="0" r="9525" b="0"/>
            <wp:docPr id="1158" name="Рисунок 1158" descr="8c54245ef3fbf9fc147a6a9eb5f1a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8c54245ef3fbf9fc147a6a9eb5f1a884"/>
                    <pic:cNvPicPr>
                      <a:picLocks noChangeAspect="1" noChangeArrowheads="1"/>
                    </pic:cNvPicPr>
                  </pic:nvPicPr>
                  <pic:blipFill>
                    <a:blip r:embed="rId563" cstate="print"/>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Отметим, что номер вершины никак не связан с ее положением в дереве и что не все числа от </w:t>
      </w:r>
      <w:r w:rsidR="00131443">
        <w:rPr>
          <w:rFonts w:ascii="Times New Roman" w:hAnsi="Times New Roman"/>
          <w:noProof/>
          <w:color w:val="auto"/>
          <w:sz w:val="24"/>
          <w:szCs w:val="24"/>
        </w:rPr>
        <w:drawing>
          <wp:inline distT="0" distB="0" distL="0" distR="0">
            <wp:extent cx="123825" cy="152400"/>
            <wp:effectExtent l="19050" t="0" r="9525" b="0"/>
            <wp:docPr id="1159" name="Рисунок 1159" descr="7c6cb714d105ac96ac21b3fe8f32b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7c6cb714d105ac96ac21b3fe8f32be89"/>
                    <pic:cNvPicPr>
                      <a:picLocks noChangeAspect="1" noChangeArrowheads="1"/>
                    </pic:cNvPicPr>
                  </pic:nvPicPr>
                  <pic:blipFill>
                    <a:blip r:embed="rId56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209550" cy="152400"/>
            <wp:effectExtent l="19050" t="0" r="0" b="0"/>
            <wp:docPr id="1160" name="Рисунок 1160" descr="472f2b8ab71800270cd65716c89aa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472f2b8ab71800270cd65716c89aa231"/>
                    <pic:cNvPicPr>
                      <a:picLocks noChangeAspect="1" noChangeArrowheads="1"/>
                    </pic:cNvPicPr>
                  </pic:nvPicPr>
                  <pic:blipFill>
                    <a:blip r:embed="rId562"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обязаны быть номерами вершин (и, следовательно, часть данных в массивах </w:t>
      </w:r>
      <w:r w:rsidR="00131443">
        <w:rPr>
          <w:rFonts w:ascii="Times New Roman" w:hAnsi="Times New Roman"/>
          <w:noProof/>
          <w:color w:val="auto"/>
          <w:sz w:val="24"/>
          <w:szCs w:val="24"/>
        </w:rPr>
        <w:drawing>
          <wp:inline distT="0" distB="0" distL="0" distR="0">
            <wp:extent cx="123825" cy="152400"/>
            <wp:effectExtent l="19050" t="0" r="9525" b="0"/>
            <wp:docPr id="1161" name="Рисунок 1161" descr="0c6acc241cbeae07d17b30112a6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0c6acc241cbeae07d17b30112a631844"/>
                    <pic:cNvPicPr>
                      <a:picLocks noChangeAspect="1" noChangeArrowheads="1"/>
                    </pic:cNvPicPr>
                  </pic:nvPicPr>
                  <pic:blipFill>
                    <a:blip r:embed="rId56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23825" cy="104775"/>
            <wp:effectExtent l="19050" t="0" r="9525" b="0"/>
            <wp:docPr id="1162" name="Рисунок 1162" descr="3832aca10445268c13901059c71b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3832aca10445268c13901059c71b9044"/>
                    <pic:cNvPicPr>
                      <a:picLocks noChangeAspect="1" noChangeArrowheads="1"/>
                    </pic:cNvPicPr>
                  </pic:nvPicPr>
                  <pic:blipFill>
                    <a:blip r:embed="rId566" cstate="print"/>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это мусор).</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w:t>
      </w:r>
      <w:r w:rsidR="00131443">
        <w:rPr>
          <w:rFonts w:ascii="Times New Roman" w:hAnsi="Times New Roman"/>
          <w:noProof/>
          <w:color w:val="auto"/>
          <w:sz w:val="24"/>
          <w:szCs w:val="24"/>
        </w:rPr>
        <w:drawing>
          <wp:inline distT="0" distB="0" distL="0" distR="0">
            <wp:extent cx="495300" cy="152400"/>
            <wp:effectExtent l="19050" t="0" r="0" b="0"/>
            <wp:docPr id="1163" name="Рисунок 1163" descr="4f6adc34d09b95472bf43348c04e2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4f6adc34d09b95472bf43348c04e2c45"/>
                    <pic:cNvPicPr>
                      <a:picLocks noChangeAspect="1" noChangeArrowheads="1"/>
                    </pic:cNvPicPr>
                  </pic:nvPicPr>
                  <pic:blipFill>
                    <a:blip r:embed="rId567" cstate="print"/>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657225" cy="152400"/>
            <wp:effectExtent l="19050" t="0" r="9525" b="0"/>
            <wp:docPr id="1164" name="Рисунок 1164" descr="140e8d53937118a4e13a4226778b4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140e8d53937118a4e13a4226778b47f3"/>
                    <pic:cNvPicPr>
                      <a:picLocks noChangeAspect="1" noChangeArrowheads="1"/>
                    </pic:cNvPicPr>
                  </pic:nvPicPr>
                  <pic:blipFill>
                    <a:blip r:embed="rId568" cstate="print"/>
                    <a:srcRect/>
                    <a:stretch>
                      <a:fillRect/>
                    </a:stretch>
                  </pic:blipFill>
                  <pic:spPr bwMode="auto">
                    <a:xfrm>
                      <a:off x="0" y="0"/>
                      <a:ext cx="6572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массивы </w:t>
      </w:r>
      <w:r w:rsidR="00131443">
        <w:rPr>
          <w:rFonts w:ascii="Times New Roman" w:hAnsi="Times New Roman"/>
          <w:noProof/>
          <w:color w:val="auto"/>
          <w:sz w:val="24"/>
          <w:szCs w:val="24"/>
        </w:rPr>
        <w:drawing>
          <wp:inline distT="0" distB="0" distL="0" distR="0">
            <wp:extent cx="123825" cy="152400"/>
            <wp:effectExtent l="19050" t="0" r="9525" b="0"/>
            <wp:docPr id="1165" name="Рисунок 1165" descr="1a949fbfae8d9657811c85e1ddf35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1a949fbfae8d9657811c85e1ddf35e47"/>
                    <pic:cNvPicPr>
                      <a:picLocks noChangeAspect="1" noChangeArrowheads="1"/>
                    </pic:cNvPicPr>
                  </pic:nvPicPr>
                  <pic:blipFill>
                    <a:blip r:embed="rId56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23825" cy="104775"/>
            <wp:effectExtent l="19050" t="0" r="9525" b="0"/>
            <wp:docPr id="1166" name="Рисунок 1166" descr="3832aca10445268c13901059c71b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3832aca10445268c13901059c71b9044"/>
                    <pic:cNvPicPr>
                      <a:picLocks noChangeAspect="1" noChangeArrowheads="1"/>
                    </pic:cNvPicPr>
                  </pic:nvPicPr>
                  <pic:blipFill>
                    <a:blip r:embed="rId566" cstate="print"/>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таковы: </w:t>
      </w:r>
    </w:p>
    <w:p w:rsidR="00B4568A" w:rsidRPr="004B7900" w:rsidRDefault="00131443" w:rsidP="00B4568A">
      <w:pPr>
        <w:spacing w:line="360" w:lineRule="auto"/>
        <w:ind w:firstLine="709"/>
        <w:jc w:val="both"/>
      </w:pPr>
      <w:r>
        <w:rPr>
          <w:noProof/>
        </w:rPr>
        <w:lastRenderedPageBreak/>
        <w:drawing>
          <wp:inline distT="0" distB="0" distL="0" distR="0">
            <wp:extent cx="2286000" cy="657225"/>
            <wp:effectExtent l="19050" t="0" r="0" b="0"/>
            <wp:docPr id="1167" name="Рисунок 1167" descr="43f7fae72784c8207558b2a3bb640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43f7fae72784c8207558b2a3bb64093d"/>
                    <pic:cNvPicPr>
                      <a:picLocks noChangeAspect="1" noChangeArrowheads="1"/>
                    </pic:cNvPicPr>
                  </pic:nvPicPr>
                  <pic:blipFill>
                    <a:blip r:embed="rId570" cstate="print"/>
                    <a:srcRect/>
                    <a:stretch>
                      <a:fillRect/>
                    </a:stretch>
                  </pic:blipFill>
                  <pic:spPr bwMode="auto">
                    <a:xfrm>
                      <a:off x="0" y="0"/>
                      <a:ext cx="2286000" cy="6572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Нарисовать соответствующее дерево.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Ответ</w:t>
      </w:r>
      <w:r w:rsidRPr="004B7900">
        <w:rPr>
          <w:rFonts w:ascii="Times New Roman" w:hAnsi="Times New Roman"/>
          <w:color w:val="auto"/>
          <w:sz w:val="24"/>
          <w:szCs w:val="24"/>
        </w:rPr>
        <w:t>.</w:t>
      </w:r>
    </w:p>
    <w:p w:rsidR="00B4568A" w:rsidRPr="004B7900" w:rsidRDefault="00131443" w:rsidP="00B4568A">
      <w:pPr>
        <w:spacing w:line="360" w:lineRule="auto"/>
        <w:ind w:firstLine="709"/>
        <w:jc w:val="both"/>
      </w:pPr>
      <w:r>
        <w:rPr>
          <w:noProof/>
        </w:rPr>
        <w:drawing>
          <wp:inline distT="0" distB="0" distL="0" distR="0">
            <wp:extent cx="1247775" cy="1571625"/>
            <wp:effectExtent l="19050" t="0" r="9525" b="0"/>
            <wp:docPr id="1168" name="Рисунок 1168" descr="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07_02"/>
                    <pic:cNvPicPr>
                      <a:picLocks noChangeAspect="1" noChangeArrowheads="1"/>
                    </pic:cNvPicPr>
                  </pic:nvPicPr>
                  <pic:blipFill>
                    <a:blip r:embed="rId571" cstate="print"/>
                    <a:srcRect/>
                    <a:stretch>
                      <a:fillRect/>
                    </a:stretch>
                  </pic:blipFill>
                  <pic:spPr bwMode="auto">
                    <a:xfrm>
                      <a:off x="0" y="0"/>
                      <a:ext cx="1247775" cy="15716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Написать программу подсчета числа вершин в дереве.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Рассмотрим функцию </w:t>
      </w:r>
      <w:r w:rsidR="00131443">
        <w:rPr>
          <w:rFonts w:ascii="Times New Roman" w:hAnsi="Times New Roman"/>
          <w:noProof/>
          <w:color w:val="auto"/>
          <w:sz w:val="24"/>
          <w:szCs w:val="24"/>
        </w:rPr>
        <w:drawing>
          <wp:inline distT="0" distB="0" distL="0" distR="0">
            <wp:extent cx="361950" cy="209550"/>
            <wp:effectExtent l="19050" t="0" r="0" b="0"/>
            <wp:docPr id="1169" name="Рисунок 1169" descr="dec0a34fa65e5d42223e5b770c6a9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dec0a34fa65e5d42223e5b770c6a927b"/>
                    <pic:cNvPicPr>
                      <a:picLocks noChangeAspect="1" noChangeArrowheads="1"/>
                    </pic:cNvPicPr>
                  </pic:nvPicPr>
                  <pic:blipFill>
                    <a:blip r:embed="rId572"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равную числу вершин в </w:t>
      </w:r>
      <w:r w:rsidRPr="004B7900">
        <w:rPr>
          <w:rStyle w:val="keyword1"/>
          <w:rFonts w:ascii="Times New Roman" w:hAnsi="Times New Roman"/>
          <w:color w:val="auto"/>
          <w:sz w:val="24"/>
          <w:szCs w:val="24"/>
        </w:rPr>
        <w:t>поддереве</w:t>
      </w:r>
      <w:r w:rsidRPr="004B7900">
        <w:rPr>
          <w:rFonts w:ascii="Times New Roman" w:hAnsi="Times New Roman"/>
          <w:color w:val="auto"/>
          <w:sz w:val="24"/>
          <w:szCs w:val="24"/>
        </w:rPr>
        <w:t xml:space="preserve"> с корнем в вершине номер </w:t>
      </w:r>
      <w:r w:rsidR="00131443">
        <w:rPr>
          <w:rFonts w:ascii="Times New Roman" w:hAnsi="Times New Roman"/>
          <w:noProof/>
          <w:color w:val="auto"/>
          <w:sz w:val="24"/>
          <w:szCs w:val="24"/>
        </w:rPr>
        <w:drawing>
          <wp:inline distT="0" distB="0" distL="0" distR="0">
            <wp:extent cx="152400" cy="104775"/>
            <wp:effectExtent l="19050" t="0" r="0" b="0"/>
            <wp:docPr id="1170" name="Рисунок 1170" descr="af71fd91e28cc481849405f1a34fd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af71fd91e28cc481849405f1a34fd044"/>
                    <pic:cNvPicPr>
                      <a:picLocks noChangeAspect="1" noChangeArrowheads="1"/>
                    </pic:cNvPicPr>
                  </pic:nvPicPr>
                  <pic:blipFill>
                    <a:blip r:embed="rId573"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Считаем, что </w:t>
      </w:r>
      <w:r w:rsidR="00131443">
        <w:rPr>
          <w:rFonts w:ascii="Times New Roman" w:hAnsi="Times New Roman"/>
          <w:noProof/>
          <w:color w:val="auto"/>
          <w:sz w:val="24"/>
          <w:szCs w:val="24"/>
        </w:rPr>
        <w:drawing>
          <wp:inline distT="0" distB="0" distL="0" distR="0">
            <wp:extent cx="790575" cy="209550"/>
            <wp:effectExtent l="19050" t="0" r="9525" b="0"/>
            <wp:docPr id="1171" name="Рисунок 1171" descr="acff95c3b77a57a4c785d54205d81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acff95c3b77a57a4c785d54205d81f70"/>
                    <pic:cNvPicPr>
                      <a:picLocks noChangeAspect="1" noChangeArrowheads="1"/>
                    </pic:cNvPicPr>
                  </pic:nvPicPr>
                  <pic:blipFill>
                    <a:blip r:embed="rId574"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(полагая соответствующее </w:t>
      </w:r>
      <w:r w:rsidRPr="004B7900">
        <w:rPr>
          <w:rStyle w:val="keyword1"/>
          <w:rFonts w:ascii="Times New Roman" w:hAnsi="Times New Roman"/>
          <w:color w:val="auto"/>
          <w:sz w:val="24"/>
          <w:szCs w:val="24"/>
        </w:rPr>
        <w:t>поддерево</w:t>
      </w:r>
      <w:r w:rsidRPr="004B7900">
        <w:rPr>
          <w:rFonts w:ascii="Times New Roman" w:hAnsi="Times New Roman"/>
          <w:color w:val="auto"/>
          <w:sz w:val="24"/>
          <w:szCs w:val="24"/>
        </w:rPr>
        <w:t xml:space="preserve"> пустым), и не заботимся о значениях </w:t>
      </w:r>
      <w:r w:rsidR="00131443">
        <w:rPr>
          <w:rFonts w:ascii="Times New Roman" w:hAnsi="Times New Roman"/>
          <w:noProof/>
          <w:color w:val="auto"/>
          <w:sz w:val="24"/>
          <w:szCs w:val="24"/>
        </w:rPr>
        <w:drawing>
          <wp:inline distT="0" distB="0" distL="0" distR="0">
            <wp:extent cx="466725" cy="209550"/>
            <wp:effectExtent l="19050" t="0" r="9525" b="0"/>
            <wp:docPr id="1172" name="Рисунок 1172" descr="432d9644e92c8180fc8800013b2d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432d9644e92c8180fc8800013b2d3098"/>
                    <pic:cNvPicPr>
                      <a:picLocks noChangeAspect="1" noChangeArrowheads="1"/>
                    </pic:cNvPicPr>
                  </pic:nvPicPr>
                  <pic:blipFill>
                    <a:blip r:embed="rId575" cstate="print"/>
                    <a:srcRect/>
                    <a:stretch>
                      <a:fillRect/>
                    </a:stretch>
                  </pic:blipFill>
                  <pic:spPr bwMode="auto">
                    <a:xfrm>
                      <a:off x="0" y="0"/>
                      <a:ext cx="4667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чисел </w:t>
      </w:r>
      <w:r w:rsidR="00131443">
        <w:rPr>
          <w:rFonts w:ascii="Times New Roman" w:hAnsi="Times New Roman"/>
          <w:noProof/>
          <w:color w:val="auto"/>
          <w:sz w:val="24"/>
          <w:szCs w:val="24"/>
        </w:rPr>
        <w:drawing>
          <wp:inline distT="0" distB="0" distL="0" distR="0">
            <wp:extent cx="133350" cy="104775"/>
            <wp:effectExtent l="19050" t="0" r="0" b="0"/>
            <wp:docPr id="1173" name="Рисунок 1173" descr="2e9f50f77a6a4ea207764d324ca97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2e9f50f77a6a4ea207764d324ca97b1d"/>
                    <pic:cNvPicPr>
                      <a:picLocks noChangeAspect="1" noChangeArrowheads="1"/>
                    </pic:cNvPicPr>
                  </pic:nvPicPr>
                  <pic:blipFill>
                    <a:blip r:embed="rId576"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не являющихся номерами вершин. Рекурсивная программа для </w:t>
      </w:r>
      <w:r w:rsidR="00131443">
        <w:rPr>
          <w:rFonts w:ascii="Times New Roman" w:hAnsi="Times New Roman"/>
          <w:noProof/>
          <w:color w:val="auto"/>
          <w:sz w:val="24"/>
          <w:szCs w:val="24"/>
        </w:rPr>
        <w:drawing>
          <wp:inline distT="0" distB="0" distL="0" distR="0">
            <wp:extent cx="152400" cy="104775"/>
            <wp:effectExtent l="19050" t="0" r="0" b="0"/>
            <wp:docPr id="1174" name="Рисунок 1174" descr="a6f0c8d9a8181170eb78a6481bc6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a6f0c8d9a8181170eb78a6481bc60648"/>
                    <pic:cNvPicPr>
                      <a:picLocks noChangeAspect="1" noChangeArrowheads="1"/>
                    </pic:cNvPicPr>
                  </pic:nvPicPr>
                  <pic:blipFill>
                    <a:blip r:embed="rId551"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такова:</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function n(x:integer):integer;</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if x = nil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n:= 0;</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n:= n(l[x]) + n(r[x]) + 1;</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(Число вершин в </w:t>
      </w:r>
      <w:r w:rsidRPr="004B7900">
        <w:rPr>
          <w:rStyle w:val="keyword1"/>
          <w:rFonts w:ascii="Times New Roman" w:hAnsi="Times New Roman"/>
          <w:color w:val="auto"/>
          <w:sz w:val="24"/>
          <w:szCs w:val="24"/>
        </w:rPr>
        <w:t>поддереве</w:t>
      </w:r>
      <w:r w:rsidRPr="004B7900">
        <w:rPr>
          <w:rFonts w:ascii="Times New Roman" w:hAnsi="Times New Roman"/>
          <w:color w:val="auto"/>
          <w:sz w:val="24"/>
          <w:szCs w:val="24"/>
        </w:rPr>
        <w:t xml:space="preserve"> над вершиной </w:t>
      </w:r>
      <w:r w:rsidR="00131443">
        <w:rPr>
          <w:rFonts w:ascii="Times New Roman" w:hAnsi="Times New Roman"/>
          <w:noProof/>
          <w:color w:val="auto"/>
          <w:sz w:val="24"/>
          <w:szCs w:val="24"/>
        </w:rPr>
        <w:drawing>
          <wp:inline distT="0" distB="0" distL="0" distR="0">
            <wp:extent cx="152400" cy="104775"/>
            <wp:effectExtent l="19050" t="0" r="0" b="0"/>
            <wp:docPr id="1175" name="Рисунок 1175" descr="af71fd91e28cc481849405f1a34fd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af71fd91e28cc481849405f1a34fd044"/>
                    <pic:cNvPicPr>
                      <a:picLocks noChangeAspect="1" noChangeArrowheads="1"/>
                    </pic:cNvPicPr>
                  </pic:nvPicPr>
                  <pic:blipFill>
                    <a:blip r:embed="rId573"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равно сумме чисел вершин над ее сыновьями плюс она сама.) Глубина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конечна, так как с каждым шагом </w:t>
      </w:r>
      <w:r w:rsidRPr="004B7900">
        <w:rPr>
          <w:rStyle w:val="keyword1"/>
          <w:rFonts w:ascii="Times New Roman" w:hAnsi="Times New Roman"/>
          <w:color w:val="auto"/>
          <w:sz w:val="24"/>
          <w:szCs w:val="24"/>
        </w:rPr>
        <w:t>высота</w:t>
      </w:r>
      <w:r w:rsidRPr="004B7900">
        <w:rPr>
          <w:rFonts w:ascii="Times New Roman" w:hAnsi="Times New Roman"/>
          <w:color w:val="auto"/>
          <w:sz w:val="24"/>
          <w:szCs w:val="24"/>
        </w:rPr>
        <w:t xml:space="preserve"> соответствующего поддерева уменьшается.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Написать программу подсчета числа листьев в дереве.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lang w:val="en-US"/>
        </w:rPr>
      </w:pPr>
      <w:r w:rsidRPr="004B7900">
        <w:rPr>
          <w:rFonts w:ascii="Times New Roman" w:hAnsi="Times New Roman"/>
          <w:b/>
          <w:bCs/>
          <w:color w:val="auto"/>
          <w:sz w:val="24"/>
          <w:szCs w:val="24"/>
        </w:rPr>
        <w:t>Ответ</w:t>
      </w:r>
      <w:r w:rsidRPr="004B7900">
        <w:rPr>
          <w:rFonts w:ascii="Times New Roman" w:hAnsi="Times New Roman"/>
          <w:color w:val="auto"/>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function n (x:integer):integer;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x = nil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n:= 0;</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lastRenderedPageBreak/>
        <w:t>| end else if (l[x]=nil) and (r[x]=nil) then begin {</w:t>
      </w:r>
      <w:r w:rsidRPr="004B7900">
        <w:rPr>
          <w:rFonts w:ascii="Times New Roman" w:hAnsi="Times New Roman" w:cs="Times New Roman"/>
          <w:sz w:val="24"/>
          <w:szCs w:val="24"/>
        </w:rPr>
        <w:t>лист</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n:= 1;</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n:= n(l[x]) + n(r[x]);</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программу подсчета </w:t>
      </w:r>
      <w:r w:rsidRPr="004B7900">
        <w:rPr>
          <w:rStyle w:val="keyword1"/>
          <w:rFonts w:ascii="Times New Roman" w:hAnsi="Times New Roman"/>
          <w:color w:val="auto"/>
          <w:sz w:val="24"/>
          <w:szCs w:val="24"/>
        </w:rPr>
        <w:t>высоты дерева</w:t>
      </w:r>
      <w:r w:rsidRPr="004B7900">
        <w:rPr>
          <w:rFonts w:ascii="Times New Roman" w:hAnsi="Times New Roman"/>
          <w:color w:val="auto"/>
          <w:sz w:val="24"/>
          <w:szCs w:val="24"/>
        </w:rPr>
        <w:t xml:space="preserve"> (корень имеет </w:t>
      </w:r>
      <w:r w:rsidRPr="004B7900">
        <w:rPr>
          <w:rStyle w:val="keyword1"/>
          <w:rFonts w:ascii="Times New Roman" w:hAnsi="Times New Roman"/>
          <w:color w:val="auto"/>
          <w:sz w:val="24"/>
          <w:szCs w:val="24"/>
        </w:rPr>
        <w:t>высоту</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9525" b="0"/>
            <wp:docPr id="1176" name="Рисунок 1176" descr="7e691cd98b064ce17c0b6a2d0614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7e691cd98b064ce17c0b6a2d0614dd5d"/>
                    <pic:cNvPicPr>
                      <a:picLocks noChangeAspect="1" noChangeArrowheads="1"/>
                    </pic:cNvPicPr>
                  </pic:nvPicPr>
                  <pic:blipFill>
                    <a:blip r:embed="rId4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его сыновья - </w:t>
      </w:r>
      <w:r w:rsidRPr="004B7900">
        <w:rPr>
          <w:rStyle w:val="keyword1"/>
          <w:rFonts w:ascii="Times New Roman" w:hAnsi="Times New Roman"/>
          <w:color w:val="auto"/>
          <w:sz w:val="24"/>
          <w:szCs w:val="24"/>
        </w:rPr>
        <w:t>высоту</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9525" b="0"/>
            <wp:docPr id="1177" name="Рисунок 1177" descr="51226c368dab44d96ea9d6af652f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51226c368dab44d96ea9d6af652f63d8"/>
                    <pic:cNvPicPr>
                      <a:picLocks noChangeAspect="1" noChangeArrowheads="1"/>
                    </pic:cNvPicPr>
                  </pic:nvPicPr>
                  <pic:blipFill>
                    <a:blip r:embed="rId45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внуки - </w:t>
      </w:r>
      <w:r w:rsidR="00131443">
        <w:rPr>
          <w:rFonts w:ascii="Times New Roman" w:hAnsi="Times New Roman"/>
          <w:noProof/>
          <w:color w:val="auto"/>
          <w:sz w:val="24"/>
          <w:szCs w:val="24"/>
        </w:rPr>
        <w:drawing>
          <wp:inline distT="0" distB="0" distL="0" distR="0">
            <wp:extent cx="123825" cy="152400"/>
            <wp:effectExtent l="19050" t="0" r="9525" b="0"/>
            <wp:docPr id="1178" name="Рисунок 1178" descr="c90fe44538b32061a458791169cb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c90fe44538b32061a458791169cb8983"/>
                    <pic:cNvPicPr>
                      <a:picLocks noChangeAspect="1" noChangeArrowheads="1"/>
                    </pic:cNvPicPr>
                  </pic:nvPicPr>
                  <pic:blipFill>
                    <a:blip r:embed="rId45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т.п.; </w:t>
      </w:r>
      <w:r w:rsidRPr="004B7900">
        <w:rPr>
          <w:rStyle w:val="keyword1"/>
          <w:rFonts w:ascii="Times New Roman" w:hAnsi="Times New Roman"/>
          <w:color w:val="auto"/>
          <w:sz w:val="24"/>
          <w:szCs w:val="24"/>
        </w:rPr>
        <w:t>высота дерева</w:t>
      </w:r>
      <w:r w:rsidRPr="004B7900">
        <w:rPr>
          <w:rFonts w:ascii="Times New Roman" w:hAnsi="Times New Roman"/>
          <w:color w:val="auto"/>
          <w:sz w:val="24"/>
          <w:szCs w:val="24"/>
        </w:rPr>
        <w:t xml:space="preserve"> - это </w:t>
      </w:r>
      <w:r w:rsidRPr="004B7900">
        <w:rPr>
          <w:rStyle w:val="keyword1"/>
          <w:rFonts w:ascii="Times New Roman" w:hAnsi="Times New Roman"/>
          <w:color w:val="auto"/>
          <w:sz w:val="24"/>
          <w:szCs w:val="24"/>
        </w:rPr>
        <w:t>максимум</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высот</w:t>
      </w:r>
      <w:r w:rsidRPr="004B7900">
        <w:rPr>
          <w:rFonts w:ascii="Times New Roman" w:hAnsi="Times New Roman"/>
          <w:color w:val="auto"/>
          <w:sz w:val="24"/>
          <w:szCs w:val="24"/>
        </w:rPr>
        <w:t xml:space="preserve"> его вершин).</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Рекурсивно определяется функция </w:t>
      </w:r>
      <w:r w:rsidR="00131443">
        <w:rPr>
          <w:rFonts w:ascii="Times New Roman" w:hAnsi="Times New Roman"/>
          <w:noProof/>
          <w:color w:val="auto"/>
          <w:sz w:val="24"/>
          <w:szCs w:val="24"/>
        </w:rPr>
        <w:drawing>
          <wp:inline distT="0" distB="0" distL="0" distR="0">
            <wp:extent cx="571500" cy="209550"/>
            <wp:effectExtent l="19050" t="0" r="0" b="0"/>
            <wp:docPr id="1179" name="Рисунок 1179" descr="88ffa22d4460c7f75eb62be9595ab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88ffa22d4460c7f75eb62be9595ab7ab"/>
                    <pic:cNvPicPr>
                      <a:picLocks noChangeAspect="1" noChangeArrowheads="1"/>
                    </pic:cNvPicPr>
                  </pic:nvPicPr>
                  <pic:blipFill>
                    <a:blip r:embed="rId577"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4B7900">
        <w:rPr>
          <w:rStyle w:val="keyword1"/>
          <w:rFonts w:ascii="Times New Roman" w:hAnsi="Times New Roman"/>
          <w:color w:val="auto"/>
          <w:sz w:val="24"/>
          <w:szCs w:val="24"/>
        </w:rPr>
        <w:t>высота</w:t>
      </w:r>
      <w:r w:rsidRPr="004B7900">
        <w:rPr>
          <w:rFonts w:ascii="Times New Roman" w:hAnsi="Times New Roman"/>
          <w:color w:val="auto"/>
          <w:sz w:val="24"/>
          <w:szCs w:val="24"/>
        </w:rPr>
        <w:t xml:space="preserve"> поддерева с корнем в </w:t>
      </w:r>
      <w:r w:rsidR="00131443">
        <w:rPr>
          <w:rFonts w:ascii="Times New Roman" w:hAnsi="Times New Roman"/>
          <w:noProof/>
          <w:color w:val="auto"/>
          <w:sz w:val="24"/>
          <w:szCs w:val="24"/>
        </w:rPr>
        <w:drawing>
          <wp:inline distT="0" distB="0" distL="0" distR="0">
            <wp:extent cx="152400" cy="104775"/>
            <wp:effectExtent l="19050" t="0" r="0" b="0"/>
            <wp:docPr id="1180" name="Рисунок 1180" descr="af71fd91e28cc481849405f1a34fd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af71fd91e28cc481849405f1a34fd044"/>
                    <pic:cNvPicPr>
                      <a:picLocks noChangeAspect="1" noChangeArrowheads="1"/>
                    </pic:cNvPicPr>
                  </pic:nvPicPr>
                  <pic:blipFill>
                    <a:blip r:embed="rId573"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программу, которая по заданному </w:t>
      </w:r>
      <w:r w:rsidR="00131443">
        <w:rPr>
          <w:rFonts w:ascii="Times New Roman" w:hAnsi="Times New Roman"/>
          <w:noProof/>
          <w:color w:val="auto"/>
          <w:sz w:val="24"/>
          <w:szCs w:val="24"/>
        </w:rPr>
        <w:drawing>
          <wp:inline distT="0" distB="0" distL="0" distR="0">
            <wp:extent cx="152400" cy="104775"/>
            <wp:effectExtent l="19050" t="0" r="0" b="0"/>
            <wp:docPr id="1181" name="Рисунок 1181" descr="a6f0c8d9a8181170eb78a6481bc6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a6f0c8d9a8181170eb78a6481bc60648"/>
                    <pic:cNvPicPr>
                      <a:picLocks noChangeAspect="1" noChangeArrowheads="1"/>
                    </pic:cNvPicPr>
                  </pic:nvPicPr>
                  <pic:blipFill>
                    <a:blip r:embed="rId551"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считает число всех вершин </w:t>
      </w:r>
      <w:r w:rsidRPr="004B7900">
        <w:rPr>
          <w:rStyle w:val="keyword1"/>
          <w:rFonts w:ascii="Times New Roman" w:hAnsi="Times New Roman"/>
          <w:color w:val="auto"/>
          <w:sz w:val="24"/>
          <w:szCs w:val="24"/>
        </w:rPr>
        <w:t>высоты</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52400" cy="104775"/>
            <wp:effectExtent l="19050" t="0" r="0" b="0"/>
            <wp:docPr id="1182" name="Рисунок 1182" descr="a6f0c8d9a8181170eb78a6481bc6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a6f0c8d9a8181170eb78a6481bc60648"/>
                    <pic:cNvPicPr>
                      <a:picLocks noChangeAspect="1" noChangeArrowheads="1"/>
                    </pic:cNvPicPr>
                  </pic:nvPicPr>
                  <pic:blipFill>
                    <a:blip r:embed="rId551"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(в заданном дереве).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Вместо подсчета количества вершин того или иного рода можно просить напечатать список этих вершин (в том или ином порядке).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программу, которая печатает (по одному разу) все вершины </w:t>
      </w:r>
      <w:r w:rsidRPr="004B7900">
        <w:rPr>
          <w:rStyle w:val="keyword1"/>
          <w:rFonts w:ascii="Times New Roman" w:hAnsi="Times New Roman"/>
          <w:color w:val="auto"/>
          <w:sz w:val="24"/>
          <w:szCs w:val="24"/>
        </w:rPr>
        <w:t>дерева</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Процедура </w:t>
      </w:r>
      <w:r w:rsidR="00131443">
        <w:rPr>
          <w:rFonts w:ascii="Times New Roman" w:hAnsi="Times New Roman"/>
          <w:noProof/>
          <w:color w:val="auto"/>
          <w:sz w:val="24"/>
          <w:szCs w:val="24"/>
        </w:rPr>
        <w:drawing>
          <wp:inline distT="0" distB="0" distL="0" distR="0">
            <wp:extent cx="1362075" cy="209550"/>
            <wp:effectExtent l="19050" t="0" r="9525" b="0"/>
            <wp:docPr id="1183" name="Рисунок 1183" descr="8cc27b96de29909acb515df84c719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8cc27b96de29909acb515df84c719a09"/>
                    <pic:cNvPicPr>
                      <a:picLocks noChangeAspect="1" noChangeArrowheads="1"/>
                    </pic:cNvPicPr>
                  </pic:nvPicPr>
                  <pic:blipFill>
                    <a:blip r:embed="rId578" cstate="print"/>
                    <a:srcRect/>
                    <a:stretch>
                      <a:fillRect/>
                    </a:stretch>
                  </pic:blipFill>
                  <pic:spPr bwMode="auto">
                    <a:xfrm>
                      <a:off x="0" y="0"/>
                      <a:ext cx="136207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печатает все вершины поддерева с корнем в </w:t>
      </w:r>
      <w:r w:rsidR="00131443">
        <w:rPr>
          <w:rFonts w:ascii="Times New Roman" w:hAnsi="Times New Roman"/>
          <w:noProof/>
          <w:color w:val="auto"/>
          <w:sz w:val="24"/>
          <w:szCs w:val="24"/>
        </w:rPr>
        <w:drawing>
          <wp:inline distT="0" distB="0" distL="0" distR="0">
            <wp:extent cx="152400" cy="104775"/>
            <wp:effectExtent l="19050" t="0" r="0" b="0"/>
            <wp:docPr id="1184" name="Рисунок 1184" descr="af71fd91e28cc481849405f1a34fd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af71fd91e28cc481849405f1a34fd044"/>
                    <pic:cNvPicPr>
                      <a:picLocks noChangeAspect="1" noChangeArrowheads="1"/>
                    </pic:cNvPicPr>
                  </pic:nvPicPr>
                  <pic:blipFill>
                    <a:blip r:embed="rId573"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 одному разу; главная программа содержит вызов </w:t>
      </w:r>
      <w:r w:rsidR="00131443">
        <w:rPr>
          <w:rFonts w:ascii="Times New Roman" w:hAnsi="Times New Roman"/>
          <w:noProof/>
          <w:color w:val="auto"/>
          <w:sz w:val="24"/>
          <w:szCs w:val="24"/>
        </w:rPr>
        <w:drawing>
          <wp:inline distT="0" distB="0" distL="0" distR="0">
            <wp:extent cx="1562100" cy="209550"/>
            <wp:effectExtent l="19050" t="0" r="0" b="0"/>
            <wp:docPr id="1185" name="Рисунок 1185" descr="2052c5f2912d47e05707e8699a4c8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2052c5f2912d47e05707e8699a4c83f6"/>
                    <pic:cNvPicPr>
                      <a:picLocks noChangeAspect="1" noChangeArrowheads="1"/>
                    </pic:cNvPicPr>
                  </pic:nvPicPr>
                  <pic:blipFill>
                    <a:blip r:embed="rId579" cstate="print"/>
                    <a:srcRect/>
                    <a:stretch>
                      <a:fillRect/>
                    </a:stretch>
                  </pic:blipFill>
                  <pic:spPr bwMode="auto">
                    <a:xfrm>
                      <a:off x="0" y="0"/>
                      <a:ext cx="15621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procedure print_subtree (x:integer);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x = nil then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{ничего не делать}</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writeln (x);</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print_subtree (l[x]);</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print_subtree (r[x]);</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Данная программа печатает сначала корень поддерева, затем </w:t>
      </w:r>
      <w:r w:rsidRPr="004B7900">
        <w:rPr>
          <w:rStyle w:val="keyword1"/>
          <w:rFonts w:ascii="Times New Roman" w:hAnsi="Times New Roman"/>
          <w:color w:val="auto"/>
          <w:sz w:val="24"/>
          <w:szCs w:val="24"/>
        </w:rPr>
        <w:t>поддерево</w:t>
      </w:r>
      <w:r w:rsidRPr="004B7900">
        <w:rPr>
          <w:rFonts w:ascii="Times New Roman" w:hAnsi="Times New Roman"/>
          <w:color w:val="auto"/>
          <w:sz w:val="24"/>
          <w:szCs w:val="24"/>
        </w:rPr>
        <w:t xml:space="preserve"> над левым сыном, а затем над правым. Три строки в </w:t>
      </w:r>
      <w:r w:rsidR="00131443">
        <w:rPr>
          <w:rFonts w:ascii="Times New Roman" w:hAnsi="Times New Roman"/>
          <w:noProof/>
          <w:color w:val="auto"/>
          <w:sz w:val="24"/>
          <w:szCs w:val="24"/>
        </w:rPr>
        <w:drawing>
          <wp:inline distT="0" distB="0" distL="0" distR="0">
            <wp:extent cx="342900" cy="152400"/>
            <wp:effectExtent l="19050" t="0" r="0" b="0"/>
            <wp:docPr id="1186" name="Рисунок 1186" descr="bdae7c340a4fba0afcb13292df454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bdae7c340a4fba0afcb13292df45412b"/>
                    <pic:cNvPicPr>
                      <a:picLocks noChangeAspect="1" noChangeArrowheads="1"/>
                    </pic:cNvPicPr>
                  </pic:nvPicPr>
                  <pic:blipFill>
                    <a:blip r:embed="rId580"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-части могут быть переставлены </w:t>
      </w:r>
      <w:r w:rsidR="00131443">
        <w:rPr>
          <w:rFonts w:ascii="Times New Roman" w:hAnsi="Times New Roman"/>
          <w:noProof/>
          <w:color w:val="auto"/>
          <w:sz w:val="24"/>
          <w:szCs w:val="24"/>
        </w:rPr>
        <w:drawing>
          <wp:inline distT="0" distB="0" distL="0" distR="0">
            <wp:extent cx="123825" cy="152400"/>
            <wp:effectExtent l="19050" t="0" r="9525" b="0"/>
            <wp:docPr id="1187" name="Рисунок 1187" descr="5e02c55102d3afa265247354c6615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5e02c55102d3afa265247354c66158dc"/>
                    <pic:cNvPicPr>
                      <a:picLocks noChangeAspect="1" noChangeArrowheads="1"/>
                    </pic:cNvPicPr>
                  </pic:nvPicPr>
                  <pic:blipFill>
                    <a:blip r:embed="rId581"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способами, и каждый из этих способов дает свой порядок печати вершин.</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Топологическая сортировка</w:t>
      </w:r>
      <w:r w:rsidRPr="004B7900">
        <w:rPr>
          <w:rFonts w:ascii="Times New Roman" w:hAnsi="Times New Roman"/>
          <w:color w:val="auto"/>
          <w:sz w:val="24"/>
          <w:szCs w:val="24"/>
        </w:rPr>
        <w:t xml:space="preserve">. Представим себе </w:t>
      </w:r>
      <w:r w:rsidR="00131443">
        <w:rPr>
          <w:rFonts w:ascii="Times New Roman" w:hAnsi="Times New Roman"/>
          <w:noProof/>
          <w:color w:val="auto"/>
          <w:sz w:val="24"/>
          <w:szCs w:val="24"/>
        </w:rPr>
        <w:drawing>
          <wp:inline distT="0" distB="0" distL="0" distR="0">
            <wp:extent cx="152400" cy="104775"/>
            <wp:effectExtent l="19050" t="0" r="0" b="0"/>
            <wp:docPr id="1188" name="Рисунок 1188"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чиновников, каждый из которых выдает справки определенного вида. Мы хотим получить все эти справки, соблюдая установленные ограничения: у каждого чиновника есть список справок, которые нужно собрать перед обращением к нему. Дело безнадежно, если схема зависимостей имеет цикл </w:t>
      </w:r>
      <w:r w:rsidRPr="004B7900">
        <w:rPr>
          <w:rFonts w:ascii="Times New Roman" w:hAnsi="Times New Roman"/>
          <w:color w:val="auto"/>
          <w:sz w:val="24"/>
          <w:szCs w:val="24"/>
        </w:rPr>
        <w:lastRenderedPageBreak/>
        <w:t xml:space="preserve">(справку </w:t>
      </w:r>
      <w:r w:rsidR="00131443">
        <w:rPr>
          <w:rFonts w:ascii="Times New Roman" w:hAnsi="Times New Roman"/>
          <w:noProof/>
          <w:color w:val="auto"/>
          <w:sz w:val="24"/>
          <w:szCs w:val="24"/>
        </w:rPr>
        <w:drawing>
          <wp:inline distT="0" distB="0" distL="0" distR="0">
            <wp:extent cx="190500" cy="152400"/>
            <wp:effectExtent l="19050" t="0" r="0" b="0"/>
            <wp:docPr id="1189" name="Рисунок 1189" descr="8ec02840af196154a5480bc564e50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8ec02840af196154a5480bc564e5008c"/>
                    <pic:cNvPicPr>
                      <a:picLocks noChangeAspect="1" noChangeArrowheads="1"/>
                    </pic:cNvPicPr>
                  </pic:nvPicPr>
                  <pic:blipFill>
                    <a:blip r:embed="rId52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нельзя получить без </w:t>
      </w:r>
      <w:r w:rsidR="00131443">
        <w:rPr>
          <w:rFonts w:ascii="Times New Roman" w:hAnsi="Times New Roman"/>
          <w:noProof/>
          <w:color w:val="auto"/>
          <w:sz w:val="24"/>
          <w:szCs w:val="24"/>
        </w:rPr>
        <w:drawing>
          <wp:inline distT="0" distB="0" distL="0" distR="0">
            <wp:extent cx="190500" cy="152400"/>
            <wp:effectExtent l="19050" t="0" r="0" b="0"/>
            <wp:docPr id="1190" name="Рисунок 1190" descr="0b943ae98b3244d3f480e24ad6eb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0b943ae98b3244d3f480e24ad6eb6868"/>
                    <pic:cNvPicPr>
                      <a:picLocks noChangeAspect="1" noChangeArrowheads="1"/>
                    </pic:cNvPicPr>
                  </pic:nvPicPr>
                  <pic:blipFill>
                    <a:blip r:embed="rId582"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90500" cy="152400"/>
            <wp:effectExtent l="19050" t="0" r="0" b="0"/>
            <wp:docPr id="1191" name="Рисунок 1191" descr="0b943ae98b3244d3f480e24ad6eb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0b943ae98b3244d3f480e24ad6eb6868"/>
                    <pic:cNvPicPr>
                      <a:picLocks noChangeAspect="1" noChangeArrowheads="1"/>
                    </pic:cNvPicPr>
                  </pic:nvPicPr>
                  <pic:blipFill>
                    <a:blip r:embed="rId582"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без </w:t>
      </w:r>
      <w:r w:rsidR="00131443">
        <w:rPr>
          <w:rFonts w:ascii="Times New Roman" w:hAnsi="Times New Roman"/>
          <w:noProof/>
          <w:color w:val="auto"/>
          <w:sz w:val="24"/>
          <w:szCs w:val="24"/>
        </w:rPr>
        <w:drawing>
          <wp:inline distT="0" distB="0" distL="0" distR="0">
            <wp:extent cx="666750" cy="190500"/>
            <wp:effectExtent l="19050" t="0" r="0" b="0"/>
            <wp:docPr id="1192" name="Рисунок 1192" descr="992dc219b8e42322eca3d04018b5d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992dc219b8e42322eca3d04018b5dbc2"/>
                    <pic:cNvPicPr>
                      <a:picLocks noChangeAspect="1" noChangeArrowheads="1"/>
                    </pic:cNvPicPr>
                  </pic:nvPicPr>
                  <pic:blipFill>
                    <a:blip r:embed="rId583"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без </w:t>
      </w:r>
      <w:r w:rsidR="00131443">
        <w:rPr>
          <w:rFonts w:ascii="Times New Roman" w:hAnsi="Times New Roman"/>
          <w:noProof/>
          <w:color w:val="auto"/>
          <w:sz w:val="24"/>
          <w:szCs w:val="24"/>
        </w:rPr>
        <w:drawing>
          <wp:inline distT="0" distB="0" distL="0" distR="0">
            <wp:extent cx="171450" cy="152400"/>
            <wp:effectExtent l="19050" t="0" r="0" b="0"/>
            <wp:docPr id="1193" name="Рисунок 1193" descr="67e77d783e275e9fb759d42deb1ac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67e77d783e275e9fb759d42deb1aca57"/>
                    <pic:cNvPicPr>
                      <a:picLocks noChangeAspect="1" noChangeArrowheads="1"/>
                    </pic:cNvPicPr>
                  </pic:nvPicPr>
                  <pic:blipFill>
                    <a:blip r:embed="rId584"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71450" cy="152400"/>
            <wp:effectExtent l="19050" t="0" r="0" b="0"/>
            <wp:docPr id="1194" name="Рисунок 1194" descr="67e77d783e275e9fb759d42deb1ac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67e77d783e275e9fb759d42deb1aca57"/>
                    <pic:cNvPicPr>
                      <a:picLocks noChangeAspect="1" noChangeArrowheads="1"/>
                    </pic:cNvPicPr>
                  </pic:nvPicPr>
                  <pic:blipFill>
                    <a:blip r:embed="rId584"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без </w:t>
      </w:r>
      <w:r w:rsidR="00131443">
        <w:rPr>
          <w:rFonts w:ascii="Times New Roman" w:hAnsi="Times New Roman"/>
          <w:noProof/>
          <w:color w:val="auto"/>
          <w:sz w:val="24"/>
          <w:szCs w:val="24"/>
        </w:rPr>
        <w:drawing>
          <wp:inline distT="0" distB="0" distL="0" distR="0">
            <wp:extent cx="190500" cy="152400"/>
            <wp:effectExtent l="19050" t="0" r="0" b="0"/>
            <wp:docPr id="1195" name="Рисунок 1195" descr="8ec02840af196154a5480bc564e50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8ec02840af196154a5480bc564e5008c"/>
                    <pic:cNvPicPr>
                      <a:picLocks noChangeAspect="1" noChangeArrowheads="1"/>
                    </pic:cNvPicPr>
                  </pic:nvPicPr>
                  <pic:blipFill>
                    <a:blip r:embed="rId52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Предполагая, что такого цикла нет, требуется составить план, указывающий один из возможных порядков получения справок.</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Изображая чиновников точками, а зависимости - стрелками, приходим к такой формулировке. Имеется </w:t>
      </w:r>
      <w:r w:rsidR="00131443">
        <w:rPr>
          <w:rFonts w:ascii="Times New Roman" w:hAnsi="Times New Roman"/>
          <w:noProof/>
          <w:color w:val="auto"/>
          <w:sz w:val="24"/>
          <w:szCs w:val="24"/>
        </w:rPr>
        <w:drawing>
          <wp:inline distT="0" distB="0" distL="0" distR="0">
            <wp:extent cx="152400" cy="104775"/>
            <wp:effectExtent l="19050" t="0" r="0" b="0"/>
            <wp:docPr id="1196" name="Рисунок 1196"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точек, пронумерованных от </w:t>
      </w:r>
      <w:r w:rsidR="00131443">
        <w:rPr>
          <w:rFonts w:ascii="Times New Roman" w:hAnsi="Times New Roman"/>
          <w:noProof/>
          <w:color w:val="auto"/>
          <w:sz w:val="24"/>
          <w:szCs w:val="24"/>
        </w:rPr>
        <w:drawing>
          <wp:inline distT="0" distB="0" distL="0" distR="0">
            <wp:extent cx="123825" cy="152400"/>
            <wp:effectExtent l="19050" t="0" r="9525" b="0"/>
            <wp:docPr id="1197" name="Рисунок 1197" descr="51226c368dab44d96ea9d6af652f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51226c368dab44d96ea9d6af652f63d8"/>
                    <pic:cNvPicPr>
                      <a:picLocks noChangeAspect="1" noChangeArrowheads="1"/>
                    </pic:cNvPicPr>
                  </pic:nvPicPr>
                  <pic:blipFill>
                    <a:blip r:embed="rId45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152400" cy="104775"/>
            <wp:effectExtent l="19050" t="0" r="0" b="0"/>
            <wp:docPr id="1198" name="Рисунок 1198"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Из каждой точки ведет несколько (возможно, </w:t>
      </w:r>
      <w:r w:rsidR="00131443">
        <w:rPr>
          <w:rFonts w:ascii="Times New Roman" w:hAnsi="Times New Roman"/>
          <w:noProof/>
          <w:color w:val="auto"/>
          <w:sz w:val="24"/>
          <w:szCs w:val="24"/>
        </w:rPr>
        <w:drawing>
          <wp:inline distT="0" distB="0" distL="0" distR="0">
            <wp:extent cx="123825" cy="152400"/>
            <wp:effectExtent l="19050" t="0" r="9525" b="0"/>
            <wp:docPr id="1199" name="Рисунок 1199" descr="7e691cd98b064ce17c0b6a2d0614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7e691cd98b064ce17c0b6a2d0614dd5d"/>
                    <pic:cNvPicPr>
                      <a:picLocks noChangeAspect="1" noChangeArrowheads="1"/>
                    </pic:cNvPicPr>
                  </pic:nvPicPr>
                  <pic:blipFill>
                    <a:blip r:embed="rId4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стрелок в другие точки. (Такая картинка называется </w:t>
      </w:r>
      <w:r w:rsidRPr="004B7900">
        <w:rPr>
          <w:rStyle w:val="keyworddef1"/>
          <w:rFonts w:ascii="Times New Roman" w:hAnsi="Times New Roman"/>
          <w:color w:val="auto"/>
          <w:sz w:val="24"/>
          <w:szCs w:val="24"/>
        </w:rPr>
        <w:t>ориентированным графом</w:t>
      </w:r>
      <w:r w:rsidRPr="004B7900">
        <w:rPr>
          <w:rFonts w:ascii="Times New Roman" w:hAnsi="Times New Roman"/>
          <w:color w:val="auto"/>
          <w:sz w:val="24"/>
          <w:szCs w:val="24"/>
        </w:rPr>
        <w:t xml:space="preserve">.) Циклов нет. Требуется расположить </w:t>
      </w:r>
      <w:r w:rsidRPr="004B7900">
        <w:rPr>
          <w:rStyle w:val="keyword1"/>
          <w:rFonts w:ascii="Times New Roman" w:hAnsi="Times New Roman"/>
          <w:color w:val="auto"/>
          <w:sz w:val="24"/>
          <w:szCs w:val="24"/>
        </w:rPr>
        <w:t>вершины графа</w:t>
      </w:r>
      <w:r w:rsidRPr="004B7900">
        <w:rPr>
          <w:rFonts w:ascii="Times New Roman" w:hAnsi="Times New Roman"/>
          <w:color w:val="auto"/>
          <w:sz w:val="24"/>
          <w:szCs w:val="24"/>
        </w:rPr>
        <w:t xml:space="preserve"> (точки) в таком порядке, чтобы конец любой стрелки предшествовал ее началу. Эта задача называется </w:t>
      </w:r>
      <w:r w:rsidRPr="004B7900">
        <w:rPr>
          <w:rStyle w:val="keyword1"/>
          <w:rFonts w:ascii="Times New Roman" w:hAnsi="Times New Roman"/>
          <w:color w:val="auto"/>
          <w:sz w:val="24"/>
          <w:szCs w:val="24"/>
        </w:rPr>
        <w:t>топологической сортировкой</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Доказать, что это всегда возможно.</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Из условия отсутствия циклов вытекает, что есть вершина, из которой вообще не выходит стрелок (иначе можно двигаться по стрелкам, пока не зациклимся). Ее будем считать первой. Выкидывая все стрелки, в нее ведущие, мы сводим задачу к графу с меньшим числом вершин и продолжаем рассуждение по </w:t>
      </w:r>
      <w:r w:rsidRPr="004B7900">
        <w:rPr>
          <w:rStyle w:val="keyword1"/>
          <w:rFonts w:ascii="Times New Roman" w:hAnsi="Times New Roman"/>
          <w:color w:val="auto"/>
          <w:sz w:val="24"/>
          <w:szCs w:val="24"/>
        </w:rPr>
        <w:t>индукции</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Предположим, что </w:t>
      </w:r>
      <w:r w:rsidRPr="004B7900">
        <w:rPr>
          <w:rStyle w:val="keyword1"/>
          <w:rFonts w:ascii="Times New Roman" w:hAnsi="Times New Roman"/>
          <w:color w:val="auto"/>
          <w:sz w:val="24"/>
          <w:szCs w:val="24"/>
        </w:rPr>
        <w:t>ориентированный граф</w:t>
      </w:r>
      <w:r w:rsidRPr="004B7900">
        <w:rPr>
          <w:rFonts w:ascii="Times New Roman" w:hAnsi="Times New Roman"/>
          <w:color w:val="auto"/>
          <w:sz w:val="24"/>
          <w:szCs w:val="24"/>
        </w:rPr>
        <w:t xml:space="preserve"> без циклов хранится в такой форме: для каждого </w:t>
      </w:r>
      <w:r w:rsidR="00131443">
        <w:rPr>
          <w:rFonts w:ascii="Times New Roman" w:hAnsi="Times New Roman"/>
          <w:noProof/>
          <w:color w:val="auto"/>
          <w:sz w:val="24"/>
          <w:szCs w:val="24"/>
        </w:rPr>
        <w:drawing>
          <wp:inline distT="0" distB="0" distL="0" distR="0">
            <wp:extent cx="123825" cy="152400"/>
            <wp:effectExtent l="19050" t="0" r="9525" b="0"/>
            <wp:docPr id="1200" name="Рисунок 1200"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от </w:t>
      </w:r>
      <w:r w:rsidR="00131443">
        <w:rPr>
          <w:rFonts w:ascii="Times New Roman" w:hAnsi="Times New Roman"/>
          <w:noProof/>
          <w:color w:val="auto"/>
          <w:sz w:val="24"/>
          <w:szCs w:val="24"/>
        </w:rPr>
        <w:drawing>
          <wp:inline distT="0" distB="0" distL="0" distR="0">
            <wp:extent cx="123825" cy="152400"/>
            <wp:effectExtent l="19050" t="0" r="9525" b="0"/>
            <wp:docPr id="1201" name="Рисунок 1201" descr="7c6cb714d105ac96ac21b3fe8f32b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7c6cb714d105ac96ac21b3fe8f32be89"/>
                    <pic:cNvPicPr>
                      <a:picLocks noChangeAspect="1" noChangeArrowheads="1"/>
                    </pic:cNvPicPr>
                  </pic:nvPicPr>
                  <pic:blipFill>
                    <a:blip r:embed="rId56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до </w:t>
      </w:r>
      <w:r w:rsidR="00131443">
        <w:rPr>
          <w:rFonts w:ascii="Times New Roman" w:hAnsi="Times New Roman"/>
          <w:noProof/>
          <w:color w:val="auto"/>
          <w:sz w:val="24"/>
          <w:szCs w:val="24"/>
        </w:rPr>
        <w:drawing>
          <wp:inline distT="0" distB="0" distL="0" distR="0">
            <wp:extent cx="152400" cy="104775"/>
            <wp:effectExtent l="19050" t="0" r="0" b="0"/>
            <wp:docPr id="1202" name="Рисунок 1202" descr="a6f0c8d9a8181170eb78a6481bc6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a6f0c8d9a8181170eb78a6481bc60648"/>
                    <pic:cNvPicPr>
                      <a:picLocks noChangeAspect="1" noChangeArrowheads="1"/>
                    </pic:cNvPicPr>
                  </pic:nvPicPr>
                  <pic:blipFill>
                    <a:blip r:embed="rId551"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533400" cy="209550"/>
            <wp:effectExtent l="19050" t="0" r="0" b="0"/>
            <wp:docPr id="1203" name="Рисунок 1203" descr="c665e3621b9fc4eeeeb212735a740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c665e3621b9fc4eeeeb212735a740de6"/>
                    <pic:cNvPicPr>
                      <a:picLocks noChangeAspect="1" noChangeArrowheads="1"/>
                    </pic:cNvPicPr>
                  </pic:nvPicPr>
                  <pic:blipFill>
                    <a:blip r:embed="rId585" cstate="print"/>
                    <a:srcRect/>
                    <a:stretch>
                      <a:fillRect/>
                    </a:stretch>
                  </pic:blipFill>
                  <pic:spPr bwMode="auto">
                    <a:xfrm>
                      <a:off x="0" y="0"/>
                      <a:ext cx="5334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хранится число выходящих из </w:t>
      </w:r>
      <w:r w:rsidR="00131443">
        <w:rPr>
          <w:rFonts w:ascii="Times New Roman" w:hAnsi="Times New Roman"/>
          <w:noProof/>
          <w:color w:val="auto"/>
          <w:sz w:val="24"/>
          <w:szCs w:val="24"/>
        </w:rPr>
        <w:drawing>
          <wp:inline distT="0" distB="0" distL="0" distR="0">
            <wp:extent cx="123825" cy="152400"/>
            <wp:effectExtent l="19050" t="0" r="9525" b="0"/>
            <wp:docPr id="1204" name="Рисунок 1204"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стрелок, в </w:t>
      </w:r>
      <w:r w:rsidR="00131443">
        <w:rPr>
          <w:rFonts w:ascii="Times New Roman" w:hAnsi="Times New Roman"/>
          <w:noProof/>
          <w:color w:val="auto"/>
          <w:sz w:val="24"/>
          <w:szCs w:val="24"/>
        </w:rPr>
        <w:drawing>
          <wp:inline distT="0" distB="0" distL="0" distR="0">
            <wp:extent cx="2028825" cy="209550"/>
            <wp:effectExtent l="19050" t="0" r="9525" b="0"/>
            <wp:docPr id="1205" name="Рисунок 1205" descr="5072554f017d578223d4ac365c139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5072554f017d578223d4ac365c139bc9"/>
                    <pic:cNvPicPr>
                      <a:picLocks noChangeAspect="1" noChangeArrowheads="1"/>
                    </pic:cNvPicPr>
                  </pic:nvPicPr>
                  <pic:blipFill>
                    <a:blip r:embed="rId586" cstate="print"/>
                    <a:srcRect/>
                    <a:stretch>
                      <a:fillRect/>
                    </a:stretch>
                  </pic:blipFill>
                  <pic:spPr bwMode="auto">
                    <a:xfrm>
                      <a:off x="0" y="0"/>
                      <a:ext cx="20288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номера вершин, куда эти стрелки ведут. Составить (рекурсивный) алгоритм, который производит </w:t>
      </w:r>
      <w:r w:rsidRPr="004B7900">
        <w:rPr>
          <w:rStyle w:val="keyword1"/>
          <w:rFonts w:ascii="Times New Roman" w:hAnsi="Times New Roman"/>
          <w:color w:val="auto"/>
          <w:sz w:val="24"/>
          <w:szCs w:val="24"/>
        </w:rPr>
        <w:t>топологическую сортировку</w:t>
      </w:r>
      <w:r w:rsidRPr="004B7900">
        <w:rPr>
          <w:rFonts w:ascii="Times New Roman" w:hAnsi="Times New Roman"/>
          <w:color w:val="auto"/>
          <w:sz w:val="24"/>
          <w:szCs w:val="24"/>
        </w:rPr>
        <w:t xml:space="preserve"> не более чем за </w:t>
      </w:r>
      <w:r w:rsidR="00131443">
        <w:rPr>
          <w:rFonts w:ascii="Times New Roman" w:hAnsi="Times New Roman"/>
          <w:noProof/>
          <w:color w:val="auto"/>
          <w:sz w:val="24"/>
          <w:szCs w:val="24"/>
        </w:rPr>
        <w:drawing>
          <wp:inline distT="0" distB="0" distL="0" distR="0">
            <wp:extent cx="895350" cy="209550"/>
            <wp:effectExtent l="19050" t="0" r="0" b="0"/>
            <wp:docPr id="1206" name="Рисунок 1206" descr="4f68e2fee7bad98f8a1cfab238b4b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4f68e2fee7bad98f8a1cfab238b4b3c0"/>
                    <pic:cNvPicPr>
                      <a:picLocks noChangeAspect="1" noChangeArrowheads="1"/>
                    </pic:cNvPicPr>
                  </pic:nvPicPr>
                  <pic:blipFill>
                    <a:blip r:embed="rId587" cstate="print"/>
                    <a:srcRect/>
                    <a:stretch>
                      <a:fillRect/>
                    </a:stretch>
                  </pic:blipFill>
                  <pic:spPr bwMode="auto">
                    <a:xfrm>
                      <a:off x="0" y="0"/>
                      <a:ext cx="895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действий, где </w:t>
      </w:r>
      <w:r w:rsidR="00131443">
        <w:rPr>
          <w:rFonts w:ascii="Times New Roman" w:hAnsi="Times New Roman"/>
          <w:noProof/>
          <w:color w:val="auto"/>
          <w:sz w:val="24"/>
          <w:szCs w:val="24"/>
        </w:rPr>
        <w:drawing>
          <wp:inline distT="0" distB="0" distL="0" distR="0">
            <wp:extent cx="209550" cy="104775"/>
            <wp:effectExtent l="19050" t="0" r="0" b="0"/>
            <wp:docPr id="1207" name="Рисунок 1207" descr="ed3d65ea700b96161424bf54c16be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ed3d65ea700b96161424bf54c16be51e"/>
                    <pic:cNvPicPr>
                      <a:picLocks noChangeAspect="1" noChangeArrowheads="1"/>
                    </pic:cNvPicPr>
                  </pic:nvPicPr>
                  <pic:blipFill>
                    <a:blip r:embed="rId550"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ребер </w:t>
      </w:r>
      <w:r w:rsidRPr="004B7900">
        <w:rPr>
          <w:rStyle w:val="keyword1"/>
          <w:rFonts w:ascii="Times New Roman" w:hAnsi="Times New Roman"/>
          <w:color w:val="auto"/>
          <w:sz w:val="24"/>
          <w:szCs w:val="24"/>
        </w:rPr>
        <w:t>графа</w:t>
      </w:r>
      <w:r w:rsidRPr="004B7900">
        <w:rPr>
          <w:rFonts w:ascii="Times New Roman" w:hAnsi="Times New Roman"/>
          <w:color w:val="auto"/>
          <w:sz w:val="24"/>
          <w:szCs w:val="24"/>
        </w:rPr>
        <w:t xml:space="preserve"> (стрелок).</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Замечание</w:t>
      </w:r>
      <w:r w:rsidRPr="004B7900">
        <w:rPr>
          <w:rFonts w:ascii="Times New Roman" w:hAnsi="Times New Roman"/>
          <w:color w:val="auto"/>
          <w:sz w:val="24"/>
          <w:szCs w:val="24"/>
        </w:rPr>
        <w:t xml:space="preserve">. Непосредственная реализация приведенного выше </w:t>
      </w:r>
      <w:r w:rsidRPr="004B7900">
        <w:rPr>
          <w:rStyle w:val="keyword1"/>
          <w:rFonts w:ascii="Times New Roman" w:hAnsi="Times New Roman"/>
          <w:color w:val="auto"/>
          <w:sz w:val="24"/>
          <w:szCs w:val="24"/>
        </w:rPr>
        <w:t>доказательства</w:t>
      </w:r>
      <w:r w:rsidRPr="004B7900">
        <w:rPr>
          <w:rFonts w:ascii="Times New Roman" w:hAnsi="Times New Roman"/>
          <w:color w:val="auto"/>
          <w:sz w:val="24"/>
          <w:szCs w:val="24"/>
        </w:rPr>
        <w:t xml:space="preserve"> существования не дает требуемой оценки; ее приходится немного подправить.</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lang w:val="en-US"/>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Наша программа будет печатать номера вершин. В</w:t>
      </w:r>
      <w:r w:rsidRPr="004B7900">
        <w:rPr>
          <w:rFonts w:ascii="Times New Roman" w:hAnsi="Times New Roman"/>
          <w:color w:val="auto"/>
          <w:sz w:val="24"/>
          <w:szCs w:val="24"/>
          <w:lang w:val="en-US"/>
        </w:rPr>
        <w:t xml:space="preserve"> </w:t>
      </w:r>
      <w:r w:rsidRPr="004B7900">
        <w:rPr>
          <w:rFonts w:ascii="Times New Roman" w:hAnsi="Times New Roman"/>
          <w:color w:val="auto"/>
          <w:sz w:val="24"/>
          <w:szCs w:val="24"/>
        </w:rPr>
        <w:t>массиве</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printed: array[1..n] of boolean</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мы будем хранить сведения о том, какие вершины напечатаны (и корректировать их одновременно с печатью вершины). Будем говорить, что напечатанная последовательность вершин корректна, если никакая вершина не напечатана дважды и для любого номера </w:t>
      </w:r>
      <w:r w:rsidR="00131443">
        <w:rPr>
          <w:rFonts w:ascii="Times New Roman" w:hAnsi="Times New Roman"/>
          <w:noProof/>
          <w:color w:val="auto"/>
          <w:sz w:val="24"/>
          <w:szCs w:val="24"/>
        </w:rPr>
        <w:drawing>
          <wp:inline distT="0" distB="0" distL="0" distR="0">
            <wp:extent cx="123825" cy="152400"/>
            <wp:effectExtent l="19050" t="0" r="9525" b="0"/>
            <wp:docPr id="1208" name="Рисунок 1208"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входящего в эту последовательность, все вершины, в которые ведут стрелки из </w:t>
      </w:r>
      <w:r w:rsidR="00131443">
        <w:rPr>
          <w:rFonts w:ascii="Times New Roman" w:hAnsi="Times New Roman"/>
          <w:noProof/>
          <w:color w:val="auto"/>
          <w:sz w:val="24"/>
          <w:szCs w:val="24"/>
        </w:rPr>
        <w:drawing>
          <wp:inline distT="0" distB="0" distL="0" distR="0">
            <wp:extent cx="123825" cy="152400"/>
            <wp:effectExtent l="19050" t="0" r="9525" b="0"/>
            <wp:docPr id="1209" name="Рисунок 1209"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напечатаны, и притом до </w:t>
      </w:r>
      <w:r w:rsidR="00131443">
        <w:rPr>
          <w:rFonts w:ascii="Times New Roman" w:hAnsi="Times New Roman"/>
          <w:noProof/>
          <w:color w:val="auto"/>
          <w:sz w:val="24"/>
          <w:szCs w:val="24"/>
        </w:rPr>
        <w:drawing>
          <wp:inline distT="0" distB="0" distL="0" distR="0">
            <wp:extent cx="123825" cy="152400"/>
            <wp:effectExtent l="19050" t="0" r="9525" b="0"/>
            <wp:docPr id="1210" name="Рисунок 1210"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procedure add (i: 1..n);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{дано: напечатанное корректно;}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{надо: напечатанное корректно и включает вершину i}</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printed [i] then begin {</w:t>
      </w:r>
      <w:r w:rsidRPr="004B7900">
        <w:rPr>
          <w:rFonts w:ascii="Times New Roman" w:hAnsi="Times New Roman" w:cs="Times New Roman"/>
          <w:sz w:val="24"/>
          <w:szCs w:val="24"/>
        </w:rPr>
        <w:t>вершина</w:t>
      </w:r>
      <w:r w:rsidRPr="004B7900">
        <w:rPr>
          <w:rFonts w:ascii="Times New Roman" w:hAnsi="Times New Roman" w:cs="Times New Roman"/>
          <w:sz w:val="24"/>
          <w:szCs w:val="24"/>
          <w:lang w:val="en-US"/>
        </w:rPr>
        <w:t xml:space="preserve"> i </w:t>
      </w:r>
      <w:r w:rsidRPr="004B7900">
        <w:rPr>
          <w:rFonts w:ascii="Times New Roman" w:hAnsi="Times New Roman" w:cs="Times New Roman"/>
          <w:sz w:val="24"/>
          <w:szCs w:val="24"/>
        </w:rPr>
        <w:t>уже</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напечатана</w:t>
      </w:r>
      <w:r w:rsidRPr="004B7900">
        <w:rPr>
          <w:rFonts w:ascii="Times New Roman" w:hAnsi="Times New Roman" w:cs="Times New Roman"/>
          <w:sz w:val="24"/>
          <w:szCs w:val="24"/>
          <w:lang w:val="en-US"/>
        </w:rPr>
        <w: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{ничего делать не надо}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lastRenderedPageBreak/>
        <w:t>| end else begin</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 {</w:t>
      </w:r>
      <w:r w:rsidRPr="004B7900">
        <w:rPr>
          <w:rFonts w:ascii="Times New Roman" w:hAnsi="Times New Roman" w:cs="Times New Roman"/>
          <w:sz w:val="24"/>
          <w:szCs w:val="24"/>
        </w:rPr>
        <w:t>напечатанное</w:t>
      </w:r>
      <w:r w:rsidRPr="00B4568A">
        <w:rPr>
          <w:rFonts w:ascii="Times New Roman" w:hAnsi="Times New Roman" w:cs="Times New Roman"/>
          <w:sz w:val="24"/>
          <w:szCs w:val="24"/>
          <w:lang w:val="en-US"/>
        </w:rPr>
        <w:t xml:space="preserve"> </w:t>
      </w:r>
      <w:r w:rsidRPr="004B7900">
        <w:rPr>
          <w:rFonts w:ascii="Times New Roman" w:hAnsi="Times New Roman" w:cs="Times New Roman"/>
          <w:sz w:val="24"/>
          <w:szCs w:val="24"/>
        </w:rPr>
        <w:t>корректно</w:t>
      </w:r>
      <w:r w:rsidRPr="00B4568A">
        <w:rPr>
          <w:rFonts w:ascii="Times New Roman" w:hAnsi="Times New Roman" w:cs="Times New Roman"/>
          <w:sz w:val="24"/>
          <w:szCs w:val="24"/>
          <w:lang w:val="en-US"/>
        </w:rPr>
        <w:t>}</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 for j:=1 to num[i]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add(adr[i][j]);</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{напечатанное корректно, все вершины, в которые из</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i ведут стрелки, уже напечатаны - так что можно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печатать i, не нарушая корректности}</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if not printed[i]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writeln(i); printed [i]:= TRUE;</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w:t>
      </w:r>
    </w:p>
    <w:p w:rsidR="00B4568A" w:rsidRPr="00B4568A"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Основная</w:t>
      </w:r>
      <w:r w:rsidRPr="00B4568A">
        <w:rPr>
          <w:rStyle w:val="keyword1"/>
          <w:rFonts w:ascii="Times New Roman" w:hAnsi="Times New Roman"/>
          <w:color w:val="auto"/>
          <w:sz w:val="24"/>
          <w:szCs w:val="24"/>
        </w:rPr>
        <w:t xml:space="preserve"> </w:t>
      </w:r>
      <w:r w:rsidRPr="004B7900">
        <w:rPr>
          <w:rStyle w:val="keyword1"/>
          <w:rFonts w:ascii="Times New Roman" w:hAnsi="Times New Roman"/>
          <w:color w:val="auto"/>
          <w:sz w:val="24"/>
          <w:szCs w:val="24"/>
        </w:rPr>
        <w:t>программа</w:t>
      </w:r>
      <w:r w:rsidRPr="00B4568A">
        <w:rPr>
          <w:rFonts w:ascii="Times New Roman" w:hAnsi="Times New Roman"/>
          <w:color w:val="auto"/>
          <w:sz w:val="24"/>
          <w:szCs w:val="24"/>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i:=1 to n do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printed[i]:= FALSE;</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for i:=1 to n do begin</w:t>
      </w:r>
    </w:p>
    <w:p w:rsidR="00B4568A" w:rsidRPr="00B4568A" w:rsidRDefault="00B4568A" w:rsidP="00B4568A">
      <w:pPr>
        <w:pStyle w:val="HTML"/>
        <w:spacing w:line="360" w:lineRule="auto"/>
        <w:ind w:firstLine="709"/>
        <w:jc w:val="both"/>
        <w:rPr>
          <w:rFonts w:ascii="Times New Roman" w:hAnsi="Times New Roman" w:cs="Times New Roman"/>
          <w:sz w:val="24"/>
          <w:szCs w:val="24"/>
        </w:rPr>
      </w:pPr>
      <w:r w:rsidRPr="00B4568A">
        <w:rPr>
          <w:rFonts w:ascii="Times New Roman" w:hAnsi="Times New Roman" w:cs="Times New Roman"/>
          <w:sz w:val="24"/>
          <w:szCs w:val="24"/>
        </w:rPr>
        <w:t xml:space="preserve">| </w:t>
      </w:r>
      <w:r w:rsidRPr="004B7900">
        <w:rPr>
          <w:rFonts w:ascii="Times New Roman" w:hAnsi="Times New Roman" w:cs="Times New Roman"/>
          <w:sz w:val="24"/>
          <w:szCs w:val="24"/>
          <w:lang w:val="en-US"/>
        </w:rPr>
        <w:t>add</w:t>
      </w:r>
      <w:r w:rsidRPr="00B4568A">
        <w:rPr>
          <w:rFonts w:ascii="Times New Roman" w:hAnsi="Times New Roman" w:cs="Times New Roman"/>
          <w:sz w:val="24"/>
          <w:szCs w:val="24"/>
        </w:rPr>
        <w:t>(</w:t>
      </w:r>
      <w:r w:rsidRPr="004B7900">
        <w:rPr>
          <w:rFonts w:ascii="Times New Roman" w:hAnsi="Times New Roman" w:cs="Times New Roman"/>
          <w:sz w:val="24"/>
          <w:szCs w:val="24"/>
          <w:lang w:val="en-US"/>
        </w:rPr>
        <w:t>i</w:t>
      </w:r>
      <w:r w:rsidRPr="00B4568A">
        <w:rPr>
          <w:rFonts w:ascii="Times New Roman" w:hAnsi="Times New Roman" w:cs="Times New Roman"/>
          <w:sz w:val="24"/>
          <w:szCs w:val="24"/>
        </w:rPr>
        <w:t>)</w:t>
      </w:r>
    </w:p>
    <w:p w:rsidR="00B4568A" w:rsidRPr="00B4568A"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lang w:val="en-US"/>
        </w:rPr>
        <w:t>end</w:t>
      </w:r>
      <w:r w:rsidRPr="00B4568A">
        <w:rPr>
          <w:rFonts w:ascii="Times New Roman" w:hAnsi="Times New Roman" w:cs="Times New Roman"/>
          <w:sz w:val="24"/>
          <w:szCs w:val="24"/>
        </w:rPr>
        <w:t>;</w:t>
      </w:r>
    </w:p>
    <w:p w:rsidR="00B4568A" w:rsidRPr="00B4568A"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К</w:t>
      </w:r>
      <w:r w:rsidRPr="00B4568A">
        <w:rPr>
          <w:rFonts w:ascii="Times New Roman" w:hAnsi="Times New Roman"/>
          <w:color w:val="auto"/>
          <w:sz w:val="24"/>
          <w:szCs w:val="24"/>
        </w:rPr>
        <w:t xml:space="preserve"> </w:t>
      </w:r>
      <w:r w:rsidRPr="004B7900">
        <w:rPr>
          <w:rFonts w:ascii="Times New Roman" w:hAnsi="Times New Roman"/>
          <w:color w:val="auto"/>
          <w:sz w:val="24"/>
          <w:szCs w:val="24"/>
        </w:rPr>
        <w:t>оценке</w:t>
      </w:r>
      <w:r w:rsidRPr="00B4568A">
        <w:rPr>
          <w:rFonts w:ascii="Times New Roman" w:hAnsi="Times New Roman"/>
          <w:color w:val="auto"/>
          <w:sz w:val="24"/>
          <w:szCs w:val="24"/>
        </w:rPr>
        <w:t xml:space="preserve"> </w:t>
      </w:r>
      <w:r w:rsidRPr="004B7900">
        <w:rPr>
          <w:rFonts w:ascii="Times New Roman" w:hAnsi="Times New Roman"/>
          <w:color w:val="auto"/>
          <w:sz w:val="24"/>
          <w:szCs w:val="24"/>
        </w:rPr>
        <w:t>времени</w:t>
      </w:r>
      <w:r w:rsidRPr="00B4568A">
        <w:rPr>
          <w:rFonts w:ascii="Times New Roman" w:hAnsi="Times New Roman"/>
          <w:color w:val="auto"/>
          <w:sz w:val="24"/>
          <w:szCs w:val="24"/>
        </w:rPr>
        <w:t xml:space="preserve"> </w:t>
      </w:r>
      <w:r w:rsidRPr="004B7900">
        <w:rPr>
          <w:rFonts w:ascii="Times New Roman" w:hAnsi="Times New Roman"/>
          <w:color w:val="auto"/>
          <w:sz w:val="24"/>
          <w:szCs w:val="24"/>
        </w:rPr>
        <w:t>работы</w:t>
      </w:r>
      <w:r w:rsidRPr="00B4568A">
        <w:rPr>
          <w:rFonts w:ascii="Times New Roman" w:hAnsi="Times New Roman"/>
          <w:color w:val="auto"/>
          <w:sz w:val="24"/>
          <w:szCs w:val="24"/>
        </w:rPr>
        <w:t xml:space="preserve"> </w:t>
      </w:r>
      <w:r w:rsidRPr="004B7900">
        <w:rPr>
          <w:rFonts w:ascii="Times New Roman" w:hAnsi="Times New Roman"/>
          <w:color w:val="auto"/>
          <w:sz w:val="24"/>
          <w:szCs w:val="24"/>
        </w:rPr>
        <w:t>мы</w:t>
      </w:r>
      <w:r w:rsidRPr="00B4568A">
        <w:rPr>
          <w:rFonts w:ascii="Times New Roman" w:hAnsi="Times New Roman"/>
          <w:color w:val="auto"/>
          <w:sz w:val="24"/>
          <w:szCs w:val="24"/>
        </w:rPr>
        <w:t xml:space="preserve"> </w:t>
      </w:r>
      <w:r w:rsidRPr="004B7900">
        <w:rPr>
          <w:rFonts w:ascii="Times New Roman" w:hAnsi="Times New Roman"/>
          <w:color w:val="auto"/>
          <w:sz w:val="24"/>
          <w:szCs w:val="24"/>
        </w:rPr>
        <w:t>вскоре</w:t>
      </w:r>
      <w:r w:rsidRPr="00B4568A">
        <w:rPr>
          <w:rFonts w:ascii="Times New Roman" w:hAnsi="Times New Roman"/>
          <w:color w:val="auto"/>
          <w:sz w:val="24"/>
          <w:szCs w:val="24"/>
        </w:rPr>
        <w:t xml:space="preserve"> </w:t>
      </w:r>
      <w:r w:rsidRPr="004B7900">
        <w:rPr>
          <w:rFonts w:ascii="Times New Roman" w:hAnsi="Times New Roman"/>
          <w:color w:val="auto"/>
          <w:sz w:val="24"/>
          <w:szCs w:val="24"/>
        </w:rPr>
        <w:t>вернемся</w:t>
      </w:r>
      <w:r w:rsidRPr="00B4568A">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В приведенной программе можно выбросить проверку, заменив</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if not printed[i]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writeln(i); printed [i]:= TRUE;</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w:t>
      </w:r>
    </w:p>
    <w:p w:rsidR="00B4568A" w:rsidRPr="00B4568A" w:rsidRDefault="00B4568A" w:rsidP="00B4568A">
      <w:pPr>
        <w:pStyle w:val="a4"/>
        <w:spacing w:before="0" w:beforeAutospacing="0" w:after="0" w:afterAutospacing="0" w:line="360" w:lineRule="auto"/>
        <w:ind w:firstLine="709"/>
        <w:jc w:val="both"/>
        <w:rPr>
          <w:rFonts w:ascii="Times New Roman" w:hAnsi="Times New Roman"/>
          <w:color w:val="auto"/>
          <w:sz w:val="24"/>
          <w:szCs w:val="24"/>
          <w:lang w:val="en-US"/>
        </w:rPr>
      </w:pPr>
      <w:r w:rsidRPr="004B7900">
        <w:rPr>
          <w:rFonts w:ascii="Times New Roman" w:hAnsi="Times New Roman"/>
          <w:color w:val="auto"/>
          <w:sz w:val="24"/>
          <w:szCs w:val="24"/>
        </w:rPr>
        <w:t>на</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writeln(i); printed [i]:= TRUE;</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Почему? Как изменится спецификация процедуры?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Спецификацию можно выбрать такой:</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дано: напечатанное корректно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надо: напечатанное корректно и включает вершину i;</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xml:space="preserve">      все вновь напечатанные вершины доступны из i.</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Где использован тот факт, что </w:t>
      </w:r>
      <w:r w:rsidRPr="004B7900">
        <w:rPr>
          <w:rStyle w:val="keyword1"/>
          <w:rFonts w:ascii="Times New Roman" w:hAnsi="Times New Roman"/>
          <w:color w:val="auto"/>
          <w:sz w:val="24"/>
          <w:szCs w:val="24"/>
        </w:rPr>
        <w:t>граф</w:t>
      </w:r>
      <w:r w:rsidRPr="004B7900">
        <w:rPr>
          <w:rFonts w:ascii="Times New Roman" w:hAnsi="Times New Roman"/>
          <w:color w:val="auto"/>
          <w:sz w:val="24"/>
          <w:szCs w:val="24"/>
        </w:rPr>
        <w:t xml:space="preserve"> не имеет циклов?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Мы опустили </w:t>
      </w:r>
      <w:r w:rsidRPr="004B7900">
        <w:rPr>
          <w:rStyle w:val="keyword1"/>
          <w:rFonts w:ascii="Times New Roman" w:hAnsi="Times New Roman"/>
          <w:color w:val="auto"/>
          <w:sz w:val="24"/>
          <w:szCs w:val="24"/>
        </w:rPr>
        <w:t>доказательство</w:t>
      </w:r>
      <w:r w:rsidRPr="004B7900">
        <w:rPr>
          <w:rFonts w:ascii="Times New Roman" w:hAnsi="Times New Roman"/>
          <w:color w:val="auto"/>
          <w:sz w:val="24"/>
          <w:szCs w:val="24"/>
        </w:rPr>
        <w:t xml:space="preserve"> конечности глубины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Для каждой вершины рассмотрим ее "глубину" - максимальную </w:t>
      </w:r>
      <w:r w:rsidRPr="004B7900">
        <w:rPr>
          <w:rStyle w:val="keyword1"/>
          <w:rFonts w:ascii="Times New Roman" w:hAnsi="Times New Roman"/>
          <w:color w:val="auto"/>
          <w:sz w:val="24"/>
          <w:szCs w:val="24"/>
        </w:rPr>
        <w:t>длину пути</w:t>
      </w:r>
      <w:r w:rsidRPr="004B7900">
        <w:rPr>
          <w:rFonts w:ascii="Times New Roman" w:hAnsi="Times New Roman"/>
          <w:color w:val="auto"/>
          <w:sz w:val="24"/>
          <w:szCs w:val="24"/>
        </w:rPr>
        <w:t xml:space="preserve"> по стрелкам, из </w:t>
      </w:r>
      <w:r w:rsidRPr="004B7900">
        <w:rPr>
          <w:rFonts w:ascii="Times New Roman" w:hAnsi="Times New Roman"/>
          <w:color w:val="auto"/>
          <w:sz w:val="24"/>
          <w:szCs w:val="24"/>
        </w:rPr>
        <w:lastRenderedPageBreak/>
        <w:t xml:space="preserve">нее выходящего. Условие отсутствия циклов гарантирует, что эта величина конечна. Из вершины нулевой глубины стрелок не выходит. Глубина конца стрелки по крайней мере на </w:t>
      </w:r>
      <w:r w:rsidR="00131443">
        <w:rPr>
          <w:rFonts w:ascii="Times New Roman" w:hAnsi="Times New Roman"/>
          <w:noProof/>
          <w:color w:val="auto"/>
          <w:sz w:val="24"/>
          <w:szCs w:val="24"/>
        </w:rPr>
        <w:drawing>
          <wp:inline distT="0" distB="0" distL="0" distR="0">
            <wp:extent cx="123825" cy="152400"/>
            <wp:effectExtent l="19050" t="0" r="9525" b="0"/>
            <wp:docPr id="1211" name="Рисунок 1211" descr="51226c368dab44d96ea9d6af652f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51226c368dab44d96ea9d6af652f63d8"/>
                    <pic:cNvPicPr>
                      <a:picLocks noChangeAspect="1" noChangeArrowheads="1"/>
                    </pic:cNvPicPr>
                  </pic:nvPicPr>
                  <pic:blipFill>
                    <a:blip r:embed="rId45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меньше, чем глубина начала. При работе процедуры </w:t>
      </w:r>
      <w:r w:rsidR="00131443">
        <w:rPr>
          <w:rFonts w:ascii="Times New Roman" w:hAnsi="Times New Roman"/>
          <w:noProof/>
          <w:color w:val="auto"/>
          <w:sz w:val="24"/>
          <w:szCs w:val="24"/>
        </w:rPr>
        <w:drawing>
          <wp:inline distT="0" distB="0" distL="0" distR="0">
            <wp:extent cx="495300" cy="209550"/>
            <wp:effectExtent l="19050" t="0" r="0" b="0"/>
            <wp:docPr id="1212" name="Рисунок 1212" descr="89a17514502fd02db92587dfc6a5f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89a17514502fd02db92587dfc6a5fa85"/>
                    <pic:cNvPicPr>
                      <a:picLocks noChangeAspect="1" noChangeArrowheads="1"/>
                    </pic:cNvPicPr>
                  </pic:nvPicPr>
                  <pic:blipFill>
                    <a:blip r:embed="rId58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все рекурсивные вызовы </w:t>
      </w:r>
      <w:r w:rsidR="00131443">
        <w:rPr>
          <w:rFonts w:ascii="Times New Roman" w:hAnsi="Times New Roman"/>
          <w:noProof/>
          <w:color w:val="auto"/>
          <w:sz w:val="24"/>
          <w:szCs w:val="24"/>
        </w:rPr>
        <w:drawing>
          <wp:inline distT="0" distB="0" distL="0" distR="0">
            <wp:extent cx="514350" cy="209550"/>
            <wp:effectExtent l="19050" t="0" r="0" b="0"/>
            <wp:docPr id="1213" name="Рисунок 1213" descr="93b332b29656d002db1b0bab43467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93b332b29656d002db1b0bab43467abe"/>
                    <pic:cNvPicPr>
                      <a:picLocks noChangeAspect="1" noChangeArrowheads="1"/>
                    </pic:cNvPicPr>
                  </pic:nvPicPr>
                  <pic:blipFill>
                    <a:blip r:embed="rId589"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относятся к вершинам меньшей глубины.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Вернемся к оценке времени работы. Сколько вызовов </w:t>
      </w:r>
      <w:r w:rsidR="00131443">
        <w:rPr>
          <w:rFonts w:ascii="Times New Roman" w:hAnsi="Times New Roman"/>
          <w:noProof/>
          <w:color w:val="auto"/>
          <w:sz w:val="24"/>
          <w:szCs w:val="24"/>
        </w:rPr>
        <w:drawing>
          <wp:inline distT="0" distB="0" distL="0" distR="0">
            <wp:extent cx="495300" cy="209550"/>
            <wp:effectExtent l="19050" t="0" r="0" b="0"/>
            <wp:docPr id="1214" name="Рисунок 1214" descr="89a17514502fd02db92587dfc6a5f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89a17514502fd02db92587dfc6a5fa85"/>
                    <pic:cNvPicPr>
                      <a:picLocks noChangeAspect="1" noChangeArrowheads="1"/>
                    </pic:cNvPicPr>
                  </pic:nvPicPr>
                  <pic:blipFill>
                    <a:blip r:embed="rId58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возможно для какого-то фиксированного </w:t>
      </w:r>
      <w:r w:rsidR="00131443">
        <w:rPr>
          <w:rFonts w:ascii="Times New Roman" w:hAnsi="Times New Roman"/>
          <w:noProof/>
          <w:color w:val="auto"/>
          <w:sz w:val="24"/>
          <w:szCs w:val="24"/>
        </w:rPr>
        <w:drawing>
          <wp:inline distT="0" distB="0" distL="0" distR="0">
            <wp:extent cx="123825" cy="152400"/>
            <wp:effectExtent l="19050" t="0" r="9525" b="0"/>
            <wp:docPr id="1215" name="Рисунок 1215"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Прежде всего ясно, что первый из них печатает </w:t>
      </w:r>
      <w:r w:rsidR="00131443">
        <w:rPr>
          <w:rFonts w:ascii="Times New Roman" w:hAnsi="Times New Roman"/>
          <w:noProof/>
          <w:color w:val="auto"/>
          <w:sz w:val="24"/>
          <w:szCs w:val="24"/>
        </w:rPr>
        <w:drawing>
          <wp:inline distT="0" distB="0" distL="0" distR="0">
            <wp:extent cx="123825" cy="152400"/>
            <wp:effectExtent l="19050" t="0" r="9525" b="0"/>
            <wp:docPr id="1216" name="Рисунок 1216"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остальные сведутся к проверке того, что </w:t>
      </w:r>
      <w:r w:rsidR="00131443">
        <w:rPr>
          <w:rFonts w:ascii="Times New Roman" w:hAnsi="Times New Roman"/>
          <w:noProof/>
          <w:color w:val="auto"/>
          <w:sz w:val="24"/>
          <w:szCs w:val="24"/>
        </w:rPr>
        <w:drawing>
          <wp:inline distT="0" distB="0" distL="0" distR="0">
            <wp:extent cx="123825" cy="152400"/>
            <wp:effectExtent l="19050" t="0" r="9525" b="0"/>
            <wp:docPr id="1217" name="Рисунок 1217"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уже напечатано. Ясно также, что вызовы </w:t>
      </w:r>
      <w:r w:rsidR="00131443">
        <w:rPr>
          <w:rFonts w:ascii="Times New Roman" w:hAnsi="Times New Roman"/>
          <w:noProof/>
          <w:color w:val="auto"/>
          <w:sz w:val="24"/>
          <w:szCs w:val="24"/>
        </w:rPr>
        <w:drawing>
          <wp:inline distT="0" distB="0" distL="0" distR="0">
            <wp:extent cx="495300" cy="209550"/>
            <wp:effectExtent l="19050" t="0" r="0" b="0"/>
            <wp:docPr id="1218" name="Рисунок 1218" descr="89a17514502fd02db92587dfc6a5f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89a17514502fd02db92587dfc6a5fa85"/>
                    <pic:cNvPicPr>
                      <a:picLocks noChangeAspect="1" noChangeArrowheads="1"/>
                    </pic:cNvPicPr>
                  </pic:nvPicPr>
                  <pic:blipFill>
                    <a:blip r:embed="rId58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индуцируются "печатающими" (первыми) вызовами </w:t>
      </w:r>
      <w:r w:rsidR="00131443">
        <w:rPr>
          <w:rFonts w:ascii="Times New Roman" w:hAnsi="Times New Roman"/>
          <w:noProof/>
          <w:color w:val="auto"/>
          <w:sz w:val="24"/>
          <w:szCs w:val="24"/>
        </w:rPr>
        <w:drawing>
          <wp:inline distT="0" distB="0" distL="0" distR="0">
            <wp:extent cx="514350" cy="209550"/>
            <wp:effectExtent l="19050" t="0" r="0" b="0"/>
            <wp:docPr id="1219" name="Рисунок 1219" descr="93b332b29656d002db1b0bab43467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93b332b29656d002db1b0bab43467abe"/>
                    <pic:cNvPicPr>
                      <a:picLocks noChangeAspect="1" noChangeArrowheads="1"/>
                    </pic:cNvPicPr>
                  </pic:nvPicPr>
                  <pic:blipFill>
                    <a:blip r:embed="rId589"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тех </w:t>
      </w:r>
      <w:r w:rsidR="00131443">
        <w:rPr>
          <w:rFonts w:ascii="Times New Roman" w:hAnsi="Times New Roman"/>
          <w:noProof/>
          <w:color w:val="auto"/>
          <w:sz w:val="24"/>
          <w:szCs w:val="24"/>
        </w:rPr>
        <w:drawing>
          <wp:inline distT="0" distB="0" distL="0" distR="0">
            <wp:extent cx="152400" cy="190500"/>
            <wp:effectExtent l="19050" t="0" r="0" b="0"/>
            <wp:docPr id="1220" name="Рисунок 1220" descr="36039cbc401c1253925967070306a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36039cbc401c1253925967070306ab76"/>
                    <pic:cNvPicPr>
                      <a:picLocks noChangeAspect="1" noChangeArrowheads="1"/>
                    </pic:cNvPicPr>
                  </pic:nvPicPr>
                  <pic:blipFill>
                    <a:blip r:embed="rId59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из которых в </w:t>
      </w:r>
      <w:r w:rsidR="00131443">
        <w:rPr>
          <w:rFonts w:ascii="Times New Roman" w:hAnsi="Times New Roman"/>
          <w:noProof/>
          <w:color w:val="auto"/>
          <w:sz w:val="24"/>
          <w:szCs w:val="24"/>
        </w:rPr>
        <w:drawing>
          <wp:inline distT="0" distB="0" distL="0" distR="0">
            <wp:extent cx="123825" cy="152400"/>
            <wp:effectExtent l="19050" t="0" r="9525" b="0"/>
            <wp:docPr id="1221" name="Рисунок 1221"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ведет </w:t>
      </w:r>
      <w:r w:rsidRPr="004B7900">
        <w:rPr>
          <w:rStyle w:val="keyword1"/>
          <w:rFonts w:ascii="Times New Roman" w:hAnsi="Times New Roman"/>
          <w:color w:val="auto"/>
          <w:sz w:val="24"/>
          <w:szCs w:val="24"/>
        </w:rPr>
        <w:t>ребро</w:t>
      </w:r>
      <w:r w:rsidRPr="004B7900">
        <w:rPr>
          <w:rFonts w:ascii="Times New Roman" w:hAnsi="Times New Roman"/>
          <w:color w:val="auto"/>
          <w:sz w:val="24"/>
          <w:szCs w:val="24"/>
        </w:rPr>
        <w:t xml:space="preserve">. Следовательно, число вызовов </w:t>
      </w:r>
      <w:r w:rsidR="00131443">
        <w:rPr>
          <w:rFonts w:ascii="Times New Roman" w:hAnsi="Times New Roman"/>
          <w:noProof/>
          <w:color w:val="auto"/>
          <w:sz w:val="24"/>
          <w:szCs w:val="24"/>
        </w:rPr>
        <w:drawing>
          <wp:inline distT="0" distB="0" distL="0" distR="0">
            <wp:extent cx="495300" cy="209550"/>
            <wp:effectExtent l="19050" t="0" r="0" b="0"/>
            <wp:docPr id="1222" name="Рисунок 1222" descr="89a17514502fd02db92587dfc6a5f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89a17514502fd02db92587dfc6a5fa85"/>
                    <pic:cNvPicPr>
                      <a:picLocks noChangeAspect="1" noChangeArrowheads="1"/>
                    </pic:cNvPicPr>
                  </pic:nvPicPr>
                  <pic:blipFill>
                    <a:blip r:embed="rId58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равно числу входящих в </w:t>
      </w:r>
      <w:r w:rsidR="00131443">
        <w:rPr>
          <w:rFonts w:ascii="Times New Roman" w:hAnsi="Times New Roman"/>
          <w:noProof/>
          <w:color w:val="auto"/>
          <w:sz w:val="24"/>
          <w:szCs w:val="24"/>
        </w:rPr>
        <w:drawing>
          <wp:inline distT="0" distB="0" distL="0" distR="0">
            <wp:extent cx="123825" cy="152400"/>
            <wp:effectExtent l="19050" t="0" r="9525" b="0"/>
            <wp:docPr id="1223" name="Рисунок 1223"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ребер (стрелок). При этом все вызовы, кроме первого, требуют </w:t>
      </w:r>
      <w:r w:rsidR="00131443">
        <w:rPr>
          <w:rFonts w:ascii="Times New Roman" w:hAnsi="Times New Roman"/>
          <w:noProof/>
          <w:color w:val="auto"/>
          <w:sz w:val="24"/>
          <w:szCs w:val="24"/>
        </w:rPr>
        <w:drawing>
          <wp:inline distT="0" distB="0" distL="0" distR="0">
            <wp:extent cx="381000" cy="209550"/>
            <wp:effectExtent l="19050" t="0" r="0" b="0"/>
            <wp:docPr id="1224" name="Рисунок 1224" descr="320c036ca13b0828a5cc285e4e1a6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320c036ca13b0828a5cc285e4e1a6bd4"/>
                    <pic:cNvPicPr>
                      <a:picLocks noChangeAspect="1" noChangeArrowheads="1"/>
                    </pic:cNvPicPr>
                  </pic:nvPicPr>
                  <pic:blipFill>
                    <a:blip r:embed="rId591"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операций, а первый требует времени, пропорционального числу исходящих из </w:t>
      </w:r>
      <w:r w:rsidR="00131443">
        <w:rPr>
          <w:rFonts w:ascii="Times New Roman" w:hAnsi="Times New Roman"/>
          <w:noProof/>
          <w:color w:val="auto"/>
          <w:sz w:val="24"/>
          <w:szCs w:val="24"/>
        </w:rPr>
        <w:drawing>
          <wp:inline distT="0" distB="0" distL="0" distR="0">
            <wp:extent cx="123825" cy="152400"/>
            <wp:effectExtent l="19050" t="0" r="9525" b="0"/>
            <wp:docPr id="1225" name="Рисунок 1225"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стрелок. (Не считая времени, уходящего на выполнение </w:t>
      </w:r>
      <w:r w:rsidR="00131443">
        <w:rPr>
          <w:rFonts w:ascii="Times New Roman" w:hAnsi="Times New Roman"/>
          <w:noProof/>
          <w:color w:val="auto"/>
          <w:sz w:val="24"/>
          <w:szCs w:val="24"/>
        </w:rPr>
        <w:drawing>
          <wp:inline distT="0" distB="0" distL="0" distR="0">
            <wp:extent cx="514350" cy="209550"/>
            <wp:effectExtent l="19050" t="0" r="0" b="0"/>
            <wp:docPr id="1226" name="Рисунок 1226" descr="93b332b29656d002db1b0bab43467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93b332b29656d002db1b0bab43467abe"/>
                    <pic:cNvPicPr>
                      <a:picLocks noChangeAspect="1" noChangeArrowheads="1"/>
                    </pic:cNvPicPr>
                  </pic:nvPicPr>
                  <pic:blipFill>
                    <a:blip r:embed="rId589"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концов </w:t>
      </w:r>
      <w:r w:rsidR="00131443">
        <w:rPr>
          <w:rFonts w:ascii="Times New Roman" w:hAnsi="Times New Roman"/>
          <w:noProof/>
          <w:color w:val="auto"/>
          <w:sz w:val="24"/>
          <w:szCs w:val="24"/>
        </w:rPr>
        <w:drawing>
          <wp:inline distT="0" distB="0" distL="0" distR="0">
            <wp:extent cx="152400" cy="190500"/>
            <wp:effectExtent l="19050" t="0" r="0" b="0"/>
            <wp:docPr id="1227" name="Рисунок 1227" descr="36039cbc401c1253925967070306a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36039cbc401c1253925967070306ab76"/>
                    <pic:cNvPicPr>
                      <a:picLocks noChangeAspect="1" noChangeArrowheads="1"/>
                    </pic:cNvPicPr>
                  </pic:nvPicPr>
                  <pic:blipFill>
                    <a:blip r:embed="rId59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выходящих ребер.) Отсюда видно, что общее время пропорционально числу ребер (плюс число вершин).</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Связная компонента графа</w:t>
      </w:r>
      <w:r w:rsidRPr="004B7900">
        <w:rPr>
          <w:rFonts w:ascii="Times New Roman" w:hAnsi="Times New Roman"/>
          <w:color w:val="auto"/>
          <w:sz w:val="24"/>
          <w:szCs w:val="24"/>
        </w:rPr>
        <w:t xml:space="preserve">. </w:t>
      </w:r>
      <w:r w:rsidRPr="004B7900">
        <w:rPr>
          <w:rStyle w:val="keyworddef1"/>
          <w:rFonts w:ascii="Times New Roman" w:hAnsi="Times New Roman"/>
          <w:color w:val="auto"/>
          <w:sz w:val="24"/>
          <w:szCs w:val="24"/>
        </w:rPr>
        <w:t>Неориентированный граф</w:t>
      </w:r>
      <w:r w:rsidRPr="004B7900">
        <w:rPr>
          <w:rFonts w:ascii="Times New Roman" w:hAnsi="Times New Roman"/>
          <w:color w:val="auto"/>
          <w:sz w:val="24"/>
          <w:szCs w:val="24"/>
        </w:rPr>
        <w:t xml:space="preserve"> - набор точек (вершин), некоторые из которых соединены линиями (ребрами). </w:t>
      </w:r>
      <w:r w:rsidRPr="004B7900">
        <w:rPr>
          <w:rStyle w:val="keyword1"/>
          <w:rFonts w:ascii="Times New Roman" w:hAnsi="Times New Roman"/>
          <w:color w:val="auto"/>
          <w:sz w:val="24"/>
          <w:szCs w:val="24"/>
        </w:rPr>
        <w:t>Неориентированный граф</w:t>
      </w:r>
      <w:r w:rsidRPr="004B7900">
        <w:rPr>
          <w:rFonts w:ascii="Times New Roman" w:hAnsi="Times New Roman"/>
          <w:color w:val="auto"/>
          <w:sz w:val="24"/>
          <w:szCs w:val="24"/>
        </w:rPr>
        <w:t xml:space="preserve"> можно считать частным случаем </w:t>
      </w:r>
      <w:r w:rsidRPr="004B7900">
        <w:rPr>
          <w:rStyle w:val="keyword1"/>
          <w:rFonts w:ascii="Times New Roman" w:hAnsi="Times New Roman"/>
          <w:color w:val="auto"/>
          <w:sz w:val="24"/>
          <w:szCs w:val="24"/>
        </w:rPr>
        <w:t>ориентированного графа</w:t>
      </w:r>
      <w:r w:rsidRPr="004B7900">
        <w:rPr>
          <w:rFonts w:ascii="Times New Roman" w:hAnsi="Times New Roman"/>
          <w:color w:val="auto"/>
          <w:sz w:val="24"/>
          <w:szCs w:val="24"/>
        </w:rPr>
        <w:t>, в котором для каждой стрелки есть обратная.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def1"/>
          <w:rFonts w:ascii="Times New Roman" w:hAnsi="Times New Roman"/>
          <w:color w:val="auto"/>
          <w:sz w:val="24"/>
          <w:szCs w:val="24"/>
        </w:rPr>
        <w:t>Связной компонентой вершины</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23825" cy="152400"/>
            <wp:effectExtent l="19050" t="0" r="9525" b="0"/>
            <wp:docPr id="1228" name="Рисунок 1228"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называется множество всех тех вершин, в которые можно попасть из </w:t>
      </w:r>
      <w:r w:rsidR="00131443">
        <w:rPr>
          <w:rFonts w:ascii="Times New Roman" w:hAnsi="Times New Roman"/>
          <w:noProof/>
          <w:color w:val="auto"/>
          <w:sz w:val="24"/>
          <w:szCs w:val="24"/>
        </w:rPr>
        <w:drawing>
          <wp:inline distT="0" distB="0" distL="0" distR="0">
            <wp:extent cx="123825" cy="152400"/>
            <wp:effectExtent l="19050" t="0" r="9525" b="0"/>
            <wp:docPr id="1229" name="Рисунок 1229"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идя по </w:t>
      </w:r>
      <w:r w:rsidRPr="004B7900">
        <w:rPr>
          <w:rStyle w:val="keyword1"/>
          <w:rFonts w:ascii="Times New Roman" w:hAnsi="Times New Roman"/>
          <w:color w:val="auto"/>
          <w:sz w:val="24"/>
          <w:szCs w:val="24"/>
        </w:rPr>
        <w:t>ребрам</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графа</w:t>
      </w:r>
      <w:r w:rsidRPr="004B7900">
        <w:rPr>
          <w:rFonts w:ascii="Times New Roman" w:hAnsi="Times New Roman"/>
          <w:color w:val="auto"/>
          <w:sz w:val="24"/>
          <w:szCs w:val="24"/>
        </w:rPr>
        <w:t xml:space="preserve">. (Поскольку </w:t>
      </w:r>
      <w:r w:rsidRPr="004B7900">
        <w:rPr>
          <w:rStyle w:val="keyword1"/>
          <w:rFonts w:ascii="Times New Roman" w:hAnsi="Times New Roman"/>
          <w:color w:val="auto"/>
          <w:sz w:val="24"/>
          <w:szCs w:val="24"/>
        </w:rPr>
        <w:t>граф</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неориентированный</w:t>
      </w:r>
      <w:r w:rsidRPr="004B7900">
        <w:rPr>
          <w:rFonts w:ascii="Times New Roman" w:hAnsi="Times New Roman"/>
          <w:color w:val="auto"/>
          <w:sz w:val="24"/>
          <w:szCs w:val="24"/>
        </w:rPr>
        <w:t xml:space="preserve">, отношение " </w:t>
      </w:r>
      <w:r w:rsidR="00131443">
        <w:rPr>
          <w:rFonts w:ascii="Times New Roman" w:hAnsi="Times New Roman"/>
          <w:noProof/>
          <w:color w:val="auto"/>
          <w:sz w:val="24"/>
          <w:szCs w:val="24"/>
        </w:rPr>
        <w:drawing>
          <wp:inline distT="0" distB="0" distL="0" distR="0">
            <wp:extent cx="152400" cy="190500"/>
            <wp:effectExtent l="19050" t="0" r="0" b="0"/>
            <wp:docPr id="1230" name="Рисунок 1230" descr="36039cbc401c1253925967070306a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36039cbc401c1253925967070306ab76"/>
                    <pic:cNvPicPr>
                      <a:picLocks noChangeAspect="1" noChangeArrowheads="1"/>
                    </pic:cNvPicPr>
                  </pic:nvPicPr>
                  <pic:blipFill>
                    <a:blip r:embed="rId59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принадлежит связной компоненте </w:t>
      </w:r>
      <w:r w:rsidR="00131443">
        <w:rPr>
          <w:rFonts w:ascii="Times New Roman" w:hAnsi="Times New Roman"/>
          <w:noProof/>
          <w:color w:val="auto"/>
          <w:sz w:val="24"/>
          <w:szCs w:val="24"/>
        </w:rPr>
        <w:drawing>
          <wp:inline distT="0" distB="0" distL="0" distR="0">
            <wp:extent cx="123825" cy="152400"/>
            <wp:effectExtent l="19050" t="0" r="9525" b="0"/>
            <wp:docPr id="1231" name="Рисунок 1231"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является </w:t>
      </w:r>
      <w:r w:rsidRPr="004B7900">
        <w:rPr>
          <w:rStyle w:val="keyword1"/>
          <w:rFonts w:ascii="Times New Roman" w:hAnsi="Times New Roman"/>
          <w:color w:val="auto"/>
          <w:sz w:val="24"/>
          <w:szCs w:val="24"/>
        </w:rPr>
        <w:t>отношением эквивалентности</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Дан </w:t>
      </w:r>
      <w:r w:rsidRPr="004B7900">
        <w:rPr>
          <w:rStyle w:val="keyword1"/>
          <w:rFonts w:ascii="Times New Roman" w:hAnsi="Times New Roman"/>
          <w:color w:val="auto"/>
          <w:sz w:val="24"/>
          <w:szCs w:val="24"/>
        </w:rPr>
        <w:t>неориентированный граф</w:t>
      </w:r>
      <w:r w:rsidRPr="004B7900">
        <w:rPr>
          <w:rFonts w:ascii="Times New Roman" w:hAnsi="Times New Roman"/>
          <w:color w:val="auto"/>
          <w:sz w:val="24"/>
          <w:szCs w:val="24"/>
        </w:rPr>
        <w:t xml:space="preserve"> (для каждой вершины указано число соседей и массив номеров соседей, как в задаче о </w:t>
      </w:r>
      <w:r w:rsidRPr="004B7900">
        <w:rPr>
          <w:rStyle w:val="keyword1"/>
          <w:rFonts w:ascii="Times New Roman" w:hAnsi="Times New Roman"/>
          <w:color w:val="auto"/>
          <w:sz w:val="24"/>
          <w:szCs w:val="24"/>
        </w:rPr>
        <w:t>топологической сортировке</w:t>
      </w:r>
      <w:r w:rsidRPr="004B7900">
        <w:rPr>
          <w:rFonts w:ascii="Times New Roman" w:hAnsi="Times New Roman"/>
          <w:color w:val="auto"/>
          <w:sz w:val="24"/>
          <w:szCs w:val="24"/>
        </w:rPr>
        <w:t xml:space="preserve">). Составить алгоритм, который по заданному </w:t>
      </w:r>
      <w:r w:rsidR="00131443">
        <w:rPr>
          <w:rFonts w:ascii="Times New Roman" w:hAnsi="Times New Roman"/>
          <w:noProof/>
          <w:color w:val="auto"/>
          <w:sz w:val="24"/>
          <w:szCs w:val="24"/>
        </w:rPr>
        <w:drawing>
          <wp:inline distT="0" distB="0" distL="0" distR="0">
            <wp:extent cx="123825" cy="152400"/>
            <wp:effectExtent l="19050" t="0" r="9525" b="0"/>
            <wp:docPr id="1232" name="Рисунок 1232"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печатает все вершины связной компоненты </w:t>
      </w:r>
      <w:r w:rsidR="00131443">
        <w:rPr>
          <w:rFonts w:ascii="Times New Roman" w:hAnsi="Times New Roman"/>
          <w:noProof/>
          <w:color w:val="auto"/>
          <w:sz w:val="24"/>
          <w:szCs w:val="24"/>
        </w:rPr>
        <w:drawing>
          <wp:inline distT="0" distB="0" distL="0" distR="0">
            <wp:extent cx="123825" cy="152400"/>
            <wp:effectExtent l="19050" t="0" r="9525" b="0"/>
            <wp:docPr id="1233" name="Рисунок 1233"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 одному разу (и только их). Число действий не должно превосходить </w:t>
      </w:r>
      <w:r w:rsidR="00131443">
        <w:rPr>
          <w:rFonts w:ascii="Times New Roman" w:hAnsi="Times New Roman"/>
          <w:noProof/>
          <w:color w:val="auto"/>
          <w:sz w:val="24"/>
          <w:szCs w:val="24"/>
        </w:rPr>
        <w:drawing>
          <wp:inline distT="0" distB="0" distL="0" distR="0">
            <wp:extent cx="276225" cy="152400"/>
            <wp:effectExtent l="19050" t="0" r="9525" b="0"/>
            <wp:docPr id="1234" name="Рисунок 1234" descr="e8d5f2d083a181fa3c31820708a0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e8d5f2d083a181fa3c31820708a01731"/>
                    <pic:cNvPicPr>
                      <a:picLocks noChangeAspect="1" noChangeArrowheads="1"/>
                    </pic:cNvPicPr>
                  </pic:nvPicPr>
                  <pic:blipFill>
                    <a:blip r:embed="rId592"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(общее число вершин и ребер в связной компоненте).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Программа в процессе работы будет "закрашивать" некоторые </w:t>
      </w:r>
      <w:r w:rsidRPr="004B7900">
        <w:rPr>
          <w:rStyle w:val="keyword1"/>
          <w:rFonts w:ascii="Times New Roman" w:hAnsi="Times New Roman"/>
          <w:color w:val="auto"/>
          <w:sz w:val="24"/>
          <w:szCs w:val="24"/>
        </w:rPr>
        <w:t>вершины графа</w:t>
      </w:r>
      <w:r w:rsidRPr="004B7900">
        <w:rPr>
          <w:rFonts w:ascii="Times New Roman" w:hAnsi="Times New Roman"/>
          <w:color w:val="auto"/>
          <w:sz w:val="24"/>
          <w:szCs w:val="24"/>
        </w:rPr>
        <w:t xml:space="preserve">. Незакрашенной частью </w:t>
      </w:r>
      <w:r w:rsidRPr="004B7900">
        <w:rPr>
          <w:rStyle w:val="keyword1"/>
          <w:rFonts w:ascii="Times New Roman" w:hAnsi="Times New Roman"/>
          <w:color w:val="auto"/>
          <w:sz w:val="24"/>
          <w:szCs w:val="24"/>
        </w:rPr>
        <w:t>графа</w:t>
      </w:r>
      <w:r w:rsidRPr="004B7900">
        <w:rPr>
          <w:rFonts w:ascii="Times New Roman" w:hAnsi="Times New Roman"/>
          <w:color w:val="auto"/>
          <w:sz w:val="24"/>
          <w:szCs w:val="24"/>
        </w:rPr>
        <w:t xml:space="preserve"> будем называть то, что останется, если выбросить все закрашенные вершины и ведущие в них ребра. Процедура </w:t>
      </w:r>
      <w:r w:rsidR="00131443">
        <w:rPr>
          <w:rFonts w:ascii="Times New Roman" w:hAnsi="Times New Roman"/>
          <w:noProof/>
          <w:color w:val="auto"/>
          <w:sz w:val="24"/>
          <w:szCs w:val="24"/>
        </w:rPr>
        <w:drawing>
          <wp:inline distT="0" distB="0" distL="0" distR="0">
            <wp:extent cx="495300" cy="209550"/>
            <wp:effectExtent l="19050" t="0" r="0" b="0"/>
            <wp:docPr id="1235" name="Рисунок 1235" descr="89a17514502fd02db92587dfc6a5f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89a17514502fd02db92587dfc6a5fa85"/>
                    <pic:cNvPicPr>
                      <a:picLocks noChangeAspect="1" noChangeArrowheads="1"/>
                    </pic:cNvPicPr>
                  </pic:nvPicPr>
                  <pic:blipFill>
                    <a:blip r:embed="rId58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закрашивает связную компоненту </w:t>
      </w:r>
      <w:r w:rsidR="00131443">
        <w:rPr>
          <w:rFonts w:ascii="Times New Roman" w:hAnsi="Times New Roman"/>
          <w:noProof/>
          <w:color w:val="auto"/>
          <w:sz w:val="24"/>
          <w:szCs w:val="24"/>
        </w:rPr>
        <w:drawing>
          <wp:inline distT="0" distB="0" distL="0" distR="0">
            <wp:extent cx="123825" cy="152400"/>
            <wp:effectExtent l="19050" t="0" r="9525" b="0"/>
            <wp:docPr id="1236" name="Рисунок 1236"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незакрашенной части </w:t>
      </w:r>
      <w:r w:rsidRPr="004B7900">
        <w:rPr>
          <w:rStyle w:val="keyword1"/>
          <w:rFonts w:ascii="Times New Roman" w:hAnsi="Times New Roman"/>
          <w:color w:val="auto"/>
          <w:sz w:val="24"/>
          <w:szCs w:val="24"/>
        </w:rPr>
        <w:t>графа</w:t>
      </w:r>
      <w:r w:rsidRPr="004B7900">
        <w:rPr>
          <w:rFonts w:ascii="Times New Roman" w:hAnsi="Times New Roman"/>
          <w:color w:val="auto"/>
          <w:sz w:val="24"/>
          <w:szCs w:val="24"/>
        </w:rPr>
        <w:t xml:space="preserve"> (и не делает ничего, если вершина </w:t>
      </w:r>
      <w:r w:rsidR="00131443">
        <w:rPr>
          <w:rFonts w:ascii="Times New Roman" w:hAnsi="Times New Roman"/>
          <w:noProof/>
          <w:color w:val="auto"/>
          <w:sz w:val="24"/>
          <w:szCs w:val="24"/>
        </w:rPr>
        <w:drawing>
          <wp:inline distT="0" distB="0" distL="0" distR="0">
            <wp:extent cx="123825" cy="152400"/>
            <wp:effectExtent l="19050" t="0" r="9525" b="0"/>
            <wp:docPr id="1237" name="Рисунок 1237"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уже закрашена).</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procedure  add (i:1..n);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lastRenderedPageBreak/>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xml:space="preserve">| if </w:t>
      </w:r>
      <w:r w:rsidRPr="004B7900">
        <w:rPr>
          <w:rFonts w:ascii="Times New Roman" w:hAnsi="Times New Roman" w:cs="Times New Roman"/>
          <w:sz w:val="24"/>
          <w:szCs w:val="24"/>
        </w:rPr>
        <w:t>вершина</w:t>
      </w:r>
      <w:r w:rsidRPr="004B7900">
        <w:rPr>
          <w:rFonts w:ascii="Times New Roman" w:hAnsi="Times New Roman" w:cs="Times New Roman"/>
          <w:sz w:val="24"/>
          <w:szCs w:val="24"/>
          <w:lang w:val="en-US"/>
        </w:rPr>
        <w:t xml:space="preserve"> i </w:t>
      </w:r>
      <w:r w:rsidRPr="004B7900">
        <w:rPr>
          <w:rFonts w:ascii="Times New Roman" w:hAnsi="Times New Roman" w:cs="Times New Roman"/>
          <w:sz w:val="24"/>
          <w:szCs w:val="24"/>
        </w:rPr>
        <w:t>закрашена</w:t>
      </w:r>
      <w:r w:rsidRPr="004B7900">
        <w:rPr>
          <w:rFonts w:ascii="Times New Roman" w:hAnsi="Times New Roman" w:cs="Times New Roman"/>
          <w:sz w:val="24"/>
          <w:szCs w:val="24"/>
          <w:lang w:val="en-US"/>
        </w:rPr>
        <w:t xml:space="preserve"> then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ничего делать не надо</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закрасить i (напечатать и пометить как закрашенную)</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для всех j, соседних с i</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 add(j);</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Докажем, что эта процедура действует правильно (в предположении, что рекурсивные вызовы работают правильно). В самом деле, ничего, кроме связной компоненты незакрашенного </w:t>
      </w:r>
      <w:r w:rsidRPr="004B7900">
        <w:rPr>
          <w:rStyle w:val="keyword1"/>
          <w:rFonts w:ascii="Times New Roman" w:hAnsi="Times New Roman"/>
          <w:color w:val="auto"/>
          <w:sz w:val="24"/>
          <w:szCs w:val="24"/>
        </w:rPr>
        <w:t>графа</w:t>
      </w:r>
      <w:r w:rsidRPr="004B7900">
        <w:rPr>
          <w:rFonts w:ascii="Times New Roman" w:hAnsi="Times New Roman"/>
          <w:color w:val="auto"/>
          <w:sz w:val="24"/>
          <w:szCs w:val="24"/>
        </w:rPr>
        <w:t xml:space="preserve">, она закрасить не может. Проверим, что вся она будет закрашена. Пусть </w:t>
      </w:r>
      <w:r w:rsidR="00131443">
        <w:rPr>
          <w:rFonts w:ascii="Times New Roman" w:hAnsi="Times New Roman"/>
          <w:noProof/>
          <w:color w:val="auto"/>
          <w:sz w:val="24"/>
          <w:szCs w:val="24"/>
        </w:rPr>
        <w:drawing>
          <wp:inline distT="0" distB="0" distL="0" distR="0">
            <wp:extent cx="152400" cy="152400"/>
            <wp:effectExtent l="19050" t="0" r="0" b="0"/>
            <wp:docPr id="1238" name="Рисунок 1238" descr="04ddc8b4942feb59d800213d8f4fa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04ddc8b4942feb59d800213d8f4fa056"/>
                    <pic:cNvPicPr>
                      <a:picLocks noChangeAspect="1" noChangeArrowheads="1"/>
                    </pic:cNvPicPr>
                  </pic:nvPicPr>
                  <pic:blipFill>
                    <a:blip r:embed="rId59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вершина, доступная из вершины </w:t>
      </w:r>
      <w:r w:rsidR="00131443">
        <w:rPr>
          <w:rFonts w:ascii="Times New Roman" w:hAnsi="Times New Roman"/>
          <w:noProof/>
          <w:color w:val="auto"/>
          <w:sz w:val="24"/>
          <w:szCs w:val="24"/>
        </w:rPr>
        <w:drawing>
          <wp:inline distT="0" distB="0" distL="0" distR="0">
            <wp:extent cx="123825" cy="152400"/>
            <wp:effectExtent l="19050" t="0" r="9525" b="0"/>
            <wp:docPr id="1239" name="Рисунок 1239"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 пути </w:t>
      </w:r>
      <w:r w:rsidR="00131443">
        <w:rPr>
          <w:rFonts w:ascii="Times New Roman" w:hAnsi="Times New Roman"/>
          <w:noProof/>
          <w:color w:val="auto"/>
          <w:sz w:val="24"/>
          <w:szCs w:val="24"/>
        </w:rPr>
        <w:drawing>
          <wp:inline distT="0" distB="0" distL="0" distR="0">
            <wp:extent cx="1285875" cy="190500"/>
            <wp:effectExtent l="19050" t="0" r="9525" b="0"/>
            <wp:docPr id="1240" name="Рисунок 1240" descr="fc18350f30742c70387ec3533bc6e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fc18350f30742c70387ec3533bc6e6b1"/>
                    <pic:cNvPicPr>
                      <a:picLocks noChangeAspect="1" noChangeArrowheads="1"/>
                    </pic:cNvPicPr>
                  </pic:nvPicPr>
                  <pic:blipFill>
                    <a:blip r:embed="rId594" cstate="print"/>
                    <a:srcRect/>
                    <a:stretch>
                      <a:fillRect/>
                    </a:stretch>
                  </pic:blipFill>
                  <pic:spPr bwMode="auto">
                    <a:xfrm>
                      <a:off x="0" y="0"/>
                      <a:ext cx="12858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проходящему только по незакрашенным вершинам. Будем рассматривать только пути, не возвращающиеся снова в </w:t>
      </w:r>
      <w:r w:rsidR="00131443">
        <w:rPr>
          <w:rFonts w:ascii="Times New Roman" w:hAnsi="Times New Roman"/>
          <w:noProof/>
          <w:color w:val="auto"/>
          <w:sz w:val="24"/>
          <w:szCs w:val="24"/>
        </w:rPr>
        <w:drawing>
          <wp:inline distT="0" distB="0" distL="0" distR="0">
            <wp:extent cx="123825" cy="152400"/>
            <wp:effectExtent l="19050" t="0" r="9525" b="0"/>
            <wp:docPr id="1241" name="Рисунок 1241"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Из всех таких путей выберем путь с наименьшим </w:t>
      </w:r>
      <w:r w:rsidR="00131443">
        <w:rPr>
          <w:rFonts w:ascii="Times New Roman" w:hAnsi="Times New Roman"/>
          <w:noProof/>
          <w:color w:val="auto"/>
          <w:sz w:val="24"/>
          <w:szCs w:val="24"/>
        </w:rPr>
        <w:drawing>
          <wp:inline distT="0" distB="0" distL="0" distR="0">
            <wp:extent cx="152400" cy="190500"/>
            <wp:effectExtent l="19050" t="0" r="0" b="0"/>
            <wp:docPr id="1242" name="Рисунок 1242" descr="36039cbc401c1253925967070306a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36039cbc401c1253925967070306ab76"/>
                    <pic:cNvPicPr>
                      <a:picLocks noChangeAspect="1" noChangeArrowheads="1"/>
                    </pic:cNvPicPr>
                  </pic:nvPicPr>
                  <pic:blipFill>
                    <a:blip r:embed="rId59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порядке просмотра соседей в процедуре). Тогда при рассмотрении предыдущих соседей ни одна из вершин пути </w:t>
      </w:r>
      <w:r w:rsidR="00131443">
        <w:rPr>
          <w:rFonts w:ascii="Times New Roman" w:hAnsi="Times New Roman"/>
          <w:noProof/>
          <w:color w:val="auto"/>
          <w:sz w:val="24"/>
          <w:szCs w:val="24"/>
        </w:rPr>
        <w:drawing>
          <wp:inline distT="0" distB="0" distL="0" distR="0">
            <wp:extent cx="981075" cy="190500"/>
            <wp:effectExtent l="19050" t="0" r="9525" b="0"/>
            <wp:docPr id="1243" name="Рисунок 1243" descr="ef944bd789d550b35d22b19d63e03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ef944bd789d550b35d22b19d63e0311d"/>
                    <pic:cNvPicPr>
                      <a:picLocks noChangeAspect="1" noChangeArrowheads="1"/>
                    </pic:cNvPicPr>
                  </pic:nvPicPr>
                  <pic:blipFill>
                    <a:blip r:embed="rId595" cstate="print"/>
                    <a:srcRect/>
                    <a:stretch>
                      <a:fillRect/>
                    </a:stretch>
                  </pic:blipFill>
                  <pic:spPr bwMode="auto">
                    <a:xfrm>
                      <a:off x="0" y="0"/>
                      <a:ext cx="9810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будет закрашена (иначе </w:t>
      </w:r>
      <w:r w:rsidR="00131443">
        <w:rPr>
          <w:rFonts w:ascii="Times New Roman" w:hAnsi="Times New Roman"/>
          <w:noProof/>
          <w:color w:val="auto"/>
          <w:sz w:val="24"/>
          <w:szCs w:val="24"/>
        </w:rPr>
        <w:drawing>
          <wp:inline distT="0" distB="0" distL="0" distR="0">
            <wp:extent cx="152400" cy="190500"/>
            <wp:effectExtent l="19050" t="0" r="0" b="0"/>
            <wp:docPr id="1244" name="Рисунок 1244" descr="36039cbc401c1253925967070306a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36039cbc401c1253925967070306ab76"/>
                    <pic:cNvPicPr>
                      <a:picLocks noChangeAspect="1" noChangeArrowheads="1"/>
                    </pic:cNvPicPr>
                  </pic:nvPicPr>
                  <pic:blipFill>
                    <a:blip r:embed="rId59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было бы минимальным) и потому </w:t>
      </w:r>
      <w:r w:rsidR="00131443">
        <w:rPr>
          <w:rFonts w:ascii="Times New Roman" w:hAnsi="Times New Roman"/>
          <w:noProof/>
          <w:color w:val="auto"/>
          <w:sz w:val="24"/>
          <w:szCs w:val="24"/>
        </w:rPr>
        <w:drawing>
          <wp:inline distT="0" distB="0" distL="0" distR="0">
            <wp:extent cx="152400" cy="152400"/>
            <wp:effectExtent l="19050" t="0" r="0" b="0"/>
            <wp:docPr id="1245" name="Рисунок 1245" descr="04ddc8b4942feb59d800213d8f4fa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04ddc8b4942feb59d800213d8f4fa056"/>
                    <pic:cNvPicPr>
                      <a:picLocks noChangeAspect="1" noChangeArrowheads="1"/>
                    </pic:cNvPicPr>
                  </pic:nvPicPr>
                  <pic:blipFill>
                    <a:blip r:embed="rId59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окажется в связной компоненте незакрашенного </w:t>
      </w:r>
      <w:r w:rsidRPr="004B7900">
        <w:rPr>
          <w:rStyle w:val="keyword1"/>
          <w:rFonts w:ascii="Times New Roman" w:hAnsi="Times New Roman"/>
          <w:color w:val="auto"/>
          <w:sz w:val="24"/>
          <w:szCs w:val="24"/>
        </w:rPr>
        <w:t>графа</w:t>
      </w:r>
      <w:r w:rsidRPr="004B7900">
        <w:rPr>
          <w:rFonts w:ascii="Times New Roman" w:hAnsi="Times New Roman"/>
          <w:color w:val="auto"/>
          <w:sz w:val="24"/>
          <w:szCs w:val="24"/>
        </w:rPr>
        <w:t xml:space="preserve"> к моменту вызова </w:t>
      </w:r>
      <w:r w:rsidR="00131443">
        <w:rPr>
          <w:rFonts w:ascii="Times New Roman" w:hAnsi="Times New Roman"/>
          <w:noProof/>
          <w:color w:val="auto"/>
          <w:sz w:val="24"/>
          <w:szCs w:val="24"/>
        </w:rPr>
        <w:drawing>
          <wp:inline distT="0" distB="0" distL="0" distR="0">
            <wp:extent cx="514350" cy="209550"/>
            <wp:effectExtent l="19050" t="0" r="0" b="0"/>
            <wp:docPr id="1246" name="Рисунок 1246" descr="93b332b29656d002db1b0bab43467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93b332b29656d002db1b0bab43467abe"/>
                    <pic:cNvPicPr>
                      <a:picLocks noChangeAspect="1" noChangeArrowheads="1"/>
                    </pic:cNvPicPr>
                  </pic:nvPicPr>
                  <pic:blipFill>
                    <a:blip r:embed="rId589"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Что и требовалось.</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Чтобы установить конечность глубины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заметим, что на каждом уровне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число незакрашенных вершин уменьшается хотя бы на </w:t>
      </w:r>
      <w:r w:rsidR="00131443">
        <w:rPr>
          <w:rFonts w:ascii="Times New Roman" w:hAnsi="Times New Roman"/>
          <w:noProof/>
          <w:color w:val="auto"/>
          <w:sz w:val="24"/>
          <w:szCs w:val="24"/>
        </w:rPr>
        <w:drawing>
          <wp:inline distT="0" distB="0" distL="0" distR="0">
            <wp:extent cx="123825" cy="152400"/>
            <wp:effectExtent l="19050" t="0" r="9525" b="0"/>
            <wp:docPr id="1247" name="Рисунок 1247" descr="51226c368dab44d96ea9d6af652f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51226c368dab44d96ea9d6af652f63d8"/>
                    <pic:cNvPicPr>
                      <a:picLocks noChangeAspect="1" noChangeArrowheads="1"/>
                    </pic:cNvPicPr>
                  </pic:nvPicPr>
                  <pic:blipFill>
                    <a:blip r:embed="rId45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Оценим число действий. Каждая вершина закрашивается не более одного раза - при первым вызове </w:t>
      </w:r>
      <w:r w:rsidR="00131443">
        <w:rPr>
          <w:rFonts w:ascii="Times New Roman" w:hAnsi="Times New Roman"/>
          <w:noProof/>
          <w:color w:val="auto"/>
          <w:sz w:val="24"/>
          <w:szCs w:val="24"/>
        </w:rPr>
        <w:drawing>
          <wp:inline distT="0" distB="0" distL="0" distR="0">
            <wp:extent cx="495300" cy="209550"/>
            <wp:effectExtent l="19050" t="0" r="0" b="0"/>
            <wp:docPr id="1248" name="Рисунок 1248" descr="89a17514502fd02db92587dfc6a5f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89a17514502fd02db92587dfc6a5fa85"/>
                    <pic:cNvPicPr>
                      <a:picLocks noChangeAspect="1" noChangeArrowheads="1"/>
                    </pic:cNvPicPr>
                  </pic:nvPicPr>
                  <pic:blipFill>
                    <a:blip r:embed="rId588"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данным </w:t>
      </w:r>
      <w:r w:rsidR="00131443">
        <w:rPr>
          <w:rFonts w:ascii="Times New Roman" w:hAnsi="Times New Roman"/>
          <w:noProof/>
          <w:color w:val="auto"/>
          <w:sz w:val="24"/>
          <w:szCs w:val="24"/>
        </w:rPr>
        <w:drawing>
          <wp:inline distT="0" distB="0" distL="0" distR="0">
            <wp:extent cx="123825" cy="152400"/>
            <wp:effectExtent l="19050" t="0" r="9525" b="0"/>
            <wp:docPr id="1249" name="Рисунок 1249"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Все последующие вызовы происходят при закрашивании соседей - количество таких вызовов не больше числа соседей - и сводятся к проверке того, что вершина </w:t>
      </w:r>
      <w:r w:rsidR="00131443">
        <w:rPr>
          <w:rFonts w:ascii="Times New Roman" w:hAnsi="Times New Roman"/>
          <w:noProof/>
          <w:color w:val="auto"/>
          <w:sz w:val="24"/>
          <w:szCs w:val="24"/>
        </w:rPr>
        <w:drawing>
          <wp:inline distT="0" distB="0" distL="0" distR="0">
            <wp:extent cx="123825" cy="152400"/>
            <wp:effectExtent l="19050" t="0" r="9525" b="0"/>
            <wp:docPr id="1250" name="Рисунок 1250"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уже закрашена. Первый же вызов состоит в просмотре всех соседей и рекурсивных вызовах </w:t>
      </w:r>
      <w:r w:rsidR="00131443">
        <w:rPr>
          <w:rFonts w:ascii="Times New Roman" w:hAnsi="Times New Roman"/>
          <w:noProof/>
          <w:color w:val="auto"/>
          <w:sz w:val="24"/>
          <w:szCs w:val="24"/>
        </w:rPr>
        <w:drawing>
          <wp:inline distT="0" distB="0" distL="0" distR="0">
            <wp:extent cx="514350" cy="209550"/>
            <wp:effectExtent l="19050" t="0" r="0" b="0"/>
            <wp:docPr id="1251" name="Рисунок 1251" descr="93b332b29656d002db1b0bab43467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93b332b29656d002db1b0bab43467abe"/>
                    <pic:cNvPicPr>
                      <a:picLocks noChangeAspect="1" noChangeArrowheads="1"/>
                    </pic:cNvPicPr>
                  </pic:nvPicPr>
                  <pic:blipFill>
                    <a:blip r:embed="rId589"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всех них. Таким образом, общее число действий, связанных с вершиной </w:t>
      </w:r>
      <w:r w:rsidR="00131443">
        <w:rPr>
          <w:rFonts w:ascii="Times New Roman" w:hAnsi="Times New Roman"/>
          <w:noProof/>
          <w:color w:val="auto"/>
          <w:sz w:val="24"/>
          <w:szCs w:val="24"/>
        </w:rPr>
        <w:drawing>
          <wp:inline distT="0" distB="0" distL="0" distR="0">
            <wp:extent cx="123825" cy="152400"/>
            <wp:effectExtent l="19050" t="0" r="9525" b="0"/>
            <wp:docPr id="1252" name="Рисунок 1252" descr="04a28832344530e89d67bf5db2702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04a28832344530e89d67bf5db2702a74"/>
                    <pic:cNvPicPr>
                      <a:picLocks noChangeAspect="1" noChangeArrowheads="1"/>
                    </pic:cNvPicPr>
                  </pic:nvPicPr>
                  <pic:blipFill>
                    <a:blip r:embed="rId5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не превосходит </w:t>
      </w:r>
      <w:r w:rsidRPr="004B7900">
        <w:rPr>
          <w:rStyle w:val="keyword1"/>
          <w:rFonts w:ascii="Times New Roman" w:hAnsi="Times New Roman"/>
          <w:color w:val="auto"/>
          <w:sz w:val="24"/>
          <w:szCs w:val="24"/>
        </w:rPr>
        <w:t>константы</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умноженной</w:t>
      </w:r>
      <w:r w:rsidRPr="004B7900">
        <w:rPr>
          <w:rFonts w:ascii="Times New Roman" w:hAnsi="Times New Roman"/>
          <w:color w:val="auto"/>
          <w:sz w:val="24"/>
          <w:szCs w:val="24"/>
        </w:rPr>
        <w:t xml:space="preserve"> на число ее соседей. Отсюда и вытекает требуемая оценка.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Решить ту же задачу для </w:t>
      </w:r>
      <w:r w:rsidRPr="004B7900">
        <w:rPr>
          <w:rStyle w:val="keyword1"/>
          <w:rFonts w:ascii="Times New Roman" w:hAnsi="Times New Roman"/>
          <w:color w:val="auto"/>
          <w:sz w:val="24"/>
          <w:szCs w:val="24"/>
        </w:rPr>
        <w:t>ориентированного графа</w:t>
      </w:r>
      <w:r w:rsidRPr="004B7900">
        <w:rPr>
          <w:rFonts w:ascii="Times New Roman" w:hAnsi="Times New Roman"/>
          <w:color w:val="auto"/>
          <w:sz w:val="24"/>
          <w:szCs w:val="24"/>
        </w:rPr>
        <w:t xml:space="preserve"> (напечатать все вершины, доступные из данной по стрелкам; </w:t>
      </w:r>
      <w:r w:rsidRPr="004B7900">
        <w:rPr>
          <w:rStyle w:val="keyword1"/>
          <w:rFonts w:ascii="Times New Roman" w:hAnsi="Times New Roman"/>
          <w:color w:val="auto"/>
          <w:sz w:val="24"/>
          <w:szCs w:val="24"/>
        </w:rPr>
        <w:t>граф</w:t>
      </w:r>
      <w:r w:rsidRPr="004B7900">
        <w:rPr>
          <w:rFonts w:ascii="Times New Roman" w:hAnsi="Times New Roman"/>
          <w:color w:val="auto"/>
          <w:sz w:val="24"/>
          <w:szCs w:val="24"/>
        </w:rPr>
        <w:t xml:space="preserve"> может содержать циклы).</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Ответ</w:t>
      </w:r>
      <w:r w:rsidRPr="004B7900">
        <w:rPr>
          <w:rFonts w:ascii="Times New Roman" w:hAnsi="Times New Roman"/>
          <w:color w:val="auto"/>
          <w:sz w:val="24"/>
          <w:szCs w:val="24"/>
        </w:rPr>
        <w:t>. Годится по существу та же программа (строку "для всех соседей" надо заменить на "для всех вершин, куда ведут стрелки").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Следующий вариант задачи о связной компоненте имеет скорее теоретическое значение (и называется теоремой Сэвича).</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1"/>
          <w:rFonts w:ascii="Times New Roman" w:hAnsi="Times New Roman"/>
          <w:color w:val="auto"/>
          <w:sz w:val="24"/>
          <w:szCs w:val="24"/>
        </w:rPr>
        <w:t>Ориентированный граф</w:t>
      </w:r>
      <w:r w:rsidRPr="004B7900">
        <w:rPr>
          <w:rFonts w:ascii="Times New Roman" w:hAnsi="Times New Roman"/>
          <w:color w:val="auto"/>
          <w:sz w:val="24"/>
          <w:szCs w:val="24"/>
        </w:rPr>
        <w:t xml:space="preserve"> имеет </w:t>
      </w:r>
      <w:r w:rsidR="00131443">
        <w:rPr>
          <w:rFonts w:ascii="Times New Roman" w:hAnsi="Times New Roman"/>
          <w:noProof/>
          <w:color w:val="auto"/>
          <w:sz w:val="24"/>
          <w:szCs w:val="24"/>
        </w:rPr>
        <w:drawing>
          <wp:inline distT="0" distB="0" distL="0" distR="0">
            <wp:extent cx="219075" cy="152400"/>
            <wp:effectExtent l="19050" t="0" r="9525" b="0"/>
            <wp:docPr id="1253" name="Рисунок 1253" descr="030350cafe467a6a01d0a32119557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030350cafe467a6a01d0a32119557ddc"/>
                    <pic:cNvPicPr>
                      <a:picLocks noChangeAspect="1" noChangeArrowheads="1"/>
                    </pic:cNvPicPr>
                  </pic:nvPicPr>
                  <pic:blipFill>
                    <a:blip r:embed="rId596"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вершин (двоичные слова длины </w:t>
      </w:r>
      <w:r w:rsidR="00131443">
        <w:rPr>
          <w:rFonts w:ascii="Times New Roman" w:hAnsi="Times New Roman"/>
          <w:noProof/>
          <w:color w:val="auto"/>
          <w:sz w:val="24"/>
          <w:szCs w:val="24"/>
        </w:rPr>
        <w:drawing>
          <wp:inline distT="0" distB="0" distL="0" distR="0">
            <wp:extent cx="152400" cy="104775"/>
            <wp:effectExtent l="19050" t="0" r="0" b="0"/>
            <wp:docPr id="1254" name="Рисунок 1254"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 задан в виде функции </w:t>
      </w:r>
      <w:r w:rsidRPr="004B7900">
        <w:rPr>
          <w:rStyle w:val="texample1"/>
          <w:rFonts w:ascii="Times New Roman" w:hAnsi="Times New Roman"/>
          <w:color w:val="auto"/>
          <w:sz w:val="24"/>
          <w:szCs w:val="24"/>
        </w:rPr>
        <w:t>есть_ребро</w:t>
      </w:r>
      <w:r w:rsidRPr="004B7900">
        <w:rPr>
          <w:rFonts w:ascii="Times New Roman" w:hAnsi="Times New Roman"/>
          <w:color w:val="auto"/>
          <w:sz w:val="24"/>
          <w:szCs w:val="24"/>
        </w:rPr>
        <w:t xml:space="preserve">, которая по двум вершинам </w:t>
      </w:r>
      <w:r w:rsidR="00131443">
        <w:rPr>
          <w:rFonts w:ascii="Times New Roman" w:hAnsi="Times New Roman"/>
          <w:noProof/>
          <w:color w:val="auto"/>
          <w:sz w:val="24"/>
          <w:szCs w:val="24"/>
        </w:rPr>
        <w:drawing>
          <wp:inline distT="0" distB="0" distL="0" distR="0">
            <wp:extent cx="152400" cy="104775"/>
            <wp:effectExtent l="19050" t="0" r="0" b="0"/>
            <wp:docPr id="1255" name="Рисунок 1255"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52400" cy="133350"/>
            <wp:effectExtent l="19050" t="0" r="0" b="0"/>
            <wp:docPr id="1256" name="Рисунок 1256" descr="96f94aa4af7ba6a280977b83a2f3b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96f94aa4af7ba6a280977b83a2f3bbab"/>
                    <pic:cNvPicPr>
                      <a:picLocks noChangeAspect="1" noChangeArrowheads="1"/>
                    </pic:cNvPicPr>
                  </pic:nvPicPr>
                  <pic:blipFill>
                    <a:blip r:embed="rId53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сообщает, есть ли в графе </w:t>
      </w:r>
      <w:r w:rsidRPr="004B7900">
        <w:rPr>
          <w:rStyle w:val="keyword1"/>
          <w:rFonts w:ascii="Times New Roman" w:hAnsi="Times New Roman"/>
          <w:color w:val="auto"/>
          <w:sz w:val="24"/>
          <w:szCs w:val="24"/>
        </w:rPr>
        <w:t>ребро</w:t>
      </w:r>
      <w:r w:rsidRPr="004B7900">
        <w:rPr>
          <w:rFonts w:ascii="Times New Roman" w:hAnsi="Times New Roman"/>
          <w:color w:val="auto"/>
          <w:sz w:val="24"/>
          <w:szCs w:val="24"/>
        </w:rPr>
        <w:t xml:space="preserve"> из </w:t>
      </w:r>
      <w:r w:rsidR="00131443">
        <w:rPr>
          <w:rFonts w:ascii="Times New Roman" w:hAnsi="Times New Roman"/>
          <w:noProof/>
          <w:color w:val="auto"/>
          <w:sz w:val="24"/>
          <w:szCs w:val="24"/>
        </w:rPr>
        <w:drawing>
          <wp:inline distT="0" distB="0" distL="0" distR="0">
            <wp:extent cx="152400" cy="104775"/>
            <wp:effectExtent l="19050" t="0" r="0" b="0"/>
            <wp:docPr id="1257" name="Рисунок 1257"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52400" cy="133350"/>
            <wp:effectExtent l="19050" t="0" r="0" b="0"/>
            <wp:docPr id="1258" name="Рисунок 1258" descr="96f94aa4af7ba6a280977b83a2f3b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96f94aa4af7ba6a280977b83a2f3bbab"/>
                    <pic:cNvPicPr>
                      <a:picLocks noChangeAspect="1" noChangeArrowheads="1"/>
                    </pic:cNvPicPr>
                  </pic:nvPicPr>
                  <pic:blipFill>
                    <a:blip r:embed="rId53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Составить алгоритм, который для данной пары вершин </w:t>
      </w:r>
      <w:r w:rsidR="00131443">
        <w:rPr>
          <w:rFonts w:ascii="Times New Roman" w:hAnsi="Times New Roman"/>
          <w:noProof/>
          <w:color w:val="auto"/>
          <w:sz w:val="24"/>
          <w:szCs w:val="24"/>
        </w:rPr>
        <w:drawing>
          <wp:inline distT="0" distB="0" distL="0" distR="0">
            <wp:extent cx="152400" cy="104775"/>
            <wp:effectExtent l="19050" t="0" r="0" b="0"/>
            <wp:docPr id="1259" name="Рисунок 1259" descr="3c7a01a45843b4d4f0110e85c492f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3c7a01a45843b4d4f0110e85c492f2df"/>
                    <pic:cNvPicPr>
                      <a:picLocks noChangeAspect="1" noChangeArrowheads="1"/>
                    </pic:cNvPicPr>
                  </pic:nvPicPr>
                  <pic:blipFill>
                    <a:blip r:embed="rId59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33350" cy="104775"/>
            <wp:effectExtent l="19050" t="0" r="0" b="0"/>
            <wp:docPr id="1260" name="Рисунок 1260" descr="2b68aed7755296c7c996236d76ee3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2b68aed7755296c7c996236d76ee37b1"/>
                    <pic:cNvPicPr>
                      <a:picLocks noChangeAspect="1" noChangeArrowheads="1"/>
                    </pic:cNvPicPr>
                  </pic:nvPicPr>
                  <pic:blipFill>
                    <a:blip r:embed="rId598"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определяет, есть ли путь (по </w:t>
      </w:r>
      <w:r w:rsidRPr="004B7900">
        <w:rPr>
          <w:rStyle w:val="keyword1"/>
          <w:rFonts w:ascii="Times New Roman" w:hAnsi="Times New Roman"/>
          <w:color w:val="auto"/>
          <w:sz w:val="24"/>
          <w:szCs w:val="24"/>
        </w:rPr>
        <w:t>ребрам</w:t>
      </w:r>
      <w:r w:rsidRPr="004B7900">
        <w:rPr>
          <w:rFonts w:ascii="Times New Roman" w:hAnsi="Times New Roman"/>
          <w:color w:val="auto"/>
          <w:sz w:val="24"/>
          <w:szCs w:val="24"/>
        </w:rPr>
        <w:t xml:space="preserve">) из </w:t>
      </w:r>
      <w:r w:rsidR="00131443">
        <w:rPr>
          <w:rFonts w:ascii="Times New Roman" w:hAnsi="Times New Roman"/>
          <w:noProof/>
          <w:color w:val="auto"/>
          <w:sz w:val="24"/>
          <w:szCs w:val="24"/>
        </w:rPr>
        <w:drawing>
          <wp:inline distT="0" distB="0" distL="0" distR="0">
            <wp:extent cx="152400" cy="104775"/>
            <wp:effectExtent l="19050" t="0" r="0" b="0"/>
            <wp:docPr id="1261" name="Рисунок 1261" descr="3c7a01a45843b4d4f0110e85c492f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3c7a01a45843b4d4f0110e85c492f2df"/>
                    <pic:cNvPicPr>
                      <a:picLocks noChangeAspect="1" noChangeArrowheads="1"/>
                    </pic:cNvPicPr>
                  </pic:nvPicPr>
                  <pic:blipFill>
                    <a:blip r:embed="rId59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33350" cy="104775"/>
            <wp:effectExtent l="19050" t="0" r="0" b="0"/>
            <wp:docPr id="1262" name="Рисунок 1262" descr="2b68aed7755296c7c996236d76ee3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2b68aed7755296c7c996236d76ee37b1"/>
                    <pic:cNvPicPr>
                      <a:picLocks noChangeAspect="1" noChangeArrowheads="1"/>
                    </pic:cNvPicPr>
                  </pic:nvPicPr>
                  <pic:blipFill>
                    <a:blip r:embed="rId598"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используя память, ограниченную </w:t>
      </w:r>
      <w:r w:rsidRPr="004B7900">
        <w:rPr>
          <w:rStyle w:val="keyword1"/>
          <w:rFonts w:ascii="Times New Roman" w:hAnsi="Times New Roman"/>
          <w:color w:val="auto"/>
          <w:sz w:val="24"/>
          <w:szCs w:val="24"/>
        </w:rPr>
        <w:t>многочленом</w:t>
      </w:r>
      <w:r w:rsidRPr="004B7900">
        <w:rPr>
          <w:rFonts w:ascii="Times New Roman" w:hAnsi="Times New Roman"/>
          <w:color w:val="auto"/>
          <w:sz w:val="24"/>
          <w:szCs w:val="24"/>
        </w:rPr>
        <w:t xml:space="preserve"> от </w:t>
      </w:r>
      <w:r w:rsidR="00131443">
        <w:rPr>
          <w:rFonts w:ascii="Times New Roman" w:hAnsi="Times New Roman"/>
          <w:noProof/>
          <w:color w:val="auto"/>
          <w:sz w:val="24"/>
          <w:szCs w:val="24"/>
        </w:rPr>
        <w:drawing>
          <wp:inline distT="0" distB="0" distL="0" distR="0">
            <wp:extent cx="152400" cy="104775"/>
            <wp:effectExtent l="19050" t="0" r="0" b="0"/>
            <wp:docPr id="1263" name="Рисунок 1263"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(Время при этом может быть - и будет - очень большим.)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Использовать рекурсивную процедуру, выясняющую, существует ли путь из </w:t>
      </w:r>
      <w:r w:rsidR="00131443">
        <w:rPr>
          <w:rFonts w:ascii="Times New Roman" w:hAnsi="Times New Roman"/>
          <w:noProof/>
          <w:color w:val="auto"/>
          <w:sz w:val="24"/>
          <w:szCs w:val="24"/>
        </w:rPr>
        <w:drawing>
          <wp:inline distT="0" distB="0" distL="0" distR="0">
            <wp:extent cx="152400" cy="104775"/>
            <wp:effectExtent l="19050" t="0" r="0" b="0"/>
            <wp:docPr id="1264" name="Рисунок 1264"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 </w:t>
      </w:r>
      <w:r w:rsidR="00131443">
        <w:rPr>
          <w:rFonts w:ascii="Times New Roman" w:hAnsi="Times New Roman"/>
          <w:noProof/>
          <w:color w:val="auto"/>
          <w:sz w:val="24"/>
          <w:szCs w:val="24"/>
        </w:rPr>
        <w:drawing>
          <wp:inline distT="0" distB="0" distL="0" distR="0">
            <wp:extent cx="152400" cy="133350"/>
            <wp:effectExtent l="19050" t="0" r="0" b="0"/>
            <wp:docPr id="1265" name="Рисунок 1265" descr="96f94aa4af7ba6a280977b83a2f3b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96f94aa4af7ba6a280977b83a2f3bbab"/>
                    <pic:cNvPicPr>
                      <a:picLocks noChangeAspect="1" noChangeArrowheads="1"/>
                    </pic:cNvPicPr>
                  </pic:nvPicPr>
                  <pic:blipFill>
                    <a:blip r:embed="rId53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длины не более </w:t>
      </w:r>
      <w:r w:rsidR="00131443">
        <w:rPr>
          <w:rFonts w:ascii="Times New Roman" w:hAnsi="Times New Roman"/>
          <w:noProof/>
          <w:color w:val="auto"/>
          <w:sz w:val="24"/>
          <w:szCs w:val="24"/>
        </w:rPr>
        <w:drawing>
          <wp:inline distT="0" distB="0" distL="0" distR="0">
            <wp:extent cx="209550" cy="190500"/>
            <wp:effectExtent l="19050" t="0" r="0" b="0"/>
            <wp:docPr id="1266" name="Рисунок 1266" descr="52bb517d158f07167df848fd93a828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52bb517d158f07167df848fd93a8288f"/>
                    <pic:cNvPicPr>
                      <a:picLocks noChangeAspect="1" noChangeArrowheads="1"/>
                    </pic:cNvPicPr>
                  </pic:nvPicPr>
                  <pic:blipFill>
                    <a:blip r:embed="rId599"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вызывающую себя с уменьшенным на единицу значением </w:t>
      </w:r>
      <w:r w:rsidR="00131443">
        <w:rPr>
          <w:rFonts w:ascii="Times New Roman" w:hAnsi="Times New Roman"/>
          <w:noProof/>
          <w:color w:val="auto"/>
          <w:sz w:val="24"/>
          <w:szCs w:val="24"/>
        </w:rPr>
        <w:drawing>
          <wp:inline distT="0" distB="0" distL="0" distR="0">
            <wp:extent cx="152400" cy="152400"/>
            <wp:effectExtent l="19050" t="0" r="0" b="0"/>
            <wp:docPr id="1267" name="Рисунок 1267"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Быстрая сортировка Хоара</w:t>
      </w:r>
      <w:r w:rsidRPr="004B7900">
        <w:rPr>
          <w:rFonts w:ascii="Times New Roman" w:hAnsi="Times New Roman"/>
          <w:color w:val="auto"/>
          <w:sz w:val="24"/>
          <w:szCs w:val="24"/>
        </w:rPr>
        <w:t xml:space="preserve">. В заключение приведем рекурсивный алгоритм </w:t>
      </w:r>
      <w:r w:rsidRPr="004B7900">
        <w:rPr>
          <w:rStyle w:val="keyword1"/>
          <w:rFonts w:ascii="Times New Roman" w:hAnsi="Times New Roman"/>
          <w:color w:val="auto"/>
          <w:sz w:val="24"/>
          <w:szCs w:val="24"/>
        </w:rPr>
        <w:t>сортировки массива</w:t>
      </w:r>
      <w:r w:rsidRPr="004B7900">
        <w:rPr>
          <w:rFonts w:ascii="Times New Roman" w:hAnsi="Times New Roman"/>
          <w:color w:val="auto"/>
          <w:sz w:val="24"/>
          <w:szCs w:val="24"/>
        </w:rPr>
        <w:t xml:space="preserve">, который на практике является одним из самых быстрых. Пусть дан массив </w:t>
      </w:r>
      <w:r w:rsidR="00131443">
        <w:rPr>
          <w:rFonts w:ascii="Times New Roman" w:hAnsi="Times New Roman"/>
          <w:noProof/>
          <w:color w:val="auto"/>
          <w:sz w:val="24"/>
          <w:szCs w:val="24"/>
        </w:rPr>
        <w:drawing>
          <wp:inline distT="0" distB="0" distL="0" distR="0">
            <wp:extent cx="838200" cy="209550"/>
            <wp:effectExtent l="19050" t="0" r="0" b="0"/>
            <wp:docPr id="1268" name="Рисунок 1268" descr="3974f965cd67a969719f0b9487c47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3974f965cd67a969719f0b9487c4707e"/>
                    <pic:cNvPicPr>
                      <a:picLocks noChangeAspect="1" noChangeArrowheads="1"/>
                    </pic:cNvPicPr>
                  </pic:nvPicPr>
                  <pic:blipFill>
                    <a:blip r:embed="rId600"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Рекурсивная процедура </w:t>
      </w:r>
      <w:r w:rsidR="00131443">
        <w:rPr>
          <w:rFonts w:ascii="Times New Roman" w:hAnsi="Times New Roman"/>
          <w:noProof/>
          <w:color w:val="auto"/>
          <w:sz w:val="24"/>
          <w:szCs w:val="24"/>
        </w:rPr>
        <w:drawing>
          <wp:inline distT="0" distB="0" distL="0" distR="0">
            <wp:extent cx="1371600" cy="209550"/>
            <wp:effectExtent l="19050" t="0" r="0" b="0"/>
            <wp:docPr id="1269" name="Рисунок 1269" descr="daa3e624bc83f1aacee34489c93b4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daa3e624bc83f1aacee34489c93b48fc"/>
                    <pic:cNvPicPr>
                      <a:picLocks noChangeAspect="1" noChangeArrowheads="1"/>
                    </pic:cNvPicPr>
                  </pic:nvPicPr>
                  <pic:blipFill>
                    <a:blip r:embed="rId601" cstate="print"/>
                    <a:srcRect/>
                    <a:stretch>
                      <a:fillRect/>
                    </a:stretch>
                  </pic:blipFill>
                  <pic:spPr bwMode="auto">
                    <a:xfrm>
                      <a:off x="0" y="0"/>
                      <a:ext cx="13716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сортирует участок массива с индексами из полуинтервала </w:t>
      </w:r>
      <w:r w:rsidR="00131443">
        <w:rPr>
          <w:rFonts w:ascii="Times New Roman" w:hAnsi="Times New Roman"/>
          <w:noProof/>
          <w:color w:val="auto"/>
          <w:sz w:val="24"/>
          <w:szCs w:val="24"/>
        </w:rPr>
        <w:drawing>
          <wp:inline distT="0" distB="0" distL="0" distR="0">
            <wp:extent cx="361950" cy="209550"/>
            <wp:effectExtent l="19050" t="0" r="0" b="0"/>
            <wp:docPr id="1270" name="Рисунок 1270" descr="303e4552e876311b5a8b9ca4adfb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303e4552e876311b5a8b9ca4adfb7721"/>
                    <pic:cNvPicPr>
                      <a:picLocks noChangeAspect="1" noChangeArrowheads="1"/>
                    </pic:cNvPicPr>
                  </pic:nvPicPr>
                  <pic:blipFill>
                    <a:blip r:embed="rId602"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есть </w:t>
      </w:r>
      <w:r w:rsidR="00131443">
        <w:rPr>
          <w:rFonts w:ascii="Times New Roman" w:hAnsi="Times New Roman"/>
          <w:noProof/>
          <w:color w:val="auto"/>
          <w:sz w:val="24"/>
          <w:szCs w:val="24"/>
        </w:rPr>
        <w:drawing>
          <wp:inline distT="0" distB="0" distL="0" distR="0">
            <wp:extent cx="1104900" cy="209550"/>
            <wp:effectExtent l="19050" t="0" r="0" b="0"/>
            <wp:docPr id="1271" name="Рисунок 1271" descr="a9d9093863d641773f255b67099a6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a9d9093863d641773f255b67099a68b8"/>
                    <pic:cNvPicPr>
                      <a:picLocks noChangeAspect="1" noChangeArrowheads="1"/>
                    </pic:cNvPicPr>
                  </pic:nvPicPr>
                  <pic:blipFill>
                    <a:blip r:embed="rId603" cstate="print"/>
                    <a:srcRect/>
                    <a:stretch>
                      <a:fillRect/>
                    </a:stretch>
                  </pic:blipFill>
                  <pic:spPr bwMode="auto">
                    <a:xfrm>
                      <a:off x="0" y="0"/>
                      <a:ext cx="11049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не затрагивая остального массива.</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procedure sort (l,r: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if l = r then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ничего делать не надо - участок пуст</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выбрать случайное число s в полуинтервале (l,r]</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b := a[s]</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переставить элементы сортируемого участка так, чтобы</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сначала шли элементы, меньшие b - участок (l,ll]</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затем элементы, равные b- участок (ll,rr]</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затем элементы, большие b       - участок (rr,r]</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sort (l,ll);</w:t>
      </w:r>
    </w:p>
    <w:p w:rsidR="00B4568A" w:rsidRPr="004B7900" w:rsidRDefault="00B4568A" w:rsidP="00B4568A">
      <w:pPr>
        <w:pStyle w:val="HTML"/>
        <w:spacing w:line="360" w:lineRule="auto"/>
        <w:ind w:firstLine="709"/>
        <w:jc w:val="both"/>
        <w:rPr>
          <w:rFonts w:ascii="Times New Roman" w:hAnsi="Times New Roman" w:cs="Times New Roman"/>
          <w:sz w:val="24"/>
          <w:szCs w:val="24"/>
          <w:lang w:val="da-DK"/>
        </w:rPr>
      </w:pPr>
      <w:r w:rsidRPr="004B7900">
        <w:rPr>
          <w:rFonts w:ascii="Times New Roman" w:hAnsi="Times New Roman" w:cs="Times New Roman"/>
          <w:sz w:val="24"/>
          <w:szCs w:val="24"/>
          <w:lang w:val="da-DK"/>
        </w:rPr>
        <w:t>| | sort (rr,r);</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Разделение элементов сортируемого участка на три категории (меньшие, равные, больше) рассматривалась в </w:t>
      </w:r>
      <w:hyperlink r:id="rId604" w:history="1">
        <w:r w:rsidRPr="004B7900">
          <w:rPr>
            <w:rStyle w:val="a5"/>
            <w:rFonts w:ascii="Times New Roman" w:hAnsi="Times New Roman"/>
            <w:color w:val="auto"/>
            <w:sz w:val="24"/>
            <w:szCs w:val="24"/>
          </w:rPr>
          <w:t>лекции 1</w:t>
        </w:r>
      </w:hyperlink>
      <w:r w:rsidRPr="004B7900">
        <w:rPr>
          <w:rFonts w:ascii="Times New Roman" w:hAnsi="Times New Roman"/>
          <w:color w:val="auto"/>
          <w:sz w:val="24"/>
          <w:szCs w:val="24"/>
        </w:rPr>
        <w:t xml:space="preserve"> (это можно сделать за время, пропорциональное длине участка). Конечность глубины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гарантируется тем, что длина сортируемого участка на каждом уровне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уменьшается хотя бы на </w:t>
      </w:r>
      <w:r w:rsidR="00131443">
        <w:rPr>
          <w:rFonts w:ascii="Times New Roman" w:hAnsi="Times New Roman"/>
          <w:noProof/>
          <w:color w:val="auto"/>
          <w:sz w:val="24"/>
          <w:szCs w:val="24"/>
        </w:rPr>
        <w:drawing>
          <wp:inline distT="0" distB="0" distL="0" distR="0">
            <wp:extent cx="123825" cy="152400"/>
            <wp:effectExtent l="19050" t="0" r="9525" b="0"/>
            <wp:docPr id="1272" name="Рисунок 1272" descr="51226c368dab44d96ea9d6af652f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51226c368dab44d96ea9d6af652f63d8"/>
                    <pic:cNvPicPr>
                      <a:picLocks noChangeAspect="1" noChangeArrowheads="1"/>
                    </pic:cNvPicPr>
                  </pic:nvPicPr>
                  <pic:blipFill>
                    <a:blip r:embed="rId45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tbl>
      <w:tblPr>
        <w:tblW w:w="5000" w:type="pct"/>
        <w:tblCellSpacing w:w="0" w:type="dxa"/>
        <w:tblCellMar>
          <w:left w:w="0" w:type="dxa"/>
          <w:right w:w="0" w:type="dxa"/>
        </w:tblCellMar>
        <w:tblLook w:val="0000"/>
      </w:tblPr>
      <w:tblGrid>
        <w:gridCol w:w="9355"/>
      </w:tblGrid>
      <w:tr w:rsidR="00B4568A" w:rsidRPr="004B7900" w:rsidTr="00A9770B">
        <w:trPr>
          <w:tblCellSpacing w:w="0" w:type="dxa"/>
        </w:trPr>
        <w:tc>
          <w:tcPr>
            <w:tcW w:w="0" w:type="auto"/>
            <w:vAlign w:val="center"/>
          </w:tcPr>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Доказать, что математическое ожидание числа операций при работе этого алгоритма не превосходит </w:t>
            </w:r>
            <w:r w:rsidR="00131443">
              <w:rPr>
                <w:rFonts w:ascii="Times New Roman" w:hAnsi="Times New Roman"/>
                <w:noProof/>
                <w:color w:val="auto"/>
                <w:sz w:val="24"/>
                <w:szCs w:val="24"/>
              </w:rPr>
              <w:drawing>
                <wp:inline distT="0" distB="0" distL="0" distR="0">
                  <wp:extent cx="619125" cy="190500"/>
                  <wp:effectExtent l="19050" t="0" r="9525" b="0"/>
                  <wp:docPr id="1273" name="Рисунок 1273" descr="67a3bb1c7f68575c83e388e88c6fb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67a3bb1c7f68575c83e388e88c6fb0e5"/>
                          <pic:cNvPicPr>
                            <a:picLocks noChangeAspect="1" noChangeArrowheads="1"/>
                          </pic:cNvPicPr>
                        </pic:nvPicPr>
                        <pic:blipFill>
                          <a:blip r:embed="rId605"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причем </w:t>
            </w:r>
            <w:r w:rsidRPr="004B7900">
              <w:rPr>
                <w:rStyle w:val="keyword1"/>
                <w:rFonts w:ascii="Times New Roman" w:hAnsi="Times New Roman"/>
                <w:color w:val="auto"/>
                <w:sz w:val="24"/>
                <w:szCs w:val="24"/>
              </w:rPr>
              <w:t>константа</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90500" cy="152400"/>
                  <wp:effectExtent l="19050" t="0" r="0" b="0"/>
                  <wp:docPr id="1274" name="Рисунок 1274" descr="df6b1e3b4fc1cfa73dcf132ec7f1e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df6b1e3b4fc1cfa73dcf132ec7f1eaef"/>
                          <pic:cNvPicPr>
                            <a:picLocks noChangeAspect="1" noChangeArrowheads="1"/>
                          </pic:cNvPicPr>
                        </pic:nvPicPr>
                        <pic:blipFill>
                          <a:blip r:embed="rId60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не зависит от сортируемого массива.</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Пусть </w:t>
            </w:r>
            <w:r w:rsidR="00131443">
              <w:rPr>
                <w:rFonts w:ascii="Times New Roman" w:hAnsi="Times New Roman"/>
                <w:noProof/>
                <w:color w:val="auto"/>
                <w:sz w:val="24"/>
                <w:szCs w:val="24"/>
              </w:rPr>
              <w:drawing>
                <wp:inline distT="0" distB="0" distL="0" distR="0">
                  <wp:extent cx="400050" cy="209550"/>
                  <wp:effectExtent l="19050" t="0" r="0" b="0"/>
                  <wp:docPr id="1275" name="Рисунок 1275" descr="7453a183b2234accb2f3bdc5cfe3e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7453a183b2234accb2f3bdc5cfe3e6df"/>
                          <pic:cNvPicPr>
                            <a:picLocks noChangeAspect="1" noChangeArrowheads="1"/>
                          </pic:cNvPicPr>
                        </pic:nvPicPr>
                        <pic:blipFill>
                          <a:blip r:embed="rId607"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максимум</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математического ожидания</w:t>
            </w:r>
            <w:r w:rsidRPr="004B7900">
              <w:rPr>
                <w:rFonts w:ascii="Times New Roman" w:hAnsi="Times New Roman"/>
                <w:color w:val="auto"/>
                <w:sz w:val="24"/>
                <w:szCs w:val="24"/>
              </w:rPr>
              <w:t xml:space="preserve"> числа операций для всех входов длины </w:t>
            </w:r>
            <w:r w:rsidR="00131443">
              <w:rPr>
                <w:rFonts w:ascii="Times New Roman" w:hAnsi="Times New Roman"/>
                <w:noProof/>
                <w:color w:val="auto"/>
                <w:sz w:val="24"/>
                <w:szCs w:val="24"/>
              </w:rPr>
              <w:drawing>
                <wp:inline distT="0" distB="0" distL="0" distR="0">
                  <wp:extent cx="152400" cy="104775"/>
                  <wp:effectExtent l="19050" t="0" r="0" b="0"/>
                  <wp:docPr id="1276" name="Рисунок 1276"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Из текста процедуры вытекает такое </w:t>
            </w:r>
            <w:r w:rsidRPr="004B7900">
              <w:rPr>
                <w:rStyle w:val="keyword1"/>
                <w:rFonts w:ascii="Times New Roman" w:hAnsi="Times New Roman"/>
                <w:color w:val="auto"/>
                <w:sz w:val="24"/>
                <w:szCs w:val="24"/>
              </w:rPr>
              <w:t>неравенство</w:t>
            </w:r>
            <w:r w:rsidRPr="004B7900">
              <w:rPr>
                <w:rFonts w:ascii="Times New Roman" w:hAnsi="Times New Roman"/>
                <w:color w:val="auto"/>
                <w:sz w:val="24"/>
                <w:szCs w:val="24"/>
              </w:rPr>
              <w:t xml:space="preserve">: </w:t>
            </w:r>
          </w:p>
          <w:p w:rsidR="00B4568A" w:rsidRPr="004B7900" w:rsidRDefault="00131443" w:rsidP="00A9770B">
            <w:pPr>
              <w:spacing w:line="360" w:lineRule="auto"/>
              <w:ind w:firstLine="709"/>
              <w:jc w:val="both"/>
            </w:pPr>
            <w:r>
              <w:rPr>
                <w:noProof/>
              </w:rPr>
              <w:drawing>
                <wp:inline distT="0" distB="0" distL="0" distR="0">
                  <wp:extent cx="2857500" cy="485775"/>
                  <wp:effectExtent l="19050" t="0" r="0" b="0"/>
                  <wp:docPr id="1277" name="Рисунок 1277" descr="38cecf036080b4bccdea1d19db87a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38cecf036080b4bccdea1d19db87a01b"/>
                          <pic:cNvPicPr>
                            <a:picLocks noChangeAspect="1" noChangeArrowheads="1"/>
                          </pic:cNvPicPr>
                        </pic:nvPicPr>
                        <pic:blipFill>
                          <a:blip r:embed="rId608" cstate="print"/>
                          <a:srcRect/>
                          <a:stretch>
                            <a:fillRect/>
                          </a:stretch>
                        </pic:blipFill>
                        <pic:spPr bwMode="auto">
                          <a:xfrm>
                            <a:off x="0" y="0"/>
                            <a:ext cx="2857500" cy="485775"/>
                          </a:xfrm>
                          <a:prstGeom prst="rect">
                            <a:avLst/>
                          </a:prstGeom>
                          <a:noFill/>
                          <a:ln w="9525">
                            <a:noFill/>
                            <a:miter lim="800000"/>
                            <a:headEnd/>
                            <a:tailEnd/>
                          </a:ln>
                        </pic:spPr>
                      </pic:pic>
                    </a:graphicData>
                  </a:graphic>
                </wp:inline>
              </w:drawing>
            </w:r>
          </w:p>
          <w:p w:rsidR="00B4568A" w:rsidRPr="004B7900" w:rsidRDefault="00B4568A" w:rsidP="00A9770B">
            <w:pPr>
              <w:spacing w:line="360" w:lineRule="auto"/>
              <w:ind w:firstLine="709"/>
              <w:jc w:val="both"/>
            </w:pPr>
            <w:r w:rsidRPr="004B7900">
              <w:t xml:space="preserve">Первый член соответствует распределению элементов на меньшие, равные и большие. Второй член - это среднее математическое ожидание для всех вариантов случайного выбора. (Строго говоря, поскольку среди элементов могут быть равные, в правой части вместо </w:t>
            </w:r>
            <w:r w:rsidR="00131443">
              <w:rPr>
                <w:noProof/>
              </w:rPr>
              <w:drawing>
                <wp:inline distT="0" distB="0" distL="0" distR="0">
                  <wp:extent cx="381000" cy="209550"/>
                  <wp:effectExtent l="19050" t="0" r="0" b="0"/>
                  <wp:docPr id="1278" name="Рисунок 1278" descr="38cebf50bc882659e45ee43856d7c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38cebf50bc882659e45ee43856d7ce02"/>
                          <pic:cNvPicPr>
                            <a:picLocks noChangeAspect="1" noChangeArrowheads="1"/>
                          </pic:cNvPicPr>
                        </pic:nvPicPr>
                        <pic:blipFill>
                          <a:blip r:embed="rId609"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4B7900">
              <w:t xml:space="preserve">и </w:t>
            </w:r>
            <w:r w:rsidR="00131443">
              <w:rPr>
                <w:noProof/>
              </w:rPr>
              <w:drawing>
                <wp:inline distT="0" distB="0" distL="0" distR="0">
                  <wp:extent cx="342900" cy="209550"/>
                  <wp:effectExtent l="19050" t="0" r="0" b="0"/>
                  <wp:docPr id="1279" name="Рисунок 1279" descr="98a30931c33e0d85e20adae37217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98a30931c33e0d85e20adae372178161"/>
                          <pic:cNvPicPr>
                            <a:picLocks noChangeAspect="1" noChangeArrowheads="1"/>
                          </pic:cNvPicPr>
                        </pic:nvPicPr>
                        <pic:blipFill>
                          <a:blip r:embed="rId610"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4B7900">
              <w:t xml:space="preserve">должны стоять максимумы </w:t>
            </w:r>
            <w:r w:rsidR="00131443">
              <w:rPr>
                <w:noProof/>
              </w:rPr>
              <w:drawing>
                <wp:inline distT="0" distB="0" distL="0" distR="0">
                  <wp:extent cx="400050" cy="209550"/>
                  <wp:effectExtent l="19050" t="0" r="0" b="0"/>
                  <wp:docPr id="1280" name="Рисунок 1280" descr="0620592f78262d98bf7e6556195f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0620592f78262d98bf7e6556195f9478"/>
                          <pic:cNvPicPr>
                            <a:picLocks noChangeAspect="1" noChangeArrowheads="1"/>
                          </pic:cNvPicPr>
                        </pic:nvPicPr>
                        <pic:blipFill>
                          <a:blip r:embed="rId611"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t xml:space="preserve">по всем </w:t>
            </w:r>
            <w:r w:rsidR="00131443">
              <w:rPr>
                <w:noProof/>
              </w:rPr>
              <w:drawing>
                <wp:inline distT="0" distB="0" distL="0" distR="0">
                  <wp:extent cx="152400" cy="104775"/>
                  <wp:effectExtent l="19050" t="0" r="0" b="0"/>
                  <wp:docPr id="1281" name="Рисунок 1281"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 не превосходящим </w:t>
            </w:r>
            <w:r w:rsidR="00131443">
              <w:rPr>
                <w:noProof/>
              </w:rPr>
              <w:drawing>
                <wp:inline distT="0" distB="0" distL="0" distR="0">
                  <wp:extent cx="152400" cy="152400"/>
                  <wp:effectExtent l="19050" t="0" r="0" b="0"/>
                  <wp:docPr id="1282" name="Рисунок 1282"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или </w:t>
            </w:r>
            <w:r w:rsidR="00131443">
              <w:rPr>
                <w:noProof/>
              </w:rPr>
              <w:drawing>
                <wp:inline distT="0" distB="0" distL="0" distR="0">
                  <wp:extent cx="123825" cy="152400"/>
                  <wp:effectExtent l="19050" t="0" r="9525" b="0"/>
                  <wp:docPr id="1283" name="Рисунок 1283" descr="8c0b2ac22716eb425ca9486081e89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8c0b2ac22716eb425ca9486081e89f50"/>
                          <pic:cNvPicPr>
                            <a:picLocks noChangeAspect="1" noChangeArrowheads="1"/>
                          </pic:cNvPicPr>
                        </pic:nvPicPr>
                        <pic:blipFill>
                          <a:blip r:embed="rId61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t xml:space="preserve">, но это не мешает дальнейшим рассуждениям.) Далее </w:t>
            </w:r>
            <w:r w:rsidRPr="004B7900">
              <w:rPr>
                <w:rStyle w:val="keyword1"/>
              </w:rPr>
              <w:t>индукцией</w:t>
            </w:r>
            <w:r w:rsidRPr="004B7900">
              <w:t xml:space="preserve"> по </w:t>
            </w:r>
            <w:r w:rsidR="00131443">
              <w:rPr>
                <w:noProof/>
              </w:rPr>
              <w:drawing>
                <wp:inline distT="0" distB="0" distL="0" distR="0">
                  <wp:extent cx="152400" cy="104775"/>
                  <wp:effectExtent l="19050" t="0" r="0" b="0"/>
                  <wp:docPr id="1284" name="Рисунок 1284"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нужно доказывать оценку </w:t>
            </w:r>
            <w:r w:rsidR="00131443">
              <w:rPr>
                <w:noProof/>
              </w:rPr>
              <w:drawing>
                <wp:inline distT="0" distB="0" distL="0" distR="0">
                  <wp:extent cx="1219200" cy="209550"/>
                  <wp:effectExtent l="19050" t="0" r="0" b="0"/>
                  <wp:docPr id="1285" name="Рисунок 1285" descr="d5989a7ca7384352b0d6e7454bb0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d5989a7ca7384352b0d6e7454bb06799"/>
                          <pic:cNvPicPr>
                            <a:picLocks noChangeAspect="1" noChangeArrowheads="1"/>
                          </pic:cNvPicPr>
                        </pic:nvPicPr>
                        <pic:blipFill>
                          <a:blip r:embed="rId613" cstate="print"/>
                          <a:srcRect/>
                          <a:stretch>
                            <a:fillRect/>
                          </a:stretch>
                        </pic:blipFill>
                        <pic:spPr bwMode="auto">
                          <a:xfrm>
                            <a:off x="0" y="0"/>
                            <a:ext cx="1219200" cy="209550"/>
                          </a:xfrm>
                          <a:prstGeom prst="rect">
                            <a:avLst/>
                          </a:prstGeom>
                          <a:noFill/>
                          <a:ln w="9525">
                            <a:noFill/>
                            <a:miter lim="800000"/>
                            <a:headEnd/>
                            <a:tailEnd/>
                          </a:ln>
                        </pic:spPr>
                      </pic:pic>
                    </a:graphicData>
                  </a:graphic>
                </wp:inline>
              </w:drawing>
            </w:r>
            <w:r w:rsidRPr="004B7900">
              <w:t xml:space="preserve">. При этом для вычисления </w:t>
            </w:r>
            <w:r w:rsidRPr="004B7900">
              <w:rPr>
                <w:rStyle w:val="keyword1"/>
              </w:rPr>
              <w:t>среднего значения</w:t>
            </w:r>
            <w:r w:rsidRPr="004B7900">
              <w:t xml:space="preserve"> </w:t>
            </w:r>
            <w:r w:rsidR="00131443">
              <w:rPr>
                <w:noProof/>
              </w:rPr>
              <w:drawing>
                <wp:inline distT="0" distB="0" distL="0" distR="0">
                  <wp:extent cx="400050" cy="152400"/>
                  <wp:effectExtent l="19050" t="0" r="0" b="0"/>
                  <wp:docPr id="1286" name="Рисунок 1286" descr="2b9a1e028f9dc72868f5d4a7d9ca1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2b9a1e028f9dc72868f5d4a7d9ca1a78"/>
                          <pic:cNvPicPr>
                            <a:picLocks noChangeAspect="1" noChangeArrowheads="1"/>
                          </pic:cNvPicPr>
                        </pic:nvPicPr>
                        <pic:blipFill>
                          <a:blip r:embed="rId614"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4B7900">
              <w:t xml:space="preserve">по всем </w:t>
            </w:r>
            <w:r w:rsidR="00131443">
              <w:rPr>
                <w:noProof/>
              </w:rPr>
              <w:drawing>
                <wp:inline distT="0" distB="0" distL="0" distR="0">
                  <wp:extent cx="1219200" cy="190500"/>
                  <wp:effectExtent l="19050" t="0" r="0" b="0"/>
                  <wp:docPr id="1287" name="Рисунок 1287" descr="023ea2e32b249f2e3442e405215d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023ea2e32b249f2e3442e405215d5963"/>
                          <pic:cNvPicPr>
                            <a:picLocks noChangeAspect="1" noChangeArrowheads="1"/>
                          </pic:cNvPicPr>
                        </pic:nvPicPr>
                        <pic:blipFill>
                          <a:blip r:embed="rId615" cstate="print"/>
                          <a:srcRect/>
                          <a:stretch>
                            <a:fillRect/>
                          </a:stretch>
                        </pic:blipFill>
                        <pic:spPr bwMode="auto">
                          <a:xfrm>
                            <a:off x="0" y="0"/>
                            <a:ext cx="1219200" cy="190500"/>
                          </a:xfrm>
                          <a:prstGeom prst="rect">
                            <a:avLst/>
                          </a:prstGeom>
                          <a:noFill/>
                          <a:ln w="9525">
                            <a:noFill/>
                            <a:miter lim="800000"/>
                            <a:headEnd/>
                            <a:tailEnd/>
                          </a:ln>
                        </pic:spPr>
                      </pic:pic>
                    </a:graphicData>
                  </a:graphic>
                </wp:inline>
              </w:drawing>
            </w:r>
            <w:r w:rsidRPr="004B7900">
              <w:t xml:space="preserve">нужно вычислять </w:t>
            </w:r>
            <w:r w:rsidR="00131443">
              <w:rPr>
                <w:noProof/>
              </w:rPr>
              <w:drawing>
                <wp:inline distT="0" distB="0" distL="0" distR="0">
                  <wp:extent cx="857250" cy="238125"/>
                  <wp:effectExtent l="19050" t="0" r="0" b="0"/>
                  <wp:docPr id="1288" name="Рисунок 1288" descr="8fcf197d2bf44f5d5db099f1a7b4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8fcf197d2bf44f5d5db099f1a7b44362"/>
                          <pic:cNvPicPr>
                            <a:picLocks noChangeAspect="1" noChangeArrowheads="1"/>
                          </pic:cNvPicPr>
                        </pic:nvPicPr>
                        <pic:blipFill>
                          <a:blip r:embed="rId616" cstate="print"/>
                          <a:srcRect/>
                          <a:stretch>
                            <a:fillRect/>
                          </a:stretch>
                        </pic:blipFill>
                        <pic:spPr bwMode="auto">
                          <a:xfrm>
                            <a:off x="0" y="0"/>
                            <a:ext cx="857250" cy="238125"/>
                          </a:xfrm>
                          <a:prstGeom prst="rect">
                            <a:avLst/>
                          </a:prstGeom>
                          <a:noFill/>
                          <a:ln w="9525">
                            <a:noFill/>
                            <a:miter lim="800000"/>
                            <a:headEnd/>
                            <a:tailEnd/>
                          </a:ln>
                        </pic:spPr>
                      </pic:pic>
                    </a:graphicData>
                  </a:graphic>
                </wp:inline>
              </w:drawing>
            </w:r>
            <w:r w:rsidRPr="004B7900">
              <w:t xml:space="preserve">по частям как </w:t>
            </w:r>
            <w:r w:rsidR="00131443">
              <w:rPr>
                <w:noProof/>
              </w:rPr>
              <w:drawing>
                <wp:inline distT="0" distB="0" distL="0" distR="0">
                  <wp:extent cx="857250" cy="219075"/>
                  <wp:effectExtent l="19050" t="0" r="0" b="0"/>
                  <wp:docPr id="1289" name="Рисунок 1289" descr="66911fec07ed200a6971b51e5286c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66911fec07ed200a6971b51e5286c4d1"/>
                          <pic:cNvPicPr>
                            <a:picLocks noChangeAspect="1" noChangeArrowheads="1"/>
                          </pic:cNvPicPr>
                        </pic:nvPicPr>
                        <pic:blipFill>
                          <a:blip r:embed="rId617" cstate="print"/>
                          <a:srcRect/>
                          <a:stretch>
                            <a:fillRect/>
                          </a:stretch>
                        </pic:blipFill>
                        <pic:spPr bwMode="auto">
                          <a:xfrm>
                            <a:off x="0" y="0"/>
                            <a:ext cx="857250" cy="219075"/>
                          </a:xfrm>
                          <a:prstGeom prst="rect">
                            <a:avLst/>
                          </a:prstGeom>
                          <a:noFill/>
                          <a:ln w="9525">
                            <a:noFill/>
                            <a:miter lim="800000"/>
                            <a:headEnd/>
                            <a:tailEnd/>
                          </a:ln>
                        </pic:spPr>
                      </pic:pic>
                    </a:graphicData>
                  </a:graphic>
                </wp:inline>
              </w:drawing>
            </w:r>
            <w:r w:rsidRPr="004B7900">
              <w:t xml:space="preserve">. При достаточно большом </w:t>
            </w:r>
            <w:r w:rsidR="00131443">
              <w:rPr>
                <w:noProof/>
              </w:rPr>
              <w:drawing>
                <wp:inline distT="0" distB="0" distL="0" distR="0">
                  <wp:extent cx="219075" cy="171450"/>
                  <wp:effectExtent l="19050" t="0" r="9525" b="0"/>
                  <wp:docPr id="1290" name="Рисунок 1290" descr="1fa0597e1f4689d1d399da5dac0c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1fa0597e1f4689d1d399da5dac0c1156"/>
                          <pic:cNvPicPr>
                            <a:picLocks noChangeAspect="1" noChangeArrowheads="1"/>
                          </pic:cNvPicPr>
                        </pic:nvPicPr>
                        <pic:blipFill>
                          <a:blip r:embed="rId618"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B7900">
              <w:t xml:space="preserve">член </w:t>
            </w:r>
            <w:r w:rsidR="00131443">
              <w:rPr>
                <w:noProof/>
              </w:rPr>
              <w:drawing>
                <wp:inline distT="0" distB="0" distL="0" distR="0">
                  <wp:extent cx="295275" cy="152400"/>
                  <wp:effectExtent l="19050" t="0" r="9525" b="0"/>
                  <wp:docPr id="1291" name="Рисунок 1291" descr="4a06bf549096a518c84c43d1be9f2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4a06bf549096a518c84c43d1be9f2bf7"/>
                          <pic:cNvPicPr>
                            <a:picLocks noChangeAspect="1" noChangeArrowheads="1"/>
                          </pic:cNvPicPr>
                        </pic:nvPicPr>
                        <pic:blipFill>
                          <a:blip r:embed="rId619"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4B7900">
              <w:t xml:space="preserve">в правой части перевешивается за счет </w:t>
            </w:r>
            <w:r w:rsidRPr="004B7900">
              <w:rPr>
                <w:rStyle w:val="keyword1"/>
              </w:rPr>
              <w:t>интеграла</w:t>
            </w:r>
            <w:r w:rsidRPr="004B7900">
              <w:t xml:space="preserve"> </w:t>
            </w:r>
            <w:r w:rsidR="00131443">
              <w:rPr>
                <w:noProof/>
              </w:rPr>
              <w:drawing>
                <wp:inline distT="0" distB="0" distL="0" distR="0">
                  <wp:extent cx="742950" cy="219075"/>
                  <wp:effectExtent l="19050" t="0" r="0" b="0"/>
                  <wp:docPr id="1292" name="Рисунок 1292" descr="181aa3450bab37da7ca585d8ec50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181aa3450bab37da7ca585d8ec506111"/>
                          <pic:cNvPicPr>
                            <a:picLocks noChangeAspect="1" noChangeArrowheads="1"/>
                          </pic:cNvPicPr>
                        </pic:nvPicPr>
                        <pic:blipFill>
                          <a:blip r:embed="rId620" cstate="print"/>
                          <a:srcRect/>
                          <a:stretch>
                            <a:fillRect/>
                          </a:stretch>
                        </pic:blipFill>
                        <pic:spPr bwMode="auto">
                          <a:xfrm>
                            <a:off x="0" y="0"/>
                            <a:ext cx="742950" cy="219075"/>
                          </a:xfrm>
                          <a:prstGeom prst="rect">
                            <a:avLst/>
                          </a:prstGeom>
                          <a:noFill/>
                          <a:ln w="9525">
                            <a:noFill/>
                            <a:miter lim="800000"/>
                            <a:headEnd/>
                            <a:tailEnd/>
                          </a:ln>
                        </pic:spPr>
                      </pic:pic>
                    </a:graphicData>
                  </a:graphic>
                </wp:inline>
              </w:drawing>
            </w:r>
            <w:r w:rsidRPr="004B7900">
              <w:t xml:space="preserve">, и индуктивный шаг проходит. </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Имеется массив из </w:t>
            </w:r>
            <w:r w:rsidR="00131443">
              <w:rPr>
                <w:rFonts w:ascii="Times New Roman" w:hAnsi="Times New Roman"/>
                <w:noProof/>
                <w:color w:val="auto"/>
                <w:sz w:val="24"/>
                <w:szCs w:val="24"/>
              </w:rPr>
              <w:drawing>
                <wp:inline distT="0" distB="0" distL="0" distR="0">
                  <wp:extent cx="152400" cy="104775"/>
                  <wp:effectExtent l="19050" t="0" r="0" b="0"/>
                  <wp:docPr id="1293" name="Рисунок 1293"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различных целых чисел </w:t>
            </w:r>
            <w:r w:rsidR="00131443">
              <w:rPr>
                <w:rFonts w:ascii="Times New Roman" w:hAnsi="Times New Roman"/>
                <w:noProof/>
                <w:color w:val="auto"/>
                <w:sz w:val="24"/>
                <w:szCs w:val="24"/>
              </w:rPr>
              <w:drawing>
                <wp:inline distT="0" distB="0" distL="0" distR="0">
                  <wp:extent cx="838200" cy="209550"/>
                  <wp:effectExtent l="19050" t="0" r="0" b="0"/>
                  <wp:docPr id="1294" name="Рисунок 1294" descr="3974f965cd67a969719f0b9487c47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3974f965cd67a969719f0b9487c4707e"/>
                          <pic:cNvPicPr>
                            <a:picLocks noChangeAspect="1" noChangeArrowheads="1"/>
                          </pic:cNvPicPr>
                        </pic:nvPicPr>
                        <pic:blipFill>
                          <a:blip r:embed="rId600"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число </w:t>
            </w:r>
            <w:r w:rsidR="00131443">
              <w:rPr>
                <w:rFonts w:ascii="Times New Roman" w:hAnsi="Times New Roman"/>
                <w:noProof/>
                <w:color w:val="auto"/>
                <w:sz w:val="24"/>
                <w:szCs w:val="24"/>
              </w:rPr>
              <w:drawing>
                <wp:inline distT="0" distB="0" distL="0" distR="0">
                  <wp:extent cx="152400" cy="152400"/>
                  <wp:effectExtent l="19050" t="0" r="0" b="0"/>
                  <wp:docPr id="1295" name="Рисунок 1295"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Требуется найти </w:t>
            </w:r>
            <w:r w:rsidR="00131443">
              <w:rPr>
                <w:rFonts w:ascii="Times New Roman" w:hAnsi="Times New Roman"/>
                <w:noProof/>
                <w:color w:val="auto"/>
                <w:sz w:val="24"/>
                <w:szCs w:val="24"/>
              </w:rPr>
              <w:drawing>
                <wp:inline distT="0" distB="0" distL="0" distR="0">
                  <wp:extent cx="152400" cy="152400"/>
                  <wp:effectExtent l="19050" t="0" r="0" b="0"/>
                  <wp:docPr id="1296" name="Рисунок 1296"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-ое по величине число в этом массиве, сделав не более </w:t>
            </w:r>
            <w:r w:rsidR="00131443">
              <w:rPr>
                <w:rFonts w:ascii="Times New Roman" w:hAnsi="Times New Roman"/>
                <w:noProof/>
                <w:color w:val="auto"/>
                <w:sz w:val="24"/>
                <w:szCs w:val="24"/>
              </w:rPr>
              <w:drawing>
                <wp:inline distT="0" distB="0" distL="0" distR="0">
                  <wp:extent cx="295275" cy="152400"/>
                  <wp:effectExtent l="19050" t="0" r="9525" b="0"/>
                  <wp:docPr id="1297" name="Рисунок 1297" descr="4a06bf549096a518c84c43d1be9f2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4a06bf549096a518c84c43d1be9f2bf7"/>
                          <pic:cNvPicPr>
                            <a:picLocks noChangeAspect="1" noChangeArrowheads="1"/>
                          </pic:cNvPicPr>
                        </pic:nvPicPr>
                        <pic:blipFill>
                          <a:blip r:embed="rId619"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действий, где </w:t>
            </w:r>
            <w:r w:rsidR="00131443">
              <w:rPr>
                <w:rFonts w:ascii="Times New Roman" w:hAnsi="Times New Roman"/>
                <w:noProof/>
                <w:color w:val="auto"/>
                <w:sz w:val="24"/>
                <w:szCs w:val="24"/>
              </w:rPr>
              <w:drawing>
                <wp:inline distT="0" distB="0" distL="0" distR="0">
                  <wp:extent cx="190500" cy="152400"/>
                  <wp:effectExtent l="19050" t="0" r="0" b="0"/>
                  <wp:docPr id="1298" name="Рисунок 1298" descr="df6b1e3b4fc1cfa73dcf132ec7f1e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df6b1e3b4fc1cfa73dcf132ec7f1eaef"/>
                          <pic:cNvPicPr>
                            <a:picLocks noChangeAspect="1" noChangeArrowheads="1"/>
                          </pic:cNvPicPr>
                        </pic:nvPicPr>
                        <pic:blipFill>
                          <a:blip r:embed="rId60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некоторая </w:t>
            </w:r>
            <w:r w:rsidRPr="004B7900">
              <w:rPr>
                <w:rStyle w:val="keyword1"/>
                <w:rFonts w:ascii="Times New Roman" w:hAnsi="Times New Roman"/>
                <w:color w:val="auto"/>
                <w:sz w:val="24"/>
                <w:szCs w:val="24"/>
              </w:rPr>
              <w:t>константа</w:t>
            </w:r>
            <w:r w:rsidRPr="004B7900">
              <w:rPr>
                <w:rFonts w:ascii="Times New Roman" w:hAnsi="Times New Roman"/>
                <w:color w:val="auto"/>
                <w:sz w:val="24"/>
                <w:szCs w:val="24"/>
              </w:rPr>
              <w:t xml:space="preserve">, не зависящая от </w:t>
            </w:r>
            <w:r w:rsidR="00131443">
              <w:rPr>
                <w:rFonts w:ascii="Times New Roman" w:hAnsi="Times New Roman"/>
                <w:noProof/>
                <w:color w:val="auto"/>
                <w:sz w:val="24"/>
                <w:szCs w:val="24"/>
              </w:rPr>
              <w:drawing>
                <wp:inline distT="0" distB="0" distL="0" distR="0">
                  <wp:extent cx="152400" cy="152400"/>
                  <wp:effectExtent l="19050" t="0" r="0" b="0"/>
                  <wp:docPr id="1299" name="Рисунок 1299"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152400" cy="104775"/>
                  <wp:effectExtent l="19050" t="0" r="0" b="0"/>
                  <wp:docPr id="1300" name="Рисунок 1300"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Замечание</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Сортировка</w:t>
            </w:r>
            <w:r w:rsidRPr="004B7900">
              <w:rPr>
                <w:rFonts w:ascii="Times New Roman" w:hAnsi="Times New Roman"/>
                <w:color w:val="auto"/>
                <w:sz w:val="24"/>
                <w:szCs w:val="24"/>
              </w:rPr>
              <w:t xml:space="preserve"> позволяет очевидным образом сделать это за </w:t>
            </w:r>
            <w:r w:rsidR="00131443">
              <w:rPr>
                <w:rFonts w:ascii="Times New Roman" w:hAnsi="Times New Roman"/>
                <w:noProof/>
                <w:color w:val="auto"/>
                <w:sz w:val="24"/>
                <w:szCs w:val="24"/>
              </w:rPr>
              <w:drawing>
                <wp:inline distT="0" distB="0" distL="0" distR="0">
                  <wp:extent cx="666750" cy="190500"/>
                  <wp:effectExtent l="19050" t="0" r="0" b="0"/>
                  <wp:docPr id="1301" name="Рисунок 1301" descr="e2df7ac804e4bbcc75cbe7c865cfa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e2df7ac804e4bbcc75cbe7c865cfa496"/>
                          <pic:cNvPicPr>
                            <a:picLocks noChangeAspect="1" noChangeArrowheads="1"/>
                          </pic:cNvPicPr>
                        </pic:nvPicPr>
                        <pic:blipFill>
                          <a:blip r:embed="rId621" cstate="print"/>
                          <a:srcRect/>
                          <a:stretch>
                            <a:fillRect/>
                          </a:stretch>
                        </pic:blipFill>
                        <pic:spPr bwMode="auto">
                          <a:xfrm>
                            <a:off x="0" y="0"/>
                            <a:ext cx="66675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действий. Очевидный способ: найти наименьший элемент, затем найти второй, затем третий, </w:t>
            </w:r>
            <w:r w:rsidR="00131443">
              <w:rPr>
                <w:rFonts w:ascii="Times New Roman" w:hAnsi="Times New Roman"/>
                <w:noProof/>
                <w:color w:val="auto"/>
                <w:sz w:val="24"/>
                <w:szCs w:val="24"/>
              </w:rPr>
              <w:drawing>
                <wp:inline distT="0" distB="0" distL="0" distR="0">
                  <wp:extent cx="447675" cy="190500"/>
                  <wp:effectExtent l="19050" t="0" r="9525" b="0"/>
                  <wp:docPr id="1302" name="Рисунок 1302" descr="df6322ff524ba5b143fad0b7e946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df6322ff524ba5b143fad0b7e9461255"/>
                          <pic:cNvPicPr>
                            <a:picLocks noChangeAspect="1" noChangeArrowheads="1"/>
                          </pic:cNvPicPr>
                        </pic:nvPicPr>
                        <pic:blipFill>
                          <a:blip r:embed="rId622" cstate="print"/>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-ый требует порядка </w:t>
            </w:r>
            <w:r w:rsidR="00131443">
              <w:rPr>
                <w:rFonts w:ascii="Times New Roman" w:hAnsi="Times New Roman"/>
                <w:noProof/>
                <w:color w:val="auto"/>
                <w:sz w:val="24"/>
                <w:szCs w:val="24"/>
              </w:rPr>
              <w:drawing>
                <wp:inline distT="0" distB="0" distL="0" distR="0">
                  <wp:extent cx="238125" cy="152400"/>
                  <wp:effectExtent l="19050" t="0" r="9525" b="0"/>
                  <wp:docPr id="1303" name="Рисунок 1303" descr="3ef766915d5d41c3d40ee9258054e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3ef766915d5d41c3d40ee9258054e973"/>
                          <pic:cNvPicPr>
                            <a:picLocks noChangeAspect="1" noChangeArrowheads="1"/>
                          </pic:cNvPicPr>
                        </pic:nvPicPr>
                        <pic:blipFill>
                          <a:blip r:embed="rId623" cstate="print"/>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действий, то есть не годится (</w:t>
            </w:r>
            <w:r w:rsidRPr="004B7900">
              <w:rPr>
                <w:rStyle w:val="keyword1"/>
                <w:rFonts w:ascii="Times New Roman" w:hAnsi="Times New Roman"/>
                <w:color w:val="auto"/>
                <w:sz w:val="24"/>
                <w:szCs w:val="24"/>
              </w:rPr>
              <w:t>константа</w:t>
            </w:r>
            <w:r w:rsidRPr="004B7900">
              <w:rPr>
                <w:rFonts w:ascii="Times New Roman" w:hAnsi="Times New Roman"/>
                <w:color w:val="auto"/>
                <w:sz w:val="24"/>
                <w:szCs w:val="24"/>
              </w:rPr>
              <w:t xml:space="preserve"> при </w:t>
            </w:r>
            <w:r w:rsidR="00131443">
              <w:rPr>
                <w:rFonts w:ascii="Times New Roman" w:hAnsi="Times New Roman"/>
                <w:noProof/>
                <w:color w:val="auto"/>
                <w:sz w:val="24"/>
                <w:szCs w:val="24"/>
              </w:rPr>
              <w:drawing>
                <wp:inline distT="0" distB="0" distL="0" distR="0">
                  <wp:extent cx="152400" cy="104775"/>
                  <wp:effectExtent l="19050" t="0" r="0" b="0"/>
                  <wp:docPr id="1304" name="Рисунок 1304"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зависит от </w:t>
            </w:r>
            <w:r w:rsidR="00131443">
              <w:rPr>
                <w:rFonts w:ascii="Times New Roman" w:hAnsi="Times New Roman"/>
                <w:noProof/>
                <w:color w:val="auto"/>
                <w:sz w:val="24"/>
                <w:szCs w:val="24"/>
              </w:rPr>
              <w:drawing>
                <wp:inline distT="0" distB="0" distL="0" distR="0">
                  <wp:extent cx="152400" cy="152400"/>
                  <wp:effectExtent l="19050" t="0" r="0" b="0"/>
                  <wp:docPr id="1305" name="Рисунок 1305"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Изящный (хотя практически и бесполезный - </w:t>
            </w:r>
            <w:r w:rsidRPr="004B7900">
              <w:rPr>
                <w:rStyle w:val="keyword1"/>
                <w:rFonts w:ascii="Times New Roman" w:hAnsi="Times New Roman"/>
                <w:color w:val="auto"/>
                <w:sz w:val="24"/>
                <w:szCs w:val="24"/>
              </w:rPr>
              <w:t>константы</w:t>
            </w:r>
            <w:r w:rsidRPr="004B7900">
              <w:rPr>
                <w:rFonts w:ascii="Times New Roman" w:hAnsi="Times New Roman"/>
                <w:color w:val="auto"/>
                <w:sz w:val="24"/>
                <w:szCs w:val="24"/>
              </w:rPr>
              <w:t xml:space="preserve"> слишком велики) способ сделать это таков:</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А. Разобьем наш массив на </w:t>
            </w:r>
            <w:r w:rsidR="00131443">
              <w:rPr>
                <w:rFonts w:ascii="Times New Roman" w:hAnsi="Times New Roman"/>
                <w:noProof/>
                <w:color w:val="auto"/>
                <w:sz w:val="24"/>
                <w:szCs w:val="24"/>
              </w:rPr>
              <w:drawing>
                <wp:inline distT="0" distB="0" distL="0" distR="0">
                  <wp:extent cx="314325" cy="209550"/>
                  <wp:effectExtent l="19050" t="0" r="9525" b="0"/>
                  <wp:docPr id="1306" name="Рисунок 1306" descr="e8061d93a1ffabc23554df1b3a567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e8061d93a1ffabc23554df1b3a567bd7"/>
                          <pic:cNvPicPr>
                            <a:picLocks noChangeAspect="1" noChangeArrowheads="1"/>
                          </pic:cNvPicPr>
                        </pic:nvPicPr>
                        <pic:blipFill>
                          <a:blip r:embed="rId624"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групп, в каждой из которых по </w:t>
            </w:r>
            <w:r w:rsidR="00131443">
              <w:rPr>
                <w:rFonts w:ascii="Times New Roman" w:hAnsi="Times New Roman"/>
                <w:noProof/>
                <w:color w:val="auto"/>
                <w:sz w:val="24"/>
                <w:szCs w:val="24"/>
              </w:rPr>
              <w:drawing>
                <wp:inline distT="0" distB="0" distL="0" distR="0">
                  <wp:extent cx="123825" cy="152400"/>
                  <wp:effectExtent l="19050" t="0" r="9525" b="0"/>
                  <wp:docPr id="1307" name="Рисунок 1307" descr="825128405ebb10d31a552b6898bc4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825128405ebb10d31a552b6898bc4cfa"/>
                          <pic:cNvPicPr>
                            <a:picLocks noChangeAspect="1" noChangeArrowheads="1"/>
                          </pic:cNvPicPr>
                        </pic:nvPicPr>
                        <pic:blipFill>
                          <a:blip r:embed="rId625"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элементов. Каждую группу упорядочим.</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Б. Рассмотрим средние элементы всех групп и перепишем их в массив из </w:t>
            </w:r>
            <w:r w:rsidR="00131443">
              <w:rPr>
                <w:rFonts w:ascii="Times New Roman" w:hAnsi="Times New Roman"/>
                <w:noProof/>
                <w:color w:val="auto"/>
                <w:sz w:val="24"/>
                <w:szCs w:val="24"/>
              </w:rPr>
              <w:drawing>
                <wp:inline distT="0" distB="0" distL="0" distR="0">
                  <wp:extent cx="314325" cy="209550"/>
                  <wp:effectExtent l="19050" t="0" r="9525" b="0"/>
                  <wp:docPr id="1308" name="Рисунок 1308" descr="e8061d93a1ffabc23554df1b3a567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e8061d93a1ffabc23554df1b3a567bd7"/>
                          <pic:cNvPicPr>
                            <a:picLocks noChangeAspect="1" noChangeArrowheads="1"/>
                          </pic:cNvPicPr>
                        </pic:nvPicPr>
                        <pic:blipFill>
                          <a:blip r:embed="rId624"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элементов. С помощью рекурсивного вызова найдем средний по величине элемент этого массива.</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 Сравним этот элемент со всеми элементами исходного массива: они разделятся </w:t>
            </w:r>
            <w:r w:rsidRPr="004B7900">
              <w:rPr>
                <w:rFonts w:ascii="Times New Roman" w:hAnsi="Times New Roman"/>
                <w:color w:val="auto"/>
                <w:sz w:val="24"/>
                <w:szCs w:val="24"/>
              </w:rPr>
              <w:lastRenderedPageBreak/>
              <w:t xml:space="preserve">на большие его и меньшие его (и один равный ему). Подсчитав количество тех и других, мы узнаем, в какой из этих частей должен находится искомый ( </w:t>
            </w:r>
            <w:r w:rsidR="00131443">
              <w:rPr>
                <w:rFonts w:ascii="Times New Roman" w:hAnsi="Times New Roman"/>
                <w:noProof/>
                <w:color w:val="auto"/>
                <w:sz w:val="24"/>
                <w:szCs w:val="24"/>
              </w:rPr>
              <w:drawing>
                <wp:inline distT="0" distB="0" distL="0" distR="0">
                  <wp:extent cx="152400" cy="152400"/>
                  <wp:effectExtent l="19050" t="0" r="0" b="0"/>
                  <wp:docPr id="1309" name="Рисунок 1309"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-ый) элемент и каков он там по порядку.</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Г. Применим рекурсивно наш алгоритм к выбранной части.</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w:t>
            </w:r>
            <w:r w:rsidR="00131443">
              <w:rPr>
                <w:rFonts w:ascii="Times New Roman" w:hAnsi="Times New Roman"/>
                <w:noProof/>
                <w:color w:val="auto"/>
                <w:sz w:val="24"/>
                <w:szCs w:val="24"/>
              </w:rPr>
              <w:drawing>
                <wp:inline distT="0" distB="0" distL="0" distR="0">
                  <wp:extent cx="400050" cy="209550"/>
                  <wp:effectExtent l="19050" t="0" r="0" b="0"/>
                  <wp:docPr id="1310" name="Рисунок 1310" descr="7453a183b2234accb2f3bdc5cfe3e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7453a183b2234accb2f3bdc5cfe3e6df"/>
                          <pic:cNvPicPr>
                            <a:picLocks noChangeAspect="1" noChangeArrowheads="1"/>
                          </pic:cNvPicPr>
                        </pic:nvPicPr>
                        <pic:blipFill>
                          <a:blip r:embed="rId607"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максимально возможное число действий, если этот способ применять к массивам из не более чем </w:t>
            </w:r>
            <w:r w:rsidR="00131443">
              <w:rPr>
                <w:rFonts w:ascii="Times New Roman" w:hAnsi="Times New Roman"/>
                <w:noProof/>
                <w:color w:val="auto"/>
                <w:sz w:val="24"/>
                <w:szCs w:val="24"/>
              </w:rPr>
              <w:drawing>
                <wp:inline distT="0" distB="0" distL="0" distR="0">
                  <wp:extent cx="152400" cy="104775"/>
                  <wp:effectExtent l="19050" t="0" r="0" b="0"/>
                  <wp:docPr id="1311" name="Рисунок 1311"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элементов ( </w:t>
            </w:r>
            <w:r w:rsidR="00131443">
              <w:rPr>
                <w:rFonts w:ascii="Times New Roman" w:hAnsi="Times New Roman"/>
                <w:noProof/>
                <w:color w:val="auto"/>
                <w:sz w:val="24"/>
                <w:szCs w:val="24"/>
              </w:rPr>
              <w:drawing>
                <wp:inline distT="0" distB="0" distL="0" distR="0">
                  <wp:extent cx="152400" cy="152400"/>
                  <wp:effectExtent l="19050" t="0" r="0" b="0"/>
                  <wp:docPr id="1312" name="Рисунок 1312"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может быть каким угодно). Имеем оценку: </w:t>
            </w:r>
          </w:p>
          <w:p w:rsidR="00B4568A" w:rsidRPr="004B7900" w:rsidRDefault="00131443" w:rsidP="00A9770B">
            <w:pPr>
              <w:spacing w:line="360" w:lineRule="auto"/>
              <w:ind w:firstLine="709"/>
              <w:jc w:val="both"/>
            </w:pPr>
            <w:r>
              <w:rPr>
                <w:noProof/>
              </w:rPr>
              <w:drawing>
                <wp:inline distT="0" distB="0" distL="0" distR="0">
                  <wp:extent cx="3228975" cy="209550"/>
                  <wp:effectExtent l="19050" t="0" r="9525" b="0"/>
                  <wp:docPr id="1313" name="Рисунок 1313" descr="cb55a3899b918aaa2924c9975455d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cb55a3899b918aaa2924c9975455db09"/>
                          <pic:cNvPicPr>
                            <a:picLocks noChangeAspect="1" noChangeArrowheads="1"/>
                          </pic:cNvPicPr>
                        </pic:nvPicPr>
                        <pic:blipFill>
                          <a:blip r:embed="rId626" cstate="print"/>
                          <a:srcRect/>
                          <a:stretch>
                            <a:fillRect/>
                          </a:stretch>
                        </pic:blipFill>
                        <pic:spPr bwMode="auto">
                          <a:xfrm>
                            <a:off x="0" y="0"/>
                            <a:ext cx="3228975" cy="209550"/>
                          </a:xfrm>
                          <a:prstGeom prst="rect">
                            <a:avLst/>
                          </a:prstGeom>
                          <a:noFill/>
                          <a:ln w="9525">
                            <a:noFill/>
                            <a:miter lim="800000"/>
                            <a:headEnd/>
                            <a:tailEnd/>
                          </a:ln>
                        </pic:spPr>
                      </pic:pic>
                    </a:graphicData>
                  </a:graphic>
                </wp:inline>
              </w:drawing>
            </w:r>
          </w:p>
          <w:p w:rsidR="00B4568A" w:rsidRPr="004B7900" w:rsidRDefault="00B4568A" w:rsidP="00A9770B">
            <w:pPr>
              <w:spacing w:line="360" w:lineRule="auto"/>
              <w:ind w:firstLine="709"/>
              <w:jc w:val="both"/>
            </w:pPr>
            <w:r w:rsidRPr="004B7900">
              <w:t xml:space="preserve">Последнее слагаемое объясняется так: при разбиении на части каждая часть содержит не менее </w:t>
            </w:r>
            <w:r w:rsidR="00131443">
              <w:rPr>
                <w:noProof/>
              </w:rPr>
              <w:drawing>
                <wp:inline distT="0" distB="0" distL="0" distR="0">
                  <wp:extent cx="381000" cy="190500"/>
                  <wp:effectExtent l="19050" t="0" r="0" b="0"/>
                  <wp:docPr id="1314" name="Рисунок 1314" descr="fdd0e8c2d2977e71927aa72e70822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fdd0e8c2d2977e71927aa72e70822d16"/>
                          <pic:cNvPicPr>
                            <a:picLocks noChangeAspect="1" noChangeArrowheads="1"/>
                          </pic:cNvPicPr>
                        </pic:nvPicPr>
                        <pic:blipFill>
                          <a:blip r:embed="rId627" cstate="print"/>
                          <a:srcRect/>
                          <a:stretch>
                            <a:fillRect/>
                          </a:stretch>
                        </pic:blipFill>
                        <pic:spPr bwMode="auto">
                          <a:xfrm>
                            <a:off x="0" y="0"/>
                            <a:ext cx="381000" cy="190500"/>
                          </a:xfrm>
                          <a:prstGeom prst="rect">
                            <a:avLst/>
                          </a:prstGeom>
                          <a:noFill/>
                          <a:ln w="9525">
                            <a:noFill/>
                            <a:miter lim="800000"/>
                            <a:headEnd/>
                            <a:tailEnd/>
                          </a:ln>
                        </pic:spPr>
                      </pic:pic>
                    </a:graphicData>
                  </a:graphic>
                </wp:inline>
              </w:drawing>
            </w:r>
            <w:r w:rsidRPr="004B7900">
              <w:t xml:space="preserve">элементов. В самом деле, если </w:t>
            </w:r>
            <w:r w:rsidR="00131443">
              <w:rPr>
                <w:noProof/>
              </w:rPr>
              <w:drawing>
                <wp:inline distT="0" distB="0" distL="0" distR="0">
                  <wp:extent cx="152400" cy="104775"/>
                  <wp:effectExtent l="19050" t="0" r="0" b="0"/>
                  <wp:docPr id="1315" name="Рисунок 1315"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 средний из средних, то примерно половина всех средних меньше </w:t>
            </w:r>
            <w:r w:rsidR="00131443">
              <w:rPr>
                <w:noProof/>
              </w:rPr>
              <w:drawing>
                <wp:inline distT="0" distB="0" distL="0" distR="0">
                  <wp:extent cx="152400" cy="104775"/>
                  <wp:effectExtent l="19050" t="0" r="0" b="0"/>
                  <wp:docPr id="1316" name="Рисунок 1316"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 А если в пятерке средний элемент меньше </w:t>
            </w:r>
            <w:r w:rsidR="00131443">
              <w:rPr>
                <w:noProof/>
              </w:rPr>
              <w:drawing>
                <wp:inline distT="0" distB="0" distL="0" distR="0">
                  <wp:extent cx="152400" cy="104775"/>
                  <wp:effectExtent l="19050" t="0" r="0" b="0"/>
                  <wp:docPr id="1317" name="Рисунок 1317"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 то еще два заведомо меньше </w:t>
            </w:r>
            <w:r w:rsidR="00131443">
              <w:rPr>
                <w:noProof/>
              </w:rPr>
              <w:drawing>
                <wp:inline distT="0" distB="0" distL="0" distR="0">
                  <wp:extent cx="152400" cy="104775"/>
                  <wp:effectExtent l="19050" t="0" r="0" b="0"/>
                  <wp:docPr id="1318" name="Рисунок 1318"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 Тем самым по крайней мере </w:t>
            </w:r>
            <w:r w:rsidR="00131443">
              <w:rPr>
                <w:noProof/>
              </w:rPr>
              <w:drawing>
                <wp:inline distT="0" distB="0" distL="0" distR="0">
                  <wp:extent cx="295275" cy="209550"/>
                  <wp:effectExtent l="19050" t="0" r="9525" b="0"/>
                  <wp:docPr id="1319" name="Рисунок 1319" descr="3b6ddf29d13b0fbab4e121baa299a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3b6ddf29d13b0fbab4e121baa299a716"/>
                          <pic:cNvPicPr>
                            <a:picLocks noChangeAspect="1" noChangeArrowheads="1"/>
                          </pic:cNvPicPr>
                        </pic:nvPicPr>
                        <pic:blipFill>
                          <a:blip r:embed="rId62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Pr="004B7900">
              <w:t xml:space="preserve">от половины элементов меньше </w:t>
            </w:r>
            <w:r w:rsidR="00131443">
              <w:rPr>
                <w:noProof/>
              </w:rPr>
              <w:drawing>
                <wp:inline distT="0" distB="0" distL="0" distR="0">
                  <wp:extent cx="152400" cy="104775"/>
                  <wp:effectExtent l="19050" t="0" r="0" b="0"/>
                  <wp:docPr id="1320" name="Рисунок 1320"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 </w:t>
            </w:r>
          </w:p>
          <w:p w:rsidR="00B4568A" w:rsidRPr="004B7900" w:rsidRDefault="00B4568A" w:rsidP="00A9770B">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Теперь по </w:t>
            </w:r>
            <w:r w:rsidRPr="004B7900">
              <w:rPr>
                <w:rStyle w:val="keyword1"/>
                <w:rFonts w:ascii="Times New Roman" w:hAnsi="Times New Roman"/>
                <w:color w:val="auto"/>
                <w:sz w:val="24"/>
                <w:szCs w:val="24"/>
              </w:rPr>
              <w:t>индукции</w:t>
            </w:r>
            <w:r w:rsidRPr="004B7900">
              <w:rPr>
                <w:rFonts w:ascii="Times New Roman" w:hAnsi="Times New Roman"/>
                <w:color w:val="auto"/>
                <w:sz w:val="24"/>
                <w:szCs w:val="24"/>
              </w:rPr>
              <w:t xml:space="preserve"> можно доказать оценку </w:t>
            </w:r>
            <w:r w:rsidR="00131443">
              <w:rPr>
                <w:rFonts w:ascii="Times New Roman" w:hAnsi="Times New Roman"/>
                <w:noProof/>
                <w:color w:val="auto"/>
                <w:sz w:val="24"/>
                <w:szCs w:val="24"/>
              </w:rPr>
              <w:drawing>
                <wp:inline distT="0" distB="0" distL="0" distR="0">
                  <wp:extent cx="876300" cy="209550"/>
                  <wp:effectExtent l="19050" t="0" r="0" b="0"/>
                  <wp:docPr id="1321" name="Рисунок 1321" descr="058a2cbc033ddf83d5def6877fba7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058a2cbc033ddf83d5def6877fba7d06"/>
                          <pic:cNvPicPr>
                            <a:picLocks noChangeAspect="1" noChangeArrowheads="1"/>
                          </pic:cNvPicPr>
                        </pic:nvPicPr>
                        <pic:blipFill>
                          <a:blip r:embed="rId629" cstate="print"/>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(решающую роль при этом играет то обстоятельство, что </w:t>
            </w:r>
            <w:r w:rsidR="00131443">
              <w:rPr>
                <w:rFonts w:ascii="Times New Roman" w:hAnsi="Times New Roman"/>
                <w:noProof/>
                <w:color w:val="auto"/>
                <w:sz w:val="24"/>
                <w:szCs w:val="24"/>
              </w:rPr>
              <w:drawing>
                <wp:inline distT="0" distB="0" distL="0" distR="0">
                  <wp:extent cx="1028700" cy="209550"/>
                  <wp:effectExtent l="19050" t="0" r="0" b="0"/>
                  <wp:docPr id="1322" name="Рисунок 1322" descr="72105a6ddb96050d0e6c1d9d9ef7a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72105a6ddb96050d0e6c1d9d9ef7a554"/>
                          <pic:cNvPicPr>
                            <a:picLocks noChangeAspect="1" noChangeArrowheads="1"/>
                          </pic:cNvPicPr>
                        </pic:nvPicPr>
                        <pic:blipFill>
                          <a:blip r:embed="rId630" cstate="print"/>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A9770B">
            <w:pPr>
              <w:spacing w:line="360" w:lineRule="auto"/>
              <w:ind w:firstLine="709"/>
              <w:jc w:val="both"/>
            </w:pPr>
          </w:p>
        </w:tc>
      </w:tr>
      <w:tr w:rsidR="00B4568A" w:rsidRPr="004B7900" w:rsidTr="00A9770B">
        <w:trPr>
          <w:trHeight w:val="120"/>
          <w:tblCellSpacing w:w="0" w:type="dxa"/>
        </w:trPr>
        <w:tc>
          <w:tcPr>
            <w:tcW w:w="0" w:type="auto"/>
            <w:vAlign w:val="center"/>
          </w:tcPr>
          <w:p w:rsidR="00B4568A" w:rsidRPr="004B7900" w:rsidRDefault="00131443" w:rsidP="00A9770B">
            <w:pPr>
              <w:spacing w:line="360" w:lineRule="auto"/>
              <w:ind w:firstLine="709"/>
              <w:jc w:val="both"/>
            </w:pPr>
            <w:r>
              <w:rPr>
                <w:noProof/>
              </w:rPr>
              <w:lastRenderedPageBreak/>
              <w:drawing>
                <wp:inline distT="0" distB="0" distL="0" distR="0">
                  <wp:extent cx="9525" cy="76200"/>
                  <wp:effectExtent l="0" t="0" r="0" b="0"/>
                  <wp:docPr id="1323" name="Рисунок 132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empty"/>
                          <pic:cNvPicPr>
                            <a:picLocks noChangeAspect="1" noChangeArrowheads="1"/>
                          </pic:cNvPicPr>
                        </pic:nvPicPr>
                        <pic:blipFill>
                          <a:blip r:embed="rId631"/>
                          <a:srcRect/>
                          <a:stretch>
                            <a:fillRect/>
                          </a:stretch>
                        </pic:blipFill>
                        <pic:spPr bwMode="auto">
                          <a:xfrm>
                            <a:off x="0" y="0"/>
                            <a:ext cx="9525" cy="76200"/>
                          </a:xfrm>
                          <a:prstGeom prst="rect">
                            <a:avLst/>
                          </a:prstGeom>
                          <a:noFill/>
                          <a:ln w="9525">
                            <a:noFill/>
                            <a:miter lim="800000"/>
                            <a:headEnd/>
                            <a:tailEnd/>
                          </a:ln>
                        </pic:spPr>
                      </pic:pic>
                    </a:graphicData>
                  </a:graphic>
                </wp:inline>
              </w:drawing>
            </w:r>
          </w:p>
        </w:tc>
      </w:tr>
    </w:tbl>
    <w:p w:rsidR="00B4568A" w:rsidRPr="004B7900" w:rsidRDefault="00B4568A" w:rsidP="00B4568A">
      <w:pPr>
        <w:spacing w:line="360" w:lineRule="auto"/>
        <w:ind w:firstLine="709"/>
        <w:jc w:val="both"/>
      </w:pPr>
    </w:p>
    <w:p w:rsidR="00B4568A" w:rsidRPr="004B7900" w:rsidRDefault="00B4568A" w:rsidP="00B4568A">
      <w:pPr>
        <w:spacing w:line="360" w:lineRule="auto"/>
        <w:ind w:left="360"/>
        <w:jc w:val="center"/>
      </w:pPr>
      <w:r w:rsidRPr="004B7900">
        <w:rPr>
          <w:b/>
        </w:rPr>
        <w:br w:type="page"/>
      </w:r>
      <w:r w:rsidRPr="004B7900">
        <w:rPr>
          <w:b/>
        </w:rPr>
        <w:lastRenderedPageBreak/>
        <w:t>Лекция 9. Построение итеративных алгоритмов по рекурсивным.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универсальных языков программирования (каковым является паскаль) </w:t>
      </w:r>
      <w:r w:rsidRPr="004B7900">
        <w:rPr>
          <w:rStyle w:val="keyword1"/>
          <w:rFonts w:ascii="Times New Roman" w:hAnsi="Times New Roman"/>
          <w:color w:val="auto"/>
          <w:sz w:val="24"/>
          <w:szCs w:val="24"/>
        </w:rPr>
        <w:t>рекурсия</w:t>
      </w:r>
      <w:r w:rsidRPr="004B7900">
        <w:rPr>
          <w:rFonts w:ascii="Times New Roman" w:hAnsi="Times New Roman"/>
          <w:color w:val="auto"/>
          <w:sz w:val="24"/>
          <w:szCs w:val="24"/>
        </w:rPr>
        <w:t xml:space="preserve"> не дает ничего нового: для всякой рекурсивной программы можно написать </w:t>
      </w:r>
      <w:r w:rsidRPr="004B7900">
        <w:rPr>
          <w:rStyle w:val="keyword1"/>
          <w:rFonts w:ascii="Times New Roman" w:hAnsi="Times New Roman"/>
          <w:color w:val="auto"/>
          <w:sz w:val="24"/>
          <w:szCs w:val="24"/>
        </w:rPr>
        <w:t>эквивалентную</w:t>
      </w:r>
      <w:r w:rsidRPr="004B7900">
        <w:rPr>
          <w:rFonts w:ascii="Times New Roman" w:hAnsi="Times New Roman"/>
          <w:color w:val="auto"/>
          <w:sz w:val="24"/>
          <w:szCs w:val="24"/>
        </w:rPr>
        <w:t xml:space="preserve"> программу без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Мы не будем доказывать этого, а продемонстрируем некоторые приемы, позволяющие избавиться от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в конкретных ситуациях.</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Зачем это нужно? Ответ </w:t>
      </w:r>
      <w:r w:rsidRPr="004B7900">
        <w:rPr>
          <w:rStyle w:val="keyword1"/>
          <w:rFonts w:ascii="Times New Roman" w:hAnsi="Times New Roman"/>
          <w:color w:val="auto"/>
          <w:sz w:val="24"/>
          <w:szCs w:val="24"/>
        </w:rPr>
        <w:t>прагматика</w:t>
      </w:r>
      <w:r w:rsidRPr="004B7900">
        <w:rPr>
          <w:rFonts w:ascii="Times New Roman" w:hAnsi="Times New Roman"/>
          <w:color w:val="auto"/>
          <w:sz w:val="24"/>
          <w:szCs w:val="24"/>
        </w:rPr>
        <w:t xml:space="preserve"> мог бы быть таким: во многих компьютерах (в том числе, к сожалению, и в современных, использующих так называемые </w:t>
      </w:r>
      <w:r w:rsidRPr="004B7900">
        <w:rPr>
          <w:rStyle w:val="keyword1"/>
          <w:rFonts w:ascii="Times New Roman" w:hAnsi="Times New Roman"/>
          <w:color w:val="auto"/>
          <w:sz w:val="24"/>
          <w:szCs w:val="24"/>
        </w:rPr>
        <w:t>RISC</w:t>
      </w:r>
      <w:r w:rsidRPr="004B7900">
        <w:rPr>
          <w:rFonts w:ascii="Times New Roman" w:hAnsi="Times New Roman"/>
          <w:color w:val="auto"/>
          <w:sz w:val="24"/>
          <w:szCs w:val="24"/>
        </w:rPr>
        <w:t>-</w:t>
      </w:r>
      <w:r w:rsidRPr="004B7900">
        <w:rPr>
          <w:rStyle w:val="keyword1"/>
          <w:rFonts w:ascii="Times New Roman" w:hAnsi="Times New Roman"/>
          <w:color w:val="auto"/>
          <w:sz w:val="24"/>
          <w:szCs w:val="24"/>
        </w:rPr>
        <w:t>процессоры</w:t>
      </w:r>
      <w:r w:rsidRPr="004B7900">
        <w:rPr>
          <w:rFonts w:ascii="Times New Roman" w:hAnsi="Times New Roman"/>
          <w:color w:val="auto"/>
          <w:sz w:val="24"/>
          <w:szCs w:val="24"/>
        </w:rPr>
        <w:t xml:space="preserve">), рекурсивные программы в несколько раз медленнее соответствующих нерекурсивных программ. Еще один возможный ответ: в некоторых </w:t>
      </w:r>
      <w:r w:rsidRPr="004B7900">
        <w:rPr>
          <w:rStyle w:val="keyword1"/>
          <w:rFonts w:ascii="Times New Roman" w:hAnsi="Times New Roman"/>
          <w:color w:val="auto"/>
          <w:sz w:val="24"/>
          <w:szCs w:val="24"/>
        </w:rPr>
        <w:t>языках программирования</w:t>
      </w:r>
      <w:r w:rsidRPr="004B7900">
        <w:rPr>
          <w:rFonts w:ascii="Times New Roman" w:hAnsi="Times New Roman"/>
          <w:color w:val="auto"/>
          <w:sz w:val="24"/>
          <w:szCs w:val="24"/>
        </w:rPr>
        <w:t xml:space="preserve"> рекурсивные программы запрещены. А главное, при удалении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возникают изящные и поучительные конструкции.</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Таблица значений (динамическое программирование)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Следующая рекурсивная процедура вычисляет числа </w:t>
      </w:r>
      <w:r w:rsidRPr="004B7900">
        <w:rPr>
          <w:rStyle w:val="keyword1"/>
          <w:rFonts w:ascii="Times New Roman" w:hAnsi="Times New Roman"/>
          <w:color w:val="auto"/>
          <w:sz w:val="24"/>
          <w:szCs w:val="24"/>
        </w:rPr>
        <w:t>сочетаний</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биномиальные коэффициенты</w:t>
      </w:r>
      <w:r w:rsidRPr="004B7900">
        <w:rPr>
          <w:rFonts w:ascii="Times New Roman" w:hAnsi="Times New Roman"/>
          <w:color w:val="auto"/>
          <w:sz w:val="24"/>
          <w:szCs w:val="24"/>
        </w:rPr>
        <w:t xml:space="preserve">). Написать </w:t>
      </w:r>
      <w:r w:rsidRPr="004B7900">
        <w:rPr>
          <w:rStyle w:val="keyword1"/>
          <w:rFonts w:ascii="Times New Roman" w:hAnsi="Times New Roman"/>
          <w:color w:val="auto"/>
          <w:sz w:val="24"/>
          <w:szCs w:val="24"/>
        </w:rPr>
        <w:t>эквивалентную</w:t>
      </w:r>
      <w:r w:rsidRPr="004B7900">
        <w:rPr>
          <w:rFonts w:ascii="Times New Roman" w:hAnsi="Times New Roman"/>
          <w:color w:val="auto"/>
          <w:sz w:val="24"/>
          <w:szCs w:val="24"/>
        </w:rPr>
        <w:t xml:space="preserve"> нерекурсивную программу.</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function C(n,k: integer):integer;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{n &gt;= 0; 0 &lt;=  k &lt;=n}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(k = 0) or (k = n) then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C:=1;</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 else begin {0&lt;k&lt;n}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C:= C(n-1,k-1)+C(n-1,k)</w:t>
      </w:r>
    </w:p>
    <w:p w:rsidR="00B4568A" w:rsidRPr="00B4568A" w:rsidRDefault="00B4568A" w:rsidP="00B4568A">
      <w:pPr>
        <w:pStyle w:val="HTML"/>
        <w:spacing w:line="360" w:lineRule="auto"/>
        <w:ind w:firstLine="709"/>
        <w:jc w:val="both"/>
        <w:rPr>
          <w:rFonts w:ascii="Times New Roman" w:hAnsi="Times New Roman" w:cs="Times New Roman"/>
          <w:sz w:val="24"/>
          <w:szCs w:val="24"/>
          <w:lang w:val="en-US"/>
        </w:rPr>
      </w:pPr>
      <w:r w:rsidRPr="00B4568A">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Замечание</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257175" cy="219075"/>
            <wp:effectExtent l="19050" t="0" r="9525" b="0"/>
            <wp:docPr id="1324" name="Рисунок 1324" descr="8cf1852454cdaa5fcb81594dc54d9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8cf1852454cdaa5fcb81594dc54d93e5"/>
                    <pic:cNvPicPr>
                      <a:picLocks noChangeAspect="1" noChangeArrowheads="1"/>
                    </pic:cNvPicPr>
                  </pic:nvPicPr>
                  <pic:blipFill>
                    <a:blip r:embed="rId478"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w:t>
      </w:r>
      <w:r w:rsidR="00131443">
        <w:rPr>
          <w:rFonts w:ascii="Times New Roman" w:hAnsi="Times New Roman"/>
          <w:noProof/>
          <w:color w:val="auto"/>
          <w:sz w:val="24"/>
          <w:szCs w:val="24"/>
        </w:rPr>
        <w:drawing>
          <wp:inline distT="0" distB="0" distL="0" distR="0">
            <wp:extent cx="152400" cy="152400"/>
            <wp:effectExtent l="19050" t="0" r="0" b="0"/>
            <wp:docPr id="1325" name="Рисунок 1325"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-элементных подмножеств </w:t>
      </w:r>
      <w:r w:rsidR="00131443">
        <w:rPr>
          <w:rFonts w:ascii="Times New Roman" w:hAnsi="Times New Roman"/>
          <w:noProof/>
          <w:color w:val="auto"/>
          <w:sz w:val="24"/>
          <w:szCs w:val="24"/>
        </w:rPr>
        <w:drawing>
          <wp:inline distT="0" distB="0" distL="0" distR="0">
            <wp:extent cx="152400" cy="104775"/>
            <wp:effectExtent l="19050" t="0" r="0" b="0"/>
            <wp:docPr id="1326" name="Рисунок 1326"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-элементного множества. Соотношение </w:t>
      </w:r>
      <w:r w:rsidR="00131443">
        <w:rPr>
          <w:rFonts w:ascii="Times New Roman" w:hAnsi="Times New Roman"/>
          <w:noProof/>
          <w:color w:val="auto"/>
          <w:sz w:val="24"/>
          <w:szCs w:val="24"/>
        </w:rPr>
        <w:drawing>
          <wp:inline distT="0" distB="0" distL="0" distR="0">
            <wp:extent cx="1457325" cy="238125"/>
            <wp:effectExtent l="19050" t="0" r="9525" b="0"/>
            <wp:docPr id="1327" name="Рисунок 1327" descr="fef4152085e8342eca076ec173201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fef4152085e8342eca076ec173201a22"/>
                    <pic:cNvPicPr>
                      <a:picLocks noChangeAspect="1" noChangeArrowheads="1"/>
                    </pic:cNvPicPr>
                  </pic:nvPicPr>
                  <pic:blipFill>
                    <a:blip r:embed="rId632" cstate="print"/>
                    <a:srcRect/>
                    <a:stretch>
                      <a:fillRect/>
                    </a:stretch>
                  </pic:blipFill>
                  <pic:spPr bwMode="auto">
                    <a:xfrm>
                      <a:off x="0" y="0"/>
                      <a:ext cx="1457325" cy="2381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получится, если мы фиксируем некоторый элемент </w:t>
      </w:r>
      <w:r w:rsidR="00131443">
        <w:rPr>
          <w:rFonts w:ascii="Times New Roman" w:hAnsi="Times New Roman"/>
          <w:noProof/>
          <w:color w:val="auto"/>
          <w:sz w:val="24"/>
          <w:szCs w:val="24"/>
        </w:rPr>
        <w:drawing>
          <wp:inline distT="0" distB="0" distL="0" distR="0">
            <wp:extent cx="152400" cy="104775"/>
            <wp:effectExtent l="19050" t="0" r="0" b="0"/>
            <wp:docPr id="1328" name="Рисунок 1328"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-элементного множества и отдельно подсчитаем </w:t>
      </w:r>
      <w:r w:rsidR="00131443">
        <w:rPr>
          <w:rFonts w:ascii="Times New Roman" w:hAnsi="Times New Roman"/>
          <w:noProof/>
          <w:color w:val="auto"/>
          <w:sz w:val="24"/>
          <w:szCs w:val="24"/>
        </w:rPr>
        <w:drawing>
          <wp:inline distT="0" distB="0" distL="0" distR="0">
            <wp:extent cx="152400" cy="152400"/>
            <wp:effectExtent l="19050" t="0" r="0" b="0"/>
            <wp:docPr id="1329" name="Рисунок 1329" descr="5b9712f800c303699c96c43db1441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5b9712f800c303699c96c43db144124e"/>
                    <pic:cNvPicPr>
                      <a:picLocks noChangeAspect="1" noChangeArrowheads="1"/>
                    </pic:cNvPicPr>
                  </pic:nvPicPr>
                  <pic:blipFill>
                    <a:blip r:embed="rId4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-элементные </w:t>
      </w:r>
      <w:r w:rsidRPr="004B7900">
        <w:rPr>
          <w:rStyle w:val="keyword1"/>
          <w:rFonts w:ascii="Times New Roman" w:hAnsi="Times New Roman"/>
          <w:color w:val="auto"/>
          <w:sz w:val="24"/>
          <w:szCs w:val="24"/>
        </w:rPr>
        <w:t>подмножества</w:t>
      </w:r>
      <w:r w:rsidRPr="004B7900">
        <w:rPr>
          <w:rFonts w:ascii="Times New Roman" w:hAnsi="Times New Roman"/>
          <w:color w:val="auto"/>
          <w:sz w:val="24"/>
          <w:szCs w:val="24"/>
        </w:rPr>
        <w:t xml:space="preserve">, включающие и не включающие этот элемент. Таблица значений </w:t>
      </w:r>
      <w:r w:rsidR="00131443">
        <w:rPr>
          <w:rFonts w:ascii="Times New Roman" w:hAnsi="Times New Roman"/>
          <w:noProof/>
          <w:color w:val="auto"/>
          <w:sz w:val="24"/>
          <w:szCs w:val="24"/>
        </w:rPr>
        <w:drawing>
          <wp:inline distT="0" distB="0" distL="0" distR="0">
            <wp:extent cx="257175" cy="219075"/>
            <wp:effectExtent l="19050" t="0" r="9525" b="0"/>
            <wp:docPr id="1330" name="Рисунок 1330" descr="8cf1852454cdaa5fcb81594dc54d9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8cf1852454cdaa5fcb81594dc54d93e5"/>
                    <pic:cNvPicPr>
                      <a:picLocks noChangeAspect="1" noChangeArrowheads="1"/>
                    </pic:cNvPicPr>
                  </pic:nvPicPr>
                  <pic:blipFill>
                    <a:blip r:embed="rId478"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p>
    <w:p w:rsidR="00B4568A" w:rsidRPr="004B7900" w:rsidRDefault="00131443" w:rsidP="00B4568A">
      <w:pPr>
        <w:spacing w:line="360" w:lineRule="auto"/>
        <w:ind w:firstLine="709"/>
        <w:jc w:val="both"/>
      </w:pPr>
      <w:r>
        <w:rPr>
          <w:noProof/>
        </w:rPr>
        <w:drawing>
          <wp:inline distT="0" distB="0" distL="0" distR="0">
            <wp:extent cx="2371725" cy="962025"/>
            <wp:effectExtent l="19050" t="0" r="9525" b="0"/>
            <wp:docPr id="1331" name="Рисунок 1331" descr="3d2a6fdf84de0ca63951f58258d07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3d2a6fdf84de0ca63951f58258d074ae"/>
                    <pic:cNvPicPr>
                      <a:picLocks noChangeAspect="1" noChangeArrowheads="1"/>
                    </pic:cNvPicPr>
                  </pic:nvPicPr>
                  <pic:blipFill>
                    <a:blip r:embed="rId633" cstate="print"/>
                    <a:srcRect/>
                    <a:stretch>
                      <a:fillRect/>
                    </a:stretch>
                  </pic:blipFill>
                  <pic:spPr bwMode="auto">
                    <a:xfrm>
                      <a:off x="0" y="0"/>
                      <a:ext cx="2371725" cy="9620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называется </w:t>
      </w:r>
      <w:r w:rsidRPr="004B7900">
        <w:rPr>
          <w:rStyle w:val="keyword1"/>
        </w:rPr>
        <w:t>треугольником Паскаля</w:t>
      </w:r>
      <w:r w:rsidRPr="004B7900">
        <w:t xml:space="preserve"> (того самого). В нем каждый элемент, кроме крайних единиц, равен сумме двух стоящих над ним.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lastRenderedPageBreak/>
        <w:t>Решение</w:t>
      </w:r>
      <w:r w:rsidRPr="004B7900">
        <w:rPr>
          <w:rFonts w:ascii="Times New Roman" w:hAnsi="Times New Roman"/>
          <w:color w:val="auto"/>
          <w:sz w:val="24"/>
          <w:szCs w:val="24"/>
        </w:rPr>
        <w:t xml:space="preserve">. Можно воспользоваться формулой </w:t>
      </w:r>
    </w:p>
    <w:p w:rsidR="00B4568A" w:rsidRPr="004B7900" w:rsidRDefault="00131443" w:rsidP="00B4568A">
      <w:pPr>
        <w:spacing w:line="360" w:lineRule="auto"/>
        <w:ind w:firstLine="709"/>
        <w:jc w:val="both"/>
      </w:pPr>
      <w:r>
        <w:rPr>
          <w:noProof/>
        </w:rPr>
        <w:drawing>
          <wp:inline distT="0" distB="0" distL="0" distR="0">
            <wp:extent cx="1276350" cy="428625"/>
            <wp:effectExtent l="19050" t="0" r="0" b="0"/>
            <wp:docPr id="1332" name="Рисунок 1332" descr="399b0eb3b038594ccb036711a8038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399b0eb3b038594ccb036711a803849a"/>
                    <pic:cNvPicPr>
                      <a:picLocks noChangeAspect="1" noChangeArrowheads="1"/>
                    </pic:cNvPicPr>
                  </pic:nvPicPr>
                  <pic:blipFill>
                    <a:blip r:embed="rId634" cstate="print"/>
                    <a:srcRect/>
                    <a:stretch>
                      <a:fillRect/>
                    </a:stretch>
                  </pic:blipFill>
                  <pic:spPr bwMode="auto">
                    <a:xfrm>
                      <a:off x="0" y="0"/>
                      <a:ext cx="1276350" cy="4286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Мы, однако, не будем этого делать, так как хотим продемонстрировать более общие приемы устранения </w:t>
      </w:r>
      <w:r w:rsidRPr="004B7900">
        <w:rPr>
          <w:rStyle w:val="keyword1"/>
        </w:rPr>
        <w:t>рекурсии</w:t>
      </w:r>
      <w:r w:rsidRPr="004B7900">
        <w:t xml:space="preserve">. Вместо этого составим таблицу </w:t>
      </w:r>
      <w:r w:rsidRPr="004B7900">
        <w:rPr>
          <w:rStyle w:val="keyword1"/>
        </w:rPr>
        <w:t>значений функции</w:t>
      </w:r>
      <w:r w:rsidRPr="004B7900">
        <w:t xml:space="preserve"> </w:t>
      </w:r>
      <w:r w:rsidR="00131443">
        <w:rPr>
          <w:noProof/>
        </w:rPr>
        <w:drawing>
          <wp:inline distT="0" distB="0" distL="0" distR="0">
            <wp:extent cx="1028700" cy="219075"/>
            <wp:effectExtent l="19050" t="0" r="0" b="0"/>
            <wp:docPr id="1333" name="Рисунок 1333" descr="9475008a0492e5f3c604cd563ea95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9475008a0492e5f3c604cd563ea9587f"/>
                    <pic:cNvPicPr>
                      <a:picLocks noChangeAspect="1" noChangeArrowheads="1"/>
                    </pic:cNvPicPr>
                  </pic:nvPicPr>
                  <pic:blipFill>
                    <a:blip r:embed="rId635" cstate="print"/>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4B7900">
        <w:t xml:space="preserve">, заполняя ее для </w:t>
      </w:r>
      <w:r w:rsidR="00131443">
        <w:rPr>
          <w:noProof/>
        </w:rPr>
        <w:drawing>
          <wp:inline distT="0" distB="0" distL="0" distR="0">
            <wp:extent cx="1047750" cy="190500"/>
            <wp:effectExtent l="19050" t="0" r="0" b="0"/>
            <wp:docPr id="1334" name="Рисунок 1334" descr="7619a85a9f73e5a308d8b89629a7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7619a85a9f73e5a308d8b89629a76587"/>
                    <pic:cNvPicPr>
                      <a:picLocks noChangeAspect="1" noChangeArrowheads="1"/>
                    </pic:cNvPicPr>
                  </pic:nvPicPr>
                  <pic:blipFill>
                    <a:blip r:embed="rId636" cstate="print"/>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Pr="004B7900">
        <w:t xml:space="preserve">, пока не дойдем до интересующего нас элемента.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Что можно сказать о времени работы рекурсивной и нерекурсивной версий в предыдущей задаче? Тот же вопрос о памяти.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Таблица занимает место порядка </w:t>
      </w:r>
      <w:r w:rsidR="00131443">
        <w:rPr>
          <w:rFonts w:ascii="Times New Roman" w:hAnsi="Times New Roman"/>
          <w:noProof/>
          <w:color w:val="auto"/>
          <w:sz w:val="24"/>
          <w:szCs w:val="24"/>
        </w:rPr>
        <w:drawing>
          <wp:inline distT="0" distB="0" distL="0" distR="0">
            <wp:extent cx="209550" cy="171450"/>
            <wp:effectExtent l="19050" t="0" r="0" b="0"/>
            <wp:docPr id="1335" name="Рисунок 1335" descr="b573f76fd49ad902fe89155a5cc97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b573f76fd49ad902fe89155a5cc9733a"/>
                    <pic:cNvPicPr>
                      <a:picLocks noChangeAspect="1" noChangeArrowheads="1"/>
                    </pic:cNvPicPr>
                  </pic:nvPicPr>
                  <pic:blipFill>
                    <a:blip r:embed="rId637"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его можно сократить до </w:t>
      </w:r>
      <w:r w:rsidR="00131443">
        <w:rPr>
          <w:rFonts w:ascii="Times New Roman" w:hAnsi="Times New Roman"/>
          <w:noProof/>
          <w:color w:val="auto"/>
          <w:sz w:val="24"/>
          <w:szCs w:val="24"/>
        </w:rPr>
        <w:drawing>
          <wp:inline distT="0" distB="0" distL="0" distR="0">
            <wp:extent cx="152400" cy="104775"/>
            <wp:effectExtent l="19050" t="0" r="0" b="0"/>
            <wp:docPr id="1336" name="Рисунок 1336"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заметить, что для вычисления следующей строки </w:t>
      </w:r>
      <w:r w:rsidRPr="004B7900">
        <w:rPr>
          <w:rStyle w:val="keyword1"/>
          <w:rFonts w:ascii="Times New Roman" w:hAnsi="Times New Roman"/>
          <w:color w:val="auto"/>
          <w:sz w:val="24"/>
          <w:szCs w:val="24"/>
        </w:rPr>
        <w:t>треугольника Паскаля</w:t>
      </w:r>
      <w:r w:rsidRPr="004B7900">
        <w:rPr>
          <w:rFonts w:ascii="Times New Roman" w:hAnsi="Times New Roman"/>
          <w:color w:val="auto"/>
          <w:sz w:val="24"/>
          <w:szCs w:val="24"/>
        </w:rPr>
        <w:t xml:space="preserve"> нужна только предыдущая. Время работы остается порядка </w:t>
      </w:r>
      <w:r w:rsidR="00131443">
        <w:rPr>
          <w:rFonts w:ascii="Times New Roman" w:hAnsi="Times New Roman"/>
          <w:noProof/>
          <w:color w:val="auto"/>
          <w:sz w:val="24"/>
          <w:szCs w:val="24"/>
        </w:rPr>
        <w:drawing>
          <wp:inline distT="0" distB="0" distL="0" distR="0">
            <wp:extent cx="209550" cy="171450"/>
            <wp:effectExtent l="19050" t="0" r="0" b="0"/>
            <wp:docPr id="1337" name="Рисунок 1337" descr="b573f76fd49ad902fe89155a5cc97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b573f76fd49ad902fe89155a5cc9733a"/>
                    <pic:cNvPicPr>
                      <a:picLocks noChangeAspect="1" noChangeArrowheads="1"/>
                    </pic:cNvPicPr>
                  </pic:nvPicPr>
                  <pic:blipFill>
                    <a:blip r:embed="rId637" cstate="print"/>
                    <a:srcRect/>
                    <a:stretch>
                      <a:fillRect/>
                    </a:stretch>
                  </pic:blipFill>
                  <pic:spPr bwMode="auto">
                    <a:xfrm>
                      <a:off x="0" y="0"/>
                      <a:ext cx="20955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Рекурсивная </w:t>
      </w:r>
      <w:r w:rsidRPr="004B7900">
        <w:rPr>
          <w:rFonts w:ascii="Times New Roman" w:hAnsi="Times New Roman"/>
          <w:color w:val="auto"/>
          <w:sz w:val="24"/>
          <w:szCs w:val="24"/>
          <w:u w:val="single"/>
        </w:rPr>
        <w:t>программа</w:t>
      </w:r>
      <w:r w:rsidRPr="004B7900">
        <w:rPr>
          <w:rFonts w:ascii="Times New Roman" w:hAnsi="Times New Roman"/>
          <w:color w:val="auto"/>
          <w:sz w:val="24"/>
          <w:szCs w:val="24"/>
        </w:rPr>
        <w:t xml:space="preserve"> требует существенно большего времени: вызов </w:t>
      </w:r>
      <w:r w:rsidRPr="004B7900">
        <w:rPr>
          <w:rStyle w:val="texample1"/>
          <w:rFonts w:ascii="Times New Roman" w:hAnsi="Times New Roman"/>
          <w:color w:val="auto"/>
          <w:sz w:val="24"/>
          <w:szCs w:val="24"/>
        </w:rPr>
        <w:t>C(n,k)</w:t>
      </w:r>
      <w:r w:rsidRPr="004B7900">
        <w:rPr>
          <w:rFonts w:ascii="Times New Roman" w:hAnsi="Times New Roman"/>
          <w:color w:val="auto"/>
          <w:sz w:val="24"/>
          <w:szCs w:val="24"/>
        </w:rPr>
        <w:t xml:space="preserve"> сводится к двум вызовам для </w:t>
      </w:r>
      <w:r w:rsidRPr="004B7900">
        <w:rPr>
          <w:rStyle w:val="texample1"/>
          <w:rFonts w:ascii="Times New Roman" w:hAnsi="Times New Roman"/>
          <w:color w:val="auto"/>
          <w:sz w:val="24"/>
          <w:szCs w:val="24"/>
        </w:rPr>
        <w:t>C(n-1,..)</w:t>
      </w:r>
      <w:r w:rsidRPr="004B7900">
        <w:rPr>
          <w:rFonts w:ascii="Times New Roman" w:hAnsi="Times New Roman"/>
          <w:color w:val="auto"/>
          <w:sz w:val="24"/>
          <w:szCs w:val="24"/>
        </w:rPr>
        <w:t xml:space="preserve">, т.е. - к четырем вызовам для </w:t>
      </w:r>
      <w:r w:rsidRPr="004B7900">
        <w:rPr>
          <w:rStyle w:val="texample1"/>
          <w:rFonts w:ascii="Times New Roman" w:hAnsi="Times New Roman"/>
          <w:color w:val="auto"/>
          <w:sz w:val="24"/>
          <w:szCs w:val="24"/>
        </w:rPr>
        <w:t>C(n-2,..)</w:t>
      </w:r>
      <w:r w:rsidRPr="004B7900">
        <w:rPr>
          <w:rFonts w:ascii="Times New Roman" w:hAnsi="Times New Roman"/>
          <w:color w:val="auto"/>
          <w:sz w:val="24"/>
          <w:szCs w:val="24"/>
        </w:rPr>
        <w:t xml:space="preserve"> и так далее. Таким образом, время оказывается экспоненциальным (порядка </w:t>
      </w:r>
      <w:r w:rsidR="00131443">
        <w:rPr>
          <w:rFonts w:ascii="Times New Roman" w:hAnsi="Times New Roman"/>
          <w:noProof/>
          <w:color w:val="auto"/>
          <w:sz w:val="24"/>
          <w:szCs w:val="24"/>
        </w:rPr>
        <w:drawing>
          <wp:inline distT="0" distB="0" distL="0" distR="0">
            <wp:extent cx="219075" cy="152400"/>
            <wp:effectExtent l="19050" t="0" r="9525" b="0"/>
            <wp:docPr id="1338" name="Рисунок 1338" descr="030350cafe467a6a01d0a32119557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030350cafe467a6a01d0a32119557ddc"/>
                    <pic:cNvPicPr>
                      <a:picLocks noChangeAspect="1" noChangeArrowheads="1"/>
                    </pic:cNvPicPr>
                  </pic:nvPicPr>
                  <pic:blipFill>
                    <a:blip r:embed="rId596"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Используемая рекурсивной версией память пропорциональна </w:t>
      </w:r>
      <w:r w:rsidR="00131443">
        <w:rPr>
          <w:rFonts w:ascii="Times New Roman" w:hAnsi="Times New Roman"/>
          <w:noProof/>
          <w:color w:val="auto"/>
          <w:sz w:val="24"/>
          <w:szCs w:val="24"/>
        </w:rPr>
        <w:drawing>
          <wp:inline distT="0" distB="0" distL="0" distR="0">
            <wp:extent cx="152400" cy="104775"/>
            <wp:effectExtent l="19050" t="0" r="0" b="0"/>
            <wp:docPr id="1339" name="Рисунок 1339"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умножаем глубину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 </w:t>
      </w:r>
      <w:r w:rsidR="00131443">
        <w:rPr>
          <w:rFonts w:ascii="Times New Roman" w:hAnsi="Times New Roman"/>
          <w:noProof/>
          <w:color w:val="auto"/>
          <w:sz w:val="24"/>
          <w:szCs w:val="24"/>
        </w:rPr>
        <w:drawing>
          <wp:inline distT="0" distB="0" distL="0" distR="0">
            <wp:extent cx="152400" cy="104775"/>
            <wp:effectExtent l="19050" t="0" r="0" b="0"/>
            <wp:docPr id="1340" name="Рисунок 1340"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на количество памяти, используемое одним экземпляром процедуры (</w:t>
      </w:r>
      <w:r w:rsidRPr="004B7900">
        <w:rPr>
          <w:rStyle w:val="keyword1"/>
          <w:rFonts w:ascii="Times New Roman" w:hAnsi="Times New Roman"/>
          <w:color w:val="auto"/>
          <w:sz w:val="24"/>
          <w:szCs w:val="24"/>
        </w:rPr>
        <w:t>константа</w:t>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Кардинальный выигрыш во времени при переходе от рекурсивной версии к нерекурсивной связан с тем, что в рекурсивном варианте одни и те же вычисления происходят много раз. Например, вызов </w:t>
      </w:r>
      <w:r w:rsidRPr="004B7900">
        <w:rPr>
          <w:rStyle w:val="texample1"/>
          <w:rFonts w:ascii="Times New Roman" w:hAnsi="Times New Roman"/>
          <w:color w:val="auto"/>
          <w:sz w:val="24"/>
          <w:szCs w:val="24"/>
        </w:rPr>
        <w:t>C(5,3)</w:t>
      </w:r>
      <w:r w:rsidRPr="004B7900">
        <w:rPr>
          <w:rFonts w:ascii="Times New Roman" w:hAnsi="Times New Roman"/>
          <w:color w:val="auto"/>
          <w:sz w:val="24"/>
          <w:szCs w:val="24"/>
        </w:rPr>
        <w:t xml:space="preserve"> в конечном счете порождает два вызова </w:t>
      </w:r>
      <w:r w:rsidRPr="004B7900">
        <w:rPr>
          <w:rStyle w:val="texample1"/>
          <w:rFonts w:ascii="Times New Roman" w:hAnsi="Times New Roman"/>
          <w:color w:val="auto"/>
          <w:sz w:val="24"/>
          <w:szCs w:val="24"/>
        </w:rPr>
        <w:t>C(3,2)</w:t>
      </w:r>
      <w:r w:rsidRPr="004B7900">
        <w:rPr>
          <w:rFonts w:ascii="Times New Roman" w:hAnsi="Times New Roman"/>
          <w:color w:val="auto"/>
          <w:sz w:val="24"/>
          <w:szCs w:val="24"/>
        </w:rPr>
        <w:t xml:space="preserve">: </w:t>
      </w:r>
    </w:p>
    <w:p w:rsidR="00B4568A" w:rsidRPr="004B7900" w:rsidRDefault="00131443" w:rsidP="00B4568A">
      <w:pPr>
        <w:spacing w:line="360" w:lineRule="auto"/>
        <w:ind w:firstLine="709"/>
        <w:jc w:val="both"/>
      </w:pPr>
      <w:r>
        <w:rPr>
          <w:noProof/>
        </w:rPr>
        <w:drawing>
          <wp:inline distT="0" distB="0" distL="0" distR="0">
            <wp:extent cx="4657725" cy="1028700"/>
            <wp:effectExtent l="19050" t="0" r="9525" b="0"/>
            <wp:docPr id="1341" name="Рисунок 1341" descr="7a71169e2d4b6bfc5288722b09b5e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7a71169e2d4b6bfc5288722b09b5e9cd"/>
                    <pic:cNvPicPr>
                      <a:picLocks noChangeAspect="1" noChangeArrowheads="1"/>
                    </pic:cNvPicPr>
                  </pic:nvPicPr>
                  <pic:blipFill>
                    <a:blip r:embed="rId638" cstate="print"/>
                    <a:srcRect/>
                    <a:stretch>
                      <a:fillRect/>
                    </a:stretch>
                  </pic:blipFill>
                  <pic:spPr bwMode="auto">
                    <a:xfrm>
                      <a:off x="0" y="0"/>
                      <a:ext cx="4657725" cy="102870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Заполняя таблицу, мы каждую клетку заполняем только однажды - отсюда и экономия. Этот прием называется </w:t>
      </w:r>
      <w:r w:rsidRPr="004B7900">
        <w:rPr>
          <w:rStyle w:val="keyworddef1"/>
          <w:rFonts w:ascii="Times New Roman" w:hAnsi="Times New Roman"/>
          <w:color w:val="auto"/>
          <w:sz w:val="24"/>
          <w:szCs w:val="24"/>
        </w:rPr>
        <w:t>динамическим программированием</w:t>
      </w:r>
      <w:r w:rsidRPr="004B7900">
        <w:rPr>
          <w:rFonts w:ascii="Times New Roman" w:hAnsi="Times New Roman"/>
          <w:color w:val="auto"/>
          <w:sz w:val="24"/>
          <w:szCs w:val="24"/>
        </w:rPr>
        <w:t>, и применим в тех случаях, когда объем хранимой в таблице информации оказывается не слишком большим.</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Порассуждать на ту же тему на примере рекурсивной и (простейшей) нерекурсивной программ для вычисления чисел Фибоначчи, заданных соотношением </w:t>
      </w:r>
    </w:p>
    <w:p w:rsidR="00B4568A" w:rsidRPr="004B7900" w:rsidRDefault="00131443" w:rsidP="00B4568A">
      <w:pPr>
        <w:spacing w:line="360" w:lineRule="auto"/>
        <w:ind w:firstLine="709"/>
        <w:jc w:val="both"/>
      </w:pPr>
      <w:r>
        <w:rPr>
          <w:noProof/>
        </w:rPr>
        <w:drawing>
          <wp:inline distT="0" distB="0" distL="0" distR="0">
            <wp:extent cx="3333750" cy="209550"/>
            <wp:effectExtent l="19050" t="0" r="0" b="0"/>
            <wp:docPr id="1342" name="Рисунок 1342" descr="1e2565777822a6af6720aedab6e35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1e2565777822a6af6720aedab6e3543d"/>
                    <pic:cNvPicPr>
                      <a:picLocks noChangeAspect="1" noChangeArrowheads="1"/>
                    </pic:cNvPicPr>
                  </pic:nvPicPr>
                  <pic:blipFill>
                    <a:blip r:embed="rId639" cstate="print"/>
                    <a:srcRect/>
                    <a:stretch>
                      <a:fillRect/>
                    </a:stretch>
                  </pic:blipFill>
                  <pic:spPr bwMode="auto">
                    <a:xfrm>
                      <a:off x="0" y="0"/>
                      <a:ext cx="3333750" cy="2095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Железная дорога с односторонним движением имеет </w:t>
      </w:r>
      <w:r w:rsidR="00131443">
        <w:rPr>
          <w:rFonts w:ascii="Times New Roman" w:hAnsi="Times New Roman"/>
          <w:noProof/>
          <w:color w:val="auto"/>
          <w:sz w:val="24"/>
          <w:szCs w:val="24"/>
        </w:rPr>
        <w:drawing>
          <wp:inline distT="0" distB="0" distL="0" distR="0">
            <wp:extent cx="152400" cy="104775"/>
            <wp:effectExtent l="19050" t="0" r="0" b="0"/>
            <wp:docPr id="1343" name="Рисунок 1343"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станций. Известны цены билетов от </w:t>
      </w:r>
      <w:r w:rsidR="00131443">
        <w:rPr>
          <w:rFonts w:ascii="Times New Roman" w:hAnsi="Times New Roman"/>
          <w:noProof/>
          <w:color w:val="auto"/>
          <w:sz w:val="24"/>
          <w:szCs w:val="24"/>
        </w:rPr>
        <w:drawing>
          <wp:inline distT="0" distB="0" distL="0" distR="0">
            <wp:extent cx="123825" cy="152400"/>
            <wp:effectExtent l="19050" t="0" r="9525" b="0"/>
            <wp:docPr id="1344" name="Рисунок 1344"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-ой станции до </w:t>
      </w:r>
      <w:r w:rsidR="00131443">
        <w:rPr>
          <w:rFonts w:ascii="Times New Roman" w:hAnsi="Times New Roman"/>
          <w:noProof/>
          <w:color w:val="auto"/>
          <w:sz w:val="24"/>
          <w:szCs w:val="24"/>
        </w:rPr>
        <w:drawing>
          <wp:inline distT="0" distB="0" distL="0" distR="0">
            <wp:extent cx="152400" cy="190500"/>
            <wp:effectExtent l="19050" t="0" r="0" b="0"/>
            <wp:docPr id="1345" name="Рисунок 1345" descr="947449428e406f59b8052aee3f91e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947449428e406f59b8052aee3f91e2dd"/>
                    <pic:cNvPicPr>
                      <a:picLocks noChangeAspect="1" noChangeArrowheads="1"/>
                    </pic:cNvPicPr>
                  </pic:nvPicPr>
                  <pic:blipFill>
                    <a:blip r:embed="rId64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-ой (при </w:t>
      </w:r>
      <w:r w:rsidR="00131443">
        <w:rPr>
          <w:rFonts w:ascii="Times New Roman" w:hAnsi="Times New Roman"/>
          <w:noProof/>
          <w:color w:val="auto"/>
          <w:sz w:val="24"/>
          <w:szCs w:val="24"/>
        </w:rPr>
        <w:drawing>
          <wp:inline distT="0" distB="0" distL="0" distR="0">
            <wp:extent cx="409575" cy="190500"/>
            <wp:effectExtent l="19050" t="0" r="9525" b="0"/>
            <wp:docPr id="1346" name="Рисунок 1346" descr="ca96a4f4d9a84a56258aa4d68f17a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a96a4f4d9a84a56258aa4d68f17addc"/>
                    <pic:cNvPicPr>
                      <a:picLocks noChangeAspect="1" noChangeArrowheads="1"/>
                    </pic:cNvPicPr>
                  </pic:nvPicPr>
                  <pic:blipFill>
                    <a:blip r:embed="rId641"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 обратную сторону проезда нет). Найти </w:t>
      </w:r>
      <w:r w:rsidRPr="004B7900">
        <w:rPr>
          <w:rFonts w:ascii="Times New Roman" w:hAnsi="Times New Roman"/>
          <w:color w:val="auto"/>
          <w:sz w:val="24"/>
          <w:szCs w:val="24"/>
        </w:rPr>
        <w:lastRenderedPageBreak/>
        <w:t xml:space="preserve">минимальную </w:t>
      </w:r>
      <w:r w:rsidRPr="004B7900">
        <w:rPr>
          <w:rStyle w:val="keyword1"/>
          <w:rFonts w:ascii="Times New Roman" w:hAnsi="Times New Roman"/>
          <w:color w:val="auto"/>
          <w:sz w:val="24"/>
          <w:szCs w:val="24"/>
        </w:rPr>
        <w:t>стоимость</w:t>
      </w:r>
      <w:r w:rsidRPr="004B7900">
        <w:rPr>
          <w:rFonts w:ascii="Times New Roman" w:hAnsi="Times New Roman"/>
          <w:color w:val="auto"/>
          <w:sz w:val="24"/>
          <w:szCs w:val="24"/>
        </w:rPr>
        <w:t xml:space="preserve"> проезда от начала до конца (с учетом возможной экономии за счет пересадок).</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Задано конечное множество с </w:t>
      </w:r>
      <w:r w:rsidRPr="004B7900">
        <w:rPr>
          <w:rStyle w:val="keyword1"/>
          <w:rFonts w:ascii="Times New Roman" w:hAnsi="Times New Roman"/>
          <w:color w:val="auto"/>
          <w:sz w:val="24"/>
          <w:szCs w:val="24"/>
        </w:rPr>
        <w:t>бинарной операцией</w:t>
      </w:r>
      <w:r w:rsidRPr="004B7900">
        <w:rPr>
          <w:rFonts w:ascii="Times New Roman" w:hAnsi="Times New Roman"/>
          <w:color w:val="auto"/>
          <w:sz w:val="24"/>
          <w:szCs w:val="24"/>
        </w:rPr>
        <w:t xml:space="preserve"> (вообще говоря, не </w:t>
      </w:r>
      <w:r w:rsidRPr="004B7900">
        <w:rPr>
          <w:rStyle w:val="keyword1"/>
          <w:rFonts w:ascii="Times New Roman" w:hAnsi="Times New Roman"/>
          <w:color w:val="auto"/>
          <w:sz w:val="24"/>
          <w:szCs w:val="24"/>
        </w:rPr>
        <w:t>коммутативной</w:t>
      </w:r>
      <w:r w:rsidRPr="004B7900">
        <w:rPr>
          <w:rFonts w:ascii="Times New Roman" w:hAnsi="Times New Roman"/>
          <w:color w:val="auto"/>
          <w:sz w:val="24"/>
          <w:szCs w:val="24"/>
        </w:rPr>
        <w:t xml:space="preserve"> и даже не ассоциативной). Имеется </w:t>
      </w:r>
      <w:r w:rsidR="00131443">
        <w:rPr>
          <w:rFonts w:ascii="Times New Roman" w:hAnsi="Times New Roman"/>
          <w:noProof/>
          <w:color w:val="auto"/>
          <w:sz w:val="24"/>
          <w:szCs w:val="24"/>
        </w:rPr>
        <w:drawing>
          <wp:inline distT="0" distB="0" distL="0" distR="0">
            <wp:extent cx="152400" cy="104775"/>
            <wp:effectExtent l="19050" t="0" r="0" b="0"/>
            <wp:docPr id="1347" name="Рисунок 1347"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элементов </w:t>
      </w:r>
      <w:r w:rsidR="00131443">
        <w:rPr>
          <w:rFonts w:ascii="Times New Roman" w:hAnsi="Times New Roman"/>
          <w:noProof/>
          <w:color w:val="auto"/>
          <w:sz w:val="24"/>
          <w:szCs w:val="24"/>
        </w:rPr>
        <w:drawing>
          <wp:inline distT="0" distB="0" distL="0" distR="0">
            <wp:extent cx="771525" cy="133350"/>
            <wp:effectExtent l="19050" t="0" r="9525" b="0"/>
            <wp:docPr id="1348" name="Рисунок 1348" descr="9b59fbac0a81a55c7e8036a2f85d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9b59fbac0a81a55c7e8036a2f85d2304"/>
                    <pic:cNvPicPr>
                      <a:picLocks noChangeAspect="1" noChangeArrowheads="1"/>
                    </pic:cNvPicPr>
                  </pic:nvPicPr>
                  <pic:blipFill>
                    <a:blip r:embed="rId642" cstate="print"/>
                    <a:srcRect/>
                    <a:stretch>
                      <a:fillRect/>
                    </a:stretch>
                  </pic:blipFill>
                  <pic:spPr bwMode="auto">
                    <a:xfrm>
                      <a:off x="0" y="0"/>
                      <a:ext cx="77152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этого множества и еще один элемент </w:t>
      </w:r>
      <w:r w:rsidR="00131443">
        <w:rPr>
          <w:rFonts w:ascii="Times New Roman" w:hAnsi="Times New Roman"/>
          <w:noProof/>
          <w:color w:val="auto"/>
          <w:sz w:val="24"/>
          <w:szCs w:val="24"/>
        </w:rPr>
        <w:drawing>
          <wp:inline distT="0" distB="0" distL="0" distR="0">
            <wp:extent cx="152400" cy="104775"/>
            <wp:effectExtent l="19050" t="0" r="0" b="0"/>
            <wp:docPr id="1349" name="Рисунок 1349"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Проверить, можно ли так расставить скобки в произведении </w:t>
      </w:r>
      <w:r w:rsidR="00131443">
        <w:rPr>
          <w:rFonts w:ascii="Times New Roman" w:hAnsi="Times New Roman"/>
          <w:noProof/>
          <w:color w:val="auto"/>
          <w:sz w:val="24"/>
          <w:szCs w:val="24"/>
        </w:rPr>
        <w:drawing>
          <wp:inline distT="0" distB="0" distL="0" distR="0">
            <wp:extent cx="1019175" cy="152400"/>
            <wp:effectExtent l="19050" t="0" r="9525" b="0"/>
            <wp:docPr id="1350" name="Рисунок 1350" descr="df82bfeff6541b6f417cd430d4ef4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df82bfeff6541b6f417cd430d4ef46a4"/>
                    <pic:cNvPicPr>
                      <a:picLocks noChangeAspect="1" noChangeArrowheads="1"/>
                    </pic:cNvPicPr>
                  </pic:nvPicPr>
                  <pic:blipFill>
                    <a:blip r:embed="rId643" cstate="print"/>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чтобы в результате получился </w:t>
      </w:r>
      <w:r w:rsidR="00131443">
        <w:rPr>
          <w:rFonts w:ascii="Times New Roman" w:hAnsi="Times New Roman"/>
          <w:noProof/>
          <w:color w:val="auto"/>
          <w:sz w:val="24"/>
          <w:szCs w:val="24"/>
        </w:rPr>
        <w:drawing>
          <wp:inline distT="0" distB="0" distL="0" distR="0">
            <wp:extent cx="152400" cy="104775"/>
            <wp:effectExtent l="19050" t="0" r="0" b="0"/>
            <wp:docPr id="1351" name="Рисунок 1351"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операций должно не превосходить </w:t>
      </w:r>
      <w:r w:rsidR="00131443">
        <w:rPr>
          <w:rFonts w:ascii="Times New Roman" w:hAnsi="Times New Roman"/>
          <w:noProof/>
          <w:color w:val="auto"/>
          <w:sz w:val="24"/>
          <w:szCs w:val="24"/>
        </w:rPr>
        <w:drawing>
          <wp:inline distT="0" distB="0" distL="0" distR="0">
            <wp:extent cx="342900" cy="171450"/>
            <wp:effectExtent l="19050" t="0" r="0" b="0"/>
            <wp:docPr id="1352" name="Рисунок 1352" descr="ef8bf324e05201a82afeea072b9d4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ef8bf324e05201a82afeea072b9d43f9"/>
                    <pic:cNvPicPr>
                      <a:picLocks noChangeAspect="1" noChangeArrowheads="1"/>
                    </pic:cNvPicPr>
                  </pic:nvPicPr>
                  <pic:blipFill>
                    <a:blip r:embed="rId644" cstate="print"/>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некоторой </w:t>
      </w:r>
      <w:r w:rsidRPr="004B7900">
        <w:rPr>
          <w:rStyle w:val="keyword1"/>
          <w:rFonts w:ascii="Times New Roman" w:hAnsi="Times New Roman"/>
          <w:color w:val="auto"/>
          <w:sz w:val="24"/>
          <w:szCs w:val="24"/>
        </w:rPr>
        <w:t>константы</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90500" cy="152400"/>
            <wp:effectExtent l="19050" t="0" r="0" b="0"/>
            <wp:docPr id="1353" name="Рисунок 1353" descr="df6b1e3b4fc1cfa73dcf132ec7f1e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df6b1e3b4fc1cfa73dcf132ec7f1eaef"/>
                    <pic:cNvPicPr>
                      <a:picLocks noChangeAspect="1" noChangeArrowheads="1"/>
                    </pic:cNvPicPr>
                  </pic:nvPicPr>
                  <pic:blipFill>
                    <a:blip r:embed="rId60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(зависящей от числа элементов в выбранном конечном множестве).</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Заполняем таблицу, в которой для каждого участка </w:t>
      </w:r>
      <w:r w:rsidR="00131443">
        <w:rPr>
          <w:rFonts w:ascii="Times New Roman" w:hAnsi="Times New Roman"/>
          <w:noProof/>
          <w:color w:val="auto"/>
          <w:sz w:val="24"/>
          <w:szCs w:val="24"/>
        </w:rPr>
        <w:drawing>
          <wp:inline distT="0" distB="0" distL="0" distR="0">
            <wp:extent cx="600075" cy="152400"/>
            <wp:effectExtent l="19050" t="0" r="9525" b="0"/>
            <wp:docPr id="1354" name="Рисунок 1354" descr="6424e5496012441eb81e24284c1bb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6424e5496012441eb81e24284c1bb04a"/>
                    <pic:cNvPicPr>
                      <a:picLocks noChangeAspect="1" noChangeArrowheads="1"/>
                    </pic:cNvPicPr>
                  </pic:nvPicPr>
                  <pic:blipFill>
                    <a:blip r:embed="rId645" cstate="print"/>
                    <a:srcRect/>
                    <a:stretch>
                      <a:fillRect/>
                    </a:stretch>
                  </pic:blipFill>
                  <pic:spPr bwMode="auto">
                    <a:xfrm>
                      <a:off x="0" y="0"/>
                      <a:ext cx="60007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нашего произведения хранится список всех возможных его значений (при разной расстановке скобок).</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Имеется </w:t>
      </w:r>
      <w:r w:rsidR="00131443">
        <w:rPr>
          <w:rFonts w:ascii="Times New Roman" w:hAnsi="Times New Roman"/>
          <w:noProof/>
          <w:color w:val="auto"/>
          <w:sz w:val="24"/>
          <w:szCs w:val="24"/>
        </w:rPr>
        <w:drawing>
          <wp:inline distT="0" distB="0" distL="0" distR="0">
            <wp:extent cx="152400" cy="104775"/>
            <wp:effectExtent l="19050" t="0" r="0" b="0"/>
            <wp:docPr id="1355" name="Рисунок 1355"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положительных целых чисел </w:t>
      </w:r>
      <w:r w:rsidR="00131443">
        <w:rPr>
          <w:rFonts w:ascii="Times New Roman" w:hAnsi="Times New Roman"/>
          <w:noProof/>
          <w:color w:val="auto"/>
          <w:sz w:val="24"/>
          <w:szCs w:val="24"/>
        </w:rPr>
        <w:drawing>
          <wp:inline distT="0" distB="0" distL="0" distR="0">
            <wp:extent cx="790575" cy="133350"/>
            <wp:effectExtent l="19050" t="0" r="9525" b="0"/>
            <wp:docPr id="1356" name="Рисунок 1356" descr="eb35af40d56000cf46c4f9607181e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eb35af40d56000cf46c4f9607181e958"/>
                    <pic:cNvPicPr>
                      <a:picLocks noChangeAspect="1" noChangeArrowheads="1"/>
                    </pic:cNvPicPr>
                  </pic:nvPicPr>
                  <pic:blipFill>
                    <a:blip r:embed="rId646" cstate="print"/>
                    <a:srcRect/>
                    <a:stretch>
                      <a:fillRect/>
                    </a:stretch>
                  </pic:blipFill>
                  <pic:spPr bwMode="auto">
                    <a:xfrm>
                      <a:off x="0" y="0"/>
                      <a:ext cx="7905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число </w:t>
      </w:r>
      <w:r w:rsidR="00131443">
        <w:rPr>
          <w:rFonts w:ascii="Times New Roman" w:hAnsi="Times New Roman"/>
          <w:noProof/>
          <w:color w:val="auto"/>
          <w:sz w:val="24"/>
          <w:szCs w:val="24"/>
        </w:rPr>
        <w:drawing>
          <wp:inline distT="0" distB="0" distL="0" distR="0">
            <wp:extent cx="209550" cy="152400"/>
            <wp:effectExtent l="19050" t="0" r="0" b="0"/>
            <wp:docPr id="1357" name="Рисунок 1357" descr="6705ff0251d7806d002b2a7c5ebf4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6705ff0251d7806d002b2a7c5ebf40ac"/>
                    <pic:cNvPicPr>
                      <a:picLocks noChangeAspect="1" noChangeArrowheads="1"/>
                    </pic:cNvPicPr>
                  </pic:nvPicPr>
                  <pic:blipFill>
                    <a:blip r:embed="rId548"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Выяснить, можно ли получить </w:t>
      </w:r>
      <w:r w:rsidR="00131443">
        <w:rPr>
          <w:rFonts w:ascii="Times New Roman" w:hAnsi="Times New Roman"/>
          <w:noProof/>
          <w:color w:val="auto"/>
          <w:sz w:val="24"/>
          <w:szCs w:val="24"/>
        </w:rPr>
        <w:drawing>
          <wp:inline distT="0" distB="0" distL="0" distR="0">
            <wp:extent cx="209550" cy="152400"/>
            <wp:effectExtent l="19050" t="0" r="0" b="0"/>
            <wp:docPr id="1358" name="Рисунок 1358" descr="6705ff0251d7806d002b2a7c5ebf4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6705ff0251d7806d002b2a7c5ebf40ac"/>
                    <pic:cNvPicPr>
                      <a:picLocks noChangeAspect="1" noChangeArrowheads="1"/>
                    </pic:cNvPicPr>
                  </pic:nvPicPr>
                  <pic:blipFill>
                    <a:blip r:embed="rId548"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складывая некоторые из чисел </w:t>
      </w:r>
      <w:r w:rsidR="00131443">
        <w:rPr>
          <w:rFonts w:ascii="Times New Roman" w:hAnsi="Times New Roman"/>
          <w:noProof/>
          <w:color w:val="auto"/>
          <w:sz w:val="24"/>
          <w:szCs w:val="24"/>
        </w:rPr>
        <w:drawing>
          <wp:inline distT="0" distB="0" distL="0" distR="0">
            <wp:extent cx="790575" cy="133350"/>
            <wp:effectExtent l="19050" t="0" r="9525" b="0"/>
            <wp:docPr id="1359" name="Рисунок 1359" descr="f4444bd211194b2a3f383e9b25a12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f4444bd211194b2a3f383e9b25a128ca"/>
                    <pic:cNvPicPr>
                      <a:picLocks noChangeAspect="1" noChangeArrowheads="1"/>
                    </pic:cNvPicPr>
                  </pic:nvPicPr>
                  <pic:blipFill>
                    <a:blip r:embed="rId647" cstate="print"/>
                    <a:srcRect/>
                    <a:stretch>
                      <a:fillRect/>
                    </a:stretch>
                  </pic:blipFill>
                  <pic:spPr bwMode="auto">
                    <a:xfrm>
                      <a:off x="0" y="0"/>
                      <a:ext cx="790575" cy="1333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Число действий должно быть порядка </w:t>
      </w:r>
      <w:r w:rsidR="00131443">
        <w:rPr>
          <w:rFonts w:ascii="Times New Roman" w:hAnsi="Times New Roman"/>
          <w:noProof/>
          <w:color w:val="auto"/>
          <w:sz w:val="24"/>
          <w:szCs w:val="24"/>
        </w:rPr>
        <w:drawing>
          <wp:inline distT="0" distB="0" distL="0" distR="0">
            <wp:extent cx="314325" cy="152400"/>
            <wp:effectExtent l="19050" t="0" r="9525" b="0"/>
            <wp:docPr id="1360" name="Рисунок 1360" descr="7ad9ba2aa528bb3ca68d5d9b51fe1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7ad9ba2aa528bb3ca68d5d9b51fe16b0"/>
                    <pic:cNvPicPr>
                      <a:picLocks noChangeAspect="1" noChangeArrowheads="1"/>
                    </pic:cNvPicPr>
                  </pic:nvPicPr>
                  <pic:blipFill>
                    <a:blip r:embed="rId648" cstate="print"/>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Указание</w:t>
      </w:r>
      <w:r w:rsidRPr="004B7900">
        <w:rPr>
          <w:rFonts w:ascii="Times New Roman" w:hAnsi="Times New Roman"/>
          <w:color w:val="auto"/>
          <w:sz w:val="24"/>
          <w:szCs w:val="24"/>
        </w:rPr>
        <w:t xml:space="preserve">. После </w:t>
      </w:r>
      <w:r w:rsidR="00131443">
        <w:rPr>
          <w:rFonts w:ascii="Times New Roman" w:hAnsi="Times New Roman"/>
          <w:noProof/>
          <w:color w:val="auto"/>
          <w:sz w:val="24"/>
          <w:szCs w:val="24"/>
        </w:rPr>
        <w:drawing>
          <wp:inline distT="0" distB="0" distL="0" distR="0">
            <wp:extent cx="123825" cy="152400"/>
            <wp:effectExtent l="19050" t="0" r="9525" b="0"/>
            <wp:docPr id="1361" name="Рисунок 1361"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шагов хранится множество тех чисел на отрезке </w:t>
      </w:r>
      <w:r w:rsidR="00131443">
        <w:rPr>
          <w:rFonts w:ascii="Times New Roman" w:hAnsi="Times New Roman"/>
          <w:noProof/>
          <w:color w:val="auto"/>
          <w:sz w:val="24"/>
          <w:szCs w:val="24"/>
        </w:rPr>
        <w:drawing>
          <wp:inline distT="0" distB="0" distL="0" distR="0">
            <wp:extent cx="552450" cy="152400"/>
            <wp:effectExtent l="19050" t="0" r="0" b="0"/>
            <wp:docPr id="1362" name="Рисунок 1362" descr="f6b86a5d92be663ef42b257dae091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f6b86a5d92be663ef42b257dae0912b1"/>
                    <pic:cNvPicPr>
                      <a:picLocks noChangeAspect="1" noChangeArrowheads="1"/>
                    </pic:cNvPicPr>
                  </pic:nvPicPr>
                  <pic:blipFill>
                    <a:blip r:embed="rId649" cstate="print"/>
                    <a:srcRect/>
                    <a:stretch>
                      <a:fillRect/>
                    </a:stretch>
                  </pic:blipFill>
                  <pic:spPr bwMode="auto">
                    <a:xfrm>
                      <a:off x="0" y="0"/>
                      <a:ext cx="552450"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которые представимы в виде суммы некоторых из </w:t>
      </w:r>
      <w:r w:rsidR="00131443">
        <w:rPr>
          <w:rFonts w:ascii="Times New Roman" w:hAnsi="Times New Roman"/>
          <w:noProof/>
          <w:color w:val="auto"/>
          <w:sz w:val="24"/>
          <w:szCs w:val="24"/>
        </w:rPr>
        <w:drawing>
          <wp:inline distT="0" distB="0" distL="0" distR="0">
            <wp:extent cx="638175" cy="123825"/>
            <wp:effectExtent l="19050" t="0" r="9525" b="0"/>
            <wp:docPr id="1363" name="Рисунок 1363" descr="88404be1d60b73d6989890603ac86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88404be1d60b73d6989890603ac860b7"/>
                    <pic:cNvPicPr>
                      <a:picLocks noChangeAspect="1" noChangeArrowheads="1"/>
                    </pic:cNvPicPr>
                  </pic:nvPicPr>
                  <pic:blipFill>
                    <a:blip r:embed="rId650" cstate="print"/>
                    <a:srcRect/>
                    <a:stretch>
                      <a:fillRect/>
                    </a:stretch>
                  </pic:blipFill>
                  <pic:spPr bwMode="auto">
                    <a:xfrm>
                      <a:off x="0" y="0"/>
                      <a:ext cx="638175" cy="12382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Замечание</w:t>
      </w:r>
      <w:r w:rsidRPr="004B7900">
        <w:rPr>
          <w:rFonts w:ascii="Times New Roman" w:hAnsi="Times New Roman"/>
          <w:color w:val="auto"/>
          <w:sz w:val="24"/>
          <w:szCs w:val="24"/>
        </w:rPr>
        <w:t xml:space="preserve">. Мы видели, что замена рекурсивной программы на заполнение таблицы значений иногда позволяет уменьшить число действий. Примерно того же эффекта можно добиться иначе: оставить программу рекурсивной, но в ходе вычислений запоминать уже </w:t>
      </w:r>
      <w:r w:rsidRPr="004B7900">
        <w:rPr>
          <w:rStyle w:val="keyword1"/>
          <w:rFonts w:ascii="Times New Roman" w:hAnsi="Times New Roman"/>
          <w:color w:val="auto"/>
          <w:sz w:val="24"/>
          <w:szCs w:val="24"/>
        </w:rPr>
        <w:t>вычисленные значения</w:t>
      </w:r>
      <w:r w:rsidRPr="004B7900">
        <w:rPr>
          <w:rFonts w:ascii="Times New Roman" w:hAnsi="Times New Roman"/>
          <w:color w:val="auto"/>
          <w:sz w:val="24"/>
          <w:szCs w:val="24"/>
        </w:rPr>
        <w:t>, а перед очередным вычислением проверять, нет ли уже готового значения.</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Стек отложенных заданий</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Другой прием устранения </w:t>
      </w:r>
      <w:r w:rsidRPr="004B7900">
        <w:rPr>
          <w:rStyle w:val="keyword1"/>
          <w:rFonts w:ascii="Times New Roman" w:hAnsi="Times New Roman"/>
          <w:color w:val="auto"/>
          <w:sz w:val="24"/>
          <w:szCs w:val="24"/>
        </w:rPr>
        <w:t>рекурсии</w:t>
      </w:r>
      <w:r w:rsidRPr="004B7900">
        <w:rPr>
          <w:rFonts w:ascii="Times New Roman" w:hAnsi="Times New Roman"/>
          <w:color w:val="auto"/>
          <w:sz w:val="24"/>
          <w:szCs w:val="24"/>
        </w:rPr>
        <w:t xml:space="preserve"> продемонстрируем на примере задачи о ханойских башнях.</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Написать нерекурсивную программу для нахождения последовательности перемещений колец в задаче о ханойских башнях.</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Вспомним рекурсивную программу, перекладывающую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верхних колец с </w:t>
      </w:r>
      <w:r w:rsidRPr="004B7900">
        <w:rPr>
          <w:rStyle w:val="texample1"/>
          <w:rFonts w:ascii="Times New Roman" w:hAnsi="Times New Roman"/>
          <w:color w:val="auto"/>
          <w:sz w:val="24"/>
          <w:szCs w:val="24"/>
        </w:rPr>
        <w:t>m</w:t>
      </w:r>
      <w:r w:rsidRPr="004B7900">
        <w:rPr>
          <w:rFonts w:ascii="Times New Roman" w:hAnsi="Times New Roman"/>
          <w:color w:val="auto"/>
          <w:sz w:val="24"/>
          <w:szCs w:val="24"/>
        </w:rPr>
        <w:t xml:space="preserve"> на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procedure move(i,m,n: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var s: integer;</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if i = 1 then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writeln ('сделать ход ', m, '-&gt;', 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lastRenderedPageBreak/>
        <w:t>| | s:=6-m-n; {s - третий стержень: сумма номеров равна 6}</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move (i-</w:t>
      </w:r>
      <w:smartTag w:uri="urn:schemas-microsoft-com:office:smarttags" w:element="metricconverter">
        <w:smartTagPr>
          <w:attr w:name="ProductID" w:val="1, m"/>
        </w:smartTagPr>
        <w:r w:rsidRPr="004B7900">
          <w:rPr>
            <w:rFonts w:ascii="Times New Roman" w:hAnsi="Times New Roman" w:cs="Times New Roman"/>
            <w:sz w:val="24"/>
            <w:szCs w:val="24"/>
            <w:lang w:val="en-US"/>
          </w:rPr>
          <w:t>1, m</w:t>
        </w:r>
      </w:smartTag>
      <w:r w:rsidRPr="004B7900">
        <w:rPr>
          <w:rFonts w:ascii="Times New Roman" w:hAnsi="Times New Roman" w:cs="Times New Roman"/>
          <w:sz w:val="24"/>
          <w:szCs w:val="24"/>
          <w:lang w:val="en-US"/>
        </w:rPr>
        <w:t>, s);</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writeln ('</w:t>
      </w:r>
      <w:r w:rsidRPr="004B7900">
        <w:rPr>
          <w:rFonts w:ascii="Times New Roman" w:hAnsi="Times New Roman" w:cs="Times New Roman"/>
          <w:sz w:val="24"/>
          <w:szCs w:val="24"/>
        </w:rPr>
        <w:t>сделать</w:t>
      </w:r>
      <w:r w:rsidRPr="004B7900">
        <w:rPr>
          <w:rFonts w:ascii="Times New Roman" w:hAnsi="Times New Roman" w:cs="Times New Roman"/>
          <w:sz w:val="24"/>
          <w:szCs w:val="24"/>
          <w:lang w:val="en-US"/>
        </w:rPr>
        <w:t xml:space="preserve"> </w:t>
      </w:r>
      <w:r w:rsidRPr="004B7900">
        <w:rPr>
          <w:rFonts w:ascii="Times New Roman" w:hAnsi="Times New Roman" w:cs="Times New Roman"/>
          <w:sz w:val="24"/>
          <w:szCs w:val="24"/>
        </w:rPr>
        <w:t>ход</w:t>
      </w:r>
      <w:r w:rsidRPr="004B7900">
        <w:rPr>
          <w:rFonts w:ascii="Times New Roman" w:hAnsi="Times New Roman" w:cs="Times New Roman"/>
          <w:sz w:val="24"/>
          <w:szCs w:val="24"/>
          <w:lang w:val="en-US"/>
        </w:rPr>
        <w:t xml:space="preserve"> ', m, '-&gt;',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move (i-1, s, 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Видно, что задача "переложить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верхних дисков с </w:t>
      </w:r>
      <w:r w:rsidRPr="004B7900">
        <w:rPr>
          <w:rStyle w:val="texample1"/>
          <w:rFonts w:ascii="Times New Roman" w:hAnsi="Times New Roman"/>
          <w:color w:val="auto"/>
          <w:sz w:val="24"/>
          <w:szCs w:val="24"/>
        </w:rPr>
        <w:t>m</w:t>
      </w:r>
      <w:r w:rsidRPr="004B7900">
        <w:rPr>
          <w:rFonts w:ascii="Times New Roman" w:hAnsi="Times New Roman"/>
          <w:color w:val="auto"/>
          <w:sz w:val="24"/>
          <w:szCs w:val="24"/>
        </w:rPr>
        <w:t xml:space="preserve"> -го стержня на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-ый" сводится к трем задачам того же типа: двум задачам с </w:t>
      </w:r>
      <w:r w:rsidRPr="004B7900">
        <w:rPr>
          <w:rStyle w:val="texample1"/>
          <w:rFonts w:ascii="Times New Roman" w:hAnsi="Times New Roman"/>
          <w:color w:val="auto"/>
          <w:sz w:val="24"/>
          <w:szCs w:val="24"/>
        </w:rPr>
        <w:t>i-1</w:t>
      </w:r>
      <w:r w:rsidRPr="004B7900">
        <w:rPr>
          <w:rFonts w:ascii="Times New Roman" w:hAnsi="Times New Roman"/>
          <w:color w:val="auto"/>
          <w:sz w:val="24"/>
          <w:szCs w:val="24"/>
        </w:rPr>
        <w:t xml:space="preserve"> </w:t>
      </w:r>
      <w:r w:rsidRPr="004B7900">
        <w:rPr>
          <w:rStyle w:val="keyword1"/>
          <w:rFonts w:ascii="Times New Roman" w:hAnsi="Times New Roman"/>
          <w:color w:val="auto"/>
          <w:sz w:val="24"/>
          <w:szCs w:val="24"/>
        </w:rPr>
        <w:t>дисками</w:t>
      </w:r>
      <w:r w:rsidRPr="004B7900">
        <w:rPr>
          <w:rFonts w:ascii="Times New Roman" w:hAnsi="Times New Roman"/>
          <w:color w:val="auto"/>
          <w:sz w:val="24"/>
          <w:szCs w:val="24"/>
        </w:rPr>
        <w:t xml:space="preserve"> и к одной задаче с единственным </w:t>
      </w:r>
      <w:r w:rsidRPr="004B7900">
        <w:rPr>
          <w:rStyle w:val="keyword1"/>
          <w:rFonts w:ascii="Times New Roman" w:hAnsi="Times New Roman"/>
          <w:color w:val="auto"/>
          <w:sz w:val="24"/>
          <w:szCs w:val="24"/>
        </w:rPr>
        <w:t>диском</w:t>
      </w:r>
      <w:r w:rsidRPr="004B7900">
        <w:rPr>
          <w:rFonts w:ascii="Times New Roman" w:hAnsi="Times New Roman"/>
          <w:color w:val="auto"/>
          <w:sz w:val="24"/>
          <w:szCs w:val="24"/>
        </w:rPr>
        <w:t>. Занимаясь этими задачами, важно не позабыть, что еще осталось сделать.</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Для этой цели заведем </w:t>
      </w:r>
      <w:r w:rsidRPr="004B7900">
        <w:rPr>
          <w:rStyle w:val="keyword1"/>
          <w:rFonts w:ascii="Times New Roman" w:hAnsi="Times New Roman"/>
          <w:color w:val="auto"/>
          <w:sz w:val="24"/>
          <w:szCs w:val="24"/>
        </w:rPr>
        <w:t>стек</w:t>
      </w:r>
      <w:r w:rsidRPr="004B7900">
        <w:rPr>
          <w:rFonts w:ascii="Times New Roman" w:hAnsi="Times New Roman"/>
          <w:color w:val="auto"/>
          <w:sz w:val="24"/>
          <w:szCs w:val="24"/>
        </w:rPr>
        <w:t xml:space="preserve"> отложенных заданий, элементами которого будут тройки </w:t>
      </w:r>
      <w:r w:rsidR="00131443">
        <w:rPr>
          <w:rFonts w:ascii="Times New Roman" w:hAnsi="Times New Roman"/>
          <w:noProof/>
          <w:color w:val="auto"/>
          <w:sz w:val="24"/>
          <w:szCs w:val="24"/>
        </w:rPr>
        <w:drawing>
          <wp:inline distT="0" distB="0" distL="0" distR="0">
            <wp:extent cx="685800" cy="209550"/>
            <wp:effectExtent l="19050" t="0" r="0" b="0"/>
            <wp:docPr id="1364" name="Рисунок 1364" descr="2f33b685914f92dba79a48717599c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2f33b685914f92dba79a48717599cd04"/>
                    <pic:cNvPicPr>
                      <a:picLocks noChangeAspect="1" noChangeArrowheads="1"/>
                    </pic:cNvPicPr>
                  </pic:nvPicPr>
                  <pic:blipFill>
                    <a:blip r:embed="rId651"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Каждая такая тройка интерпретируется как заказ "переложить </w:t>
      </w:r>
      <w:r w:rsidRPr="004B7900">
        <w:rPr>
          <w:rStyle w:val="texample1"/>
          <w:rFonts w:ascii="Times New Roman" w:hAnsi="Times New Roman"/>
          <w:color w:val="auto"/>
          <w:sz w:val="24"/>
          <w:szCs w:val="24"/>
        </w:rPr>
        <w:t>i</w:t>
      </w:r>
      <w:r w:rsidRPr="004B7900">
        <w:rPr>
          <w:rFonts w:ascii="Times New Roman" w:hAnsi="Times New Roman"/>
          <w:color w:val="auto"/>
          <w:sz w:val="24"/>
          <w:szCs w:val="24"/>
        </w:rPr>
        <w:t xml:space="preserve"> верхних дисков с </w:t>
      </w:r>
      <w:r w:rsidRPr="004B7900">
        <w:rPr>
          <w:rStyle w:val="texample1"/>
          <w:rFonts w:ascii="Times New Roman" w:hAnsi="Times New Roman"/>
          <w:color w:val="auto"/>
          <w:sz w:val="24"/>
          <w:szCs w:val="24"/>
        </w:rPr>
        <w:t>m</w:t>
      </w:r>
      <w:r w:rsidRPr="004B7900">
        <w:rPr>
          <w:rFonts w:ascii="Times New Roman" w:hAnsi="Times New Roman"/>
          <w:color w:val="auto"/>
          <w:sz w:val="24"/>
          <w:szCs w:val="24"/>
        </w:rPr>
        <w:t xml:space="preserve"> -го стержня на </w:t>
      </w:r>
      <w:r w:rsidRPr="004B7900">
        <w:rPr>
          <w:rStyle w:val="texample1"/>
          <w:rFonts w:ascii="Times New Roman" w:hAnsi="Times New Roman"/>
          <w:color w:val="auto"/>
          <w:sz w:val="24"/>
          <w:szCs w:val="24"/>
        </w:rPr>
        <w:t>n</w:t>
      </w:r>
      <w:r w:rsidRPr="004B7900">
        <w:rPr>
          <w:rFonts w:ascii="Times New Roman" w:hAnsi="Times New Roman"/>
          <w:color w:val="auto"/>
          <w:sz w:val="24"/>
          <w:szCs w:val="24"/>
        </w:rPr>
        <w:t xml:space="preserve"> -ый". Заказы упорядочены в соответствии с требуемым порядком их выполнения: самый срочный - </w:t>
      </w:r>
      <w:r w:rsidRPr="004B7900">
        <w:rPr>
          <w:rStyle w:val="keyword1"/>
          <w:rFonts w:ascii="Times New Roman" w:hAnsi="Times New Roman"/>
          <w:color w:val="auto"/>
          <w:sz w:val="24"/>
          <w:szCs w:val="24"/>
        </w:rPr>
        <w:t>вершина стека</w:t>
      </w:r>
      <w:r w:rsidRPr="004B7900">
        <w:rPr>
          <w:rFonts w:ascii="Times New Roman" w:hAnsi="Times New Roman"/>
          <w:color w:val="auto"/>
          <w:sz w:val="24"/>
          <w:szCs w:val="24"/>
        </w:rPr>
        <w:t>. Получаем такую программу:</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procedure move(i,m,n: integer);</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сделать стек заказов пустым</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положить в стек тройку &lt;i,m,n&gt;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{инвариант: осталось выполнить заказы в стеке}</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while стек непуст do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удалить верхний элемент, переложив его в &lt;j,p,q&gt;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if j = 1 then begin</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writeln ('сделать ход', p, '-&gt;', q);</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end else begin</w:t>
      </w:r>
    </w:p>
    <w:p w:rsidR="00B4568A" w:rsidRPr="004B7900" w:rsidRDefault="00B4568A" w:rsidP="00B4568A">
      <w:pPr>
        <w:pStyle w:val="HTML"/>
        <w:spacing w:line="360" w:lineRule="auto"/>
        <w:ind w:firstLine="709"/>
        <w:jc w:val="both"/>
        <w:rPr>
          <w:rFonts w:ascii="Times New Roman" w:hAnsi="Times New Roman" w:cs="Times New Roman"/>
          <w:sz w:val="24"/>
          <w:szCs w:val="24"/>
          <w:lang w:val="en-US"/>
        </w:rPr>
      </w:pPr>
      <w:r w:rsidRPr="004B7900">
        <w:rPr>
          <w:rFonts w:ascii="Times New Roman" w:hAnsi="Times New Roman" w:cs="Times New Roman"/>
          <w:sz w:val="24"/>
          <w:szCs w:val="24"/>
          <w:lang w:val="en-US"/>
        </w:rPr>
        <w:t>| | | s:=6-p-q;</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{s - третий стержень: сумма номеров равна 6}</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 положить в стек тройки &lt;j-1,s,q&gt;, &lt;1,p,q&gt;, &lt;j-1,p,s&gt;</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 end;</w:t>
      </w:r>
    </w:p>
    <w:p w:rsidR="00B4568A" w:rsidRPr="004B7900" w:rsidRDefault="00B4568A" w:rsidP="00B4568A">
      <w:pPr>
        <w:pStyle w:val="HTML"/>
        <w:spacing w:line="360" w:lineRule="auto"/>
        <w:ind w:firstLine="709"/>
        <w:jc w:val="both"/>
        <w:rPr>
          <w:rFonts w:ascii="Times New Roman" w:hAnsi="Times New Roman" w:cs="Times New Roman"/>
          <w:sz w:val="24"/>
          <w:szCs w:val="24"/>
        </w:rPr>
      </w:pPr>
      <w:r w:rsidRPr="004B7900">
        <w:rPr>
          <w:rFonts w:ascii="Times New Roman" w:hAnsi="Times New Roman" w:cs="Times New Roman"/>
          <w:sz w:val="24"/>
          <w:szCs w:val="24"/>
        </w:rPr>
        <w:t>end;</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(Заметим, что первой в </w:t>
      </w:r>
      <w:r w:rsidRPr="004B7900">
        <w:rPr>
          <w:rStyle w:val="keyword1"/>
          <w:rFonts w:ascii="Times New Roman" w:hAnsi="Times New Roman"/>
          <w:color w:val="auto"/>
          <w:sz w:val="24"/>
          <w:szCs w:val="24"/>
        </w:rPr>
        <w:t>стек</w:t>
      </w:r>
      <w:r w:rsidRPr="004B7900">
        <w:rPr>
          <w:rFonts w:ascii="Times New Roman" w:hAnsi="Times New Roman"/>
          <w:color w:val="auto"/>
          <w:sz w:val="24"/>
          <w:szCs w:val="24"/>
        </w:rPr>
        <w:t xml:space="preserve"> кладется тройка, которую надо выполнять последней.) </w:t>
      </w:r>
      <w:r w:rsidRPr="004B7900">
        <w:rPr>
          <w:rStyle w:val="keyword1"/>
          <w:rFonts w:ascii="Times New Roman" w:hAnsi="Times New Roman"/>
          <w:color w:val="auto"/>
          <w:sz w:val="24"/>
          <w:szCs w:val="24"/>
        </w:rPr>
        <w:t>Стек</w:t>
      </w:r>
      <w:r w:rsidRPr="004B7900">
        <w:rPr>
          <w:rFonts w:ascii="Times New Roman" w:hAnsi="Times New Roman"/>
          <w:color w:val="auto"/>
          <w:sz w:val="24"/>
          <w:szCs w:val="24"/>
        </w:rPr>
        <w:t xml:space="preserve"> троек может быть реализован как три отдельных </w:t>
      </w:r>
      <w:r w:rsidRPr="004B7900">
        <w:rPr>
          <w:rStyle w:val="keyword1"/>
          <w:rFonts w:ascii="Times New Roman" w:hAnsi="Times New Roman"/>
          <w:color w:val="auto"/>
          <w:sz w:val="24"/>
          <w:szCs w:val="24"/>
        </w:rPr>
        <w:t>стека</w:t>
      </w:r>
      <w:r w:rsidRPr="004B7900">
        <w:rPr>
          <w:rFonts w:ascii="Times New Roman" w:hAnsi="Times New Roman"/>
          <w:color w:val="auto"/>
          <w:sz w:val="24"/>
          <w:szCs w:val="24"/>
        </w:rPr>
        <w:t xml:space="preserve">. (Кроме того, в </w:t>
      </w:r>
      <w:r w:rsidRPr="004B7900">
        <w:rPr>
          <w:rStyle w:val="keyword1"/>
          <w:rFonts w:ascii="Times New Roman" w:hAnsi="Times New Roman"/>
          <w:color w:val="auto"/>
          <w:sz w:val="24"/>
          <w:szCs w:val="24"/>
        </w:rPr>
        <w:t>паскале</w:t>
      </w:r>
      <w:r w:rsidRPr="004B7900">
        <w:rPr>
          <w:rFonts w:ascii="Times New Roman" w:hAnsi="Times New Roman"/>
          <w:color w:val="auto"/>
          <w:sz w:val="24"/>
          <w:szCs w:val="24"/>
        </w:rPr>
        <w:t xml:space="preserve"> есть специальный тип, называемый "запись" ( </w:t>
      </w:r>
      <w:r w:rsidRPr="004B7900">
        <w:rPr>
          <w:rStyle w:val="keyword1"/>
          <w:rFonts w:ascii="Times New Roman" w:hAnsi="Times New Roman"/>
          <w:color w:val="auto"/>
          <w:sz w:val="24"/>
          <w:szCs w:val="24"/>
        </w:rPr>
        <w:t>record</w:t>
      </w:r>
      <w:r w:rsidRPr="004B7900">
        <w:rPr>
          <w:rFonts w:ascii="Times New Roman" w:hAnsi="Times New Roman"/>
          <w:color w:val="auto"/>
          <w:sz w:val="24"/>
          <w:szCs w:val="24"/>
        </w:rPr>
        <w:t xml:space="preserve"> ), который может быть применен.)</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Для задачи о ханойских башнях есть и другие нерекурсивные алгоритмы. Вот один из них: простаивающим стержнем (не тем, с которого переносят, и не тем, на который переносят) должны быть все стержни по очереди. Другое правило: поочередно перемещать наименьшее кольцо и не наименьшее кольцо, причем наименьшее - по кругу.</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нерекурсивный вариант программы быстрой </w:t>
      </w:r>
      <w:r w:rsidRPr="004B7900">
        <w:rPr>
          <w:rStyle w:val="keyword1"/>
          <w:rFonts w:ascii="Times New Roman" w:hAnsi="Times New Roman"/>
          <w:color w:val="auto"/>
          <w:sz w:val="24"/>
          <w:szCs w:val="24"/>
        </w:rPr>
        <w:t>сортировки</w:t>
      </w:r>
      <w:r w:rsidRPr="004B7900">
        <w:rPr>
          <w:rFonts w:ascii="Times New Roman" w:hAnsi="Times New Roman"/>
          <w:color w:val="auto"/>
          <w:sz w:val="24"/>
          <w:szCs w:val="24"/>
        </w:rPr>
        <w:t xml:space="preserve">. Как обойтись </w:t>
      </w:r>
      <w:r w:rsidRPr="004B7900">
        <w:rPr>
          <w:rStyle w:val="keyword1"/>
          <w:rFonts w:ascii="Times New Roman" w:hAnsi="Times New Roman"/>
          <w:color w:val="auto"/>
          <w:sz w:val="24"/>
          <w:szCs w:val="24"/>
        </w:rPr>
        <w:t>стеком</w:t>
      </w:r>
      <w:r w:rsidRPr="004B7900">
        <w:rPr>
          <w:rFonts w:ascii="Times New Roman" w:hAnsi="Times New Roman"/>
          <w:color w:val="auto"/>
          <w:sz w:val="24"/>
          <w:szCs w:val="24"/>
        </w:rPr>
        <w:t xml:space="preserve">, глубина которого ограничена </w:t>
      </w:r>
      <w:r w:rsidR="00131443">
        <w:rPr>
          <w:rFonts w:ascii="Times New Roman" w:hAnsi="Times New Roman"/>
          <w:noProof/>
          <w:color w:val="auto"/>
          <w:sz w:val="24"/>
          <w:szCs w:val="24"/>
        </w:rPr>
        <w:drawing>
          <wp:inline distT="0" distB="0" distL="0" distR="0">
            <wp:extent cx="571500" cy="190500"/>
            <wp:effectExtent l="19050" t="0" r="0" b="0"/>
            <wp:docPr id="1365" name="Рисунок 1365" descr="17a1227901197c942bf4a2ee1b33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17a1227901197c942bf4a2ee1b334678"/>
                    <pic:cNvPicPr>
                      <a:picLocks noChangeAspect="1" noChangeArrowheads="1"/>
                    </pic:cNvPicPr>
                  </pic:nvPicPr>
                  <pic:blipFill>
                    <a:blip r:embed="rId652"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где </w:t>
      </w:r>
      <w:r w:rsidR="00131443">
        <w:rPr>
          <w:rFonts w:ascii="Times New Roman" w:hAnsi="Times New Roman"/>
          <w:noProof/>
          <w:color w:val="auto"/>
          <w:sz w:val="24"/>
          <w:szCs w:val="24"/>
        </w:rPr>
        <w:drawing>
          <wp:inline distT="0" distB="0" distL="0" distR="0">
            <wp:extent cx="152400" cy="104775"/>
            <wp:effectExtent l="19050" t="0" r="0" b="0"/>
            <wp:docPr id="1366" name="Рисунок 1366"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число сортируемых элементов?</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В </w:t>
      </w:r>
      <w:r w:rsidRPr="004B7900">
        <w:rPr>
          <w:rStyle w:val="keyword1"/>
          <w:rFonts w:ascii="Times New Roman" w:hAnsi="Times New Roman"/>
          <w:color w:val="auto"/>
          <w:sz w:val="24"/>
          <w:szCs w:val="24"/>
        </w:rPr>
        <w:t>стек</w:t>
      </w:r>
      <w:r w:rsidRPr="004B7900">
        <w:rPr>
          <w:rFonts w:ascii="Times New Roman" w:hAnsi="Times New Roman"/>
          <w:color w:val="auto"/>
          <w:sz w:val="24"/>
          <w:szCs w:val="24"/>
        </w:rPr>
        <w:t xml:space="preserve"> кладутся пары </w:t>
      </w:r>
      <w:r w:rsidR="00131443">
        <w:rPr>
          <w:rFonts w:ascii="Times New Roman" w:hAnsi="Times New Roman"/>
          <w:noProof/>
          <w:color w:val="auto"/>
          <w:sz w:val="24"/>
          <w:szCs w:val="24"/>
        </w:rPr>
        <w:drawing>
          <wp:inline distT="0" distB="0" distL="0" distR="0">
            <wp:extent cx="428625" cy="209550"/>
            <wp:effectExtent l="19050" t="0" r="9525" b="0"/>
            <wp:docPr id="1367" name="Рисунок 1367" descr="33a57ea872d3cbca277ae4b7870b9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33a57ea872d3cbca277ae4b7870b97a8"/>
                    <pic:cNvPicPr>
                      <a:picLocks noChangeAspect="1" noChangeArrowheads="1"/>
                    </pic:cNvPicPr>
                  </pic:nvPicPr>
                  <pic:blipFill>
                    <a:blip r:embed="rId653"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интерпретируемые как отложенные задания на сортировку соответствующих участков массива. Все эти заказы не пересекаются, поэтому размер </w:t>
      </w:r>
      <w:r w:rsidRPr="004B7900">
        <w:rPr>
          <w:rStyle w:val="keyword1"/>
          <w:rFonts w:ascii="Times New Roman" w:hAnsi="Times New Roman"/>
          <w:color w:val="auto"/>
          <w:sz w:val="24"/>
          <w:szCs w:val="24"/>
        </w:rPr>
        <w:t>стека</w:t>
      </w:r>
      <w:r w:rsidRPr="004B7900">
        <w:rPr>
          <w:rFonts w:ascii="Times New Roman" w:hAnsi="Times New Roman"/>
          <w:color w:val="auto"/>
          <w:sz w:val="24"/>
          <w:szCs w:val="24"/>
        </w:rPr>
        <w:t xml:space="preserve"> не может превысить </w:t>
      </w:r>
      <w:r w:rsidR="00131443">
        <w:rPr>
          <w:rFonts w:ascii="Times New Roman" w:hAnsi="Times New Roman"/>
          <w:noProof/>
          <w:color w:val="auto"/>
          <w:sz w:val="24"/>
          <w:szCs w:val="24"/>
        </w:rPr>
        <w:drawing>
          <wp:inline distT="0" distB="0" distL="0" distR="0">
            <wp:extent cx="152400" cy="104775"/>
            <wp:effectExtent l="19050" t="0" r="0" b="0"/>
            <wp:docPr id="1368" name="Рисунок 1368"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Чтобы ограничиться </w:t>
      </w:r>
      <w:r w:rsidRPr="004B7900">
        <w:rPr>
          <w:rStyle w:val="keyword1"/>
          <w:rFonts w:ascii="Times New Roman" w:hAnsi="Times New Roman"/>
          <w:color w:val="auto"/>
          <w:sz w:val="24"/>
          <w:szCs w:val="24"/>
        </w:rPr>
        <w:t>стеком</w:t>
      </w:r>
      <w:r w:rsidRPr="004B7900">
        <w:rPr>
          <w:rFonts w:ascii="Times New Roman" w:hAnsi="Times New Roman"/>
          <w:color w:val="auto"/>
          <w:sz w:val="24"/>
          <w:szCs w:val="24"/>
        </w:rPr>
        <w:t xml:space="preserve"> логарифмической глубины, будем придерживаться такого правила: глубже в </w:t>
      </w:r>
      <w:r w:rsidRPr="004B7900">
        <w:rPr>
          <w:rStyle w:val="keyword1"/>
          <w:rFonts w:ascii="Times New Roman" w:hAnsi="Times New Roman"/>
          <w:color w:val="auto"/>
          <w:sz w:val="24"/>
          <w:szCs w:val="24"/>
        </w:rPr>
        <w:t>стек</w:t>
      </w:r>
      <w:r w:rsidRPr="004B7900">
        <w:rPr>
          <w:rFonts w:ascii="Times New Roman" w:hAnsi="Times New Roman"/>
          <w:color w:val="auto"/>
          <w:sz w:val="24"/>
          <w:szCs w:val="24"/>
        </w:rPr>
        <w:t xml:space="preserve"> помещать больший из возникающих двух заказов. Пусть </w:t>
      </w:r>
      <w:r w:rsidR="00131443">
        <w:rPr>
          <w:rFonts w:ascii="Times New Roman" w:hAnsi="Times New Roman"/>
          <w:noProof/>
          <w:color w:val="auto"/>
          <w:sz w:val="24"/>
          <w:szCs w:val="24"/>
        </w:rPr>
        <w:drawing>
          <wp:inline distT="0" distB="0" distL="0" distR="0">
            <wp:extent cx="400050" cy="209550"/>
            <wp:effectExtent l="19050" t="0" r="0" b="0"/>
            <wp:docPr id="1369" name="Рисунок 1369" descr="7db7b4cc7c6221592d27f5ad3a9d1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7db7b4cc7c6221592d27f5ad3a9d1e7a"/>
                    <pic:cNvPicPr>
                      <a:picLocks noChangeAspect="1" noChangeArrowheads="1"/>
                    </pic:cNvPicPr>
                  </pic:nvPicPr>
                  <pic:blipFill>
                    <a:blip r:embed="rId654"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максимальная глубина </w:t>
      </w:r>
      <w:r w:rsidRPr="004B7900">
        <w:rPr>
          <w:rStyle w:val="keyword1"/>
          <w:rFonts w:ascii="Times New Roman" w:hAnsi="Times New Roman"/>
          <w:color w:val="auto"/>
          <w:sz w:val="24"/>
          <w:szCs w:val="24"/>
        </w:rPr>
        <w:t>стека</w:t>
      </w:r>
      <w:r w:rsidRPr="004B7900">
        <w:rPr>
          <w:rFonts w:ascii="Times New Roman" w:hAnsi="Times New Roman"/>
          <w:color w:val="auto"/>
          <w:sz w:val="24"/>
          <w:szCs w:val="24"/>
        </w:rPr>
        <w:t xml:space="preserve">, которая может встретиться при </w:t>
      </w:r>
      <w:r w:rsidRPr="004B7900">
        <w:rPr>
          <w:rStyle w:val="keyword1"/>
          <w:rFonts w:ascii="Times New Roman" w:hAnsi="Times New Roman"/>
          <w:color w:val="auto"/>
          <w:sz w:val="24"/>
          <w:szCs w:val="24"/>
        </w:rPr>
        <w:t>сортировке массива</w:t>
      </w:r>
      <w:r w:rsidRPr="004B7900">
        <w:rPr>
          <w:rFonts w:ascii="Times New Roman" w:hAnsi="Times New Roman"/>
          <w:color w:val="auto"/>
          <w:sz w:val="24"/>
          <w:szCs w:val="24"/>
        </w:rPr>
        <w:t xml:space="preserve"> из не более чем </w:t>
      </w:r>
      <w:r w:rsidR="00131443">
        <w:rPr>
          <w:rFonts w:ascii="Times New Roman" w:hAnsi="Times New Roman"/>
          <w:noProof/>
          <w:color w:val="auto"/>
          <w:sz w:val="24"/>
          <w:szCs w:val="24"/>
        </w:rPr>
        <w:drawing>
          <wp:inline distT="0" distB="0" distL="0" distR="0">
            <wp:extent cx="152400" cy="104775"/>
            <wp:effectExtent l="19050" t="0" r="0" b="0"/>
            <wp:docPr id="1370" name="Рисунок 1370" descr="2d87b8a32ece94992b848596ff06c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2d87b8a32ece94992b848596ff06ce88"/>
                    <pic:cNvPicPr>
                      <a:picLocks noChangeAspect="1" noChangeArrowheads="1"/>
                    </pic:cNvPicPr>
                  </pic:nvPicPr>
                  <pic:blipFill>
                    <a:blip r:embed="rId467"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элементов таким способом. Оценим </w:t>
      </w:r>
      <w:r w:rsidR="00131443">
        <w:rPr>
          <w:rFonts w:ascii="Times New Roman" w:hAnsi="Times New Roman"/>
          <w:noProof/>
          <w:color w:val="auto"/>
          <w:sz w:val="24"/>
          <w:szCs w:val="24"/>
        </w:rPr>
        <w:drawing>
          <wp:inline distT="0" distB="0" distL="0" distR="0">
            <wp:extent cx="400050" cy="209550"/>
            <wp:effectExtent l="19050" t="0" r="0" b="0"/>
            <wp:docPr id="1371" name="Рисунок 1371" descr="7db7b4cc7c6221592d27f5ad3a9d1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7db7b4cc7c6221592d27f5ad3a9d1e7a"/>
                    <pic:cNvPicPr>
                      <a:picLocks noChangeAspect="1" noChangeArrowheads="1"/>
                    </pic:cNvPicPr>
                  </pic:nvPicPr>
                  <pic:blipFill>
                    <a:blip r:embed="rId654"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сверху таким способом: после разбиения массива на два участка мы сначала сортируем более короткий (храня в </w:t>
      </w:r>
      <w:r w:rsidRPr="004B7900">
        <w:rPr>
          <w:rStyle w:val="keyword1"/>
          <w:rFonts w:ascii="Times New Roman" w:hAnsi="Times New Roman"/>
          <w:color w:val="auto"/>
          <w:sz w:val="24"/>
          <w:szCs w:val="24"/>
        </w:rPr>
        <w:t>стеке</w:t>
      </w:r>
      <w:r w:rsidRPr="004B7900">
        <w:rPr>
          <w:rFonts w:ascii="Times New Roman" w:hAnsi="Times New Roman"/>
          <w:color w:val="auto"/>
          <w:sz w:val="24"/>
          <w:szCs w:val="24"/>
        </w:rPr>
        <w:t xml:space="preserve"> более длинный про запас), при этом глубина </w:t>
      </w:r>
      <w:r w:rsidRPr="004B7900">
        <w:rPr>
          <w:rStyle w:val="keyword1"/>
          <w:rFonts w:ascii="Times New Roman" w:hAnsi="Times New Roman"/>
          <w:color w:val="auto"/>
          <w:sz w:val="24"/>
          <w:szCs w:val="24"/>
        </w:rPr>
        <w:t>стека</w:t>
      </w:r>
      <w:r w:rsidRPr="004B7900">
        <w:rPr>
          <w:rFonts w:ascii="Times New Roman" w:hAnsi="Times New Roman"/>
          <w:color w:val="auto"/>
          <w:sz w:val="24"/>
          <w:szCs w:val="24"/>
        </w:rPr>
        <w:t xml:space="preserve"> не больше </w:t>
      </w:r>
      <w:r w:rsidR="00131443">
        <w:rPr>
          <w:rFonts w:ascii="Times New Roman" w:hAnsi="Times New Roman"/>
          <w:noProof/>
          <w:color w:val="auto"/>
          <w:sz w:val="24"/>
          <w:szCs w:val="24"/>
        </w:rPr>
        <w:drawing>
          <wp:inline distT="0" distB="0" distL="0" distR="0">
            <wp:extent cx="857250" cy="209550"/>
            <wp:effectExtent l="19050" t="0" r="0" b="0"/>
            <wp:docPr id="1372" name="Рисунок 1372" descr="84dc4060b7cc279e101790a6765fe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84dc4060b7cc279e101790a6765fe56b"/>
                    <pic:cNvPicPr>
                      <a:picLocks noChangeAspect="1" noChangeArrowheads="1"/>
                    </pic:cNvPicPr>
                  </pic:nvPicPr>
                  <pic:blipFill>
                    <a:blip r:embed="rId655" cstate="print"/>
                    <a:srcRect/>
                    <a:stretch>
                      <a:fillRect/>
                    </a:stretch>
                  </pic:blipFill>
                  <pic:spPr bwMode="auto">
                    <a:xfrm>
                      <a:off x="0" y="0"/>
                      <a:ext cx="8572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затем сортируем более длинный, так что </w:t>
      </w:r>
    </w:p>
    <w:p w:rsidR="00B4568A" w:rsidRPr="004B7900" w:rsidRDefault="00131443" w:rsidP="00B4568A">
      <w:pPr>
        <w:spacing w:line="360" w:lineRule="auto"/>
        <w:ind w:firstLine="709"/>
        <w:jc w:val="both"/>
      </w:pPr>
      <w:r>
        <w:rPr>
          <w:noProof/>
        </w:rPr>
        <w:drawing>
          <wp:inline distT="0" distB="0" distL="0" distR="0">
            <wp:extent cx="2647950" cy="209550"/>
            <wp:effectExtent l="19050" t="0" r="0" b="0"/>
            <wp:docPr id="1373" name="Рисунок 1373" descr="b6b0ecfb1ac8cd33f75022bb69ec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b6b0ecfb1ac8cd33f75022bb69ec6700"/>
                    <pic:cNvPicPr>
                      <a:picLocks noChangeAspect="1" noChangeArrowheads="1"/>
                    </pic:cNvPicPr>
                  </pic:nvPicPr>
                  <pic:blipFill>
                    <a:blip r:embed="rId656" cstate="print"/>
                    <a:srcRect/>
                    <a:stretch>
                      <a:fillRect/>
                    </a:stretch>
                  </pic:blipFill>
                  <pic:spPr bwMode="auto">
                    <a:xfrm>
                      <a:off x="0" y="0"/>
                      <a:ext cx="2647950" cy="2095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откуда очевидной </w:t>
      </w:r>
      <w:r w:rsidRPr="004B7900">
        <w:rPr>
          <w:rStyle w:val="keyword1"/>
        </w:rPr>
        <w:t>индукцией</w:t>
      </w:r>
      <w:r w:rsidRPr="004B7900">
        <w:t xml:space="preserve"> получаем </w:t>
      </w:r>
      <w:r w:rsidR="00131443">
        <w:rPr>
          <w:noProof/>
        </w:rPr>
        <w:drawing>
          <wp:inline distT="0" distB="0" distL="0" distR="0">
            <wp:extent cx="1238250" cy="209550"/>
            <wp:effectExtent l="19050" t="0" r="0" b="0"/>
            <wp:docPr id="1374" name="Рисунок 1374" descr="43d6326a87ea17d495e74de14c2e4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43d6326a87ea17d495e74de14c2e4ef7"/>
                    <pic:cNvPicPr>
                      <a:picLocks noChangeAspect="1" noChangeArrowheads="1"/>
                    </pic:cNvPicPr>
                  </pic:nvPicPr>
                  <pic:blipFill>
                    <a:blip r:embed="rId657" cstate="print"/>
                    <a:srcRect/>
                    <a:stretch>
                      <a:fillRect/>
                    </a:stretch>
                  </pic:blipFill>
                  <pic:spPr bwMode="auto">
                    <a:xfrm>
                      <a:off x="0" y="0"/>
                      <a:ext cx="1238250" cy="209550"/>
                    </a:xfrm>
                    <a:prstGeom prst="rect">
                      <a:avLst/>
                    </a:prstGeom>
                    <a:noFill/>
                    <a:ln w="9525">
                      <a:noFill/>
                      <a:miter lim="800000"/>
                      <a:headEnd/>
                      <a:tailEnd/>
                    </a:ln>
                  </pic:spPr>
                </pic:pic>
              </a:graphicData>
            </a:graphic>
          </wp:inline>
        </w:drawing>
      </w:r>
      <w:r w:rsidRPr="004B7900">
        <w:t>.</w:t>
      </w:r>
    </w:p>
    <w:p w:rsidR="00B4568A" w:rsidRPr="004B7900" w:rsidRDefault="00B4568A" w:rsidP="00B4568A">
      <w:pPr>
        <w:pStyle w:val="3"/>
        <w:spacing w:before="0" w:beforeAutospacing="0" w:after="0" w:afterAutospacing="0" w:line="360" w:lineRule="auto"/>
        <w:ind w:firstLine="709"/>
        <w:jc w:val="both"/>
        <w:rPr>
          <w:sz w:val="24"/>
          <w:szCs w:val="24"/>
        </w:rPr>
      </w:pPr>
      <w:r w:rsidRPr="004B7900">
        <w:rPr>
          <w:sz w:val="24"/>
          <w:szCs w:val="24"/>
        </w:rPr>
        <w:t>Более сложные случаи рекурсии</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Пусть функция </w:t>
      </w:r>
      <w:r w:rsidR="00131443">
        <w:rPr>
          <w:rFonts w:ascii="Times New Roman" w:hAnsi="Times New Roman"/>
          <w:noProof/>
          <w:color w:val="auto"/>
          <w:sz w:val="24"/>
          <w:szCs w:val="24"/>
        </w:rPr>
        <w:drawing>
          <wp:inline distT="0" distB="0" distL="0" distR="0">
            <wp:extent cx="152400" cy="190500"/>
            <wp:effectExtent l="19050" t="0" r="0" b="0"/>
            <wp:docPr id="1375" name="Рисунок 1375"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натуральными аргументами и значениями определена рекурсивно условиями </w:t>
      </w:r>
    </w:p>
    <w:p w:rsidR="00B4568A" w:rsidRPr="004B7900" w:rsidRDefault="00131443" w:rsidP="00B4568A">
      <w:pPr>
        <w:spacing w:line="360" w:lineRule="auto"/>
        <w:ind w:firstLine="709"/>
        <w:jc w:val="both"/>
      </w:pPr>
      <w:r>
        <w:rPr>
          <w:noProof/>
        </w:rPr>
        <w:drawing>
          <wp:inline distT="0" distB="0" distL="0" distR="0">
            <wp:extent cx="2257425" cy="466725"/>
            <wp:effectExtent l="19050" t="0" r="9525" b="0"/>
            <wp:docPr id="1376" name="Рисунок 1376" descr="0af38271858bd8a8c66009a5932d1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0af38271858bd8a8c66009a5932d135b"/>
                    <pic:cNvPicPr>
                      <a:picLocks noChangeAspect="1" noChangeArrowheads="1"/>
                    </pic:cNvPicPr>
                  </pic:nvPicPr>
                  <pic:blipFill>
                    <a:blip r:embed="rId659" cstate="print"/>
                    <a:srcRect/>
                    <a:stretch>
                      <a:fillRect/>
                    </a:stretch>
                  </pic:blipFill>
                  <pic:spPr bwMode="auto">
                    <a:xfrm>
                      <a:off x="0" y="0"/>
                      <a:ext cx="2257425" cy="4667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где </w:t>
      </w:r>
      <w:r w:rsidR="00131443">
        <w:rPr>
          <w:noProof/>
        </w:rPr>
        <w:drawing>
          <wp:inline distT="0" distB="0" distL="0" distR="0">
            <wp:extent cx="133350" cy="104775"/>
            <wp:effectExtent l="19050" t="0" r="0" b="0"/>
            <wp:docPr id="1377" name="Рисунок 1377" descr="64573212f7cab8a2ee7b77ed2c8e2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64573212f7cab8a2ee7b77ed2c8e2f91"/>
                    <pic:cNvPicPr>
                      <a:picLocks noChangeAspect="1" noChangeArrowheads="1"/>
                    </pic:cNvPicPr>
                  </pic:nvPicPr>
                  <pic:blipFill>
                    <a:blip r:embed="rId660"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4B7900">
        <w:t xml:space="preserve">- некоторое число, а </w:t>
      </w:r>
      <w:r w:rsidR="00131443">
        <w:rPr>
          <w:noProof/>
        </w:rPr>
        <w:drawing>
          <wp:inline distT="0" distB="0" distL="0" distR="0">
            <wp:extent cx="152400" cy="152400"/>
            <wp:effectExtent l="19050" t="0" r="0" b="0"/>
            <wp:docPr id="1378" name="Рисунок 1378" descr="cab3e53428032dad6fe89328f6c2f8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cab3e53428032dad6fe89328f6c2f8b7"/>
                    <pic:cNvPicPr>
                      <a:picLocks noChangeAspect="1" noChangeArrowheads="1"/>
                    </pic:cNvPicPr>
                  </pic:nvPicPr>
                  <pic:blipFill>
                    <a:blip r:embed="rId66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и </w:t>
      </w:r>
      <w:r w:rsidR="00131443">
        <w:rPr>
          <w:noProof/>
        </w:rPr>
        <w:drawing>
          <wp:inline distT="0" distB="0" distL="0" distR="0">
            <wp:extent cx="123825" cy="152400"/>
            <wp:effectExtent l="19050" t="0" r="9525" b="0"/>
            <wp:docPr id="1379" name="Рисунок 1379" descr="8c0b2ac22716eb425ca9486081e89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8c0b2ac22716eb425ca9486081e89f50"/>
                    <pic:cNvPicPr>
                      <a:picLocks noChangeAspect="1" noChangeArrowheads="1"/>
                    </pic:cNvPicPr>
                  </pic:nvPicPr>
                  <pic:blipFill>
                    <a:blip r:embed="rId61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t xml:space="preserve">- известные функции. Другими словами, </w:t>
      </w:r>
      <w:r w:rsidRPr="004B7900">
        <w:rPr>
          <w:rStyle w:val="keyword1"/>
        </w:rPr>
        <w:t>значение функции</w:t>
      </w:r>
      <w:r w:rsidRPr="004B7900">
        <w:t xml:space="preserve"> </w:t>
      </w:r>
      <w:r w:rsidR="00131443">
        <w:rPr>
          <w:noProof/>
        </w:rPr>
        <w:drawing>
          <wp:inline distT="0" distB="0" distL="0" distR="0">
            <wp:extent cx="152400" cy="190500"/>
            <wp:effectExtent l="19050" t="0" r="0" b="0"/>
            <wp:docPr id="1380" name="Рисунок 1380"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t xml:space="preserve">в точке </w:t>
      </w:r>
      <w:r w:rsidR="00131443">
        <w:rPr>
          <w:noProof/>
        </w:rPr>
        <w:drawing>
          <wp:inline distT="0" distB="0" distL="0" distR="0">
            <wp:extent cx="152400" cy="104775"/>
            <wp:effectExtent l="19050" t="0" r="0" b="0"/>
            <wp:docPr id="1381" name="Рисунок 1381"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выражается через значение </w:t>
      </w:r>
      <w:r w:rsidR="00131443">
        <w:rPr>
          <w:noProof/>
        </w:rPr>
        <w:drawing>
          <wp:inline distT="0" distB="0" distL="0" distR="0">
            <wp:extent cx="152400" cy="190500"/>
            <wp:effectExtent l="19050" t="0" r="0" b="0"/>
            <wp:docPr id="1382" name="Рисунок 1382"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t xml:space="preserve">в точке </w:t>
      </w:r>
      <w:r w:rsidR="00131443">
        <w:rPr>
          <w:noProof/>
        </w:rPr>
        <w:drawing>
          <wp:inline distT="0" distB="0" distL="0" distR="0">
            <wp:extent cx="314325" cy="209550"/>
            <wp:effectExtent l="19050" t="0" r="9525" b="0"/>
            <wp:docPr id="1383" name="Рисунок 1383" descr="83d7ef9e9acdd59f4fdeebfa11f81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83d7ef9e9acdd59f4fdeebfa11f811ea"/>
                    <pic:cNvPicPr>
                      <a:picLocks noChangeAspect="1" noChangeArrowheads="1"/>
                    </pic:cNvPicPr>
                  </pic:nvPicPr>
                  <pic:blipFill>
                    <a:blip r:embed="rId662"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Pr="004B7900">
        <w:t xml:space="preserve">. При этом предполагается, что для любого </w:t>
      </w:r>
      <w:r w:rsidR="00131443">
        <w:rPr>
          <w:noProof/>
        </w:rPr>
        <w:drawing>
          <wp:inline distT="0" distB="0" distL="0" distR="0">
            <wp:extent cx="152400" cy="104775"/>
            <wp:effectExtent l="19050" t="0" r="0" b="0"/>
            <wp:docPr id="1384" name="Рисунок 1384"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в последовательности </w:t>
      </w:r>
    </w:p>
    <w:p w:rsidR="00B4568A" w:rsidRPr="004B7900" w:rsidRDefault="00131443" w:rsidP="00B4568A">
      <w:pPr>
        <w:spacing w:line="360" w:lineRule="auto"/>
        <w:ind w:firstLine="709"/>
        <w:jc w:val="both"/>
      </w:pPr>
      <w:r>
        <w:rPr>
          <w:noProof/>
        </w:rPr>
        <w:drawing>
          <wp:inline distT="0" distB="0" distL="0" distR="0">
            <wp:extent cx="1323975" cy="209550"/>
            <wp:effectExtent l="19050" t="0" r="9525" b="0"/>
            <wp:docPr id="1385" name="Рисунок 1385" descr="7c80b12d6756e91d21bc42f8d38ea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7c80b12d6756e91d21bc42f8d38eae11"/>
                    <pic:cNvPicPr>
                      <a:picLocks noChangeAspect="1" noChangeArrowheads="1"/>
                    </pic:cNvPicPr>
                  </pic:nvPicPr>
                  <pic:blipFill>
                    <a:blip r:embed="rId663" cstate="print"/>
                    <a:srcRect/>
                    <a:stretch>
                      <a:fillRect/>
                    </a:stretch>
                  </pic:blipFill>
                  <pic:spPr bwMode="auto">
                    <a:xfrm>
                      <a:off x="0" y="0"/>
                      <a:ext cx="1323975" cy="2095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рано или поздно встретится </w:t>
      </w:r>
      <w:r w:rsidR="00131443">
        <w:rPr>
          <w:noProof/>
        </w:rPr>
        <w:drawing>
          <wp:inline distT="0" distB="0" distL="0" distR="0">
            <wp:extent cx="123825" cy="152400"/>
            <wp:effectExtent l="19050" t="0" r="9525" b="0"/>
            <wp:docPr id="1386" name="Рисунок 1386" descr="7e691cd98b064ce17c0b6a2d0614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7e691cd98b064ce17c0b6a2d0614dd5d"/>
                    <pic:cNvPicPr>
                      <a:picLocks noChangeAspect="1" noChangeArrowheads="1"/>
                    </pic:cNvPicPr>
                  </pic:nvPicPr>
                  <pic:blipFill>
                    <a:blip r:embed="rId4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Если дополнительно известно, что </w:t>
      </w:r>
      <w:r w:rsidR="00131443">
        <w:rPr>
          <w:rFonts w:ascii="Times New Roman" w:hAnsi="Times New Roman"/>
          <w:noProof/>
          <w:color w:val="auto"/>
          <w:sz w:val="24"/>
          <w:szCs w:val="24"/>
        </w:rPr>
        <w:drawing>
          <wp:inline distT="0" distB="0" distL="0" distR="0">
            <wp:extent cx="666750" cy="209550"/>
            <wp:effectExtent l="19050" t="0" r="0" b="0"/>
            <wp:docPr id="1387" name="Рисунок 1387" descr="20aad0b7eb35f4aa255c21006b2f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20aad0b7eb35f4aa255c21006b2fa159"/>
                    <pic:cNvPicPr>
                      <a:picLocks noChangeAspect="1" noChangeArrowheads="1"/>
                    </pic:cNvPicPr>
                  </pic:nvPicPr>
                  <pic:blipFill>
                    <a:blip r:embed="rId664"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для всех </w:t>
      </w:r>
      <w:r w:rsidR="00131443">
        <w:rPr>
          <w:rFonts w:ascii="Times New Roman" w:hAnsi="Times New Roman"/>
          <w:noProof/>
          <w:color w:val="auto"/>
          <w:sz w:val="24"/>
          <w:szCs w:val="24"/>
        </w:rPr>
        <w:drawing>
          <wp:inline distT="0" distB="0" distL="0" distR="0">
            <wp:extent cx="152400" cy="104775"/>
            <wp:effectExtent l="19050" t="0" r="0" b="0"/>
            <wp:docPr id="1388" name="Рисунок 1388"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то вычисление </w:t>
      </w:r>
      <w:r w:rsidR="00131443">
        <w:rPr>
          <w:rFonts w:ascii="Times New Roman" w:hAnsi="Times New Roman"/>
          <w:noProof/>
          <w:color w:val="auto"/>
          <w:sz w:val="24"/>
          <w:szCs w:val="24"/>
        </w:rPr>
        <w:drawing>
          <wp:inline distT="0" distB="0" distL="0" distR="0">
            <wp:extent cx="152400" cy="190500"/>
            <wp:effectExtent l="19050" t="0" r="0" b="0"/>
            <wp:docPr id="1389" name="Рисунок 1389"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представляет труда: вычисляем последовательно </w:t>
      </w:r>
      <w:r w:rsidR="00131443">
        <w:rPr>
          <w:rFonts w:ascii="Times New Roman" w:hAnsi="Times New Roman"/>
          <w:noProof/>
          <w:color w:val="auto"/>
          <w:sz w:val="24"/>
          <w:szCs w:val="24"/>
        </w:rPr>
        <w:drawing>
          <wp:inline distT="0" distB="0" distL="0" distR="0">
            <wp:extent cx="1447800" cy="209550"/>
            <wp:effectExtent l="19050" t="0" r="0" b="0"/>
            <wp:docPr id="1390" name="Рисунок 1390" descr="25e585ee5c3852360041e87ed41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25e585ee5c3852360041e87ed4192554"/>
                    <pic:cNvPicPr>
                      <a:picLocks noChangeAspect="1" noChangeArrowheads="1"/>
                    </pic:cNvPicPr>
                  </pic:nvPicPr>
                  <pic:blipFill>
                    <a:blip r:embed="rId665" cstate="print"/>
                    <a:srcRect/>
                    <a:stretch>
                      <a:fillRect/>
                    </a:stretch>
                  </pic:blipFill>
                  <pic:spPr bwMode="auto">
                    <a:xfrm>
                      <a:off x="0" y="0"/>
                      <a:ext cx="1447800" cy="2095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нерекурсивную программу вычисления </w:t>
      </w:r>
      <w:r w:rsidR="00131443">
        <w:rPr>
          <w:rFonts w:ascii="Times New Roman" w:hAnsi="Times New Roman"/>
          <w:noProof/>
          <w:color w:val="auto"/>
          <w:sz w:val="24"/>
          <w:szCs w:val="24"/>
        </w:rPr>
        <w:drawing>
          <wp:inline distT="0" distB="0" distL="0" distR="0">
            <wp:extent cx="152400" cy="190500"/>
            <wp:effectExtent l="19050" t="0" r="0" b="0"/>
            <wp:docPr id="1391" name="Рисунок 1391"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для общего случая.</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Для вычисления </w:t>
      </w:r>
      <w:r w:rsidR="00131443">
        <w:rPr>
          <w:rFonts w:ascii="Times New Roman" w:hAnsi="Times New Roman"/>
          <w:noProof/>
          <w:color w:val="auto"/>
          <w:sz w:val="24"/>
          <w:szCs w:val="24"/>
        </w:rPr>
        <w:drawing>
          <wp:inline distT="0" distB="0" distL="0" distR="0">
            <wp:extent cx="381000" cy="209550"/>
            <wp:effectExtent l="19050" t="0" r="0" b="0"/>
            <wp:docPr id="1392" name="Рисунок 1392" descr="46488a6f3918ac5b32b4ab0ae9ae6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46488a6f3918ac5b32b4ab0ae9ae6a43"/>
                    <pic:cNvPicPr>
                      <a:picLocks noChangeAspect="1" noChangeArrowheads="1"/>
                    </pic:cNvPicPr>
                  </pic:nvPicPr>
                  <pic:blipFill>
                    <a:blip r:embed="rId666"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вычисляем последовательность </w:t>
      </w:r>
    </w:p>
    <w:p w:rsidR="00B4568A" w:rsidRPr="004B7900" w:rsidRDefault="00131443" w:rsidP="00B4568A">
      <w:pPr>
        <w:spacing w:line="360" w:lineRule="auto"/>
        <w:ind w:firstLine="709"/>
        <w:jc w:val="both"/>
      </w:pPr>
      <w:r>
        <w:rPr>
          <w:noProof/>
        </w:rPr>
        <w:lastRenderedPageBreak/>
        <w:drawing>
          <wp:inline distT="0" distB="0" distL="0" distR="0">
            <wp:extent cx="1895475" cy="209550"/>
            <wp:effectExtent l="19050" t="0" r="9525" b="0"/>
            <wp:docPr id="1393" name="Рисунок 1393" descr="6c808f4167b5c9251562f8034789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6c808f4167b5c9251562f8034789a6e2"/>
                    <pic:cNvPicPr>
                      <a:picLocks noChangeAspect="1" noChangeArrowheads="1"/>
                    </pic:cNvPicPr>
                  </pic:nvPicPr>
                  <pic:blipFill>
                    <a:blip r:embed="rId667" cstate="print"/>
                    <a:srcRect/>
                    <a:stretch>
                      <a:fillRect/>
                    </a:stretch>
                  </pic:blipFill>
                  <pic:spPr bwMode="auto">
                    <a:xfrm>
                      <a:off x="0" y="0"/>
                      <a:ext cx="1895475" cy="2095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до появления нуля и запоминаем ее, а затем вычисляем значения </w:t>
      </w:r>
      <w:r w:rsidR="00131443">
        <w:rPr>
          <w:noProof/>
        </w:rPr>
        <w:drawing>
          <wp:inline distT="0" distB="0" distL="0" distR="0">
            <wp:extent cx="152400" cy="190500"/>
            <wp:effectExtent l="19050" t="0" r="0" b="0"/>
            <wp:docPr id="1394" name="Рисунок 1394"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t xml:space="preserve">в точках этой последовательности, идя справа налево.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Еще более сложный случай из следующей задачи вряд ли встретится на практике (а если и встретится, то проще рекурсию не устранять, а оставить). Но тем не менее: пусть функция </w:t>
      </w:r>
      <w:r w:rsidR="00131443">
        <w:rPr>
          <w:rFonts w:ascii="Times New Roman" w:hAnsi="Times New Roman"/>
          <w:noProof/>
          <w:color w:val="auto"/>
          <w:sz w:val="24"/>
          <w:szCs w:val="24"/>
        </w:rPr>
        <w:drawing>
          <wp:inline distT="0" distB="0" distL="0" distR="0">
            <wp:extent cx="152400" cy="190500"/>
            <wp:effectExtent l="19050" t="0" r="0" b="0"/>
            <wp:docPr id="1395" name="Рисунок 1395"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 натуральными аргументами и значениями определяется соотношениями </w:t>
      </w:r>
    </w:p>
    <w:p w:rsidR="00B4568A" w:rsidRPr="004B7900" w:rsidRDefault="00131443" w:rsidP="00B4568A">
      <w:pPr>
        <w:spacing w:line="360" w:lineRule="auto"/>
        <w:ind w:firstLine="709"/>
        <w:jc w:val="both"/>
      </w:pPr>
      <w:r>
        <w:rPr>
          <w:noProof/>
        </w:rPr>
        <w:drawing>
          <wp:inline distT="0" distB="0" distL="0" distR="0">
            <wp:extent cx="2924175" cy="466725"/>
            <wp:effectExtent l="19050" t="0" r="9525" b="0"/>
            <wp:docPr id="1396" name="Рисунок 1396" descr="0003e9b47d8493fdb9a5983de1a4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0003e9b47d8493fdb9a5983de1a47439"/>
                    <pic:cNvPicPr>
                      <a:picLocks noChangeAspect="1" noChangeArrowheads="1"/>
                    </pic:cNvPicPr>
                  </pic:nvPicPr>
                  <pic:blipFill>
                    <a:blip r:embed="rId668" cstate="print"/>
                    <a:srcRect/>
                    <a:stretch>
                      <a:fillRect/>
                    </a:stretch>
                  </pic:blipFill>
                  <pic:spPr bwMode="auto">
                    <a:xfrm>
                      <a:off x="0" y="0"/>
                      <a:ext cx="2924175" cy="4667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где </w:t>
      </w:r>
      <w:r w:rsidR="00131443">
        <w:rPr>
          <w:noProof/>
        </w:rPr>
        <w:drawing>
          <wp:inline distT="0" distB="0" distL="0" distR="0">
            <wp:extent cx="133350" cy="104775"/>
            <wp:effectExtent l="19050" t="0" r="0" b="0"/>
            <wp:docPr id="1397" name="Рисунок 1397" descr="64573212f7cab8a2ee7b77ed2c8e2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64573212f7cab8a2ee7b77ed2c8e2f91"/>
                    <pic:cNvPicPr>
                      <a:picLocks noChangeAspect="1" noChangeArrowheads="1"/>
                    </pic:cNvPicPr>
                  </pic:nvPicPr>
                  <pic:blipFill>
                    <a:blip r:embed="rId660"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4B7900">
        <w:t xml:space="preserve">- некоторое число, а </w:t>
      </w:r>
      <w:r w:rsidR="00131443">
        <w:rPr>
          <w:noProof/>
        </w:rPr>
        <w:drawing>
          <wp:inline distT="0" distB="0" distL="0" distR="0">
            <wp:extent cx="123825" cy="152400"/>
            <wp:effectExtent l="19050" t="0" r="9525" b="0"/>
            <wp:docPr id="1398" name="Рисунок 1398" descr="8c0b2ac22716eb425ca9486081e89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8c0b2ac22716eb425ca9486081e89f50"/>
                    <pic:cNvPicPr>
                      <a:picLocks noChangeAspect="1" noChangeArrowheads="1"/>
                    </pic:cNvPicPr>
                  </pic:nvPicPr>
                  <pic:blipFill>
                    <a:blip r:embed="rId61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t xml:space="preserve">, </w:t>
      </w:r>
      <w:r w:rsidR="00131443">
        <w:rPr>
          <w:noProof/>
        </w:rPr>
        <w:drawing>
          <wp:inline distT="0" distB="0" distL="0" distR="0">
            <wp:extent cx="123825" cy="104775"/>
            <wp:effectExtent l="19050" t="0" r="9525" b="0"/>
            <wp:docPr id="1399" name="Рисунок 1399" descr="6b92a8949607d7391ec6c9fcaf3db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6b92a8949607d7391ec6c9fcaf3db645"/>
                    <pic:cNvPicPr>
                      <a:picLocks noChangeAspect="1" noChangeArrowheads="1"/>
                    </pic:cNvPicPr>
                  </pic:nvPicPr>
                  <pic:blipFill>
                    <a:blip r:embed="rId669" cstate="print"/>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B7900">
        <w:t xml:space="preserve">и </w:t>
      </w:r>
      <w:r w:rsidR="00131443">
        <w:rPr>
          <w:noProof/>
        </w:rPr>
        <w:drawing>
          <wp:inline distT="0" distB="0" distL="0" distR="0">
            <wp:extent cx="152400" cy="152400"/>
            <wp:effectExtent l="19050" t="0" r="0" b="0"/>
            <wp:docPr id="1400" name="Рисунок 1400" descr="cab3e53428032dad6fe89328f6c2f8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cab3e53428032dad6fe89328f6c2f8b7"/>
                    <pic:cNvPicPr>
                      <a:picLocks noChangeAspect="1" noChangeArrowheads="1"/>
                    </pic:cNvPicPr>
                  </pic:nvPicPr>
                  <pic:blipFill>
                    <a:blip r:embed="rId66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B7900">
        <w:t xml:space="preserve">- известные функции. Предполагается, что если взять произвольное число и начать применять к нему функции </w:t>
      </w:r>
      <w:r w:rsidR="00131443">
        <w:rPr>
          <w:noProof/>
        </w:rPr>
        <w:drawing>
          <wp:inline distT="0" distB="0" distL="0" distR="0">
            <wp:extent cx="123825" cy="152400"/>
            <wp:effectExtent l="19050" t="0" r="9525" b="0"/>
            <wp:docPr id="1401" name="Рисунок 1401" descr="8c0b2ac22716eb425ca9486081e89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8c0b2ac22716eb425ca9486081e89f50"/>
                    <pic:cNvPicPr>
                      <a:picLocks noChangeAspect="1" noChangeArrowheads="1"/>
                    </pic:cNvPicPr>
                  </pic:nvPicPr>
                  <pic:blipFill>
                    <a:blip r:embed="rId61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t xml:space="preserve">и </w:t>
      </w:r>
      <w:r w:rsidR="00131443">
        <w:rPr>
          <w:noProof/>
        </w:rPr>
        <w:drawing>
          <wp:inline distT="0" distB="0" distL="0" distR="0">
            <wp:extent cx="123825" cy="104775"/>
            <wp:effectExtent l="19050" t="0" r="9525" b="0"/>
            <wp:docPr id="1402" name="Рисунок 1402" descr="6b92a8949607d7391ec6c9fcaf3db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6b92a8949607d7391ec6c9fcaf3db645"/>
                    <pic:cNvPicPr>
                      <a:picLocks noChangeAspect="1" noChangeArrowheads="1"/>
                    </pic:cNvPicPr>
                  </pic:nvPicPr>
                  <pic:blipFill>
                    <a:blip r:embed="rId669" cstate="print"/>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4B7900">
        <w:t xml:space="preserve">в произвольном порядке, то рано или поздно получится </w:t>
      </w:r>
      <w:r w:rsidR="00131443">
        <w:rPr>
          <w:noProof/>
        </w:rPr>
        <w:drawing>
          <wp:inline distT="0" distB="0" distL="0" distR="0">
            <wp:extent cx="123825" cy="152400"/>
            <wp:effectExtent l="19050" t="0" r="9525" b="0"/>
            <wp:docPr id="1403" name="Рисунок 1403" descr="7e691cd98b064ce17c0b6a2d0614d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7e691cd98b064ce17c0b6a2d0614dd5d"/>
                    <pic:cNvPicPr>
                      <a:picLocks noChangeAspect="1" noChangeArrowheads="1"/>
                    </pic:cNvPicPr>
                  </pic:nvPicPr>
                  <pic:blipFill>
                    <a:blip r:embed="rId449"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t xml:space="preserve">. </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t xml:space="preserve">Написать нерекурсивную программу вычисления </w:t>
      </w:r>
      <w:r w:rsidR="00131443">
        <w:rPr>
          <w:rFonts w:ascii="Times New Roman" w:hAnsi="Times New Roman"/>
          <w:noProof/>
          <w:color w:val="auto"/>
          <w:sz w:val="24"/>
          <w:szCs w:val="24"/>
        </w:rPr>
        <w:drawing>
          <wp:inline distT="0" distB="0" distL="0" distR="0">
            <wp:extent cx="152400" cy="190500"/>
            <wp:effectExtent l="19050" t="0" r="0" b="0"/>
            <wp:docPr id="1404" name="Рисунок 1404"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b/>
          <w:bCs/>
          <w:color w:val="auto"/>
          <w:sz w:val="24"/>
          <w:szCs w:val="24"/>
        </w:rPr>
        <w:t>Решение</w:t>
      </w:r>
      <w:r w:rsidRPr="004B7900">
        <w:rPr>
          <w:rFonts w:ascii="Times New Roman" w:hAnsi="Times New Roman"/>
          <w:color w:val="auto"/>
          <w:sz w:val="24"/>
          <w:szCs w:val="24"/>
        </w:rPr>
        <w:t xml:space="preserve">. Можно было бы сначала построить </w:t>
      </w:r>
      <w:r w:rsidRPr="004B7900">
        <w:rPr>
          <w:rStyle w:val="keyword1"/>
          <w:rFonts w:ascii="Times New Roman" w:hAnsi="Times New Roman"/>
          <w:color w:val="auto"/>
          <w:sz w:val="24"/>
          <w:szCs w:val="24"/>
        </w:rPr>
        <w:t>дерево</w:t>
      </w:r>
      <w:r w:rsidRPr="004B7900">
        <w:rPr>
          <w:rFonts w:ascii="Times New Roman" w:hAnsi="Times New Roman"/>
          <w:color w:val="auto"/>
          <w:sz w:val="24"/>
          <w:szCs w:val="24"/>
        </w:rPr>
        <w:t xml:space="preserve">, у которого в корне находится </w:t>
      </w:r>
      <w:r w:rsidR="00131443">
        <w:rPr>
          <w:rFonts w:ascii="Times New Roman" w:hAnsi="Times New Roman"/>
          <w:noProof/>
          <w:color w:val="auto"/>
          <w:sz w:val="24"/>
          <w:szCs w:val="24"/>
        </w:rPr>
        <w:drawing>
          <wp:inline distT="0" distB="0" distL="0" distR="0">
            <wp:extent cx="152400" cy="104775"/>
            <wp:effectExtent l="19050" t="0" r="0" b="0"/>
            <wp:docPr id="1405" name="Рисунок 1405"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а в сыновьях вершины </w:t>
      </w:r>
      <w:r w:rsidR="00131443">
        <w:rPr>
          <w:rFonts w:ascii="Times New Roman" w:hAnsi="Times New Roman"/>
          <w:noProof/>
          <w:color w:val="auto"/>
          <w:sz w:val="24"/>
          <w:szCs w:val="24"/>
        </w:rPr>
        <w:drawing>
          <wp:inline distT="0" distB="0" distL="0" distR="0">
            <wp:extent cx="123825" cy="152400"/>
            <wp:effectExtent l="19050" t="0" r="9525" b="0"/>
            <wp:docPr id="1406" name="Рисунок 1406"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стоят </w:t>
      </w:r>
      <w:r w:rsidR="00131443">
        <w:rPr>
          <w:rFonts w:ascii="Times New Roman" w:hAnsi="Times New Roman"/>
          <w:noProof/>
          <w:color w:val="auto"/>
          <w:sz w:val="24"/>
          <w:szCs w:val="24"/>
        </w:rPr>
        <w:drawing>
          <wp:inline distT="0" distB="0" distL="0" distR="0">
            <wp:extent cx="276225" cy="209550"/>
            <wp:effectExtent l="19050" t="0" r="9525" b="0"/>
            <wp:docPr id="1407" name="Рисунок 1407" descr="de2c6cbc6562c60fe105aa541aca3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de2c6cbc6562c60fe105aa541aca3f8f"/>
                    <pic:cNvPicPr>
                      <a:picLocks noChangeAspect="1" noChangeArrowheads="1"/>
                    </pic:cNvPicPr>
                  </pic:nvPicPr>
                  <pic:blipFill>
                    <a:blip r:embed="rId670"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и </w:t>
      </w:r>
      <w:r w:rsidR="00131443">
        <w:rPr>
          <w:rFonts w:ascii="Times New Roman" w:hAnsi="Times New Roman"/>
          <w:noProof/>
          <w:color w:val="auto"/>
          <w:sz w:val="24"/>
          <w:szCs w:val="24"/>
        </w:rPr>
        <w:drawing>
          <wp:inline distT="0" distB="0" distL="0" distR="0">
            <wp:extent cx="314325" cy="209550"/>
            <wp:effectExtent l="19050" t="0" r="9525" b="0"/>
            <wp:docPr id="1408" name="Рисунок 1408" descr="d2d48e6d9f69ac59e23ac7596079d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d2d48e6d9f69ac59e23ac7596079d7f4"/>
                    <pic:cNvPicPr>
                      <a:picLocks noChangeAspect="1" noChangeArrowheads="1"/>
                    </pic:cNvPicPr>
                  </pic:nvPicPr>
                  <pic:blipFill>
                    <a:blip r:embed="rId671"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 если только </w:t>
      </w:r>
      <w:r w:rsidR="00131443">
        <w:rPr>
          <w:rFonts w:ascii="Times New Roman" w:hAnsi="Times New Roman"/>
          <w:noProof/>
          <w:color w:val="auto"/>
          <w:sz w:val="24"/>
          <w:szCs w:val="24"/>
        </w:rPr>
        <w:drawing>
          <wp:inline distT="0" distB="0" distL="0" distR="0">
            <wp:extent cx="123825" cy="152400"/>
            <wp:effectExtent l="19050" t="0" r="9525" b="0"/>
            <wp:docPr id="1409" name="Рисунок 1409" descr="d0197c95725ed8778c167e033323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d0197c95725ed8778c167e033323ed81"/>
                    <pic:cNvPicPr>
                      <a:picLocks noChangeAspect="1" noChangeArrowheads="1"/>
                    </pic:cNvPicPr>
                  </pic:nvPicPr>
                  <pic:blipFill>
                    <a:blip r:embed="rId497"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не равно нулю. Затем вычислять </w:t>
      </w:r>
      <w:r w:rsidRPr="004B7900">
        <w:rPr>
          <w:rStyle w:val="keyword1"/>
          <w:rFonts w:ascii="Times New Roman" w:hAnsi="Times New Roman"/>
          <w:color w:val="auto"/>
          <w:sz w:val="24"/>
          <w:szCs w:val="24"/>
        </w:rPr>
        <w:t>значения функции</w:t>
      </w:r>
      <w:r w:rsidRPr="004B7900">
        <w:rPr>
          <w:rFonts w:ascii="Times New Roman" w:hAnsi="Times New Roman"/>
          <w:color w:val="auto"/>
          <w:sz w:val="24"/>
          <w:szCs w:val="24"/>
        </w:rPr>
        <w:t>, идя от листьев к корню. Однако есть и другой способ.</w:t>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Style w:val="keyworddef1"/>
          <w:rFonts w:ascii="Times New Roman" w:hAnsi="Times New Roman"/>
          <w:color w:val="auto"/>
          <w:sz w:val="24"/>
          <w:szCs w:val="24"/>
        </w:rPr>
        <w:t>Обратной польской записью</w:t>
      </w:r>
      <w:r w:rsidRPr="004B7900">
        <w:rPr>
          <w:rFonts w:ascii="Times New Roman" w:hAnsi="Times New Roman"/>
          <w:color w:val="auto"/>
          <w:sz w:val="24"/>
          <w:szCs w:val="24"/>
        </w:rPr>
        <w:t xml:space="preserve"> (или </w:t>
      </w:r>
      <w:r w:rsidRPr="004B7900">
        <w:rPr>
          <w:rStyle w:val="keyworddef1"/>
          <w:rFonts w:ascii="Times New Roman" w:hAnsi="Times New Roman"/>
          <w:color w:val="auto"/>
          <w:sz w:val="24"/>
          <w:szCs w:val="24"/>
        </w:rPr>
        <w:t>постфиксной записью</w:t>
      </w:r>
      <w:r w:rsidRPr="004B7900">
        <w:rPr>
          <w:rFonts w:ascii="Times New Roman" w:hAnsi="Times New Roman"/>
          <w:color w:val="auto"/>
          <w:sz w:val="24"/>
          <w:szCs w:val="24"/>
        </w:rPr>
        <w:t xml:space="preserve"> ) выражения называют запись, где знак функции стоит после всех ее аргументов, а скобки не используются. Вот несколько примеров: </w:t>
      </w:r>
    </w:p>
    <w:p w:rsidR="00B4568A" w:rsidRPr="004B7900" w:rsidRDefault="00131443" w:rsidP="00B4568A">
      <w:pPr>
        <w:spacing w:line="360" w:lineRule="auto"/>
        <w:ind w:firstLine="709"/>
        <w:jc w:val="both"/>
      </w:pPr>
      <w:r>
        <w:rPr>
          <w:noProof/>
        </w:rPr>
        <w:drawing>
          <wp:inline distT="0" distB="0" distL="0" distR="0">
            <wp:extent cx="3057525" cy="942975"/>
            <wp:effectExtent l="19050" t="0" r="9525" b="0"/>
            <wp:docPr id="1410" name="Рисунок 1410" descr="11655d1ed421cd059ed4b270a86c6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11655d1ed421cd059ed4b270a86c65fd"/>
                    <pic:cNvPicPr>
                      <a:picLocks noChangeAspect="1" noChangeArrowheads="1"/>
                    </pic:cNvPicPr>
                  </pic:nvPicPr>
                  <pic:blipFill>
                    <a:blip r:embed="rId672" cstate="print"/>
                    <a:srcRect/>
                    <a:stretch>
                      <a:fillRect/>
                    </a:stretch>
                  </pic:blipFill>
                  <pic:spPr bwMode="auto">
                    <a:xfrm>
                      <a:off x="0" y="0"/>
                      <a:ext cx="3057525" cy="9429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rPr>
          <w:rStyle w:val="keyword1"/>
        </w:rPr>
        <w:t>Постфиксная запись</w:t>
      </w:r>
      <w:r w:rsidRPr="004B7900">
        <w:t xml:space="preserve"> выражения позволяет удобно вычислять его с помощью </w:t>
      </w:r>
      <w:r w:rsidR="00131443">
        <w:rPr>
          <w:noProof/>
        </w:rPr>
        <w:drawing>
          <wp:inline distT="0" distB="0" distL="0" distR="0">
            <wp:extent cx="1981200" cy="133350"/>
            <wp:effectExtent l="19050" t="0" r="0" b="0"/>
            <wp:docPr id="1411" name="Рисунок 1411" descr="00f46a5a8d76ae744919d7c911ca9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00f46a5a8d76ae744919d7c911ca9c35"/>
                    <pic:cNvPicPr>
                      <a:picLocks noChangeAspect="1" noChangeArrowheads="1"/>
                    </pic:cNvPicPr>
                  </pic:nvPicPr>
                  <pic:blipFill>
                    <a:blip r:embed="rId673" cstate="print"/>
                    <a:srcRect/>
                    <a:stretch>
                      <a:fillRect/>
                    </a:stretch>
                  </pic:blipFill>
                  <pic:spPr bwMode="auto">
                    <a:xfrm>
                      <a:off x="0" y="0"/>
                      <a:ext cx="1981200" cy="133350"/>
                    </a:xfrm>
                    <a:prstGeom prst="rect">
                      <a:avLst/>
                    </a:prstGeom>
                    <a:noFill/>
                    <a:ln w="9525">
                      <a:noFill/>
                      <a:miter lim="800000"/>
                      <a:headEnd/>
                      <a:tailEnd/>
                    </a:ln>
                  </pic:spPr>
                </pic:pic>
              </a:graphicData>
            </a:graphic>
          </wp:inline>
        </w:drawing>
      </w:r>
      <w:r w:rsidRPr="004B7900">
        <w:t xml:space="preserve">. Этот калькулятор имеет </w:t>
      </w:r>
      <w:r w:rsidRPr="004B7900">
        <w:rPr>
          <w:rStyle w:val="keyword1"/>
        </w:rPr>
        <w:t>стек</w:t>
      </w:r>
      <w:r w:rsidRPr="004B7900">
        <w:t xml:space="preserve">, который мы будем представлять себе расположенным горизонтально (числа вынимаются и кладутся справа), и клавиши - числовые и функциональные. При нажатии на клавишу с числом это число кладется в </w:t>
      </w:r>
      <w:r w:rsidRPr="004B7900">
        <w:rPr>
          <w:rStyle w:val="keyword1"/>
        </w:rPr>
        <w:t>стек</w:t>
      </w:r>
      <w:r w:rsidRPr="004B7900">
        <w:t xml:space="preserve">. При нажатии на функциональную клавишу соответствующая функция применяется к нескольким аргументам у вершины </w:t>
      </w:r>
      <w:r w:rsidRPr="004B7900">
        <w:rPr>
          <w:rStyle w:val="keyword1"/>
        </w:rPr>
        <w:t>стека</w:t>
      </w:r>
      <w:r w:rsidRPr="004B7900">
        <w:t xml:space="preserve">. Например, если в </w:t>
      </w:r>
      <w:r w:rsidRPr="004B7900">
        <w:rPr>
          <w:rStyle w:val="keyword1"/>
        </w:rPr>
        <w:t>стеке</w:t>
      </w:r>
      <w:r w:rsidRPr="004B7900">
        <w:t xml:space="preserve"> были числа </w:t>
      </w:r>
    </w:p>
    <w:p w:rsidR="00B4568A" w:rsidRPr="004B7900" w:rsidRDefault="00131443" w:rsidP="00B4568A">
      <w:pPr>
        <w:spacing w:line="360" w:lineRule="auto"/>
        <w:ind w:firstLine="709"/>
        <w:jc w:val="both"/>
      </w:pPr>
      <w:r>
        <w:rPr>
          <w:noProof/>
        </w:rPr>
        <w:drawing>
          <wp:inline distT="0" distB="0" distL="0" distR="0">
            <wp:extent cx="685800" cy="152400"/>
            <wp:effectExtent l="19050" t="0" r="0" b="0"/>
            <wp:docPr id="1412" name="Рисунок 1412" descr="adb8b0d69d32ebee24d5b2746f247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adb8b0d69d32ebee24d5b2746f247d58"/>
                    <pic:cNvPicPr>
                      <a:picLocks noChangeAspect="1" noChangeArrowheads="1"/>
                    </pic:cNvPicPr>
                  </pic:nvPicPr>
                  <pic:blipFill>
                    <a:blip r:embed="rId674" cstate="print"/>
                    <a:srcRect/>
                    <a:stretch>
                      <a:fillRect/>
                    </a:stretch>
                  </pic:blipFill>
                  <pic:spPr bwMode="auto">
                    <a:xfrm>
                      <a:off x="0" y="0"/>
                      <a:ext cx="685800" cy="15240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и нажата функциональная клавиша </w:t>
      </w:r>
      <w:r w:rsidR="00131443">
        <w:rPr>
          <w:noProof/>
        </w:rPr>
        <w:drawing>
          <wp:inline distT="0" distB="0" distL="0" distR="0">
            <wp:extent cx="133350" cy="104775"/>
            <wp:effectExtent l="19050" t="0" r="0" b="0"/>
            <wp:docPr id="1413" name="Рисунок 1413" descr="39f2466f09ac6f1bf559b78d92020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39f2466f09ac6f1bf559b78d92020d29"/>
                    <pic:cNvPicPr>
                      <a:picLocks noChangeAspect="1" noChangeArrowheads="1"/>
                    </pic:cNvPicPr>
                  </pic:nvPicPr>
                  <pic:blipFill>
                    <a:blip r:embed="rId675"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4B7900">
        <w:t xml:space="preserve">, соответствующая функции от двух аргументов, то в </w:t>
      </w:r>
      <w:r w:rsidRPr="004B7900">
        <w:rPr>
          <w:rStyle w:val="keyword1"/>
        </w:rPr>
        <w:t>стеке</w:t>
      </w:r>
      <w:r w:rsidRPr="004B7900">
        <w:t xml:space="preserve"> окажутся числа </w:t>
      </w:r>
    </w:p>
    <w:p w:rsidR="00B4568A" w:rsidRPr="004B7900" w:rsidRDefault="00131443" w:rsidP="00B4568A">
      <w:pPr>
        <w:spacing w:line="360" w:lineRule="auto"/>
        <w:ind w:firstLine="709"/>
        <w:jc w:val="both"/>
      </w:pPr>
      <w:r>
        <w:rPr>
          <w:noProof/>
        </w:rPr>
        <w:drawing>
          <wp:inline distT="0" distB="0" distL="0" distR="0">
            <wp:extent cx="981075" cy="209550"/>
            <wp:effectExtent l="19050" t="0" r="9525" b="0"/>
            <wp:docPr id="1414" name="Рисунок 1414" descr="46209d533a6585b429fbb693c3fb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46209d533a6585b429fbb693c3fb0212"/>
                    <pic:cNvPicPr>
                      <a:picLocks noChangeAspect="1" noChangeArrowheads="1"/>
                    </pic:cNvPicPr>
                  </pic:nvPicPr>
                  <pic:blipFill>
                    <a:blip r:embed="rId676" cstate="print"/>
                    <a:srcRect/>
                    <a:stretch>
                      <a:fillRect/>
                    </a:stretch>
                  </pic:blipFill>
                  <pic:spPr bwMode="auto">
                    <a:xfrm>
                      <a:off x="0" y="0"/>
                      <a:ext cx="981075" cy="209550"/>
                    </a:xfrm>
                    <a:prstGeom prst="rect">
                      <a:avLst/>
                    </a:prstGeom>
                    <a:noFill/>
                    <a:ln w="9525">
                      <a:noFill/>
                      <a:miter lim="800000"/>
                      <a:headEnd/>
                      <a:tailEnd/>
                    </a:ln>
                  </pic:spPr>
                </pic:pic>
              </a:graphicData>
            </a:graphic>
          </wp:inline>
        </w:drawing>
      </w:r>
    </w:p>
    <w:p w:rsidR="00B4568A" w:rsidRPr="004B7900" w:rsidRDefault="00B4568A" w:rsidP="00B4568A">
      <w:pPr>
        <w:pStyle w:val="a4"/>
        <w:spacing w:before="0" w:beforeAutospacing="0" w:after="0" w:afterAutospacing="0" w:line="360" w:lineRule="auto"/>
        <w:ind w:firstLine="709"/>
        <w:jc w:val="both"/>
        <w:rPr>
          <w:rFonts w:ascii="Times New Roman" w:hAnsi="Times New Roman"/>
          <w:color w:val="auto"/>
          <w:sz w:val="24"/>
          <w:szCs w:val="24"/>
        </w:rPr>
      </w:pPr>
      <w:r w:rsidRPr="004B7900">
        <w:rPr>
          <w:rFonts w:ascii="Times New Roman" w:hAnsi="Times New Roman"/>
          <w:color w:val="auto"/>
          <w:sz w:val="24"/>
          <w:szCs w:val="24"/>
        </w:rPr>
        <w:lastRenderedPageBreak/>
        <w:t xml:space="preserve">Перейдем теперь к нашей задаче. В процессе вычисления </w:t>
      </w:r>
      <w:r w:rsidRPr="004B7900">
        <w:rPr>
          <w:rStyle w:val="keyword1"/>
          <w:rFonts w:ascii="Times New Roman" w:hAnsi="Times New Roman"/>
          <w:color w:val="auto"/>
          <w:sz w:val="24"/>
          <w:szCs w:val="24"/>
        </w:rPr>
        <w:t>значения функции</w:t>
      </w:r>
      <w:r w:rsidRPr="004B7900">
        <w:rPr>
          <w:rFonts w:ascii="Times New Roman" w:hAnsi="Times New Roman"/>
          <w:color w:val="auto"/>
          <w:sz w:val="24"/>
          <w:szCs w:val="24"/>
        </w:rPr>
        <w:t xml:space="preserve"> </w:t>
      </w:r>
      <w:r w:rsidR="00131443">
        <w:rPr>
          <w:rFonts w:ascii="Times New Roman" w:hAnsi="Times New Roman"/>
          <w:noProof/>
          <w:color w:val="auto"/>
          <w:sz w:val="24"/>
          <w:szCs w:val="24"/>
        </w:rPr>
        <w:drawing>
          <wp:inline distT="0" distB="0" distL="0" distR="0">
            <wp:extent cx="152400" cy="190500"/>
            <wp:effectExtent l="19050" t="0" r="0" b="0"/>
            <wp:docPr id="1415" name="Рисунок 1415" descr="7b769f8f37e64ceb2b9df048d4161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7b769f8f37e64ceb2b9df048d4161c2c"/>
                    <pic:cNvPicPr>
                      <a:picLocks noChangeAspect="1" noChangeArrowheads="1"/>
                    </pic:cNvPicPr>
                  </pic:nvPicPr>
                  <pic:blipFill>
                    <a:blip r:embed="rId6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B7900">
        <w:rPr>
          <w:rFonts w:ascii="Times New Roman" w:hAnsi="Times New Roman"/>
          <w:color w:val="auto"/>
          <w:sz w:val="24"/>
          <w:szCs w:val="24"/>
        </w:rPr>
        <w:t xml:space="preserve">мы будем работать со </w:t>
      </w:r>
      <w:r w:rsidRPr="004B7900">
        <w:rPr>
          <w:rStyle w:val="keyword1"/>
          <w:rFonts w:ascii="Times New Roman" w:hAnsi="Times New Roman"/>
          <w:color w:val="auto"/>
          <w:sz w:val="24"/>
          <w:szCs w:val="24"/>
        </w:rPr>
        <w:t>стеком</w:t>
      </w:r>
      <w:r w:rsidRPr="004B7900">
        <w:rPr>
          <w:rFonts w:ascii="Times New Roman" w:hAnsi="Times New Roman"/>
          <w:color w:val="auto"/>
          <w:sz w:val="24"/>
          <w:szCs w:val="24"/>
        </w:rPr>
        <w:t xml:space="preserve"> чисел, а также с последовательностью чисел и символов </w:t>
      </w:r>
      <w:r w:rsidRPr="004B7900">
        <w:rPr>
          <w:rStyle w:val="texample1"/>
          <w:rFonts w:ascii="Times New Roman" w:hAnsi="Times New Roman"/>
          <w:color w:val="auto"/>
          <w:sz w:val="24"/>
          <w:szCs w:val="24"/>
        </w:rPr>
        <w:t>f</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l</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r</w:t>
      </w:r>
      <w:r w:rsidRPr="004B7900">
        <w:rPr>
          <w:rFonts w:ascii="Times New Roman" w:hAnsi="Times New Roman"/>
          <w:color w:val="auto"/>
          <w:sz w:val="24"/>
          <w:szCs w:val="24"/>
        </w:rPr>
        <w:t xml:space="preserve">, </w:t>
      </w:r>
      <w:r w:rsidRPr="004B7900">
        <w:rPr>
          <w:rStyle w:val="texample1"/>
          <w:rFonts w:ascii="Times New Roman" w:hAnsi="Times New Roman"/>
          <w:color w:val="auto"/>
          <w:sz w:val="24"/>
          <w:szCs w:val="24"/>
        </w:rPr>
        <w:t>h</w:t>
      </w:r>
      <w:r w:rsidRPr="004B7900">
        <w:rPr>
          <w:rFonts w:ascii="Times New Roman" w:hAnsi="Times New Roman"/>
          <w:color w:val="auto"/>
          <w:sz w:val="24"/>
          <w:szCs w:val="24"/>
        </w:rPr>
        <w:t xml:space="preserve">, которую мы будем интерпретировать как последовательность нажатий клавиш на стековом калькуляторе. </w:t>
      </w:r>
      <w:r w:rsidRPr="004B7900">
        <w:rPr>
          <w:rStyle w:val="keyword1"/>
          <w:rFonts w:ascii="Times New Roman" w:hAnsi="Times New Roman"/>
          <w:color w:val="auto"/>
          <w:sz w:val="24"/>
          <w:szCs w:val="24"/>
        </w:rPr>
        <w:t>Инвариант</w:t>
      </w:r>
      <w:r w:rsidRPr="004B7900">
        <w:rPr>
          <w:rFonts w:ascii="Times New Roman" w:hAnsi="Times New Roman"/>
          <w:color w:val="auto"/>
          <w:sz w:val="24"/>
          <w:szCs w:val="24"/>
        </w:rPr>
        <w:t xml:space="preserve"> такой: </w:t>
      </w:r>
    </w:p>
    <w:p w:rsidR="00B4568A" w:rsidRPr="004B7900" w:rsidRDefault="00131443" w:rsidP="00B4568A">
      <w:pPr>
        <w:spacing w:line="360" w:lineRule="auto"/>
        <w:ind w:firstLine="709"/>
        <w:jc w:val="both"/>
      </w:pPr>
      <w:r>
        <w:rPr>
          <w:noProof/>
        </w:rPr>
        <w:drawing>
          <wp:inline distT="0" distB="0" distL="0" distR="0">
            <wp:extent cx="5524500" cy="600075"/>
            <wp:effectExtent l="19050" t="0" r="0" b="0"/>
            <wp:docPr id="1416" name="Рисунок 1416" descr="8b53e5ea2978ba0451a68884282eb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8b53e5ea2978ba0451a68884282eb965"/>
                    <pic:cNvPicPr>
                      <a:picLocks noChangeAspect="1" noChangeArrowheads="1"/>
                    </pic:cNvPicPr>
                  </pic:nvPicPr>
                  <pic:blipFill>
                    <a:blip r:embed="rId677" cstate="print"/>
                    <a:srcRect/>
                    <a:stretch>
                      <a:fillRect/>
                    </a:stretch>
                  </pic:blipFill>
                  <pic:spPr bwMode="auto">
                    <a:xfrm>
                      <a:off x="0" y="0"/>
                      <a:ext cx="5524500" cy="60007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Пусть нам требуется вычислить значение </w:t>
      </w:r>
      <w:r w:rsidR="00131443">
        <w:rPr>
          <w:noProof/>
        </w:rPr>
        <w:drawing>
          <wp:inline distT="0" distB="0" distL="0" distR="0">
            <wp:extent cx="381000" cy="209550"/>
            <wp:effectExtent l="19050" t="0" r="0" b="0"/>
            <wp:docPr id="1417" name="Рисунок 1417" descr="46488a6f3918ac5b32b4ab0ae9ae6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46488a6f3918ac5b32b4ab0ae9ae6a43"/>
                    <pic:cNvPicPr>
                      <a:picLocks noChangeAspect="1" noChangeArrowheads="1"/>
                    </pic:cNvPicPr>
                  </pic:nvPicPr>
                  <pic:blipFill>
                    <a:blip r:embed="rId666"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4B7900">
        <w:t xml:space="preserve">. Тогда вначале мы помещаем в </w:t>
      </w:r>
      <w:r w:rsidRPr="004B7900">
        <w:rPr>
          <w:rStyle w:val="keyword1"/>
        </w:rPr>
        <w:t>стек</w:t>
      </w:r>
      <w:r w:rsidRPr="004B7900">
        <w:t xml:space="preserve"> число </w:t>
      </w:r>
      <w:r w:rsidR="00131443">
        <w:rPr>
          <w:noProof/>
        </w:rPr>
        <w:drawing>
          <wp:inline distT="0" distB="0" distL="0" distR="0">
            <wp:extent cx="152400" cy="104775"/>
            <wp:effectExtent l="19050" t="0" r="0" b="0"/>
            <wp:docPr id="1418" name="Рисунок 1418"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 а последовательность содержит единственный символ </w:t>
      </w:r>
      <w:r w:rsidRPr="004B7900">
        <w:rPr>
          <w:rStyle w:val="texample1"/>
        </w:rPr>
        <w:t>f</w:t>
      </w:r>
      <w:r w:rsidRPr="004B7900">
        <w:t xml:space="preserve">. (При этом </w:t>
      </w:r>
      <w:r w:rsidRPr="004B7900">
        <w:rPr>
          <w:rStyle w:val="keyword1"/>
        </w:rPr>
        <w:t>инвариант</w:t>
      </w:r>
      <w:r w:rsidRPr="004B7900">
        <w:t xml:space="preserve"> соблюдается.) Далее с последовательностью и </w:t>
      </w:r>
      <w:r w:rsidRPr="004B7900">
        <w:rPr>
          <w:rStyle w:val="keyword1"/>
        </w:rPr>
        <w:t>стеком</w:t>
      </w:r>
      <w:r w:rsidRPr="004B7900">
        <w:t xml:space="preserve"> выполняются такие преобразования: </w:t>
      </w:r>
    </w:p>
    <w:p w:rsidR="00B4568A" w:rsidRPr="004B7900" w:rsidRDefault="00131443" w:rsidP="00B4568A">
      <w:pPr>
        <w:spacing w:line="360" w:lineRule="auto"/>
        <w:ind w:firstLine="709"/>
        <w:jc w:val="both"/>
      </w:pPr>
      <w:r>
        <w:rPr>
          <w:noProof/>
        </w:rPr>
        <w:drawing>
          <wp:inline distT="0" distB="0" distL="0" distR="0">
            <wp:extent cx="5124450" cy="1647825"/>
            <wp:effectExtent l="19050" t="0" r="0" b="0"/>
            <wp:docPr id="1419" name="Рисунок 1419" descr="c895edb145f9d4685b1055b4fe379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c895edb145f9d4685b1055b4fe3795a1"/>
                    <pic:cNvPicPr>
                      <a:picLocks noChangeAspect="1" noChangeArrowheads="1"/>
                    </pic:cNvPicPr>
                  </pic:nvPicPr>
                  <pic:blipFill>
                    <a:blip r:embed="rId678" cstate="print"/>
                    <a:srcRect/>
                    <a:stretch>
                      <a:fillRect/>
                    </a:stretch>
                  </pic:blipFill>
                  <pic:spPr bwMode="auto">
                    <a:xfrm>
                      <a:off x="0" y="0"/>
                      <a:ext cx="5124450" cy="1647825"/>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Здесь </w:t>
      </w:r>
      <w:r w:rsidR="00131443">
        <w:rPr>
          <w:noProof/>
        </w:rPr>
        <w:drawing>
          <wp:inline distT="0" distB="0" distL="0" distR="0">
            <wp:extent cx="152400" cy="104775"/>
            <wp:effectExtent l="19050" t="0" r="0" b="0"/>
            <wp:docPr id="1420" name="Рисунок 1420" descr="f8d5aef0bc3bee6562c128542184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f8d5aef0bc3bee6562c1285421844ab8"/>
                    <pic:cNvPicPr>
                      <a:picLocks noChangeAspect="1" noChangeArrowheads="1"/>
                    </pic:cNvPicPr>
                  </pic:nvPicPr>
                  <pic:blipFill>
                    <a:blip r:embed="rId536"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4B7900">
        <w:t xml:space="preserve">, </w:t>
      </w:r>
      <w:r w:rsidR="00131443">
        <w:rPr>
          <w:noProof/>
        </w:rPr>
        <w:drawing>
          <wp:inline distT="0" distB="0" distL="0" distR="0">
            <wp:extent cx="152400" cy="133350"/>
            <wp:effectExtent l="19050" t="0" r="0" b="0"/>
            <wp:docPr id="1421" name="Рисунок 1421" descr="96f94aa4af7ba6a280977b83a2f3b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96f94aa4af7ba6a280977b83a2f3bbab"/>
                    <pic:cNvPicPr>
                      <a:picLocks noChangeAspect="1" noChangeArrowheads="1"/>
                    </pic:cNvPicPr>
                  </pic:nvPicPr>
                  <pic:blipFill>
                    <a:blip r:embed="rId53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4B7900">
        <w:t xml:space="preserve">, </w:t>
      </w:r>
      <w:r w:rsidR="00131443">
        <w:rPr>
          <w:noProof/>
        </w:rPr>
        <w:drawing>
          <wp:inline distT="0" distB="0" distL="0" distR="0">
            <wp:extent cx="133350" cy="104775"/>
            <wp:effectExtent l="19050" t="0" r="0" b="0"/>
            <wp:docPr id="1422" name="Рисунок 1422" descr="b73e0b27b7db780bfb9cd147043c4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b73e0b27b7db780bfb9cd147043c46f1"/>
                    <pic:cNvPicPr>
                      <a:picLocks noChangeAspect="1" noChangeArrowheads="1"/>
                    </pic:cNvPicPr>
                  </pic:nvPicPr>
                  <pic:blipFill>
                    <a:blip r:embed="rId679"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4B7900">
        <w:t xml:space="preserve">- числа, </w:t>
      </w:r>
      <w:r w:rsidR="00131443">
        <w:rPr>
          <w:noProof/>
        </w:rPr>
        <w:drawing>
          <wp:inline distT="0" distB="0" distL="0" distR="0">
            <wp:extent cx="209550" cy="152400"/>
            <wp:effectExtent l="19050" t="0" r="0" b="0"/>
            <wp:docPr id="1423" name="Рисунок 1423" descr="0afc66567c0c6d6c0ae30f599f4a5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0afc66567c0c6d6c0ae30f599f4a5a38"/>
                    <pic:cNvPicPr>
                      <a:picLocks noChangeAspect="1" noChangeArrowheads="1"/>
                    </pic:cNvPicPr>
                  </pic:nvPicPr>
                  <pic:blipFill>
                    <a:blip r:embed="rId680"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4B7900">
        <w:t xml:space="preserve">- последовательность чисел, </w:t>
      </w:r>
      <w:r w:rsidR="00131443">
        <w:rPr>
          <w:noProof/>
        </w:rPr>
        <w:drawing>
          <wp:inline distT="0" distB="0" distL="0" distR="0">
            <wp:extent cx="171450" cy="152400"/>
            <wp:effectExtent l="19050" t="0" r="0" b="0"/>
            <wp:docPr id="1424" name="Рисунок 1424" descr="96605b0d144b65ef1d7a24ed64c0e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96605b0d144b65ef1d7a24ed64c0e451"/>
                    <pic:cNvPicPr>
                      <a:picLocks noChangeAspect="1" noChangeArrowheads="1"/>
                    </pic:cNvPicPr>
                  </pic:nvPicPr>
                  <pic:blipFill>
                    <a:blip r:embed="rId681"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B7900">
        <w:t xml:space="preserve">- последовательность чисел и символов </w:t>
      </w:r>
      <w:r w:rsidRPr="004B7900">
        <w:rPr>
          <w:rStyle w:val="texample1"/>
        </w:rPr>
        <w:t>f</w:t>
      </w:r>
      <w:r w:rsidRPr="004B7900">
        <w:t xml:space="preserve">, </w:t>
      </w:r>
      <w:r w:rsidRPr="004B7900">
        <w:rPr>
          <w:rStyle w:val="texample1"/>
        </w:rPr>
        <w:t>l</w:t>
      </w:r>
      <w:r w:rsidRPr="004B7900">
        <w:t xml:space="preserve">, </w:t>
      </w:r>
      <w:r w:rsidRPr="004B7900">
        <w:rPr>
          <w:rStyle w:val="texample1"/>
        </w:rPr>
        <w:t>r</w:t>
      </w:r>
      <w:r w:rsidRPr="004B7900">
        <w:t xml:space="preserve">, </w:t>
      </w:r>
      <w:r w:rsidRPr="004B7900">
        <w:rPr>
          <w:rStyle w:val="texample1"/>
        </w:rPr>
        <w:t>h</w:t>
      </w:r>
      <w:r w:rsidRPr="004B7900">
        <w:t xml:space="preserve">. В последней строке предполагается, что </w:t>
      </w:r>
      <w:r w:rsidR="00131443">
        <w:rPr>
          <w:noProof/>
        </w:rPr>
        <w:drawing>
          <wp:inline distT="0" distB="0" distL="0" distR="0">
            <wp:extent cx="447675" cy="190500"/>
            <wp:effectExtent l="19050" t="0" r="9525" b="0"/>
            <wp:docPr id="1425" name="Рисунок 1425" descr="40f60b72418556c8b7aca2454e654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40f60b72418556c8b7aca2454e654b7e"/>
                    <pic:cNvPicPr>
                      <a:picLocks noChangeAspect="1" noChangeArrowheads="1"/>
                    </pic:cNvPicPr>
                  </pic:nvPicPr>
                  <pic:blipFill>
                    <a:blip r:embed="rId682" cstate="print"/>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Pr="004B7900">
        <w:t xml:space="preserve">. Эта строка соответствует равенству </w:t>
      </w:r>
    </w:p>
    <w:p w:rsidR="00B4568A" w:rsidRPr="004B7900" w:rsidRDefault="00131443" w:rsidP="00B4568A">
      <w:pPr>
        <w:spacing w:line="360" w:lineRule="auto"/>
        <w:ind w:firstLine="709"/>
        <w:jc w:val="both"/>
      </w:pPr>
      <w:r>
        <w:rPr>
          <w:noProof/>
        </w:rPr>
        <w:drawing>
          <wp:inline distT="0" distB="0" distL="0" distR="0">
            <wp:extent cx="2219325" cy="209550"/>
            <wp:effectExtent l="19050" t="0" r="9525" b="0"/>
            <wp:docPr id="1426" name="Рисунок 1426" descr="00e8f2dbde4c09d7ee1cca3b186a3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00e8f2dbde4c09d7ee1cca3b186a396a"/>
                    <pic:cNvPicPr>
                      <a:picLocks noChangeAspect="1" noChangeArrowheads="1"/>
                    </pic:cNvPicPr>
                  </pic:nvPicPr>
                  <pic:blipFill>
                    <a:blip r:embed="rId683" cstate="print"/>
                    <a:srcRect/>
                    <a:stretch>
                      <a:fillRect/>
                    </a:stretch>
                  </pic:blipFill>
                  <pic:spPr bwMode="auto">
                    <a:xfrm>
                      <a:off x="0" y="0"/>
                      <a:ext cx="2219325" cy="209550"/>
                    </a:xfrm>
                    <a:prstGeom prst="rect">
                      <a:avLst/>
                    </a:prstGeom>
                    <a:noFill/>
                    <a:ln w="9525">
                      <a:noFill/>
                      <a:miter lim="800000"/>
                      <a:headEnd/>
                      <a:tailEnd/>
                    </a:ln>
                  </pic:spPr>
                </pic:pic>
              </a:graphicData>
            </a:graphic>
          </wp:inline>
        </w:drawing>
      </w:r>
    </w:p>
    <w:p w:rsidR="00B4568A" w:rsidRPr="004B7900" w:rsidRDefault="00B4568A" w:rsidP="00B4568A">
      <w:pPr>
        <w:spacing w:line="360" w:lineRule="auto"/>
        <w:ind w:firstLine="709"/>
        <w:jc w:val="both"/>
      </w:pPr>
      <w:r w:rsidRPr="004B7900">
        <w:t xml:space="preserve">Преобразования выполняются, пока последовательность не станет пуста. В этот момент в </w:t>
      </w:r>
      <w:r w:rsidRPr="004B7900">
        <w:rPr>
          <w:rStyle w:val="keyword1"/>
        </w:rPr>
        <w:t>стеке</w:t>
      </w:r>
      <w:r w:rsidRPr="004B7900">
        <w:t xml:space="preserve"> окажется единственное число, которое и будет ответом. </w:t>
      </w:r>
    </w:p>
    <w:p w:rsidR="00B4568A" w:rsidRPr="004B7900" w:rsidRDefault="00B4568A" w:rsidP="00B4568A">
      <w:pPr>
        <w:spacing w:line="360" w:lineRule="auto"/>
        <w:ind w:left="360"/>
        <w:jc w:val="center"/>
        <w:rPr>
          <w:b/>
        </w:rPr>
      </w:pPr>
      <w:r w:rsidRPr="004B7900">
        <w:rPr>
          <w:b/>
        </w:rPr>
        <w:br w:type="page"/>
      </w:r>
      <w:r w:rsidR="00B61273">
        <w:rPr>
          <w:b/>
        </w:rPr>
        <w:lastRenderedPageBreak/>
        <w:t>БИБЛИОГРАФИЧЕСКИЙ СПИСОК</w:t>
      </w:r>
    </w:p>
    <w:p w:rsidR="00B4568A" w:rsidRPr="004B7900" w:rsidRDefault="00B4568A" w:rsidP="00B4568A">
      <w:pPr>
        <w:spacing w:line="360" w:lineRule="auto"/>
        <w:ind w:left="360"/>
        <w:jc w:val="center"/>
        <w:rPr>
          <w:b/>
        </w:rPr>
      </w:pPr>
    </w:p>
    <w:p w:rsidR="00B4568A" w:rsidRPr="004B7900" w:rsidRDefault="00B4568A" w:rsidP="00B4568A">
      <w:pPr>
        <w:numPr>
          <w:ilvl w:val="0"/>
          <w:numId w:val="30"/>
        </w:numPr>
        <w:suppressAutoHyphens/>
        <w:autoSpaceDE w:val="0"/>
        <w:autoSpaceDN w:val="0"/>
        <w:adjustRightInd w:val="0"/>
        <w:spacing w:line="360" w:lineRule="auto"/>
        <w:ind w:right="176"/>
        <w:jc w:val="both"/>
      </w:pPr>
      <w:r w:rsidRPr="004B7900">
        <w:t>Кормен Т., Лейзерсон Ч., Ривест Р., Штайн К. Алгоритмы: построение и анализ. М.: Вильямс, 2007.</w:t>
      </w:r>
    </w:p>
    <w:p w:rsidR="00B4568A" w:rsidRPr="004B7900" w:rsidRDefault="00B4568A" w:rsidP="00B4568A">
      <w:pPr>
        <w:numPr>
          <w:ilvl w:val="0"/>
          <w:numId w:val="30"/>
        </w:numPr>
        <w:suppressAutoHyphens/>
        <w:autoSpaceDE w:val="0"/>
        <w:autoSpaceDN w:val="0"/>
        <w:adjustRightInd w:val="0"/>
        <w:spacing w:line="360" w:lineRule="auto"/>
        <w:ind w:right="176"/>
        <w:jc w:val="both"/>
      </w:pPr>
      <w:r w:rsidRPr="004B7900">
        <w:t>Ахо А., Хопкрофт Д., Ульман Д. Структуры данных и алгоритмы. М.: Вильямс, 2007.</w:t>
      </w:r>
    </w:p>
    <w:p w:rsidR="00B4568A" w:rsidRPr="004B7900" w:rsidRDefault="00B4568A" w:rsidP="00B4568A">
      <w:pPr>
        <w:numPr>
          <w:ilvl w:val="0"/>
          <w:numId w:val="30"/>
        </w:numPr>
        <w:suppressAutoHyphens/>
        <w:autoSpaceDE w:val="0"/>
        <w:autoSpaceDN w:val="0"/>
        <w:adjustRightInd w:val="0"/>
        <w:spacing w:line="360" w:lineRule="auto"/>
        <w:ind w:right="176"/>
        <w:jc w:val="both"/>
      </w:pPr>
      <w:r w:rsidRPr="004B7900">
        <w:t>Окулов С.М. Программирование в алгоритмах. М.: Бином, 2007.</w:t>
      </w:r>
    </w:p>
    <w:p w:rsidR="00B4568A" w:rsidRPr="004B7900" w:rsidRDefault="00B4568A" w:rsidP="00B4568A">
      <w:pPr>
        <w:numPr>
          <w:ilvl w:val="0"/>
          <w:numId w:val="30"/>
        </w:numPr>
        <w:suppressAutoHyphens/>
        <w:autoSpaceDE w:val="0"/>
        <w:autoSpaceDN w:val="0"/>
        <w:adjustRightInd w:val="0"/>
        <w:spacing w:line="360" w:lineRule="auto"/>
        <w:ind w:right="176"/>
        <w:jc w:val="both"/>
      </w:pPr>
      <w:r w:rsidRPr="004B7900">
        <w:t>Кнут Д. Искусство программирования. Т. 4 Вып.2. Генерация всех кортежей и перестановок. М.: Вильямс, 2008.</w:t>
      </w:r>
    </w:p>
    <w:p w:rsidR="00B4568A" w:rsidRPr="004B7900" w:rsidRDefault="00B4568A" w:rsidP="00B4568A">
      <w:pPr>
        <w:numPr>
          <w:ilvl w:val="0"/>
          <w:numId w:val="30"/>
        </w:numPr>
        <w:suppressAutoHyphens/>
        <w:autoSpaceDE w:val="0"/>
        <w:autoSpaceDN w:val="0"/>
        <w:adjustRightInd w:val="0"/>
        <w:spacing w:line="360" w:lineRule="auto"/>
        <w:ind w:right="176"/>
        <w:jc w:val="both"/>
      </w:pPr>
      <w:r w:rsidRPr="004B7900">
        <w:t>Кнут Д. Искусство программирования. Т. 4 Вып.2. Генерация всех сочетаний и разбиений. М.: Вильямс, 2008.</w:t>
      </w:r>
    </w:p>
    <w:p w:rsidR="00B4568A" w:rsidRPr="004B7900" w:rsidRDefault="00B4568A" w:rsidP="00B4568A">
      <w:pPr>
        <w:numPr>
          <w:ilvl w:val="0"/>
          <w:numId w:val="30"/>
        </w:numPr>
        <w:suppressAutoHyphens/>
        <w:autoSpaceDE w:val="0"/>
        <w:autoSpaceDN w:val="0"/>
        <w:adjustRightInd w:val="0"/>
        <w:spacing w:line="360" w:lineRule="auto"/>
        <w:ind w:right="176"/>
        <w:jc w:val="both"/>
      </w:pPr>
      <w:r w:rsidRPr="004B7900">
        <w:t>Кнут Д. Искусство программирования. Т. 4 Вып.2. Генерация всех деревьев. История комбинаторной генерации. М.: Вильямс, 2008.</w:t>
      </w:r>
    </w:p>
    <w:p w:rsidR="00B4568A" w:rsidRPr="004B7900" w:rsidRDefault="00B4568A" w:rsidP="00B4568A">
      <w:pPr>
        <w:numPr>
          <w:ilvl w:val="0"/>
          <w:numId w:val="30"/>
        </w:numPr>
        <w:tabs>
          <w:tab w:val="left" w:pos="1134"/>
          <w:tab w:val="right" w:leader="underscore" w:pos="9639"/>
        </w:tabs>
        <w:spacing w:line="360" w:lineRule="auto"/>
      </w:pPr>
      <w:r w:rsidRPr="004B7900">
        <w:t>Седжвик Р. Фундаментальные алгоритмы на С++. М.: Вильямс, 2011.</w:t>
      </w:r>
    </w:p>
    <w:p w:rsidR="00B4568A" w:rsidRPr="004B7900" w:rsidRDefault="00B4568A" w:rsidP="00B4568A">
      <w:pPr>
        <w:numPr>
          <w:ilvl w:val="0"/>
          <w:numId w:val="30"/>
        </w:numPr>
        <w:tabs>
          <w:tab w:val="left" w:pos="1134"/>
          <w:tab w:val="right" w:leader="underscore" w:pos="9639"/>
        </w:tabs>
        <w:spacing w:line="360" w:lineRule="auto"/>
      </w:pPr>
      <w:r w:rsidRPr="004B7900">
        <w:t>Ху Т.Ч., Шинг М.Т. Комбинаторные алгоритмы Нижний Новгород: Изд-во Нижегородского госуниверситета им. Н.И. Лобачевского, 2004.</w:t>
      </w:r>
    </w:p>
    <w:p w:rsidR="00B4568A" w:rsidRDefault="00B4568A" w:rsidP="00B4568A">
      <w:pPr>
        <w:numPr>
          <w:ilvl w:val="0"/>
          <w:numId w:val="30"/>
        </w:numPr>
        <w:tabs>
          <w:tab w:val="left" w:pos="1134"/>
          <w:tab w:val="right" w:leader="underscore" w:pos="9639"/>
        </w:tabs>
        <w:spacing w:line="360" w:lineRule="auto"/>
      </w:pPr>
      <w:r w:rsidRPr="004B7900">
        <w:t>Новиков Ф.А. Дискретная математика для программистов. СПб.: Питер, 2012.</w:t>
      </w: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tabs>
          <w:tab w:val="left" w:pos="1134"/>
          <w:tab w:val="right" w:leader="underscore" w:pos="9639"/>
        </w:tabs>
        <w:spacing w:line="360" w:lineRule="auto"/>
      </w:pPr>
    </w:p>
    <w:p w:rsidR="00B61273" w:rsidRDefault="00B61273" w:rsidP="00B61273">
      <w:pPr>
        <w:spacing w:line="360" w:lineRule="auto"/>
        <w:jc w:val="center"/>
        <w:rPr>
          <w:b/>
        </w:rPr>
      </w:pPr>
      <w:r>
        <w:rPr>
          <w:b/>
        </w:rPr>
        <w:lastRenderedPageBreak/>
        <w:t>СОДЕРЖАНИЕ</w:t>
      </w:r>
    </w:p>
    <w:p w:rsidR="00B61273" w:rsidRDefault="00B61273" w:rsidP="00B61273">
      <w:pPr>
        <w:spacing w:line="360" w:lineRule="auto"/>
        <w:jc w:val="center"/>
        <w:rPr>
          <w:b/>
        </w:rPr>
      </w:pPr>
    </w:p>
    <w:p w:rsidR="00B61273" w:rsidRDefault="00B61273" w:rsidP="00B61273">
      <w:pPr>
        <w:spacing w:line="360" w:lineRule="auto"/>
        <w:jc w:val="both"/>
      </w:pPr>
      <w:r w:rsidRPr="00F51096">
        <w:t>Введение</w:t>
      </w:r>
      <w:r>
        <w:t xml:space="preserve"> </w:t>
      </w:r>
      <w:r>
        <w:tab/>
      </w:r>
      <w:r>
        <w:tab/>
      </w:r>
      <w:r>
        <w:tab/>
      </w:r>
      <w:r>
        <w:tab/>
      </w:r>
      <w:r>
        <w:tab/>
      </w:r>
      <w:r>
        <w:tab/>
      </w:r>
      <w:r>
        <w:tab/>
      </w:r>
      <w:r>
        <w:tab/>
      </w:r>
      <w:r>
        <w:tab/>
      </w:r>
      <w:r>
        <w:tab/>
      </w:r>
      <w:r>
        <w:tab/>
      </w:r>
      <w:r>
        <w:tab/>
        <w:t>4</w:t>
      </w:r>
    </w:p>
    <w:p w:rsidR="00B61273" w:rsidRDefault="00B61273" w:rsidP="00B61273">
      <w:pPr>
        <w:spacing w:line="360" w:lineRule="auto"/>
        <w:jc w:val="both"/>
      </w:pPr>
      <w:r w:rsidRPr="00B61273">
        <w:rPr>
          <w:b/>
        </w:rPr>
        <w:t>Тема 1. АЛГОРИТМЫ НА ГРАФАХ.</w:t>
      </w:r>
      <w:r>
        <w:t xml:space="preserve"> </w:t>
      </w:r>
      <w:r>
        <w:tab/>
      </w:r>
      <w:r>
        <w:tab/>
      </w:r>
      <w:r>
        <w:tab/>
      </w:r>
      <w:r>
        <w:tab/>
      </w:r>
      <w:r>
        <w:tab/>
      </w:r>
      <w:r>
        <w:tab/>
      </w:r>
      <w:r>
        <w:tab/>
      </w:r>
      <w:r>
        <w:tab/>
        <w:t>6</w:t>
      </w:r>
    </w:p>
    <w:p w:rsidR="00B61273" w:rsidRDefault="00B61273" w:rsidP="00B61273">
      <w:pPr>
        <w:spacing w:line="360" w:lineRule="auto"/>
        <w:jc w:val="both"/>
      </w:pPr>
      <w:r>
        <w:t xml:space="preserve">Лекция 1. </w:t>
      </w:r>
      <w:r w:rsidRPr="004B7900">
        <w:t>Начальные понятия теории графов.</w:t>
      </w:r>
      <w:r>
        <w:t xml:space="preserve"> </w:t>
      </w:r>
      <w:r>
        <w:tab/>
      </w:r>
      <w:r>
        <w:tab/>
      </w:r>
      <w:r>
        <w:tab/>
      </w:r>
      <w:r>
        <w:tab/>
      </w:r>
      <w:r>
        <w:tab/>
      </w:r>
      <w:r>
        <w:tab/>
      </w:r>
      <w:r>
        <w:tab/>
        <w:t>7</w:t>
      </w:r>
    </w:p>
    <w:p w:rsidR="00B61273" w:rsidRDefault="00B61273" w:rsidP="00B61273">
      <w:pPr>
        <w:spacing w:line="360" w:lineRule="auto"/>
        <w:jc w:val="both"/>
      </w:pPr>
      <w:r>
        <w:t xml:space="preserve">Лекция 2. </w:t>
      </w:r>
      <w:r w:rsidRPr="004B7900">
        <w:t>Поиск в глубину и ширину.</w:t>
      </w:r>
      <w:r>
        <w:t xml:space="preserve"> </w:t>
      </w:r>
      <w:r>
        <w:tab/>
      </w:r>
      <w:r>
        <w:tab/>
      </w:r>
      <w:r>
        <w:tab/>
      </w:r>
      <w:r>
        <w:tab/>
      </w:r>
      <w:r>
        <w:tab/>
      </w:r>
      <w:r>
        <w:tab/>
      </w:r>
      <w:r>
        <w:tab/>
        <w:t xml:space="preserve">          21</w:t>
      </w:r>
    </w:p>
    <w:p w:rsidR="00B61273" w:rsidRDefault="00B61273" w:rsidP="00B61273">
      <w:pPr>
        <w:spacing w:line="360" w:lineRule="auto"/>
        <w:jc w:val="both"/>
      </w:pPr>
      <w:r>
        <w:t xml:space="preserve">Лекция 3. </w:t>
      </w:r>
      <w:r w:rsidRPr="004B7900">
        <w:t>Эйлеровы и гамильтоновы циклы.</w:t>
      </w:r>
      <w:r>
        <w:t xml:space="preserve"> </w:t>
      </w:r>
      <w:r>
        <w:tab/>
      </w:r>
      <w:r>
        <w:tab/>
      </w:r>
      <w:r>
        <w:tab/>
      </w:r>
      <w:r>
        <w:tab/>
      </w:r>
      <w:r>
        <w:tab/>
      </w:r>
      <w:r>
        <w:tab/>
        <w:t xml:space="preserve">          35</w:t>
      </w:r>
    </w:p>
    <w:p w:rsidR="00B61273" w:rsidRDefault="00B61273" w:rsidP="00B61273">
      <w:pPr>
        <w:spacing w:line="360" w:lineRule="auto"/>
      </w:pPr>
      <w:r w:rsidRPr="00B61273">
        <w:rPr>
          <w:b/>
        </w:rPr>
        <w:t>Тема 2. АЛГОРИТМЫ КОМБИНАТОРНОГО ПЕРЕБОРА</w:t>
      </w:r>
      <w:r>
        <w:t xml:space="preserve">.  </w:t>
      </w:r>
      <w:r>
        <w:tab/>
      </w:r>
      <w:r>
        <w:tab/>
      </w:r>
      <w:r>
        <w:tab/>
        <w:t xml:space="preserve">          48</w:t>
      </w:r>
    </w:p>
    <w:p w:rsidR="00B61273" w:rsidRDefault="00B61273" w:rsidP="00B61273">
      <w:pPr>
        <w:spacing w:line="360" w:lineRule="auto"/>
      </w:pPr>
      <w:r>
        <w:t xml:space="preserve">Лекция 4. </w:t>
      </w:r>
      <w:r w:rsidRPr="004B7900">
        <w:t>Базовые комбинаторные объекты</w:t>
      </w:r>
      <w:r>
        <w:t xml:space="preserve">. </w:t>
      </w:r>
      <w:r>
        <w:tab/>
      </w:r>
      <w:r>
        <w:tab/>
      </w:r>
      <w:r>
        <w:tab/>
      </w:r>
      <w:r>
        <w:tab/>
      </w:r>
      <w:r>
        <w:tab/>
      </w:r>
      <w:r>
        <w:tab/>
        <w:t xml:space="preserve">          49</w:t>
      </w:r>
    </w:p>
    <w:p w:rsidR="00B61273" w:rsidRDefault="00B61273" w:rsidP="00B61273">
      <w:pPr>
        <w:spacing w:line="360" w:lineRule="auto"/>
      </w:pPr>
      <w:r>
        <w:t xml:space="preserve">Лекция 5. </w:t>
      </w:r>
      <w:r w:rsidRPr="004B7900">
        <w:t>Коды Грея.</w:t>
      </w:r>
      <w:r>
        <w:t xml:space="preserve"> </w:t>
      </w:r>
      <w:r>
        <w:tab/>
      </w:r>
      <w:r>
        <w:tab/>
      </w:r>
      <w:r>
        <w:tab/>
      </w:r>
      <w:r>
        <w:tab/>
      </w:r>
      <w:r>
        <w:tab/>
      </w:r>
      <w:r>
        <w:tab/>
      </w:r>
      <w:r>
        <w:tab/>
      </w:r>
      <w:r>
        <w:tab/>
      </w:r>
      <w:r>
        <w:tab/>
        <w:t xml:space="preserve">          55</w:t>
      </w:r>
    </w:p>
    <w:p w:rsidR="00B61273" w:rsidRDefault="00B61273" w:rsidP="00B61273">
      <w:pPr>
        <w:spacing w:line="360" w:lineRule="auto"/>
      </w:pPr>
      <w:r>
        <w:t xml:space="preserve">Лекция 6. </w:t>
      </w:r>
      <w:r w:rsidRPr="004B7900">
        <w:t>Применение методов комбинаторного перебора.</w:t>
      </w:r>
      <w:r>
        <w:t xml:space="preserve"> </w:t>
      </w:r>
      <w:r>
        <w:tab/>
      </w:r>
      <w:r>
        <w:tab/>
      </w:r>
      <w:r>
        <w:tab/>
      </w:r>
      <w:r>
        <w:tab/>
        <w:t xml:space="preserve">          61</w:t>
      </w:r>
    </w:p>
    <w:p w:rsidR="00B61273" w:rsidRDefault="00B61273" w:rsidP="00B61273">
      <w:pPr>
        <w:spacing w:line="360" w:lineRule="auto"/>
      </w:pPr>
      <w:r w:rsidRPr="00B61273">
        <w:rPr>
          <w:b/>
        </w:rPr>
        <w:t>Тема 3. ОБЩИЕ МЕТОДЫ РАЗРАБОТКИ АЛГОРИТМОВ</w:t>
      </w:r>
      <w:r>
        <w:t xml:space="preserve">.  </w:t>
      </w:r>
      <w:r>
        <w:tab/>
      </w:r>
      <w:r>
        <w:tab/>
      </w:r>
      <w:r>
        <w:tab/>
        <w:t xml:space="preserve">          66</w:t>
      </w:r>
    </w:p>
    <w:p w:rsidR="00B61273" w:rsidRDefault="00B61273" w:rsidP="00B61273">
      <w:pPr>
        <w:spacing w:line="360" w:lineRule="auto"/>
      </w:pPr>
      <w:r>
        <w:t xml:space="preserve">Лекция 7. </w:t>
      </w:r>
      <w:r w:rsidRPr="004B7900">
        <w:t>Обход дерева и перебор с возвратом.</w:t>
      </w:r>
      <w:r>
        <w:t xml:space="preserve"> </w:t>
      </w:r>
      <w:r>
        <w:tab/>
      </w:r>
      <w:r>
        <w:tab/>
      </w:r>
      <w:r>
        <w:tab/>
      </w:r>
      <w:r>
        <w:tab/>
      </w:r>
      <w:r>
        <w:tab/>
      </w:r>
      <w:r>
        <w:tab/>
        <w:t xml:space="preserve">          67</w:t>
      </w:r>
    </w:p>
    <w:p w:rsidR="00B61273" w:rsidRDefault="00B61273" w:rsidP="00B61273">
      <w:pPr>
        <w:spacing w:line="360" w:lineRule="auto"/>
      </w:pPr>
      <w:r>
        <w:t xml:space="preserve">Лекция 8. </w:t>
      </w:r>
      <w:r w:rsidRPr="004B7900">
        <w:t>Рекурсия.</w:t>
      </w:r>
      <w:r>
        <w:t xml:space="preserve"> </w:t>
      </w:r>
      <w:r>
        <w:tab/>
      </w:r>
      <w:r>
        <w:tab/>
      </w:r>
      <w:r>
        <w:tab/>
      </w:r>
      <w:r>
        <w:tab/>
      </w:r>
      <w:r>
        <w:tab/>
      </w:r>
      <w:r>
        <w:tab/>
      </w:r>
      <w:r>
        <w:tab/>
      </w:r>
      <w:r>
        <w:tab/>
      </w:r>
      <w:r>
        <w:tab/>
      </w:r>
      <w:r>
        <w:tab/>
        <w:t xml:space="preserve">          78</w:t>
      </w:r>
    </w:p>
    <w:p w:rsidR="00B61273" w:rsidRDefault="00B61273" w:rsidP="00B61273">
      <w:pPr>
        <w:spacing w:line="360" w:lineRule="auto"/>
      </w:pPr>
      <w:r>
        <w:t xml:space="preserve">Лекция 9. </w:t>
      </w:r>
      <w:r w:rsidRPr="004B7900">
        <w:t>Построение итеративных алгоритмов по рекурсивным.</w:t>
      </w:r>
      <w:r>
        <w:t xml:space="preserve"> </w:t>
      </w:r>
      <w:r>
        <w:tab/>
      </w:r>
      <w:r>
        <w:tab/>
      </w:r>
      <w:r>
        <w:tab/>
        <w:t xml:space="preserve">          90</w:t>
      </w:r>
    </w:p>
    <w:p w:rsidR="00B61273" w:rsidRPr="00B61273" w:rsidRDefault="00B61273" w:rsidP="00B61273">
      <w:pPr>
        <w:spacing w:line="360" w:lineRule="auto"/>
        <w:rPr>
          <w:b/>
        </w:rPr>
      </w:pPr>
      <w:r>
        <w:rPr>
          <w:b/>
        </w:rPr>
        <w:t>БИБЛИОГРАФИЧЕСКИЙ СПИСОК</w:t>
      </w:r>
      <w:r>
        <w:tab/>
      </w:r>
      <w:r>
        <w:tab/>
      </w:r>
      <w:r>
        <w:tab/>
      </w:r>
      <w:r>
        <w:tab/>
      </w:r>
      <w:r>
        <w:tab/>
      </w:r>
      <w:r>
        <w:tab/>
      </w:r>
      <w:r>
        <w:tab/>
        <w:t xml:space="preserve">          99</w:t>
      </w:r>
    </w:p>
    <w:p w:rsidR="00B61273" w:rsidRPr="00F51096" w:rsidRDefault="00B61273" w:rsidP="00B61273">
      <w:pPr>
        <w:spacing w:line="360" w:lineRule="auto"/>
        <w:jc w:val="both"/>
      </w:pPr>
    </w:p>
    <w:p w:rsidR="00664666" w:rsidRDefault="00664666"/>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p w:rsidR="00B61273" w:rsidRDefault="00B61273" w:rsidP="00B61273">
      <w:pPr>
        <w:jc w:val="center"/>
        <w:rPr>
          <w:b/>
          <w:sz w:val="28"/>
          <w:szCs w:val="28"/>
        </w:rPr>
      </w:pPr>
      <w:r>
        <w:rPr>
          <w:b/>
          <w:sz w:val="28"/>
          <w:szCs w:val="28"/>
        </w:rPr>
        <w:lastRenderedPageBreak/>
        <w:t>Шутов Антон Владимирович</w:t>
      </w:r>
    </w:p>
    <w:p w:rsidR="00B61273" w:rsidRDefault="00B61273" w:rsidP="00B61273">
      <w:pPr>
        <w:jc w:val="center"/>
        <w:rPr>
          <w:b/>
          <w:sz w:val="28"/>
          <w:szCs w:val="28"/>
        </w:rPr>
      </w:pPr>
      <w:r>
        <w:rPr>
          <w:b/>
          <w:sz w:val="28"/>
          <w:szCs w:val="28"/>
        </w:rPr>
        <w:t>Медведев Юрий Алексеевич</w:t>
      </w:r>
    </w:p>
    <w:p w:rsidR="00B61273" w:rsidRDefault="00B61273" w:rsidP="00B61273">
      <w:pPr>
        <w:jc w:val="center"/>
        <w:rPr>
          <w:b/>
          <w:sz w:val="28"/>
          <w:szCs w:val="28"/>
        </w:rPr>
      </w:pPr>
    </w:p>
    <w:p w:rsidR="00B61273" w:rsidRPr="00104D81" w:rsidRDefault="00B61273" w:rsidP="00B61273">
      <w:pPr>
        <w:jc w:val="center"/>
        <w:rPr>
          <w:b/>
          <w:sz w:val="28"/>
          <w:szCs w:val="28"/>
        </w:rPr>
      </w:pPr>
    </w:p>
    <w:p w:rsidR="00B61273" w:rsidRPr="00623FA5" w:rsidRDefault="00B61273" w:rsidP="00B61273">
      <w:pPr>
        <w:spacing w:line="360" w:lineRule="auto"/>
        <w:jc w:val="center"/>
        <w:rPr>
          <w:sz w:val="36"/>
          <w:szCs w:val="36"/>
        </w:rPr>
      </w:pPr>
      <w:r w:rsidRPr="00623FA5">
        <w:rPr>
          <w:sz w:val="36"/>
          <w:szCs w:val="36"/>
        </w:rPr>
        <w:t>СТРУКТУРЫ И АЛГОРИТМЫ КОМПЬЮТЕРНОЙ</w:t>
      </w:r>
    </w:p>
    <w:p w:rsidR="00B61273" w:rsidRPr="00623FA5" w:rsidRDefault="00B61273" w:rsidP="00B61273">
      <w:pPr>
        <w:spacing w:line="360" w:lineRule="auto"/>
        <w:jc w:val="center"/>
        <w:rPr>
          <w:sz w:val="36"/>
          <w:szCs w:val="36"/>
        </w:rPr>
      </w:pPr>
      <w:r w:rsidRPr="00623FA5">
        <w:rPr>
          <w:sz w:val="36"/>
          <w:szCs w:val="36"/>
        </w:rPr>
        <w:t xml:space="preserve">ОБРАБОТКИ ДАННЫХ </w:t>
      </w:r>
    </w:p>
    <w:p w:rsidR="00B61273" w:rsidRDefault="00B61273" w:rsidP="00B61273">
      <w:pPr>
        <w:spacing w:line="360" w:lineRule="auto"/>
        <w:jc w:val="center"/>
        <w:rPr>
          <w:sz w:val="28"/>
          <w:szCs w:val="28"/>
        </w:rPr>
      </w:pPr>
      <w:r>
        <w:rPr>
          <w:sz w:val="28"/>
          <w:szCs w:val="28"/>
        </w:rPr>
        <w:t>Курс лекций</w:t>
      </w: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r>
        <w:rPr>
          <w:sz w:val="28"/>
          <w:szCs w:val="28"/>
        </w:rPr>
        <w:t>Издается в авторской редакции</w:t>
      </w: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p>
    <w:tbl>
      <w:tblPr>
        <w:tblW w:w="5000" w:type="pct"/>
        <w:tblBorders>
          <w:top w:val="single" w:sz="4" w:space="0" w:color="auto"/>
          <w:bottom w:val="single" w:sz="4" w:space="0" w:color="auto"/>
        </w:tblBorders>
        <w:tblLook w:val="01E0"/>
      </w:tblPr>
      <w:tblGrid>
        <w:gridCol w:w="4785"/>
        <w:gridCol w:w="4786"/>
      </w:tblGrid>
      <w:tr w:rsidR="00B61273" w:rsidRPr="00BA5A0A" w:rsidTr="00A9770B">
        <w:tc>
          <w:tcPr>
            <w:tcW w:w="2500" w:type="pct"/>
          </w:tcPr>
          <w:p w:rsidR="00B61273" w:rsidRPr="00BA5A0A" w:rsidRDefault="00B61273" w:rsidP="00A9770B">
            <w:pPr>
              <w:spacing w:line="360" w:lineRule="auto"/>
              <w:rPr>
                <w:sz w:val="28"/>
                <w:szCs w:val="28"/>
              </w:rPr>
            </w:pPr>
            <w:r w:rsidRPr="00BA5A0A">
              <w:rPr>
                <w:sz w:val="28"/>
                <w:szCs w:val="28"/>
              </w:rPr>
              <w:t>Подписано в печать</w:t>
            </w:r>
            <w:r>
              <w:rPr>
                <w:sz w:val="28"/>
                <w:szCs w:val="28"/>
              </w:rPr>
              <w:t xml:space="preserve"> 20.12.2013</w:t>
            </w:r>
          </w:p>
          <w:p w:rsidR="00B61273" w:rsidRPr="006A7CD0" w:rsidRDefault="00B61273" w:rsidP="00A9770B">
            <w:pPr>
              <w:spacing w:line="360" w:lineRule="auto"/>
              <w:rPr>
                <w:sz w:val="28"/>
                <w:szCs w:val="28"/>
              </w:rPr>
            </w:pPr>
            <w:r w:rsidRPr="00BA5A0A">
              <w:rPr>
                <w:sz w:val="28"/>
                <w:szCs w:val="28"/>
              </w:rPr>
              <w:t xml:space="preserve">Усл. п. л. – </w:t>
            </w:r>
            <w:r>
              <w:rPr>
                <w:sz w:val="28"/>
                <w:szCs w:val="28"/>
              </w:rPr>
              <w:t>7,25</w:t>
            </w:r>
          </w:p>
          <w:p w:rsidR="00B61273" w:rsidRPr="00BA5A0A" w:rsidRDefault="00B61273" w:rsidP="00A9770B">
            <w:pPr>
              <w:spacing w:line="360" w:lineRule="auto"/>
              <w:rPr>
                <w:sz w:val="28"/>
                <w:szCs w:val="28"/>
              </w:rPr>
            </w:pPr>
            <w:r w:rsidRPr="00BA5A0A">
              <w:rPr>
                <w:sz w:val="28"/>
                <w:szCs w:val="28"/>
              </w:rPr>
              <w:t>Заказ</w:t>
            </w:r>
            <w:r>
              <w:rPr>
                <w:sz w:val="28"/>
                <w:szCs w:val="28"/>
              </w:rPr>
              <w:t xml:space="preserve"> 07 - 12</w:t>
            </w:r>
          </w:p>
        </w:tc>
        <w:tc>
          <w:tcPr>
            <w:tcW w:w="2500" w:type="pct"/>
          </w:tcPr>
          <w:p w:rsidR="00B61273" w:rsidRPr="00BA5A0A" w:rsidRDefault="00B61273" w:rsidP="00A9770B">
            <w:pPr>
              <w:spacing w:line="360" w:lineRule="auto"/>
              <w:rPr>
                <w:sz w:val="28"/>
                <w:szCs w:val="28"/>
              </w:rPr>
            </w:pPr>
            <w:r w:rsidRPr="00BA5A0A">
              <w:rPr>
                <w:sz w:val="28"/>
                <w:szCs w:val="28"/>
              </w:rPr>
              <w:t xml:space="preserve">Формат 84 </w:t>
            </w:r>
            <w:r w:rsidRPr="00BA5A0A">
              <w:rPr>
                <w:sz w:val="28"/>
                <w:szCs w:val="28"/>
                <w:lang w:val="en-US"/>
              </w:rPr>
              <w:t>x</w:t>
            </w:r>
            <w:r w:rsidRPr="00BA5A0A">
              <w:rPr>
                <w:sz w:val="28"/>
                <w:szCs w:val="28"/>
              </w:rPr>
              <w:t xml:space="preserve"> 108 1/32</w:t>
            </w:r>
          </w:p>
          <w:p w:rsidR="00B61273" w:rsidRPr="006A7CD0" w:rsidRDefault="00B61273" w:rsidP="00A9770B">
            <w:pPr>
              <w:spacing w:line="360" w:lineRule="auto"/>
              <w:rPr>
                <w:sz w:val="28"/>
                <w:szCs w:val="28"/>
              </w:rPr>
            </w:pPr>
            <w:r w:rsidRPr="00BA5A0A">
              <w:rPr>
                <w:sz w:val="28"/>
                <w:szCs w:val="28"/>
              </w:rPr>
              <w:t xml:space="preserve">Уч. –изд. л. – </w:t>
            </w:r>
            <w:r>
              <w:rPr>
                <w:sz w:val="28"/>
                <w:szCs w:val="28"/>
              </w:rPr>
              <w:t xml:space="preserve"> 7,45</w:t>
            </w:r>
          </w:p>
          <w:p w:rsidR="00B61273" w:rsidRPr="00BA5A0A" w:rsidRDefault="00B61273" w:rsidP="00A9770B">
            <w:pPr>
              <w:spacing w:line="360" w:lineRule="auto"/>
              <w:rPr>
                <w:sz w:val="28"/>
                <w:szCs w:val="28"/>
              </w:rPr>
            </w:pPr>
            <w:r>
              <w:rPr>
                <w:sz w:val="28"/>
                <w:szCs w:val="28"/>
              </w:rPr>
              <w:t>Тираж 5</w:t>
            </w:r>
            <w:r w:rsidRPr="00BA5A0A">
              <w:rPr>
                <w:sz w:val="28"/>
                <w:szCs w:val="28"/>
              </w:rPr>
              <w:t>0 экз.</w:t>
            </w:r>
          </w:p>
        </w:tc>
      </w:tr>
    </w:tbl>
    <w:p w:rsidR="00B61273" w:rsidRDefault="00B61273" w:rsidP="00B61273">
      <w:pPr>
        <w:spacing w:line="360" w:lineRule="auto"/>
        <w:jc w:val="center"/>
        <w:rPr>
          <w:sz w:val="28"/>
          <w:szCs w:val="28"/>
        </w:rPr>
      </w:pPr>
    </w:p>
    <w:p w:rsidR="00B61273" w:rsidRDefault="00B61273" w:rsidP="00B61273">
      <w:pPr>
        <w:spacing w:line="360" w:lineRule="auto"/>
        <w:jc w:val="center"/>
        <w:rPr>
          <w:sz w:val="28"/>
          <w:szCs w:val="28"/>
        </w:rPr>
      </w:pPr>
      <w:r>
        <w:rPr>
          <w:sz w:val="28"/>
          <w:szCs w:val="28"/>
        </w:rPr>
        <w:t>Отпечатано в отделе оперативной полиграфии ВГГУ</w:t>
      </w:r>
    </w:p>
    <w:p w:rsidR="00B61273" w:rsidRDefault="00B61273" w:rsidP="00B61273">
      <w:pPr>
        <w:spacing w:line="360" w:lineRule="auto"/>
        <w:jc w:val="center"/>
        <w:rPr>
          <w:sz w:val="28"/>
          <w:szCs w:val="28"/>
        </w:rPr>
      </w:pPr>
    </w:p>
    <w:p w:rsidR="00B61273" w:rsidRPr="00BA5A0A" w:rsidRDefault="00B61273" w:rsidP="00B61273">
      <w:pPr>
        <w:spacing w:line="360" w:lineRule="auto"/>
        <w:jc w:val="center"/>
      </w:pPr>
      <w:smartTag w:uri="urn:schemas-microsoft-com:office:smarttags" w:element="metricconverter">
        <w:smartTagPr>
          <w:attr w:name="ProductID" w:val="600014, г"/>
        </w:smartTagPr>
        <w:r>
          <w:rPr>
            <w:sz w:val="28"/>
            <w:szCs w:val="28"/>
          </w:rPr>
          <w:t>600014, г</w:t>
        </w:r>
      </w:smartTag>
      <w:r>
        <w:rPr>
          <w:sz w:val="28"/>
          <w:szCs w:val="28"/>
        </w:rPr>
        <w:t>. Владимир, ул. Университетская, 2, тел. 33-87-40</w:t>
      </w:r>
    </w:p>
    <w:p w:rsidR="00B61273" w:rsidRPr="00B61273" w:rsidRDefault="00B61273"/>
    <w:sectPr w:rsidR="00B61273" w:rsidRPr="00B61273">
      <w:footerReference w:type="default" r:id="rId6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0F6" w:rsidRDefault="008830F6" w:rsidP="00B61273">
      <w:r>
        <w:separator/>
      </w:r>
    </w:p>
  </w:endnote>
  <w:endnote w:type="continuationSeparator" w:id="0">
    <w:p w:rsidR="008830F6" w:rsidRDefault="008830F6" w:rsidP="00B612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273" w:rsidRDefault="00B61273">
    <w:pPr>
      <w:pStyle w:val="a7"/>
      <w:jc w:val="center"/>
    </w:pPr>
    <w:fldSimple w:instr=" PAGE   \* MERGEFORMAT ">
      <w:r w:rsidR="00131443">
        <w:rPr>
          <w:noProof/>
        </w:rPr>
        <w:t>3</w:t>
      </w:r>
    </w:fldSimple>
  </w:p>
  <w:p w:rsidR="00B61273" w:rsidRDefault="00B6127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0F6" w:rsidRDefault="008830F6" w:rsidP="00B61273">
      <w:r>
        <w:separator/>
      </w:r>
    </w:p>
  </w:footnote>
  <w:footnote w:type="continuationSeparator" w:id="0">
    <w:p w:rsidR="008830F6" w:rsidRDefault="008830F6" w:rsidP="00B612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6"/>
    <w:lvl w:ilvl="0">
      <w:start w:val="1"/>
      <w:numFmt w:val="decimal"/>
      <w:lvlText w:val="%1."/>
      <w:lvlJc w:val="left"/>
      <w:pPr>
        <w:tabs>
          <w:tab w:val="num" w:pos="720"/>
        </w:tabs>
        <w:ind w:left="720" w:hanging="360"/>
      </w:pPr>
    </w:lvl>
  </w:abstractNum>
  <w:abstractNum w:abstractNumId="3">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4">
    <w:nsid w:val="02645C4F"/>
    <w:multiLevelType w:val="hybridMultilevel"/>
    <w:tmpl w:val="7D1C3CC6"/>
    <w:lvl w:ilvl="0" w:tplc="8D14D8B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031E4E45"/>
    <w:multiLevelType w:val="multilevel"/>
    <w:tmpl w:val="F4BA3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0839B9"/>
    <w:multiLevelType w:val="multilevel"/>
    <w:tmpl w:val="7E46E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2642FF"/>
    <w:multiLevelType w:val="multilevel"/>
    <w:tmpl w:val="EA208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30478A"/>
    <w:multiLevelType w:val="hybridMultilevel"/>
    <w:tmpl w:val="A4FCD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067EEE"/>
    <w:multiLevelType w:val="multilevel"/>
    <w:tmpl w:val="91B8A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DB5748"/>
    <w:multiLevelType w:val="multilevel"/>
    <w:tmpl w:val="54F25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B93504"/>
    <w:multiLevelType w:val="multilevel"/>
    <w:tmpl w:val="34841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6459BD"/>
    <w:multiLevelType w:val="hybridMultilevel"/>
    <w:tmpl w:val="9EF81CF2"/>
    <w:lvl w:ilvl="0" w:tplc="B36CCB04">
      <w:start w:val="1"/>
      <w:numFmt w:val="decimal"/>
      <w:lvlText w:val="%1."/>
      <w:lvlJc w:val="left"/>
      <w:pPr>
        <w:tabs>
          <w:tab w:val="num" w:pos="1069"/>
        </w:tabs>
        <w:ind w:left="1069" w:hanging="360"/>
      </w:pPr>
      <w:rPr>
        <w:rFonts w:hint="default"/>
        <w:b/>
        <w:i w:val="0"/>
      </w:rPr>
    </w:lvl>
    <w:lvl w:ilvl="1" w:tplc="04190019">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3">
    <w:nsid w:val="32261062"/>
    <w:multiLevelType w:val="multilevel"/>
    <w:tmpl w:val="4EAA2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63026D"/>
    <w:multiLevelType w:val="multilevel"/>
    <w:tmpl w:val="5CB4F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3E3F9F"/>
    <w:multiLevelType w:val="multilevel"/>
    <w:tmpl w:val="E52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1201FE"/>
    <w:multiLevelType w:val="multilevel"/>
    <w:tmpl w:val="4E20B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083F40"/>
    <w:multiLevelType w:val="multilevel"/>
    <w:tmpl w:val="5B24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412FFA"/>
    <w:multiLevelType w:val="multilevel"/>
    <w:tmpl w:val="94CC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CC25C4"/>
    <w:multiLevelType w:val="hybridMultilevel"/>
    <w:tmpl w:val="219007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F3453AC"/>
    <w:multiLevelType w:val="multilevel"/>
    <w:tmpl w:val="73FA9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C00DBC"/>
    <w:multiLevelType w:val="multilevel"/>
    <w:tmpl w:val="23CEF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1E32FE"/>
    <w:multiLevelType w:val="multilevel"/>
    <w:tmpl w:val="D6F40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F515FF"/>
    <w:multiLevelType w:val="multilevel"/>
    <w:tmpl w:val="3872E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ED1AD7"/>
    <w:multiLevelType w:val="multilevel"/>
    <w:tmpl w:val="BBC02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B23075"/>
    <w:multiLevelType w:val="multilevel"/>
    <w:tmpl w:val="488EF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C81461"/>
    <w:multiLevelType w:val="multilevel"/>
    <w:tmpl w:val="E35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E36869"/>
    <w:multiLevelType w:val="multilevel"/>
    <w:tmpl w:val="A26A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547545"/>
    <w:multiLevelType w:val="hybridMultilevel"/>
    <w:tmpl w:val="71DC76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CFF10AC"/>
    <w:multiLevelType w:val="multilevel"/>
    <w:tmpl w:val="769A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F85DBF"/>
    <w:multiLevelType w:val="multilevel"/>
    <w:tmpl w:val="7BDE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12"/>
  </w:num>
  <w:num w:numId="5">
    <w:abstractNumId w:val="4"/>
  </w:num>
  <w:num w:numId="6">
    <w:abstractNumId w:val="16"/>
  </w:num>
  <w:num w:numId="7">
    <w:abstractNumId w:val="5"/>
  </w:num>
  <w:num w:numId="8">
    <w:abstractNumId w:val="6"/>
  </w:num>
  <w:num w:numId="9">
    <w:abstractNumId w:val="21"/>
  </w:num>
  <w:num w:numId="10">
    <w:abstractNumId w:val="24"/>
  </w:num>
  <w:num w:numId="11">
    <w:abstractNumId w:val="15"/>
  </w:num>
  <w:num w:numId="12">
    <w:abstractNumId w:val="23"/>
  </w:num>
  <w:num w:numId="13">
    <w:abstractNumId w:val="9"/>
  </w:num>
  <w:num w:numId="14">
    <w:abstractNumId w:val="25"/>
  </w:num>
  <w:num w:numId="15">
    <w:abstractNumId w:val="20"/>
  </w:num>
  <w:num w:numId="16">
    <w:abstractNumId w:val="22"/>
  </w:num>
  <w:num w:numId="17">
    <w:abstractNumId w:val="17"/>
  </w:num>
  <w:num w:numId="18">
    <w:abstractNumId w:val="13"/>
  </w:num>
  <w:num w:numId="19">
    <w:abstractNumId w:val="14"/>
  </w:num>
  <w:num w:numId="20">
    <w:abstractNumId w:val="11"/>
  </w:num>
  <w:num w:numId="21">
    <w:abstractNumId w:val="7"/>
  </w:num>
  <w:num w:numId="22">
    <w:abstractNumId w:val="10"/>
  </w:num>
  <w:num w:numId="23">
    <w:abstractNumId w:val="8"/>
  </w:num>
  <w:num w:numId="24">
    <w:abstractNumId w:val="30"/>
  </w:num>
  <w:num w:numId="25">
    <w:abstractNumId w:val="29"/>
  </w:num>
  <w:num w:numId="26">
    <w:abstractNumId w:val="18"/>
  </w:num>
  <w:num w:numId="27">
    <w:abstractNumId w:val="27"/>
  </w:num>
  <w:num w:numId="28">
    <w:abstractNumId w:val="19"/>
  </w:num>
  <w:num w:numId="29">
    <w:abstractNumId w:val="26"/>
  </w:num>
  <w:num w:numId="30">
    <w:abstractNumId w:val="2"/>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623FA5"/>
    <w:rsid w:val="00131443"/>
    <w:rsid w:val="00623FA5"/>
    <w:rsid w:val="00664666"/>
    <w:rsid w:val="00764936"/>
    <w:rsid w:val="007943D6"/>
    <w:rsid w:val="008830F6"/>
    <w:rsid w:val="009B40DE"/>
    <w:rsid w:val="009C0381"/>
    <w:rsid w:val="00B4568A"/>
    <w:rsid w:val="00B61273"/>
    <w:rsid w:val="00D36E8D"/>
    <w:rsid w:val="00D84D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3FA5"/>
    <w:rPr>
      <w:sz w:val="24"/>
      <w:szCs w:val="24"/>
    </w:rPr>
  </w:style>
  <w:style w:type="paragraph" w:styleId="1">
    <w:name w:val="heading 1"/>
    <w:basedOn w:val="a"/>
    <w:link w:val="10"/>
    <w:qFormat/>
    <w:rsid w:val="00B4568A"/>
    <w:pPr>
      <w:outlineLvl w:val="0"/>
    </w:pPr>
    <w:rPr>
      <w:b/>
      <w:bCs/>
      <w:color w:val="330066"/>
      <w:kern w:val="36"/>
    </w:rPr>
  </w:style>
  <w:style w:type="paragraph" w:styleId="2">
    <w:name w:val="heading 2"/>
    <w:basedOn w:val="a"/>
    <w:link w:val="20"/>
    <w:qFormat/>
    <w:rsid w:val="00B4568A"/>
    <w:pPr>
      <w:spacing w:before="100" w:beforeAutospacing="1" w:after="100" w:afterAutospacing="1"/>
      <w:outlineLvl w:val="1"/>
    </w:pPr>
    <w:rPr>
      <w:b/>
      <w:bCs/>
      <w:color w:val="330066"/>
      <w:sz w:val="20"/>
      <w:szCs w:val="20"/>
    </w:rPr>
  </w:style>
  <w:style w:type="paragraph" w:styleId="3">
    <w:name w:val="heading 3"/>
    <w:basedOn w:val="a"/>
    <w:link w:val="30"/>
    <w:qFormat/>
    <w:rsid w:val="00B4568A"/>
    <w:pPr>
      <w:spacing w:before="100" w:beforeAutospacing="1" w:after="100" w:afterAutospacing="1"/>
      <w:outlineLvl w:val="2"/>
    </w:pPr>
    <w:rPr>
      <w:b/>
      <w:bCs/>
      <w:sz w:val="27"/>
      <w:szCs w:val="27"/>
    </w:rPr>
  </w:style>
  <w:style w:type="paragraph" w:styleId="6">
    <w:name w:val="heading 6"/>
    <w:basedOn w:val="a"/>
    <w:link w:val="60"/>
    <w:qFormat/>
    <w:rsid w:val="00B4568A"/>
    <w:pPr>
      <w:spacing w:before="100" w:beforeAutospacing="1" w:after="100" w:afterAutospacing="1"/>
      <w:outlineLvl w:val="5"/>
    </w:pPr>
    <w:rPr>
      <w:b/>
      <w:bCs/>
      <w:color w:val="110022"/>
      <w:sz w:val="20"/>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rsid w:val="00B4568A"/>
    <w:rPr>
      <w:b/>
      <w:bCs/>
      <w:color w:val="330066"/>
      <w:kern w:val="36"/>
      <w:sz w:val="24"/>
      <w:szCs w:val="24"/>
    </w:rPr>
  </w:style>
  <w:style w:type="character" w:customStyle="1" w:styleId="20">
    <w:name w:val="Заголовок 2 Знак"/>
    <w:basedOn w:val="a0"/>
    <w:link w:val="2"/>
    <w:rsid w:val="00B4568A"/>
    <w:rPr>
      <w:b/>
      <w:bCs/>
      <w:color w:val="330066"/>
    </w:rPr>
  </w:style>
  <w:style w:type="character" w:customStyle="1" w:styleId="30">
    <w:name w:val="Заголовок 3 Знак"/>
    <w:basedOn w:val="a0"/>
    <w:link w:val="3"/>
    <w:rsid w:val="00B4568A"/>
    <w:rPr>
      <w:b/>
      <w:bCs/>
      <w:sz w:val="27"/>
      <w:szCs w:val="27"/>
    </w:rPr>
  </w:style>
  <w:style w:type="character" w:customStyle="1" w:styleId="60">
    <w:name w:val="Заголовок 6 Знак"/>
    <w:basedOn w:val="a0"/>
    <w:link w:val="6"/>
    <w:rsid w:val="00B4568A"/>
    <w:rPr>
      <w:b/>
      <w:bCs/>
      <w:color w:val="110022"/>
    </w:rPr>
  </w:style>
  <w:style w:type="paragraph" w:customStyle="1" w:styleId="a3">
    <w:name w:val="Абзац"/>
    <w:basedOn w:val="a"/>
    <w:rsid w:val="00B4568A"/>
    <w:pPr>
      <w:spacing w:line="312" w:lineRule="auto"/>
      <w:ind w:firstLine="567"/>
      <w:jc w:val="both"/>
    </w:pPr>
    <w:rPr>
      <w:spacing w:val="-4"/>
      <w:szCs w:val="20"/>
    </w:rPr>
  </w:style>
  <w:style w:type="paragraph" w:styleId="a4">
    <w:name w:val="Normal (Web)"/>
    <w:basedOn w:val="a"/>
    <w:rsid w:val="00B4568A"/>
    <w:pPr>
      <w:spacing w:before="100" w:beforeAutospacing="1" w:after="100" w:afterAutospacing="1"/>
    </w:pPr>
    <w:rPr>
      <w:rFonts w:ascii="Verdana" w:hAnsi="Verdana"/>
      <w:color w:val="000000"/>
      <w:sz w:val="20"/>
      <w:szCs w:val="20"/>
    </w:rPr>
  </w:style>
  <w:style w:type="paragraph" w:customStyle="1" w:styleId="xmltableenv">
    <w:name w:val="xml_table_env"/>
    <w:basedOn w:val="a"/>
    <w:rsid w:val="00B4568A"/>
    <w:pPr>
      <w:spacing w:before="100" w:beforeAutospacing="1" w:after="100" w:afterAutospacing="1"/>
    </w:pPr>
    <w:rPr>
      <w:rFonts w:ascii="Verdana" w:hAnsi="Verdana"/>
      <w:color w:val="000000"/>
      <w:sz w:val="20"/>
      <w:szCs w:val="20"/>
    </w:rPr>
  </w:style>
  <w:style w:type="paragraph" w:customStyle="1" w:styleId="headold">
    <w:name w:val="head_old"/>
    <w:basedOn w:val="a"/>
    <w:rsid w:val="00B4568A"/>
    <w:pPr>
      <w:spacing w:before="100" w:beforeAutospacing="1" w:after="100" w:afterAutospacing="1"/>
    </w:pPr>
    <w:rPr>
      <w:rFonts w:ascii="Verdana" w:hAnsi="Verdana"/>
      <w:b/>
      <w:bCs/>
      <w:color w:val="990000"/>
    </w:rPr>
  </w:style>
  <w:style w:type="paragraph" w:customStyle="1" w:styleId="head">
    <w:name w:val="head"/>
    <w:basedOn w:val="a"/>
    <w:rsid w:val="00B4568A"/>
    <w:pPr>
      <w:spacing w:before="100" w:beforeAutospacing="1" w:after="100" w:afterAutospacing="1"/>
    </w:pPr>
    <w:rPr>
      <w:rFonts w:ascii="Verdana" w:hAnsi="Verdana"/>
      <w:b/>
      <w:bCs/>
      <w:color w:val="990000"/>
      <w:sz w:val="20"/>
      <w:szCs w:val="20"/>
    </w:rPr>
  </w:style>
  <w:style w:type="paragraph" w:customStyle="1" w:styleId="rur">
    <w:name w:val="rur"/>
    <w:basedOn w:val="a"/>
    <w:rsid w:val="00B4568A"/>
    <w:pPr>
      <w:spacing w:before="100" w:beforeAutospacing="1" w:after="100" w:afterAutospacing="1"/>
    </w:pPr>
    <w:rPr>
      <w:rFonts w:ascii="Verdana" w:hAnsi="Verdana"/>
      <w:b/>
      <w:bCs/>
      <w:color w:val="990000"/>
      <w:sz w:val="20"/>
      <w:szCs w:val="20"/>
    </w:rPr>
  </w:style>
  <w:style w:type="paragraph" w:customStyle="1" w:styleId="headsub">
    <w:name w:val="headsub"/>
    <w:basedOn w:val="a"/>
    <w:rsid w:val="00B4568A"/>
    <w:pPr>
      <w:spacing w:before="100" w:beforeAutospacing="1" w:after="100" w:afterAutospacing="1"/>
    </w:pPr>
    <w:rPr>
      <w:rFonts w:ascii="Verdana" w:hAnsi="Verdana"/>
      <w:b/>
      <w:bCs/>
      <w:color w:val="330066"/>
      <w:sz w:val="20"/>
      <w:szCs w:val="20"/>
    </w:rPr>
  </w:style>
  <w:style w:type="paragraph" w:customStyle="1" w:styleId="error">
    <w:name w:val="error"/>
    <w:basedOn w:val="a"/>
    <w:rsid w:val="00B4568A"/>
    <w:pPr>
      <w:spacing w:before="100" w:beforeAutospacing="1" w:after="100" w:afterAutospacing="1"/>
    </w:pPr>
    <w:rPr>
      <w:rFonts w:ascii="Verdana" w:hAnsi="Verdana"/>
      <w:b/>
      <w:bCs/>
      <w:color w:val="990000"/>
      <w:sz w:val="20"/>
      <w:szCs w:val="20"/>
    </w:rPr>
  </w:style>
  <w:style w:type="paragraph" w:customStyle="1" w:styleId="attention">
    <w:name w:val="attention"/>
    <w:basedOn w:val="a"/>
    <w:rsid w:val="00B4568A"/>
    <w:pPr>
      <w:spacing w:before="100" w:beforeAutospacing="1" w:after="100" w:afterAutospacing="1"/>
    </w:pPr>
    <w:rPr>
      <w:rFonts w:ascii="Verdana" w:hAnsi="Verdana"/>
      <w:b/>
      <w:bCs/>
      <w:color w:val="990000"/>
    </w:rPr>
  </w:style>
  <w:style w:type="paragraph" w:customStyle="1" w:styleId="help">
    <w:name w:val="help"/>
    <w:basedOn w:val="a"/>
    <w:rsid w:val="00B4568A"/>
    <w:pPr>
      <w:spacing w:before="100" w:beforeAutospacing="1" w:after="100" w:afterAutospacing="1"/>
    </w:pPr>
    <w:rPr>
      <w:rFonts w:ascii="Verdana" w:hAnsi="Verdana"/>
      <w:color w:val="666666"/>
      <w:sz w:val="16"/>
      <w:szCs w:val="16"/>
    </w:rPr>
  </w:style>
  <w:style w:type="paragraph" w:customStyle="1" w:styleId="bhelp">
    <w:name w:val="bhelp"/>
    <w:basedOn w:val="a"/>
    <w:rsid w:val="00B4568A"/>
    <w:pPr>
      <w:spacing w:before="100" w:beforeAutospacing="1" w:after="100" w:afterAutospacing="1"/>
    </w:pPr>
    <w:rPr>
      <w:rFonts w:ascii="Verdana" w:hAnsi="Verdana"/>
      <w:b/>
      <w:bCs/>
      <w:color w:val="666666"/>
      <w:sz w:val="16"/>
      <w:szCs w:val="16"/>
    </w:rPr>
  </w:style>
  <w:style w:type="paragraph" w:customStyle="1" w:styleId="inputs">
    <w:name w:val="inputs"/>
    <w:basedOn w:val="a"/>
    <w:rsid w:val="00B4568A"/>
    <w:pPr>
      <w:shd w:val="clear" w:color="auto" w:fill="FF9900"/>
      <w:spacing w:before="100" w:beforeAutospacing="1" w:after="100" w:afterAutospacing="1"/>
    </w:pPr>
    <w:rPr>
      <w:rFonts w:ascii="Verdana" w:hAnsi="Verdana"/>
      <w:color w:val="000000"/>
      <w:sz w:val="16"/>
      <w:szCs w:val="16"/>
    </w:rPr>
  </w:style>
  <w:style w:type="paragraph" w:customStyle="1" w:styleId="inputl">
    <w:name w:val="inputl"/>
    <w:basedOn w:val="a"/>
    <w:rsid w:val="00B4568A"/>
    <w:pPr>
      <w:spacing w:before="100" w:beforeAutospacing="1" w:after="100" w:afterAutospacing="1"/>
    </w:pPr>
    <w:rPr>
      <w:rFonts w:ascii="Verdana" w:hAnsi="Verdana"/>
      <w:color w:val="000000"/>
      <w:sz w:val="20"/>
      <w:szCs w:val="20"/>
    </w:rPr>
  </w:style>
  <w:style w:type="paragraph" w:customStyle="1" w:styleId="inputw">
    <w:name w:val="inputw"/>
    <w:basedOn w:val="a"/>
    <w:rsid w:val="00B4568A"/>
    <w:pPr>
      <w:spacing w:before="100" w:beforeAutospacing="1" w:after="100" w:afterAutospacing="1"/>
    </w:pPr>
    <w:rPr>
      <w:rFonts w:ascii="Verdana" w:hAnsi="Verdana"/>
      <w:color w:val="000000"/>
      <w:sz w:val="20"/>
      <w:szCs w:val="20"/>
    </w:rPr>
  </w:style>
  <w:style w:type="paragraph" w:customStyle="1" w:styleId="inputlarge">
    <w:name w:val="inputlarge"/>
    <w:basedOn w:val="a"/>
    <w:rsid w:val="00B4568A"/>
    <w:pPr>
      <w:spacing w:before="100" w:beforeAutospacing="1" w:after="100" w:afterAutospacing="1"/>
    </w:pPr>
    <w:rPr>
      <w:rFonts w:ascii="Verdana" w:hAnsi="Verdana"/>
      <w:color w:val="000000"/>
      <w:sz w:val="20"/>
      <w:szCs w:val="20"/>
    </w:rPr>
  </w:style>
  <w:style w:type="paragraph" w:customStyle="1" w:styleId="inputlo">
    <w:name w:val="inputlo"/>
    <w:basedOn w:val="a"/>
    <w:rsid w:val="00B4568A"/>
    <w:pPr>
      <w:pBdr>
        <w:top w:val="single" w:sz="12" w:space="0" w:color="FFBF00"/>
        <w:left w:val="single" w:sz="12" w:space="0" w:color="FFBF00"/>
        <w:bottom w:val="single" w:sz="12" w:space="0" w:color="B26B00"/>
        <w:right w:val="single" w:sz="12" w:space="0" w:color="B26B00"/>
      </w:pBdr>
      <w:shd w:val="clear" w:color="auto" w:fill="FF9900"/>
      <w:spacing w:before="100" w:beforeAutospacing="1" w:after="100" w:afterAutospacing="1"/>
    </w:pPr>
    <w:rPr>
      <w:rFonts w:ascii="Verdana" w:hAnsi="Verdana"/>
      <w:color w:val="000000"/>
      <w:sz w:val="20"/>
      <w:szCs w:val="20"/>
    </w:rPr>
  </w:style>
  <w:style w:type="paragraph" w:customStyle="1" w:styleId="inputlolight">
    <w:name w:val="inputlo_light"/>
    <w:basedOn w:val="a"/>
    <w:rsid w:val="00B4568A"/>
    <w:pPr>
      <w:shd w:val="clear" w:color="auto" w:fill="FFCC99"/>
      <w:spacing w:before="100" w:beforeAutospacing="1" w:after="100" w:afterAutospacing="1"/>
    </w:pPr>
    <w:rPr>
      <w:rFonts w:ascii="Verdana" w:hAnsi="Verdana"/>
      <w:color w:val="000000"/>
      <w:sz w:val="20"/>
      <w:szCs w:val="20"/>
    </w:rPr>
  </w:style>
  <w:style w:type="paragraph" w:customStyle="1" w:styleId="inputlox3">
    <w:name w:val="inputlox3"/>
    <w:basedOn w:val="a"/>
    <w:rsid w:val="00B4568A"/>
    <w:pPr>
      <w:shd w:val="clear" w:color="auto" w:fill="FF9900"/>
      <w:spacing w:before="100" w:beforeAutospacing="1" w:after="100" w:afterAutospacing="1"/>
    </w:pPr>
    <w:rPr>
      <w:rFonts w:ascii="Verdana" w:hAnsi="Verdana"/>
      <w:b/>
      <w:bCs/>
      <w:color w:val="000000"/>
      <w:sz w:val="20"/>
      <w:szCs w:val="20"/>
    </w:rPr>
  </w:style>
  <w:style w:type="paragraph" w:customStyle="1" w:styleId="points">
    <w:name w:val="points"/>
    <w:basedOn w:val="a"/>
    <w:rsid w:val="00B4568A"/>
    <w:pPr>
      <w:spacing w:before="100" w:beforeAutospacing="1" w:after="100" w:afterAutospacing="1"/>
    </w:pPr>
    <w:rPr>
      <w:rFonts w:ascii="Verdana" w:hAnsi="Verdana"/>
      <w:b/>
      <w:bCs/>
      <w:color w:val="990000"/>
      <w:sz w:val="16"/>
      <w:szCs w:val="16"/>
    </w:rPr>
  </w:style>
  <w:style w:type="paragraph" w:customStyle="1" w:styleId="usd">
    <w:name w:val="usd"/>
    <w:basedOn w:val="a"/>
    <w:rsid w:val="00B4568A"/>
    <w:pPr>
      <w:spacing w:before="100" w:beforeAutospacing="1" w:after="100" w:afterAutospacing="1"/>
    </w:pPr>
    <w:rPr>
      <w:rFonts w:ascii="Verdana" w:hAnsi="Verdana"/>
      <w:b/>
      <w:bCs/>
      <w:color w:val="990000"/>
      <w:sz w:val="16"/>
      <w:szCs w:val="16"/>
    </w:rPr>
  </w:style>
  <w:style w:type="paragraph" w:customStyle="1" w:styleId="llecture">
    <w:name w:val="llecture"/>
    <w:basedOn w:val="a"/>
    <w:rsid w:val="00B4568A"/>
    <w:pPr>
      <w:spacing w:before="100" w:beforeAutospacing="1" w:after="100" w:afterAutospacing="1"/>
    </w:pPr>
    <w:rPr>
      <w:rFonts w:ascii="Verdana" w:hAnsi="Verdana"/>
      <w:b/>
      <w:bCs/>
      <w:color w:val="000000"/>
      <w:sz w:val="16"/>
      <w:szCs w:val="16"/>
    </w:rPr>
  </w:style>
  <w:style w:type="paragraph" w:customStyle="1" w:styleId="llecturered">
    <w:name w:val="llecture_red"/>
    <w:basedOn w:val="a"/>
    <w:rsid w:val="00B4568A"/>
    <w:pPr>
      <w:spacing w:before="100" w:beforeAutospacing="1" w:after="100" w:afterAutospacing="1"/>
    </w:pPr>
    <w:rPr>
      <w:rFonts w:ascii="Verdana" w:hAnsi="Verdana"/>
      <w:b/>
      <w:bCs/>
      <w:color w:val="990000"/>
      <w:sz w:val="16"/>
      <w:szCs w:val="16"/>
    </w:rPr>
  </w:style>
  <w:style w:type="paragraph" w:customStyle="1" w:styleId="bordo">
    <w:name w:val="bordo"/>
    <w:basedOn w:val="a"/>
    <w:rsid w:val="00B4568A"/>
    <w:pPr>
      <w:shd w:val="clear" w:color="auto" w:fill="990000"/>
      <w:spacing w:before="100" w:beforeAutospacing="1" w:after="100" w:afterAutospacing="1"/>
    </w:pPr>
    <w:rPr>
      <w:rFonts w:ascii="Verdana" w:hAnsi="Verdana"/>
      <w:b/>
      <w:bCs/>
      <w:color w:val="FFFFFF"/>
      <w:sz w:val="20"/>
      <w:szCs w:val="20"/>
    </w:rPr>
  </w:style>
  <w:style w:type="paragraph" w:customStyle="1" w:styleId="green">
    <w:name w:val="green"/>
    <w:basedOn w:val="a"/>
    <w:rsid w:val="00B4568A"/>
    <w:pPr>
      <w:shd w:val="clear" w:color="auto" w:fill="00990E"/>
      <w:spacing w:before="100" w:beforeAutospacing="1" w:after="100" w:afterAutospacing="1"/>
    </w:pPr>
    <w:rPr>
      <w:rFonts w:ascii="Verdana" w:hAnsi="Verdana"/>
      <w:b/>
      <w:bCs/>
      <w:color w:val="FFFFFF"/>
      <w:sz w:val="20"/>
      <w:szCs w:val="20"/>
    </w:rPr>
  </w:style>
  <w:style w:type="paragraph" w:customStyle="1" w:styleId="blue">
    <w:name w:val="blue"/>
    <w:basedOn w:val="a"/>
    <w:rsid w:val="00B4568A"/>
    <w:pPr>
      <w:shd w:val="clear" w:color="auto" w:fill="0088FF"/>
      <w:spacing w:before="100" w:beforeAutospacing="1" w:after="100" w:afterAutospacing="1"/>
    </w:pPr>
    <w:rPr>
      <w:rFonts w:ascii="Verdana" w:hAnsi="Verdana"/>
      <w:b/>
      <w:bCs/>
      <w:color w:val="FFFFFF"/>
      <w:sz w:val="20"/>
      <w:szCs w:val="20"/>
    </w:rPr>
  </w:style>
  <w:style w:type="paragraph" w:customStyle="1" w:styleId="orang">
    <w:name w:val="orang"/>
    <w:basedOn w:val="a"/>
    <w:rsid w:val="00B4568A"/>
    <w:pPr>
      <w:shd w:val="clear" w:color="auto" w:fill="FF9900"/>
      <w:spacing w:before="100" w:beforeAutospacing="1" w:after="100" w:afterAutospacing="1"/>
    </w:pPr>
    <w:rPr>
      <w:rFonts w:ascii="Verdana" w:hAnsi="Verdana"/>
      <w:b/>
      <w:bCs/>
      <w:color w:val="FFFFFF"/>
      <w:sz w:val="20"/>
      <w:szCs w:val="20"/>
    </w:rPr>
  </w:style>
  <w:style w:type="paragraph" w:customStyle="1" w:styleId="orangborder">
    <w:name w:val="orang_border"/>
    <w:basedOn w:val="a"/>
    <w:rsid w:val="00B4568A"/>
    <w:pPr>
      <w:shd w:val="clear" w:color="auto" w:fill="FF9900"/>
      <w:spacing w:before="100" w:beforeAutospacing="1" w:after="100" w:afterAutospacing="1"/>
    </w:pPr>
    <w:rPr>
      <w:rFonts w:ascii="Verdana" w:hAnsi="Verdana"/>
      <w:color w:val="000000"/>
      <w:sz w:val="20"/>
      <w:szCs w:val="20"/>
    </w:rPr>
  </w:style>
  <w:style w:type="paragraph" w:customStyle="1" w:styleId="black">
    <w:name w:val="black"/>
    <w:basedOn w:val="a"/>
    <w:rsid w:val="00B4568A"/>
    <w:pPr>
      <w:shd w:val="clear" w:color="auto" w:fill="000000"/>
      <w:spacing w:before="100" w:beforeAutospacing="1" w:after="100" w:afterAutospacing="1"/>
    </w:pPr>
    <w:rPr>
      <w:rFonts w:ascii="Verdana" w:hAnsi="Verdana"/>
      <w:b/>
      <w:bCs/>
      <w:color w:val="FFFFFF"/>
      <w:sz w:val="20"/>
      <w:szCs w:val="20"/>
    </w:rPr>
  </w:style>
  <w:style w:type="paragraph" w:customStyle="1" w:styleId="oranglight">
    <w:name w:val="orang_light"/>
    <w:basedOn w:val="a"/>
    <w:rsid w:val="00B4568A"/>
    <w:pPr>
      <w:shd w:val="clear" w:color="auto" w:fill="FFCC99"/>
      <w:spacing w:before="100" w:beforeAutospacing="1" w:after="100" w:afterAutospacing="1"/>
    </w:pPr>
    <w:rPr>
      <w:rFonts w:ascii="Verdana" w:hAnsi="Verdana"/>
      <w:b/>
      <w:bCs/>
      <w:color w:val="000000"/>
      <w:sz w:val="20"/>
      <w:szCs w:val="20"/>
    </w:rPr>
  </w:style>
  <w:style w:type="paragraph" w:customStyle="1" w:styleId="gray">
    <w:name w:val="gray"/>
    <w:basedOn w:val="a"/>
    <w:rsid w:val="00B4568A"/>
    <w:pPr>
      <w:shd w:val="clear" w:color="auto" w:fill="E7E7CE"/>
      <w:spacing w:before="100" w:beforeAutospacing="1" w:after="100" w:afterAutospacing="1"/>
    </w:pPr>
    <w:rPr>
      <w:rFonts w:ascii="Verdana" w:hAnsi="Verdana"/>
      <w:color w:val="000000"/>
      <w:sz w:val="16"/>
      <w:szCs w:val="16"/>
    </w:rPr>
  </w:style>
  <w:style w:type="paragraph" w:customStyle="1" w:styleId="questionnairefield">
    <w:name w:val="questionnaire_field"/>
    <w:basedOn w:val="a"/>
    <w:rsid w:val="00B4568A"/>
    <w:pPr>
      <w:shd w:val="clear" w:color="auto" w:fill="E7E7CE"/>
      <w:spacing w:before="100" w:beforeAutospacing="1" w:after="100" w:afterAutospacing="1"/>
    </w:pPr>
    <w:rPr>
      <w:rFonts w:ascii="Verdana" w:hAnsi="Verdana"/>
      <w:color w:val="000000"/>
      <w:sz w:val="16"/>
      <w:szCs w:val="16"/>
    </w:rPr>
  </w:style>
  <w:style w:type="paragraph" w:customStyle="1" w:styleId="pistachio">
    <w:name w:val="pistachio"/>
    <w:basedOn w:val="a"/>
    <w:rsid w:val="00B4568A"/>
    <w:pPr>
      <w:shd w:val="clear" w:color="auto" w:fill="CCCC99"/>
      <w:spacing w:before="100" w:beforeAutospacing="1" w:after="100" w:afterAutospacing="1"/>
    </w:pPr>
    <w:rPr>
      <w:rFonts w:ascii="Verdana" w:hAnsi="Verdana"/>
      <w:b/>
      <w:bCs/>
      <w:color w:val="FFFFFF"/>
      <w:sz w:val="20"/>
      <w:szCs w:val="20"/>
    </w:rPr>
  </w:style>
  <w:style w:type="paragraph" w:customStyle="1" w:styleId="name">
    <w:name w:val="name"/>
    <w:basedOn w:val="a"/>
    <w:rsid w:val="00B4568A"/>
    <w:pPr>
      <w:spacing w:before="100" w:beforeAutospacing="1" w:after="100" w:afterAutospacing="1"/>
    </w:pPr>
    <w:rPr>
      <w:rFonts w:ascii="Verdana" w:hAnsi="Verdana"/>
      <w:b/>
      <w:bCs/>
      <w:color w:val="990000"/>
      <w:sz w:val="16"/>
      <w:szCs w:val="16"/>
    </w:rPr>
  </w:style>
  <w:style w:type="paragraph" w:customStyle="1" w:styleId="reg">
    <w:name w:val="reg"/>
    <w:basedOn w:val="a"/>
    <w:rsid w:val="00B4568A"/>
    <w:pPr>
      <w:spacing w:before="100" w:beforeAutospacing="1" w:after="100" w:afterAutospacing="1"/>
    </w:pPr>
    <w:rPr>
      <w:rFonts w:ascii="Verdana" w:hAnsi="Verdana"/>
      <w:b/>
      <w:bCs/>
      <w:color w:val="990000"/>
      <w:sz w:val="20"/>
      <w:szCs w:val="20"/>
    </w:rPr>
  </w:style>
  <w:style w:type="paragraph" w:customStyle="1" w:styleId="notready">
    <w:name w:val="notready"/>
    <w:basedOn w:val="a"/>
    <w:rsid w:val="00B4568A"/>
    <w:pPr>
      <w:spacing w:before="100" w:beforeAutospacing="1" w:after="100" w:afterAutospacing="1"/>
    </w:pPr>
    <w:rPr>
      <w:rFonts w:ascii="Verdana" w:hAnsi="Verdana"/>
      <w:b/>
      <w:bCs/>
      <w:color w:val="666666"/>
      <w:sz w:val="20"/>
      <w:szCs w:val="20"/>
    </w:rPr>
  </w:style>
  <w:style w:type="paragraph" w:customStyle="1" w:styleId="welcome">
    <w:name w:val="welcome"/>
    <w:basedOn w:val="a"/>
    <w:rsid w:val="00B4568A"/>
    <w:pPr>
      <w:spacing w:before="100" w:beforeAutospacing="1" w:after="100" w:afterAutospacing="1"/>
    </w:pPr>
    <w:rPr>
      <w:rFonts w:ascii="Verdana" w:hAnsi="Verdana"/>
      <w:b/>
      <w:bCs/>
      <w:color w:val="990000"/>
      <w:sz w:val="20"/>
      <w:szCs w:val="20"/>
    </w:rPr>
  </w:style>
  <w:style w:type="paragraph" w:customStyle="1" w:styleId="ltxt">
    <w:name w:val="ltxt"/>
    <w:basedOn w:val="a"/>
    <w:rsid w:val="00B4568A"/>
    <w:pPr>
      <w:spacing w:before="100" w:beforeAutospacing="1" w:after="100" w:afterAutospacing="1"/>
    </w:pPr>
    <w:rPr>
      <w:rFonts w:ascii="Verdana" w:hAnsi="Verdana"/>
      <w:color w:val="000000"/>
      <w:sz w:val="16"/>
      <w:szCs w:val="16"/>
    </w:rPr>
  </w:style>
  <w:style w:type="paragraph" w:customStyle="1" w:styleId="lb">
    <w:name w:val="lb"/>
    <w:basedOn w:val="a"/>
    <w:rsid w:val="00B4568A"/>
    <w:pPr>
      <w:spacing w:before="100" w:beforeAutospacing="1" w:after="100" w:afterAutospacing="1"/>
    </w:pPr>
    <w:rPr>
      <w:rFonts w:ascii="Verdana" w:hAnsi="Verdana"/>
      <w:b/>
      <w:bCs/>
      <w:color w:val="000000"/>
      <w:sz w:val="16"/>
      <w:szCs w:val="16"/>
    </w:rPr>
  </w:style>
  <w:style w:type="paragraph" w:customStyle="1" w:styleId="date">
    <w:name w:val="date"/>
    <w:basedOn w:val="a"/>
    <w:rsid w:val="00B4568A"/>
    <w:pPr>
      <w:spacing w:before="100" w:beforeAutospacing="1" w:after="100" w:afterAutospacing="1"/>
    </w:pPr>
    <w:rPr>
      <w:rFonts w:ascii="Verdana" w:hAnsi="Verdana"/>
      <w:color w:val="000000"/>
      <w:sz w:val="16"/>
      <w:szCs w:val="16"/>
    </w:rPr>
  </w:style>
  <w:style w:type="paragraph" w:customStyle="1" w:styleId="rtxt">
    <w:name w:val="rtxt"/>
    <w:basedOn w:val="a"/>
    <w:rsid w:val="00B4568A"/>
    <w:pPr>
      <w:spacing w:before="100" w:beforeAutospacing="1" w:after="100" w:afterAutospacing="1"/>
    </w:pPr>
    <w:rPr>
      <w:rFonts w:ascii="Verdana" w:hAnsi="Verdana"/>
      <w:color w:val="000000"/>
      <w:sz w:val="16"/>
      <w:szCs w:val="16"/>
    </w:rPr>
  </w:style>
  <w:style w:type="paragraph" w:customStyle="1" w:styleId="rtitle">
    <w:name w:val="rtitle"/>
    <w:basedOn w:val="a"/>
    <w:rsid w:val="00B4568A"/>
    <w:pPr>
      <w:spacing w:before="100" w:beforeAutospacing="1" w:after="100" w:afterAutospacing="1"/>
    </w:pPr>
    <w:rPr>
      <w:rFonts w:ascii="Verdana" w:hAnsi="Verdana"/>
      <w:b/>
      <w:bCs/>
      <w:color w:val="000000"/>
      <w:sz w:val="16"/>
      <w:szCs w:val="16"/>
    </w:rPr>
  </w:style>
  <w:style w:type="paragraph" w:customStyle="1" w:styleId="btick">
    <w:name w:val="btick"/>
    <w:basedOn w:val="a"/>
    <w:rsid w:val="00B4568A"/>
    <w:pPr>
      <w:spacing w:before="100" w:beforeAutospacing="1" w:after="100" w:afterAutospacing="1"/>
    </w:pPr>
    <w:rPr>
      <w:rFonts w:ascii="Verdana" w:hAnsi="Verdana"/>
      <w:b/>
      <w:bCs/>
      <w:color w:val="000000"/>
      <w:sz w:val="16"/>
      <w:szCs w:val="16"/>
    </w:rPr>
  </w:style>
  <w:style w:type="paragraph" w:customStyle="1" w:styleId="spectxt">
    <w:name w:val="spectxt"/>
    <w:basedOn w:val="a"/>
    <w:rsid w:val="00B4568A"/>
    <w:pPr>
      <w:spacing w:before="100" w:beforeAutospacing="1" w:after="100" w:afterAutospacing="1"/>
    </w:pPr>
    <w:rPr>
      <w:rFonts w:ascii="Verdana" w:hAnsi="Verdana"/>
      <w:color w:val="000000"/>
      <w:sz w:val="16"/>
      <w:szCs w:val="16"/>
    </w:rPr>
  </w:style>
  <w:style w:type="paragraph" w:customStyle="1" w:styleId="spectitle">
    <w:name w:val="spectitle"/>
    <w:basedOn w:val="a"/>
    <w:rsid w:val="00B4568A"/>
    <w:pPr>
      <w:spacing w:before="100" w:beforeAutospacing="1" w:after="100" w:afterAutospacing="1"/>
    </w:pPr>
    <w:rPr>
      <w:rFonts w:ascii="Verdana" w:hAnsi="Verdana"/>
      <w:b/>
      <w:bCs/>
      <w:color w:val="000000"/>
      <w:sz w:val="16"/>
      <w:szCs w:val="16"/>
    </w:rPr>
  </w:style>
  <w:style w:type="paragraph" w:customStyle="1" w:styleId="copy">
    <w:name w:val="copy"/>
    <w:basedOn w:val="a"/>
    <w:rsid w:val="00B4568A"/>
    <w:pPr>
      <w:spacing w:before="100" w:beforeAutospacing="1" w:after="100" w:afterAutospacing="1"/>
      <w:jc w:val="center"/>
    </w:pPr>
    <w:rPr>
      <w:rFonts w:ascii="Verdana" w:hAnsi="Verdana"/>
      <w:color w:val="FFFFFF"/>
      <w:sz w:val="16"/>
      <w:szCs w:val="16"/>
    </w:rPr>
  </w:style>
  <w:style w:type="paragraph" w:customStyle="1" w:styleId="example">
    <w:name w:val="example"/>
    <w:basedOn w:val="a"/>
    <w:rsid w:val="00B4568A"/>
    <w:pPr>
      <w:spacing w:before="100" w:beforeAutospacing="1" w:after="100" w:afterAutospacing="1"/>
      <w:ind w:left="136"/>
    </w:pPr>
    <w:rPr>
      <w:rFonts w:ascii="Courier New" w:hAnsi="Courier New" w:cs="Courier New"/>
      <w:color w:val="222222"/>
      <w:sz w:val="20"/>
      <w:szCs w:val="20"/>
    </w:rPr>
  </w:style>
  <w:style w:type="paragraph" w:customStyle="1" w:styleId="bexample">
    <w:name w:val="bexample"/>
    <w:basedOn w:val="a"/>
    <w:rsid w:val="00B4568A"/>
    <w:pPr>
      <w:spacing w:before="100" w:beforeAutospacing="1" w:after="100" w:afterAutospacing="1"/>
    </w:pPr>
    <w:rPr>
      <w:rFonts w:ascii="Courier New" w:hAnsi="Courier New" w:cs="Courier New"/>
      <w:b/>
      <w:bCs/>
      <w:color w:val="222222"/>
      <w:sz w:val="20"/>
      <w:szCs w:val="20"/>
    </w:rPr>
  </w:style>
  <w:style w:type="paragraph" w:customStyle="1" w:styleId="iexample">
    <w:name w:val="iexample"/>
    <w:basedOn w:val="a"/>
    <w:rsid w:val="00B4568A"/>
    <w:pPr>
      <w:spacing w:before="100" w:beforeAutospacing="1" w:after="100" w:afterAutospacing="1"/>
    </w:pPr>
    <w:rPr>
      <w:rFonts w:ascii="Courier New" w:hAnsi="Courier New" w:cs="Courier New"/>
      <w:i/>
      <w:iCs/>
      <w:color w:val="222222"/>
      <w:sz w:val="20"/>
      <w:szCs w:val="20"/>
    </w:rPr>
  </w:style>
  <w:style w:type="paragraph" w:customStyle="1" w:styleId="texample">
    <w:name w:val="texample"/>
    <w:basedOn w:val="a"/>
    <w:rsid w:val="00B4568A"/>
    <w:pPr>
      <w:spacing w:before="100" w:beforeAutospacing="1" w:after="100" w:afterAutospacing="1"/>
    </w:pPr>
    <w:rPr>
      <w:rFonts w:ascii="Courier New" w:hAnsi="Courier New" w:cs="Courier New"/>
      <w:color w:val="222222"/>
      <w:sz w:val="20"/>
      <w:szCs w:val="20"/>
    </w:rPr>
  </w:style>
  <w:style w:type="paragraph" w:customStyle="1" w:styleId="newsdate">
    <w:name w:val="news_date"/>
    <w:basedOn w:val="a"/>
    <w:rsid w:val="00B4568A"/>
    <w:pPr>
      <w:spacing w:before="100" w:beforeAutospacing="1" w:after="100" w:afterAutospacing="1"/>
    </w:pPr>
    <w:rPr>
      <w:rFonts w:ascii="Verdana" w:hAnsi="Verdana"/>
      <w:b/>
      <w:bCs/>
      <w:color w:val="000000"/>
      <w:sz w:val="16"/>
      <w:szCs w:val="16"/>
    </w:rPr>
  </w:style>
  <w:style w:type="paragraph" w:customStyle="1" w:styleId="newsrefs">
    <w:name w:val="news_refs"/>
    <w:basedOn w:val="a"/>
    <w:rsid w:val="00B4568A"/>
    <w:pPr>
      <w:spacing w:before="100" w:beforeAutospacing="1" w:after="100" w:afterAutospacing="1"/>
    </w:pPr>
    <w:rPr>
      <w:rFonts w:ascii="Verdana" w:hAnsi="Verdana"/>
      <w:color w:val="000000"/>
      <w:sz w:val="16"/>
      <w:szCs w:val="16"/>
    </w:rPr>
  </w:style>
  <w:style w:type="paragraph" w:customStyle="1" w:styleId="inputso">
    <w:name w:val="inputso"/>
    <w:basedOn w:val="a"/>
    <w:rsid w:val="00B4568A"/>
    <w:pPr>
      <w:shd w:val="clear" w:color="auto" w:fill="FF9900"/>
      <w:spacing w:before="100" w:beforeAutospacing="1" w:after="100" w:afterAutospacing="1"/>
    </w:pPr>
    <w:rPr>
      <w:rFonts w:ascii="Verdana" w:hAnsi="Verdana"/>
      <w:color w:val="000000"/>
      <w:sz w:val="20"/>
      <w:szCs w:val="20"/>
    </w:rPr>
  </w:style>
  <w:style w:type="paragraph" w:customStyle="1" w:styleId="inputsolight">
    <w:name w:val="inputso_light"/>
    <w:basedOn w:val="a"/>
    <w:rsid w:val="00B4568A"/>
    <w:pPr>
      <w:shd w:val="clear" w:color="auto" w:fill="FFCC99"/>
      <w:spacing w:before="100" w:beforeAutospacing="1" w:after="100" w:afterAutospacing="1"/>
    </w:pPr>
    <w:rPr>
      <w:rFonts w:ascii="Verdana" w:hAnsi="Verdana"/>
      <w:color w:val="000000"/>
      <w:sz w:val="20"/>
      <w:szCs w:val="20"/>
    </w:rPr>
  </w:style>
  <w:style w:type="paragraph" w:customStyle="1" w:styleId="prodname">
    <w:name w:val="prodname"/>
    <w:basedOn w:val="a"/>
    <w:rsid w:val="00B4568A"/>
    <w:pPr>
      <w:spacing w:before="100" w:beforeAutospacing="1" w:after="100" w:afterAutospacing="1"/>
    </w:pPr>
    <w:rPr>
      <w:rFonts w:ascii="Verdana" w:hAnsi="Verdana"/>
      <w:b/>
      <w:bCs/>
      <w:color w:val="000000"/>
    </w:rPr>
  </w:style>
  <w:style w:type="paragraph" w:customStyle="1" w:styleId="ertick">
    <w:name w:val="ertick"/>
    <w:basedOn w:val="a"/>
    <w:rsid w:val="00B4568A"/>
    <w:pPr>
      <w:spacing w:before="100" w:beforeAutospacing="1" w:after="100" w:afterAutospacing="1"/>
    </w:pPr>
    <w:rPr>
      <w:rFonts w:ascii="Verdana" w:hAnsi="Verdana"/>
      <w:b/>
      <w:bCs/>
      <w:color w:val="990000"/>
      <w:sz w:val="16"/>
      <w:szCs w:val="16"/>
    </w:rPr>
  </w:style>
  <w:style w:type="paragraph" w:customStyle="1" w:styleId="separator">
    <w:name w:val="separator"/>
    <w:basedOn w:val="a"/>
    <w:rsid w:val="00B4568A"/>
    <w:pPr>
      <w:spacing w:before="100" w:beforeAutospacing="1" w:after="100" w:afterAutospacing="1"/>
    </w:pPr>
    <w:rPr>
      <w:rFonts w:ascii="Verdana" w:hAnsi="Verdana"/>
      <w:color w:val="000000"/>
      <w:sz w:val="20"/>
      <w:szCs w:val="20"/>
    </w:rPr>
  </w:style>
  <w:style w:type="paragraph" w:customStyle="1" w:styleId="chapter">
    <w:name w:val="chapter"/>
    <w:basedOn w:val="a"/>
    <w:rsid w:val="00B4568A"/>
    <w:pPr>
      <w:spacing w:before="100" w:beforeAutospacing="1" w:after="100" w:afterAutospacing="1"/>
    </w:pPr>
    <w:rPr>
      <w:rFonts w:ascii="Verdana" w:hAnsi="Verdana"/>
      <w:b/>
      <w:bCs/>
      <w:color w:val="330066"/>
      <w:sz w:val="20"/>
      <w:szCs w:val="20"/>
    </w:rPr>
  </w:style>
  <w:style w:type="paragraph" w:customStyle="1" w:styleId="llecturechapter">
    <w:name w:val="llecture_chapter"/>
    <w:basedOn w:val="a"/>
    <w:rsid w:val="00B4568A"/>
    <w:pPr>
      <w:spacing w:before="100" w:beforeAutospacing="1" w:after="100" w:afterAutospacing="1"/>
    </w:pPr>
    <w:rPr>
      <w:rFonts w:ascii="Verdana" w:hAnsi="Verdana"/>
      <w:b/>
      <w:bCs/>
      <w:color w:val="330066"/>
      <w:sz w:val="20"/>
      <w:szCs w:val="20"/>
    </w:rPr>
  </w:style>
  <w:style w:type="paragraph" w:customStyle="1" w:styleId="llecturechapterselected">
    <w:name w:val="llecture_chapter_selected"/>
    <w:basedOn w:val="a"/>
    <w:rsid w:val="00B4568A"/>
    <w:pPr>
      <w:spacing w:before="100" w:beforeAutospacing="1" w:after="100" w:afterAutospacing="1"/>
    </w:pPr>
    <w:rPr>
      <w:rFonts w:ascii="Verdana" w:hAnsi="Verdana"/>
      <w:b/>
      <w:bCs/>
      <w:color w:val="990000"/>
      <w:sz w:val="20"/>
      <w:szCs w:val="20"/>
    </w:rPr>
  </w:style>
  <w:style w:type="paragraph" w:customStyle="1" w:styleId="newsshort">
    <w:name w:val="newsshort"/>
    <w:basedOn w:val="a"/>
    <w:rsid w:val="00B4568A"/>
    <w:pPr>
      <w:spacing w:before="100" w:beforeAutospacing="1" w:after="100" w:afterAutospacing="1"/>
    </w:pPr>
    <w:rPr>
      <w:rFonts w:ascii="Verdana" w:hAnsi="Verdana"/>
      <w:color w:val="000000"/>
      <w:sz w:val="16"/>
      <w:szCs w:val="16"/>
    </w:rPr>
  </w:style>
  <w:style w:type="paragraph" w:customStyle="1" w:styleId="stitle">
    <w:name w:val="stitle"/>
    <w:basedOn w:val="a"/>
    <w:rsid w:val="00B4568A"/>
    <w:pPr>
      <w:spacing w:before="100" w:beforeAutospacing="1" w:after="100" w:afterAutospacing="1"/>
    </w:pPr>
    <w:rPr>
      <w:rFonts w:ascii="Verdana" w:hAnsi="Verdana"/>
      <w:color w:val="000000"/>
      <w:sz w:val="16"/>
      <w:szCs w:val="16"/>
    </w:rPr>
  </w:style>
  <w:style w:type="paragraph" w:customStyle="1" w:styleId="questionnaire">
    <w:name w:val="questionnaire"/>
    <w:basedOn w:val="a"/>
    <w:rsid w:val="00B4568A"/>
    <w:pPr>
      <w:spacing w:before="100" w:beforeAutospacing="1" w:after="100" w:afterAutospacing="1"/>
    </w:pPr>
    <w:rPr>
      <w:rFonts w:ascii="Verdana" w:hAnsi="Verdana"/>
      <w:b/>
      <w:bCs/>
      <w:color w:val="000000"/>
      <w:sz w:val="16"/>
      <w:szCs w:val="16"/>
    </w:rPr>
  </w:style>
  <w:style w:type="paragraph" w:customStyle="1" w:styleId="questionnaireempty">
    <w:name w:val="questionnaire_empty"/>
    <w:basedOn w:val="a"/>
    <w:rsid w:val="00B4568A"/>
    <w:pPr>
      <w:spacing w:before="100" w:beforeAutospacing="1" w:after="100" w:afterAutospacing="1"/>
    </w:pPr>
    <w:rPr>
      <w:rFonts w:ascii="Verdana" w:hAnsi="Verdana"/>
      <w:b/>
      <w:bCs/>
      <w:color w:val="990000"/>
      <w:sz w:val="16"/>
      <w:szCs w:val="16"/>
    </w:rPr>
  </w:style>
  <w:style w:type="paragraph" w:customStyle="1" w:styleId="keyword">
    <w:name w:val="keyword"/>
    <w:basedOn w:val="a"/>
    <w:rsid w:val="00B4568A"/>
    <w:pPr>
      <w:spacing w:before="100" w:beforeAutospacing="1" w:after="100" w:afterAutospacing="1"/>
    </w:pPr>
    <w:rPr>
      <w:rFonts w:ascii="Verdana" w:hAnsi="Verdana"/>
      <w:i/>
      <w:iCs/>
      <w:color w:val="000000"/>
      <w:sz w:val="20"/>
      <w:szCs w:val="20"/>
    </w:rPr>
  </w:style>
  <w:style w:type="paragraph" w:customStyle="1" w:styleId="keyworddef">
    <w:name w:val="keyword_def"/>
    <w:basedOn w:val="a"/>
    <w:rsid w:val="00B4568A"/>
    <w:pPr>
      <w:spacing w:before="100" w:beforeAutospacing="1" w:after="100" w:afterAutospacing="1"/>
    </w:pPr>
    <w:rPr>
      <w:rFonts w:ascii="Verdana" w:hAnsi="Verdana"/>
      <w:b/>
      <w:bCs/>
      <w:i/>
      <w:iCs/>
      <w:color w:val="000000"/>
      <w:sz w:val="20"/>
      <w:szCs w:val="20"/>
    </w:rPr>
  </w:style>
  <w:style w:type="paragraph" w:customStyle="1" w:styleId="keywordinkeywords">
    <w:name w:val="keyword_in_keywords"/>
    <w:basedOn w:val="a"/>
    <w:rsid w:val="00B4568A"/>
    <w:pPr>
      <w:spacing w:before="100" w:beforeAutospacing="1" w:after="100" w:afterAutospacing="1"/>
    </w:pPr>
    <w:rPr>
      <w:rFonts w:ascii="Verdana" w:hAnsi="Verdana"/>
      <w:b/>
      <w:bCs/>
      <w:i/>
      <w:iCs/>
      <w:color w:val="000000"/>
      <w:sz w:val="16"/>
      <w:szCs w:val="16"/>
    </w:rPr>
  </w:style>
  <w:style w:type="paragraph" w:customStyle="1" w:styleId="keywordlist">
    <w:name w:val="keyword_list"/>
    <w:basedOn w:val="a"/>
    <w:rsid w:val="00B4568A"/>
    <w:pPr>
      <w:spacing w:before="100" w:beforeAutospacing="1" w:after="100" w:afterAutospacing="1"/>
    </w:pPr>
    <w:rPr>
      <w:rFonts w:ascii="Verdana" w:hAnsi="Verdana"/>
      <w:color w:val="000000"/>
      <w:sz w:val="16"/>
      <w:szCs w:val="16"/>
    </w:rPr>
  </w:style>
  <w:style w:type="paragraph" w:customStyle="1" w:styleId="keywordlistdef">
    <w:name w:val="keyword_list_def"/>
    <w:basedOn w:val="a"/>
    <w:rsid w:val="00B4568A"/>
    <w:pPr>
      <w:spacing w:before="100" w:beforeAutospacing="1" w:after="100" w:afterAutospacing="1"/>
    </w:pPr>
    <w:rPr>
      <w:rFonts w:ascii="Verdana" w:hAnsi="Verdana"/>
      <w:b/>
      <w:bCs/>
      <w:color w:val="000000"/>
      <w:sz w:val="16"/>
      <w:szCs w:val="16"/>
    </w:rPr>
  </w:style>
  <w:style w:type="paragraph" w:customStyle="1" w:styleId="objectname">
    <w:name w:val="objectname"/>
    <w:basedOn w:val="a"/>
    <w:rsid w:val="00B4568A"/>
    <w:pPr>
      <w:spacing w:before="100" w:beforeAutospacing="1" w:after="100" w:afterAutospacing="1"/>
    </w:pPr>
    <w:rPr>
      <w:rFonts w:ascii="Verdana" w:hAnsi="Verdana"/>
      <w:b/>
      <w:bCs/>
      <w:color w:val="330066"/>
      <w:sz w:val="16"/>
      <w:szCs w:val="16"/>
    </w:rPr>
  </w:style>
  <w:style w:type="paragraph" w:customStyle="1" w:styleId="vector">
    <w:name w:val="vector"/>
    <w:basedOn w:val="a"/>
    <w:rsid w:val="00B4568A"/>
    <w:pPr>
      <w:pBdr>
        <w:top w:val="single" w:sz="6" w:space="0" w:color="8B0000"/>
      </w:pBdr>
      <w:spacing w:before="27" w:after="100" w:afterAutospacing="1"/>
    </w:pPr>
    <w:rPr>
      <w:rFonts w:ascii="Verdana" w:hAnsi="Verdana"/>
      <w:color w:val="000000"/>
      <w:sz w:val="20"/>
      <w:szCs w:val="20"/>
    </w:rPr>
  </w:style>
  <w:style w:type="paragraph" w:customStyle="1" w:styleId="disableditem">
    <w:name w:val="disableditem"/>
    <w:basedOn w:val="a"/>
    <w:rsid w:val="00B4568A"/>
    <w:pPr>
      <w:spacing w:before="100" w:beforeAutospacing="1" w:after="100" w:afterAutospacing="1"/>
    </w:pPr>
    <w:rPr>
      <w:rFonts w:ascii="Verdana" w:hAnsi="Verdana"/>
      <w:color w:val="666666"/>
      <w:sz w:val="20"/>
      <w:szCs w:val="20"/>
    </w:rPr>
  </w:style>
  <w:style w:type="paragraph" w:customStyle="1" w:styleId="xmlquoteauthor">
    <w:name w:val="xml_quote_author"/>
    <w:basedOn w:val="a"/>
    <w:rsid w:val="00B4568A"/>
    <w:pPr>
      <w:spacing w:before="100" w:beforeAutospacing="1" w:after="100" w:afterAutospacing="1"/>
      <w:jc w:val="right"/>
    </w:pPr>
    <w:rPr>
      <w:rFonts w:ascii="Verdana" w:hAnsi="Verdana"/>
      <w:i/>
      <w:iCs/>
      <w:color w:val="000000"/>
      <w:sz w:val="20"/>
      <w:szCs w:val="20"/>
    </w:rPr>
  </w:style>
  <w:style w:type="paragraph" w:customStyle="1" w:styleId="xmlemitalic">
    <w:name w:val="xml_em_italic"/>
    <w:basedOn w:val="a"/>
    <w:rsid w:val="00B4568A"/>
    <w:pPr>
      <w:spacing w:before="100" w:beforeAutospacing="1" w:after="100" w:afterAutospacing="1"/>
    </w:pPr>
    <w:rPr>
      <w:rFonts w:ascii="Verdana" w:hAnsi="Verdana"/>
      <w:i/>
      <w:iCs/>
      <w:color w:val="000000"/>
      <w:sz w:val="20"/>
      <w:szCs w:val="20"/>
    </w:rPr>
  </w:style>
  <w:style w:type="paragraph" w:customStyle="1" w:styleId="xmlembold">
    <w:name w:val="xml_em_bold"/>
    <w:basedOn w:val="a"/>
    <w:rsid w:val="00B4568A"/>
    <w:pPr>
      <w:spacing w:before="100" w:beforeAutospacing="1" w:after="100" w:afterAutospacing="1"/>
    </w:pPr>
    <w:rPr>
      <w:rFonts w:ascii="Verdana" w:hAnsi="Verdana"/>
      <w:b/>
      <w:bCs/>
      <w:color w:val="000000"/>
      <w:sz w:val="20"/>
      <w:szCs w:val="20"/>
    </w:rPr>
  </w:style>
  <w:style w:type="paragraph" w:customStyle="1" w:styleId="xmlemproposition">
    <w:name w:val="xml_em_proposition"/>
    <w:basedOn w:val="a"/>
    <w:rsid w:val="00B4568A"/>
    <w:pPr>
      <w:spacing w:before="100" w:beforeAutospacing="1" w:after="100" w:afterAutospacing="1"/>
    </w:pPr>
    <w:rPr>
      <w:rFonts w:ascii="Verdana" w:hAnsi="Verdana"/>
      <w:i/>
      <w:iCs/>
      <w:color w:val="000000"/>
      <w:sz w:val="20"/>
      <w:szCs w:val="20"/>
    </w:rPr>
  </w:style>
  <w:style w:type="paragraph" w:customStyle="1" w:styleId="xmlmathtable">
    <w:name w:val="xml_math_table"/>
    <w:basedOn w:val="a"/>
    <w:rsid w:val="00B4568A"/>
    <w:pPr>
      <w:spacing w:before="100" w:beforeAutospacing="1" w:after="100" w:afterAutospacing="1"/>
    </w:pPr>
    <w:rPr>
      <w:rFonts w:ascii="Verdana" w:hAnsi="Verdana"/>
      <w:color w:val="000000"/>
      <w:sz w:val="20"/>
      <w:szCs w:val="20"/>
    </w:rPr>
  </w:style>
  <w:style w:type="paragraph" w:customStyle="1" w:styleId="ramka1ext">
    <w:name w:val="ramka1ext"/>
    <w:basedOn w:val="a"/>
    <w:rsid w:val="00B4568A"/>
    <w:pPr>
      <w:shd w:val="clear" w:color="auto" w:fill="008800"/>
      <w:spacing w:before="100" w:beforeAutospacing="1" w:after="100" w:afterAutospacing="1"/>
    </w:pPr>
    <w:rPr>
      <w:rFonts w:ascii="Verdana" w:hAnsi="Verdana"/>
      <w:color w:val="000000"/>
      <w:sz w:val="20"/>
      <w:szCs w:val="20"/>
    </w:rPr>
  </w:style>
  <w:style w:type="paragraph" w:customStyle="1" w:styleId="ramka1int">
    <w:name w:val="ramka1int"/>
    <w:basedOn w:val="a"/>
    <w:rsid w:val="00B4568A"/>
    <w:pPr>
      <w:shd w:val="clear" w:color="auto" w:fill="88FF88"/>
      <w:spacing w:before="100" w:beforeAutospacing="1" w:after="100" w:afterAutospacing="1"/>
    </w:pPr>
    <w:rPr>
      <w:rFonts w:ascii="Verdana" w:hAnsi="Verdana"/>
      <w:color w:val="000000"/>
      <w:sz w:val="20"/>
      <w:szCs w:val="20"/>
    </w:rPr>
  </w:style>
  <w:style w:type="character" w:styleId="a5">
    <w:name w:val="Hyperlink"/>
    <w:basedOn w:val="a0"/>
    <w:rsid w:val="00B4568A"/>
    <w:rPr>
      <w:color w:val="0000FF"/>
      <w:u w:val="single"/>
    </w:rPr>
  </w:style>
  <w:style w:type="character" w:styleId="a6">
    <w:name w:val="FollowedHyperlink"/>
    <w:basedOn w:val="a0"/>
    <w:rsid w:val="00B4568A"/>
    <w:rPr>
      <w:color w:val="0000FF"/>
      <w:u w:val="single"/>
    </w:rPr>
  </w:style>
  <w:style w:type="character" w:customStyle="1" w:styleId="keyword1">
    <w:name w:val="keyword1"/>
    <w:basedOn w:val="a0"/>
    <w:rsid w:val="00B4568A"/>
    <w:rPr>
      <w:i/>
      <w:iCs/>
    </w:rPr>
  </w:style>
  <w:style w:type="character" w:customStyle="1" w:styleId="keyworddef1">
    <w:name w:val="keyword_def1"/>
    <w:basedOn w:val="a0"/>
    <w:rsid w:val="00B4568A"/>
    <w:rPr>
      <w:b/>
      <w:bCs/>
      <w:i/>
      <w:iCs/>
    </w:rPr>
  </w:style>
  <w:style w:type="character" w:customStyle="1" w:styleId="headsub1">
    <w:name w:val="headsub1"/>
    <w:basedOn w:val="a0"/>
    <w:rsid w:val="00B4568A"/>
    <w:rPr>
      <w:b/>
      <w:bCs/>
      <w:color w:val="330066"/>
      <w:sz w:val="20"/>
      <w:szCs w:val="20"/>
    </w:rPr>
  </w:style>
  <w:style w:type="character" w:customStyle="1" w:styleId="rtxt1">
    <w:name w:val="rtxt1"/>
    <w:basedOn w:val="a0"/>
    <w:rsid w:val="00B4568A"/>
    <w:rPr>
      <w:sz w:val="16"/>
      <w:szCs w:val="16"/>
    </w:rPr>
  </w:style>
  <w:style w:type="character" w:customStyle="1" w:styleId="texample1">
    <w:name w:val="texample1"/>
    <w:basedOn w:val="a0"/>
    <w:rsid w:val="00B4568A"/>
    <w:rPr>
      <w:rFonts w:ascii="Courier New" w:hAnsi="Courier New" w:cs="Courier New" w:hint="default"/>
      <w:color w:val="8B0000"/>
    </w:rPr>
  </w:style>
  <w:style w:type="paragraph" w:styleId="HTML">
    <w:name w:val="HTML Preformatted"/>
    <w:basedOn w:val="a"/>
    <w:link w:val="HTML0"/>
    <w:rsid w:val="00B4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4568A"/>
    <w:rPr>
      <w:rFonts w:ascii="Courier New" w:hAnsi="Courier New" w:cs="Courier New"/>
    </w:rPr>
  </w:style>
  <w:style w:type="paragraph" w:styleId="a7">
    <w:name w:val="footer"/>
    <w:basedOn w:val="a"/>
    <w:link w:val="a8"/>
    <w:uiPriority w:val="99"/>
    <w:rsid w:val="00B4568A"/>
    <w:pPr>
      <w:tabs>
        <w:tab w:val="center" w:pos="4677"/>
        <w:tab w:val="right" w:pos="9355"/>
      </w:tabs>
    </w:pPr>
  </w:style>
  <w:style w:type="character" w:customStyle="1" w:styleId="a8">
    <w:name w:val="Нижний колонтитул Знак"/>
    <w:basedOn w:val="a0"/>
    <w:link w:val="a7"/>
    <w:uiPriority w:val="99"/>
    <w:rsid w:val="00B4568A"/>
    <w:rPr>
      <w:sz w:val="24"/>
      <w:szCs w:val="24"/>
    </w:rPr>
  </w:style>
  <w:style w:type="character" w:styleId="a9">
    <w:name w:val="page number"/>
    <w:basedOn w:val="a0"/>
    <w:rsid w:val="00B4568A"/>
  </w:style>
  <w:style w:type="paragraph" w:styleId="aa">
    <w:name w:val="header"/>
    <w:basedOn w:val="a"/>
    <w:link w:val="ab"/>
    <w:uiPriority w:val="99"/>
    <w:rsid w:val="00B61273"/>
    <w:pPr>
      <w:tabs>
        <w:tab w:val="center" w:pos="4677"/>
        <w:tab w:val="right" w:pos="9355"/>
      </w:tabs>
    </w:pPr>
  </w:style>
  <w:style w:type="character" w:customStyle="1" w:styleId="ab">
    <w:name w:val="Верхний колонтитул Знак"/>
    <w:basedOn w:val="a0"/>
    <w:link w:val="aa"/>
    <w:uiPriority w:val="99"/>
    <w:rsid w:val="00B61273"/>
    <w:rPr>
      <w:sz w:val="24"/>
      <w:szCs w:val="24"/>
    </w:rPr>
  </w:style>
</w:styles>
</file>

<file path=word/webSettings.xml><?xml version="1.0" encoding="utf-8"?>
<w:webSettings xmlns:r="http://schemas.openxmlformats.org/officeDocument/2006/relationships" xmlns:w="http://schemas.openxmlformats.org/wordprocessingml/2006/main">
  <w:divs>
    <w:div w:id="126268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localhost:3232/department/algorithms/gaa/1/gaa_1.html" TargetMode="External"/><Relationship Id="rId299" Type="http://schemas.openxmlformats.org/officeDocument/2006/relationships/image" Target="media/image266.png"/><Relationship Id="rId671" Type="http://schemas.openxmlformats.org/officeDocument/2006/relationships/image" Target="media/image619.png"/><Relationship Id="rId21" Type="http://schemas.openxmlformats.org/officeDocument/2006/relationships/image" Target="media/image12.png"/><Relationship Id="rId63" Type="http://schemas.openxmlformats.org/officeDocument/2006/relationships/image" Target="media/image48.png"/><Relationship Id="rId159" Type="http://schemas.openxmlformats.org/officeDocument/2006/relationships/image" Target="media/image134.png"/><Relationship Id="rId324" Type="http://schemas.openxmlformats.org/officeDocument/2006/relationships/image" Target="media/image290.png"/><Relationship Id="rId366" Type="http://schemas.openxmlformats.org/officeDocument/2006/relationships/hyperlink" Target="http://localhost:3232/department/algorithms/gaa/2/gaa_2.html" TargetMode="External"/><Relationship Id="rId531" Type="http://schemas.openxmlformats.org/officeDocument/2006/relationships/image" Target="media/image480.jpeg"/><Relationship Id="rId573" Type="http://schemas.openxmlformats.org/officeDocument/2006/relationships/image" Target="media/image522.png"/><Relationship Id="rId629" Type="http://schemas.openxmlformats.org/officeDocument/2006/relationships/image" Target="media/image577.png"/><Relationship Id="rId170" Type="http://schemas.openxmlformats.org/officeDocument/2006/relationships/image" Target="media/image143.png"/><Relationship Id="rId226" Type="http://schemas.openxmlformats.org/officeDocument/2006/relationships/image" Target="media/image194.png"/><Relationship Id="rId433" Type="http://schemas.openxmlformats.org/officeDocument/2006/relationships/image" Target="media/image390.png"/><Relationship Id="rId268" Type="http://schemas.openxmlformats.org/officeDocument/2006/relationships/image" Target="media/image235.png"/><Relationship Id="rId475" Type="http://schemas.openxmlformats.org/officeDocument/2006/relationships/image" Target="media/image432.png"/><Relationship Id="rId640" Type="http://schemas.openxmlformats.org/officeDocument/2006/relationships/image" Target="media/image588.png"/><Relationship Id="rId682" Type="http://schemas.openxmlformats.org/officeDocument/2006/relationships/image" Target="media/image630.png"/><Relationship Id="rId32" Type="http://schemas.openxmlformats.org/officeDocument/2006/relationships/hyperlink" Target="http://localhost:3232/department/algorithms/gaa/1/gaa_1.html" TargetMode="External"/><Relationship Id="rId74" Type="http://schemas.openxmlformats.org/officeDocument/2006/relationships/image" Target="media/image59.png"/><Relationship Id="rId128" Type="http://schemas.openxmlformats.org/officeDocument/2006/relationships/image" Target="media/image107.png"/><Relationship Id="rId335" Type="http://schemas.openxmlformats.org/officeDocument/2006/relationships/hyperlink" Target="http://localhost:3232/department/algorithms/gaa/2/gaa_2.html" TargetMode="External"/><Relationship Id="rId377" Type="http://schemas.openxmlformats.org/officeDocument/2006/relationships/image" Target="media/image336.png"/><Relationship Id="rId500" Type="http://schemas.openxmlformats.org/officeDocument/2006/relationships/image" Target="media/image455.png"/><Relationship Id="rId542" Type="http://schemas.openxmlformats.org/officeDocument/2006/relationships/image" Target="media/image491.png"/><Relationship Id="rId584" Type="http://schemas.openxmlformats.org/officeDocument/2006/relationships/image" Target="media/image533.png"/><Relationship Id="rId5" Type="http://schemas.openxmlformats.org/officeDocument/2006/relationships/footnotes" Target="footnotes.xml"/><Relationship Id="rId181" Type="http://schemas.openxmlformats.org/officeDocument/2006/relationships/image" Target="media/image152.png"/><Relationship Id="rId237" Type="http://schemas.openxmlformats.org/officeDocument/2006/relationships/image" Target="media/image205.png"/><Relationship Id="rId402" Type="http://schemas.openxmlformats.org/officeDocument/2006/relationships/hyperlink" Target="http://localhost:3232/department/algorithms/gaa/8/gaa_8.html" TargetMode="External"/><Relationship Id="rId279" Type="http://schemas.openxmlformats.org/officeDocument/2006/relationships/image" Target="media/image246.png"/><Relationship Id="rId444" Type="http://schemas.openxmlformats.org/officeDocument/2006/relationships/image" Target="media/image401.png"/><Relationship Id="rId486" Type="http://schemas.openxmlformats.org/officeDocument/2006/relationships/image" Target="media/image441.png"/><Relationship Id="rId651" Type="http://schemas.openxmlformats.org/officeDocument/2006/relationships/image" Target="media/image599.png"/><Relationship Id="rId43" Type="http://schemas.openxmlformats.org/officeDocument/2006/relationships/image" Target="media/image31.png"/><Relationship Id="rId139" Type="http://schemas.openxmlformats.org/officeDocument/2006/relationships/image" Target="media/image116.png"/><Relationship Id="rId290" Type="http://schemas.openxmlformats.org/officeDocument/2006/relationships/image" Target="media/image257.png"/><Relationship Id="rId304" Type="http://schemas.openxmlformats.org/officeDocument/2006/relationships/image" Target="media/image271.png"/><Relationship Id="rId346" Type="http://schemas.openxmlformats.org/officeDocument/2006/relationships/image" Target="media/image309.png"/><Relationship Id="rId388" Type="http://schemas.openxmlformats.org/officeDocument/2006/relationships/image" Target="media/image346.png"/><Relationship Id="rId511" Type="http://schemas.openxmlformats.org/officeDocument/2006/relationships/image" Target="media/image466.png"/><Relationship Id="rId553" Type="http://schemas.openxmlformats.org/officeDocument/2006/relationships/image" Target="media/image502.png"/><Relationship Id="rId609" Type="http://schemas.openxmlformats.org/officeDocument/2006/relationships/image" Target="media/image557.png"/><Relationship Id="rId85" Type="http://schemas.openxmlformats.org/officeDocument/2006/relationships/image" Target="media/image70.png"/><Relationship Id="rId150" Type="http://schemas.openxmlformats.org/officeDocument/2006/relationships/image" Target="media/image126.png"/><Relationship Id="rId192" Type="http://schemas.openxmlformats.org/officeDocument/2006/relationships/image" Target="media/image163.png"/><Relationship Id="rId206" Type="http://schemas.openxmlformats.org/officeDocument/2006/relationships/image" Target="media/image175.png"/><Relationship Id="rId413" Type="http://schemas.openxmlformats.org/officeDocument/2006/relationships/image" Target="media/image370.png"/><Relationship Id="rId595" Type="http://schemas.openxmlformats.org/officeDocument/2006/relationships/image" Target="media/image544.png"/><Relationship Id="rId248" Type="http://schemas.openxmlformats.org/officeDocument/2006/relationships/image" Target="media/image216.png"/><Relationship Id="rId455" Type="http://schemas.openxmlformats.org/officeDocument/2006/relationships/image" Target="media/image412.png"/><Relationship Id="rId497" Type="http://schemas.openxmlformats.org/officeDocument/2006/relationships/image" Target="media/image452.png"/><Relationship Id="rId620" Type="http://schemas.openxmlformats.org/officeDocument/2006/relationships/image" Target="media/image568.png"/><Relationship Id="rId662" Type="http://schemas.openxmlformats.org/officeDocument/2006/relationships/image" Target="media/image610.png"/><Relationship Id="rId12" Type="http://schemas.openxmlformats.org/officeDocument/2006/relationships/image" Target="media/image3.png"/><Relationship Id="rId108" Type="http://schemas.openxmlformats.org/officeDocument/2006/relationships/image" Target="media/image90.png"/><Relationship Id="rId315" Type="http://schemas.openxmlformats.org/officeDocument/2006/relationships/image" Target="media/image281.png"/><Relationship Id="rId357" Type="http://schemas.openxmlformats.org/officeDocument/2006/relationships/image" Target="media/image319.png"/><Relationship Id="rId522" Type="http://schemas.openxmlformats.org/officeDocument/2006/relationships/hyperlink" Target="http://www.intuit.ru/department/se/prmalgs/7/" TargetMode="External"/><Relationship Id="rId54" Type="http://schemas.openxmlformats.org/officeDocument/2006/relationships/image" Target="media/image41.png"/><Relationship Id="rId96" Type="http://schemas.openxmlformats.org/officeDocument/2006/relationships/hyperlink" Target="http://localhost:3232/department/algorithms/gaa/1/gaa_1.html" TargetMode="External"/><Relationship Id="rId161" Type="http://schemas.openxmlformats.org/officeDocument/2006/relationships/image" Target="media/image135.png"/><Relationship Id="rId217" Type="http://schemas.openxmlformats.org/officeDocument/2006/relationships/image" Target="media/image185.png"/><Relationship Id="rId399" Type="http://schemas.openxmlformats.org/officeDocument/2006/relationships/image" Target="media/image357.png"/><Relationship Id="rId564" Type="http://schemas.openxmlformats.org/officeDocument/2006/relationships/image" Target="media/image513.png"/><Relationship Id="rId259" Type="http://schemas.openxmlformats.org/officeDocument/2006/relationships/image" Target="media/image227.png"/><Relationship Id="rId424" Type="http://schemas.openxmlformats.org/officeDocument/2006/relationships/image" Target="media/image381.png"/><Relationship Id="rId466" Type="http://schemas.openxmlformats.org/officeDocument/2006/relationships/image" Target="media/image423.jpeg"/><Relationship Id="rId631" Type="http://schemas.openxmlformats.org/officeDocument/2006/relationships/image" Target="media/image579.png"/><Relationship Id="rId673" Type="http://schemas.openxmlformats.org/officeDocument/2006/relationships/image" Target="media/image621.png"/><Relationship Id="rId23" Type="http://schemas.openxmlformats.org/officeDocument/2006/relationships/image" Target="media/image14.png"/><Relationship Id="rId119" Type="http://schemas.openxmlformats.org/officeDocument/2006/relationships/image" Target="media/image99.png"/><Relationship Id="rId270" Type="http://schemas.openxmlformats.org/officeDocument/2006/relationships/image" Target="media/image237.png"/><Relationship Id="rId326" Type="http://schemas.openxmlformats.org/officeDocument/2006/relationships/hyperlink" Target="http://localhost:3232/department/algorithms/gaa/2/gaa_2.html" TargetMode="External"/><Relationship Id="rId533" Type="http://schemas.openxmlformats.org/officeDocument/2006/relationships/image" Target="media/image482.jpeg"/><Relationship Id="rId65" Type="http://schemas.openxmlformats.org/officeDocument/2006/relationships/image" Target="media/image50.png"/><Relationship Id="rId130" Type="http://schemas.openxmlformats.org/officeDocument/2006/relationships/image" Target="media/image109.png"/><Relationship Id="rId368" Type="http://schemas.openxmlformats.org/officeDocument/2006/relationships/image" Target="media/image329.png"/><Relationship Id="rId575" Type="http://schemas.openxmlformats.org/officeDocument/2006/relationships/image" Target="media/image524.png"/><Relationship Id="rId172" Type="http://schemas.openxmlformats.org/officeDocument/2006/relationships/image" Target="media/image145.png"/><Relationship Id="rId228" Type="http://schemas.openxmlformats.org/officeDocument/2006/relationships/image" Target="media/image196.png"/><Relationship Id="rId435" Type="http://schemas.openxmlformats.org/officeDocument/2006/relationships/image" Target="media/image392.png"/><Relationship Id="rId477" Type="http://schemas.openxmlformats.org/officeDocument/2006/relationships/hyperlink" Target="http://www.intuit.ru/department/se/prmalgs/2/8" TargetMode="External"/><Relationship Id="rId600" Type="http://schemas.openxmlformats.org/officeDocument/2006/relationships/image" Target="media/image549.png"/><Relationship Id="rId642" Type="http://schemas.openxmlformats.org/officeDocument/2006/relationships/image" Target="media/image590.png"/><Relationship Id="rId684" Type="http://schemas.openxmlformats.org/officeDocument/2006/relationships/footer" Target="footer1.xml"/><Relationship Id="rId281" Type="http://schemas.openxmlformats.org/officeDocument/2006/relationships/image" Target="media/image248.png"/><Relationship Id="rId337" Type="http://schemas.openxmlformats.org/officeDocument/2006/relationships/image" Target="media/image300.png"/><Relationship Id="rId502" Type="http://schemas.openxmlformats.org/officeDocument/2006/relationships/image" Target="media/image457.png"/><Relationship Id="rId34" Type="http://schemas.openxmlformats.org/officeDocument/2006/relationships/image" Target="media/image22.png"/><Relationship Id="rId76" Type="http://schemas.openxmlformats.org/officeDocument/2006/relationships/image" Target="media/image61.png"/><Relationship Id="rId141" Type="http://schemas.openxmlformats.org/officeDocument/2006/relationships/image" Target="media/image118.png"/><Relationship Id="rId379" Type="http://schemas.openxmlformats.org/officeDocument/2006/relationships/image" Target="media/image338.png"/><Relationship Id="rId544" Type="http://schemas.openxmlformats.org/officeDocument/2006/relationships/image" Target="media/image493.png"/><Relationship Id="rId586" Type="http://schemas.openxmlformats.org/officeDocument/2006/relationships/image" Target="media/image535.png"/><Relationship Id="rId7" Type="http://schemas.openxmlformats.org/officeDocument/2006/relationships/image" Target="media/image1.jpeg"/><Relationship Id="rId183" Type="http://schemas.openxmlformats.org/officeDocument/2006/relationships/image" Target="media/image154.png"/><Relationship Id="rId239" Type="http://schemas.openxmlformats.org/officeDocument/2006/relationships/image" Target="media/image207.png"/><Relationship Id="rId390" Type="http://schemas.openxmlformats.org/officeDocument/2006/relationships/image" Target="media/image348.png"/><Relationship Id="rId404" Type="http://schemas.openxmlformats.org/officeDocument/2006/relationships/image" Target="media/image361.png"/><Relationship Id="rId446" Type="http://schemas.openxmlformats.org/officeDocument/2006/relationships/image" Target="media/image403.png"/><Relationship Id="rId611" Type="http://schemas.openxmlformats.org/officeDocument/2006/relationships/image" Target="media/image559.png"/><Relationship Id="rId653" Type="http://schemas.openxmlformats.org/officeDocument/2006/relationships/image" Target="media/image601.png"/><Relationship Id="rId250" Type="http://schemas.openxmlformats.org/officeDocument/2006/relationships/image" Target="media/image218.png"/><Relationship Id="rId292" Type="http://schemas.openxmlformats.org/officeDocument/2006/relationships/image" Target="media/image259.png"/><Relationship Id="rId306" Type="http://schemas.openxmlformats.org/officeDocument/2006/relationships/image" Target="media/image273.png"/><Relationship Id="rId488" Type="http://schemas.openxmlformats.org/officeDocument/2006/relationships/image" Target="media/image443.png"/><Relationship Id="rId45" Type="http://schemas.openxmlformats.org/officeDocument/2006/relationships/image" Target="media/image33.png"/><Relationship Id="rId87" Type="http://schemas.openxmlformats.org/officeDocument/2006/relationships/image" Target="media/image71.png"/><Relationship Id="rId110" Type="http://schemas.openxmlformats.org/officeDocument/2006/relationships/image" Target="media/image92.png"/><Relationship Id="rId348" Type="http://schemas.openxmlformats.org/officeDocument/2006/relationships/image" Target="media/image311.png"/><Relationship Id="rId513" Type="http://schemas.openxmlformats.org/officeDocument/2006/relationships/image" Target="media/image468.png"/><Relationship Id="rId555" Type="http://schemas.openxmlformats.org/officeDocument/2006/relationships/image" Target="media/image504.jpeg"/><Relationship Id="rId597" Type="http://schemas.openxmlformats.org/officeDocument/2006/relationships/image" Target="media/image546.png"/><Relationship Id="rId152" Type="http://schemas.openxmlformats.org/officeDocument/2006/relationships/image" Target="media/image128.png"/><Relationship Id="rId194" Type="http://schemas.openxmlformats.org/officeDocument/2006/relationships/image" Target="media/image165.png"/><Relationship Id="rId208" Type="http://schemas.openxmlformats.org/officeDocument/2006/relationships/hyperlink" Target="http://localhost:3232/department/algorithms/gaa/4/gaa_4.html" TargetMode="External"/><Relationship Id="rId415" Type="http://schemas.openxmlformats.org/officeDocument/2006/relationships/image" Target="media/image372.png"/><Relationship Id="rId457" Type="http://schemas.openxmlformats.org/officeDocument/2006/relationships/image" Target="media/image414.png"/><Relationship Id="rId622" Type="http://schemas.openxmlformats.org/officeDocument/2006/relationships/image" Target="media/image570.png"/><Relationship Id="rId261" Type="http://schemas.openxmlformats.org/officeDocument/2006/relationships/image" Target="media/image229.png"/><Relationship Id="rId499" Type="http://schemas.openxmlformats.org/officeDocument/2006/relationships/image" Target="media/image454.png"/><Relationship Id="rId664" Type="http://schemas.openxmlformats.org/officeDocument/2006/relationships/image" Target="media/image612.png"/><Relationship Id="rId14" Type="http://schemas.openxmlformats.org/officeDocument/2006/relationships/image" Target="media/image5.png"/><Relationship Id="rId56" Type="http://schemas.openxmlformats.org/officeDocument/2006/relationships/image" Target="media/image42.png"/><Relationship Id="rId317" Type="http://schemas.openxmlformats.org/officeDocument/2006/relationships/image" Target="media/image283.png"/><Relationship Id="rId359" Type="http://schemas.openxmlformats.org/officeDocument/2006/relationships/image" Target="media/image321.png"/><Relationship Id="rId524" Type="http://schemas.openxmlformats.org/officeDocument/2006/relationships/hyperlink" Target="http://www.intuit.ru/department/se/prmalgs/7/3.html" TargetMode="External"/><Relationship Id="rId566" Type="http://schemas.openxmlformats.org/officeDocument/2006/relationships/image" Target="media/image515.png"/><Relationship Id="rId98" Type="http://schemas.openxmlformats.org/officeDocument/2006/relationships/image" Target="media/image81.png"/><Relationship Id="rId121" Type="http://schemas.openxmlformats.org/officeDocument/2006/relationships/image" Target="media/image101.png"/><Relationship Id="rId163" Type="http://schemas.openxmlformats.org/officeDocument/2006/relationships/image" Target="media/image137.png"/><Relationship Id="rId219" Type="http://schemas.openxmlformats.org/officeDocument/2006/relationships/image" Target="media/image187.png"/><Relationship Id="rId370" Type="http://schemas.openxmlformats.org/officeDocument/2006/relationships/image" Target="media/image331.png"/><Relationship Id="rId426" Type="http://schemas.openxmlformats.org/officeDocument/2006/relationships/image" Target="media/image383.png"/><Relationship Id="rId633" Type="http://schemas.openxmlformats.org/officeDocument/2006/relationships/image" Target="media/image581.png"/><Relationship Id="rId230" Type="http://schemas.openxmlformats.org/officeDocument/2006/relationships/image" Target="media/image198.png"/><Relationship Id="rId468" Type="http://schemas.openxmlformats.org/officeDocument/2006/relationships/image" Target="media/image425.png"/><Relationship Id="rId675" Type="http://schemas.openxmlformats.org/officeDocument/2006/relationships/image" Target="media/image623.png"/><Relationship Id="rId25" Type="http://schemas.openxmlformats.org/officeDocument/2006/relationships/image" Target="media/image16.png"/><Relationship Id="rId67" Type="http://schemas.openxmlformats.org/officeDocument/2006/relationships/image" Target="media/image52.png"/><Relationship Id="rId272" Type="http://schemas.openxmlformats.org/officeDocument/2006/relationships/image" Target="media/image239.png"/><Relationship Id="rId328" Type="http://schemas.openxmlformats.org/officeDocument/2006/relationships/image" Target="media/image293.png"/><Relationship Id="rId535" Type="http://schemas.openxmlformats.org/officeDocument/2006/relationships/image" Target="media/image484.png"/><Relationship Id="rId577" Type="http://schemas.openxmlformats.org/officeDocument/2006/relationships/image" Target="media/image526.png"/><Relationship Id="rId132" Type="http://schemas.openxmlformats.org/officeDocument/2006/relationships/hyperlink" Target="http://localhost:3232/department/algorithms/gaa/1/gaa_1.html" TargetMode="External"/><Relationship Id="rId174" Type="http://schemas.openxmlformats.org/officeDocument/2006/relationships/image" Target="media/image146.png"/><Relationship Id="rId381" Type="http://schemas.openxmlformats.org/officeDocument/2006/relationships/image" Target="media/image340.png"/><Relationship Id="rId602" Type="http://schemas.openxmlformats.org/officeDocument/2006/relationships/image" Target="media/image551.png"/><Relationship Id="rId241" Type="http://schemas.openxmlformats.org/officeDocument/2006/relationships/image" Target="media/image209.png"/><Relationship Id="rId437" Type="http://schemas.openxmlformats.org/officeDocument/2006/relationships/image" Target="media/image394.png"/><Relationship Id="rId479" Type="http://schemas.openxmlformats.org/officeDocument/2006/relationships/image" Target="media/image434.png"/><Relationship Id="rId644" Type="http://schemas.openxmlformats.org/officeDocument/2006/relationships/image" Target="media/image592.png"/><Relationship Id="rId686" Type="http://schemas.openxmlformats.org/officeDocument/2006/relationships/theme" Target="theme/theme1.xml"/><Relationship Id="rId36" Type="http://schemas.openxmlformats.org/officeDocument/2006/relationships/image" Target="media/image24.png"/><Relationship Id="rId283" Type="http://schemas.openxmlformats.org/officeDocument/2006/relationships/image" Target="media/image250.png"/><Relationship Id="rId339" Type="http://schemas.openxmlformats.org/officeDocument/2006/relationships/image" Target="media/image302.png"/><Relationship Id="rId490" Type="http://schemas.openxmlformats.org/officeDocument/2006/relationships/image" Target="media/image445.png"/><Relationship Id="rId504" Type="http://schemas.openxmlformats.org/officeDocument/2006/relationships/image" Target="media/image459.png"/><Relationship Id="rId546" Type="http://schemas.openxmlformats.org/officeDocument/2006/relationships/image" Target="media/image495.png"/><Relationship Id="rId78" Type="http://schemas.openxmlformats.org/officeDocument/2006/relationships/image" Target="media/image63.png"/><Relationship Id="rId101" Type="http://schemas.openxmlformats.org/officeDocument/2006/relationships/image" Target="media/image83.png"/><Relationship Id="rId143" Type="http://schemas.openxmlformats.org/officeDocument/2006/relationships/image" Target="media/image120.png"/><Relationship Id="rId185" Type="http://schemas.openxmlformats.org/officeDocument/2006/relationships/image" Target="media/image156.png"/><Relationship Id="rId350" Type="http://schemas.openxmlformats.org/officeDocument/2006/relationships/image" Target="media/image313.png"/><Relationship Id="rId406" Type="http://schemas.openxmlformats.org/officeDocument/2006/relationships/image" Target="media/image363.png"/><Relationship Id="rId588" Type="http://schemas.openxmlformats.org/officeDocument/2006/relationships/image" Target="media/image537.png"/><Relationship Id="rId9" Type="http://schemas.openxmlformats.org/officeDocument/2006/relationships/image" Target="media/image2.png"/><Relationship Id="rId210" Type="http://schemas.openxmlformats.org/officeDocument/2006/relationships/image" Target="media/image178.png"/><Relationship Id="rId392" Type="http://schemas.openxmlformats.org/officeDocument/2006/relationships/image" Target="media/image350.png"/><Relationship Id="rId448" Type="http://schemas.openxmlformats.org/officeDocument/2006/relationships/image" Target="media/image405.png"/><Relationship Id="rId613" Type="http://schemas.openxmlformats.org/officeDocument/2006/relationships/image" Target="media/image561.png"/><Relationship Id="rId655" Type="http://schemas.openxmlformats.org/officeDocument/2006/relationships/image" Target="media/image603.png"/><Relationship Id="rId252" Type="http://schemas.openxmlformats.org/officeDocument/2006/relationships/image" Target="media/image220.png"/><Relationship Id="rId294" Type="http://schemas.openxmlformats.org/officeDocument/2006/relationships/image" Target="media/image261.png"/><Relationship Id="rId308" Type="http://schemas.openxmlformats.org/officeDocument/2006/relationships/hyperlink" Target="http://localhost:3232/department/algorithms/gaa/2/gaa_2.html" TargetMode="External"/><Relationship Id="rId515" Type="http://schemas.openxmlformats.org/officeDocument/2006/relationships/image" Target="media/image470.png"/><Relationship Id="rId47" Type="http://schemas.openxmlformats.org/officeDocument/2006/relationships/image" Target="media/image34.png"/><Relationship Id="rId89" Type="http://schemas.openxmlformats.org/officeDocument/2006/relationships/image" Target="media/image73.png"/><Relationship Id="rId112" Type="http://schemas.openxmlformats.org/officeDocument/2006/relationships/hyperlink" Target="http://localhost:3232/department/algorithms/gaa/1/gaa_1.html" TargetMode="External"/><Relationship Id="rId154" Type="http://schemas.openxmlformats.org/officeDocument/2006/relationships/image" Target="media/image130.png"/><Relationship Id="rId361" Type="http://schemas.openxmlformats.org/officeDocument/2006/relationships/image" Target="media/image323.png"/><Relationship Id="rId557" Type="http://schemas.openxmlformats.org/officeDocument/2006/relationships/image" Target="media/image506.png"/><Relationship Id="rId599" Type="http://schemas.openxmlformats.org/officeDocument/2006/relationships/image" Target="media/image548.png"/><Relationship Id="rId196" Type="http://schemas.openxmlformats.org/officeDocument/2006/relationships/image" Target="media/image166.png"/><Relationship Id="rId417" Type="http://schemas.openxmlformats.org/officeDocument/2006/relationships/image" Target="media/image374.png"/><Relationship Id="rId459" Type="http://schemas.openxmlformats.org/officeDocument/2006/relationships/image" Target="media/image416.png"/><Relationship Id="rId624" Type="http://schemas.openxmlformats.org/officeDocument/2006/relationships/image" Target="media/image572.png"/><Relationship Id="rId666" Type="http://schemas.openxmlformats.org/officeDocument/2006/relationships/image" Target="media/image614.png"/><Relationship Id="rId16" Type="http://schemas.openxmlformats.org/officeDocument/2006/relationships/image" Target="media/image7.png"/><Relationship Id="rId221" Type="http://schemas.openxmlformats.org/officeDocument/2006/relationships/image" Target="media/image189.png"/><Relationship Id="rId263" Type="http://schemas.openxmlformats.org/officeDocument/2006/relationships/hyperlink" Target="http://localhost:3232/department/algorithms/gaa/5/gaa_5.html" TargetMode="External"/><Relationship Id="rId319" Type="http://schemas.openxmlformats.org/officeDocument/2006/relationships/image" Target="media/image285.png"/><Relationship Id="rId470" Type="http://schemas.openxmlformats.org/officeDocument/2006/relationships/image" Target="media/image427.png"/><Relationship Id="rId526" Type="http://schemas.openxmlformats.org/officeDocument/2006/relationships/image" Target="media/image475.png"/><Relationship Id="rId58" Type="http://schemas.openxmlformats.org/officeDocument/2006/relationships/image" Target="media/image43.png"/><Relationship Id="rId123" Type="http://schemas.openxmlformats.org/officeDocument/2006/relationships/image" Target="media/image103.png"/><Relationship Id="rId330" Type="http://schemas.openxmlformats.org/officeDocument/2006/relationships/image" Target="media/image295.png"/><Relationship Id="rId568" Type="http://schemas.openxmlformats.org/officeDocument/2006/relationships/image" Target="media/image517.png"/><Relationship Id="rId165" Type="http://schemas.openxmlformats.org/officeDocument/2006/relationships/image" Target="media/image139.png"/><Relationship Id="rId372" Type="http://schemas.openxmlformats.org/officeDocument/2006/relationships/hyperlink" Target="http://localhost:3232/department/algorithms/gaa/2/gaa_2.html" TargetMode="External"/><Relationship Id="rId428" Type="http://schemas.openxmlformats.org/officeDocument/2006/relationships/image" Target="media/image385.png"/><Relationship Id="rId635" Type="http://schemas.openxmlformats.org/officeDocument/2006/relationships/image" Target="media/image583.png"/><Relationship Id="rId677" Type="http://schemas.openxmlformats.org/officeDocument/2006/relationships/image" Target="media/image625.png"/><Relationship Id="rId232" Type="http://schemas.openxmlformats.org/officeDocument/2006/relationships/image" Target="media/image200.png"/><Relationship Id="rId274" Type="http://schemas.openxmlformats.org/officeDocument/2006/relationships/image" Target="media/image241.png"/><Relationship Id="rId481" Type="http://schemas.openxmlformats.org/officeDocument/2006/relationships/image" Target="media/image436.png"/><Relationship Id="rId27" Type="http://schemas.openxmlformats.org/officeDocument/2006/relationships/image" Target="media/image18.png"/><Relationship Id="rId69" Type="http://schemas.openxmlformats.org/officeDocument/2006/relationships/image" Target="media/image54.png"/><Relationship Id="rId134" Type="http://schemas.openxmlformats.org/officeDocument/2006/relationships/image" Target="media/image112.png"/><Relationship Id="rId537" Type="http://schemas.openxmlformats.org/officeDocument/2006/relationships/image" Target="media/image486.png"/><Relationship Id="rId579" Type="http://schemas.openxmlformats.org/officeDocument/2006/relationships/image" Target="media/image528.png"/><Relationship Id="rId80" Type="http://schemas.openxmlformats.org/officeDocument/2006/relationships/image" Target="media/image65.png"/><Relationship Id="rId176" Type="http://schemas.openxmlformats.org/officeDocument/2006/relationships/image" Target="media/image148.png"/><Relationship Id="rId341" Type="http://schemas.openxmlformats.org/officeDocument/2006/relationships/image" Target="media/image304.png"/><Relationship Id="rId383" Type="http://schemas.openxmlformats.org/officeDocument/2006/relationships/image" Target="media/image342.png"/><Relationship Id="rId439" Type="http://schemas.openxmlformats.org/officeDocument/2006/relationships/image" Target="media/image396.png"/><Relationship Id="rId590" Type="http://schemas.openxmlformats.org/officeDocument/2006/relationships/image" Target="media/image539.png"/><Relationship Id="rId604" Type="http://schemas.openxmlformats.org/officeDocument/2006/relationships/hyperlink" Target="http://www.intuit.ru/department/se/prmalgs/1/" TargetMode="External"/><Relationship Id="rId646" Type="http://schemas.openxmlformats.org/officeDocument/2006/relationships/image" Target="media/image594.png"/><Relationship Id="rId201" Type="http://schemas.openxmlformats.org/officeDocument/2006/relationships/image" Target="media/image171.png"/><Relationship Id="rId243" Type="http://schemas.openxmlformats.org/officeDocument/2006/relationships/image" Target="media/image211.png"/><Relationship Id="rId285" Type="http://schemas.openxmlformats.org/officeDocument/2006/relationships/image" Target="media/image252.png"/><Relationship Id="rId450" Type="http://schemas.openxmlformats.org/officeDocument/2006/relationships/image" Target="media/image407.png"/><Relationship Id="rId506" Type="http://schemas.openxmlformats.org/officeDocument/2006/relationships/image" Target="media/image461.png"/><Relationship Id="rId38" Type="http://schemas.openxmlformats.org/officeDocument/2006/relationships/image" Target="media/image26.png"/><Relationship Id="rId103" Type="http://schemas.openxmlformats.org/officeDocument/2006/relationships/image" Target="media/image85.png"/><Relationship Id="rId310" Type="http://schemas.openxmlformats.org/officeDocument/2006/relationships/image" Target="media/image276.png"/><Relationship Id="rId492" Type="http://schemas.openxmlformats.org/officeDocument/2006/relationships/image" Target="media/image447.png"/><Relationship Id="rId548" Type="http://schemas.openxmlformats.org/officeDocument/2006/relationships/image" Target="media/image497.png"/><Relationship Id="rId91" Type="http://schemas.openxmlformats.org/officeDocument/2006/relationships/image" Target="media/image75.png"/><Relationship Id="rId145" Type="http://schemas.openxmlformats.org/officeDocument/2006/relationships/hyperlink" Target="http://localhost:3232/department/algorithms/gaa/1/gaa_1.html" TargetMode="External"/><Relationship Id="rId187" Type="http://schemas.openxmlformats.org/officeDocument/2006/relationships/image" Target="media/image158.png"/><Relationship Id="rId352" Type="http://schemas.openxmlformats.org/officeDocument/2006/relationships/image" Target="media/image315.png"/><Relationship Id="rId394" Type="http://schemas.openxmlformats.org/officeDocument/2006/relationships/image" Target="media/image352.png"/><Relationship Id="rId408" Type="http://schemas.openxmlformats.org/officeDocument/2006/relationships/image" Target="media/image365.png"/><Relationship Id="rId615" Type="http://schemas.openxmlformats.org/officeDocument/2006/relationships/image" Target="media/image563.png"/><Relationship Id="rId212" Type="http://schemas.openxmlformats.org/officeDocument/2006/relationships/image" Target="media/image180.png"/><Relationship Id="rId254" Type="http://schemas.openxmlformats.org/officeDocument/2006/relationships/image" Target="media/image222.png"/><Relationship Id="rId657" Type="http://schemas.openxmlformats.org/officeDocument/2006/relationships/image" Target="media/image605.png"/><Relationship Id="rId49" Type="http://schemas.openxmlformats.org/officeDocument/2006/relationships/image" Target="media/image36.png"/><Relationship Id="rId114" Type="http://schemas.openxmlformats.org/officeDocument/2006/relationships/image" Target="media/image95.png"/><Relationship Id="rId296" Type="http://schemas.openxmlformats.org/officeDocument/2006/relationships/image" Target="media/image263.png"/><Relationship Id="rId461" Type="http://schemas.openxmlformats.org/officeDocument/2006/relationships/image" Target="media/image418.jpeg"/><Relationship Id="rId517" Type="http://schemas.openxmlformats.org/officeDocument/2006/relationships/image" Target="media/image472.png"/><Relationship Id="rId559" Type="http://schemas.openxmlformats.org/officeDocument/2006/relationships/image" Target="media/image508.png"/><Relationship Id="rId60" Type="http://schemas.openxmlformats.org/officeDocument/2006/relationships/image" Target="media/image45.png"/><Relationship Id="rId156" Type="http://schemas.openxmlformats.org/officeDocument/2006/relationships/hyperlink" Target="http://localhost:3232/department/algorithms/gaa/1/gaa_1.html" TargetMode="External"/><Relationship Id="rId198" Type="http://schemas.openxmlformats.org/officeDocument/2006/relationships/image" Target="media/image168.png"/><Relationship Id="rId321" Type="http://schemas.openxmlformats.org/officeDocument/2006/relationships/image" Target="media/image287.png"/><Relationship Id="rId363" Type="http://schemas.openxmlformats.org/officeDocument/2006/relationships/image" Target="media/image325.png"/><Relationship Id="rId419" Type="http://schemas.openxmlformats.org/officeDocument/2006/relationships/image" Target="media/image376.png"/><Relationship Id="rId570" Type="http://schemas.openxmlformats.org/officeDocument/2006/relationships/image" Target="media/image519.png"/><Relationship Id="rId626" Type="http://schemas.openxmlformats.org/officeDocument/2006/relationships/image" Target="media/image574.png"/><Relationship Id="rId223" Type="http://schemas.openxmlformats.org/officeDocument/2006/relationships/image" Target="media/image191.png"/><Relationship Id="rId430" Type="http://schemas.openxmlformats.org/officeDocument/2006/relationships/image" Target="media/image387.jpeg"/><Relationship Id="rId668" Type="http://schemas.openxmlformats.org/officeDocument/2006/relationships/image" Target="media/image616.png"/><Relationship Id="rId18" Type="http://schemas.openxmlformats.org/officeDocument/2006/relationships/image" Target="media/image9.png"/><Relationship Id="rId265" Type="http://schemas.openxmlformats.org/officeDocument/2006/relationships/image" Target="media/image232.png"/><Relationship Id="rId472" Type="http://schemas.openxmlformats.org/officeDocument/2006/relationships/image" Target="media/image429.png"/><Relationship Id="rId528" Type="http://schemas.openxmlformats.org/officeDocument/2006/relationships/image" Target="media/image477.png"/><Relationship Id="rId125" Type="http://schemas.openxmlformats.org/officeDocument/2006/relationships/image" Target="media/image104.png"/><Relationship Id="rId167" Type="http://schemas.openxmlformats.org/officeDocument/2006/relationships/image" Target="media/image141.png"/><Relationship Id="rId332" Type="http://schemas.openxmlformats.org/officeDocument/2006/relationships/hyperlink" Target="http://localhost:3232/department/algorithms/gaa/2/gaa_2.html" TargetMode="External"/><Relationship Id="rId374" Type="http://schemas.openxmlformats.org/officeDocument/2006/relationships/image" Target="media/image333.png"/><Relationship Id="rId581" Type="http://schemas.openxmlformats.org/officeDocument/2006/relationships/image" Target="media/image530.png"/><Relationship Id="rId71" Type="http://schemas.openxmlformats.org/officeDocument/2006/relationships/image" Target="media/image56.png"/><Relationship Id="rId234" Type="http://schemas.openxmlformats.org/officeDocument/2006/relationships/image" Target="media/image202.png"/><Relationship Id="rId637" Type="http://schemas.openxmlformats.org/officeDocument/2006/relationships/image" Target="media/image585.png"/><Relationship Id="rId679" Type="http://schemas.openxmlformats.org/officeDocument/2006/relationships/image" Target="media/image627.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23.png"/><Relationship Id="rId276" Type="http://schemas.openxmlformats.org/officeDocument/2006/relationships/image" Target="media/image243.png"/><Relationship Id="rId297" Type="http://schemas.openxmlformats.org/officeDocument/2006/relationships/image" Target="media/image264.png"/><Relationship Id="rId441" Type="http://schemas.openxmlformats.org/officeDocument/2006/relationships/image" Target="media/image398.png"/><Relationship Id="rId462" Type="http://schemas.openxmlformats.org/officeDocument/2006/relationships/image" Target="media/image419.png"/><Relationship Id="rId483" Type="http://schemas.openxmlformats.org/officeDocument/2006/relationships/image" Target="media/image438.png"/><Relationship Id="rId518" Type="http://schemas.openxmlformats.org/officeDocument/2006/relationships/image" Target="media/image473.png"/><Relationship Id="rId539" Type="http://schemas.openxmlformats.org/officeDocument/2006/relationships/image" Target="media/image488.png"/><Relationship Id="rId40" Type="http://schemas.openxmlformats.org/officeDocument/2006/relationships/image" Target="media/image28.png"/><Relationship Id="rId115" Type="http://schemas.openxmlformats.org/officeDocument/2006/relationships/image" Target="media/image96.png"/><Relationship Id="rId136" Type="http://schemas.openxmlformats.org/officeDocument/2006/relationships/image" Target="media/image113.png"/><Relationship Id="rId157" Type="http://schemas.openxmlformats.org/officeDocument/2006/relationships/image" Target="media/image132.png"/><Relationship Id="rId178" Type="http://schemas.openxmlformats.org/officeDocument/2006/relationships/image" Target="media/image150.png"/><Relationship Id="rId301" Type="http://schemas.openxmlformats.org/officeDocument/2006/relationships/image" Target="media/image268.png"/><Relationship Id="rId322" Type="http://schemas.openxmlformats.org/officeDocument/2006/relationships/image" Target="media/image288.png"/><Relationship Id="rId343" Type="http://schemas.openxmlformats.org/officeDocument/2006/relationships/image" Target="media/image306.png"/><Relationship Id="rId364" Type="http://schemas.openxmlformats.org/officeDocument/2006/relationships/image" Target="media/image326.png"/><Relationship Id="rId550" Type="http://schemas.openxmlformats.org/officeDocument/2006/relationships/image" Target="media/image499.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69.png"/><Relationship Id="rId203" Type="http://schemas.openxmlformats.org/officeDocument/2006/relationships/image" Target="media/image172.png"/><Relationship Id="rId385" Type="http://schemas.openxmlformats.org/officeDocument/2006/relationships/image" Target="media/image344.png"/><Relationship Id="rId571" Type="http://schemas.openxmlformats.org/officeDocument/2006/relationships/image" Target="media/image520.jpeg"/><Relationship Id="rId592" Type="http://schemas.openxmlformats.org/officeDocument/2006/relationships/image" Target="media/image541.png"/><Relationship Id="rId606" Type="http://schemas.openxmlformats.org/officeDocument/2006/relationships/image" Target="media/image554.png"/><Relationship Id="rId627" Type="http://schemas.openxmlformats.org/officeDocument/2006/relationships/image" Target="media/image575.png"/><Relationship Id="rId648" Type="http://schemas.openxmlformats.org/officeDocument/2006/relationships/image" Target="media/image596.png"/><Relationship Id="rId669" Type="http://schemas.openxmlformats.org/officeDocument/2006/relationships/image" Target="media/image617.png"/><Relationship Id="rId19" Type="http://schemas.openxmlformats.org/officeDocument/2006/relationships/image" Target="media/image10.png"/><Relationship Id="rId224" Type="http://schemas.openxmlformats.org/officeDocument/2006/relationships/image" Target="media/image192.png"/><Relationship Id="rId245" Type="http://schemas.openxmlformats.org/officeDocument/2006/relationships/image" Target="media/image213.png"/><Relationship Id="rId266" Type="http://schemas.openxmlformats.org/officeDocument/2006/relationships/image" Target="media/image233.png"/><Relationship Id="rId287" Type="http://schemas.openxmlformats.org/officeDocument/2006/relationships/image" Target="media/image254.png"/><Relationship Id="rId410" Type="http://schemas.openxmlformats.org/officeDocument/2006/relationships/image" Target="media/image367.png"/><Relationship Id="rId431" Type="http://schemas.openxmlformats.org/officeDocument/2006/relationships/image" Target="media/image388.png"/><Relationship Id="rId452" Type="http://schemas.openxmlformats.org/officeDocument/2006/relationships/image" Target="media/image409.png"/><Relationship Id="rId473" Type="http://schemas.openxmlformats.org/officeDocument/2006/relationships/image" Target="media/image430.png"/><Relationship Id="rId494" Type="http://schemas.openxmlformats.org/officeDocument/2006/relationships/image" Target="media/image449.png"/><Relationship Id="rId508" Type="http://schemas.openxmlformats.org/officeDocument/2006/relationships/image" Target="media/image463.png"/><Relationship Id="rId529" Type="http://schemas.openxmlformats.org/officeDocument/2006/relationships/image" Target="media/image478.png"/><Relationship Id="rId680" Type="http://schemas.openxmlformats.org/officeDocument/2006/relationships/image" Target="media/image628.png"/><Relationship Id="rId30" Type="http://schemas.openxmlformats.org/officeDocument/2006/relationships/hyperlink" Target="http://localhost:3232/department/algorithms/gaa/1/gaa_1.html" TargetMode="External"/><Relationship Id="rId105" Type="http://schemas.openxmlformats.org/officeDocument/2006/relationships/image" Target="media/image87.png"/><Relationship Id="rId126" Type="http://schemas.openxmlformats.org/officeDocument/2006/relationships/image" Target="media/image105.png"/><Relationship Id="rId147" Type="http://schemas.openxmlformats.org/officeDocument/2006/relationships/image" Target="media/image123.png"/><Relationship Id="rId168" Type="http://schemas.openxmlformats.org/officeDocument/2006/relationships/hyperlink" Target="http://localhost:3232/department/algorithms/gaa/1/gaa_1.html" TargetMode="External"/><Relationship Id="rId312" Type="http://schemas.openxmlformats.org/officeDocument/2006/relationships/image" Target="media/image278.png"/><Relationship Id="rId333" Type="http://schemas.openxmlformats.org/officeDocument/2006/relationships/image" Target="media/image297.png"/><Relationship Id="rId354" Type="http://schemas.openxmlformats.org/officeDocument/2006/relationships/hyperlink" Target="http://localhost:3232/department/algorithms/gaa/2/gaa_2.html" TargetMode="External"/><Relationship Id="rId540" Type="http://schemas.openxmlformats.org/officeDocument/2006/relationships/image" Target="media/image489.pn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7.png"/><Relationship Id="rId189" Type="http://schemas.openxmlformats.org/officeDocument/2006/relationships/image" Target="media/image160.png"/><Relationship Id="rId375" Type="http://schemas.openxmlformats.org/officeDocument/2006/relationships/image" Target="media/image334.png"/><Relationship Id="rId396" Type="http://schemas.openxmlformats.org/officeDocument/2006/relationships/image" Target="media/image354.png"/><Relationship Id="rId561" Type="http://schemas.openxmlformats.org/officeDocument/2006/relationships/image" Target="media/image510.png"/><Relationship Id="rId582" Type="http://schemas.openxmlformats.org/officeDocument/2006/relationships/image" Target="media/image531.png"/><Relationship Id="rId617" Type="http://schemas.openxmlformats.org/officeDocument/2006/relationships/image" Target="media/image565.png"/><Relationship Id="rId638" Type="http://schemas.openxmlformats.org/officeDocument/2006/relationships/image" Target="media/image586.png"/><Relationship Id="rId659" Type="http://schemas.openxmlformats.org/officeDocument/2006/relationships/image" Target="media/image607.png"/><Relationship Id="rId3" Type="http://schemas.openxmlformats.org/officeDocument/2006/relationships/settings" Target="settings.xml"/><Relationship Id="rId214" Type="http://schemas.openxmlformats.org/officeDocument/2006/relationships/image" Target="media/image182.png"/><Relationship Id="rId235" Type="http://schemas.openxmlformats.org/officeDocument/2006/relationships/image" Target="media/image203.png"/><Relationship Id="rId256" Type="http://schemas.openxmlformats.org/officeDocument/2006/relationships/image" Target="media/image224.png"/><Relationship Id="rId277" Type="http://schemas.openxmlformats.org/officeDocument/2006/relationships/image" Target="media/image244.png"/><Relationship Id="rId298" Type="http://schemas.openxmlformats.org/officeDocument/2006/relationships/image" Target="media/image265.png"/><Relationship Id="rId400" Type="http://schemas.openxmlformats.org/officeDocument/2006/relationships/image" Target="media/image358.png"/><Relationship Id="rId421" Type="http://schemas.openxmlformats.org/officeDocument/2006/relationships/image" Target="media/image378.png"/><Relationship Id="rId442" Type="http://schemas.openxmlformats.org/officeDocument/2006/relationships/image" Target="media/image399.png"/><Relationship Id="rId463" Type="http://schemas.openxmlformats.org/officeDocument/2006/relationships/image" Target="media/image420.jpeg"/><Relationship Id="rId484" Type="http://schemas.openxmlformats.org/officeDocument/2006/relationships/image" Target="media/image439.png"/><Relationship Id="rId519" Type="http://schemas.openxmlformats.org/officeDocument/2006/relationships/image" Target="media/image474.png"/><Relationship Id="rId670" Type="http://schemas.openxmlformats.org/officeDocument/2006/relationships/image" Target="media/image618.png"/><Relationship Id="rId116" Type="http://schemas.openxmlformats.org/officeDocument/2006/relationships/image" Target="media/image97.png"/><Relationship Id="rId137" Type="http://schemas.openxmlformats.org/officeDocument/2006/relationships/image" Target="media/image114.png"/><Relationship Id="rId158" Type="http://schemas.openxmlformats.org/officeDocument/2006/relationships/image" Target="media/image133.png"/><Relationship Id="rId302" Type="http://schemas.openxmlformats.org/officeDocument/2006/relationships/image" Target="media/image269.png"/><Relationship Id="rId323" Type="http://schemas.openxmlformats.org/officeDocument/2006/relationships/image" Target="media/image289.png"/><Relationship Id="rId344" Type="http://schemas.openxmlformats.org/officeDocument/2006/relationships/image" Target="media/image307.png"/><Relationship Id="rId530" Type="http://schemas.openxmlformats.org/officeDocument/2006/relationships/image" Target="media/image479.jpeg"/><Relationship Id="rId20" Type="http://schemas.openxmlformats.org/officeDocument/2006/relationships/image" Target="media/image11.png"/><Relationship Id="rId41" Type="http://schemas.openxmlformats.org/officeDocument/2006/relationships/image" Target="media/image29.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51.png"/><Relationship Id="rId365" Type="http://schemas.openxmlformats.org/officeDocument/2006/relationships/image" Target="media/image327.png"/><Relationship Id="rId386" Type="http://schemas.openxmlformats.org/officeDocument/2006/relationships/image" Target="media/image345.png"/><Relationship Id="rId551" Type="http://schemas.openxmlformats.org/officeDocument/2006/relationships/image" Target="media/image500.png"/><Relationship Id="rId572" Type="http://schemas.openxmlformats.org/officeDocument/2006/relationships/image" Target="media/image521.png"/><Relationship Id="rId593" Type="http://schemas.openxmlformats.org/officeDocument/2006/relationships/image" Target="media/image542.png"/><Relationship Id="rId607" Type="http://schemas.openxmlformats.org/officeDocument/2006/relationships/image" Target="media/image555.png"/><Relationship Id="rId628" Type="http://schemas.openxmlformats.org/officeDocument/2006/relationships/image" Target="media/image576.png"/><Relationship Id="rId649" Type="http://schemas.openxmlformats.org/officeDocument/2006/relationships/image" Target="media/image597.png"/><Relationship Id="rId190" Type="http://schemas.openxmlformats.org/officeDocument/2006/relationships/image" Target="media/image161.png"/><Relationship Id="rId204" Type="http://schemas.openxmlformats.org/officeDocument/2006/relationships/image" Target="media/image173.png"/><Relationship Id="rId225" Type="http://schemas.openxmlformats.org/officeDocument/2006/relationships/image" Target="media/image193.png"/><Relationship Id="rId246" Type="http://schemas.openxmlformats.org/officeDocument/2006/relationships/image" Target="media/image214.png"/><Relationship Id="rId267" Type="http://schemas.openxmlformats.org/officeDocument/2006/relationships/image" Target="media/image234.png"/><Relationship Id="rId288" Type="http://schemas.openxmlformats.org/officeDocument/2006/relationships/image" Target="media/image255.png"/><Relationship Id="rId411" Type="http://schemas.openxmlformats.org/officeDocument/2006/relationships/image" Target="media/image368.png"/><Relationship Id="rId432" Type="http://schemas.openxmlformats.org/officeDocument/2006/relationships/image" Target="media/image389.png"/><Relationship Id="rId453" Type="http://schemas.openxmlformats.org/officeDocument/2006/relationships/image" Target="media/image410.png"/><Relationship Id="rId474" Type="http://schemas.openxmlformats.org/officeDocument/2006/relationships/image" Target="media/image431.png"/><Relationship Id="rId509" Type="http://schemas.openxmlformats.org/officeDocument/2006/relationships/image" Target="media/image464.png"/><Relationship Id="rId660" Type="http://schemas.openxmlformats.org/officeDocument/2006/relationships/image" Target="media/image608.png"/><Relationship Id="rId106" Type="http://schemas.openxmlformats.org/officeDocument/2006/relationships/image" Target="media/image88.png"/><Relationship Id="rId127" Type="http://schemas.openxmlformats.org/officeDocument/2006/relationships/image" Target="media/image106.png"/><Relationship Id="rId313" Type="http://schemas.openxmlformats.org/officeDocument/2006/relationships/image" Target="media/image279.png"/><Relationship Id="rId495" Type="http://schemas.openxmlformats.org/officeDocument/2006/relationships/image" Target="media/image450.png"/><Relationship Id="rId681" Type="http://schemas.openxmlformats.org/officeDocument/2006/relationships/image" Target="media/image629.png"/><Relationship Id="rId10" Type="http://schemas.openxmlformats.org/officeDocument/2006/relationships/hyperlink" Target="http://localhost:3232/department/algorithms/gaa/1/gaa_1.html" TargetMode="External"/><Relationship Id="rId31" Type="http://schemas.openxmlformats.org/officeDocument/2006/relationships/hyperlink" Target="http://localhost:3232/department/algorithms/gaa/1/gaa_1.html" TargetMode="External"/><Relationship Id="rId52" Type="http://schemas.openxmlformats.org/officeDocument/2006/relationships/image" Target="media/image39.png"/><Relationship Id="rId73" Type="http://schemas.openxmlformats.org/officeDocument/2006/relationships/image" Target="media/image58.png"/><Relationship Id="rId94" Type="http://schemas.openxmlformats.org/officeDocument/2006/relationships/image" Target="media/image78.png"/><Relationship Id="rId148" Type="http://schemas.openxmlformats.org/officeDocument/2006/relationships/image" Target="media/image124.png"/><Relationship Id="rId169" Type="http://schemas.openxmlformats.org/officeDocument/2006/relationships/image" Target="media/image142.png"/><Relationship Id="rId334" Type="http://schemas.openxmlformats.org/officeDocument/2006/relationships/image" Target="media/image298.png"/><Relationship Id="rId355" Type="http://schemas.openxmlformats.org/officeDocument/2006/relationships/image" Target="media/image317.png"/><Relationship Id="rId376" Type="http://schemas.openxmlformats.org/officeDocument/2006/relationships/image" Target="media/image335.png"/><Relationship Id="rId397" Type="http://schemas.openxmlformats.org/officeDocument/2006/relationships/image" Target="media/image355.png"/><Relationship Id="rId520" Type="http://schemas.openxmlformats.org/officeDocument/2006/relationships/hyperlink" Target="http://www.intuit.ru/department/se/prmalgs/3/" TargetMode="External"/><Relationship Id="rId541" Type="http://schemas.openxmlformats.org/officeDocument/2006/relationships/image" Target="media/image490.png"/><Relationship Id="rId562" Type="http://schemas.openxmlformats.org/officeDocument/2006/relationships/image" Target="media/image511.png"/><Relationship Id="rId583" Type="http://schemas.openxmlformats.org/officeDocument/2006/relationships/image" Target="media/image532.png"/><Relationship Id="rId618" Type="http://schemas.openxmlformats.org/officeDocument/2006/relationships/image" Target="media/image566.png"/><Relationship Id="rId639" Type="http://schemas.openxmlformats.org/officeDocument/2006/relationships/image" Target="media/image587.png"/><Relationship Id="rId4" Type="http://schemas.openxmlformats.org/officeDocument/2006/relationships/webSettings" Target="webSettings.xml"/><Relationship Id="rId180" Type="http://schemas.openxmlformats.org/officeDocument/2006/relationships/hyperlink" Target="http://localhost:3232/department/algorithms/gaa/1/gaa_1.html" TargetMode="External"/><Relationship Id="rId215" Type="http://schemas.openxmlformats.org/officeDocument/2006/relationships/image" Target="media/image183.png"/><Relationship Id="rId236" Type="http://schemas.openxmlformats.org/officeDocument/2006/relationships/image" Target="media/image204.png"/><Relationship Id="rId257" Type="http://schemas.openxmlformats.org/officeDocument/2006/relationships/image" Target="media/image225.png"/><Relationship Id="rId278" Type="http://schemas.openxmlformats.org/officeDocument/2006/relationships/image" Target="media/image245.png"/><Relationship Id="rId401" Type="http://schemas.openxmlformats.org/officeDocument/2006/relationships/image" Target="media/image359.png"/><Relationship Id="rId422" Type="http://schemas.openxmlformats.org/officeDocument/2006/relationships/image" Target="media/image379.png"/><Relationship Id="rId443" Type="http://schemas.openxmlformats.org/officeDocument/2006/relationships/image" Target="media/image400.png"/><Relationship Id="rId464" Type="http://schemas.openxmlformats.org/officeDocument/2006/relationships/image" Target="media/image421.jpeg"/><Relationship Id="rId650" Type="http://schemas.openxmlformats.org/officeDocument/2006/relationships/image" Target="media/image598.png"/><Relationship Id="rId303" Type="http://schemas.openxmlformats.org/officeDocument/2006/relationships/image" Target="media/image270.png"/><Relationship Id="rId485" Type="http://schemas.openxmlformats.org/officeDocument/2006/relationships/image" Target="media/image440.png"/><Relationship Id="rId42" Type="http://schemas.openxmlformats.org/officeDocument/2006/relationships/image" Target="media/image30.png"/><Relationship Id="rId84" Type="http://schemas.openxmlformats.org/officeDocument/2006/relationships/image" Target="media/image69.png"/><Relationship Id="rId138" Type="http://schemas.openxmlformats.org/officeDocument/2006/relationships/image" Target="media/image115.png"/><Relationship Id="rId345" Type="http://schemas.openxmlformats.org/officeDocument/2006/relationships/image" Target="media/image308.png"/><Relationship Id="rId387" Type="http://schemas.openxmlformats.org/officeDocument/2006/relationships/hyperlink" Target="http://localhost:3232/department/algorithms/gaa/8/gaa_8.html" TargetMode="External"/><Relationship Id="rId510" Type="http://schemas.openxmlformats.org/officeDocument/2006/relationships/image" Target="media/image465.png"/><Relationship Id="rId552" Type="http://schemas.openxmlformats.org/officeDocument/2006/relationships/image" Target="media/image501.png"/><Relationship Id="rId594" Type="http://schemas.openxmlformats.org/officeDocument/2006/relationships/image" Target="media/image543.png"/><Relationship Id="rId608" Type="http://schemas.openxmlformats.org/officeDocument/2006/relationships/image" Target="media/image556.png"/><Relationship Id="rId191" Type="http://schemas.openxmlformats.org/officeDocument/2006/relationships/image" Target="media/image162.png"/><Relationship Id="rId205" Type="http://schemas.openxmlformats.org/officeDocument/2006/relationships/image" Target="media/image174.png"/><Relationship Id="rId247" Type="http://schemas.openxmlformats.org/officeDocument/2006/relationships/image" Target="media/image215.png"/><Relationship Id="rId412" Type="http://schemas.openxmlformats.org/officeDocument/2006/relationships/image" Target="media/image369.png"/><Relationship Id="rId107" Type="http://schemas.openxmlformats.org/officeDocument/2006/relationships/image" Target="media/image89.png"/><Relationship Id="rId289" Type="http://schemas.openxmlformats.org/officeDocument/2006/relationships/image" Target="media/image256.png"/><Relationship Id="rId454" Type="http://schemas.openxmlformats.org/officeDocument/2006/relationships/image" Target="media/image411.png"/><Relationship Id="rId496" Type="http://schemas.openxmlformats.org/officeDocument/2006/relationships/image" Target="media/image451.png"/><Relationship Id="rId661" Type="http://schemas.openxmlformats.org/officeDocument/2006/relationships/image" Target="media/image609.png"/><Relationship Id="rId11" Type="http://schemas.openxmlformats.org/officeDocument/2006/relationships/hyperlink" Target="http://localhost:3232/department/algorithms/gaa/1/gaa_1.html" TargetMode="External"/><Relationship Id="rId53" Type="http://schemas.openxmlformats.org/officeDocument/2006/relationships/image" Target="media/image40.png"/><Relationship Id="rId149" Type="http://schemas.openxmlformats.org/officeDocument/2006/relationships/image" Target="media/image125.png"/><Relationship Id="rId314" Type="http://schemas.openxmlformats.org/officeDocument/2006/relationships/image" Target="media/image280.png"/><Relationship Id="rId356" Type="http://schemas.openxmlformats.org/officeDocument/2006/relationships/image" Target="media/image318.png"/><Relationship Id="rId398" Type="http://schemas.openxmlformats.org/officeDocument/2006/relationships/image" Target="media/image356.png"/><Relationship Id="rId521" Type="http://schemas.openxmlformats.org/officeDocument/2006/relationships/hyperlink" Target="http://www.intuit.ru/department/se/prmalgs/3/4.html" TargetMode="External"/><Relationship Id="rId563" Type="http://schemas.openxmlformats.org/officeDocument/2006/relationships/image" Target="media/image512.png"/><Relationship Id="rId619" Type="http://schemas.openxmlformats.org/officeDocument/2006/relationships/image" Target="media/image567.png"/><Relationship Id="rId95" Type="http://schemas.openxmlformats.org/officeDocument/2006/relationships/image" Target="media/image79.png"/><Relationship Id="rId160" Type="http://schemas.openxmlformats.org/officeDocument/2006/relationships/hyperlink" Target="http://localhost:3232/department/algorithms/gaa/1/gaa_1.html" TargetMode="External"/><Relationship Id="rId216" Type="http://schemas.openxmlformats.org/officeDocument/2006/relationships/image" Target="media/image184.png"/><Relationship Id="rId423" Type="http://schemas.openxmlformats.org/officeDocument/2006/relationships/image" Target="media/image380.png"/><Relationship Id="rId258" Type="http://schemas.openxmlformats.org/officeDocument/2006/relationships/image" Target="media/image226.png"/><Relationship Id="rId465" Type="http://schemas.openxmlformats.org/officeDocument/2006/relationships/image" Target="media/image422.png"/><Relationship Id="rId630" Type="http://schemas.openxmlformats.org/officeDocument/2006/relationships/image" Target="media/image578.png"/><Relationship Id="rId672" Type="http://schemas.openxmlformats.org/officeDocument/2006/relationships/image" Target="media/image620.png"/><Relationship Id="rId22" Type="http://schemas.openxmlformats.org/officeDocument/2006/relationships/image" Target="media/image13.png"/><Relationship Id="rId64" Type="http://schemas.openxmlformats.org/officeDocument/2006/relationships/image" Target="media/image49.png"/><Relationship Id="rId118" Type="http://schemas.openxmlformats.org/officeDocument/2006/relationships/image" Target="media/image98.png"/><Relationship Id="rId325" Type="http://schemas.openxmlformats.org/officeDocument/2006/relationships/image" Target="media/image291.png"/><Relationship Id="rId367" Type="http://schemas.openxmlformats.org/officeDocument/2006/relationships/image" Target="media/image328.png"/><Relationship Id="rId532" Type="http://schemas.openxmlformats.org/officeDocument/2006/relationships/image" Target="media/image481.jpeg"/><Relationship Id="rId574" Type="http://schemas.openxmlformats.org/officeDocument/2006/relationships/image" Target="media/image523.png"/><Relationship Id="rId171" Type="http://schemas.openxmlformats.org/officeDocument/2006/relationships/image" Target="media/image144.png"/><Relationship Id="rId227" Type="http://schemas.openxmlformats.org/officeDocument/2006/relationships/image" Target="media/image195.png"/><Relationship Id="rId269" Type="http://schemas.openxmlformats.org/officeDocument/2006/relationships/image" Target="media/image236.png"/><Relationship Id="rId434" Type="http://schemas.openxmlformats.org/officeDocument/2006/relationships/image" Target="media/image391.png"/><Relationship Id="rId476" Type="http://schemas.openxmlformats.org/officeDocument/2006/relationships/hyperlink" Target="http://www.intuit.ru/department/se/prmalgs/8/" TargetMode="External"/><Relationship Id="rId641" Type="http://schemas.openxmlformats.org/officeDocument/2006/relationships/image" Target="media/image589.png"/><Relationship Id="rId683" Type="http://schemas.openxmlformats.org/officeDocument/2006/relationships/image" Target="media/image631.png"/><Relationship Id="rId33" Type="http://schemas.openxmlformats.org/officeDocument/2006/relationships/image" Target="media/image21.png"/><Relationship Id="rId129" Type="http://schemas.openxmlformats.org/officeDocument/2006/relationships/image" Target="media/image108.png"/><Relationship Id="rId280" Type="http://schemas.openxmlformats.org/officeDocument/2006/relationships/image" Target="media/image247.png"/><Relationship Id="rId336" Type="http://schemas.openxmlformats.org/officeDocument/2006/relationships/image" Target="media/image299.png"/><Relationship Id="rId501" Type="http://schemas.openxmlformats.org/officeDocument/2006/relationships/image" Target="media/image456.png"/><Relationship Id="rId543" Type="http://schemas.openxmlformats.org/officeDocument/2006/relationships/image" Target="media/image492.png"/><Relationship Id="rId75" Type="http://schemas.openxmlformats.org/officeDocument/2006/relationships/image" Target="media/image60.png"/><Relationship Id="rId140" Type="http://schemas.openxmlformats.org/officeDocument/2006/relationships/image" Target="media/image117.png"/><Relationship Id="rId182" Type="http://schemas.openxmlformats.org/officeDocument/2006/relationships/image" Target="media/image153.png"/><Relationship Id="rId378" Type="http://schemas.openxmlformats.org/officeDocument/2006/relationships/image" Target="media/image337.png"/><Relationship Id="rId403" Type="http://schemas.openxmlformats.org/officeDocument/2006/relationships/image" Target="media/image360.png"/><Relationship Id="rId585" Type="http://schemas.openxmlformats.org/officeDocument/2006/relationships/image" Target="media/image534.png"/><Relationship Id="rId6" Type="http://schemas.openxmlformats.org/officeDocument/2006/relationships/endnotes" Target="endnotes.xml"/><Relationship Id="rId238" Type="http://schemas.openxmlformats.org/officeDocument/2006/relationships/image" Target="media/image206.png"/><Relationship Id="rId445" Type="http://schemas.openxmlformats.org/officeDocument/2006/relationships/image" Target="media/image402.png"/><Relationship Id="rId487" Type="http://schemas.openxmlformats.org/officeDocument/2006/relationships/image" Target="media/image442.png"/><Relationship Id="rId610" Type="http://schemas.openxmlformats.org/officeDocument/2006/relationships/image" Target="media/image558.png"/><Relationship Id="rId652" Type="http://schemas.openxmlformats.org/officeDocument/2006/relationships/image" Target="media/image600.png"/><Relationship Id="rId291" Type="http://schemas.openxmlformats.org/officeDocument/2006/relationships/image" Target="media/image258.png"/><Relationship Id="rId305" Type="http://schemas.openxmlformats.org/officeDocument/2006/relationships/image" Target="media/image272.png"/><Relationship Id="rId347" Type="http://schemas.openxmlformats.org/officeDocument/2006/relationships/image" Target="media/image310.png"/><Relationship Id="rId512" Type="http://schemas.openxmlformats.org/officeDocument/2006/relationships/image" Target="media/image467.png"/><Relationship Id="rId44" Type="http://schemas.openxmlformats.org/officeDocument/2006/relationships/image" Target="media/image32.png"/><Relationship Id="rId86" Type="http://schemas.openxmlformats.org/officeDocument/2006/relationships/hyperlink" Target="http://localhost:3232/department/algorithms/gaa/1/gaa_1.html" TargetMode="External"/><Relationship Id="rId151" Type="http://schemas.openxmlformats.org/officeDocument/2006/relationships/image" Target="media/image127.png"/><Relationship Id="rId389" Type="http://schemas.openxmlformats.org/officeDocument/2006/relationships/image" Target="media/image347.png"/><Relationship Id="rId554" Type="http://schemas.openxmlformats.org/officeDocument/2006/relationships/image" Target="media/image503.png"/><Relationship Id="rId596" Type="http://schemas.openxmlformats.org/officeDocument/2006/relationships/image" Target="media/image545.png"/><Relationship Id="rId193" Type="http://schemas.openxmlformats.org/officeDocument/2006/relationships/image" Target="media/image164.png"/><Relationship Id="rId207" Type="http://schemas.openxmlformats.org/officeDocument/2006/relationships/image" Target="media/image176.png"/><Relationship Id="rId249" Type="http://schemas.openxmlformats.org/officeDocument/2006/relationships/image" Target="media/image217.png"/><Relationship Id="rId414" Type="http://schemas.openxmlformats.org/officeDocument/2006/relationships/image" Target="media/image371.png"/><Relationship Id="rId456" Type="http://schemas.openxmlformats.org/officeDocument/2006/relationships/image" Target="media/image413.png"/><Relationship Id="rId498" Type="http://schemas.openxmlformats.org/officeDocument/2006/relationships/image" Target="media/image453.png"/><Relationship Id="rId621" Type="http://schemas.openxmlformats.org/officeDocument/2006/relationships/image" Target="media/image569.png"/><Relationship Id="rId663" Type="http://schemas.openxmlformats.org/officeDocument/2006/relationships/image" Target="media/image611.png"/><Relationship Id="rId13" Type="http://schemas.openxmlformats.org/officeDocument/2006/relationships/image" Target="media/image4.png"/><Relationship Id="rId109" Type="http://schemas.openxmlformats.org/officeDocument/2006/relationships/image" Target="media/image91.png"/><Relationship Id="rId260" Type="http://schemas.openxmlformats.org/officeDocument/2006/relationships/image" Target="media/image228.png"/><Relationship Id="rId316" Type="http://schemas.openxmlformats.org/officeDocument/2006/relationships/image" Target="media/image282.png"/><Relationship Id="rId523" Type="http://schemas.openxmlformats.org/officeDocument/2006/relationships/hyperlink" Target="http://www.intuit.ru/department/se/prmalgs/7/2.html" TargetMode="External"/><Relationship Id="rId55" Type="http://schemas.openxmlformats.org/officeDocument/2006/relationships/hyperlink" Target="http://localhost:3232/department/algorithms/gaa/1/gaa_1.html" TargetMode="External"/><Relationship Id="rId97" Type="http://schemas.openxmlformats.org/officeDocument/2006/relationships/image" Target="media/image80.png"/><Relationship Id="rId120" Type="http://schemas.openxmlformats.org/officeDocument/2006/relationships/image" Target="media/image100.png"/><Relationship Id="rId358" Type="http://schemas.openxmlformats.org/officeDocument/2006/relationships/image" Target="media/image320.png"/><Relationship Id="rId565" Type="http://schemas.openxmlformats.org/officeDocument/2006/relationships/image" Target="media/image514.png"/><Relationship Id="rId162" Type="http://schemas.openxmlformats.org/officeDocument/2006/relationships/image" Target="media/image136.png"/><Relationship Id="rId218" Type="http://schemas.openxmlformats.org/officeDocument/2006/relationships/image" Target="media/image186.png"/><Relationship Id="rId425" Type="http://schemas.openxmlformats.org/officeDocument/2006/relationships/image" Target="media/image382.png"/><Relationship Id="rId467" Type="http://schemas.openxmlformats.org/officeDocument/2006/relationships/image" Target="media/image424.png"/><Relationship Id="rId632" Type="http://schemas.openxmlformats.org/officeDocument/2006/relationships/image" Target="media/image580.png"/><Relationship Id="rId271" Type="http://schemas.openxmlformats.org/officeDocument/2006/relationships/image" Target="media/image238.png"/><Relationship Id="rId674" Type="http://schemas.openxmlformats.org/officeDocument/2006/relationships/image" Target="media/image622.png"/><Relationship Id="rId24" Type="http://schemas.openxmlformats.org/officeDocument/2006/relationships/image" Target="media/image15.png"/><Relationship Id="rId66" Type="http://schemas.openxmlformats.org/officeDocument/2006/relationships/image" Target="media/image51.png"/><Relationship Id="rId131" Type="http://schemas.openxmlformats.org/officeDocument/2006/relationships/image" Target="media/image110.png"/><Relationship Id="rId327" Type="http://schemas.openxmlformats.org/officeDocument/2006/relationships/image" Target="media/image292.png"/><Relationship Id="rId369" Type="http://schemas.openxmlformats.org/officeDocument/2006/relationships/image" Target="media/image330.png"/><Relationship Id="rId534" Type="http://schemas.openxmlformats.org/officeDocument/2006/relationships/image" Target="media/image483.jpeg"/><Relationship Id="rId576" Type="http://schemas.openxmlformats.org/officeDocument/2006/relationships/image" Target="media/image525.png"/><Relationship Id="rId173" Type="http://schemas.openxmlformats.org/officeDocument/2006/relationships/hyperlink" Target="http://localhost:3232/department/algorithms/gaa/1/gaa_1.html" TargetMode="External"/><Relationship Id="rId229" Type="http://schemas.openxmlformats.org/officeDocument/2006/relationships/image" Target="media/image197.png"/><Relationship Id="rId380" Type="http://schemas.openxmlformats.org/officeDocument/2006/relationships/image" Target="media/image339.png"/><Relationship Id="rId436" Type="http://schemas.openxmlformats.org/officeDocument/2006/relationships/image" Target="media/image393.png"/><Relationship Id="rId601" Type="http://schemas.openxmlformats.org/officeDocument/2006/relationships/image" Target="media/image550.png"/><Relationship Id="rId643" Type="http://schemas.openxmlformats.org/officeDocument/2006/relationships/image" Target="media/image591.png"/><Relationship Id="rId240" Type="http://schemas.openxmlformats.org/officeDocument/2006/relationships/image" Target="media/image208.png"/><Relationship Id="rId478" Type="http://schemas.openxmlformats.org/officeDocument/2006/relationships/image" Target="media/image433.png"/><Relationship Id="rId685" Type="http://schemas.openxmlformats.org/officeDocument/2006/relationships/fontTable" Target="fontTable.xml"/><Relationship Id="rId35" Type="http://schemas.openxmlformats.org/officeDocument/2006/relationships/image" Target="media/image23.png"/><Relationship Id="rId77" Type="http://schemas.openxmlformats.org/officeDocument/2006/relationships/image" Target="media/image62.png"/><Relationship Id="rId100" Type="http://schemas.openxmlformats.org/officeDocument/2006/relationships/hyperlink" Target="http://localhost:3232/department/algorithms/gaa/1/gaa_1.html" TargetMode="External"/><Relationship Id="rId282" Type="http://schemas.openxmlformats.org/officeDocument/2006/relationships/image" Target="media/image249.png"/><Relationship Id="rId338" Type="http://schemas.openxmlformats.org/officeDocument/2006/relationships/image" Target="media/image301.png"/><Relationship Id="rId503" Type="http://schemas.openxmlformats.org/officeDocument/2006/relationships/image" Target="media/image458.png"/><Relationship Id="rId545" Type="http://schemas.openxmlformats.org/officeDocument/2006/relationships/image" Target="media/image494.png"/><Relationship Id="rId587" Type="http://schemas.openxmlformats.org/officeDocument/2006/relationships/image" Target="media/image536.png"/><Relationship Id="rId8" Type="http://schemas.openxmlformats.org/officeDocument/2006/relationships/hyperlink" Target="http://localhost:3232/department/algorithms/gaa/1/gaa_1.html" TargetMode="External"/><Relationship Id="rId142" Type="http://schemas.openxmlformats.org/officeDocument/2006/relationships/image" Target="media/image119.png"/><Relationship Id="rId184" Type="http://schemas.openxmlformats.org/officeDocument/2006/relationships/image" Target="media/image155.png"/><Relationship Id="rId391" Type="http://schemas.openxmlformats.org/officeDocument/2006/relationships/image" Target="media/image349.png"/><Relationship Id="rId405" Type="http://schemas.openxmlformats.org/officeDocument/2006/relationships/image" Target="media/image362.png"/><Relationship Id="rId447" Type="http://schemas.openxmlformats.org/officeDocument/2006/relationships/image" Target="media/image404.png"/><Relationship Id="rId612" Type="http://schemas.openxmlformats.org/officeDocument/2006/relationships/image" Target="media/image560.png"/><Relationship Id="rId251" Type="http://schemas.openxmlformats.org/officeDocument/2006/relationships/image" Target="media/image219.png"/><Relationship Id="rId489" Type="http://schemas.openxmlformats.org/officeDocument/2006/relationships/image" Target="media/image444.png"/><Relationship Id="rId654" Type="http://schemas.openxmlformats.org/officeDocument/2006/relationships/image" Target="media/image602.png"/><Relationship Id="rId46" Type="http://schemas.openxmlformats.org/officeDocument/2006/relationships/hyperlink" Target="http://localhost:3232/department/algorithms/gaa/1/gaa_1.html" TargetMode="External"/><Relationship Id="rId293" Type="http://schemas.openxmlformats.org/officeDocument/2006/relationships/image" Target="media/image260.png"/><Relationship Id="rId307" Type="http://schemas.openxmlformats.org/officeDocument/2006/relationships/image" Target="media/image274.png"/><Relationship Id="rId349" Type="http://schemas.openxmlformats.org/officeDocument/2006/relationships/image" Target="media/image312.png"/><Relationship Id="rId514" Type="http://schemas.openxmlformats.org/officeDocument/2006/relationships/image" Target="media/image469.png"/><Relationship Id="rId556" Type="http://schemas.openxmlformats.org/officeDocument/2006/relationships/image" Target="media/image505.png"/><Relationship Id="rId88" Type="http://schemas.openxmlformats.org/officeDocument/2006/relationships/image" Target="media/image72.png"/><Relationship Id="rId111" Type="http://schemas.openxmlformats.org/officeDocument/2006/relationships/image" Target="media/image93.png"/><Relationship Id="rId153" Type="http://schemas.openxmlformats.org/officeDocument/2006/relationships/image" Target="media/image129.png"/><Relationship Id="rId195" Type="http://schemas.openxmlformats.org/officeDocument/2006/relationships/hyperlink" Target="http://localhost:3232/department/algorithms/gaa/1/gaa_1.html" TargetMode="External"/><Relationship Id="rId209" Type="http://schemas.openxmlformats.org/officeDocument/2006/relationships/image" Target="media/image177.png"/><Relationship Id="rId360" Type="http://schemas.openxmlformats.org/officeDocument/2006/relationships/image" Target="media/image322.png"/><Relationship Id="rId416" Type="http://schemas.openxmlformats.org/officeDocument/2006/relationships/image" Target="media/image373.png"/><Relationship Id="rId598" Type="http://schemas.openxmlformats.org/officeDocument/2006/relationships/image" Target="media/image547.png"/><Relationship Id="rId220" Type="http://schemas.openxmlformats.org/officeDocument/2006/relationships/image" Target="media/image188.png"/><Relationship Id="rId458" Type="http://schemas.openxmlformats.org/officeDocument/2006/relationships/image" Target="media/image415.png"/><Relationship Id="rId623" Type="http://schemas.openxmlformats.org/officeDocument/2006/relationships/image" Target="media/image571.png"/><Relationship Id="rId665" Type="http://schemas.openxmlformats.org/officeDocument/2006/relationships/image" Target="media/image613.png"/><Relationship Id="rId15" Type="http://schemas.openxmlformats.org/officeDocument/2006/relationships/image" Target="media/image6.png"/><Relationship Id="rId57" Type="http://schemas.openxmlformats.org/officeDocument/2006/relationships/hyperlink" Target="http://localhost:3232/department/algorithms/gaa/1/gaa_1.html" TargetMode="External"/><Relationship Id="rId262" Type="http://schemas.openxmlformats.org/officeDocument/2006/relationships/image" Target="media/image230.png"/><Relationship Id="rId318" Type="http://schemas.openxmlformats.org/officeDocument/2006/relationships/image" Target="media/image284.png"/><Relationship Id="rId525" Type="http://schemas.openxmlformats.org/officeDocument/2006/relationships/hyperlink" Target="http://www.intuit.ru/department/se/prmalgs/7/4.html" TargetMode="External"/><Relationship Id="rId567" Type="http://schemas.openxmlformats.org/officeDocument/2006/relationships/image" Target="media/image516.png"/><Relationship Id="rId99" Type="http://schemas.openxmlformats.org/officeDocument/2006/relationships/image" Target="media/image82.png"/><Relationship Id="rId122" Type="http://schemas.openxmlformats.org/officeDocument/2006/relationships/image" Target="media/image102.png"/><Relationship Id="rId164" Type="http://schemas.openxmlformats.org/officeDocument/2006/relationships/image" Target="media/image138.png"/><Relationship Id="rId371" Type="http://schemas.openxmlformats.org/officeDocument/2006/relationships/hyperlink" Target="http://localhost:3232/department/algorithms/gaa/2/gaa_2.html" TargetMode="External"/><Relationship Id="rId427" Type="http://schemas.openxmlformats.org/officeDocument/2006/relationships/image" Target="media/image384.png"/><Relationship Id="rId469" Type="http://schemas.openxmlformats.org/officeDocument/2006/relationships/image" Target="media/image426.png"/><Relationship Id="rId634" Type="http://schemas.openxmlformats.org/officeDocument/2006/relationships/image" Target="media/image582.png"/><Relationship Id="rId676" Type="http://schemas.openxmlformats.org/officeDocument/2006/relationships/image" Target="media/image624.png"/><Relationship Id="rId26" Type="http://schemas.openxmlformats.org/officeDocument/2006/relationships/image" Target="media/image17.png"/><Relationship Id="rId231" Type="http://schemas.openxmlformats.org/officeDocument/2006/relationships/image" Target="media/image199.png"/><Relationship Id="rId273" Type="http://schemas.openxmlformats.org/officeDocument/2006/relationships/image" Target="media/image240.png"/><Relationship Id="rId329" Type="http://schemas.openxmlformats.org/officeDocument/2006/relationships/image" Target="media/image294.png"/><Relationship Id="rId480" Type="http://schemas.openxmlformats.org/officeDocument/2006/relationships/image" Target="media/image435.png"/><Relationship Id="rId536" Type="http://schemas.openxmlformats.org/officeDocument/2006/relationships/image" Target="media/image485.png"/><Relationship Id="rId68" Type="http://schemas.openxmlformats.org/officeDocument/2006/relationships/image" Target="media/image53.png"/><Relationship Id="rId133" Type="http://schemas.openxmlformats.org/officeDocument/2006/relationships/image" Target="media/image111.png"/><Relationship Id="rId175" Type="http://schemas.openxmlformats.org/officeDocument/2006/relationships/image" Target="media/image147.png"/><Relationship Id="rId340" Type="http://schemas.openxmlformats.org/officeDocument/2006/relationships/image" Target="media/image303.png"/><Relationship Id="rId578" Type="http://schemas.openxmlformats.org/officeDocument/2006/relationships/image" Target="media/image527.png"/><Relationship Id="rId200" Type="http://schemas.openxmlformats.org/officeDocument/2006/relationships/image" Target="media/image170.png"/><Relationship Id="rId382" Type="http://schemas.openxmlformats.org/officeDocument/2006/relationships/image" Target="media/image341.png"/><Relationship Id="rId438" Type="http://schemas.openxmlformats.org/officeDocument/2006/relationships/image" Target="media/image395.png"/><Relationship Id="rId603" Type="http://schemas.openxmlformats.org/officeDocument/2006/relationships/image" Target="media/image552.png"/><Relationship Id="rId645" Type="http://schemas.openxmlformats.org/officeDocument/2006/relationships/image" Target="media/image593.png"/><Relationship Id="rId242" Type="http://schemas.openxmlformats.org/officeDocument/2006/relationships/image" Target="media/image210.png"/><Relationship Id="rId284" Type="http://schemas.openxmlformats.org/officeDocument/2006/relationships/image" Target="media/image251.png"/><Relationship Id="rId491" Type="http://schemas.openxmlformats.org/officeDocument/2006/relationships/image" Target="media/image446.png"/><Relationship Id="rId505" Type="http://schemas.openxmlformats.org/officeDocument/2006/relationships/image" Target="media/image460.png"/><Relationship Id="rId37" Type="http://schemas.openxmlformats.org/officeDocument/2006/relationships/image" Target="media/image25.png"/><Relationship Id="rId79" Type="http://schemas.openxmlformats.org/officeDocument/2006/relationships/image" Target="media/image64.png"/><Relationship Id="rId102" Type="http://schemas.openxmlformats.org/officeDocument/2006/relationships/image" Target="media/image84.png"/><Relationship Id="rId144" Type="http://schemas.openxmlformats.org/officeDocument/2006/relationships/image" Target="media/image121.png"/><Relationship Id="rId547" Type="http://schemas.openxmlformats.org/officeDocument/2006/relationships/image" Target="media/image496.png"/><Relationship Id="rId589" Type="http://schemas.openxmlformats.org/officeDocument/2006/relationships/image" Target="media/image538.png"/><Relationship Id="rId90" Type="http://schemas.openxmlformats.org/officeDocument/2006/relationships/image" Target="media/image74.png"/><Relationship Id="rId186" Type="http://schemas.openxmlformats.org/officeDocument/2006/relationships/image" Target="media/image157.png"/><Relationship Id="rId351" Type="http://schemas.openxmlformats.org/officeDocument/2006/relationships/image" Target="media/image314.png"/><Relationship Id="rId393" Type="http://schemas.openxmlformats.org/officeDocument/2006/relationships/image" Target="media/image351.png"/><Relationship Id="rId407" Type="http://schemas.openxmlformats.org/officeDocument/2006/relationships/image" Target="media/image364.png"/><Relationship Id="rId449" Type="http://schemas.openxmlformats.org/officeDocument/2006/relationships/image" Target="media/image406.png"/><Relationship Id="rId614" Type="http://schemas.openxmlformats.org/officeDocument/2006/relationships/image" Target="media/image562.png"/><Relationship Id="rId656" Type="http://schemas.openxmlformats.org/officeDocument/2006/relationships/image" Target="media/image604.png"/><Relationship Id="rId211" Type="http://schemas.openxmlformats.org/officeDocument/2006/relationships/image" Target="media/image179.png"/><Relationship Id="rId253" Type="http://schemas.openxmlformats.org/officeDocument/2006/relationships/image" Target="media/image221.png"/><Relationship Id="rId295" Type="http://schemas.openxmlformats.org/officeDocument/2006/relationships/image" Target="media/image262.png"/><Relationship Id="rId309" Type="http://schemas.openxmlformats.org/officeDocument/2006/relationships/image" Target="media/image275.png"/><Relationship Id="rId460" Type="http://schemas.openxmlformats.org/officeDocument/2006/relationships/image" Target="media/image417.png"/><Relationship Id="rId516" Type="http://schemas.openxmlformats.org/officeDocument/2006/relationships/image" Target="media/image471.png"/><Relationship Id="rId48" Type="http://schemas.openxmlformats.org/officeDocument/2006/relationships/image" Target="media/image35.png"/><Relationship Id="rId113" Type="http://schemas.openxmlformats.org/officeDocument/2006/relationships/image" Target="media/image94.png"/><Relationship Id="rId320" Type="http://schemas.openxmlformats.org/officeDocument/2006/relationships/image" Target="media/image286.png"/><Relationship Id="rId558" Type="http://schemas.openxmlformats.org/officeDocument/2006/relationships/image" Target="media/image507.png"/><Relationship Id="rId155" Type="http://schemas.openxmlformats.org/officeDocument/2006/relationships/image" Target="media/image131.png"/><Relationship Id="rId197" Type="http://schemas.openxmlformats.org/officeDocument/2006/relationships/image" Target="media/image167.png"/><Relationship Id="rId362" Type="http://schemas.openxmlformats.org/officeDocument/2006/relationships/image" Target="media/image324.png"/><Relationship Id="rId418" Type="http://schemas.openxmlformats.org/officeDocument/2006/relationships/image" Target="media/image375.png"/><Relationship Id="rId625" Type="http://schemas.openxmlformats.org/officeDocument/2006/relationships/image" Target="media/image573.png"/><Relationship Id="rId222" Type="http://schemas.openxmlformats.org/officeDocument/2006/relationships/image" Target="media/image190.png"/><Relationship Id="rId264" Type="http://schemas.openxmlformats.org/officeDocument/2006/relationships/image" Target="media/image231.png"/><Relationship Id="rId471" Type="http://schemas.openxmlformats.org/officeDocument/2006/relationships/image" Target="media/image428.png"/><Relationship Id="rId667" Type="http://schemas.openxmlformats.org/officeDocument/2006/relationships/image" Target="media/image615.png"/><Relationship Id="rId17" Type="http://schemas.openxmlformats.org/officeDocument/2006/relationships/image" Target="media/image8.png"/><Relationship Id="rId59" Type="http://schemas.openxmlformats.org/officeDocument/2006/relationships/image" Target="media/image44.png"/><Relationship Id="rId124" Type="http://schemas.openxmlformats.org/officeDocument/2006/relationships/hyperlink" Target="http://localhost:3232/department/algorithms/gaa/1/gaa_1.html" TargetMode="External"/><Relationship Id="rId527" Type="http://schemas.openxmlformats.org/officeDocument/2006/relationships/image" Target="media/image476.png"/><Relationship Id="rId569" Type="http://schemas.openxmlformats.org/officeDocument/2006/relationships/image" Target="media/image518.png"/><Relationship Id="rId70" Type="http://schemas.openxmlformats.org/officeDocument/2006/relationships/image" Target="media/image55.png"/><Relationship Id="rId166" Type="http://schemas.openxmlformats.org/officeDocument/2006/relationships/image" Target="media/image140.png"/><Relationship Id="rId331" Type="http://schemas.openxmlformats.org/officeDocument/2006/relationships/image" Target="media/image296.png"/><Relationship Id="rId373" Type="http://schemas.openxmlformats.org/officeDocument/2006/relationships/image" Target="media/image332.png"/><Relationship Id="rId429" Type="http://schemas.openxmlformats.org/officeDocument/2006/relationships/image" Target="media/image386.png"/><Relationship Id="rId580" Type="http://schemas.openxmlformats.org/officeDocument/2006/relationships/image" Target="media/image529.png"/><Relationship Id="rId636" Type="http://schemas.openxmlformats.org/officeDocument/2006/relationships/image" Target="media/image584.png"/><Relationship Id="rId1" Type="http://schemas.openxmlformats.org/officeDocument/2006/relationships/numbering" Target="numbering.xml"/><Relationship Id="rId233" Type="http://schemas.openxmlformats.org/officeDocument/2006/relationships/image" Target="media/image201.png"/><Relationship Id="rId440" Type="http://schemas.openxmlformats.org/officeDocument/2006/relationships/image" Target="media/image397.png"/><Relationship Id="rId678" Type="http://schemas.openxmlformats.org/officeDocument/2006/relationships/image" Target="media/image626.png"/><Relationship Id="rId28" Type="http://schemas.openxmlformats.org/officeDocument/2006/relationships/image" Target="media/image19.png"/><Relationship Id="rId275" Type="http://schemas.openxmlformats.org/officeDocument/2006/relationships/image" Target="media/image242.png"/><Relationship Id="rId300" Type="http://schemas.openxmlformats.org/officeDocument/2006/relationships/image" Target="media/image267.png"/><Relationship Id="rId482" Type="http://schemas.openxmlformats.org/officeDocument/2006/relationships/image" Target="media/image437.png"/><Relationship Id="rId538" Type="http://schemas.openxmlformats.org/officeDocument/2006/relationships/image" Target="media/image487.png"/><Relationship Id="rId81" Type="http://schemas.openxmlformats.org/officeDocument/2006/relationships/image" Target="media/image66.png"/><Relationship Id="rId135" Type="http://schemas.openxmlformats.org/officeDocument/2006/relationships/hyperlink" Target="http://localhost:3232/department/algorithms/gaa/1/gaa_1.html" TargetMode="External"/><Relationship Id="rId177" Type="http://schemas.openxmlformats.org/officeDocument/2006/relationships/image" Target="media/image149.png"/><Relationship Id="rId342" Type="http://schemas.openxmlformats.org/officeDocument/2006/relationships/image" Target="media/image305.png"/><Relationship Id="rId384" Type="http://schemas.openxmlformats.org/officeDocument/2006/relationships/image" Target="media/image343.png"/><Relationship Id="rId591" Type="http://schemas.openxmlformats.org/officeDocument/2006/relationships/image" Target="media/image540.png"/><Relationship Id="rId605" Type="http://schemas.openxmlformats.org/officeDocument/2006/relationships/image" Target="media/image553.png"/><Relationship Id="rId202" Type="http://schemas.openxmlformats.org/officeDocument/2006/relationships/hyperlink" Target="http://localhost:3232/department/algorithms/gaa/1/gaa_1.html" TargetMode="External"/><Relationship Id="rId244" Type="http://schemas.openxmlformats.org/officeDocument/2006/relationships/image" Target="media/image212.png"/><Relationship Id="rId647" Type="http://schemas.openxmlformats.org/officeDocument/2006/relationships/image" Target="media/image595.png"/><Relationship Id="rId39" Type="http://schemas.openxmlformats.org/officeDocument/2006/relationships/image" Target="media/image27.png"/><Relationship Id="rId286" Type="http://schemas.openxmlformats.org/officeDocument/2006/relationships/image" Target="media/image253.png"/><Relationship Id="rId451" Type="http://schemas.openxmlformats.org/officeDocument/2006/relationships/image" Target="media/image408.png"/><Relationship Id="rId493" Type="http://schemas.openxmlformats.org/officeDocument/2006/relationships/image" Target="media/image448.png"/><Relationship Id="rId507" Type="http://schemas.openxmlformats.org/officeDocument/2006/relationships/image" Target="media/image462.png"/><Relationship Id="rId549" Type="http://schemas.openxmlformats.org/officeDocument/2006/relationships/image" Target="media/image498.png"/><Relationship Id="rId50" Type="http://schemas.openxmlformats.org/officeDocument/2006/relationships/image" Target="media/image37.png"/><Relationship Id="rId104" Type="http://schemas.openxmlformats.org/officeDocument/2006/relationships/image" Target="media/image86.png"/><Relationship Id="rId146" Type="http://schemas.openxmlformats.org/officeDocument/2006/relationships/image" Target="media/image122.png"/><Relationship Id="rId188" Type="http://schemas.openxmlformats.org/officeDocument/2006/relationships/image" Target="media/image159.png"/><Relationship Id="rId311" Type="http://schemas.openxmlformats.org/officeDocument/2006/relationships/image" Target="media/image277.png"/><Relationship Id="rId353" Type="http://schemas.openxmlformats.org/officeDocument/2006/relationships/image" Target="media/image316.png"/><Relationship Id="rId395" Type="http://schemas.openxmlformats.org/officeDocument/2006/relationships/image" Target="media/image353.png"/><Relationship Id="rId409" Type="http://schemas.openxmlformats.org/officeDocument/2006/relationships/image" Target="media/image366.png"/><Relationship Id="rId560" Type="http://schemas.openxmlformats.org/officeDocument/2006/relationships/image" Target="media/image509.png"/><Relationship Id="rId92" Type="http://schemas.openxmlformats.org/officeDocument/2006/relationships/image" Target="media/image76.png"/><Relationship Id="rId213" Type="http://schemas.openxmlformats.org/officeDocument/2006/relationships/image" Target="media/image181.png"/><Relationship Id="rId420" Type="http://schemas.openxmlformats.org/officeDocument/2006/relationships/image" Target="media/image377.png"/><Relationship Id="rId616" Type="http://schemas.openxmlformats.org/officeDocument/2006/relationships/image" Target="media/image564.png"/><Relationship Id="rId658" Type="http://schemas.openxmlformats.org/officeDocument/2006/relationships/image" Target="media/image6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22265</Words>
  <Characters>126917</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Home</Company>
  <LinksUpToDate>false</LinksUpToDate>
  <CharactersWithSpaces>148885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Admin</dc:creator>
  <cp:lastModifiedBy>admin</cp:lastModifiedBy>
  <cp:revision>2</cp:revision>
  <dcterms:created xsi:type="dcterms:W3CDTF">2014-04-30T07:10:00Z</dcterms:created>
  <dcterms:modified xsi:type="dcterms:W3CDTF">2014-04-30T07:10:00Z</dcterms:modified>
</cp:coreProperties>
</file>