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9DD" w:rsidRPr="005509DD" w:rsidRDefault="005509DD" w:rsidP="00F57FE6">
      <w:pPr>
        <w:widowControl w:val="0"/>
        <w:autoSpaceDE w:val="0"/>
        <w:autoSpaceDN w:val="0"/>
        <w:adjustRightInd w:val="0"/>
        <w:spacing w:line="276" w:lineRule="auto"/>
        <w:jc w:val="center"/>
        <w:rPr>
          <w:iCs/>
          <w:sz w:val="28"/>
          <w:szCs w:val="28"/>
          <w:lang w:eastAsia="en-US"/>
        </w:rPr>
      </w:pPr>
      <w:r w:rsidRPr="005509DD">
        <w:rPr>
          <w:iCs/>
          <w:sz w:val="28"/>
          <w:szCs w:val="28"/>
          <w:lang w:eastAsia="en-US"/>
        </w:rPr>
        <w:t>Министерство образования и науки Российской Федерации</w:t>
      </w:r>
    </w:p>
    <w:p w:rsidR="005509DD" w:rsidRPr="005509DD" w:rsidRDefault="005509DD" w:rsidP="00F57FE6">
      <w:pPr>
        <w:widowControl w:val="0"/>
        <w:autoSpaceDE w:val="0"/>
        <w:autoSpaceDN w:val="0"/>
        <w:adjustRightInd w:val="0"/>
        <w:spacing w:line="276" w:lineRule="auto"/>
        <w:jc w:val="center"/>
        <w:rPr>
          <w:iCs/>
          <w:sz w:val="28"/>
          <w:szCs w:val="28"/>
          <w:lang w:eastAsia="en-US"/>
        </w:rPr>
      </w:pPr>
      <w:r w:rsidRPr="005509DD">
        <w:rPr>
          <w:iCs/>
          <w:sz w:val="28"/>
          <w:szCs w:val="28"/>
          <w:lang w:eastAsia="en-US"/>
        </w:rPr>
        <w:t>Федеральное государственное бюджетное образовательное учреждение</w:t>
      </w:r>
    </w:p>
    <w:p w:rsidR="005509DD" w:rsidRPr="005509DD" w:rsidRDefault="005509DD" w:rsidP="00F57FE6">
      <w:pPr>
        <w:widowControl w:val="0"/>
        <w:autoSpaceDE w:val="0"/>
        <w:autoSpaceDN w:val="0"/>
        <w:adjustRightInd w:val="0"/>
        <w:spacing w:line="276" w:lineRule="auto"/>
        <w:jc w:val="center"/>
        <w:rPr>
          <w:iCs/>
          <w:sz w:val="28"/>
          <w:szCs w:val="28"/>
          <w:lang w:eastAsia="en-US"/>
        </w:rPr>
      </w:pPr>
      <w:r w:rsidRPr="005509DD">
        <w:rPr>
          <w:iCs/>
          <w:sz w:val="28"/>
          <w:szCs w:val="28"/>
          <w:lang w:eastAsia="en-US"/>
        </w:rPr>
        <w:t>высшего профессионального образования</w:t>
      </w:r>
    </w:p>
    <w:p w:rsidR="005509DD" w:rsidRPr="005509DD" w:rsidRDefault="005509DD" w:rsidP="00F57FE6">
      <w:pPr>
        <w:widowControl w:val="0"/>
        <w:autoSpaceDE w:val="0"/>
        <w:autoSpaceDN w:val="0"/>
        <w:adjustRightInd w:val="0"/>
        <w:spacing w:line="276" w:lineRule="auto"/>
        <w:jc w:val="center"/>
        <w:rPr>
          <w:iCs/>
          <w:sz w:val="28"/>
          <w:szCs w:val="28"/>
          <w:lang w:eastAsia="en-US"/>
        </w:rPr>
      </w:pPr>
      <w:r w:rsidRPr="005509DD">
        <w:rPr>
          <w:iCs/>
          <w:sz w:val="28"/>
          <w:szCs w:val="28"/>
          <w:lang w:eastAsia="en-US"/>
        </w:rPr>
        <w:t>«Владимирский государственный университет</w:t>
      </w:r>
    </w:p>
    <w:p w:rsidR="005509DD" w:rsidRPr="005509DD" w:rsidRDefault="005509DD" w:rsidP="00F57FE6">
      <w:pPr>
        <w:widowControl w:val="0"/>
        <w:autoSpaceDE w:val="0"/>
        <w:autoSpaceDN w:val="0"/>
        <w:adjustRightInd w:val="0"/>
        <w:spacing w:line="276" w:lineRule="auto"/>
        <w:jc w:val="center"/>
        <w:rPr>
          <w:iCs/>
          <w:sz w:val="28"/>
          <w:szCs w:val="28"/>
          <w:lang w:eastAsia="en-US"/>
        </w:rPr>
      </w:pPr>
      <w:r w:rsidRPr="005509DD">
        <w:rPr>
          <w:iCs/>
          <w:sz w:val="28"/>
          <w:szCs w:val="28"/>
          <w:lang w:eastAsia="en-US"/>
        </w:rPr>
        <w:t>имени Александра Григорьевича и Николая Григорьевича Столетовых»</w:t>
      </w:r>
    </w:p>
    <w:p w:rsidR="005509DD" w:rsidRPr="005509DD" w:rsidRDefault="005509DD" w:rsidP="00F57FE6">
      <w:pPr>
        <w:keepNext/>
        <w:widowControl w:val="0"/>
        <w:autoSpaceDE w:val="0"/>
        <w:autoSpaceDN w:val="0"/>
        <w:adjustRightInd w:val="0"/>
        <w:spacing w:line="276" w:lineRule="auto"/>
        <w:jc w:val="center"/>
        <w:outlineLvl w:val="3"/>
        <w:rPr>
          <w:bCs/>
          <w:iCs/>
          <w:sz w:val="28"/>
          <w:szCs w:val="28"/>
        </w:rPr>
      </w:pPr>
      <w:r w:rsidRPr="005509DD">
        <w:rPr>
          <w:bCs/>
          <w:iCs/>
          <w:sz w:val="28"/>
          <w:szCs w:val="28"/>
          <w:lang w:eastAsia="en-US"/>
        </w:rPr>
        <w:t>(</w:t>
      </w:r>
      <w:proofErr w:type="spellStart"/>
      <w:r w:rsidRPr="005509DD">
        <w:rPr>
          <w:bCs/>
          <w:iCs/>
          <w:sz w:val="28"/>
          <w:szCs w:val="28"/>
          <w:lang w:eastAsia="en-US"/>
        </w:rPr>
        <w:t>ВлГУ</w:t>
      </w:r>
      <w:proofErr w:type="spellEnd"/>
      <w:r w:rsidRPr="005509DD">
        <w:rPr>
          <w:bCs/>
          <w:iCs/>
          <w:sz w:val="28"/>
          <w:szCs w:val="28"/>
          <w:lang w:eastAsia="en-US"/>
        </w:rPr>
        <w:t>)</w:t>
      </w:r>
    </w:p>
    <w:p w:rsidR="005509DD" w:rsidRPr="005509DD" w:rsidRDefault="005509DD" w:rsidP="00F57FE6">
      <w:pPr>
        <w:widowControl w:val="0"/>
        <w:autoSpaceDE w:val="0"/>
        <w:autoSpaceDN w:val="0"/>
        <w:adjustRightInd w:val="0"/>
        <w:spacing w:line="276" w:lineRule="auto"/>
        <w:jc w:val="center"/>
        <w:rPr>
          <w:iCs/>
          <w:sz w:val="28"/>
          <w:szCs w:val="28"/>
        </w:rPr>
      </w:pPr>
      <w:r w:rsidRPr="005509DD">
        <w:rPr>
          <w:iCs/>
          <w:sz w:val="28"/>
          <w:szCs w:val="28"/>
        </w:rPr>
        <w:t>Кафедра “Автотранспортная и техносферная безопасность”</w:t>
      </w:r>
    </w:p>
    <w:p w:rsidR="005509DD" w:rsidRPr="005509DD" w:rsidRDefault="005509DD" w:rsidP="005509DD">
      <w:pPr>
        <w:widowControl w:val="0"/>
        <w:spacing w:line="276" w:lineRule="auto"/>
        <w:ind w:firstLine="567"/>
        <w:jc w:val="center"/>
        <w:rPr>
          <w:bCs/>
          <w:snapToGrid w:val="0"/>
          <w:sz w:val="28"/>
          <w:szCs w:val="28"/>
        </w:rPr>
      </w:pPr>
    </w:p>
    <w:p w:rsidR="005509DD" w:rsidRPr="005509DD" w:rsidRDefault="005509DD" w:rsidP="005509DD">
      <w:pPr>
        <w:widowControl w:val="0"/>
        <w:autoSpaceDE w:val="0"/>
        <w:autoSpaceDN w:val="0"/>
        <w:adjustRightInd w:val="0"/>
        <w:spacing w:line="276" w:lineRule="auto"/>
        <w:ind w:firstLine="567"/>
        <w:jc w:val="center"/>
        <w:rPr>
          <w:iCs/>
          <w:sz w:val="28"/>
          <w:szCs w:val="28"/>
        </w:rPr>
      </w:pPr>
    </w:p>
    <w:p w:rsidR="005509DD" w:rsidRPr="005509DD" w:rsidRDefault="005509DD" w:rsidP="005509DD">
      <w:pPr>
        <w:widowControl w:val="0"/>
        <w:autoSpaceDE w:val="0"/>
        <w:autoSpaceDN w:val="0"/>
        <w:adjustRightInd w:val="0"/>
        <w:spacing w:line="276" w:lineRule="auto"/>
        <w:ind w:firstLine="567"/>
        <w:rPr>
          <w:iCs/>
          <w:sz w:val="28"/>
          <w:szCs w:val="28"/>
        </w:rPr>
      </w:pPr>
    </w:p>
    <w:p w:rsidR="005509DD" w:rsidRPr="005509DD" w:rsidRDefault="005509DD" w:rsidP="005509DD">
      <w:pPr>
        <w:widowControl w:val="0"/>
        <w:autoSpaceDE w:val="0"/>
        <w:autoSpaceDN w:val="0"/>
        <w:adjustRightInd w:val="0"/>
        <w:spacing w:line="276" w:lineRule="auto"/>
        <w:ind w:firstLine="567"/>
        <w:rPr>
          <w:iCs/>
          <w:sz w:val="28"/>
          <w:szCs w:val="28"/>
        </w:rPr>
      </w:pPr>
    </w:p>
    <w:p w:rsidR="005509DD" w:rsidRPr="005509DD" w:rsidRDefault="005509DD" w:rsidP="005509DD">
      <w:pPr>
        <w:widowControl w:val="0"/>
        <w:autoSpaceDE w:val="0"/>
        <w:autoSpaceDN w:val="0"/>
        <w:adjustRightInd w:val="0"/>
        <w:spacing w:line="276" w:lineRule="auto"/>
        <w:ind w:firstLine="567"/>
        <w:rPr>
          <w:iCs/>
          <w:sz w:val="28"/>
          <w:szCs w:val="28"/>
        </w:rPr>
      </w:pPr>
    </w:p>
    <w:p w:rsidR="005509DD" w:rsidRPr="005509DD" w:rsidRDefault="005509DD" w:rsidP="005509DD">
      <w:pPr>
        <w:widowControl w:val="0"/>
        <w:autoSpaceDE w:val="0"/>
        <w:autoSpaceDN w:val="0"/>
        <w:adjustRightInd w:val="0"/>
        <w:spacing w:line="276" w:lineRule="auto"/>
        <w:ind w:firstLine="567"/>
        <w:rPr>
          <w:iCs/>
          <w:sz w:val="28"/>
          <w:szCs w:val="28"/>
        </w:rPr>
      </w:pPr>
    </w:p>
    <w:p w:rsidR="005509DD" w:rsidRPr="005509DD" w:rsidRDefault="005509DD" w:rsidP="005509DD">
      <w:pPr>
        <w:widowControl w:val="0"/>
        <w:autoSpaceDE w:val="0"/>
        <w:autoSpaceDN w:val="0"/>
        <w:adjustRightInd w:val="0"/>
        <w:spacing w:line="276" w:lineRule="auto"/>
        <w:ind w:firstLine="567"/>
        <w:rPr>
          <w:iCs/>
          <w:sz w:val="28"/>
          <w:szCs w:val="28"/>
        </w:rPr>
      </w:pPr>
    </w:p>
    <w:p w:rsidR="005509DD" w:rsidRPr="005509DD" w:rsidRDefault="005509DD" w:rsidP="005509DD">
      <w:pPr>
        <w:widowControl w:val="0"/>
        <w:autoSpaceDE w:val="0"/>
        <w:autoSpaceDN w:val="0"/>
        <w:adjustRightInd w:val="0"/>
        <w:spacing w:line="276" w:lineRule="auto"/>
        <w:ind w:firstLine="567"/>
        <w:rPr>
          <w:iCs/>
          <w:sz w:val="28"/>
          <w:szCs w:val="28"/>
        </w:rPr>
      </w:pPr>
    </w:p>
    <w:p w:rsidR="005509DD" w:rsidRPr="005509DD" w:rsidRDefault="005509DD" w:rsidP="005509DD">
      <w:pPr>
        <w:widowControl w:val="0"/>
        <w:autoSpaceDE w:val="0"/>
        <w:autoSpaceDN w:val="0"/>
        <w:adjustRightInd w:val="0"/>
        <w:spacing w:line="276" w:lineRule="auto"/>
        <w:ind w:firstLine="567"/>
        <w:rPr>
          <w:sz w:val="28"/>
          <w:szCs w:val="28"/>
        </w:rPr>
      </w:pPr>
    </w:p>
    <w:p w:rsidR="005509DD" w:rsidRPr="005509DD" w:rsidRDefault="00366A93" w:rsidP="005509DD">
      <w:pPr>
        <w:widowControl w:val="0"/>
        <w:autoSpaceDE w:val="0"/>
        <w:autoSpaceDN w:val="0"/>
        <w:adjustRightInd w:val="0"/>
        <w:spacing w:line="276" w:lineRule="auto"/>
        <w:ind w:firstLine="567"/>
        <w:jc w:val="center"/>
        <w:rPr>
          <w:iCs/>
          <w:caps/>
          <w:sz w:val="28"/>
          <w:szCs w:val="28"/>
        </w:rPr>
      </w:pPr>
      <w:r>
        <w:rPr>
          <w:iCs/>
          <w:caps/>
          <w:sz w:val="28"/>
          <w:szCs w:val="28"/>
        </w:rPr>
        <w:t xml:space="preserve">КОНСПЕКТ ЛЕКЦИЙ </w:t>
      </w:r>
      <w:r w:rsidR="005509DD" w:rsidRPr="005509DD">
        <w:rPr>
          <w:iCs/>
          <w:caps/>
          <w:sz w:val="28"/>
          <w:szCs w:val="28"/>
        </w:rPr>
        <w:t>по дисциплине «Автоматизация производственных процессов»</w:t>
      </w:r>
    </w:p>
    <w:p w:rsidR="005509DD" w:rsidRPr="005509DD" w:rsidRDefault="005509DD" w:rsidP="005509DD">
      <w:pPr>
        <w:keepNext/>
        <w:widowControl w:val="0"/>
        <w:shd w:val="clear" w:color="auto" w:fill="FFFFFF"/>
        <w:autoSpaceDE w:val="0"/>
        <w:autoSpaceDN w:val="0"/>
        <w:adjustRightInd w:val="0"/>
        <w:spacing w:line="276" w:lineRule="auto"/>
        <w:ind w:firstLine="567"/>
        <w:jc w:val="center"/>
        <w:outlineLvl w:val="1"/>
        <w:rPr>
          <w:bCs/>
          <w:iCs/>
          <w:color w:val="000000"/>
          <w:sz w:val="28"/>
          <w:szCs w:val="28"/>
        </w:rPr>
      </w:pPr>
    </w:p>
    <w:p w:rsidR="005509DD" w:rsidRPr="005509DD" w:rsidRDefault="005509DD" w:rsidP="005509DD">
      <w:pPr>
        <w:widowControl w:val="0"/>
        <w:autoSpaceDE w:val="0"/>
        <w:autoSpaceDN w:val="0"/>
        <w:adjustRightInd w:val="0"/>
        <w:spacing w:line="276" w:lineRule="auto"/>
        <w:ind w:firstLine="567"/>
        <w:jc w:val="center"/>
        <w:rPr>
          <w:iCs/>
          <w:sz w:val="28"/>
          <w:szCs w:val="28"/>
        </w:rPr>
      </w:pPr>
    </w:p>
    <w:p w:rsidR="005509DD" w:rsidRPr="005509DD" w:rsidRDefault="005509DD" w:rsidP="005509DD">
      <w:pPr>
        <w:widowControl w:val="0"/>
        <w:autoSpaceDE w:val="0"/>
        <w:autoSpaceDN w:val="0"/>
        <w:adjustRightInd w:val="0"/>
        <w:spacing w:line="276" w:lineRule="auto"/>
        <w:ind w:firstLine="567"/>
        <w:jc w:val="center"/>
        <w:rPr>
          <w:iCs/>
          <w:sz w:val="28"/>
          <w:szCs w:val="28"/>
        </w:rPr>
      </w:pPr>
    </w:p>
    <w:p w:rsidR="005509DD" w:rsidRPr="005509DD" w:rsidRDefault="005509DD" w:rsidP="005509DD">
      <w:pPr>
        <w:widowControl w:val="0"/>
        <w:autoSpaceDE w:val="0"/>
        <w:autoSpaceDN w:val="0"/>
        <w:adjustRightInd w:val="0"/>
        <w:spacing w:line="276" w:lineRule="auto"/>
        <w:ind w:firstLine="567"/>
        <w:jc w:val="center"/>
        <w:rPr>
          <w:iCs/>
          <w:sz w:val="28"/>
          <w:szCs w:val="28"/>
        </w:rPr>
      </w:pPr>
    </w:p>
    <w:p w:rsidR="005509DD" w:rsidRPr="005509DD" w:rsidRDefault="005509DD" w:rsidP="005509DD">
      <w:pPr>
        <w:widowControl w:val="0"/>
        <w:autoSpaceDE w:val="0"/>
        <w:autoSpaceDN w:val="0"/>
        <w:adjustRightInd w:val="0"/>
        <w:spacing w:line="276" w:lineRule="auto"/>
        <w:ind w:firstLine="567"/>
        <w:jc w:val="center"/>
        <w:rPr>
          <w:iCs/>
          <w:sz w:val="28"/>
          <w:szCs w:val="28"/>
        </w:rPr>
      </w:pPr>
    </w:p>
    <w:p w:rsidR="005509DD" w:rsidRPr="005509DD" w:rsidRDefault="005509DD" w:rsidP="005509DD">
      <w:pPr>
        <w:widowControl w:val="0"/>
        <w:autoSpaceDE w:val="0"/>
        <w:autoSpaceDN w:val="0"/>
        <w:adjustRightInd w:val="0"/>
        <w:spacing w:line="276" w:lineRule="auto"/>
        <w:ind w:firstLine="567"/>
        <w:jc w:val="right"/>
        <w:rPr>
          <w:iCs/>
          <w:sz w:val="28"/>
          <w:szCs w:val="28"/>
        </w:rPr>
      </w:pPr>
      <w:r w:rsidRPr="005509DD">
        <w:rPr>
          <w:iCs/>
          <w:sz w:val="28"/>
          <w:szCs w:val="28"/>
        </w:rPr>
        <w:t>Составитель:</w:t>
      </w:r>
    </w:p>
    <w:p w:rsidR="005509DD" w:rsidRPr="005509DD" w:rsidRDefault="005509DD" w:rsidP="005509DD">
      <w:pPr>
        <w:widowControl w:val="0"/>
        <w:autoSpaceDE w:val="0"/>
        <w:autoSpaceDN w:val="0"/>
        <w:adjustRightInd w:val="0"/>
        <w:spacing w:line="276" w:lineRule="auto"/>
        <w:ind w:firstLine="567"/>
        <w:jc w:val="right"/>
        <w:rPr>
          <w:iCs/>
          <w:sz w:val="28"/>
          <w:szCs w:val="28"/>
        </w:rPr>
      </w:pPr>
      <w:r w:rsidRPr="005509DD">
        <w:rPr>
          <w:iCs/>
          <w:sz w:val="28"/>
          <w:szCs w:val="28"/>
        </w:rPr>
        <w:t>П.С. Сабуров</w:t>
      </w:r>
    </w:p>
    <w:p w:rsidR="005509DD" w:rsidRPr="005509DD" w:rsidRDefault="005509DD" w:rsidP="005509DD">
      <w:pPr>
        <w:widowControl w:val="0"/>
        <w:autoSpaceDE w:val="0"/>
        <w:autoSpaceDN w:val="0"/>
        <w:adjustRightInd w:val="0"/>
        <w:spacing w:line="276" w:lineRule="auto"/>
        <w:ind w:firstLine="567"/>
        <w:jc w:val="right"/>
        <w:rPr>
          <w:iCs/>
          <w:sz w:val="28"/>
          <w:szCs w:val="28"/>
        </w:rPr>
      </w:pPr>
    </w:p>
    <w:p w:rsidR="005509DD" w:rsidRPr="005509DD" w:rsidRDefault="005509DD" w:rsidP="005509DD">
      <w:pPr>
        <w:widowControl w:val="0"/>
        <w:autoSpaceDE w:val="0"/>
        <w:autoSpaceDN w:val="0"/>
        <w:adjustRightInd w:val="0"/>
        <w:spacing w:line="276" w:lineRule="auto"/>
        <w:ind w:firstLine="567"/>
        <w:rPr>
          <w:iCs/>
          <w:sz w:val="28"/>
          <w:szCs w:val="28"/>
        </w:rPr>
      </w:pPr>
    </w:p>
    <w:p w:rsidR="005509DD" w:rsidRPr="005509DD" w:rsidRDefault="005509DD" w:rsidP="005509DD">
      <w:pPr>
        <w:widowControl w:val="0"/>
        <w:autoSpaceDE w:val="0"/>
        <w:autoSpaceDN w:val="0"/>
        <w:adjustRightInd w:val="0"/>
        <w:spacing w:line="276" w:lineRule="auto"/>
        <w:ind w:firstLine="567"/>
        <w:rPr>
          <w:iCs/>
          <w:sz w:val="28"/>
          <w:szCs w:val="28"/>
        </w:rPr>
      </w:pPr>
    </w:p>
    <w:p w:rsidR="005509DD" w:rsidRPr="005509DD" w:rsidRDefault="005509DD" w:rsidP="005509DD">
      <w:pPr>
        <w:widowControl w:val="0"/>
        <w:spacing w:line="276" w:lineRule="auto"/>
        <w:ind w:firstLine="567"/>
        <w:rPr>
          <w:snapToGrid w:val="0"/>
          <w:sz w:val="28"/>
          <w:szCs w:val="28"/>
        </w:rPr>
      </w:pPr>
    </w:p>
    <w:p w:rsidR="005509DD" w:rsidRPr="005509DD" w:rsidRDefault="005509DD" w:rsidP="005509DD">
      <w:pPr>
        <w:widowControl w:val="0"/>
        <w:spacing w:line="276" w:lineRule="auto"/>
        <w:ind w:firstLine="567"/>
        <w:rPr>
          <w:snapToGrid w:val="0"/>
          <w:sz w:val="28"/>
          <w:szCs w:val="28"/>
        </w:rPr>
      </w:pPr>
    </w:p>
    <w:p w:rsidR="005509DD" w:rsidRPr="005509DD" w:rsidRDefault="005509DD" w:rsidP="005509DD">
      <w:pPr>
        <w:widowControl w:val="0"/>
        <w:spacing w:line="276" w:lineRule="auto"/>
        <w:ind w:firstLine="567"/>
        <w:rPr>
          <w:snapToGrid w:val="0"/>
          <w:sz w:val="28"/>
          <w:szCs w:val="28"/>
        </w:rPr>
      </w:pPr>
    </w:p>
    <w:p w:rsidR="005509DD" w:rsidRPr="005509DD" w:rsidRDefault="005509DD" w:rsidP="005509DD">
      <w:pPr>
        <w:widowControl w:val="0"/>
        <w:spacing w:line="276" w:lineRule="auto"/>
        <w:ind w:firstLine="567"/>
        <w:rPr>
          <w:snapToGrid w:val="0"/>
          <w:sz w:val="28"/>
          <w:szCs w:val="28"/>
        </w:rPr>
      </w:pPr>
    </w:p>
    <w:p w:rsidR="005509DD" w:rsidRPr="000B63AE" w:rsidRDefault="005509DD" w:rsidP="005509DD">
      <w:pPr>
        <w:widowControl w:val="0"/>
        <w:spacing w:line="276" w:lineRule="auto"/>
        <w:ind w:firstLine="567"/>
        <w:rPr>
          <w:snapToGrid w:val="0"/>
          <w:sz w:val="28"/>
          <w:szCs w:val="28"/>
        </w:rPr>
      </w:pPr>
    </w:p>
    <w:p w:rsidR="00F57FE6" w:rsidRPr="000B63AE" w:rsidRDefault="00F57FE6" w:rsidP="005509DD">
      <w:pPr>
        <w:widowControl w:val="0"/>
        <w:spacing w:line="276" w:lineRule="auto"/>
        <w:ind w:firstLine="567"/>
        <w:rPr>
          <w:snapToGrid w:val="0"/>
          <w:sz w:val="28"/>
          <w:szCs w:val="28"/>
        </w:rPr>
      </w:pPr>
    </w:p>
    <w:p w:rsidR="005509DD" w:rsidRPr="005509DD" w:rsidRDefault="005509DD" w:rsidP="005509DD">
      <w:pPr>
        <w:widowControl w:val="0"/>
        <w:spacing w:line="276" w:lineRule="auto"/>
        <w:ind w:firstLine="567"/>
        <w:jc w:val="center"/>
        <w:rPr>
          <w:bCs/>
          <w:snapToGrid w:val="0"/>
          <w:sz w:val="28"/>
          <w:szCs w:val="28"/>
        </w:rPr>
      </w:pPr>
      <w:r w:rsidRPr="005509DD">
        <w:rPr>
          <w:bCs/>
          <w:snapToGrid w:val="0"/>
          <w:sz w:val="28"/>
          <w:szCs w:val="28"/>
        </w:rPr>
        <w:t>Владимир 2014</w:t>
      </w:r>
    </w:p>
    <w:p w:rsidR="007F52B2" w:rsidRDefault="005D4FE2" w:rsidP="007F52B2">
      <w:pPr>
        <w:ind w:firstLine="567"/>
        <w:jc w:val="both"/>
        <w:rPr>
          <w:sz w:val="28"/>
          <w:szCs w:val="28"/>
        </w:rPr>
      </w:pPr>
      <w:r>
        <w:rPr>
          <w:noProof/>
        </w:rPr>
        <mc:AlternateContent>
          <mc:Choice Requires="wps">
            <w:drawing>
              <wp:anchor distT="0" distB="0" distL="114300" distR="114300" simplePos="0" relativeHeight="251674624" behindDoc="0" locked="0" layoutInCell="1" allowOverlap="1">
                <wp:simplePos x="0" y="0"/>
                <wp:positionH relativeFrom="column">
                  <wp:posOffset>5396230</wp:posOffset>
                </wp:positionH>
                <wp:positionV relativeFrom="paragraph">
                  <wp:posOffset>692785</wp:posOffset>
                </wp:positionV>
                <wp:extent cx="575310" cy="276225"/>
                <wp:effectExtent l="10795" t="13335" r="13970" b="5715"/>
                <wp:wrapNone/>
                <wp:docPr id="2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76225"/>
                        </a:xfrm>
                        <a:prstGeom prst="rect">
                          <a:avLst/>
                        </a:prstGeom>
                        <a:solidFill>
                          <a:srgbClr val="FFFFFF"/>
                        </a:solidFill>
                        <a:ln w="9525">
                          <a:solidFill>
                            <a:srgbClr val="FFFFFF"/>
                          </a:solidFill>
                          <a:miter lim="800000"/>
                          <a:headEnd/>
                          <a:tailEnd/>
                        </a:ln>
                      </wps:spPr>
                      <wps:txbx>
                        <w:txbxContent>
                          <w:p w:rsidR="00A62F77" w:rsidRDefault="00A62F77"/>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24.9pt;margin-top:54.55pt;width:45.3pt;height:21.7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" strokecolor="white">
                <v:textbox style="mso-fit-shape-to-text:t">
                  <w:txbxContent>
                    <w:p w:rsidR="00A62F77" w:rsidRDefault="00A62F77"/>
                  </w:txbxContent>
                </v:textbox>
              </v:shape>
            </w:pict>
          </mc:Fallback>
        </mc:AlternateContent>
      </w:r>
      <w:r w:rsidR="005509DD" w:rsidRPr="005509DD">
        <w:rPr>
          <w:bCs/>
          <w:snapToGrid w:val="0"/>
          <w:sz w:val="28"/>
          <w:szCs w:val="28"/>
        </w:rPr>
        <w:br w:type="page"/>
      </w:r>
      <w:r w:rsidR="007F52B2">
        <w:rPr>
          <w:sz w:val="28"/>
          <w:szCs w:val="28"/>
        </w:rPr>
        <w:lastRenderedPageBreak/>
        <w:t>УДК 621:658.52.011056</w:t>
      </w:r>
    </w:p>
    <w:p w:rsidR="007F52B2" w:rsidRDefault="007F52B2" w:rsidP="007F52B2">
      <w:pPr>
        <w:ind w:firstLine="567"/>
        <w:jc w:val="both"/>
        <w:rPr>
          <w:sz w:val="28"/>
          <w:szCs w:val="28"/>
        </w:rPr>
      </w:pPr>
      <w:r>
        <w:rPr>
          <w:sz w:val="28"/>
          <w:szCs w:val="28"/>
        </w:rPr>
        <w:t>ББК 34.4я</w:t>
      </w:r>
      <w:proofErr w:type="gramStart"/>
      <w:r>
        <w:rPr>
          <w:sz w:val="28"/>
          <w:szCs w:val="28"/>
        </w:rPr>
        <w:t>7</w:t>
      </w:r>
      <w:proofErr w:type="gramEnd"/>
      <w:r>
        <w:rPr>
          <w:sz w:val="28"/>
          <w:szCs w:val="28"/>
        </w:rPr>
        <w:t xml:space="preserve">÷ 32.965 </w:t>
      </w:r>
    </w:p>
    <w:p w:rsidR="005509DD" w:rsidRPr="005509DD" w:rsidRDefault="005509DD" w:rsidP="007F52B2">
      <w:pPr>
        <w:widowControl w:val="0"/>
        <w:spacing w:line="276" w:lineRule="auto"/>
        <w:rPr>
          <w:iCs/>
          <w:color w:val="FF0000"/>
          <w:sz w:val="28"/>
          <w:szCs w:val="28"/>
        </w:rPr>
      </w:pPr>
    </w:p>
    <w:p w:rsidR="005509DD" w:rsidRPr="005509DD" w:rsidRDefault="005509DD" w:rsidP="005509DD">
      <w:pPr>
        <w:widowControl w:val="0"/>
        <w:autoSpaceDE w:val="0"/>
        <w:autoSpaceDN w:val="0"/>
        <w:adjustRightInd w:val="0"/>
        <w:spacing w:line="276" w:lineRule="auto"/>
        <w:ind w:firstLine="567"/>
        <w:jc w:val="center"/>
        <w:rPr>
          <w:iCs/>
          <w:sz w:val="28"/>
          <w:szCs w:val="28"/>
        </w:rPr>
      </w:pPr>
    </w:p>
    <w:p w:rsidR="005509DD" w:rsidRPr="005509DD" w:rsidRDefault="005509DD" w:rsidP="005509DD">
      <w:pPr>
        <w:widowControl w:val="0"/>
        <w:autoSpaceDE w:val="0"/>
        <w:autoSpaceDN w:val="0"/>
        <w:adjustRightInd w:val="0"/>
        <w:spacing w:line="276" w:lineRule="auto"/>
        <w:ind w:firstLine="567"/>
        <w:jc w:val="center"/>
        <w:rPr>
          <w:iCs/>
          <w:sz w:val="28"/>
          <w:szCs w:val="28"/>
        </w:rPr>
      </w:pPr>
    </w:p>
    <w:p w:rsidR="005509DD" w:rsidRPr="005509DD" w:rsidRDefault="005509DD" w:rsidP="00C45CA2">
      <w:pPr>
        <w:widowControl w:val="0"/>
        <w:autoSpaceDE w:val="0"/>
        <w:autoSpaceDN w:val="0"/>
        <w:adjustRightInd w:val="0"/>
        <w:spacing w:line="276" w:lineRule="auto"/>
        <w:jc w:val="center"/>
        <w:rPr>
          <w:iCs/>
          <w:sz w:val="28"/>
          <w:szCs w:val="28"/>
        </w:rPr>
      </w:pPr>
      <w:r w:rsidRPr="005509DD">
        <w:rPr>
          <w:iCs/>
          <w:sz w:val="28"/>
          <w:szCs w:val="28"/>
        </w:rPr>
        <w:t>Рецензент</w:t>
      </w:r>
    </w:p>
    <w:p w:rsidR="001F40FF" w:rsidRPr="005509DD" w:rsidRDefault="005509DD" w:rsidP="001F40FF">
      <w:pPr>
        <w:widowControl w:val="0"/>
        <w:autoSpaceDE w:val="0"/>
        <w:autoSpaceDN w:val="0"/>
        <w:adjustRightInd w:val="0"/>
        <w:spacing w:line="276" w:lineRule="auto"/>
        <w:jc w:val="center"/>
        <w:rPr>
          <w:iCs/>
          <w:sz w:val="28"/>
          <w:szCs w:val="28"/>
          <w:lang w:eastAsia="en-US"/>
        </w:rPr>
      </w:pPr>
      <w:r w:rsidRPr="005509DD">
        <w:rPr>
          <w:iCs/>
          <w:sz w:val="28"/>
          <w:szCs w:val="28"/>
        </w:rPr>
        <w:t>Доктор технических наук, профессор кафедры «Мехатроника и электро</w:t>
      </w:r>
      <w:r w:rsidRPr="005509DD">
        <w:rPr>
          <w:iCs/>
          <w:sz w:val="28"/>
          <w:szCs w:val="28"/>
        </w:rPr>
        <w:t>н</w:t>
      </w:r>
      <w:r w:rsidRPr="005509DD">
        <w:rPr>
          <w:iCs/>
          <w:sz w:val="28"/>
          <w:szCs w:val="28"/>
        </w:rPr>
        <w:t>ные системы автомобилей» Владимирского государственного университ</w:t>
      </w:r>
      <w:r w:rsidRPr="005509DD">
        <w:rPr>
          <w:iCs/>
          <w:sz w:val="28"/>
          <w:szCs w:val="28"/>
        </w:rPr>
        <w:t>е</w:t>
      </w:r>
      <w:r w:rsidRPr="005509DD">
        <w:rPr>
          <w:iCs/>
          <w:sz w:val="28"/>
          <w:szCs w:val="28"/>
        </w:rPr>
        <w:t>та</w:t>
      </w:r>
      <w:r w:rsidR="001F40FF" w:rsidRPr="001F40FF">
        <w:rPr>
          <w:iCs/>
          <w:sz w:val="28"/>
          <w:szCs w:val="28"/>
          <w:lang w:eastAsia="en-US"/>
        </w:rPr>
        <w:t xml:space="preserve"> </w:t>
      </w:r>
      <w:r w:rsidR="001F40FF" w:rsidRPr="005509DD">
        <w:rPr>
          <w:iCs/>
          <w:sz w:val="28"/>
          <w:szCs w:val="28"/>
          <w:lang w:eastAsia="en-US"/>
        </w:rPr>
        <w:t>имени Александра Григорьевича и Николая Григорьевича Столетовых»</w:t>
      </w:r>
    </w:p>
    <w:p w:rsidR="005509DD" w:rsidRPr="005509DD" w:rsidRDefault="001F40FF" w:rsidP="001F40FF">
      <w:pPr>
        <w:widowControl w:val="0"/>
        <w:autoSpaceDE w:val="0"/>
        <w:autoSpaceDN w:val="0"/>
        <w:adjustRightInd w:val="0"/>
        <w:spacing w:line="276" w:lineRule="auto"/>
        <w:jc w:val="center"/>
        <w:rPr>
          <w:iCs/>
          <w:sz w:val="28"/>
          <w:szCs w:val="28"/>
        </w:rPr>
      </w:pPr>
      <w:r w:rsidRPr="005509DD">
        <w:rPr>
          <w:bCs/>
          <w:iCs/>
          <w:sz w:val="28"/>
          <w:szCs w:val="28"/>
          <w:lang w:eastAsia="en-US"/>
        </w:rPr>
        <w:t>(</w:t>
      </w:r>
      <w:proofErr w:type="spellStart"/>
      <w:r w:rsidRPr="005509DD">
        <w:rPr>
          <w:bCs/>
          <w:iCs/>
          <w:sz w:val="28"/>
          <w:szCs w:val="28"/>
          <w:lang w:eastAsia="en-US"/>
        </w:rPr>
        <w:t>ВлГУ</w:t>
      </w:r>
      <w:proofErr w:type="spellEnd"/>
      <w:r w:rsidRPr="005509DD">
        <w:rPr>
          <w:bCs/>
          <w:iCs/>
          <w:sz w:val="28"/>
          <w:szCs w:val="28"/>
          <w:lang w:eastAsia="en-US"/>
        </w:rPr>
        <w:t>)</w:t>
      </w:r>
    </w:p>
    <w:p w:rsidR="005509DD" w:rsidRPr="005509DD" w:rsidRDefault="005509DD" w:rsidP="00F57FE6">
      <w:pPr>
        <w:keepNext/>
        <w:widowControl w:val="0"/>
        <w:shd w:val="clear" w:color="auto" w:fill="FFFFFF"/>
        <w:autoSpaceDE w:val="0"/>
        <w:autoSpaceDN w:val="0"/>
        <w:adjustRightInd w:val="0"/>
        <w:spacing w:line="276" w:lineRule="auto"/>
        <w:jc w:val="center"/>
        <w:outlineLvl w:val="0"/>
        <w:rPr>
          <w:iCs/>
          <w:sz w:val="28"/>
          <w:szCs w:val="28"/>
        </w:rPr>
      </w:pPr>
      <w:r w:rsidRPr="005509DD">
        <w:rPr>
          <w:iCs/>
          <w:sz w:val="28"/>
          <w:szCs w:val="28"/>
        </w:rPr>
        <w:t>Веселов О.В.</w:t>
      </w:r>
    </w:p>
    <w:p w:rsidR="005509DD" w:rsidRPr="005509DD" w:rsidRDefault="005509DD" w:rsidP="005509DD">
      <w:pPr>
        <w:keepNext/>
        <w:spacing w:line="276" w:lineRule="auto"/>
        <w:ind w:firstLine="567"/>
        <w:jc w:val="center"/>
        <w:outlineLvl w:val="5"/>
        <w:rPr>
          <w:snapToGrid w:val="0"/>
          <w:sz w:val="28"/>
          <w:szCs w:val="28"/>
        </w:rPr>
      </w:pPr>
    </w:p>
    <w:p w:rsidR="005509DD" w:rsidRPr="005509DD" w:rsidRDefault="005509DD" w:rsidP="005509DD">
      <w:pPr>
        <w:widowControl w:val="0"/>
        <w:tabs>
          <w:tab w:val="left" w:pos="426"/>
        </w:tabs>
        <w:autoSpaceDE w:val="0"/>
        <w:autoSpaceDN w:val="0"/>
        <w:adjustRightInd w:val="0"/>
        <w:spacing w:line="276" w:lineRule="auto"/>
        <w:ind w:firstLine="567"/>
        <w:jc w:val="center"/>
        <w:rPr>
          <w:iCs/>
          <w:sz w:val="28"/>
          <w:szCs w:val="28"/>
        </w:rPr>
      </w:pPr>
    </w:p>
    <w:p w:rsidR="005509DD" w:rsidRPr="005509DD" w:rsidRDefault="005509DD" w:rsidP="005509DD">
      <w:pPr>
        <w:widowControl w:val="0"/>
        <w:autoSpaceDE w:val="0"/>
        <w:autoSpaceDN w:val="0"/>
        <w:adjustRightInd w:val="0"/>
        <w:spacing w:line="276" w:lineRule="auto"/>
        <w:ind w:firstLine="567"/>
        <w:jc w:val="center"/>
        <w:rPr>
          <w:iCs/>
          <w:sz w:val="28"/>
          <w:szCs w:val="28"/>
        </w:rPr>
      </w:pPr>
    </w:p>
    <w:p w:rsidR="005509DD" w:rsidRPr="005509DD" w:rsidRDefault="001F40FF" w:rsidP="005509DD">
      <w:pPr>
        <w:widowControl w:val="0"/>
        <w:autoSpaceDE w:val="0"/>
        <w:autoSpaceDN w:val="0"/>
        <w:adjustRightInd w:val="0"/>
        <w:spacing w:line="276" w:lineRule="auto"/>
        <w:ind w:firstLine="567"/>
        <w:jc w:val="both"/>
        <w:rPr>
          <w:iCs/>
          <w:sz w:val="28"/>
          <w:szCs w:val="28"/>
        </w:rPr>
      </w:pPr>
      <w:r>
        <w:rPr>
          <w:bCs/>
          <w:iCs/>
          <w:sz w:val="28"/>
          <w:szCs w:val="28"/>
        </w:rPr>
        <w:t xml:space="preserve">Конспект </w:t>
      </w:r>
      <w:bookmarkStart w:id="0" w:name="_GoBack"/>
      <w:bookmarkEnd w:id="0"/>
      <w:r w:rsidR="005509DD" w:rsidRPr="005509DD">
        <w:rPr>
          <w:bCs/>
          <w:iCs/>
          <w:sz w:val="28"/>
          <w:szCs w:val="28"/>
        </w:rPr>
        <w:t>лекций по дисциплине «Автоматизация производственных процессов»/</w:t>
      </w:r>
      <w:r w:rsidR="005509DD" w:rsidRPr="005509DD">
        <w:rPr>
          <w:iCs/>
          <w:sz w:val="28"/>
          <w:szCs w:val="28"/>
        </w:rPr>
        <w:t xml:space="preserve"> Сост. П.С. Сабуров</w:t>
      </w:r>
      <w:proofErr w:type="gramStart"/>
      <w:r w:rsidR="005509DD" w:rsidRPr="005509DD">
        <w:rPr>
          <w:iCs/>
          <w:sz w:val="28"/>
          <w:szCs w:val="28"/>
        </w:rPr>
        <w:t xml:space="preserve">., </w:t>
      </w:r>
      <w:proofErr w:type="spellStart"/>
      <w:proofErr w:type="gramEnd"/>
      <w:r w:rsidR="005509DD" w:rsidRPr="005509DD">
        <w:rPr>
          <w:iCs/>
          <w:sz w:val="28"/>
          <w:szCs w:val="28"/>
        </w:rPr>
        <w:t>Владим</w:t>
      </w:r>
      <w:proofErr w:type="spellEnd"/>
      <w:r w:rsidR="005509DD" w:rsidRPr="005509DD">
        <w:rPr>
          <w:iCs/>
          <w:sz w:val="28"/>
          <w:szCs w:val="28"/>
        </w:rPr>
        <w:t>. гос. ун-т., Вл</w:t>
      </w:r>
      <w:r w:rsidR="005509DD" w:rsidRPr="005509DD">
        <w:rPr>
          <w:iCs/>
          <w:sz w:val="28"/>
          <w:szCs w:val="28"/>
        </w:rPr>
        <w:t>а</w:t>
      </w:r>
      <w:r w:rsidR="005509DD" w:rsidRPr="005509DD">
        <w:rPr>
          <w:iCs/>
          <w:sz w:val="28"/>
          <w:szCs w:val="28"/>
        </w:rPr>
        <w:t xml:space="preserve">димир, 2014. – с. </w:t>
      </w:r>
      <w:r w:rsidR="00A62F77">
        <w:rPr>
          <w:iCs/>
          <w:sz w:val="28"/>
          <w:szCs w:val="28"/>
        </w:rPr>
        <w:t>131</w:t>
      </w:r>
      <w:r w:rsidR="005509DD" w:rsidRPr="005509DD">
        <w:rPr>
          <w:iCs/>
          <w:sz w:val="28"/>
          <w:szCs w:val="28"/>
        </w:rPr>
        <w:t>.</w:t>
      </w:r>
    </w:p>
    <w:p w:rsidR="005509DD" w:rsidRPr="005509DD" w:rsidRDefault="005509DD" w:rsidP="005509DD">
      <w:pPr>
        <w:widowControl w:val="0"/>
        <w:autoSpaceDE w:val="0"/>
        <w:autoSpaceDN w:val="0"/>
        <w:adjustRightInd w:val="0"/>
        <w:spacing w:line="276" w:lineRule="auto"/>
        <w:ind w:firstLine="567"/>
        <w:rPr>
          <w:iCs/>
          <w:sz w:val="28"/>
          <w:szCs w:val="28"/>
        </w:rPr>
      </w:pPr>
    </w:p>
    <w:p w:rsidR="005509DD" w:rsidRPr="005509DD" w:rsidRDefault="005509DD" w:rsidP="005509DD">
      <w:pPr>
        <w:shd w:val="clear" w:color="auto" w:fill="FFFFFF"/>
        <w:autoSpaceDE w:val="0"/>
        <w:autoSpaceDN w:val="0"/>
        <w:adjustRightInd w:val="0"/>
        <w:spacing w:line="276" w:lineRule="auto"/>
        <w:ind w:firstLine="567"/>
        <w:jc w:val="both"/>
        <w:rPr>
          <w:iCs/>
          <w:kern w:val="2"/>
          <w:sz w:val="28"/>
          <w:szCs w:val="28"/>
        </w:rPr>
      </w:pPr>
      <w:r w:rsidRPr="005509DD">
        <w:rPr>
          <w:iCs/>
          <w:sz w:val="28"/>
          <w:szCs w:val="28"/>
        </w:rPr>
        <w:t>Подготовлено в соответствии с рабочей программой дисциплины «Автоматизация производственных процессов», содержит материал для подготовки к экзамену.</w:t>
      </w:r>
    </w:p>
    <w:p w:rsidR="005509DD" w:rsidRPr="005509DD" w:rsidRDefault="005509DD" w:rsidP="005509DD">
      <w:pPr>
        <w:spacing w:line="276" w:lineRule="auto"/>
        <w:ind w:firstLine="567"/>
        <w:jc w:val="both"/>
        <w:rPr>
          <w:snapToGrid w:val="0"/>
          <w:sz w:val="28"/>
          <w:szCs w:val="28"/>
        </w:rPr>
      </w:pPr>
      <w:proofErr w:type="gramStart"/>
      <w:r w:rsidRPr="005509DD">
        <w:rPr>
          <w:snapToGrid w:val="0"/>
          <w:sz w:val="28"/>
          <w:szCs w:val="28"/>
        </w:rPr>
        <w:t>Предназначены</w:t>
      </w:r>
      <w:proofErr w:type="gramEnd"/>
      <w:r w:rsidRPr="005509DD">
        <w:rPr>
          <w:snapToGrid w:val="0"/>
          <w:sz w:val="28"/>
          <w:szCs w:val="28"/>
        </w:rPr>
        <w:t xml:space="preserve"> для инженерно</w:t>
      </w:r>
      <w:r w:rsidRPr="005509DD">
        <w:rPr>
          <w:snapToGrid w:val="0"/>
          <w:sz w:val="28"/>
          <w:szCs w:val="28"/>
        </w:rPr>
        <w:sym w:font="Symbol" w:char="F02D"/>
      </w:r>
      <w:r w:rsidRPr="005509DD">
        <w:rPr>
          <w:snapToGrid w:val="0"/>
          <w:sz w:val="28"/>
          <w:szCs w:val="28"/>
        </w:rPr>
        <w:t>технических специальностей Влад</w:t>
      </w:r>
      <w:r w:rsidRPr="005509DD">
        <w:rPr>
          <w:snapToGrid w:val="0"/>
          <w:sz w:val="28"/>
          <w:szCs w:val="28"/>
        </w:rPr>
        <w:t>и</w:t>
      </w:r>
      <w:r w:rsidRPr="005509DD">
        <w:rPr>
          <w:snapToGrid w:val="0"/>
          <w:sz w:val="28"/>
          <w:szCs w:val="28"/>
        </w:rPr>
        <w:t>мирского государственного университета имени А.Г. и Н.Г. Столетовых.</w:t>
      </w:r>
    </w:p>
    <w:p w:rsidR="005509DD" w:rsidRPr="005509DD" w:rsidRDefault="005509DD" w:rsidP="005509DD">
      <w:pPr>
        <w:spacing w:line="276" w:lineRule="auto"/>
        <w:ind w:firstLine="567"/>
        <w:jc w:val="both"/>
        <w:rPr>
          <w:snapToGrid w:val="0"/>
          <w:sz w:val="28"/>
          <w:szCs w:val="28"/>
        </w:rPr>
      </w:pPr>
    </w:p>
    <w:p w:rsidR="005509DD" w:rsidRPr="00A62F77" w:rsidRDefault="005509DD" w:rsidP="005509DD">
      <w:pPr>
        <w:widowControl w:val="0"/>
        <w:autoSpaceDE w:val="0"/>
        <w:autoSpaceDN w:val="0"/>
        <w:adjustRightInd w:val="0"/>
        <w:spacing w:line="276" w:lineRule="auto"/>
        <w:ind w:firstLine="567"/>
        <w:rPr>
          <w:iCs/>
          <w:sz w:val="28"/>
          <w:szCs w:val="28"/>
        </w:rPr>
      </w:pPr>
      <w:r w:rsidRPr="00A62F77">
        <w:rPr>
          <w:iCs/>
          <w:sz w:val="28"/>
          <w:szCs w:val="28"/>
        </w:rPr>
        <w:t xml:space="preserve">Ил. </w:t>
      </w:r>
      <w:r w:rsidR="00A62F77" w:rsidRPr="00A62F77">
        <w:rPr>
          <w:iCs/>
          <w:sz w:val="28"/>
          <w:szCs w:val="28"/>
        </w:rPr>
        <w:t>62</w:t>
      </w:r>
      <w:r w:rsidRPr="00A62F77">
        <w:rPr>
          <w:iCs/>
          <w:sz w:val="28"/>
          <w:szCs w:val="28"/>
        </w:rPr>
        <w:t xml:space="preserve">. </w:t>
      </w:r>
      <w:proofErr w:type="spellStart"/>
      <w:r w:rsidRPr="00A62F77">
        <w:rPr>
          <w:iCs/>
          <w:sz w:val="28"/>
          <w:szCs w:val="28"/>
        </w:rPr>
        <w:t>Библиогр</w:t>
      </w:r>
      <w:proofErr w:type="spellEnd"/>
      <w:r w:rsidRPr="00A62F77">
        <w:rPr>
          <w:iCs/>
          <w:sz w:val="28"/>
          <w:szCs w:val="28"/>
        </w:rPr>
        <w:t xml:space="preserve">. 5 назв. </w:t>
      </w:r>
    </w:p>
    <w:p w:rsidR="007F52B2" w:rsidRDefault="007F52B2" w:rsidP="007F52B2">
      <w:pPr>
        <w:ind w:firstLine="708"/>
        <w:jc w:val="right"/>
        <w:rPr>
          <w:sz w:val="28"/>
          <w:szCs w:val="28"/>
        </w:rPr>
      </w:pPr>
      <w:r>
        <w:rPr>
          <w:sz w:val="28"/>
          <w:szCs w:val="28"/>
        </w:rPr>
        <w:t>УДК 621:658.52.011056</w:t>
      </w:r>
    </w:p>
    <w:p w:rsidR="007F52B2" w:rsidRDefault="007F52B2" w:rsidP="007F52B2">
      <w:pPr>
        <w:ind w:firstLine="708"/>
        <w:jc w:val="right"/>
        <w:rPr>
          <w:sz w:val="28"/>
          <w:szCs w:val="28"/>
        </w:rPr>
      </w:pPr>
      <w:r>
        <w:rPr>
          <w:sz w:val="28"/>
          <w:szCs w:val="28"/>
        </w:rPr>
        <w:t>ББК 34.4я</w:t>
      </w:r>
      <w:proofErr w:type="gramStart"/>
      <w:r>
        <w:rPr>
          <w:sz w:val="28"/>
          <w:szCs w:val="28"/>
        </w:rPr>
        <w:t>7</w:t>
      </w:r>
      <w:proofErr w:type="gramEnd"/>
      <w:r>
        <w:rPr>
          <w:sz w:val="28"/>
          <w:szCs w:val="28"/>
        </w:rPr>
        <w:t xml:space="preserve">÷ 32.965 </w:t>
      </w:r>
    </w:p>
    <w:p w:rsidR="005509DD" w:rsidRPr="005509DD" w:rsidRDefault="005509DD" w:rsidP="005509DD">
      <w:pPr>
        <w:widowControl w:val="0"/>
        <w:autoSpaceDE w:val="0"/>
        <w:autoSpaceDN w:val="0"/>
        <w:adjustRightInd w:val="0"/>
        <w:spacing w:line="276" w:lineRule="auto"/>
        <w:ind w:firstLine="567"/>
        <w:rPr>
          <w:iCs/>
          <w:sz w:val="28"/>
          <w:szCs w:val="28"/>
        </w:rPr>
      </w:pPr>
    </w:p>
    <w:p w:rsidR="005509DD" w:rsidRPr="005509DD" w:rsidRDefault="005509DD" w:rsidP="005509DD">
      <w:pPr>
        <w:widowControl w:val="0"/>
        <w:autoSpaceDE w:val="0"/>
        <w:autoSpaceDN w:val="0"/>
        <w:adjustRightInd w:val="0"/>
        <w:spacing w:line="276" w:lineRule="auto"/>
        <w:ind w:firstLine="567"/>
        <w:rPr>
          <w:iCs/>
          <w:sz w:val="28"/>
          <w:szCs w:val="28"/>
        </w:rPr>
      </w:pPr>
    </w:p>
    <w:p w:rsidR="005509DD" w:rsidRPr="005509DD" w:rsidRDefault="005509DD" w:rsidP="005509DD">
      <w:pPr>
        <w:widowControl w:val="0"/>
        <w:autoSpaceDE w:val="0"/>
        <w:autoSpaceDN w:val="0"/>
        <w:adjustRightInd w:val="0"/>
        <w:spacing w:line="276" w:lineRule="auto"/>
        <w:ind w:firstLine="567"/>
        <w:rPr>
          <w:iCs/>
          <w:sz w:val="28"/>
          <w:szCs w:val="28"/>
        </w:rPr>
      </w:pPr>
    </w:p>
    <w:p w:rsidR="005509DD" w:rsidRPr="005509DD" w:rsidRDefault="005509DD" w:rsidP="005509DD">
      <w:pPr>
        <w:widowControl w:val="0"/>
        <w:autoSpaceDE w:val="0"/>
        <w:autoSpaceDN w:val="0"/>
        <w:adjustRightInd w:val="0"/>
        <w:spacing w:line="276" w:lineRule="auto"/>
        <w:ind w:firstLine="567"/>
        <w:rPr>
          <w:iCs/>
          <w:sz w:val="28"/>
          <w:szCs w:val="28"/>
        </w:rPr>
      </w:pPr>
    </w:p>
    <w:p w:rsidR="005509DD" w:rsidRPr="005509DD" w:rsidRDefault="005509DD" w:rsidP="005509DD">
      <w:pPr>
        <w:widowControl w:val="0"/>
        <w:autoSpaceDE w:val="0"/>
        <w:autoSpaceDN w:val="0"/>
        <w:adjustRightInd w:val="0"/>
        <w:spacing w:line="276" w:lineRule="auto"/>
        <w:ind w:firstLine="567"/>
        <w:rPr>
          <w:iCs/>
          <w:sz w:val="28"/>
          <w:szCs w:val="28"/>
        </w:rPr>
      </w:pPr>
    </w:p>
    <w:p w:rsidR="005509DD" w:rsidRPr="005509DD" w:rsidRDefault="005509DD" w:rsidP="005509DD">
      <w:pPr>
        <w:widowControl w:val="0"/>
        <w:autoSpaceDE w:val="0"/>
        <w:autoSpaceDN w:val="0"/>
        <w:adjustRightInd w:val="0"/>
        <w:spacing w:line="276" w:lineRule="auto"/>
        <w:ind w:firstLine="567"/>
        <w:rPr>
          <w:iCs/>
          <w:sz w:val="28"/>
          <w:szCs w:val="28"/>
        </w:rPr>
      </w:pPr>
    </w:p>
    <w:p w:rsidR="005509DD" w:rsidRPr="005509DD" w:rsidRDefault="005509DD" w:rsidP="005509DD">
      <w:pPr>
        <w:widowControl w:val="0"/>
        <w:autoSpaceDE w:val="0"/>
        <w:autoSpaceDN w:val="0"/>
        <w:adjustRightInd w:val="0"/>
        <w:spacing w:line="276" w:lineRule="auto"/>
        <w:ind w:firstLine="567"/>
        <w:rPr>
          <w:iCs/>
          <w:sz w:val="28"/>
          <w:szCs w:val="28"/>
        </w:rPr>
      </w:pPr>
    </w:p>
    <w:p w:rsidR="005509DD" w:rsidRPr="005509DD" w:rsidRDefault="005509DD" w:rsidP="005509DD">
      <w:pPr>
        <w:widowControl w:val="0"/>
        <w:autoSpaceDE w:val="0"/>
        <w:autoSpaceDN w:val="0"/>
        <w:adjustRightInd w:val="0"/>
        <w:spacing w:line="276" w:lineRule="auto"/>
        <w:ind w:firstLine="567"/>
        <w:rPr>
          <w:iCs/>
          <w:sz w:val="28"/>
          <w:szCs w:val="28"/>
        </w:rPr>
      </w:pPr>
    </w:p>
    <w:p w:rsidR="007F52B2" w:rsidRDefault="005509DD" w:rsidP="007F52B2">
      <w:pPr>
        <w:widowControl w:val="0"/>
        <w:autoSpaceDE w:val="0"/>
        <w:autoSpaceDN w:val="0"/>
        <w:adjustRightInd w:val="0"/>
        <w:spacing w:line="276" w:lineRule="auto"/>
        <w:ind w:firstLine="567"/>
        <w:jc w:val="right"/>
        <w:rPr>
          <w:iCs/>
          <w:sz w:val="28"/>
          <w:szCs w:val="28"/>
        </w:rPr>
      </w:pPr>
      <w:r w:rsidRPr="005509DD">
        <w:rPr>
          <w:iCs/>
          <w:sz w:val="28"/>
          <w:szCs w:val="28"/>
        </w:rPr>
        <w:sym w:font="Symbol" w:char="F0E3"/>
      </w:r>
      <w:r w:rsidRPr="005509DD">
        <w:rPr>
          <w:iCs/>
          <w:sz w:val="28"/>
          <w:szCs w:val="28"/>
        </w:rPr>
        <w:t xml:space="preserve"> Владимирский государственный университет</w:t>
      </w:r>
    </w:p>
    <w:p w:rsidR="007F52B2" w:rsidRDefault="005509DD" w:rsidP="007F52B2">
      <w:pPr>
        <w:widowControl w:val="0"/>
        <w:autoSpaceDE w:val="0"/>
        <w:autoSpaceDN w:val="0"/>
        <w:adjustRightInd w:val="0"/>
        <w:spacing w:line="276" w:lineRule="auto"/>
        <w:ind w:firstLine="567"/>
        <w:jc w:val="right"/>
        <w:rPr>
          <w:iCs/>
          <w:sz w:val="28"/>
          <w:szCs w:val="28"/>
        </w:rPr>
      </w:pPr>
      <w:r w:rsidRPr="005509DD">
        <w:rPr>
          <w:iCs/>
          <w:sz w:val="28"/>
          <w:szCs w:val="28"/>
        </w:rPr>
        <w:t>имени А.Г. и Н.Г. Столетовых (</w:t>
      </w:r>
      <w:proofErr w:type="spellStart"/>
      <w:r w:rsidRPr="005509DD">
        <w:rPr>
          <w:iCs/>
          <w:sz w:val="28"/>
          <w:szCs w:val="28"/>
        </w:rPr>
        <w:t>ВлГУ</w:t>
      </w:r>
      <w:proofErr w:type="spellEnd"/>
      <w:r w:rsidRPr="005509DD">
        <w:rPr>
          <w:iCs/>
          <w:sz w:val="28"/>
          <w:szCs w:val="28"/>
        </w:rPr>
        <w:t>)</w:t>
      </w:r>
    </w:p>
    <w:p w:rsidR="005509DD" w:rsidRPr="005509DD" w:rsidRDefault="005509DD" w:rsidP="005509DD">
      <w:pPr>
        <w:widowControl w:val="0"/>
        <w:autoSpaceDE w:val="0"/>
        <w:autoSpaceDN w:val="0"/>
        <w:adjustRightInd w:val="0"/>
        <w:spacing w:line="276" w:lineRule="auto"/>
        <w:ind w:firstLine="567"/>
        <w:jc w:val="center"/>
        <w:rPr>
          <w:iCs/>
          <w:sz w:val="28"/>
          <w:szCs w:val="28"/>
        </w:rPr>
      </w:pPr>
      <w:r w:rsidRPr="005509DD">
        <w:rPr>
          <w:iCs/>
          <w:sz w:val="28"/>
          <w:szCs w:val="28"/>
        </w:rPr>
        <w:br w:type="page"/>
      </w:r>
      <w:r w:rsidRPr="005509DD">
        <w:rPr>
          <w:b/>
          <w:iCs/>
          <w:sz w:val="28"/>
          <w:szCs w:val="28"/>
        </w:rPr>
        <w:lastRenderedPageBreak/>
        <w:t>Аннотация</w:t>
      </w:r>
    </w:p>
    <w:p w:rsidR="005509DD" w:rsidRPr="005509DD" w:rsidRDefault="005509DD" w:rsidP="005509DD">
      <w:pPr>
        <w:widowControl w:val="0"/>
        <w:autoSpaceDE w:val="0"/>
        <w:autoSpaceDN w:val="0"/>
        <w:adjustRightInd w:val="0"/>
        <w:spacing w:line="276" w:lineRule="auto"/>
        <w:ind w:firstLine="567"/>
        <w:jc w:val="both"/>
        <w:rPr>
          <w:iCs/>
          <w:color w:val="FF0000"/>
          <w:sz w:val="28"/>
          <w:szCs w:val="28"/>
        </w:rPr>
      </w:pPr>
    </w:p>
    <w:p w:rsidR="005509DD" w:rsidRPr="004537FC" w:rsidRDefault="005509DD" w:rsidP="005509DD">
      <w:pPr>
        <w:widowControl w:val="0"/>
        <w:autoSpaceDE w:val="0"/>
        <w:autoSpaceDN w:val="0"/>
        <w:adjustRightInd w:val="0"/>
        <w:spacing w:line="276" w:lineRule="auto"/>
        <w:ind w:firstLine="567"/>
        <w:jc w:val="both"/>
        <w:rPr>
          <w:iCs/>
          <w:sz w:val="28"/>
          <w:szCs w:val="28"/>
        </w:rPr>
      </w:pPr>
      <w:r w:rsidRPr="004537FC">
        <w:rPr>
          <w:iCs/>
          <w:sz w:val="28"/>
          <w:szCs w:val="28"/>
        </w:rPr>
        <w:t>Данное учебное пособие предназначено для студентов III курса, об</w:t>
      </w:r>
      <w:r w:rsidRPr="004537FC">
        <w:rPr>
          <w:iCs/>
          <w:sz w:val="28"/>
          <w:szCs w:val="28"/>
        </w:rPr>
        <w:t>у</w:t>
      </w:r>
      <w:r w:rsidRPr="004537FC">
        <w:rPr>
          <w:iCs/>
          <w:sz w:val="28"/>
          <w:szCs w:val="28"/>
        </w:rPr>
        <w:t>чающихся по дисциплине “Автоматизация производственных процессов”, может быть применено в качестве лекционного курса и для самостоятел</w:t>
      </w:r>
      <w:r w:rsidRPr="004537FC">
        <w:rPr>
          <w:iCs/>
          <w:sz w:val="28"/>
          <w:szCs w:val="28"/>
        </w:rPr>
        <w:t>ь</w:t>
      </w:r>
      <w:r w:rsidRPr="004537FC">
        <w:rPr>
          <w:iCs/>
          <w:sz w:val="28"/>
          <w:szCs w:val="28"/>
        </w:rPr>
        <w:t xml:space="preserve">ной работы. В пособии изложены </w:t>
      </w:r>
      <w:r w:rsidR="004537FC">
        <w:rPr>
          <w:iCs/>
          <w:sz w:val="28"/>
          <w:szCs w:val="28"/>
        </w:rPr>
        <w:t>основные понятия и определения авт</w:t>
      </w:r>
      <w:r w:rsidR="004537FC">
        <w:rPr>
          <w:iCs/>
          <w:sz w:val="28"/>
          <w:szCs w:val="28"/>
        </w:rPr>
        <w:t>о</w:t>
      </w:r>
      <w:r w:rsidR="004537FC">
        <w:rPr>
          <w:iCs/>
          <w:sz w:val="28"/>
          <w:szCs w:val="28"/>
        </w:rPr>
        <w:t>матизации производственных процессов, тенденции развития произво</w:t>
      </w:r>
      <w:r w:rsidR="004537FC">
        <w:rPr>
          <w:iCs/>
          <w:sz w:val="28"/>
          <w:szCs w:val="28"/>
        </w:rPr>
        <w:t>д</w:t>
      </w:r>
      <w:r w:rsidR="004537FC">
        <w:rPr>
          <w:iCs/>
          <w:sz w:val="28"/>
          <w:szCs w:val="28"/>
        </w:rPr>
        <w:t>ства, экономические особенности автоматизации, различные устройства автоматизации и др</w:t>
      </w:r>
      <w:r w:rsidRPr="004537FC">
        <w:rPr>
          <w:iCs/>
          <w:sz w:val="28"/>
          <w:szCs w:val="28"/>
        </w:rPr>
        <w:t>.</w:t>
      </w:r>
    </w:p>
    <w:p w:rsidR="005509DD" w:rsidRPr="005509DD" w:rsidRDefault="005509DD" w:rsidP="005509DD">
      <w:pPr>
        <w:widowControl w:val="0"/>
        <w:autoSpaceDE w:val="0"/>
        <w:autoSpaceDN w:val="0"/>
        <w:adjustRightInd w:val="0"/>
        <w:spacing w:line="276" w:lineRule="auto"/>
        <w:ind w:firstLine="567"/>
        <w:jc w:val="both"/>
        <w:rPr>
          <w:iCs/>
          <w:sz w:val="28"/>
          <w:szCs w:val="28"/>
        </w:rPr>
      </w:pPr>
    </w:p>
    <w:p w:rsidR="002C27A0" w:rsidRPr="005509DD" w:rsidRDefault="007F52B2" w:rsidP="005509DD">
      <w:pPr>
        <w:spacing w:line="276" w:lineRule="auto"/>
        <w:ind w:firstLine="567"/>
        <w:jc w:val="center"/>
        <w:rPr>
          <w:b/>
          <w:sz w:val="28"/>
          <w:szCs w:val="28"/>
        </w:rPr>
      </w:pPr>
      <w:r>
        <w:rPr>
          <w:b/>
          <w:sz w:val="28"/>
          <w:szCs w:val="28"/>
        </w:rPr>
        <w:br w:type="page"/>
      </w:r>
      <w:r w:rsidR="002C27A0" w:rsidRPr="005509DD">
        <w:rPr>
          <w:b/>
          <w:sz w:val="28"/>
          <w:szCs w:val="28"/>
        </w:rPr>
        <w:lastRenderedPageBreak/>
        <w:t xml:space="preserve">1 </w:t>
      </w:r>
      <w:r w:rsidR="005509DD" w:rsidRPr="005509DD">
        <w:rPr>
          <w:b/>
          <w:sz w:val="28"/>
          <w:szCs w:val="28"/>
        </w:rPr>
        <w:t>ВВЕДЕНИЕ. РОЛЬ АВТОМАТИЗАЦИИ МАШИНОСТРО</w:t>
      </w:r>
      <w:r w:rsidR="005509DD" w:rsidRPr="005509DD">
        <w:rPr>
          <w:b/>
          <w:sz w:val="28"/>
          <w:szCs w:val="28"/>
        </w:rPr>
        <w:t>Е</w:t>
      </w:r>
      <w:r w:rsidR="005509DD" w:rsidRPr="005509DD">
        <w:rPr>
          <w:b/>
          <w:sz w:val="28"/>
          <w:szCs w:val="28"/>
        </w:rPr>
        <w:t>НИЯ В РАЗВИТИИ СОВРЕМЕННОГО ПРОИЗВОДСТВА</w:t>
      </w:r>
    </w:p>
    <w:p w:rsidR="002C27A0" w:rsidRPr="005509DD" w:rsidRDefault="002C27A0" w:rsidP="005509DD">
      <w:pPr>
        <w:spacing w:line="276" w:lineRule="auto"/>
        <w:ind w:firstLineChars="567" w:firstLine="1594"/>
        <w:jc w:val="center"/>
        <w:rPr>
          <w:b/>
          <w:sz w:val="28"/>
          <w:szCs w:val="28"/>
        </w:rPr>
      </w:pPr>
    </w:p>
    <w:p w:rsidR="002C27A0" w:rsidRPr="005509DD" w:rsidRDefault="002C27A0" w:rsidP="005509DD">
      <w:pPr>
        <w:spacing w:line="276" w:lineRule="auto"/>
        <w:ind w:firstLineChars="218" w:firstLine="610"/>
        <w:jc w:val="both"/>
        <w:rPr>
          <w:sz w:val="28"/>
          <w:szCs w:val="28"/>
        </w:rPr>
      </w:pPr>
      <w:r w:rsidRPr="005509DD">
        <w:rPr>
          <w:sz w:val="28"/>
          <w:szCs w:val="28"/>
        </w:rPr>
        <w:t>Данная научная дисциплина возникла в нашем государстве в двадц</w:t>
      </w:r>
      <w:r w:rsidRPr="005509DD">
        <w:rPr>
          <w:sz w:val="28"/>
          <w:szCs w:val="28"/>
        </w:rPr>
        <w:t>а</w:t>
      </w:r>
      <w:r w:rsidRPr="005509DD">
        <w:rPr>
          <w:sz w:val="28"/>
          <w:szCs w:val="28"/>
        </w:rPr>
        <w:t>тых годах прошлого века в связи с быстрым ростом отечественного маш</w:t>
      </w:r>
      <w:r w:rsidRPr="005509DD">
        <w:rPr>
          <w:sz w:val="28"/>
          <w:szCs w:val="28"/>
        </w:rPr>
        <w:t>и</w:t>
      </w:r>
      <w:r w:rsidRPr="005509DD">
        <w:rPr>
          <w:sz w:val="28"/>
          <w:szCs w:val="28"/>
        </w:rPr>
        <w:t>ностроения</w:t>
      </w:r>
      <w:r w:rsidR="005509DD">
        <w:rPr>
          <w:sz w:val="28"/>
          <w:szCs w:val="28"/>
        </w:rPr>
        <w:t xml:space="preserve"> </w:t>
      </w:r>
      <w:r w:rsidR="005509DD" w:rsidRPr="005509DD">
        <w:rPr>
          <w:sz w:val="28"/>
          <w:szCs w:val="28"/>
        </w:rPr>
        <w:t>[</w:t>
      </w:r>
      <w:r w:rsidR="005509DD">
        <w:rPr>
          <w:sz w:val="28"/>
          <w:szCs w:val="28"/>
        </w:rPr>
        <w:t>1</w:t>
      </w:r>
      <w:r w:rsidR="005509DD" w:rsidRPr="005509DD">
        <w:rPr>
          <w:sz w:val="28"/>
          <w:szCs w:val="28"/>
        </w:rPr>
        <w:t>]</w:t>
      </w:r>
      <w:r w:rsidR="005509DD">
        <w:rPr>
          <w:sz w:val="28"/>
          <w:szCs w:val="28"/>
        </w:rPr>
        <w:t>.</w:t>
      </w:r>
      <w:r w:rsidRPr="005509DD">
        <w:rPr>
          <w:sz w:val="28"/>
          <w:szCs w:val="28"/>
        </w:rPr>
        <w:t xml:space="preserve"> Ее развитию способствовал широкий круг советских уч</w:t>
      </w:r>
      <w:r w:rsidRPr="005509DD">
        <w:rPr>
          <w:sz w:val="28"/>
          <w:szCs w:val="28"/>
        </w:rPr>
        <w:t>е</w:t>
      </w:r>
      <w:r w:rsidRPr="005509DD">
        <w:rPr>
          <w:sz w:val="28"/>
          <w:szCs w:val="28"/>
        </w:rPr>
        <w:t>ных и инженеров и новаторов производства. Возникновение ее базиров</w:t>
      </w:r>
      <w:r w:rsidRPr="005509DD">
        <w:rPr>
          <w:sz w:val="28"/>
          <w:szCs w:val="28"/>
        </w:rPr>
        <w:t>а</w:t>
      </w:r>
      <w:r w:rsidRPr="005509DD">
        <w:rPr>
          <w:sz w:val="28"/>
          <w:szCs w:val="28"/>
        </w:rPr>
        <w:t>лось на трудах П.Л. Чебышева, И.А. Тиме и других ученых, а также в с</w:t>
      </w:r>
      <w:r w:rsidRPr="005509DD">
        <w:rPr>
          <w:sz w:val="28"/>
          <w:szCs w:val="28"/>
        </w:rPr>
        <w:t>о</w:t>
      </w:r>
      <w:r w:rsidRPr="005509DD">
        <w:rPr>
          <w:sz w:val="28"/>
          <w:szCs w:val="28"/>
        </w:rPr>
        <w:t>ветское время ученых - технологов: Соколовского, Кована, Маталина, Б</w:t>
      </w:r>
      <w:r w:rsidRPr="005509DD">
        <w:rPr>
          <w:sz w:val="28"/>
          <w:szCs w:val="28"/>
        </w:rPr>
        <w:t>а</w:t>
      </w:r>
      <w:r w:rsidRPr="005509DD">
        <w:rPr>
          <w:sz w:val="28"/>
          <w:szCs w:val="28"/>
        </w:rPr>
        <w:t>лакшина, Новикова. Дальнейшее формирование и развитие этого предмета отражено в трудах И.И. Артоболевского, В.И.Дикушина, А.П. Владзие</w:t>
      </w:r>
      <w:r w:rsidRPr="005509DD">
        <w:rPr>
          <w:sz w:val="28"/>
          <w:szCs w:val="28"/>
        </w:rPr>
        <w:t>в</w:t>
      </w:r>
      <w:r w:rsidRPr="005509DD">
        <w:rPr>
          <w:sz w:val="28"/>
          <w:szCs w:val="28"/>
        </w:rPr>
        <w:t>ского, Л.Н. Кошкина, Г.А. Шаумяна и других отечественных ученых.</w:t>
      </w:r>
    </w:p>
    <w:p w:rsidR="002C27A0" w:rsidRPr="005509DD" w:rsidRDefault="002C27A0" w:rsidP="005509DD">
      <w:pPr>
        <w:pStyle w:val="a4"/>
        <w:spacing w:line="276" w:lineRule="auto"/>
        <w:ind w:firstLineChars="218" w:firstLine="610"/>
        <w:rPr>
          <w:sz w:val="28"/>
          <w:szCs w:val="28"/>
        </w:rPr>
      </w:pPr>
      <w:r w:rsidRPr="005509DD">
        <w:rPr>
          <w:sz w:val="28"/>
          <w:szCs w:val="28"/>
        </w:rPr>
        <w:t>Автоматизация производственных процессов - одно из направлений развития народного хозяйства. Это связано с тем, что автоматизация пр</w:t>
      </w:r>
      <w:r w:rsidRPr="005509DD">
        <w:rPr>
          <w:sz w:val="28"/>
          <w:szCs w:val="28"/>
        </w:rPr>
        <w:t>о</w:t>
      </w:r>
      <w:r w:rsidRPr="005509DD">
        <w:rPr>
          <w:sz w:val="28"/>
          <w:szCs w:val="28"/>
        </w:rPr>
        <w:t>изводства открывает неограниченные возможности для производительн</w:t>
      </w:r>
      <w:r w:rsidRPr="005509DD">
        <w:rPr>
          <w:sz w:val="28"/>
          <w:szCs w:val="28"/>
        </w:rPr>
        <w:t>о</w:t>
      </w:r>
      <w:r w:rsidRPr="005509DD">
        <w:rPr>
          <w:sz w:val="28"/>
          <w:szCs w:val="28"/>
        </w:rPr>
        <w:t>сти общественного труда. Кроме повышения производительности труда она облегчает и коренным образом меняет характер труда, делает его  творческим, стирает разницу между умственным и физическим трудом.</w:t>
      </w:r>
    </w:p>
    <w:p w:rsidR="002C27A0" w:rsidRPr="005509DD" w:rsidRDefault="002C27A0" w:rsidP="005509DD">
      <w:pPr>
        <w:pStyle w:val="a4"/>
        <w:spacing w:line="276" w:lineRule="auto"/>
        <w:ind w:firstLineChars="218" w:firstLine="610"/>
        <w:rPr>
          <w:sz w:val="28"/>
          <w:szCs w:val="28"/>
        </w:rPr>
      </w:pPr>
      <w:r w:rsidRPr="005509DD">
        <w:rPr>
          <w:sz w:val="28"/>
          <w:szCs w:val="28"/>
        </w:rPr>
        <w:t>Механизация и автоматизация позволяет повысить качество проду</w:t>
      </w:r>
      <w:r w:rsidRPr="005509DD">
        <w:rPr>
          <w:sz w:val="28"/>
          <w:szCs w:val="28"/>
        </w:rPr>
        <w:t>к</w:t>
      </w:r>
      <w:r w:rsidRPr="005509DD">
        <w:rPr>
          <w:sz w:val="28"/>
          <w:szCs w:val="28"/>
        </w:rPr>
        <w:t>ции и безопасность и коэффициент использования оборудования, а в нек</w:t>
      </w:r>
      <w:r w:rsidRPr="005509DD">
        <w:rPr>
          <w:sz w:val="28"/>
          <w:szCs w:val="28"/>
        </w:rPr>
        <w:t>о</w:t>
      </w:r>
      <w:r w:rsidRPr="005509DD">
        <w:rPr>
          <w:sz w:val="28"/>
          <w:szCs w:val="28"/>
        </w:rPr>
        <w:t>торых случаях интенсифицировать режим работы оборудования.</w:t>
      </w:r>
    </w:p>
    <w:p w:rsidR="002C27A0" w:rsidRPr="005509DD" w:rsidRDefault="002C27A0" w:rsidP="005509DD">
      <w:pPr>
        <w:pStyle w:val="a4"/>
        <w:spacing w:line="276" w:lineRule="auto"/>
        <w:ind w:firstLineChars="218" w:firstLine="610"/>
        <w:rPr>
          <w:sz w:val="28"/>
          <w:szCs w:val="28"/>
        </w:rPr>
      </w:pPr>
      <w:r w:rsidRPr="005509DD">
        <w:rPr>
          <w:sz w:val="28"/>
          <w:szCs w:val="28"/>
        </w:rPr>
        <w:t>Проблема автоматизации производства выдвигает также социально-экономические вопросы. В современном обществе автоматизация прои</w:t>
      </w:r>
      <w:r w:rsidRPr="005509DD">
        <w:rPr>
          <w:sz w:val="28"/>
          <w:szCs w:val="28"/>
        </w:rPr>
        <w:t>з</w:t>
      </w:r>
      <w:r w:rsidRPr="005509DD">
        <w:rPr>
          <w:sz w:val="28"/>
          <w:szCs w:val="28"/>
        </w:rPr>
        <w:t>водства это средство получения максимальной прибыли и орудие борьбы с конкурентами. Эти и ряд других положительных факторов заставляют о</w:t>
      </w:r>
      <w:r w:rsidRPr="005509DD">
        <w:rPr>
          <w:sz w:val="28"/>
          <w:szCs w:val="28"/>
        </w:rPr>
        <w:t>б</w:t>
      </w:r>
      <w:r w:rsidRPr="005509DD">
        <w:rPr>
          <w:sz w:val="28"/>
          <w:szCs w:val="28"/>
        </w:rPr>
        <w:t>ращать серьезное внимание на механизацию и автоматизацию.</w:t>
      </w:r>
    </w:p>
    <w:p w:rsidR="002C27A0" w:rsidRPr="005509DD" w:rsidRDefault="002C27A0" w:rsidP="005509DD">
      <w:pPr>
        <w:pStyle w:val="a4"/>
        <w:spacing w:line="276" w:lineRule="auto"/>
        <w:ind w:firstLineChars="218" w:firstLine="610"/>
        <w:rPr>
          <w:sz w:val="28"/>
          <w:szCs w:val="28"/>
        </w:rPr>
      </w:pPr>
      <w:r w:rsidRPr="005509DD">
        <w:rPr>
          <w:sz w:val="28"/>
          <w:szCs w:val="28"/>
        </w:rPr>
        <w:t>Реальный экономический эффект, получаемый в результате механ</w:t>
      </w:r>
      <w:r w:rsidRPr="005509DD">
        <w:rPr>
          <w:sz w:val="28"/>
          <w:szCs w:val="28"/>
        </w:rPr>
        <w:t>и</w:t>
      </w:r>
      <w:r w:rsidRPr="005509DD">
        <w:rPr>
          <w:sz w:val="28"/>
          <w:szCs w:val="28"/>
        </w:rPr>
        <w:t>зации и автоматизации, во многом зависит от того, в каких конкретных условиях и для решения каких производственных задач используются средства и методы механизации и автоматизации. На механизацию и, ос</w:t>
      </w:r>
      <w:r w:rsidRPr="005509DD">
        <w:rPr>
          <w:sz w:val="28"/>
          <w:szCs w:val="28"/>
        </w:rPr>
        <w:t>о</w:t>
      </w:r>
      <w:r w:rsidRPr="005509DD">
        <w:rPr>
          <w:sz w:val="28"/>
          <w:szCs w:val="28"/>
        </w:rPr>
        <w:t>бенно, автоматизацию машиностроительного производства необходимы значительные капитальные затраты. Если объект автоматизации выбран удачно, эти затраты окупаются быстро. В короткие сроки достигается в</w:t>
      </w:r>
      <w:r w:rsidRPr="005509DD">
        <w:rPr>
          <w:sz w:val="28"/>
          <w:szCs w:val="28"/>
        </w:rPr>
        <w:t>ы</w:t>
      </w:r>
      <w:r w:rsidRPr="005509DD">
        <w:rPr>
          <w:sz w:val="28"/>
          <w:szCs w:val="28"/>
        </w:rPr>
        <w:t>сокая экономическая эффективность, а если идти по пути «сплошной» а</w:t>
      </w:r>
      <w:r w:rsidRPr="005509DD">
        <w:rPr>
          <w:sz w:val="28"/>
          <w:szCs w:val="28"/>
        </w:rPr>
        <w:t>в</w:t>
      </w:r>
      <w:r w:rsidRPr="005509DD">
        <w:rPr>
          <w:sz w:val="28"/>
          <w:szCs w:val="28"/>
        </w:rPr>
        <w:t>томатизации, то вместо экономии можно получить убытки. Поэтому ка</w:t>
      </w:r>
      <w:r w:rsidRPr="005509DD">
        <w:rPr>
          <w:sz w:val="28"/>
          <w:szCs w:val="28"/>
        </w:rPr>
        <w:t>ж</w:t>
      </w:r>
      <w:r w:rsidRPr="005509DD">
        <w:rPr>
          <w:sz w:val="28"/>
          <w:szCs w:val="28"/>
        </w:rPr>
        <w:t xml:space="preserve">дый специалист-машиностроитель должен иметь четкое представление о технических возможностях средств механизации и автоматизации и уметь </w:t>
      </w:r>
      <w:r w:rsidRPr="005509DD">
        <w:rPr>
          <w:sz w:val="28"/>
          <w:szCs w:val="28"/>
        </w:rPr>
        <w:lastRenderedPageBreak/>
        <w:t>правильно их выбирать в каждом конкретном случае с наибольшей эффе</w:t>
      </w:r>
      <w:r w:rsidRPr="005509DD">
        <w:rPr>
          <w:sz w:val="28"/>
          <w:szCs w:val="28"/>
        </w:rPr>
        <w:t>к</w:t>
      </w:r>
      <w:r w:rsidRPr="005509DD">
        <w:rPr>
          <w:sz w:val="28"/>
          <w:szCs w:val="28"/>
        </w:rPr>
        <w:t xml:space="preserve">тивностью. </w:t>
      </w:r>
    </w:p>
    <w:p w:rsidR="005509DD" w:rsidRDefault="005509DD" w:rsidP="005509DD">
      <w:pPr>
        <w:pStyle w:val="a4"/>
        <w:spacing w:line="276" w:lineRule="auto"/>
        <w:ind w:firstLine="567"/>
        <w:jc w:val="center"/>
        <w:rPr>
          <w:b/>
          <w:sz w:val="28"/>
          <w:szCs w:val="28"/>
        </w:rPr>
      </w:pPr>
    </w:p>
    <w:p w:rsidR="002C27A0" w:rsidRPr="005509DD" w:rsidRDefault="005509DD" w:rsidP="005509DD">
      <w:pPr>
        <w:pStyle w:val="a4"/>
        <w:spacing w:line="276" w:lineRule="auto"/>
        <w:ind w:firstLine="567"/>
        <w:jc w:val="center"/>
        <w:rPr>
          <w:b/>
          <w:sz w:val="28"/>
          <w:szCs w:val="28"/>
        </w:rPr>
      </w:pPr>
      <w:r>
        <w:rPr>
          <w:b/>
          <w:sz w:val="28"/>
          <w:szCs w:val="28"/>
        </w:rPr>
        <w:t>1.</w:t>
      </w:r>
      <w:r w:rsidR="00DF2161">
        <w:rPr>
          <w:b/>
          <w:sz w:val="28"/>
          <w:szCs w:val="28"/>
        </w:rPr>
        <w:t>1</w:t>
      </w:r>
      <w:r w:rsidR="002C27A0" w:rsidRPr="005509DD">
        <w:rPr>
          <w:b/>
          <w:sz w:val="28"/>
          <w:szCs w:val="28"/>
        </w:rPr>
        <w:t xml:space="preserve"> Основные понятия и определения: механизация, автоматиз</w:t>
      </w:r>
      <w:r w:rsidR="002C27A0" w:rsidRPr="005509DD">
        <w:rPr>
          <w:b/>
          <w:sz w:val="28"/>
          <w:szCs w:val="28"/>
        </w:rPr>
        <w:t>а</w:t>
      </w:r>
      <w:r w:rsidR="002C27A0" w:rsidRPr="005509DD">
        <w:rPr>
          <w:b/>
          <w:sz w:val="28"/>
          <w:szCs w:val="28"/>
        </w:rPr>
        <w:t>ция, единичная и комплексная механизация и автоматизация. Стадии автоматизации</w:t>
      </w:r>
    </w:p>
    <w:p w:rsidR="002C27A0" w:rsidRPr="005509DD" w:rsidRDefault="002C27A0" w:rsidP="005509DD">
      <w:pPr>
        <w:pStyle w:val="a4"/>
        <w:spacing w:line="276" w:lineRule="auto"/>
        <w:ind w:firstLineChars="202" w:firstLine="568"/>
        <w:jc w:val="center"/>
        <w:rPr>
          <w:b/>
          <w:sz w:val="28"/>
          <w:szCs w:val="28"/>
        </w:rPr>
      </w:pPr>
    </w:p>
    <w:p w:rsidR="002C27A0" w:rsidRPr="005509DD" w:rsidRDefault="002C27A0" w:rsidP="005509DD">
      <w:pPr>
        <w:pStyle w:val="a4"/>
        <w:spacing w:line="276" w:lineRule="auto"/>
        <w:ind w:firstLineChars="218" w:firstLine="613"/>
        <w:rPr>
          <w:sz w:val="28"/>
          <w:szCs w:val="28"/>
        </w:rPr>
      </w:pPr>
      <w:r w:rsidRPr="005509DD">
        <w:rPr>
          <w:b/>
          <w:i/>
          <w:sz w:val="28"/>
          <w:szCs w:val="28"/>
        </w:rPr>
        <w:t>Механизацией</w:t>
      </w:r>
      <w:r w:rsidRPr="005509DD">
        <w:rPr>
          <w:sz w:val="28"/>
          <w:szCs w:val="28"/>
        </w:rPr>
        <w:t xml:space="preserve"> называется направление развития производства, при котором физический труд рабочего, связанный с выполнением произво</w:t>
      </w:r>
      <w:r w:rsidRPr="005509DD">
        <w:rPr>
          <w:sz w:val="28"/>
          <w:szCs w:val="28"/>
        </w:rPr>
        <w:t>д</w:t>
      </w:r>
      <w:r w:rsidRPr="005509DD">
        <w:rPr>
          <w:sz w:val="28"/>
          <w:szCs w:val="28"/>
        </w:rPr>
        <w:t>ственного процесса или его составных частей, передается машине. Прим</w:t>
      </w:r>
      <w:r w:rsidRPr="005509DD">
        <w:rPr>
          <w:sz w:val="28"/>
          <w:szCs w:val="28"/>
        </w:rPr>
        <w:t>е</w:t>
      </w:r>
      <w:r w:rsidRPr="005509DD">
        <w:rPr>
          <w:sz w:val="28"/>
          <w:szCs w:val="28"/>
        </w:rPr>
        <w:t>рами механизации являются: использование патронов с пневматическим и гидравлическим приводом, вместо обычного винтового перемещения к</w:t>
      </w:r>
      <w:r w:rsidRPr="005509DD">
        <w:rPr>
          <w:sz w:val="28"/>
          <w:szCs w:val="28"/>
        </w:rPr>
        <w:t>у</w:t>
      </w:r>
      <w:r w:rsidRPr="005509DD">
        <w:rPr>
          <w:sz w:val="28"/>
          <w:szCs w:val="28"/>
        </w:rPr>
        <w:t>лачков вручную с помощью ключа; перемещение пинолей задних бабок токарных станков, быстрый подвод суппорта или стола станка с помощью электр</w:t>
      </w:r>
      <w:proofErr w:type="gramStart"/>
      <w:r w:rsidRPr="005509DD">
        <w:rPr>
          <w:sz w:val="28"/>
          <w:szCs w:val="28"/>
        </w:rPr>
        <w:t>о-</w:t>
      </w:r>
      <w:proofErr w:type="gramEnd"/>
      <w:r w:rsidRPr="005509DD">
        <w:rPr>
          <w:sz w:val="28"/>
          <w:szCs w:val="28"/>
        </w:rPr>
        <w:t>, пневмо- или гидросуппортов. Механизация облегчает труд раб</w:t>
      </w:r>
      <w:r w:rsidRPr="005509DD">
        <w:rPr>
          <w:sz w:val="28"/>
          <w:szCs w:val="28"/>
        </w:rPr>
        <w:t>о</w:t>
      </w:r>
      <w:r w:rsidRPr="005509DD">
        <w:rPr>
          <w:sz w:val="28"/>
          <w:szCs w:val="28"/>
        </w:rPr>
        <w:t>чего. При этом действия, направленные главным образом на управление производственным процессом, остаются за рабочим. Они включаются в цикл работы машины. Механизация может быть либо частичной, либо полной или, как ее называют, комплексной.</w:t>
      </w:r>
    </w:p>
    <w:p w:rsidR="002C27A0" w:rsidRPr="005509DD" w:rsidRDefault="002C27A0" w:rsidP="005509DD">
      <w:pPr>
        <w:pStyle w:val="a4"/>
        <w:spacing w:line="276" w:lineRule="auto"/>
        <w:ind w:firstLineChars="218" w:firstLine="613"/>
        <w:rPr>
          <w:sz w:val="28"/>
          <w:szCs w:val="28"/>
        </w:rPr>
      </w:pPr>
      <w:r w:rsidRPr="005509DD">
        <w:rPr>
          <w:b/>
          <w:i/>
          <w:sz w:val="28"/>
          <w:szCs w:val="28"/>
        </w:rPr>
        <w:t>Частичная механизация</w:t>
      </w:r>
      <w:r w:rsidRPr="005509DD">
        <w:rPr>
          <w:sz w:val="28"/>
          <w:szCs w:val="28"/>
        </w:rPr>
        <w:t xml:space="preserve"> - это механизация части движений, необх</w:t>
      </w:r>
      <w:r w:rsidRPr="005509DD">
        <w:rPr>
          <w:sz w:val="28"/>
          <w:szCs w:val="28"/>
        </w:rPr>
        <w:t>о</w:t>
      </w:r>
      <w:r w:rsidRPr="005509DD">
        <w:rPr>
          <w:sz w:val="28"/>
          <w:szCs w:val="28"/>
        </w:rPr>
        <w:t>димых для осуществления производственного процесса: либо главного движения, либо вспомогательных и установочных движений, либо движ</w:t>
      </w:r>
      <w:r w:rsidRPr="005509DD">
        <w:rPr>
          <w:sz w:val="28"/>
          <w:szCs w:val="28"/>
        </w:rPr>
        <w:t>е</w:t>
      </w:r>
      <w:r w:rsidRPr="005509DD">
        <w:rPr>
          <w:sz w:val="28"/>
          <w:szCs w:val="28"/>
        </w:rPr>
        <w:t>ний, связанных с перемещением изделий с одной позиции на другую.</w:t>
      </w:r>
    </w:p>
    <w:p w:rsidR="002C27A0" w:rsidRPr="005509DD" w:rsidRDefault="002C27A0" w:rsidP="005509DD">
      <w:pPr>
        <w:pStyle w:val="a4"/>
        <w:spacing w:line="276" w:lineRule="auto"/>
        <w:ind w:firstLineChars="218" w:firstLine="613"/>
        <w:rPr>
          <w:sz w:val="28"/>
          <w:szCs w:val="28"/>
        </w:rPr>
      </w:pPr>
      <w:r w:rsidRPr="005509DD">
        <w:rPr>
          <w:b/>
          <w:i/>
          <w:sz w:val="28"/>
          <w:szCs w:val="28"/>
        </w:rPr>
        <w:t xml:space="preserve">Полная или </w:t>
      </w:r>
      <w:r w:rsidR="0046748F" w:rsidRPr="005509DD">
        <w:rPr>
          <w:b/>
          <w:i/>
          <w:sz w:val="28"/>
          <w:szCs w:val="28"/>
        </w:rPr>
        <w:t>комплексная</w:t>
      </w:r>
      <w:r w:rsidRPr="005509DD">
        <w:rPr>
          <w:b/>
          <w:i/>
          <w:sz w:val="28"/>
          <w:szCs w:val="28"/>
        </w:rPr>
        <w:t xml:space="preserve"> механизация</w:t>
      </w:r>
      <w:r w:rsidRPr="005509DD">
        <w:rPr>
          <w:sz w:val="28"/>
          <w:szCs w:val="28"/>
        </w:rPr>
        <w:t xml:space="preserve"> - механизация всех осно</w:t>
      </w:r>
      <w:r w:rsidRPr="005509DD">
        <w:rPr>
          <w:sz w:val="28"/>
          <w:szCs w:val="28"/>
        </w:rPr>
        <w:t>в</w:t>
      </w:r>
      <w:r w:rsidRPr="005509DD">
        <w:rPr>
          <w:sz w:val="28"/>
          <w:szCs w:val="28"/>
        </w:rPr>
        <w:t>ных, вспомогательных, установочных и транспортных движений, которые выполняются по ходу производственного процесса. При комплексной м</w:t>
      </w:r>
      <w:r w:rsidRPr="005509DD">
        <w:rPr>
          <w:sz w:val="28"/>
          <w:szCs w:val="28"/>
        </w:rPr>
        <w:t>е</w:t>
      </w:r>
      <w:r w:rsidRPr="005509DD">
        <w:rPr>
          <w:sz w:val="28"/>
          <w:szCs w:val="28"/>
        </w:rPr>
        <w:t>ханизации обслуживающий персонал осуществляет только оперативное управление производственным процессом, включение и выключение в нужные моменты требуемых механизмов и управление режимом и хара</w:t>
      </w:r>
      <w:r w:rsidRPr="005509DD">
        <w:rPr>
          <w:sz w:val="28"/>
          <w:szCs w:val="28"/>
        </w:rPr>
        <w:t>к</w:t>
      </w:r>
      <w:r w:rsidRPr="005509DD">
        <w:rPr>
          <w:sz w:val="28"/>
          <w:szCs w:val="28"/>
        </w:rPr>
        <w:t>тером их работы.</w:t>
      </w:r>
    </w:p>
    <w:p w:rsidR="002C27A0" w:rsidRPr="005509DD" w:rsidRDefault="002C27A0" w:rsidP="005509DD">
      <w:pPr>
        <w:pStyle w:val="a4"/>
        <w:spacing w:line="276" w:lineRule="auto"/>
        <w:ind w:firstLineChars="218" w:firstLine="610"/>
        <w:rPr>
          <w:sz w:val="28"/>
          <w:szCs w:val="28"/>
        </w:rPr>
      </w:pPr>
      <w:r w:rsidRPr="005509DD">
        <w:rPr>
          <w:sz w:val="28"/>
          <w:szCs w:val="28"/>
        </w:rPr>
        <w:t>Дальнейшее развитие механизации приводит к автоматизации прои</w:t>
      </w:r>
      <w:r w:rsidRPr="005509DD">
        <w:rPr>
          <w:sz w:val="28"/>
          <w:szCs w:val="28"/>
        </w:rPr>
        <w:t>з</w:t>
      </w:r>
      <w:r w:rsidRPr="005509DD">
        <w:rPr>
          <w:sz w:val="28"/>
          <w:szCs w:val="28"/>
        </w:rPr>
        <w:t>водства. Т.е. автоматизаци</w:t>
      </w:r>
      <w:proofErr w:type="gramStart"/>
      <w:r w:rsidRPr="005509DD">
        <w:rPr>
          <w:sz w:val="28"/>
          <w:szCs w:val="28"/>
        </w:rPr>
        <w:t>я-</w:t>
      </w:r>
      <w:proofErr w:type="gramEnd"/>
      <w:r w:rsidRPr="005509DD">
        <w:rPr>
          <w:sz w:val="28"/>
          <w:szCs w:val="28"/>
        </w:rPr>
        <w:t xml:space="preserve"> это такое направление развития производства, при котором человек освобождается не только от тяжелого физического труда, но и от оперативного управления механизмами или машинами.</w:t>
      </w:r>
    </w:p>
    <w:p w:rsidR="002C27A0" w:rsidRPr="005509DD" w:rsidRDefault="002C27A0" w:rsidP="005509DD">
      <w:pPr>
        <w:pStyle w:val="a4"/>
        <w:spacing w:line="276" w:lineRule="auto"/>
        <w:ind w:firstLineChars="218" w:firstLine="610"/>
        <w:rPr>
          <w:sz w:val="28"/>
          <w:szCs w:val="28"/>
        </w:rPr>
      </w:pPr>
      <w:r w:rsidRPr="005509DD">
        <w:rPr>
          <w:sz w:val="28"/>
          <w:szCs w:val="28"/>
        </w:rPr>
        <w:t xml:space="preserve">Различается частичная и комплексная автоматизация. Понятие </w:t>
      </w:r>
      <w:r w:rsidRPr="005509DD">
        <w:rPr>
          <w:b/>
          <w:i/>
          <w:sz w:val="28"/>
          <w:szCs w:val="28"/>
        </w:rPr>
        <w:t>«ч</w:t>
      </w:r>
      <w:r w:rsidRPr="005509DD">
        <w:rPr>
          <w:b/>
          <w:i/>
          <w:sz w:val="28"/>
          <w:szCs w:val="28"/>
        </w:rPr>
        <w:t>а</w:t>
      </w:r>
      <w:r w:rsidRPr="005509DD">
        <w:rPr>
          <w:b/>
          <w:i/>
          <w:sz w:val="28"/>
          <w:szCs w:val="28"/>
        </w:rPr>
        <w:t>стичная автоматизация»</w:t>
      </w:r>
      <w:r w:rsidRPr="005509DD">
        <w:rPr>
          <w:sz w:val="28"/>
          <w:szCs w:val="28"/>
        </w:rPr>
        <w:t xml:space="preserve"> связывается с осуществлением автоматизации только одного структурного компонента из числа всех систем. Например, </w:t>
      </w:r>
      <w:r w:rsidRPr="005509DD">
        <w:rPr>
          <w:sz w:val="28"/>
          <w:szCs w:val="28"/>
        </w:rPr>
        <w:lastRenderedPageBreak/>
        <w:t>автоматизация отдельных элементов общего цикла работы станков. Пр</w:t>
      </w:r>
      <w:r w:rsidRPr="005509DD">
        <w:rPr>
          <w:sz w:val="28"/>
          <w:szCs w:val="28"/>
        </w:rPr>
        <w:t>и</w:t>
      </w:r>
      <w:r w:rsidRPr="005509DD">
        <w:rPr>
          <w:sz w:val="28"/>
          <w:szCs w:val="28"/>
        </w:rPr>
        <w:t>меры этого вида автоматизации: оснащение станков загрузочными устро</w:t>
      </w:r>
      <w:r w:rsidRPr="005509DD">
        <w:rPr>
          <w:sz w:val="28"/>
          <w:szCs w:val="28"/>
        </w:rPr>
        <w:t>й</w:t>
      </w:r>
      <w:r w:rsidRPr="005509DD">
        <w:rPr>
          <w:sz w:val="28"/>
          <w:szCs w:val="28"/>
        </w:rPr>
        <w:t>ствами, автоматизация подвода и отвода суппорта, стола, хранение, а та</w:t>
      </w:r>
      <w:r w:rsidRPr="005509DD">
        <w:rPr>
          <w:sz w:val="28"/>
          <w:szCs w:val="28"/>
        </w:rPr>
        <w:t>к</w:t>
      </w:r>
      <w:r w:rsidRPr="005509DD">
        <w:rPr>
          <w:sz w:val="28"/>
          <w:szCs w:val="28"/>
        </w:rPr>
        <w:t>же уборка стружки и т.д., т.е. оснащение устройствами, частично автом</w:t>
      </w:r>
      <w:r w:rsidRPr="005509DD">
        <w:rPr>
          <w:sz w:val="28"/>
          <w:szCs w:val="28"/>
        </w:rPr>
        <w:t>а</w:t>
      </w:r>
      <w:r w:rsidRPr="005509DD">
        <w:rPr>
          <w:sz w:val="28"/>
          <w:szCs w:val="28"/>
        </w:rPr>
        <w:t>тизирующими управление и обслуживание станков. Если же говорить в целом о технологическом процессе, то например, автоматизирована одна из десяти операций. Комплексная автоматизация характеризуется перев</w:t>
      </w:r>
      <w:r w:rsidRPr="005509DD">
        <w:rPr>
          <w:sz w:val="28"/>
          <w:szCs w:val="28"/>
        </w:rPr>
        <w:t>о</w:t>
      </w:r>
      <w:r w:rsidRPr="005509DD">
        <w:rPr>
          <w:sz w:val="28"/>
          <w:szCs w:val="28"/>
        </w:rPr>
        <w:t>дом обработки деталей, например, со станков общего назначения на авт</w:t>
      </w:r>
      <w:r w:rsidRPr="005509DD">
        <w:rPr>
          <w:sz w:val="28"/>
          <w:szCs w:val="28"/>
        </w:rPr>
        <w:t>о</w:t>
      </w:r>
      <w:r w:rsidRPr="005509DD">
        <w:rPr>
          <w:sz w:val="28"/>
          <w:szCs w:val="28"/>
        </w:rPr>
        <w:t>матические линии, пролеты, цехи, а также автоматические заводы. Для этого направления характерна непрерывность обработки, причем автом</w:t>
      </w:r>
      <w:r w:rsidRPr="005509DD">
        <w:rPr>
          <w:sz w:val="28"/>
          <w:szCs w:val="28"/>
        </w:rPr>
        <w:t>а</w:t>
      </w:r>
      <w:r w:rsidRPr="005509DD">
        <w:rPr>
          <w:sz w:val="28"/>
          <w:szCs w:val="28"/>
        </w:rPr>
        <w:t xml:space="preserve">тизируются обработка деталей, их контроль, транспортирование, учет, хранение, а также уборка стружки и т. д. </w:t>
      </w:r>
    </w:p>
    <w:p w:rsidR="002C27A0" w:rsidRPr="005509DD" w:rsidRDefault="002C27A0" w:rsidP="005509DD">
      <w:pPr>
        <w:pStyle w:val="a4"/>
        <w:spacing w:line="276" w:lineRule="auto"/>
        <w:ind w:firstLineChars="218" w:firstLine="610"/>
        <w:rPr>
          <w:sz w:val="28"/>
          <w:szCs w:val="28"/>
        </w:rPr>
      </w:pPr>
      <w:r w:rsidRPr="005509DD">
        <w:rPr>
          <w:sz w:val="28"/>
          <w:szCs w:val="28"/>
        </w:rPr>
        <w:t>Примером комплексно-автоматизированного производства может служить производство подшипников качения, где изготовление подши</w:t>
      </w:r>
      <w:r w:rsidRPr="005509DD">
        <w:rPr>
          <w:sz w:val="28"/>
          <w:szCs w:val="28"/>
        </w:rPr>
        <w:t>п</w:t>
      </w:r>
      <w:r w:rsidRPr="005509DD">
        <w:rPr>
          <w:sz w:val="28"/>
          <w:szCs w:val="28"/>
        </w:rPr>
        <w:t>ников, начиная от заготовки и заканчивая контролем и упаковкой, выпо</w:t>
      </w:r>
      <w:r w:rsidRPr="005509DD">
        <w:rPr>
          <w:sz w:val="28"/>
          <w:szCs w:val="28"/>
        </w:rPr>
        <w:t>л</w:t>
      </w:r>
      <w:r w:rsidRPr="005509DD">
        <w:rPr>
          <w:sz w:val="28"/>
          <w:szCs w:val="28"/>
        </w:rPr>
        <w:t>няется комплексом автоматизированного оборудования.</w:t>
      </w:r>
    </w:p>
    <w:p w:rsidR="002C27A0" w:rsidRPr="005509DD" w:rsidRDefault="002C27A0" w:rsidP="005509DD">
      <w:pPr>
        <w:pStyle w:val="a4"/>
        <w:spacing w:line="276" w:lineRule="auto"/>
        <w:ind w:firstLineChars="218" w:firstLine="610"/>
        <w:rPr>
          <w:sz w:val="28"/>
          <w:szCs w:val="28"/>
        </w:rPr>
      </w:pPr>
      <w:r w:rsidRPr="005509DD">
        <w:rPr>
          <w:sz w:val="28"/>
          <w:szCs w:val="28"/>
        </w:rPr>
        <w:t xml:space="preserve">При </w:t>
      </w:r>
      <w:r w:rsidRPr="005509DD">
        <w:rPr>
          <w:b/>
          <w:i/>
          <w:sz w:val="28"/>
          <w:szCs w:val="28"/>
        </w:rPr>
        <w:t>комплексной автоматизации</w:t>
      </w:r>
      <w:r w:rsidRPr="005509DD">
        <w:rPr>
          <w:sz w:val="28"/>
          <w:szCs w:val="28"/>
        </w:rPr>
        <w:t xml:space="preserve"> кроме ранее перечисленных пр</w:t>
      </w:r>
      <w:r w:rsidRPr="005509DD">
        <w:rPr>
          <w:sz w:val="28"/>
          <w:szCs w:val="28"/>
        </w:rPr>
        <w:t>е</w:t>
      </w:r>
      <w:r w:rsidRPr="005509DD">
        <w:rPr>
          <w:sz w:val="28"/>
          <w:szCs w:val="28"/>
        </w:rPr>
        <w:t>имуществ, свойственных автоматизации вообще, обеспечивается возмо</w:t>
      </w:r>
      <w:r w:rsidRPr="005509DD">
        <w:rPr>
          <w:sz w:val="28"/>
          <w:szCs w:val="28"/>
        </w:rPr>
        <w:t>ж</w:t>
      </w:r>
      <w:r w:rsidRPr="005509DD">
        <w:rPr>
          <w:sz w:val="28"/>
          <w:szCs w:val="28"/>
        </w:rPr>
        <w:t>ность непрерывной работы в едином потоке. Отпадает потребность в пр</w:t>
      </w:r>
      <w:r w:rsidRPr="005509DD">
        <w:rPr>
          <w:sz w:val="28"/>
          <w:szCs w:val="28"/>
        </w:rPr>
        <w:t>о</w:t>
      </w:r>
      <w:r w:rsidRPr="005509DD">
        <w:rPr>
          <w:sz w:val="28"/>
          <w:szCs w:val="28"/>
        </w:rPr>
        <w:t>межуточных складах, сокращается длительность цикла производства, упрощается планирование производства и учет производимой продукции. Здесь наиболее полно и эффективно сочетаются два принципа</w:t>
      </w:r>
      <w:r w:rsidR="00B31B20" w:rsidRPr="005509DD">
        <w:rPr>
          <w:sz w:val="28"/>
          <w:szCs w:val="28"/>
        </w:rPr>
        <w:t xml:space="preserve"> </w:t>
      </w:r>
      <w:r w:rsidRPr="005509DD">
        <w:rPr>
          <w:sz w:val="28"/>
          <w:szCs w:val="28"/>
        </w:rPr>
        <w:t>- автомат</w:t>
      </w:r>
      <w:r w:rsidRPr="005509DD">
        <w:rPr>
          <w:sz w:val="28"/>
          <w:szCs w:val="28"/>
        </w:rPr>
        <w:t>и</w:t>
      </w:r>
      <w:r w:rsidRPr="005509DD">
        <w:rPr>
          <w:sz w:val="28"/>
          <w:szCs w:val="28"/>
        </w:rPr>
        <w:t>зация и непрерывность производственного процесса. Комплексная автом</w:t>
      </w:r>
      <w:r w:rsidRPr="005509DD">
        <w:rPr>
          <w:sz w:val="28"/>
          <w:szCs w:val="28"/>
        </w:rPr>
        <w:t>а</w:t>
      </w:r>
      <w:r w:rsidRPr="005509DD">
        <w:rPr>
          <w:sz w:val="28"/>
          <w:szCs w:val="28"/>
        </w:rPr>
        <w:t>тизация производства - радикальное и решающее средство повышение производительности труда и качества продукции, снижение ее себестоим</w:t>
      </w:r>
      <w:r w:rsidRPr="005509DD">
        <w:rPr>
          <w:sz w:val="28"/>
          <w:szCs w:val="28"/>
        </w:rPr>
        <w:t>о</w:t>
      </w:r>
      <w:r w:rsidRPr="005509DD">
        <w:rPr>
          <w:sz w:val="28"/>
          <w:szCs w:val="28"/>
        </w:rPr>
        <w:t>сти.</w:t>
      </w:r>
    </w:p>
    <w:p w:rsidR="002C27A0" w:rsidRPr="005509DD" w:rsidRDefault="002C27A0" w:rsidP="005509DD">
      <w:pPr>
        <w:pStyle w:val="a4"/>
        <w:spacing w:line="276" w:lineRule="auto"/>
        <w:ind w:firstLineChars="218" w:firstLine="610"/>
        <w:rPr>
          <w:sz w:val="28"/>
          <w:szCs w:val="28"/>
        </w:rPr>
      </w:pPr>
      <w:r w:rsidRPr="005509DD">
        <w:rPr>
          <w:sz w:val="28"/>
          <w:szCs w:val="28"/>
        </w:rPr>
        <w:t xml:space="preserve">Степень автоматизации производственных процессов может быть различной. Различают </w:t>
      </w:r>
      <w:r w:rsidRPr="005509DD">
        <w:rPr>
          <w:i/>
          <w:sz w:val="28"/>
          <w:szCs w:val="28"/>
        </w:rPr>
        <w:t>три стадии автоматизации</w:t>
      </w:r>
      <w:r w:rsidRPr="005509DD">
        <w:rPr>
          <w:sz w:val="28"/>
          <w:szCs w:val="28"/>
        </w:rPr>
        <w:t>.</w:t>
      </w:r>
    </w:p>
    <w:p w:rsidR="002C27A0" w:rsidRPr="005509DD" w:rsidRDefault="002C27A0" w:rsidP="005509DD">
      <w:pPr>
        <w:pStyle w:val="a4"/>
        <w:spacing w:line="276" w:lineRule="auto"/>
        <w:ind w:firstLineChars="218" w:firstLine="610"/>
        <w:rPr>
          <w:sz w:val="28"/>
          <w:szCs w:val="28"/>
        </w:rPr>
      </w:pPr>
      <w:r w:rsidRPr="005509DD">
        <w:rPr>
          <w:sz w:val="28"/>
          <w:szCs w:val="28"/>
        </w:rPr>
        <w:t xml:space="preserve">На </w:t>
      </w:r>
      <w:r w:rsidRPr="005509DD">
        <w:rPr>
          <w:sz w:val="28"/>
          <w:szCs w:val="28"/>
          <w:u w:val="single"/>
        </w:rPr>
        <w:t>первой стадии</w:t>
      </w:r>
      <w:r w:rsidRPr="005509DD">
        <w:rPr>
          <w:sz w:val="28"/>
          <w:szCs w:val="28"/>
        </w:rPr>
        <w:t xml:space="preserve"> автоматизации рабочий полностью освобождается от физического труда (во время работы машины), включая труд по упра</w:t>
      </w:r>
      <w:r w:rsidRPr="005509DD">
        <w:rPr>
          <w:sz w:val="28"/>
          <w:szCs w:val="28"/>
        </w:rPr>
        <w:t>в</w:t>
      </w:r>
      <w:r w:rsidRPr="005509DD">
        <w:rPr>
          <w:sz w:val="28"/>
          <w:szCs w:val="28"/>
        </w:rPr>
        <w:t>лению производственным процессом. Он осуществляет первоначальную наладку машины, наблюдает за машиной и устраняет отклонения от но</w:t>
      </w:r>
      <w:r w:rsidRPr="005509DD">
        <w:rPr>
          <w:sz w:val="28"/>
          <w:szCs w:val="28"/>
        </w:rPr>
        <w:t>р</w:t>
      </w:r>
      <w:r w:rsidRPr="005509DD">
        <w:rPr>
          <w:sz w:val="28"/>
          <w:szCs w:val="28"/>
        </w:rPr>
        <w:t>мальной ее работы. Первая стадия автоматизации обеспечивается раз</w:t>
      </w:r>
      <w:r w:rsidRPr="005509DD">
        <w:rPr>
          <w:sz w:val="28"/>
          <w:szCs w:val="28"/>
        </w:rPr>
        <w:t>о</w:t>
      </w:r>
      <w:r w:rsidRPr="005509DD">
        <w:rPr>
          <w:sz w:val="28"/>
          <w:szCs w:val="28"/>
        </w:rPr>
        <w:t>мкнутой системой автоматического управления (не имеющей обратных связей). Примером может служить: токарно-револьверные автоматы, т</w:t>
      </w:r>
      <w:r w:rsidRPr="005509DD">
        <w:rPr>
          <w:sz w:val="28"/>
          <w:szCs w:val="28"/>
        </w:rPr>
        <w:t>о</w:t>
      </w:r>
      <w:r w:rsidRPr="005509DD">
        <w:rPr>
          <w:sz w:val="28"/>
          <w:szCs w:val="28"/>
        </w:rPr>
        <w:t>карные многошпиндельные автоматы, и другие станки и машины с кула</w:t>
      </w:r>
      <w:r w:rsidRPr="005509DD">
        <w:rPr>
          <w:sz w:val="28"/>
          <w:szCs w:val="28"/>
        </w:rPr>
        <w:t>ч</w:t>
      </w:r>
      <w:r w:rsidRPr="005509DD">
        <w:rPr>
          <w:sz w:val="28"/>
          <w:szCs w:val="28"/>
        </w:rPr>
        <w:t xml:space="preserve">ковыми механизмами. Кулачок в этом случае обеспечивает определенную </w:t>
      </w:r>
      <w:r w:rsidRPr="005509DD">
        <w:rPr>
          <w:sz w:val="28"/>
          <w:szCs w:val="28"/>
        </w:rPr>
        <w:lastRenderedPageBreak/>
        <w:t>последовательность, направление, величину и скорость перемещения и</w:t>
      </w:r>
      <w:r w:rsidRPr="005509DD">
        <w:rPr>
          <w:sz w:val="28"/>
          <w:szCs w:val="28"/>
        </w:rPr>
        <w:t>с</w:t>
      </w:r>
      <w:r w:rsidRPr="005509DD">
        <w:rPr>
          <w:sz w:val="28"/>
          <w:szCs w:val="28"/>
        </w:rPr>
        <w:t>полнительных органов.</w:t>
      </w:r>
    </w:p>
    <w:p w:rsidR="002C27A0" w:rsidRPr="005509DD" w:rsidRDefault="002C27A0" w:rsidP="005509DD">
      <w:pPr>
        <w:pStyle w:val="a4"/>
        <w:spacing w:line="276" w:lineRule="auto"/>
        <w:ind w:firstLineChars="218" w:firstLine="610"/>
        <w:rPr>
          <w:sz w:val="28"/>
          <w:szCs w:val="28"/>
        </w:rPr>
      </w:pPr>
      <w:r w:rsidRPr="005509DD">
        <w:rPr>
          <w:sz w:val="28"/>
          <w:szCs w:val="28"/>
        </w:rPr>
        <w:t xml:space="preserve">Во </w:t>
      </w:r>
      <w:r w:rsidRPr="005509DD">
        <w:rPr>
          <w:sz w:val="28"/>
          <w:szCs w:val="28"/>
          <w:u w:val="single"/>
        </w:rPr>
        <w:t>второй стадии</w:t>
      </w:r>
      <w:r w:rsidRPr="005509DD">
        <w:rPr>
          <w:sz w:val="28"/>
          <w:szCs w:val="28"/>
        </w:rPr>
        <w:t xml:space="preserve"> автоматизации используются замкнутые автомат</w:t>
      </w:r>
      <w:r w:rsidRPr="005509DD">
        <w:rPr>
          <w:sz w:val="28"/>
          <w:szCs w:val="28"/>
        </w:rPr>
        <w:t>и</w:t>
      </w:r>
      <w:r w:rsidRPr="005509DD">
        <w:rPr>
          <w:sz w:val="28"/>
          <w:szCs w:val="28"/>
        </w:rPr>
        <w:t>ческие системы управления с обратными связями, которые не только обе</w:t>
      </w:r>
      <w:r w:rsidRPr="005509DD">
        <w:rPr>
          <w:sz w:val="28"/>
          <w:szCs w:val="28"/>
        </w:rPr>
        <w:t>с</w:t>
      </w:r>
      <w:r w:rsidRPr="005509DD">
        <w:rPr>
          <w:sz w:val="28"/>
          <w:szCs w:val="28"/>
        </w:rPr>
        <w:t>печивают выполнение заданной программы, но и автоматически, без вм</w:t>
      </w:r>
      <w:r w:rsidRPr="005509DD">
        <w:rPr>
          <w:sz w:val="28"/>
          <w:szCs w:val="28"/>
        </w:rPr>
        <w:t>е</w:t>
      </w:r>
      <w:r w:rsidRPr="005509DD">
        <w:rPr>
          <w:sz w:val="28"/>
          <w:szCs w:val="28"/>
        </w:rPr>
        <w:t>шательства рабочего регулируют и поддерживают нормальные условия работы машины. Труд рабочего в этом случае сводится в основном к пе</w:t>
      </w:r>
      <w:r w:rsidRPr="005509DD">
        <w:rPr>
          <w:sz w:val="28"/>
          <w:szCs w:val="28"/>
        </w:rPr>
        <w:t>р</w:t>
      </w:r>
      <w:r w:rsidRPr="005509DD">
        <w:rPr>
          <w:sz w:val="28"/>
          <w:szCs w:val="28"/>
        </w:rPr>
        <w:t>воначальной наладке машины. Взять, к примеру, токарную обработку длинных валов. При токарной обработке износ резца приводит к увелич</w:t>
      </w:r>
      <w:r w:rsidRPr="005509DD">
        <w:rPr>
          <w:sz w:val="28"/>
          <w:szCs w:val="28"/>
        </w:rPr>
        <w:t>е</w:t>
      </w:r>
      <w:r w:rsidRPr="005509DD">
        <w:rPr>
          <w:sz w:val="28"/>
          <w:szCs w:val="28"/>
        </w:rPr>
        <w:t>нию диаметра обработки, и если прибором активного контроля измерять диаметр обработки и по результатам этих измерений автоматически вв</w:t>
      </w:r>
      <w:r w:rsidRPr="005509DD">
        <w:rPr>
          <w:sz w:val="28"/>
          <w:szCs w:val="28"/>
        </w:rPr>
        <w:t>о</w:t>
      </w:r>
      <w:r w:rsidRPr="005509DD">
        <w:rPr>
          <w:sz w:val="28"/>
          <w:szCs w:val="28"/>
        </w:rPr>
        <w:t>дить поправку в настройку станка (перемещать резец в нужном направл</w:t>
      </w:r>
      <w:r w:rsidRPr="005509DD">
        <w:rPr>
          <w:sz w:val="28"/>
          <w:szCs w:val="28"/>
        </w:rPr>
        <w:t>е</w:t>
      </w:r>
      <w:r w:rsidRPr="005509DD">
        <w:rPr>
          <w:sz w:val="28"/>
          <w:szCs w:val="28"/>
        </w:rPr>
        <w:t xml:space="preserve">нии), то будем иметь САР, </w:t>
      </w:r>
      <w:proofErr w:type="gramStart"/>
      <w:r w:rsidRPr="005509DD">
        <w:rPr>
          <w:sz w:val="28"/>
          <w:szCs w:val="28"/>
        </w:rPr>
        <w:t>которая</w:t>
      </w:r>
      <w:proofErr w:type="gramEnd"/>
      <w:r w:rsidRPr="005509DD">
        <w:rPr>
          <w:sz w:val="28"/>
          <w:szCs w:val="28"/>
        </w:rPr>
        <w:t xml:space="preserve"> поддерживает нормальные условия р</w:t>
      </w:r>
      <w:r w:rsidRPr="005509DD">
        <w:rPr>
          <w:sz w:val="28"/>
          <w:szCs w:val="28"/>
        </w:rPr>
        <w:t>а</w:t>
      </w:r>
      <w:r w:rsidRPr="005509DD">
        <w:rPr>
          <w:sz w:val="28"/>
          <w:szCs w:val="28"/>
        </w:rPr>
        <w:t>боты.</w:t>
      </w:r>
    </w:p>
    <w:p w:rsidR="002C27A0" w:rsidRPr="005509DD" w:rsidRDefault="002C27A0" w:rsidP="005509DD">
      <w:pPr>
        <w:pStyle w:val="a4"/>
        <w:spacing w:line="276" w:lineRule="auto"/>
        <w:ind w:firstLineChars="218" w:firstLine="610"/>
        <w:rPr>
          <w:sz w:val="28"/>
          <w:szCs w:val="28"/>
        </w:rPr>
      </w:pPr>
      <w:r w:rsidRPr="005509DD">
        <w:rPr>
          <w:sz w:val="28"/>
          <w:szCs w:val="28"/>
        </w:rPr>
        <w:t xml:space="preserve">Отличительной чертой </w:t>
      </w:r>
      <w:r w:rsidRPr="005509DD">
        <w:rPr>
          <w:sz w:val="28"/>
          <w:szCs w:val="28"/>
          <w:u w:val="single"/>
        </w:rPr>
        <w:t>третьей стадии</w:t>
      </w:r>
      <w:r w:rsidRPr="005509DD">
        <w:rPr>
          <w:sz w:val="28"/>
          <w:szCs w:val="28"/>
        </w:rPr>
        <w:t xml:space="preserve"> автоматизации является сп</w:t>
      </w:r>
      <w:r w:rsidRPr="005509DD">
        <w:rPr>
          <w:sz w:val="28"/>
          <w:szCs w:val="28"/>
        </w:rPr>
        <w:t>о</w:t>
      </w:r>
      <w:r w:rsidRPr="005509DD">
        <w:rPr>
          <w:sz w:val="28"/>
          <w:szCs w:val="28"/>
        </w:rPr>
        <w:t>собность системы управления выполнять логические операции для выбора оптимальных условий работы машины. Помимо устройств с обратными связями такие системы управления имеют устройства для решения логич</w:t>
      </w:r>
      <w:r w:rsidRPr="005509DD">
        <w:rPr>
          <w:sz w:val="28"/>
          <w:szCs w:val="28"/>
        </w:rPr>
        <w:t>е</w:t>
      </w:r>
      <w:r w:rsidRPr="005509DD">
        <w:rPr>
          <w:sz w:val="28"/>
          <w:szCs w:val="28"/>
        </w:rPr>
        <w:t>ских задач (счетно-решающие машины), позволяющие выполнять работу при оптимальных условиях с учетом переменности внешних и внутренних режимов работы машины. Такие машины являются самоуправляющими. Например, станки с подключенной к ней ЭВМ, оптимизирующие обрабо</w:t>
      </w:r>
      <w:r w:rsidRPr="005509DD">
        <w:rPr>
          <w:sz w:val="28"/>
          <w:szCs w:val="28"/>
        </w:rPr>
        <w:t>т</w:t>
      </w:r>
      <w:r w:rsidRPr="005509DD">
        <w:rPr>
          <w:sz w:val="28"/>
          <w:szCs w:val="28"/>
        </w:rPr>
        <w:t>ку по признаку минимальной шероховатости, или же обеспечивающие максимальный съем металла.</w:t>
      </w:r>
    </w:p>
    <w:p w:rsidR="005509DD" w:rsidRDefault="005509DD" w:rsidP="005509DD">
      <w:pPr>
        <w:pStyle w:val="a4"/>
        <w:spacing w:line="276" w:lineRule="auto"/>
        <w:ind w:firstLineChars="218" w:firstLine="613"/>
        <w:jc w:val="center"/>
        <w:rPr>
          <w:b/>
          <w:sz w:val="28"/>
          <w:szCs w:val="28"/>
        </w:rPr>
      </w:pPr>
    </w:p>
    <w:p w:rsidR="002C27A0" w:rsidRPr="005509DD" w:rsidRDefault="005509DD" w:rsidP="005509DD">
      <w:pPr>
        <w:pStyle w:val="a4"/>
        <w:spacing w:line="276" w:lineRule="auto"/>
        <w:ind w:firstLineChars="218" w:firstLine="613"/>
        <w:jc w:val="center"/>
        <w:rPr>
          <w:b/>
          <w:sz w:val="28"/>
          <w:szCs w:val="28"/>
        </w:rPr>
      </w:pPr>
      <w:r>
        <w:rPr>
          <w:b/>
          <w:sz w:val="28"/>
          <w:szCs w:val="28"/>
        </w:rPr>
        <w:t>1.</w:t>
      </w:r>
      <w:r w:rsidR="00DF2161">
        <w:rPr>
          <w:b/>
          <w:sz w:val="28"/>
          <w:szCs w:val="28"/>
        </w:rPr>
        <w:t>2</w:t>
      </w:r>
      <w:r w:rsidR="002C27A0" w:rsidRPr="005509DD">
        <w:rPr>
          <w:b/>
          <w:sz w:val="28"/>
          <w:szCs w:val="28"/>
        </w:rPr>
        <w:t xml:space="preserve"> Понятия и определения: автомат, полуавтомат, ГПС, автом</w:t>
      </w:r>
      <w:r w:rsidR="002C27A0" w:rsidRPr="005509DD">
        <w:rPr>
          <w:b/>
          <w:sz w:val="28"/>
          <w:szCs w:val="28"/>
        </w:rPr>
        <w:t>а</w:t>
      </w:r>
      <w:r w:rsidR="002C27A0" w:rsidRPr="005509DD">
        <w:rPr>
          <w:b/>
          <w:sz w:val="28"/>
          <w:szCs w:val="28"/>
        </w:rPr>
        <w:t>тическая линия</w:t>
      </w:r>
    </w:p>
    <w:p w:rsidR="002C27A0" w:rsidRPr="005509DD" w:rsidRDefault="002C27A0" w:rsidP="005509DD">
      <w:pPr>
        <w:pStyle w:val="a4"/>
        <w:spacing w:line="276" w:lineRule="auto"/>
        <w:ind w:firstLineChars="218" w:firstLine="613"/>
        <w:jc w:val="center"/>
        <w:rPr>
          <w:b/>
          <w:sz w:val="28"/>
          <w:szCs w:val="28"/>
        </w:rPr>
      </w:pPr>
    </w:p>
    <w:p w:rsidR="002C27A0" w:rsidRPr="005509DD" w:rsidRDefault="002C27A0" w:rsidP="005509DD">
      <w:pPr>
        <w:pStyle w:val="a4"/>
        <w:spacing w:line="276" w:lineRule="auto"/>
        <w:ind w:firstLineChars="218" w:firstLine="613"/>
        <w:rPr>
          <w:sz w:val="28"/>
          <w:szCs w:val="28"/>
        </w:rPr>
      </w:pPr>
      <w:r w:rsidRPr="005509DD">
        <w:rPr>
          <w:b/>
          <w:i/>
          <w:sz w:val="28"/>
          <w:szCs w:val="28"/>
        </w:rPr>
        <w:t>Автоматом</w:t>
      </w:r>
      <w:r w:rsidRPr="005509DD">
        <w:rPr>
          <w:sz w:val="28"/>
          <w:szCs w:val="28"/>
        </w:rPr>
        <w:t xml:space="preserve"> называют рабочую машину (систему машин), при ос</w:t>
      </w:r>
      <w:r w:rsidRPr="005509DD">
        <w:rPr>
          <w:sz w:val="28"/>
          <w:szCs w:val="28"/>
        </w:rPr>
        <w:t>у</w:t>
      </w:r>
      <w:r w:rsidRPr="005509DD">
        <w:rPr>
          <w:sz w:val="28"/>
          <w:szCs w:val="28"/>
        </w:rPr>
        <w:t>ществлении технологического процесса на которой, все элементы рабочего цикла (рабочие и холостые ходы) выполняются автоматически. Повтор</w:t>
      </w:r>
      <w:r w:rsidRPr="005509DD">
        <w:rPr>
          <w:sz w:val="28"/>
          <w:szCs w:val="28"/>
        </w:rPr>
        <w:t>е</w:t>
      </w:r>
      <w:r w:rsidRPr="005509DD">
        <w:rPr>
          <w:sz w:val="28"/>
          <w:szCs w:val="28"/>
        </w:rPr>
        <w:t>ние цикла осуществляется без участия человека. В простейших автоматах человек осуществляет наладку автомата и контролирует его работу. В б</w:t>
      </w:r>
      <w:r w:rsidRPr="005509DD">
        <w:rPr>
          <w:sz w:val="28"/>
          <w:szCs w:val="28"/>
        </w:rPr>
        <w:t>о</w:t>
      </w:r>
      <w:r w:rsidRPr="005509DD">
        <w:rPr>
          <w:sz w:val="28"/>
          <w:szCs w:val="28"/>
        </w:rPr>
        <w:t>лее совершенных системах автоматически контролируется количество и качество изделия, регулируется и меняется инструмент, подаются исхо</w:t>
      </w:r>
      <w:r w:rsidRPr="005509DD">
        <w:rPr>
          <w:sz w:val="28"/>
          <w:szCs w:val="28"/>
        </w:rPr>
        <w:t>д</w:t>
      </w:r>
      <w:r w:rsidRPr="005509DD">
        <w:rPr>
          <w:sz w:val="28"/>
          <w:szCs w:val="28"/>
        </w:rPr>
        <w:t>ные заготовки и материал, убирается стружка и др.</w:t>
      </w:r>
    </w:p>
    <w:p w:rsidR="002C27A0" w:rsidRPr="005509DD" w:rsidRDefault="002C27A0" w:rsidP="005509DD">
      <w:pPr>
        <w:pStyle w:val="a4"/>
        <w:spacing w:line="276" w:lineRule="auto"/>
        <w:ind w:firstLineChars="218" w:firstLine="613"/>
        <w:rPr>
          <w:sz w:val="28"/>
          <w:szCs w:val="28"/>
        </w:rPr>
      </w:pPr>
      <w:r w:rsidRPr="005509DD">
        <w:rPr>
          <w:b/>
          <w:i/>
          <w:sz w:val="28"/>
          <w:szCs w:val="28"/>
        </w:rPr>
        <w:lastRenderedPageBreak/>
        <w:t>Полуавтоматом</w:t>
      </w:r>
      <w:r w:rsidRPr="005509DD">
        <w:rPr>
          <w:sz w:val="28"/>
          <w:szCs w:val="28"/>
        </w:rPr>
        <w:t xml:space="preserve"> называют рабочую машину, цикл работы которой в конце выполняемой операции автоматически прерывается. Для возобно</w:t>
      </w:r>
      <w:r w:rsidRPr="005509DD">
        <w:rPr>
          <w:sz w:val="28"/>
          <w:szCs w:val="28"/>
        </w:rPr>
        <w:t>в</w:t>
      </w:r>
      <w:r w:rsidRPr="005509DD">
        <w:rPr>
          <w:sz w:val="28"/>
          <w:szCs w:val="28"/>
        </w:rPr>
        <w:t>ления цикла (пуск полуавтомата) необходимо вмешательство человека, к</w:t>
      </w:r>
      <w:r w:rsidRPr="005509DD">
        <w:rPr>
          <w:sz w:val="28"/>
          <w:szCs w:val="28"/>
        </w:rPr>
        <w:t>о</w:t>
      </w:r>
      <w:r w:rsidRPr="005509DD">
        <w:rPr>
          <w:sz w:val="28"/>
          <w:szCs w:val="28"/>
        </w:rPr>
        <w:t>торый устанавливает и снимает заготовки, пускает станок и контролирует его работу, меняет и регулирует инструмент.</w:t>
      </w:r>
    </w:p>
    <w:p w:rsidR="002C27A0" w:rsidRPr="005509DD" w:rsidRDefault="002C27A0" w:rsidP="005509DD">
      <w:pPr>
        <w:pStyle w:val="a4"/>
        <w:spacing w:line="276" w:lineRule="auto"/>
        <w:ind w:firstLineChars="218" w:firstLine="610"/>
        <w:rPr>
          <w:sz w:val="28"/>
          <w:szCs w:val="28"/>
        </w:rPr>
      </w:pPr>
      <w:r w:rsidRPr="005509DD">
        <w:rPr>
          <w:sz w:val="28"/>
          <w:szCs w:val="28"/>
        </w:rPr>
        <w:t>Термины и определения видов гибких производственных систем устанавливает ГОСТ 26228-84.</w:t>
      </w:r>
    </w:p>
    <w:p w:rsidR="002C27A0" w:rsidRPr="005509DD" w:rsidRDefault="002C27A0" w:rsidP="005509DD">
      <w:pPr>
        <w:pStyle w:val="a4"/>
        <w:spacing w:line="276" w:lineRule="auto"/>
        <w:ind w:firstLineChars="218" w:firstLine="613"/>
        <w:rPr>
          <w:sz w:val="28"/>
          <w:szCs w:val="28"/>
        </w:rPr>
      </w:pPr>
      <w:r w:rsidRPr="005509DD">
        <w:rPr>
          <w:b/>
          <w:i/>
          <w:sz w:val="28"/>
          <w:szCs w:val="28"/>
        </w:rPr>
        <w:t>Гибкая производственная система (ГПС)</w:t>
      </w:r>
      <w:r w:rsidRPr="005509DD">
        <w:rPr>
          <w:sz w:val="28"/>
          <w:szCs w:val="28"/>
        </w:rPr>
        <w:t xml:space="preserve"> - совокупность или о</w:t>
      </w:r>
      <w:r w:rsidRPr="005509DD">
        <w:rPr>
          <w:sz w:val="28"/>
          <w:szCs w:val="28"/>
        </w:rPr>
        <w:t>т</w:t>
      </w:r>
      <w:r w:rsidRPr="005509DD">
        <w:rPr>
          <w:sz w:val="28"/>
          <w:szCs w:val="28"/>
        </w:rPr>
        <w:t>дельная единица технологического оборудования и систем обеспечения его функционирования в автоматическом режиме, обладающая свойством автоматизированной переналадки при производстве изделий произвольной номенклатуры в установленных пределах их характеристик.</w:t>
      </w:r>
    </w:p>
    <w:p w:rsidR="002C27A0" w:rsidRPr="005509DD" w:rsidRDefault="002C27A0" w:rsidP="005509DD">
      <w:pPr>
        <w:pStyle w:val="a4"/>
        <w:spacing w:line="276" w:lineRule="auto"/>
        <w:ind w:firstLineChars="218" w:firstLine="610"/>
        <w:rPr>
          <w:sz w:val="28"/>
          <w:szCs w:val="28"/>
        </w:rPr>
      </w:pPr>
      <w:r w:rsidRPr="005509DD">
        <w:rPr>
          <w:sz w:val="28"/>
          <w:szCs w:val="28"/>
        </w:rPr>
        <w:t>ГПС по организационной структуре подразделяются на следующие уровни:</w:t>
      </w:r>
    </w:p>
    <w:p w:rsidR="002C27A0" w:rsidRPr="005509DD" w:rsidRDefault="002C27A0" w:rsidP="005509DD">
      <w:pPr>
        <w:pStyle w:val="a4"/>
        <w:numPr>
          <w:ilvl w:val="0"/>
          <w:numId w:val="20"/>
        </w:numPr>
        <w:tabs>
          <w:tab w:val="clear" w:pos="1211"/>
          <w:tab w:val="num" w:pos="851"/>
        </w:tabs>
        <w:spacing w:line="276" w:lineRule="auto"/>
        <w:ind w:left="0" w:firstLine="567"/>
        <w:rPr>
          <w:sz w:val="28"/>
          <w:szCs w:val="28"/>
        </w:rPr>
      </w:pPr>
      <w:r w:rsidRPr="005509DD">
        <w:rPr>
          <w:sz w:val="28"/>
          <w:szCs w:val="28"/>
        </w:rPr>
        <w:t>гибкий производственный модуль - первый уровень;</w:t>
      </w:r>
    </w:p>
    <w:p w:rsidR="002C27A0" w:rsidRPr="005509DD" w:rsidRDefault="002C27A0" w:rsidP="005509DD">
      <w:pPr>
        <w:pStyle w:val="a4"/>
        <w:numPr>
          <w:ilvl w:val="0"/>
          <w:numId w:val="20"/>
        </w:numPr>
        <w:tabs>
          <w:tab w:val="clear" w:pos="1211"/>
          <w:tab w:val="num" w:pos="851"/>
        </w:tabs>
        <w:spacing w:line="276" w:lineRule="auto"/>
        <w:ind w:left="0" w:firstLine="567"/>
        <w:rPr>
          <w:sz w:val="28"/>
          <w:szCs w:val="28"/>
        </w:rPr>
      </w:pPr>
      <w:r w:rsidRPr="005509DD">
        <w:rPr>
          <w:sz w:val="28"/>
          <w:szCs w:val="28"/>
        </w:rPr>
        <w:t>гибкая автоматизированная линия и гибкий автоматизированный участок - второй уровень;</w:t>
      </w:r>
    </w:p>
    <w:p w:rsidR="002C27A0" w:rsidRPr="005509DD" w:rsidRDefault="002C27A0" w:rsidP="005509DD">
      <w:pPr>
        <w:pStyle w:val="a4"/>
        <w:numPr>
          <w:ilvl w:val="0"/>
          <w:numId w:val="20"/>
        </w:numPr>
        <w:tabs>
          <w:tab w:val="clear" w:pos="1211"/>
          <w:tab w:val="num" w:pos="851"/>
        </w:tabs>
        <w:spacing w:line="276" w:lineRule="auto"/>
        <w:ind w:left="0" w:firstLine="567"/>
        <w:rPr>
          <w:sz w:val="28"/>
          <w:szCs w:val="28"/>
        </w:rPr>
      </w:pPr>
      <w:r w:rsidRPr="005509DD">
        <w:rPr>
          <w:sz w:val="28"/>
          <w:szCs w:val="28"/>
        </w:rPr>
        <w:t xml:space="preserve"> гибкий автоматизированный цех - третий уровень;</w:t>
      </w:r>
    </w:p>
    <w:p w:rsidR="002C27A0" w:rsidRPr="005509DD" w:rsidRDefault="002C27A0" w:rsidP="005509DD">
      <w:pPr>
        <w:pStyle w:val="a4"/>
        <w:numPr>
          <w:ilvl w:val="0"/>
          <w:numId w:val="20"/>
        </w:numPr>
        <w:tabs>
          <w:tab w:val="clear" w:pos="1211"/>
          <w:tab w:val="num" w:pos="851"/>
        </w:tabs>
        <w:spacing w:line="276" w:lineRule="auto"/>
        <w:ind w:left="0" w:firstLine="567"/>
        <w:rPr>
          <w:sz w:val="28"/>
          <w:szCs w:val="28"/>
        </w:rPr>
      </w:pPr>
      <w:r w:rsidRPr="005509DD">
        <w:rPr>
          <w:sz w:val="28"/>
          <w:szCs w:val="28"/>
        </w:rPr>
        <w:t xml:space="preserve"> гибкий автоматизированный завод - четвертый уровень;</w:t>
      </w:r>
    </w:p>
    <w:p w:rsidR="002C27A0" w:rsidRPr="005509DD" w:rsidRDefault="002C27A0" w:rsidP="005509DD">
      <w:pPr>
        <w:pStyle w:val="a4"/>
        <w:spacing w:line="276" w:lineRule="auto"/>
        <w:ind w:firstLineChars="218" w:firstLine="610"/>
        <w:rPr>
          <w:sz w:val="28"/>
          <w:szCs w:val="28"/>
        </w:rPr>
      </w:pPr>
      <w:r w:rsidRPr="005509DD">
        <w:rPr>
          <w:sz w:val="28"/>
          <w:szCs w:val="28"/>
        </w:rPr>
        <w:t>По ступеням автоматизации ГПС подразделяются на следующие ст</w:t>
      </w:r>
      <w:r w:rsidRPr="005509DD">
        <w:rPr>
          <w:sz w:val="28"/>
          <w:szCs w:val="28"/>
        </w:rPr>
        <w:t>у</w:t>
      </w:r>
      <w:r w:rsidRPr="005509DD">
        <w:rPr>
          <w:sz w:val="28"/>
          <w:szCs w:val="28"/>
        </w:rPr>
        <w:t>пени:</w:t>
      </w:r>
    </w:p>
    <w:p w:rsidR="002C27A0" w:rsidRPr="005509DD" w:rsidRDefault="002C27A0" w:rsidP="005509DD">
      <w:pPr>
        <w:pStyle w:val="a4"/>
        <w:numPr>
          <w:ilvl w:val="0"/>
          <w:numId w:val="21"/>
        </w:numPr>
        <w:tabs>
          <w:tab w:val="clear" w:pos="1274"/>
          <w:tab w:val="num" w:pos="851"/>
        </w:tabs>
        <w:spacing w:line="276" w:lineRule="auto"/>
        <w:ind w:left="0" w:firstLine="567"/>
        <w:rPr>
          <w:sz w:val="28"/>
          <w:szCs w:val="28"/>
        </w:rPr>
      </w:pPr>
      <w:r w:rsidRPr="005509DD">
        <w:rPr>
          <w:sz w:val="28"/>
          <w:szCs w:val="28"/>
        </w:rPr>
        <w:t xml:space="preserve">гибкий производственный комплекс - первая ступень; </w:t>
      </w:r>
    </w:p>
    <w:p w:rsidR="002C27A0" w:rsidRPr="005509DD" w:rsidRDefault="002C27A0" w:rsidP="005509DD">
      <w:pPr>
        <w:pStyle w:val="a4"/>
        <w:numPr>
          <w:ilvl w:val="0"/>
          <w:numId w:val="21"/>
        </w:numPr>
        <w:tabs>
          <w:tab w:val="clear" w:pos="1274"/>
          <w:tab w:val="num" w:pos="851"/>
        </w:tabs>
        <w:spacing w:line="276" w:lineRule="auto"/>
        <w:ind w:left="0" w:firstLine="567"/>
        <w:rPr>
          <w:sz w:val="28"/>
          <w:szCs w:val="28"/>
        </w:rPr>
      </w:pPr>
      <w:r w:rsidRPr="005509DD">
        <w:rPr>
          <w:sz w:val="28"/>
          <w:szCs w:val="28"/>
        </w:rPr>
        <w:t>гибкое автоматизированное производство - вторая ступень.</w:t>
      </w:r>
    </w:p>
    <w:p w:rsidR="002C27A0" w:rsidRPr="005509DD" w:rsidRDefault="002C27A0" w:rsidP="005509DD">
      <w:pPr>
        <w:pStyle w:val="a4"/>
        <w:spacing w:line="276" w:lineRule="auto"/>
        <w:ind w:firstLine="567"/>
        <w:rPr>
          <w:sz w:val="28"/>
          <w:szCs w:val="28"/>
        </w:rPr>
      </w:pPr>
      <w:r w:rsidRPr="005509DD">
        <w:rPr>
          <w:sz w:val="28"/>
          <w:szCs w:val="28"/>
        </w:rPr>
        <w:t>Если не требуется указания уровня организационной структуры пр</w:t>
      </w:r>
      <w:r w:rsidRPr="005509DD">
        <w:rPr>
          <w:sz w:val="28"/>
          <w:szCs w:val="28"/>
        </w:rPr>
        <w:t>о</w:t>
      </w:r>
      <w:r w:rsidRPr="005509DD">
        <w:rPr>
          <w:sz w:val="28"/>
          <w:szCs w:val="28"/>
        </w:rPr>
        <w:t>изводства или ступеней автоматизации, то применяют обобщающий те</w:t>
      </w:r>
      <w:r w:rsidRPr="005509DD">
        <w:rPr>
          <w:sz w:val="28"/>
          <w:szCs w:val="28"/>
        </w:rPr>
        <w:t>р</w:t>
      </w:r>
      <w:r w:rsidRPr="005509DD">
        <w:rPr>
          <w:sz w:val="28"/>
          <w:szCs w:val="28"/>
        </w:rPr>
        <w:t>мин «гибкая производственная система».</w:t>
      </w:r>
    </w:p>
    <w:p w:rsidR="002C27A0" w:rsidRPr="005509DD" w:rsidRDefault="002C27A0" w:rsidP="005509DD">
      <w:pPr>
        <w:pStyle w:val="a4"/>
        <w:spacing w:line="276" w:lineRule="auto"/>
        <w:ind w:firstLineChars="218" w:firstLine="613"/>
        <w:rPr>
          <w:sz w:val="28"/>
          <w:szCs w:val="28"/>
        </w:rPr>
      </w:pPr>
      <w:r w:rsidRPr="005509DD">
        <w:rPr>
          <w:b/>
          <w:i/>
          <w:sz w:val="28"/>
          <w:szCs w:val="28"/>
        </w:rPr>
        <w:t>Гибкий производственный модуль (ГПМ)</w:t>
      </w:r>
      <w:r w:rsidRPr="005509DD">
        <w:rPr>
          <w:sz w:val="28"/>
          <w:szCs w:val="28"/>
        </w:rPr>
        <w:t xml:space="preserve"> - это гибкая произво</w:t>
      </w:r>
      <w:r w:rsidRPr="005509DD">
        <w:rPr>
          <w:sz w:val="28"/>
          <w:szCs w:val="28"/>
        </w:rPr>
        <w:t>д</w:t>
      </w:r>
      <w:r w:rsidRPr="005509DD">
        <w:rPr>
          <w:sz w:val="28"/>
          <w:szCs w:val="28"/>
        </w:rPr>
        <w:t>ственная система, состоящая из единицы технологического оборудования, оснащенная автоматизированным устройством программного управления и средствами автоматизации технологического процесса; автономно фун</w:t>
      </w:r>
      <w:r w:rsidRPr="005509DD">
        <w:rPr>
          <w:sz w:val="28"/>
          <w:szCs w:val="28"/>
        </w:rPr>
        <w:t>к</w:t>
      </w:r>
      <w:r w:rsidRPr="005509DD">
        <w:rPr>
          <w:sz w:val="28"/>
          <w:szCs w:val="28"/>
        </w:rPr>
        <w:t>ционирующая, осуществляющая многократные циклы и имеющая возмо</w:t>
      </w:r>
      <w:r w:rsidRPr="005509DD">
        <w:rPr>
          <w:sz w:val="28"/>
          <w:szCs w:val="28"/>
        </w:rPr>
        <w:t>ж</w:t>
      </w:r>
      <w:r w:rsidRPr="005509DD">
        <w:rPr>
          <w:sz w:val="28"/>
          <w:szCs w:val="28"/>
        </w:rPr>
        <w:t>ность встраивания в систему более высокого уровня. Частным случаем ГПМ является роботизированный технологический комплекс (РТК) при условии возможности его встраивания в систему более высокого уровня. В общем случае  в ГПМ входят накопители, приспособления, спутники (п</w:t>
      </w:r>
      <w:r w:rsidRPr="005509DD">
        <w:rPr>
          <w:sz w:val="28"/>
          <w:szCs w:val="28"/>
        </w:rPr>
        <w:t>а</w:t>
      </w:r>
      <w:r w:rsidRPr="005509DD">
        <w:rPr>
          <w:sz w:val="28"/>
          <w:szCs w:val="28"/>
        </w:rPr>
        <w:t xml:space="preserve">леты, устройства загрузки и выгрузки, в том числе промышленные роботы </w:t>
      </w:r>
      <w:r w:rsidRPr="005509DD">
        <w:rPr>
          <w:sz w:val="28"/>
          <w:szCs w:val="28"/>
        </w:rPr>
        <w:lastRenderedPageBreak/>
        <w:t>(</w:t>
      </w:r>
      <w:proofErr w:type="gramStart"/>
      <w:r w:rsidRPr="005509DD">
        <w:rPr>
          <w:sz w:val="28"/>
          <w:szCs w:val="28"/>
        </w:rPr>
        <w:t>ПР</w:t>
      </w:r>
      <w:proofErr w:type="gramEnd"/>
      <w:r w:rsidRPr="005509DD">
        <w:rPr>
          <w:sz w:val="28"/>
          <w:szCs w:val="28"/>
        </w:rPr>
        <w:t>), устройства замены оснастки, удаления отходов, автоматизированн</w:t>
      </w:r>
      <w:r w:rsidRPr="005509DD">
        <w:rPr>
          <w:sz w:val="28"/>
          <w:szCs w:val="28"/>
        </w:rPr>
        <w:t>о</w:t>
      </w:r>
      <w:r w:rsidRPr="005509DD">
        <w:rPr>
          <w:sz w:val="28"/>
          <w:szCs w:val="28"/>
        </w:rPr>
        <w:t>го контроля, включая диагностирование, переналадку и т.д.</w:t>
      </w:r>
    </w:p>
    <w:p w:rsidR="002C27A0" w:rsidRPr="005509DD" w:rsidRDefault="002C27A0" w:rsidP="005509DD">
      <w:pPr>
        <w:pStyle w:val="a4"/>
        <w:spacing w:line="276" w:lineRule="auto"/>
        <w:ind w:firstLineChars="218" w:firstLine="613"/>
        <w:rPr>
          <w:sz w:val="28"/>
          <w:szCs w:val="28"/>
        </w:rPr>
      </w:pPr>
      <w:r w:rsidRPr="005509DD">
        <w:rPr>
          <w:b/>
          <w:i/>
          <w:sz w:val="28"/>
          <w:szCs w:val="28"/>
        </w:rPr>
        <w:t>Гибкая автоматизированная линия (ГАЛ)</w:t>
      </w:r>
      <w:r w:rsidRPr="005509DD">
        <w:rPr>
          <w:sz w:val="28"/>
          <w:szCs w:val="28"/>
        </w:rPr>
        <w:t xml:space="preserve"> - ГПС, состоящая из н</w:t>
      </w:r>
      <w:r w:rsidRPr="005509DD">
        <w:rPr>
          <w:sz w:val="28"/>
          <w:szCs w:val="28"/>
        </w:rPr>
        <w:t>е</w:t>
      </w:r>
      <w:r w:rsidRPr="005509DD">
        <w:rPr>
          <w:sz w:val="28"/>
          <w:szCs w:val="28"/>
        </w:rPr>
        <w:t>скольких гибких производственных модулей, объединенных автоматиз</w:t>
      </w:r>
      <w:r w:rsidRPr="005509DD">
        <w:rPr>
          <w:sz w:val="28"/>
          <w:szCs w:val="28"/>
        </w:rPr>
        <w:t>и</w:t>
      </w:r>
      <w:r w:rsidRPr="005509DD">
        <w:rPr>
          <w:sz w:val="28"/>
          <w:szCs w:val="28"/>
        </w:rPr>
        <w:t xml:space="preserve">рованной системой управления, в которой технологическое оборудование расположено в принятой последовательности технологических операций. </w:t>
      </w:r>
    </w:p>
    <w:p w:rsidR="002C27A0" w:rsidRPr="005509DD" w:rsidRDefault="002C27A0" w:rsidP="005509DD">
      <w:pPr>
        <w:pStyle w:val="a4"/>
        <w:spacing w:line="276" w:lineRule="auto"/>
        <w:ind w:firstLineChars="218" w:firstLine="613"/>
        <w:rPr>
          <w:sz w:val="28"/>
          <w:szCs w:val="28"/>
        </w:rPr>
      </w:pPr>
      <w:r w:rsidRPr="005509DD">
        <w:rPr>
          <w:b/>
          <w:i/>
          <w:sz w:val="28"/>
          <w:szCs w:val="28"/>
        </w:rPr>
        <w:t>Гибкий автоматизированный участок (ГАУ)</w:t>
      </w:r>
      <w:r w:rsidRPr="005509DD">
        <w:rPr>
          <w:sz w:val="28"/>
          <w:szCs w:val="28"/>
        </w:rPr>
        <w:t xml:space="preserve"> - ГПС, состоящая из нескольких гибких производственных модулей, объединенных автомат</w:t>
      </w:r>
      <w:r w:rsidRPr="005509DD">
        <w:rPr>
          <w:sz w:val="28"/>
          <w:szCs w:val="28"/>
        </w:rPr>
        <w:t>и</w:t>
      </w:r>
      <w:r w:rsidRPr="005509DD">
        <w:rPr>
          <w:sz w:val="28"/>
          <w:szCs w:val="28"/>
        </w:rPr>
        <w:t>зированной системой управления, функционирующая по технологическ</w:t>
      </w:r>
      <w:r w:rsidRPr="005509DD">
        <w:rPr>
          <w:sz w:val="28"/>
          <w:szCs w:val="28"/>
        </w:rPr>
        <w:t>о</w:t>
      </w:r>
      <w:r w:rsidRPr="005509DD">
        <w:rPr>
          <w:sz w:val="28"/>
          <w:szCs w:val="28"/>
        </w:rPr>
        <w:t>му маршруту, в котором предусмотрена возможность изменения послед</w:t>
      </w:r>
      <w:r w:rsidRPr="005509DD">
        <w:rPr>
          <w:sz w:val="28"/>
          <w:szCs w:val="28"/>
        </w:rPr>
        <w:t>о</w:t>
      </w:r>
      <w:r w:rsidRPr="005509DD">
        <w:rPr>
          <w:sz w:val="28"/>
          <w:szCs w:val="28"/>
        </w:rPr>
        <w:t>вательности использования технологического оборудования.</w:t>
      </w:r>
    </w:p>
    <w:p w:rsidR="002C27A0" w:rsidRPr="005509DD" w:rsidRDefault="002C27A0" w:rsidP="005509DD">
      <w:pPr>
        <w:pStyle w:val="a4"/>
        <w:spacing w:line="276" w:lineRule="auto"/>
        <w:ind w:firstLineChars="218" w:firstLine="613"/>
        <w:rPr>
          <w:sz w:val="28"/>
          <w:szCs w:val="28"/>
        </w:rPr>
      </w:pPr>
      <w:r w:rsidRPr="005509DD">
        <w:rPr>
          <w:b/>
          <w:i/>
          <w:sz w:val="28"/>
          <w:szCs w:val="28"/>
        </w:rPr>
        <w:t>Гибкий автоматизированный цех  (ГАЦ)</w:t>
      </w:r>
      <w:r w:rsidRPr="005509DD">
        <w:rPr>
          <w:sz w:val="28"/>
          <w:szCs w:val="28"/>
        </w:rPr>
        <w:t xml:space="preserve"> – ГПС, представляющая собой совокупность гибких автоматизированных линий и (или) гибких а</w:t>
      </w:r>
      <w:r w:rsidRPr="005509DD">
        <w:rPr>
          <w:sz w:val="28"/>
          <w:szCs w:val="28"/>
        </w:rPr>
        <w:t>в</w:t>
      </w:r>
      <w:r w:rsidRPr="005509DD">
        <w:rPr>
          <w:sz w:val="28"/>
          <w:szCs w:val="28"/>
        </w:rPr>
        <w:t>томатизированных участков, предназначенная для изготовления изделия заданной номенклатуры.</w:t>
      </w:r>
    </w:p>
    <w:p w:rsidR="002C27A0" w:rsidRPr="005509DD" w:rsidRDefault="002C27A0" w:rsidP="005509DD">
      <w:pPr>
        <w:pStyle w:val="a4"/>
        <w:spacing w:line="276" w:lineRule="auto"/>
        <w:ind w:firstLineChars="218" w:firstLine="613"/>
        <w:rPr>
          <w:sz w:val="28"/>
          <w:szCs w:val="28"/>
        </w:rPr>
      </w:pPr>
      <w:r w:rsidRPr="005509DD">
        <w:rPr>
          <w:b/>
          <w:i/>
          <w:sz w:val="28"/>
          <w:szCs w:val="28"/>
        </w:rPr>
        <w:t>Гибкий автоматизированный завод (ГАЗ)</w:t>
      </w:r>
      <w:r w:rsidRPr="005509DD">
        <w:rPr>
          <w:sz w:val="28"/>
          <w:szCs w:val="28"/>
        </w:rPr>
        <w:t xml:space="preserve"> – ГПС, представляющая собой совокупность гибких автоматизированных цехов, предназначенная для выпуска готовых изделий в соответствии с планом основного прои</w:t>
      </w:r>
      <w:r w:rsidRPr="005509DD">
        <w:rPr>
          <w:sz w:val="28"/>
          <w:szCs w:val="28"/>
        </w:rPr>
        <w:t>з</w:t>
      </w:r>
      <w:r w:rsidRPr="005509DD">
        <w:rPr>
          <w:sz w:val="28"/>
          <w:szCs w:val="28"/>
        </w:rPr>
        <w:t>водства.</w:t>
      </w:r>
    </w:p>
    <w:p w:rsidR="002C27A0" w:rsidRPr="005509DD" w:rsidRDefault="002C27A0" w:rsidP="005509DD">
      <w:pPr>
        <w:pStyle w:val="a4"/>
        <w:spacing w:line="276" w:lineRule="auto"/>
        <w:ind w:firstLineChars="218" w:firstLine="610"/>
        <w:rPr>
          <w:sz w:val="28"/>
          <w:szCs w:val="28"/>
        </w:rPr>
      </w:pPr>
      <w:r w:rsidRPr="005509DD">
        <w:rPr>
          <w:sz w:val="28"/>
          <w:szCs w:val="28"/>
        </w:rPr>
        <w:t>Приведенные определения не охватывают такие термины как: авт</w:t>
      </w:r>
      <w:r w:rsidRPr="005509DD">
        <w:rPr>
          <w:sz w:val="28"/>
          <w:szCs w:val="28"/>
        </w:rPr>
        <w:t>о</w:t>
      </w:r>
      <w:r w:rsidRPr="005509DD">
        <w:rPr>
          <w:sz w:val="28"/>
          <w:szCs w:val="28"/>
        </w:rPr>
        <w:t>матическая линия, автоматический участок, цех, завод. ЭНИМС предлаг</w:t>
      </w:r>
      <w:r w:rsidRPr="005509DD">
        <w:rPr>
          <w:sz w:val="28"/>
          <w:szCs w:val="28"/>
        </w:rPr>
        <w:t>а</w:t>
      </w:r>
      <w:r w:rsidRPr="005509DD">
        <w:rPr>
          <w:sz w:val="28"/>
          <w:szCs w:val="28"/>
        </w:rPr>
        <w:t xml:space="preserve">ет следующие определения: </w:t>
      </w:r>
    </w:p>
    <w:p w:rsidR="002C27A0" w:rsidRPr="005509DD" w:rsidRDefault="002C27A0" w:rsidP="005509DD">
      <w:pPr>
        <w:pStyle w:val="a4"/>
        <w:spacing w:line="276" w:lineRule="auto"/>
        <w:ind w:firstLineChars="218" w:firstLine="613"/>
        <w:rPr>
          <w:sz w:val="28"/>
          <w:szCs w:val="28"/>
        </w:rPr>
      </w:pPr>
      <w:r w:rsidRPr="005509DD">
        <w:rPr>
          <w:b/>
          <w:i/>
          <w:sz w:val="28"/>
          <w:szCs w:val="28"/>
        </w:rPr>
        <w:t>Линия автоматическая (ЛА)</w:t>
      </w:r>
      <w:r w:rsidRPr="005509DD">
        <w:rPr>
          <w:sz w:val="28"/>
          <w:szCs w:val="28"/>
        </w:rPr>
        <w:t xml:space="preserve"> – совокупность технологического об</w:t>
      </w:r>
      <w:r w:rsidRPr="005509DD">
        <w:rPr>
          <w:sz w:val="28"/>
          <w:szCs w:val="28"/>
        </w:rPr>
        <w:t>о</w:t>
      </w:r>
      <w:r w:rsidRPr="005509DD">
        <w:rPr>
          <w:sz w:val="28"/>
          <w:szCs w:val="28"/>
        </w:rPr>
        <w:t>рудования, установленного в последовательности техпроцесса обработки, соединенного автоматическим транспортом и оснащенная автоматическ</w:t>
      </w:r>
      <w:r w:rsidRPr="005509DD">
        <w:rPr>
          <w:sz w:val="28"/>
          <w:szCs w:val="28"/>
        </w:rPr>
        <w:t>и</w:t>
      </w:r>
      <w:r w:rsidRPr="005509DD">
        <w:rPr>
          <w:sz w:val="28"/>
          <w:szCs w:val="28"/>
        </w:rPr>
        <w:t xml:space="preserve">ми загрузочно-разгрузочными устройствами и общей системой управления или несколькими взаимосвязанными системами управления. </w:t>
      </w:r>
    </w:p>
    <w:p w:rsidR="002C27A0" w:rsidRPr="005509DD" w:rsidRDefault="002C27A0" w:rsidP="005509DD">
      <w:pPr>
        <w:pStyle w:val="a4"/>
        <w:spacing w:line="276" w:lineRule="auto"/>
        <w:ind w:firstLineChars="218" w:firstLine="610"/>
        <w:rPr>
          <w:sz w:val="28"/>
          <w:szCs w:val="28"/>
        </w:rPr>
      </w:pPr>
      <w:r w:rsidRPr="005509DD">
        <w:rPr>
          <w:sz w:val="28"/>
          <w:szCs w:val="28"/>
        </w:rPr>
        <w:t xml:space="preserve">По ступеням автоматизации различают </w:t>
      </w:r>
      <w:r w:rsidRPr="005509DD">
        <w:rPr>
          <w:i/>
          <w:sz w:val="28"/>
          <w:szCs w:val="28"/>
        </w:rPr>
        <w:t>два вида ГПС</w:t>
      </w:r>
      <w:r w:rsidRPr="005509DD">
        <w:rPr>
          <w:sz w:val="28"/>
          <w:szCs w:val="28"/>
        </w:rPr>
        <w:t>:</w:t>
      </w:r>
    </w:p>
    <w:p w:rsidR="002C27A0" w:rsidRPr="005509DD" w:rsidRDefault="002C27A0" w:rsidP="005509DD">
      <w:pPr>
        <w:pStyle w:val="a4"/>
        <w:spacing w:line="276" w:lineRule="auto"/>
        <w:ind w:firstLineChars="218" w:firstLine="613"/>
        <w:rPr>
          <w:sz w:val="28"/>
          <w:szCs w:val="28"/>
        </w:rPr>
      </w:pPr>
      <w:r w:rsidRPr="005509DD">
        <w:rPr>
          <w:b/>
          <w:i/>
          <w:sz w:val="28"/>
          <w:szCs w:val="28"/>
        </w:rPr>
        <w:t xml:space="preserve">Гибкий производственный комплекс (ГПС) </w:t>
      </w:r>
      <w:r w:rsidRPr="005509DD">
        <w:rPr>
          <w:sz w:val="28"/>
          <w:szCs w:val="28"/>
        </w:rPr>
        <w:t>– это гибкая произво</w:t>
      </w:r>
      <w:r w:rsidRPr="005509DD">
        <w:rPr>
          <w:sz w:val="28"/>
          <w:szCs w:val="28"/>
        </w:rPr>
        <w:t>д</w:t>
      </w:r>
      <w:r w:rsidRPr="005509DD">
        <w:rPr>
          <w:sz w:val="28"/>
          <w:szCs w:val="28"/>
        </w:rPr>
        <w:t>ственная система, состоящая из нескольких гибких производственных м</w:t>
      </w:r>
      <w:r w:rsidRPr="005509DD">
        <w:rPr>
          <w:sz w:val="28"/>
          <w:szCs w:val="28"/>
        </w:rPr>
        <w:t>о</w:t>
      </w:r>
      <w:r w:rsidRPr="005509DD">
        <w:rPr>
          <w:sz w:val="28"/>
          <w:szCs w:val="28"/>
        </w:rPr>
        <w:t>дулей, объединенных автоматизированной системой управления и автом</w:t>
      </w:r>
      <w:r w:rsidRPr="005509DD">
        <w:rPr>
          <w:sz w:val="28"/>
          <w:szCs w:val="28"/>
        </w:rPr>
        <w:t>а</w:t>
      </w:r>
      <w:r w:rsidRPr="005509DD">
        <w:rPr>
          <w:sz w:val="28"/>
          <w:szCs w:val="28"/>
        </w:rPr>
        <w:t>тизированной транспортно-складской системой, автономно функционир</w:t>
      </w:r>
      <w:r w:rsidRPr="005509DD">
        <w:rPr>
          <w:sz w:val="28"/>
          <w:szCs w:val="28"/>
        </w:rPr>
        <w:t>у</w:t>
      </w:r>
      <w:r w:rsidRPr="005509DD">
        <w:rPr>
          <w:sz w:val="28"/>
          <w:szCs w:val="28"/>
        </w:rPr>
        <w:t>ющая в течение заданного интервала времени и имеющая возможность встраивания в систему более высокой ступени автоматизации.</w:t>
      </w:r>
    </w:p>
    <w:p w:rsidR="002C27A0" w:rsidRPr="005509DD" w:rsidRDefault="002C27A0" w:rsidP="005509DD">
      <w:pPr>
        <w:pStyle w:val="a4"/>
        <w:spacing w:line="276" w:lineRule="auto"/>
        <w:ind w:firstLineChars="218" w:firstLine="613"/>
        <w:rPr>
          <w:sz w:val="28"/>
          <w:szCs w:val="28"/>
        </w:rPr>
      </w:pPr>
      <w:r w:rsidRPr="005509DD">
        <w:rPr>
          <w:b/>
          <w:i/>
          <w:sz w:val="28"/>
          <w:szCs w:val="28"/>
        </w:rPr>
        <w:t>Гибкое автоматизированное производство (ГАП)</w:t>
      </w:r>
      <w:r w:rsidRPr="005509DD">
        <w:rPr>
          <w:sz w:val="28"/>
          <w:szCs w:val="28"/>
        </w:rPr>
        <w:t xml:space="preserve"> – ГПС, </w:t>
      </w:r>
      <w:proofErr w:type="gramStart"/>
      <w:r w:rsidRPr="005509DD">
        <w:rPr>
          <w:sz w:val="28"/>
          <w:szCs w:val="28"/>
        </w:rPr>
        <w:t>состо</w:t>
      </w:r>
      <w:r w:rsidRPr="005509DD">
        <w:rPr>
          <w:sz w:val="28"/>
          <w:szCs w:val="28"/>
        </w:rPr>
        <w:t>я</w:t>
      </w:r>
      <w:r w:rsidRPr="005509DD">
        <w:rPr>
          <w:sz w:val="28"/>
          <w:szCs w:val="28"/>
        </w:rPr>
        <w:t>щая</w:t>
      </w:r>
      <w:proofErr w:type="gramEnd"/>
      <w:r w:rsidRPr="005509DD">
        <w:rPr>
          <w:sz w:val="28"/>
          <w:szCs w:val="28"/>
        </w:rPr>
        <w:t xml:space="preserve"> из одного или нескольких производственных комплексов, объедине</w:t>
      </w:r>
      <w:r w:rsidRPr="005509DD">
        <w:rPr>
          <w:sz w:val="28"/>
          <w:szCs w:val="28"/>
        </w:rPr>
        <w:t>н</w:t>
      </w:r>
      <w:r w:rsidRPr="005509DD">
        <w:rPr>
          <w:sz w:val="28"/>
          <w:szCs w:val="28"/>
        </w:rPr>
        <w:t>ных автоматизированной системой управления производством и тран</w:t>
      </w:r>
      <w:r w:rsidRPr="005509DD">
        <w:rPr>
          <w:sz w:val="28"/>
          <w:szCs w:val="28"/>
        </w:rPr>
        <w:t>с</w:t>
      </w:r>
      <w:r w:rsidRPr="005509DD">
        <w:rPr>
          <w:sz w:val="28"/>
          <w:szCs w:val="28"/>
        </w:rPr>
        <w:lastRenderedPageBreak/>
        <w:t>портно-складской автоматизированной системой, и осуществляющая а</w:t>
      </w:r>
      <w:r w:rsidRPr="005509DD">
        <w:rPr>
          <w:sz w:val="28"/>
          <w:szCs w:val="28"/>
        </w:rPr>
        <w:t>в</w:t>
      </w:r>
      <w:r w:rsidRPr="005509DD">
        <w:rPr>
          <w:sz w:val="28"/>
          <w:szCs w:val="28"/>
        </w:rPr>
        <w:t>томатизированный переход на изготовление новых изделий.</w:t>
      </w: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3"/>
        <w:rPr>
          <w:b/>
          <w:sz w:val="28"/>
          <w:szCs w:val="28"/>
        </w:rPr>
      </w:pPr>
      <w:r w:rsidRPr="005509DD">
        <w:rPr>
          <w:b/>
          <w:sz w:val="28"/>
          <w:szCs w:val="28"/>
        </w:rPr>
        <w:t>Организационно-технические предпосылки автоматизации</w:t>
      </w:r>
    </w:p>
    <w:p w:rsidR="002C27A0" w:rsidRPr="005509DD" w:rsidRDefault="002C27A0" w:rsidP="005509DD">
      <w:pPr>
        <w:pStyle w:val="a4"/>
        <w:spacing w:line="276" w:lineRule="auto"/>
        <w:ind w:firstLineChars="218" w:firstLine="610"/>
        <w:rPr>
          <w:sz w:val="28"/>
          <w:szCs w:val="28"/>
        </w:rPr>
      </w:pPr>
      <w:r w:rsidRPr="005509DD">
        <w:rPr>
          <w:sz w:val="28"/>
          <w:szCs w:val="28"/>
        </w:rPr>
        <w:t>Основной областью применения ГПС является серийное многон</w:t>
      </w:r>
      <w:r w:rsidRPr="005509DD">
        <w:rPr>
          <w:sz w:val="28"/>
          <w:szCs w:val="28"/>
        </w:rPr>
        <w:t>о</w:t>
      </w:r>
      <w:r w:rsidRPr="005509DD">
        <w:rPr>
          <w:sz w:val="28"/>
          <w:szCs w:val="28"/>
        </w:rPr>
        <w:t>менклатурное производство. Как видно из определений, каждый вид ГПС характеризуется тем, что может функционировать автономно, представл</w:t>
      </w:r>
      <w:r w:rsidRPr="005509DD">
        <w:rPr>
          <w:sz w:val="28"/>
          <w:szCs w:val="28"/>
        </w:rPr>
        <w:t>я</w:t>
      </w:r>
      <w:r w:rsidRPr="005509DD">
        <w:rPr>
          <w:sz w:val="28"/>
          <w:szCs w:val="28"/>
        </w:rPr>
        <w:t>ет собой технически законченное целое и имеет свою локальную систему управления, возможность встраивания в систему более высокого уровня. ГПС обладает также свойствами быстрой переналадки на изготовление н</w:t>
      </w:r>
      <w:r w:rsidRPr="005509DD">
        <w:rPr>
          <w:sz w:val="28"/>
          <w:szCs w:val="28"/>
        </w:rPr>
        <w:t>о</w:t>
      </w:r>
      <w:r w:rsidRPr="005509DD">
        <w:rPr>
          <w:sz w:val="28"/>
          <w:szCs w:val="28"/>
        </w:rPr>
        <w:t>вых изделий производственной номенклатуры.</w:t>
      </w:r>
    </w:p>
    <w:p w:rsidR="002C27A0" w:rsidRPr="005509DD" w:rsidRDefault="002C27A0" w:rsidP="005509DD">
      <w:pPr>
        <w:pStyle w:val="a4"/>
        <w:spacing w:line="276" w:lineRule="auto"/>
        <w:ind w:firstLineChars="218" w:firstLine="610"/>
        <w:rPr>
          <w:sz w:val="28"/>
          <w:szCs w:val="28"/>
        </w:rPr>
      </w:pPr>
      <w:r w:rsidRPr="005509DD">
        <w:rPr>
          <w:sz w:val="28"/>
          <w:szCs w:val="28"/>
        </w:rPr>
        <w:t>Переналаживаемые автоматические линии групповой обработки н</w:t>
      </w:r>
      <w:r w:rsidRPr="005509DD">
        <w:rPr>
          <w:sz w:val="28"/>
          <w:szCs w:val="28"/>
        </w:rPr>
        <w:t>е</w:t>
      </w:r>
      <w:r w:rsidRPr="005509DD">
        <w:rPr>
          <w:sz w:val="28"/>
          <w:szCs w:val="28"/>
        </w:rPr>
        <w:t>скольких заранее известных и аналогичных по конструкции и технологии изготовления деталей в условиях крупносерийного и массового произво</w:t>
      </w:r>
      <w:r w:rsidRPr="005509DD">
        <w:rPr>
          <w:sz w:val="28"/>
          <w:szCs w:val="28"/>
        </w:rPr>
        <w:t>д</w:t>
      </w:r>
      <w:r w:rsidRPr="005509DD">
        <w:rPr>
          <w:sz w:val="28"/>
          <w:szCs w:val="28"/>
        </w:rPr>
        <w:t>ства не являются ГПС, т.к. на них не предусмотрена переналадка на новые детали.</w:t>
      </w:r>
    </w:p>
    <w:p w:rsidR="002C27A0" w:rsidRPr="005509DD" w:rsidRDefault="002C27A0" w:rsidP="005509DD">
      <w:pPr>
        <w:pStyle w:val="a4"/>
        <w:spacing w:line="276" w:lineRule="auto"/>
        <w:ind w:firstLineChars="218" w:firstLine="610"/>
        <w:rPr>
          <w:sz w:val="28"/>
          <w:szCs w:val="28"/>
          <w:u w:val="single"/>
        </w:rPr>
      </w:pPr>
      <w:r w:rsidRPr="005509DD">
        <w:rPr>
          <w:sz w:val="28"/>
          <w:szCs w:val="28"/>
        </w:rPr>
        <w:t>Переналадка на таких линиях может быть ручной  или автоматич</w:t>
      </w:r>
      <w:r w:rsidRPr="005509DD">
        <w:rPr>
          <w:sz w:val="28"/>
          <w:szCs w:val="28"/>
        </w:rPr>
        <w:t>е</w:t>
      </w:r>
      <w:r w:rsidRPr="005509DD">
        <w:rPr>
          <w:sz w:val="28"/>
          <w:szCs w:val="28"/>
        </w:rPr>
        <w:t xml:space="preserve">ской. Как правило, переналадка производиться не более 1-3 раз в месяц. </w:t>
      </w:r>
      <w:proofErr w:type="gramStart"/>
      <w:r w:rsidRPr="005509DD">
        <w:rPr>
          <w:sz w:val="28"/>
          <w:szCs w:val="28"/>
        </w:rPr>
        <w:t>Общая годовая производительность такой линии 30-200 тыс. дет в год.</w:t>
      </w:r>
      <w:r w:rsidRPr="005509DD">
        <w:rPr>
          <w:sz w:val="28"/>
          <w:szCs w:val="28"/>
          <w:u w:val="single"/>
        </w:rPr>
        <w:t xml:space="preserve"> </w:t>
      </w:r>
      <w:proofErr w:type="gramEnd"/>
    </w:p>
    <w:p w:rsidR="002C27A0" w:rsidRPr="005509DD" w:rsidRDefault="002C27A0" w:rsidP="005509DD">
      <w:pPr>
        <w:pStyle w:val="a4"/>
        <w:spacing w:line="276" w:lineRule="auto"/>
        <w:ind w:firstLineChars="218" w:firstLine="610"/>
        <w:rPr>
          <w:sz w:val="28"/>
          <w:szCs w:val="28"/>
        </w:rPr>
      </w:pPr>
      <w:r w:rsidRPr="005509DD">
        <w:rPr>
          <w:sz w:val="28"/>
          <w:szCs w:val="28"/>
        </w:rPr>
        <w:t>Ранее существовало преобладающее мнение, что автоматизация цел</w:t>
      </w:r>
      <w:r w:rsidRPr="005509DD">
        <w:rPr>
          <w:sz w:val="28"/>
          <w:szCs w:val="28"/>
        </w:rPr>
        <w:t>е</w:t>
      </w:r>
      <w:r w:rsidRPr="005509DD">
        <w:rPr>
          <w:sz w:val="28"/>
          <w:szCs w:val="28"/>
        </w:rPr>
        <w:t>сообразна и возможна лишь в массовом производстве, когда выпускается сравнительно большое количество однотипных изделий и работа протекает непрерывным потоком. Это обосновывалось тем, тем большие материал</w:t>
      </w:r>
      <w:r w:rsidRPr="005509DD">
        <w:rPr>
          <w:sz w:val="28"/>
          <w:szCs w:val="28"/>
        </w:rPr>
        <w:t>ь</w:t>
      </w:r>
      <w:r w:rsidRPr="005509DD">
        <w:rPr>
          <w:sz w:val="28"/>
          <w:szCs w:val="28"/>
        </w:rPr>
        <w:t>ные затраты на сложное автоматическое оборудование и значительная продолжительность подготовки автоматизированного производства опра</w:t>
      </w:r>
      <w:r w:rsidRPr="005509DD">
        <w:rPr>
          <w:sz w:val="28"/>
          <w:szCs w:val="28"/>
        </w:rPr>
        <w:t>в</w:t>
      </w:r>
      <w:r w:rsidRPr="005509DD">
        <w:rPr>
          <w:sz w:val="28"/>
          <w:szCs w:val="28"/>
        </w:rPr>
        <w:t>дываются при большей программе и удлиненных сроках выпуска проду</w:t>
      </w:r>
      <w:r w:rsidRPr="005509DD">
        <w:rPr>
          <w:sz w:val="28"/>
          <w:szCs w:val="28"/>
        </w:rPr>
        <w:t>к</w:t>
      </w:r>
      <w:r w:rsidRPr="005509DD">
        <w:rPr>
          <w:sz w:val="28"/>
          <w:szCs w:val="28"/>
        </w:rPr>
        <w:t>ции.</w:t>
      </w:r>
    </w:p>
    <w:p w:rsidR="002C27A0" w:rsidRPr="005509DD" w:rsidRDefault="002C27A0" w:rsidP="005509DD">
      <w:pPr>
        <w:pStyle w:val="a4"/>
        <w:spacing w:line="276" w:lineRule="auto"/>
        <w:ind w:firstLineChars="218" w:firstLine="610"/>
        <w:rPr>
          <w:sz w:val="28"/>
          <w:szCs w:val="28"/>
        </w:rPr>
      </w:pPr>
      <w:r w:rsidRPr="005509DD">
        <w:rPr>
          <w:sz w:val="28"/>
          <w:szCs w:val="28"/>
        </w:rPr>
        <w:t>В настоящее время автоматизация в сравнительно больших масшт</w:t>
      </w:r>
      <w:r w:rsidRPr="005509DD">
        <w:rPr>
          <w:sz w:val="28"/>
          <w:szCs w:val="28"/>
        </w:rPr>
        <w:t>а</w:t>
      </w:r>
      <w:r w:rsidRPr="005509DD">
        <w:rPr>
          <w:sz w:val="28"/>
          <w:szCs w:val="28"/>
        </w:rPr>
        <w:t>бах применяется в массовом производстве. Условия для ее применения стремятся расширить унификацией, нормализацией и стандартизацией и</w:t>
      </w:r>
      <w:r w:rsidRPr="005509DD">
        <w:rPr>
          <w:sz w:val="28"/>
          <w:szCs w:val="28"/>
        </w:rPr>
        <w:t>з</w:t>
      </w:r>
      <w:r w:rsidRPr="005509DD">
        <w:rPr>
          <w:sz w:val="28"/>
          <w:szCs w:val="28"/>
        </w:rPr>
        <w:t>делий, что приводит к увеличению качества и продолжительности их в</w:t>
      </w:r>
      <w:r w:rsidRPr="005509DD">
        <w:rPr>
          <w:sz w:val="28"/>
          <w:szCs w:val="28"/>
        </w:rPr>
        <w:t>ы</w:t>
      </w:r>
      <w:r w:rsidRPr="005509DD">
        <w:rPr>
          <w:sz w:val="28"/>
          <w:szCs w:val="28"/>
        </w:rPr>
        <w:t>пуска. Унификация и нормализация изделий и их элементов - важнейший этап дальнейшего развития автоматизации производства. При нормализ</w:t>
      </w:r>
      <w:r w:rsidRPr="005509DD">
        <w:rPr>
          <w:sz w:val="28"/>
          <w:szCs w:val="28"/>
        </w:rPr>
        <w:t>а</w:t>
      </w:r>
      <w:r w:rsidRPr="005509DD">
        <w:rPr>
          <w:sz w:val="28"/>
          <w:szCs w:val="28"/>
        </w:rPr>
        <w:t>ции и стандартизации изделий создаются выгодные условия для внутри и межотраслевой специализации предприятий, что служит важной предп</w:t>
      </w:r>
      <w:r w:rsidRPr="005509DD">
        <w:rPr>
          <w:sz w:val="28"/>
          <w:szCs w:val="28"/>
        </w:rPr>
        <w:t>о</w:t>
      </w:r>
      <w:r w:rsidRPr="005509DD">
        <w:rPr>
          <w:sz w:val="28"/>
          <w:szCs w:val="28"/>
        </w:rPr>
        <w:t>сылкой для дальнейшего развития автоматизации.</w:t>
      </w:r>
    </w:p>
    <w:p w:rsidR="002C27A0" w:rsidRPr="005509DD" w:rsidRDefault="002C27A0" w:rsidP="005509DD">
      <w:pPr>
        <w:pStyle w:val="a4"/>
        <w:spacing w:line="276" w:lineRule="auto"/>
        <w:ind w:firstLineChars="218" w:firstLine="610"/>
        <w:rPr>
          <w:sz w:val="28"/>
          <w:szCs w:val="28"/>
        </w:rPr>
      </w:pPr>
      <w:r w:rsidRPr="005509DD">
        <w:rPr>
          <w:sz w:val="28"/>
          <w:szCs w:val="28"/>
        </w:rPr>
        <w:lastRenderedPageBreak/>
        <w:t>Для автоматизации процесса массового производства целесообразно более широкое применение комплексного оборудования, сочетающее те</w:t>
      </w:r>
      <w:r w:rsidRPr="005509DD">
        <w:rPr>
          <w:sz w:val="28"/>
          <w:szCs w:val="28"/>
        </w:rPr>
        <w:t>х</w:t>
      </w:r>
      <w:r w:rsidRPr="005509DD">
        <w:rPr>
          <w:sz w:val="28"/>
          <w:szCs w:val="28"/>
        </w:rPr>
        <w:t>нологические процессы изготовления деталей со складскими и транспор</w:t>
      </w:r>
      <w:r w:rsidRPr="005509DD">
        <w:rPr>
          <w:sz w:val="28"/>
          <w:szCs w:val="28"/>
        </w:rPr>
        <w:t>т</w:t>
      </w:r>
      <w:r w:rsidRPr="005509DD">
        <w:rPr>
          <w:sz w:val="28"/>
          <w:szCs w:val="28"/>
        </w:rPr>
        <w:t>ными операциями.</w:t>
      </w:r>
    </w:p>
    <w:p w:rsidR="002C27A0" w:rsidRPr="005509DD" w:rsidRDefault="002C27A0" w:rsidP="005509DD">
      <w:pPr>
        <w:pStyle w:val="a4"/>
        <w:spacing w:line="276" w:lineRule="auto"/>
        <w:ind w:firstLineChars="218" w:firstLine="610"/>
        <w:rPr>
          <w:sz w:val="28"/>
          <w:szCs w:val="28"/>
        </w:rPr>
      </w:pPr>
      <w:r w:rsidRPr="005509DD">
        <w:rPr>
          <w:sz w:val="28"/>
          <w:szCs w:val="28"/>
        </w:rPr>
        <w:t>Автоматизация в серийном производстве крайне необходима, т.к. около 80 % всей продукции в машиностроении выпускается серийно. При автоматизации этого производства целесообразно на основе типизации технологических процессов создавать переналаживаемые одно - и мног</w:t>
      </w:r>
      <w:r w:rsidRPr="005509DD">
        <w:rPr>
          <w:sz w:val="28"/>
          <w:szCs w:val="28"/>
        </w:rPr>
        <w:t>о</w:t>
      </w:r>
      <w:r w:rsidRPr="005509DD">
        <w:rPr>
          <w:sz w:val="28"/>
          <w:szCs w:val="28"/>
        </w:rPr>
        <w:t>позиционных станков. Групповая обработка и сборка – это основы автом</w:t>
      </w:r>
      <w:r w:rsidRPr="005509DD">
        <w:rPr>
          <w:sz w:val="28"/>
          <w:szCs w:val="28"/>
        </w:rPr>
        <w:t>а</w:t>
      </w:r>
      <w:r w:rsidRPr="005509DD">
        <w:rPr>
          <w:sz w:val="28"/>
          <w:szCs w:val="28"/>
        </w:rPr>
        <w:t>тизации серийного производства.</w:t>
      </w:r>
    </w:p>
    <w:p w:rsidR="002C27A0" w:rsidRPr="005509DD" w:rsidRDefault="002C27A0" w:rsidP="005509DD">
      <w:pPr>
        <w:pStyle w:val="a4"/>
        <w:spacing w:line="276" w:lineRule="auto"/>
        <w:ind w:firstLineChars="218" w:firstLine="610"/>
        <w:rPr>
          <w:sz w:val="28"/>
          <w:szCs w:val="28"/>
        </w:rPr>
      </w:pPr>
      <w:r w:rsidRPr="005509DD">
        <w:rPr>
          <w:sz w:val="28"/>
          <w:szCs w:val="28"/>
        </w:rPr>
        <w:t>В настоящее время большее внимание уделяется проблеме создания обычного и автоматического оборудования, собираемого из нормализ</w:t>
      </w:r>
      <w:r w:rsidRPr="005509DD">
        <w:rPr>
          <w:sz w:val="28"/>
          <w:szCs w:val="28"/>
        </w:rPr>
        <w:t>о</w:t>
      </w:r>
      <w:r w:rsidRPr="005509DD">
        <w:rPr>
          <w:sz w:val="28"/>
          <w:szCs w:val="28"/>
        </w:rPr>
        <w:t>ванных агрегатов, узлов и деталей, обладающих свойством размерной и функциональной взаимозаменяемости. Это обеспечит сокращение сроков проектирования и изготовления станков и автоматических линий, снижает их стоимость, улучшает условия ремонта и модернизирует оборудование, а также упрощает задачу его использования при изменении объекта прои</w:t>
      </w:r>
      <w:r w:rsidRPr="005509DD">
        <w:rPr>
          <w:sz w:val="28"/>
          <w:szCs w:val="28"/>
        </w:rPr>
        <w:t>з</w:t>
      </w:r>
      <w:r w:rsidRPr="005509DD">
        <w:rPr>
          <w:sz w:val="28"/>
          <w:szCs w:val="28"/>
        </w:rPr>
        <w:t>водства.</w:t>
      </w:r>
    </w:p>
    <w:p w:rsidR="002C27A0" w:rsidRPr="005509DD" w:rsidRDefault="002C27A0" w:rsidP="005509DD">
      <w:pPr>
        <w:pStyle w:val="a4"/>
        <w:spacing w:line="276" w:lineRule="auto"/>
        <w:ind w:firstLineChars="218" w:firstLine="610"/>
        <w:rPr>
          <w:sz w:val="28"/>
          <w:szCs w:val="28"/>
        </w:rPr>
      </w:pPr>
      <w:r w:rsidRPr="005509DD">
        <w:rPr>
          <w:sz w:val="28"/>
          <w:szCs w:val="28"/>
        </w:rPr>
        <w:t>Автоматизация единичного и мелкосерийного производства также представляет собой важную и нужную задачу. Большой эффект может с</w:t>
      </w:r>
      <w:r w:rsidRPr="005509DD">
        <w:rPr>
          <w:sz w:val="28"/>
          <w:szCs w:val="28"/>
        </w:rPr>
        <w:t>о</w:t>
      </w:r>
      <w:r w:rsidRPr="005509DD">
        <w:rPr>
          <w:sz w:val="28"/>
          <w:szCs w:val="28"/>
        </w:rPr>
        <w:t>здать автоматизация выполнения сложных трудоемких операций механ</w:t>
      </w:r>
      <w:r w:rsidRPr="005509DD">
        <w:rPr>
          <w:sz w:val="28"/>
          <w:szCs w:val="28"/>
        </w:rPr>
        <w:t>и</w:t>
      </w:r>
      <w:r w:rsidRPr="005509DD">
        <w:rPr>
          <w:sz w:val="28"/>
          <w:szCs w:val="28"/>
        </w:rPr>
        <w:t>ческой обработки, сборки, сварки, контроля. В качестве средств автомат</w:t>
      </w:r>
      <w:r w:rsidRPr="005509DD">
        <w:rPr>
          <w:sz w:val="28"/>
          <w:szCs w:val="28"/>
        </w:rPr>
        <w:t>и</w:t>
      </w:r>
      <w:r w:rsidRPr="005509DD">
        <w:rPr>
          <w:sz w:val="28"/>
          <w:szCs w:val="28"/>
        </w:rPr>
        <w:t>зации здесь используют станки и установки с ЧПУ. Особенно эффективна на этих станках обработка деталей со сложными профилированными п</w:t>
      </w:r>
      <w:r w:rsidRPr="005509DD">
        <w:rPr>
          <w:sz w:val="28"/>
          <w:szCs w:val="28"/>
        </w:rPr>
        <w:t>о</w:t>
      </w:r>
      <w:r w:rsidRPr="005509DD">
        <w:rPr>
          <w:sz w:val="28"/>
          <w:szCs w:val="28"/>
        </w:rPr>
        <w:t>верхностями, с большим количеством точно координированных отверстий и большим количеством технологических переходов. При выполнении т</w:t>
      </w:r>
      <w:r w:rsidRPr="005509DD">
        <w:rPr>
          <w:sz w:val="28"/>
          <w:szCs w:val="28"/>
        </w:rPr>
        <w:t>а</w:t>
      </w:r>
      <w:r w:rsidRPr="005509DD">
        <w:rPr>
          <w:sz w:val="28"/>
          <w:szCs w:val="28"/>
        </w:rPr>
        <w:t>кой обработки на станках с ЧПУ отпадает необходимость в предварител</w:t>
      </w:r>
      <w:r w:rsidRPr="005509DD">
        <w:rPr>
          <w:sz w:val="28"/>
          <w:szCs w:val="28"/>
        </w:rPr>
        <w:t>ь</w:t>
      </w:r>
      <w:r w:rsidRPr="005509DD">
        <w:rPr>
          <w:sz w:val="28"/>
          <w:szCs w:val="28"/>
        </w:rPr>
        <w:t>ном изготовлении копиров, кондукторов и другой оснастки.</w:t>
      </w:r>
    </w:p>
    <w:p w:rsidR="002C27A0" w:rsidRPr="005509DD" w:rsidRDefault="002C27A0" w:rsidP="005509DD">
      <w:pPr>
        <w:pStyle w:val="a4"/>
        <w:spacing w:line="276" w:lineRule="auto"/>
        <w:ind w:firstLineChars="218" w:firstLine="613"/>
        <w:rPr>
          <w:sz w:val="28"/>
          <w:szCs w:val="28"/>
        </w:rPr>
      </w:pPr>
      <w:r w:rsidRPr="005509DD">
        <w:rPr>
          <w:b/>
          <w:i/>
          <w:sz w:val="28"/>
          <w:szCs w:val="28"/>
        </w:rPr>
        <w:t>Унификация</w:t>
      </w:r>
      <w:r w:rsidRPr="005509DD">
        <w:rPr>
          <w:sz w:val="28"/>
          <w:szCs w:val="28"/>
        </w:rPr>
        <w:t xml:space="preserve"> – разновидность стандартизации, связанная с сокращ</w:t>
      </w:r>
      <w:r w:rsidRPr="005509DD">
        <w:rPr>
          <w:sz w:val="28"/>
          <w:szCs w:val="28"/>
        </w:rPr>
        <w:t>е</w:t>
      </w:r>
      <w:r w:rsidRPr="005509DD">
        <w:rPr>
          <w:sz w:val="28"/>
          <w:szCs w:val="28"/>
        </w:rPr>
        <w:t>нием разнообразия элементов без сокращения разнообразия систем, в к</w:t>
      </w:r>
      <w:r w:rsidRPr="005509DD">
        <w:rPr>
          <w:sz w:val="28"/>
          <w:szCs w:val="28"/>
        </w:rPr>
        <w:t>о</w:t>
      </w:r>
      <w:r w:rsidRPr="005509DD">
        <w:rPr>
          <w:sz w:val="28"/>
          <w:szCs w:val="28"/>
        </w:rPr>
        <w:t>торых они применяются. При унификации уменьшается число выпуска</w:t>
      </w:r>
      <w:r w:rsidRPr="005509DD">
        <w:rPr>
          <w:sz w:val="28"/>
          <w:szCs w:val="28"/>
        </w:rPr>
        <w:t>е</w:t>
      </w:r>
      <w:r w:rsidRPr="005509DD">
        <w:rPr>
          <w:sz w:val="28"/>
          <w:szCs w:val="28"/>
        </w:rPr>
        <w:t>мых типоразмеров изделий одинакового функционального назначения, максимально используют одинаковые сборочные единицы и детали, с</w:t>
      </w:r>
      <w:r w:rsidRPr="005509DD">
        <w:rPr>
          <w:sz w:val="28"/>
          <w:szCs w:val="28"/>
        </w:rPr>
        <w:t>о</w:t>
      </w:r>
      <w:r w:rsidRPr="005509DD">
        <w:rPr>
          <w:sz w:val="28"/>
          <w:szCs w:val="28"/>
        </w:rPr>
        <w:t>кращают разнообразие применяемых в деталях подобных элементов (ди</w:t>
      </w:r>
      <w:r w:rsidRPr="005509DD">
        <w:rPr>
          <w:sz w:val="28"/>
          <w:szCs w:val="28"/>
        </w:rPr>
        <w:t>а</w:t>
      </w:r>
      <w:r w:rsidRPr="005509DD">
        <w:rPr>
          <w:sz w:val="28"/>
          <w:szCs w:val="28"/>
        </w:rPr>
        <w:t>метров отверстий, размеров резьб и др.), а также обоснованно сужают п</w:t>
      </w:r>
      <w:r w:rsidRPr="005509DD">
        <w:rPr>
          <w:sz w:val="28"/>
          <w:szCs w:val="28"/>
        </w:rPr>
        <w:t>е</w:t>
      </w:r>
      <w:r w:rsidRPr="005509DD">
        <w:rPr>
          <w:sz w:val="28"/>
          <w:szCs w:val="28"/>
        </w:rPr>
        <w:t>речень используемых в изделии марок материалов, разновидностей прок</w:t>
      </w:r>
      <w:r w:rsidRPr="005509DD">
        <w:rPr>
          <w:sz w:val="28"/>
          <w:szCs w:val="28"/>
        </w:rPr>
        <w:t>а</w:t>
      </w:r>
      <w:r w:rsidRPr="005509DD">
        <w:rPr>
          <w:sz w:val="28"/>
          <w:szCs w:val="28"/>
        </w:rPr>
        <w:t>та и т.п.</w:t>
      </w:r>
    </w:p>
    <w:p w:rsidR="002C27A0" w:rsidRPr="005509DD" w:rsidRDefault="002C27A0" w:rsidP="005509DD">
      <w:pPr>
        <w:pStyle w:val="a4"/>
        <w:spacing w:line="276" w:lineRule="auto"/>
        <w:ind w:firstLineChars="218" w:firstLine="610"/>
        <w:rPr>
          <w:sz w:val="28"/>
          <w:szCs w:val="28"/>
        </w:rPr>
      </w:pPr>
      <w:r w:rsidRPr="005509DD">
        <w:rPr>
          <w:sz w:val="28"/>
          <w:szCs w:val="28"/>
        </w:rPr>
        <w:lastRenderedPageBreak/>
        <w:t>В результате номенклатура изготовляемых деталей уменьшается, а программа их выпуска возрастает. Появляется возможность применения более совершенных технологических процессов, снижается себестоимость изготовления деталей, сокращаются сроки на разработку и постановку и</w:t>
      </w:r>
      <w:r w:rsidRPr="005509DD">
        <w:rPr>
          <w:sz w:val="28"/>
          <w:szCs w:val="28"/>
        </w:rPr>
        <w:t>з</w:t>
      </w:r>
      <w:r w:rsidRPr="005509DD">
        <w:rPr>
          <w:sz w:val="28"/>
          <w:szCs w:val="28"/>
        </w:rPr>
        <w:t>делий на производство. Унификация является одной из наиболее распр</w:t>
      </w:r>
      <w:r w:rsidRPr="005509DD">
        <w:rPr>
          <w:sz w:val="28"/>
          <w:szCs w:val="28"/>
        </w:rPr>
        <w:t>о</w:t>
      </w:r>
      <w:r w:rsidRPr="005509DD">
        <w:rPr>
          <w:sz w:val="28"/>
          <w:szCs w:val="28"/>
        </w:rPr>
        <w:t>страненных эффективных разновидностей стандартизации, она наиболее характерна для деятельности отдельных или родственных предприятий и производственных объединений. В то же время унификация широко ос</w:t>
      </w:r>
      <w:r w:rsidRPr="005509DD">
        <w:rPr>
          <w:sz w:val="28"/>
          <w:szCs w:val="28"/>
        </w:rPr>
        <w:t>у</w:t>
      </w:r>
      <w:r w:rsidRPr="005509DD">
        <w:rPr>
          <w:sz w:val="28"/>
          <w:szCs w:val="28"/>
        </w:rPr>
        <w:t>ществляется и в общегосударственном масштабе главным образом через установление в стандартах предпочтительных рядов и рекомендаций.</w:t>
      </w:r>
    </w:p>
    <w:p w:rsidR="002C27A0" w:rsidRPr="005509DD" w:rsidRDefault="002C27A0" w:rsidP="005509DD">
      <w:pPr>
        <w:pStyle w:val="a4"/>
        <w:spacing w:line="276" w:lineRule="auto"/>
        <w:ind w:firstLineChars="218" w:firstLine="613"/>
        <w:rPr>
          <w:sz w:val="28"/>
          <w:szCs w:val="28"/>
        </w:rPr>
      </w:pPr>
      <w:r w:rsidRPr="005509DD">
        <w:rPr>
          <w:b/>
          <w:i/>
          <w:sz w:val="28"/>
          <w:szCs w:val="28"/>
        </w:rPr>
        <w:t>Типизация</w:t>
      </w:r>
      <w:r w:rsidRPr="005509DD">
        <w:rPr>
          <w:sz w:val="28"/>
          <w:szCs w:val="28"/>
        </w:rPr>
        <w:t xml:space="preserve"> - разновидность стандартизации, заключающаяся в разр</w:t>
      </w:r>
      <w:r w:rsidRPr="005509DD">
        <w:rPr>
          <w:sz w:val="28"/>
          <w:szCs w:val="28"/>
        </w:rPr>
        <w:t>а</w:t>
      </w:r>
      <w:r w:rsidRPr="005509DD">
        <w:rPr>
          <w:sz w:val="28"/>
          <w:szCs w:val="28"/>
        </w:rPr>
        <w:t>ботке и установлении типовых конструктивных или технологических р</w:t>
      </w:r>
      <w:r w:rsidRPr="005509DD">
        <w:rPr>
          <w:sz w:val="28"/>
          <w:szCs w:val="28"/>
        </w:rPr>
        <w:t>е</w:t>
      </w:r>
      <w:r w:rsidRPr="005509DD">
        <w:rPr>
          <w:sz w:val="28"/>
          <w:szCs w:val="28"/>
        </w:rPr>
        <w:t>шений для ряда изделий, составных частей, а также процессов, имеющих общие конструктивные или технологические характеристики. В отличие от унификации, типизация может решать задачи развития целой отрасли м</w:t>
      </w:r>
      <w:r w:rsidRPr="005509DD">
        <w:rPr>
          <w:sz w:val="28"/>
          <w:szCs w:val="28"/>
        </w:rPr>
        <w:t>а</w:t>
      </w:r>
      <w:r w:rsidRPr="005509DD">
        <w:rPr>
          <w:sz w:val="28"/>
          <w:szCs w:val="28"/>
        </w:rPr>
        <w:t>шиностроения. Примером является типизация технологических процессов, проводимая чаще всего по отраслям производства на основе классифик</w:t>
      </w:r>
      <w:r w:rsidRPr="005509DD">
        <w:rPr>
          <w:sz w:val="28"/>
          <w:szCs w:val="28"/>
        </w:rPr>
        <w:t>а</w:t>
      </w:r>
      <w:r w:rsidRPr="005509DD">
        <w:rPr>
          <w:sz w:val="28"/>
          <w:szCs w:val="28"/>
        </w:rPr>
        <w:t>ции деталей и единой системы их кодирования.</w:t>
      </w:r>
    </w:p>
    <w:p w:rsidR="002C27A0" w:rsidRPr="005509DD" w:rsidRDefault="002C27A0" w:rsidP="005509DD">
      <w:pPr>
        <w:pStyle w:val="a4"/>
        <w:spacing w:line="276" w:lineRule="auto"/>
        <w:ind w:firstLineChars="218" w:firstLine="613"/>
        <w:rPr>
          <w:sz w:val="28"/>
          <w:szCs w:val="28"/>
        </w:rPr>
      </w:pPr>
      <w:r w:rsidRPr="005509DD">
        <w:rPr>
          <w:b/>
          <w:i/>
          <w:sz w:val="28"/>
          <w:szCs w:val="28"/>
        </w:rPr>
        <w:t xml:space="preserve">Стандартизация </w:t>
      </w:r>
      <w:r w:rsidRPr="005509DD">
        <w:rPr>
          <w:sz w:val="28"/>
          <w:szCs w:val="28"/>
        </w:rPr>
        <w:t>- установление и применение правил с целью уп</w:t>
      </w:r>
      <w:r w:rsidRPr="005509DD">
        <w:rPr>
          <w:sz w:val="28"/>
          <w:szCs w:val="28"/>
        </w:rPr>
        <w:t>о</w:t>
      </w:r>
      <w:r w:rsidRPr="005509DD">
        <w:rPr>
          <w:sz w:val="28"/>
          <w:szCs w:val="28"/>
        </w:rPr>
        <w:t>рядочения деятельности в определенной области на пользу и при участии всех заинтересованных сторон, в частности, для достижения всеобщей о</w:t>
      </w:r>
      <w:r w:rsidRPr="005509DD">
        <w:rPr>
          <w:sz w:val="28"/>
          <w:szCs w:val="28"/>
        </w:rPr>
        <w:t>п</w:t>
      </w:r>
      <w:r w:rsidRPr="005509DD">
        <w:rPr>
          <w:sz w:val="28"/>
          <w:szCs w:val="28"/>
        </w:rPr>
        <w:t>тимальной эксплуатации (использования) и требований безопасности.</w:t>
      </w: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3"/>
        <w:rPr>
          <w:b/>
          <w:sz w:val="28"/>
          <w:szCs w:val="28"/>
        </w:rPr>
      </w:pPr>
      <w:r w:rsidRPr="005509DD">
        <w:rPr>
          <w:b/>
          <w:sz w:val="28"/>
          <w:szCs w:val="28"/>
        </w:rPr>
        <w:t xml:space="preserve">Применение принципов стандартизации </w:t>
      </w:r>
      <w:proofErr w:type="gramStart"/>
      <w:r w:rsidRPr="005509DD">
        <w:rPr>
          <w:b/>
          <w:sz w:val="28"/>
          <w:szCs w:val="28"/>
        </w:rPr>
        <w:t>при</w:t>
      </w:r>
      <w:proofErr w:type="gramEnd"/>
      <w:r w:rsidRPr="005509DD">
        <w:rPr>
          <w:b/>
          <w:sz w:val="28"/>
          <w:szCs w:val="28"/>
        </w:rPr>
        <w:t xml:space="preserve"> проектирования а</w:t>
      </w:r>
      <w:r w:rsidRPr="005509DD">
        <w:rPr>
          <w:b/>
          <w:sz w:val="28"/>
          <w:szCs w:val="28"/>
        </w:rPr>
        <w:t>в</w:t>
      </w:r>
      <w:r w:rsidRPr="005509DD">
        <w:rPr>
          <w:b/>
          <w:sz w:val="28"/>
          <w:szCs w:val="28"/>
        </w:rPr>
        <w:t>томатических станочных систем</w:t>
      </w:r>
    </w:p>
    <w:p w:rsidR="002C27A0" w:rsidRPr="005509DD" w:rsidRDefault="002C27A0" w:rsidP="005509DD">
      <w:pPr>
        <w:pStyle w:val="a4"/>
        <w:spacing w:line="276" w:lineRule="auto"/>
        <w:ind w:firstLineChars="218" w:firstLine="610"/>
        <w:rPr>
          <w:sz w:val="28"/>
          <w:szCs w:val="28"/>
        </w:rPr>
      </w:pPr>
      <w:r w:rsidRPr="005509DD">
        <w:rPr>
          <w:sz w:val="28"/>
          <w:szCs w:val="28"/>
        </w:rPr>
        <w:t>При зарождении автоматостроения каждый станок-автомат констру</w:t>
      </w:r>
      <w:r w:rsidRPr="005509DD">
        <w:rPr>
          <w:sz w:val="28"/>
          <w:szCs w:val="28"/>
        </w:rPr>
        <w:t>к</w:t>
      </w:r>
      <w:r w:rsidRPr="005509DD">
        <w:rPr>
          <w:sz w:val="28"/>
          <w:szCs w:val="28"/>
        </w:rPr>
        <w:t>торы создавали заново, т.е. соответственно поставленной задаче всякий раз проектировали приводы, исполнительные механизмы, элементы систем управления и т.д. При этом процесс проектирования был длительным, а разработанные конструкции иногда оказывались недостаточно работосп</w:t>
      </w:r>
      <w:r w:rsidRPr="005509DD">
        <w:rPr>
          <w:sz w:val="28"/>
          <w:szCs w:val="28"/>
        </w:rPr>
        <w:t>о</w:t>
      </w:r>
      <w:r w:rsidRPr="005509DD">
        <w:rPr>
          <w:sz w:val="28"/>
          <w:szCs w:val="28"/>
        </w:rPr>
        <w:t>собными. С течением времени вырабатывались принципы стандартизации при проектировании автоматического оборудования, в основе которых л</w:t>
      </w:r>
      <w:r w:rsidRPr="005509DD">
        <w:rPr>
          <w:sz w:val="28"/>
          <w:szCs w:val="28"/>
        </w:rPr>
        <w:t>е</w:t>
      </w:r>
      <w:r w:rsidRPr="005509DD">
        <w:rPr>
          <w:sz w:val="28"/>
          <w:szCs w:val="28"/>
        </w:rPr>
        <w:t>жит использование стандартных и унифицированных деталей, узлов и с</w:t>
      </w:r>
      <w:r w:rsidRPr="005509DD">
        <w:rPr>
          <w:sz w:val="28"/>
          <w:szCs w:val="28"/>
        </w:rPr>
        <w:t>и</w:t>
      </w:r>
      <w:r w:rsidRPr="005509DD">
        <w:rPr>
          <w:sz w:val="28"/>
          <w:szCs w:val="28"/>
        </w:rPr>
        <w:t>стем. В настоящее время применение стандартизации при проектировании реализуется в виде принципов базовых моделей и агрегатирования.</w:t>
      </w:r>
    </w:p>
    <w:p w:rsidR="002C27A0" w:rsidRPr="005509DD" w:rsidRDefault="002C27A0" w:rsidP="005509DD">
      <w:pPr>
        <w:pStyle w:val="a4"/>
        <w:spacing w:line="276" w:lineRule="auto"/>
        <w:ind w:firstLineChars="218" w:firstLine="610"/>
        <w:rPr>
          <w:sz w:val="28"/>
          <w:szCs w:val="28"/>
        </w:rPr>
      </w:pPr>
      <w:r w:rsidRPr="005509DD">
        <w:rPr>
          <w:sz w:val="28"/>
          <w:szCs w:val="28"/>
        </w:rPr>
        <w:t>Сущность принципа базовых моделей заключается в том, что на их основе создаются одинаковые или близкие по назначению механизмы. П</w:t>
      </w:r>
      <w:r w:rsidRPr="005509DD">
        <w:rPr>
          <w:sz w:val="28"/>
          <w:szCs w:val="28"/>
        </w:rPr>
        <w:t>у</w:t>
      </w:r>
      <w:r w:rsidRPr="005509DD">
        <w:rPr>
          <w:sz w:val="28"/>
          <w:szCs w:val="28"/>
        </w:rPr>
        <w:lastRenderedPageBreak/>
        <w:t>тем изменения размеров узлов базовой модели и конструкции некоторых из них создают ряд станков с разной степенью автоматизации для обрабо</w:t>
      </w:r>
      <w:r w:rsidRPr="005509DD">
        <w:rPr>
          <w:sz w:val="28"/>
          <w:szCs w:val="28"/>
        </w:rPr>
        <w:t>т</w:t>
      </w:r>
      <w:r w:rsidRPr="005509DD">
        <w:rPr>
          <w:sz w:val="28"/>
          <w:szCs w:val="28"/>
        </w:rPr>
        <w:t>ки деталей различных размеров. По этому принципу спроектированы га</w:t>
      </w:r>
      <w:r w:rsidRPr="005509DD">
        <w:rPr>
          <w:sz w:val="28"/>
          <w:szCs w:val="28"/>
        </w:rPr>
        <w:t>м</w:t>
      </w:r>
      <w:r w:rsidRPr="005509DD">
        <w:rPr>
          <w:sz w:val="28"/>
          <w:szCs w:val="28"/>
        </w:rPr>
        <w:t>мы одношпиндельных токарно-револьверных автоматов, токарных гидр</w:t>
      </w:r>
      <w:r w:rsidRPr="005509DD">
        <w:rPr>
          <w:sz w:val="28"/>
          <w:szCs w:val="28"/>
        </w:rPr>
        <w:t>о</w:t>
      </w:r>
      <w:r w:rsidRPr="005509DD">
        <w:rPr>
          <w:sz w:val="28"/>
          <w:szCs w:val="28"/>
        </w:rPr>
        <w:t>копировальных полуавтоматов, автоматических линий для обработки д</w:t>
      </w:r>
      <w:r w:rsidRPr="005509DD">
        <w:rPr>
          <w:sz w:val="28"/>
          <w:szCs w:val="28"/>
        </w:rPr>
        <w:t>е</w:t>
      </w:r>
      <w:r w:rsidRPr="005509DD">
        <w:rPr>
          <w:sz w:val="28"/>
          <w:szCs w:val="28"/>
        </w:rPr>
        <w:t>талей подшипников. Внутри каждой гаммы механизмы одинакового назначения обычно различаются только габаритами, Сроки и стоимость проектирования значительно снижаются, а надежность станков и автом</w:t>
      </w:r>
      <w:r w:rsidRPr="005509DD">
        <w:rPr>
          <w:sz w:val="28"/>
          <w:szCs w:val="28"/>
        </w:rPr>
        <w:t>а</w:t>
      </w:r>
      <w:r w:rsidRPr="005509DD">
        <w:rPr>
          <w:sz w:val="28"/>
          <w:szCs w:val="28"/>
        </w:rPr>
        <w:t>тических линий резко возрастают. Особенно часто принцип базовых мод</w:t>
      </w:r>
      <w:r w:rsidRPr="005509DD">
        <w:rPr>
          <w:sz w:val="28"/>
          <w:szCs w:val="28"/>
        </w:rPr>
        <w:t>е</w:t>
      </w:r>
      <w:r w:rsidRPr="005509DD">
        <w:rPr>
          <w:sz w:val="28"/>
          <w:szCs w:val="28"/>
        </w:rPr>
        <w:t>лей используется при конструировании полуавтоматов. Например, Ми</w:t>
      </w:r>
      <w:r w:rsidRPr="005509DD">
        <w:rPr>
          <w:sz w:val="28"/>
          <w:szCs w:val="28"/>
        </w:rPr>
        <w:t>н</w:t>
      </w:r>
      <w:r w:rsidRPr="005509DD">
        <w:rPr>
          <w:sz w:val="28"/>
          <w:szCs w:val="28"/>
        </w:rPr>
        <w:t xml:space="preserve">ским СКБ </w:t>
      </w:r>
      <w:proofErr w:type="gramStart"/>
      <w:r w:rsidRPr="005509DD">
        <w:rPr>
          <w:sz w:val="28"/>
          <w:szCs w:val="28"/>
        </w:rPr>
        <w:t>АЛ</w:t>
      </w:r>
      <w:proofErr w:type="gramEnd"/>
      <w:r w:rsidRPr="005509DD">
        <w:rPr>
          <w:sz w:val="28"/>
          <w:szCs w:val="28"/>
        </w:rPr>
        <w:t xml:space="preserve"> на основе базовой модели-вертикального полуавтомата для патронных работ мод. 1734 - создана гамма полуавтоматов: для центровых работ, с расточной головкой, с револьверной головкой повышенной точн</w:t>
      </w:r>
      <w:r w:rsidRPr="005509DD">
        <w:rPr>
          <w:sz w:val="28"/>
          <w:szCs w:val="28"/>
        </w:rPr>
        <w:t>о</w:t>
      </w:r>
      <w:r w:rsidRPr="005509DD">
        <w:rPr>
          <w:sz w:val="28"/>
          <w:szCs w:val="28"/>
        </w:rPr>
        <w:t>сти, с ЧПУ.</w:t>
      </w:r>
    </w:p>
    <w:p w:rsidR="002C27A0" w:rsidRPr="005509DD" w:rsidRDefault="002C27A0" w:rsidP="005509DD">
      <w:pPr>
        <w:pStyle w:val="a4"/>
        <w:spacing w:line="276" w:lineRule="auto"/>
        <w:ind w:firstLineChars="218" w:firstLine="610"/>
        <w:rPr>
          <w:i/>
          <w:sz w:val="28"/>
          <w:szCs w:val="28"/>
        </w:rPr>
      </w:pPr>
      <w:r w:rsidRPr="005509DD">
        <w:rPr>
          <w:sz w:val="28"/>
          <w:szCs w:val="28"/>
        </w:rPr>
        <w:t>Сущность принципа агрегатирования состоит в том, что создаются гаммы унифицированных узлов, из которых компонуются станки и авт</w:t>
      </w:r>
      <w:r w:rsidRPr="005509DD">
        <w:rPr>
          <w:sz w:val="28"/>
          <w:szCs w:val="28"/>
        </w:rPr>
        <w:t>о</w:t>
      </w:r>
      <w:r w:rsidRPr="005509DD">
        <w:rPr>
          <w:sz w:val="28"/>
          <w:szCs w:val="28"/>
        </w:rPr>
        <w:t xml:space="preserve">матические линии, различающиеся технологическим назначением, числом позиций, конструктивной сложностью. </w:t>
      </w:r>
      <w:r w:rsidRPr="005509DD">
        <w:rPr>
          <w:i/>
          <w:sz w:val="28"/>
          <w:szCs w:val="28"/>
        </w:rPr>
        <w:t>Унифицированные узлы должны обладать следующими свойствами:</w:t>
      </w:r>
    </w:p>
    <w:p w:rsidR="002C27A0" w:rsidRPr="005509DD" w:rsidRDefault="002C27A0" w:rsidP="005509DD">
      <w:pPr>
        <w:pStyle w:val="a4"/>
        <w:numPr>
          <w:ilvl w:val="0"/>
          <w:numId w:val="1"/>
        </w:numPr>
        <w:tabs>
          <w:tab w:val="clear" w:pos="360"/>
          <w:tab w:val="num" w:pos="993"/>
        </w:tabs>
        <w:spacing w:line="276" w:lineRule="auto"/>
        <w:ind w:left="0" w:firstLineChars="218" w:firstLine="610"/>
        <w:rPr>
          <w:sz w:val="28"/>
          <w:szCs w:val="28"/>
        </w:rPr>
      </w:pPr>
      <w:r w:rsidRPr="005509DD">
        <w:rPr>
          <w:sz w:val="28"/>
          <w:szCs w:val="28"/>
        </w:rPr>
        <w:t xml:space="preserve"> Автономностью, для чего они снабжаются индивидуальными приводами и в машине связываются друг с другом с помощью электрич</w:t>
      </w:r>
      <w:r w:rsidRPr="005509DD">
        <w:rPr>
          <w:sz w:val="28"/>
          <w:szCs w:val="28"/>
        </w:rPr>
        <w:t>е</w:t>
      </w:r>
      <w:r w:rsidRPr="005509DD">
        <w:rPr>
          <w:sz w:val="28"/>
          <w:szCs w:val="28"/>
        </w:rPr>
        <w:t>ской схемы, а не кинематически. Благодаря чему из унифицированных у</w:t>
      </w:r>
      <w:r w:rsidRPr="005509DD">
        <w:rPr>
          <w:sz w:val="28"/>
          <w:szCs w:val="28"/>
        </w:rPr>
        <w:t>з</w:t>
      </w:r>
      <w:r w:rsidRPr="005509DD">
        <w:rPr>
          <w:sz w:val="28"/>
          <w:szCs w:val="28"/>
        </w:rPr>
        <w:t>лов можно создавать большее число вариантов машин.</w:t>
      </w:r>
    </w:p>
    <w:p w:rsidR="002C27A0" w:rsidRPr="005509DD" w:rsidRDefault="002C27A0" w:rsidP="005509DD">
      <w:pPr>
        <w:pStyle w:val="a4"/>
        <w:numPr>
          <w:ilvl w:val="0"/>
          <w:numId w:val="1"/>
        </w:numPr>
        <w:tabs>
          <w:tab w:val="clear" w:pos="360"/>
          <w:tab w:val="num" w:pos="993"/>
        </w:tabs>
        <w:spacing w:line="276" w:lineRule="auto"/>
        <w:ind w:left="0" w:firstLineChars="218" w:firstLine="610"/>
        <w:rPr>
          <w:sz w:val="28"/>
          <w:szCs w:val="28"/>
        </w:rPr>
      </w:pPr>
      <w:r w:rsidRPr="005509DD">
        <w:rPr>
          <w:sz w:val="28"/>
          <w:szCs w:val="28"/>
        </w:rPr>
        <w:t>Стандартными присоединительными размерами, что обеспечивает возможность соединения узлов с соседними узлами.</w:t>
      </w:r>
    </w:p>
    <w:p w:rsidR="002C27A0" w:rsidRPr="005509DD" w:rsidRDefault="002C27A0" w:rsidP="005509DD">
      <w:pPr>
        <w:pStyle w:val="a4"/>
        <w:numPr>
          <w:ilvl w:val="0"/>
          <w:numId w:val="1"/>
        </w:numPr>
        <w:tabs>
          <w:tab w:val="clear" w:pos="360"/>
          <w:tab w:val="num" w:pos="993"/>
        </w:tabs>
        <w:spacing w:line="276" w:lineRule="auto"/>
        <w:ind w:left="0" w:firstLineChars="218" w:firstLine="610"/>
        <w:rPr>
          <w:sz w:val="28"/>
          <w:szCs w:val="28"/>
        </w:rPr>
      </w:pPr>
      <w:r w:rsidRPr="005509DD">
        <w:rPr>
          <w:sz w:val="28"/>
          <w:szCs w:val="28"/>
        </w:rPr>
        <w:t>Необходимой точностью взаимного положения.</w:t>
      </w:r>
    </w:p>
    <w:p w:rsidR="002C27A0" w:rsidRPr="005509DD" w:rsidRDefault="002C27A0" w:rsidP="005509DD">
      <w:pPr>
        <w:pStyle w:val="a4"/>
        <w:spacing w:line="276" w:lineRule="auto"/>
        <w:ind w:firstLineChars="218" w:firstLine="610"/>
        <w:rPr>
          <w:sz w:val="28"/>
          <w:szCs w:val="28"/>
        </w:rPr>
      </w:pPr>
      <w:r w:rsidRPr="005509DD">
        <w:rPr>
          <w:sz w:val="28"/>
          <w:szCs w:val="28"/>
        </w:rPr>
        <w:t>Унифицированные узлы (агрегаты) разрабатываются заранее, исп</w:t>
      </w:r>
      <w:r w:rsidRPr="005509DD">
        <w:rPr>
          <w:sz w:val="28"/>
          <w:szCs w:val="28"/>
        </w:rPr>
        <w:t>ы</w:t>
      </w:r>
      <w:r w:rsidRPr="005509DD">
        <w:rPr>
          <w:sz w:val="28"/>
          <w:szCs w:val="28"/>
        </w:rPr>
        <w:t xml:space="preserve">тываются в лабораторных и производственных условиях и </w:t>
      </w:r>
      <w:proofErr w:type="gramStart"/>
      <w:r w:rsidRPr="005509DD">
        <w:rPr>
          <w:sz w:val="28"/>
          <w:szCs w:val="28"/>
        </w:rPr>
        <w:t>доводятся</w:t>
      </w:r>
      <w:proofErr w:type="gramEnd"/>
      <w:r w:rsidRPr="005509DD">
        <w:rPr>
          <w:sz w:val="28"/>
          <w:szCs w:val="28"/>
        </w:rPr>
        <w:t xml:space="preserve"> т</w:t>
      </w:r>
      <w:r w:rsidRPr="005509DD">
        <w:rPr>
          <w:sz w:val="28"/>
          <w:szCs w:val="28"/>
        </w:rPr>
        <w:t>а</w:t>
      </w:r>
      <w:r w:rsidRPr="005509DD">
        <w:rPr>
          <w:sz w:val="28"/>
          <w:szCs w:val="28"/>
        </w:rPr>
        <w:t>ким образом до нужного уровня качества.</w:t>
      </w:r>
    </w:p>
    <w:p w:rsidR="002C27A0" w:rsidRPr="005509DD" w:rsidRDefault="002C27A0" w:rsidP="005509DD">
      <w:pPr>
        <w:pStyle w:val="a4"/>
        <w:spacing w:line="276" w:lineRule="auto"/>
        <w:ind w:firstLineChars="218" w:firstLine="610"/>
        <w:rPr>
          <w:sz w:val="28"/>
          <w:szCs w:val="28"/>
        </w:rPr>
      </w:pPr>
      <w:r w:rsidRPr="005509DD">
        <w:rPr>
          <w:sz w:val="28"/>
          <w:szCs w:val="28"/>
        </w:rPr>
        <w:t>В соответствии с поставленной задачей конструктор унифицирова</w:t>
      </w:r>
      <w:r w:rsidRPr="005509DD">
        <w:rPr>
          <w:sz w:val="28"/>
          <w:szCs w:val="28"/>
        </w:rPr>
        <w:t>н</w:t>
      </w:r>
      <w:r w:rsidRPr="005509DD">
        <w:rPr>
          <w:sz w:val="28"/>
          <w:szCs w:val="28"/>
        </w:rPr>
        <w:t>ные узлы (агрегаты) выбирает из каталога и проектирует спецузлы, ко</w:t>
      </w:r>
      <w:r w:rsidRPr="005509DD">
        <w:rPr>
          <w:sz w:val="28"/>
          <w:szCs w:val="28"/>
        </w:rPr>
        <w:t>н</w:t>
      </w:r>
      <w:r w:rsidRPr="005509DD">
        <w:rPr>
          <w:sz w:val="28"/>
          <w:szCs w:val="28"/>
        </w:rPr>
        <w:t>струкция которых определяется обрабатываемой деталью - приспособл</w:t>
      </w:r>
      <w:r w:rsidRPr="005509DD">
        <w:rPr>
          <w:sz w:val="28"/>
          <w:szCs w:val="28"/>
        </w:rPr>
        <w:t>е</w:t>
      </w:r>
      <w:r w:rsidRPr="005509DD">
        <w:rPr>
          <w:sz w:val="28"/>
          <w:szCs w:val="28"/>
        </w:rPr>
        <w:t>ние, инструментальную наладку и др.</w:t>
      </w:r>
    </w:p>
    <w:p w:rsidR="002C27A0" w:rsidRPr="005509DD" w:rsidRDefault="002C27A0" w:rsidP="005509DD">
      <w:pPr>
        <w:pStyle w:val="a4"/>
        <w:spacing w:line="276" w:lineRule="auto"/>
        <w:ind w:firstLineChars="218" w:firstLine="610"/>
        <w:rPr>
          <w:sz w:val="28"/>
          <w:szCs w:val="28"/>
        </w:rPr>
      </w:pPr>
      <w:r w:rsidRPr="005509DD">
        <w:rPr>
          <w:sz w:val="28"/>
          <w:szCs w:val="28"/>
        </w:rPr>
        <w:t>В настоящее время по принципу агрегатирования строят гидравлич</w:t>
      </w:r>
      <w:r w:rsidRPr="005509DD">
        <w:rPr>
          <w:sz w:val="28"/>
          <w:szCs w:val="28"/>
        </w:rPr>
        <w:t>е</w:t>
      </w:r>
      <w:r w:rsidRPr="005509DD">
        <w:rPr>
          <w:sz w:val="28"/>
          <w:szCs w:val="28"/>
        </w:rPr>
        <w:t xml:space="preserve">ские и электрические системы, агрегатные станки, автоматические линии из агрегатных станков, </w:t>
      </w:r>
      <w:proofErr w:type="gramStart"/>
      <w:r w:rsidRPr="005509DD">
        <w:rPr>
          <w:sz w:val="28"/>
          <w:szCs w:val="28"/>
        </w:rPr>
        <w:t>ПР</w:t>
      </w:r>
      <w:proofErr w:type="gramEnd"/>
      <w:r w:rsidRPr="005509DD">
        <w:rPr>
          <w:sz w:val="28"/>
          <w:szCs w:val="28"/>
        </w:rPr>
        <w:t>, многоцелевые станки с ЧПУ, автоматизирова</w:t>
      </w:r>
      <w:r w:rsidRPr="005509DD">
        <w:rPr>
          <w:sz w:val="28"/>
          <w:szCs w:val="28"/>
        </w:rPr>
        <w:t>н</w:t>
      </w:r>
      <w:r w:rsidRPr="005509DD">
        <w:rPr>
          <w:sz w:val="28"/>
          <w:szCs w:val="28"/>
        </w:rPr>
        <w:t xml:space="preserve">ные производственные участки с управлением от ЭВМ. Использование </w:t>
      </w:r>
      <w:r w:rsidRPr="005509DD">
        <w:rPr>
          <w:sz w:val="28"/>
          <w:szCs w:val="28"/>
        </w:rPr>
        <w:lastRenderedPageBreak/>
        <w:t>комплекта унифицированных узлов в пять раз и более сокращает объем конструкторских работ при проектировании, значительно сокращает тр</w:t>
      </w:r>
      <w:r w:rsidRPr="005509DD">
        <w:rPr>
          <w:sz w:val="28"/>
          <w:szCs w:val="28"/>
        </w:rPr>
        <w:t>у</w:t>
      </w:r>
      <w:r w:rsidRPr="005509DD">
        <w:rPr>
          <w:sz w:val="28"/>
          <w:szCs w:val="28"/>
        </w:rPr>
        <w:t>доемкость, стоимость и сроки изготовления машин.</w:t>
      </w:r>
    </w:p>
    <w:p w:rsidR="00DF2161" w:rsidRDefault="002C27A0" w:rsidP="00DF2161">
      <w:pPr>
        <w:pStyle w:val="a4"/>
        <w:spacing w:line="276" w:lineRule="auto"/>
        <w:ind w:firstLineChars="218" w:firstLine="610"/>
        <w:rPr>
          <w:sz w:val="28"/>
          <w:szCs w:val="28"/>
        </w:rPr>
      </w:pPr>
      <w:r w:rsidRPr="005509DD">
        <w:rPr>
          <w:sz w:val="28"/>
          <w:szCs w:val="28"/>
        </w:rPr>
        <w:t>Производство унифицированных узлов является серийным, что по</w:t>
      </w:r>
      <w:r w:rsidRPr="005509DD">
        <w:rPr>
          <w:sz w:val="28"/>
          <w:szCs w:val="28"/>
        </w:rPr>
        <w:t>з</w:t>
      </w:r>
      <w:r w:rsidRPr="005509DD">
        <w:rPr>
          <w:sz w:val="28"/>
          <w:szCs w:val="28"/>
        </w:rPr>
        <w:t>воляет применять передовую технологию при их изготовлении. Примен</w:t>
      </w:r>
      <w:r w:rsidRPr="005509DD">
        <w:rPr>
          <w:sz w:val="28"/>
          <w:szCs w:val="28"/>
        </w:rPr>
        <w:t>я</w:t>
      </w:r>
      <w:r w:rsidRPr="005509DD">
        <w:rPr>
          <w:sz w:val="28"/>
          <w:szCs w:val="28"/>
        </w:rPr>
        <w:t>ют для обработки разнообразных, в том числе сложных и ответственных деталей в условиях массового, крупносерийного производства тракторов, автомобилей, с/х машин, моторов и т.д.</w:t>
      </w:r>
    </w:p>
    <w:p w:rsidR="00DF2161" w:rsidRDefault="00DF2161" w:rsidP="00DF2161">
      <w:pPr>
        <w:pStyle w:val="a4"/>
        <w:spacing w:line="276" w:lineRule="auto"/>
        <w:ind w:firstLineChars="218" w:firstLine="610"/>
        <w:rPr>
          <w:sz w:val="28"/>
          <w:szCs w:val="28"/>
        </w:rPr>
      </w:pPr>
    </w:p>
    <w:p w:rsidR="007B545E" w:rsidRPr="000E6168" w:rsidRDefault="000E6168" w:rsidP="00DF2161">
      <w:pPr>
        <w:pStyle w:val="a4"/>
        <w:spacing w:line="276" w:lineRule="auto"/>
        <w:ind w:firstLineChars="218" w:firstLine="613"/>
        <w:rPr>
          <w:b/>
          <w:sz w:val="28"/>
          <w:szCs w:val="28"/>
        </w:rPr>
      </w:pPr>
      <w:r w:rsidRPr="000E6168">
        <w:rPr>
          <w:b/>
          <w:sz w:val="28"/>
          <w:szCs w:val="28"/>
        </w:rPr>
        <w:t>1.</w:t>
      </w:r>
      <w:r w:rsidR="000B63AE">
        <w:rPr>
          <w:b/>
          <w:sz w:val="28"/>
          <w:szCs w:val="28"/>
        </w:rPr>
        <w:t>3</w:t>
      </w:r>
      <w:r>
        <w:rPr>
          <w:sz w:val="28"/>
          <w:szCs w:val="28"/>
        </w:rPr>
        <w:t xml:space="preserve"> </w:t>
      </w:r>
      <w:r w:rsidR="007B545E" w:rsidRPr="000E6168">
        <w:rPr>
          <w:b/>
          <w:sz w:val="28"/>
          <w:szCs w:val="28"/>
        </w:rPr>
        <w:t>Основные характерис</w:t>
      </w:r>
      <w:r w:rsidR="00DF2161">
        <w:rPr>
          <w:b/>
          <w:sz w:val="28"/>
          <w:szCs w:val="28"/>
        </w:rPr>
        <w:t>тики производственного процесса</w:t>
      </w:r>
    </w:p>
    <w:p w:rsidR="007B545E" w:rsidRDefault="007B545E" w:rsidP="007B545E">
      <w:pPr>
        <w:pStyle w:val="a4"/>
        <w:spacing w:line="276" w:lineRule="auto"/>
        <w:ind w:firstLineChars="218" w:firstLine="610"/>
        <w:jc w:val="center"/>
        <w:rPr>
          <w:sz w:val="28"/>
          <w:szCs w:val="28"/>
        </w:rPr>
      </w:pPr>
    </w:p>
    <w:p w:rsidR="00B638DA" w:rsidRPr="000E6168" w:rsidRDefault="00B638DA" w:rsidP="000E6168">
      <w:pPr>
        <w:spacing w:line="276" w:lineRule="auto"/>
        <w:ind w:firstLine="567"/>
        <w:jc w:val="both"/>
        <w:rPr>
          <w:sz w:val="28"/>
          <w:szCs w:val="28"/>
        </w:rPr>
      </w:pPr>
      <w:r w:rsidRPr="000E6168">
        <w:rPr>
          <w:sz w:val="28"/>
          <w:szCs w:val="28"/>
        </w:rPr>
        <w:t>Производственный процесс можно характеризовать большим ко</w:t>
      </w:r>
      <w:r w:rsidRPr="000E6168">
        <w:rPr>
          <w:sz w:val="28"/>
          <w:szCs w:val="28"/>
        </w:rPr>
        <w:softHyphen/>
        <w:t>личеством технико-экономических характеристик</w:t>
      </w:r>
      <w:r w:rsidR="00DF2161">
        <w:rPr>
          <w:sz w:val="28"/>
          <w:szCs w:val="28"/>
        </w:rPr>
        <w:t xml:space="preserve"> </w:t>
      </w:r>
      <w:r w:rsidR="00DF2161" w:rsidRPr="00DF2161">
        <w:rPr>
          <w:sz w:val="28"/>
          <w:szCs w:val="28"/>
        </w:rPr>
        <w:t>[</w:t>
      </w:r>
      <w:r w:rsidR="0096073D" w:rsidRPr="0096073D">
        <w:rPr>
          <w:sz w:val="28"/>
          <w:szCs w:val="28"/>
        </w:rPr>
        <w:t>3</w:t>
      </w:r>
      <w:r w:rsidR="00DF2161" w:rsidRPr="00DF2161">
        <w:rPr>
          <w:sz w:val="28"/>
          <w:szCs w:val="28"/>
        </w:rPr>
        <w:t>]</w:t>
      </w:r>
      <w:r w:rsidRPr="000E6168">
        <w:rPr>
          <w:sz w:val="28"/>
          <w:szCs w:val="28"/>
        </w:rPr>
        <w:t>. В числе самых ва</w:t>
      </w:r>
      <w:r w:rsidRPr="000E6168">
        <w:rPr>
          <w:sz w:val="28"/>
          <w:szCs w:val="28"/>
        </w:rPr>
        <w:t>ж</w:t>
      </w:r>
      <w:r w:rsidRPr="000E6168">
        <w:rPr>
          <w:sz w:val="28"/>
          <w:szCs w:val="28"/>
        </w:rPr>
        <w:t>ных характеристик можно выделить: вид и количество производимой пр</w:t>
      </w:r>
      <w:r w:rsidRPr="000E6168">
        <w:rPr>
          <w:sz w:val="28"/>
          <w:szCs w:val="28"/>
        </w:rPr>
        <w:t>о</w:t>
      </w:r>
      <w:r w:rsidRPr="000E6168">
        <w:rPr>
          <w:sz w:val="28"/>
          <w:szCs w:val="28"/>
        </w:rPr>
        <w:t>дукции, качество, производительность, гибкость, степень автоматизации, эффективность производственного процесса.</w:t>
      </w:r>
    </w:p>
    <w:p w:rsidR="00B638DA" w:rsidRPr="000E6168" w:rsidRDefault="00B638DA" w:rsidP="000E6168">
      <w:pPr>
        <w:spacing w:line="276" w:lineRule="auto"/>
        <w:ind w:firstLine="567"/>
        <w:jc w:val="both"/>
        <w:rPr>
          <w:sz w:val="28"/>
          <w:szCs w:val="28"/>
        </w:rPr>
      </w:pPr>
      <w:r w:rsidRPr="000E6168">
        <w:rPr>
          <w:sz w:val="28"/>
          <w:szCs w:val="28"/>
        </w:rPr>
        <w:t>Вид продукции характеризуется ее назначением, конструкцией, те</w:t>
      </w:r>
      <w:r w:rsidRPr="000E6168">
        <w:rPr>
          <w:sz w:val="28"/>
          <w:szCs w:val="28"/>
        </w:rPr>
        <w:t>х</w:t>
      </w:r>
      <w:r w:rsidRPr="000E6168">
        <w:rPr>
          <w:sz w:val="28"/>
          <w:szCs w:val="28"/>
        </w:rPr>
        <w:t>ническими характеристиками, показателями качества. Количество выпу</w:t>
      </w:r>
      <w:r w:rsidRPr="000E6168">
        <w:rPr>
          <w:sz w:val="28"/>
          <w:szCs w:val="28"/>
        </w:rPr>
        <w:t>с</w:t>
      </w:r>
      <w:r w:rsidRPr="000E6168">
        <w:rPr>
          <w:sz w:val="28"/>
          <w:szCs w:val="28"/>
        </w:rPr>
        <w:t>каемой продукции определяется объ</w:t>
      </w:r>
      <w:r w:rsidR="000E6168">
        <w:rPr>
          <w:sz w:val="28"/>
          <w:szCs w:val="28"/>
        </w:rPr>
        <w:t>емом ее выпуска в год и серией -</w:t>
      </w:r>
      <w:r w:rsidRPr="000E6168">
        <w:rPr>
          <w:sz w:val="28"/>
          <w:szCs w:val="28"/>
        </w:rPr>
        <w:t xml:space="preserve"> к</w:t>
      </w:r>
      <w:r w:rsidRPr="000E6168">
        <w:rPr>
          <w:sz w:val="28"/>
          <w:szCs w:val="28"/>
        </w:rPr>
        <w:t>о</w:t>
      </w:r>
      <w:r w:rsidRPr="000E6168">
        <w:rPr>
          <w:sz w:val="28"/>
          <w:szCs w:val="28"/>
        </w:rPr>
        <w:t>личеством изделий, выпускаемых по неизменным чертежам. Выпуск пр</w:t>
      </w:r>
      <w:r w:rsidRPr="000E6168">
        <w:rPr>
          <w:sz w:val="28"/>
          <w:szCs w:val="28"/>
        </w:rPr>
        <w:t>о</w:t>
      </w:r>
      <w:r w:rsidRPr="000E6168">
        <w:rPr>
          <w:sz w:val="28"/>
          <w:szCs w:val="28"/>
        </w:rPr>
        <w:t>дукции заданного качества в требуемом количестве является основной ц</w:t>
      </w:r>
      <w:r w:rsidRPr="000E6168">
        <w:rPr>
          <w:sz w:val="28"/>
          <w:szCs w:val="28"/>
        </w:rPr>
        <w:t>е</w:t>
      </w:r>
      <w:r w:rsidRPr="000E6168">
        <w:rPr>
          <w:sz w:val="28"/>
          <w:szCs w:val="28"/>
        </w:rPr>
        <w:t>лью производственного предприятия. В машиностроении качество прои</w:t>
      </w:r>
      <w:r w:rsidRPr="000E6168">
        <w:rPr>
          <w:sz w:val="28"/>
          <w:szCs w:val="28"/>
        </w:rPr>
        <w:t>з</w:t>
      </w:r>
      <w:r w:rsidRPr="000E6168">
        <w:rPr>
          <w:sz w:val="28"/>
          <w:szCs w:val="28"/>
        </w:rPr>
        <w:t>водственного процесса характеризуется обеспечиваемой точностью разм</w:t>
      </w:r>
      <w:r w:rsidRPr="000E6168">
        <w:rPr>
          <w:sz w:val="28"/>
          <w:szCs w:val="28"/>
        </w:rPr>
        <w:t>е</w:t>
      </w:r>
      <w:r w:rsidRPr="000E6168">
        <w:rPr>
          <w:sz w:val="28"/>
          <w:szCs w:val="28"/>
        </w:rPr>
        <w:t>ров изделий, получаемых в результате обработки и сборки, точностью ра</w:t>
      </w:r>
      <w:r w:rsidRPr="000E6168">
        <w:rPr>
          <w:sz w:val="28"/>
          <w:szCs w:val="28"/>
        </w:rPr>
        <w:t>с</w:t>
      </w:r>
      <w:r w:rsidRPr="000E6168">
        <w:rPr>
          <w:sz w:val="28"/>
          <w:szCs w:val="28"/>
        </w:rPr>
        <w:t>положения поверхностей, шероховатостью, точностью обеспечения треб</w:t>
      </w:r>
      <w:r w:rsidRPr="000E6168">
        <w:rPr>
          <w:sz w:val="28"/>
          <w:szCs w:val="28"/>
        </w:rPr>
        <w:t>у</w:t>
      </w:r>
      <w:r w:rsidRPr="000E6168">
        <w:rPr>
          <w:sz w:val="28"/>
          <w:szCs w:val="28"/>
        </w:rPr>
        <w:t>емых свойств материалов, из которых изготовлено изделие.</w:t>
      </w:r>
    </w:p>
    <w:p w:rsidR="00B638DA" w:rsidRPr="000E6168" w:rsidRDefault="00B638DA" w:rsidP="000E6168">
      <w:pPr>
        <w:spacing w:line="276" w:lineRule="auto"/>
        <w:ind w:firstLine="567"/>
        <w:jc w:val="both"/>
        <w:rPr>
          <w:sz w:val="28"/>
          <w:szCs w:val="28"/>
        </w:rPr>
      </w:pPr>
      <w:r w:rsidRPr="000E6168">
        <w:rPr>
          <w:sz w:val="28"/>
          <w:szCs w:val="28"/>
        </w:rPr>
        <w:t>Производительность производственного процесса определяется чи</w:t>
      </w:r>
      <w:r w:rsidRPr="000E6168">
        <w:rPr>
          <w:sz w:val="28"/>
          <w:szCs w:val="28"/>
        </w:rPr>
        <w:t>с</w:t>
      </w:r>
      <w:r w:rsidRPr="000E6168">
        <w:rPr>
          <w:sz w:val="28"/>
          <w:szCs w:val="28"/>
        </w:rPr>
        <w:t>лом изделий, выпускаемых в единицу времени или в течение определенн</w:t>
      </w:r>
      <w:r w:rsidRPr="000E6168">
        <w:rPr>
          <w:sz w:val="28"/>
          <w:szCs w:val="28"/>
        </w:rPr>
        <w:t>о</w:t>
      </w:r>
      <w:r w:rsidRPr="000E6168">
        <w:rPr>
          <w:sz w:val="28"/>
          <w:szCs w:val="28"/>
        </w:rPr>
        <w:t>го периода времени при условии полной загрузки обору</w:t>
      </w:r>
      <w:r w:rsidRPr="000E6168">
        <w:rPr>
          <w:sz w:val="28"/>
          <w:szCs w:val="28"/>
        </w:rPr>
        <w:softHyphen/>
        <w:t>дования. В пото</w:t>
      </w:r>
      <w:r w:rsidRPr="000E6168">
        <w:rPr>
          <w:sz w:val="28"/>
          <w:szCs w:val="28"/>
        </w:rPr>
        <w:t>ч</w:t>
      </w:r>
      <w:r w:rsidRPr="000E6168">
        <w:rPr>
          <w:sz w:val="28"/>
          <w:szCs w:val="28"/>
        </w:rPr>
        <w:t xml:space="preserve">ном производстве производительность </w:t>
      </w:r>
      <w:proofErr w:type="gramStart"/>
      <w:r w:rsidRPr="000E6168">
        <w:rPr>
          <w:sz w:val="28"/>
          <w:szCs w:val="28"/>
        </w:rPr>
        <w:t>П</w:t>
      </w:r>
      <w:proofErr w:type="gramEnd"/>
      <w:r w:rsidRPr="000E6168">
        <w:rPr>
          <w:sz w:val="28"/>
          <w:szCs w:val="28"/>
        </w:rPr>
        <w:t xml:space="preserve"> измеряется величиной, обратной такту выпуска изделий </w:t>
      </w:r>
      <w:r w:rsidR="000E6168">
        <w:rPr>
          <w:sz w:val="28"/>
          <w:szCs w:val="28"/>
          <w:lang w:val="en-US"/>
        </w:rPr>
        <w:t>t</w:t>
      </w:r>
      <w:r w:rsidRPr="000E6168">
        <w:rPr>
          <w:sz w:val="28"/>
          <w:szCs w:val="28"/>
        </w:rPr>
        <w:t>:</w:t>
      </w:r>
    </w:p>
    <w:p w:rsidR="000E6168" w:rsidRPr="000B63AE" w:rsidRDefault="00B638DA" w:rsidP="000E6168">
      <w:pPr>
        <w:spacing w:line="276" w:lineRule="auto"/>
        <w:ind w:firstLine="567"/>
        <w:jc w:val="center"/>
        <w:rPr>
          <w:sz w:val="28"/>
          <w:szCs w:val="28"/>
        </w:rPr>
      </w:pPr>
      <w:proofErr w:type="gramStart"/>
      <w:r w:rsidRPr="000E6168">
        <w:rPr>
          <w:sz w:val="28"/>
          <w:szCs w:val="28"/>
        </w:rPr>
        <w:t>П</w:t>
      </w:r>
      <w:proofErr w:type="gramEnd"/>
      <w:r w:rsidRPr="000E6168">
        <w:rPr>
          <w:sz w:val="28"/>
          <w:szCs w:val="28"/>
        </w:rPr>
        <w:t xml:space="preserve"> = 1/</w:t>
      </w:r>
      <w:r w:rsidR="000E6168">
        <w:rPr>
          <w:sz w:val="28"/>
          <w:szCs w:val="28"/>
          <w:lang w:val="en-US"/>
        </w:rPr>
        <w:t>t</w:t>
      </w:r>
      <w:r w:rsidRPr="000E6168">
        <w:rPr>
          <w:sz w:val="28"/>
          <w:szCs w:val="28"/>
        </w:rPr>
        <w:t>.</w:t>
      </w:r>
    </w:p>
    <w:p w:rsidR="00B638DA" w:rsidRPr="000E6168" w:rsidRDefault="00B638DA" w:rsidP="000E6168">
      <w:pPr>
        <w:spacing w:line="276" w:lineRule="auto"/>
        <w:ind w:firstLine="567"/>
        <w:jc w:val="both"/>
        <w:rPr>
          <w:sz w:val="28"/>
          <w:szCs w:val="28"/>
        </w:rPr>
      </w:pPr>
      <w:r w:rsidRPr="000E6168">
        <w:rPr>
          <w:sz w:val="28"/>
          <w:szCs w:val="28"/>
        </w:rPr>
        <w:t>Производительность производственного процесса должна быть дост</w:t>
      </w:r>
      <w:r w:rsidRPr="000E6168">
        <w:rPr>
          <w:sz w:val="28"/>
          <w:szCs w:val="28"/>
        </w:rPr>
        <w:t>а</w:t>
      </w:r>
      <w:r w:rsidRPr="000E6168">
        <w:rPr>
          <w:sz w:val="28"/>
          <w:szCs w:val="28"/>
        </w:rPr>
        <w:t>точной для того, чтобы обеспечить плановый объем выпуска продукции.</w:t>
      </w:r>
    </w:p>
    <w:p w:rsidR="00B638DA" w:rsidRPr="000E6168" w:rsidRDefault="00B638DA" w:rsidP="000E6168">
      <w:pPr>
        <w:spacing w:line="276" w:lineRule="auto"/>
        <w:ind w:firstLine="567"/>
        <w:jc w:val="both"/>
        <w:rPr>
          <w:sz w:val="28"/>
          <w:szCs w:val="28"/>
        </w:rPr>
      </w:pPr>
      <w:r w:rsidRPr="000E6168">
        <w:rPr>
          <w:sz w:val="28"/>
          <w:szCs w:val="28"/>
        </w:rPr>
        <w:t>Степень автоматизации производственных процессов оценивается о</w:t>
      </w:r>
      <w:r w:rsidRPr="000E6168">
        <w:rPr>
          <w:sz w:val="28"/>
          <w:szCs w:val="28"/>
        </w:rPr>
        <w:t>т</w:t>
      </w:r>
      <w:r w:rsidRPr="000E6168">
        <w:rPr>
          <w:sz w:val="28"/>
          <w:szCs w:val="28"/>
        </w:rPr>
        <w:t>ношением времени автоматической работы к рассматриваемому периоду, времени. В зависимости от того, какой промежуток времени рассматрив</w:t>
      </w:r>
      <w:r w:rsidRPr="000E6168">
        <w:rPr>
          <w:sz w:val="28"/>
          <w:szCs w:val="28"/>
        </w:rPr>
        <w:t>а</w:t>
      </w:r>
      <w:r w:rsidRPr="000E6168">
        <w:rPr>
          <w:sz w:val="28"/>
          <w:szCs w:val="28"/>
        </w:rPr>
        <w:lastRenderedPageBreak/>
        <w:t>ется, различают цикловую, рабочую и эксплуатационную степени автом</w:t>
      </w:r>
      <w:r w:rsidRPr="000E6168">
        <w:rPr>
          <w:sz w:val="28"/>
          <w:szCs w:val="28"/>
        </w:rPr>
        <w:t>а</w:t>
      </w:r>
      <w:r w:rsidRPr="000E6168">
        <w:rPr>
          <w:sz w:val="28"/>
          <w:szCs w:val="28"/>
        </w:rPr>
        <w:t>тизации.</w:t>
      </w:r>
    </w:p>
    <w:p w:rsidR="00B638DA" w:rsidRPr="000E6168" w:rsidRDefault="00B638DA" w:rsidP="000E6168">
      <w:pPr>
        <w:spacing w:line="276" w:lineRule="auto"/>
        <w:ind w:firstLine="567"/>
        <w:jc w:val="both"/>
        <w:rPr>
          <w:sz w:val="28"/>
          <w:szCs w:val="28"/>
        </w:rPr>
      </w:pPr>
      <w:r w:rsidRPr="000E6168">
        <w:rPr>
          <w:sz w:val="28"/>
          <w:szCs w:val="28"/>
        </w:rPr>
        <w:t>Цикловая степень автоматизации — отношение времени автома</w:t>
      </w:r>
      <w:r w:rsidRPr="000E6168">
        <w:rPr>
          <w:sz w:val="28"/>
          <w:szCs w:val="28"/>
        </w:rPr>
        <w:softHyphen/>
        <w:t xml:space="preserve">тической работы </w:t>
      </w:r>
      <w:proofErr w:type="gramStart"/>
      <w:r w:rsidR="000E6168">
        <w:rPr>
          <w:sz w:val="28"/>
          <w:szCs w:val="28"/>
          <w:lang w:val="en-US"/>
        </w:rPr>
        <w:t>t</w:t>
      </w:r>
      <w:proofErr w:type="gramEnd"/>
      <w:r w:rsidRPr="000E6168">
        <w:rPr>
          <w:sz w:val="28"/>
          <w:szCs w:val="28"/>
          <w:vertAlign w:val="subscript"/>
        </w:rPr>
        <w:t>а</w:t>
      </w:r>
      <w:r w:rsidRPr="000E6168">
        <w:rPr>
          <w:sz w:val="28"/>
          <w:szCs w:val="28"/>
        </w:rPr>
        <w:t xml:space="preserve"> в течение цикла к полному времени цикла </w:t>
      </w:r>
      <w:r w:rsidR="000E6168">
        <w:rPr>
          <w:sz w:val="28"/>
          <w:szCs w:val="28"/>
          <w:lang w:val="en-US"/>
        </w:rPr>
        <w:t>t</w:t>
      </w:r>
      <w:r w:rsidRPr="000E6168">
        <w:rPr>
          <w:sz w:val="28"/>
          <w:szCs w:val="28"/>
          <w:vertAlign w:val="subscript"/>
        </w:rPr>
        <w:t>ц</w:t>
      </w:r>
      <w:r w:rsidRPr="000E6168">
        <w:rPr>
          <w:sz w:val="28"/>
          <w:szCs w:val="28"/>
        </w:rPr>
        <w:t>:</w:t>
      </w:r>
    </w:p>
    <w:p w:rsidR="00B638DA" w:rsidRPr="000E6168" w:rsidRDefault="000E6168" w:rsidP="000E6168">
      <w:pPr>
        <w:spacing w:line="276" w:lineRule="auto"/>
        <w:ind w:firstLine="567"/>
        <w:jc w:val="center"/>
        <w:rPr>
          <w:sz w:val="28"/>
          <w:szCs w:val="28"/>
        </w:rPr>
      </w:pPr>
      <w:r>
        <w:rPr>
          <w:sz w:val="28"/>
          <w:szCs w:val="28"/>
          <w:lang w:val="en-US"/>
        </w:rPr>
        <w:t>K</w:t>
      </w:r>
      <w:r w:rsidRPr="000E6168">
        <w:rPr>
          <w:sz w:val="28"/>
          <w:szCs w:val="28"/>
          <w:vertAlign w:val="subscript"/>
        </w:rPr>
        <w:t>ц</w:t>
      </w:r>
      <w:r w:rsidRPr="000E6168">
        <w:rPr>
          <w:sz w:val="28"/>
          <w:szCs w:val="28"/>
        </w:rPr>
        <w:t xml:space="preserve">= </w:t>
      </w:r>
      <w:r>
        <w:rPr>
          <w:sz w:val="28"/>
          <w:szCs w:val="28"/>
          <w:lang w:val="en-US"/>
        </w:rPr>
        <w:t>t</w:t>
      </w:r>
      <w:r w:rsidRPr="000E6168">
        <w:rPr>
          <w:sz w:val="28"/>
          <w:szCs w:val="28"/>
          <w:vertAlign w:val="subscript"/>
        </w:rPr>
        <w:t>а</w:t>
      </w:r>
      <w:r w:rsidRPr="000E6168">
        <w:rPr>
          <w:sz w:val="28"/>
          <w:szCs w:val="28"/>
        </w:rPr>
        <w:t xml:space="preserve">/ </w:t>
      </w:r>
      <w:r>
        <w:rPr>
          <w:sz w:val="28"/>
          <w:szCs w:val="28"/>
          <w:lang w:val="en-US"/>
        </w:rPr>
        <w:t>t</w:t>
      </w:r>
      <w:r w:rsidRPr="000E6168">
        <w:rPr>
          <w:sz w:val="28"/>
          <w:szCs w:val="28"/>
          <w:vertAlign w:val="subscript"/>
        </w:rPr>
        <w:t>ц</w:t>
      </w:r>
      <w:r>
        <w:rPr>
          <w:sz w:val="28"/>
          <w:szCs w:val="28"/>
        </w:rPr>
        <w:t>.</w:t>
      </w:r>
    </w:p>
    <w:p w:rsidR="00B638DA" w:rsidRDefault="00B638DA" w:rsidP="000E6168">
      <w:pPr>
        <w:spacing w:line="276" w:lineRule="auto"/>
        <w:ind w:firstLine="567"/>
        <w:jc w:val="both"/>
        <w:rPr>
          <w:sz w:val="28"/>
          <w:szCs w:val="28"/>
        </w:rPr>
      </w:pPr>
      <w:r w:rsidRPr="000E6168">
        <w:rPr>
          <w:sz w:val="28"/>
          <w:szCs w:val="28"/>
        </w:rPr>
        <w:t>Рабочая степень автоматизации — отношение доли штучного времени автоматической работы ко всему штучному времени</w:t>
      </w:r>
      <w:r w:rsidR="000E6168">
        <w:rPr>
          <w:sz w:val="28"/>
          <w:szCs w:val="28"/>
        </w:rPr>
        <w:t>:</w:t>
      </w:r>
    </w:p>
    <w:p w:rsidR="000E6168" w:rsidRPr="000E6168" w:rsidRDefault="000E6168" w:rsidP="000E6168">
      <w:pPr>
        <w:spacing w:line="276" w:lineRule="auto"/>
        <w:ind w:firstLine="567"/>
        <w:jc w:val="center"/>
        <w:rPr>
          <w:sz w:val="28"/>
          <w:szCs w:val="28"/>
        </w:rPr>
      </w:pPr>
      <w:r>
        <w:rPr>
          <w:sz w:val="28"/>
          <w:szCs w:val="28"/>
          <w:lang w:val="en-US"/>
        </w:rPr>
        <w:t>K</w:t>
      </w:r>
      <w:r>
        <w:rPr>
          <w:sz w:val="28"/>
          <w:szCs w:val="28"/>
          <w:vertAlign w:val="subscript"/>
        </w:rPr>
        <w:t>р</w:t>
      </w:r>
      <w:r w:rsidRPr="000E6168">
        <w:rPr>
          <w:sz w:val="28"/>
          <w:szCs w:val="28"/>
        </w:rPr>
        <w:t xml:space="preserve">= </w:t>
      </w:r>
      <w:r>
        <w:rPr>
          <w:sz w:val="28"/>
          <w:szCs w:val="28"/>
          <w:lang w:val="en-US"/>
        </w:rPr>
        <w:t>t</w:t>
      </w:r>
      <w:r w:rsidRPr="000E6168">
        <w:rPr>
          <w:sz w:val="28"/>
          <w:szCs w:val="28"/>
          <w:vertAlign w:val="subscript"/>
        </w:rPr>
        <w:t>а</w:t>
      </w:r>
      <w:r w:rsidRPr="000E6168">
        <w:rPr>
          <w:sz w:val="28"/>
          <w:szCs w:val="28"/>
        </w:rPr>
        <w:t xml:space="preserve">/ </w:t>
      </w:r>
      <w:r>
        <w:rPr>
          <w:sz w:val="28"/>
          <w:szCs w:val="28"/>
          <w:lang w:val="en-US"/>
        </w:rPr>
        <w:t>t</w:t>
      </w:r>
      <w:r>
        <w:rPr>
          <w:sz w:val="28"/>
          <w:szCs w:val="28"/>
          <w:vertAlign w:val="subscript"/>
        </w:rPr>
        <w:t>шт</w:t>
      </w:r>
      <w:r>
        <w:rPr>
          <w:sz w:val="28"/>
          <w:szCs w:val="28"/>
        </w:rPr>
        <w:t>.</w:t>
      </w:r>
    </w:p>
    <w:p w:rsidR="00B638DA" w:rsidRPr="000E6168" w:rsidRDefault="00B638DA" w:rsidP="000E6168">
      <w:pPr>
        <w:spacing w:line="276" w:lineRule="auto"/>
        <w:ind w:firstLine="567"/>
        <w:jc w:val="both"/>
        <w:rPr>
          <w:sz w:val="28"/>
          <w:szCs w:val="28"/>
        </w:rPr>
      </w:pPr>
      <w:r w:rsidRPr="000E6168">
        <w:rPr>
          <w:sz w:val="28"/>
          <w:szCs w:val="28"/>
        </w:rPr>
        <w:t>Эксплуатационная степень автоматизации — отношение суммы вр</w:t>
      </w:r>
      <w:r w:rsidRPr="000E6168">
        <w:rPr>
          <w:sz w:val="28"/>
          <w:szCs w:val="28"/>
        </w:rPr>
        <w:t>е</w:t>
      </w:r>
      <w:r w:rsidRPr="000E6168">
        <w:rPr>
          <w:sz w:val="28"/>
          <w:szCs w:val="28"/>
        </w:rPr>
        <w:t xml:space="preserve">мен автоматической работы в течение расчетного периода времени (смена, месяц, квартал, год) к расчетному периоду времени эксплуатации </w:t>
      </w:r>
      <w:proofErr w:type="spellStart"/>
      <w:proofErr w:type="gramStart"/>
      <w:r w:rsidRPr="000E6168">
        <w:rPr>
          <w:sz w:val="28"/>
          <w:szCs w:val="28"/>
        </w:rPr>
        <w:t>t</w:t>
      </w:r>
      <w:proofErr w:type="gramEnd"/>
      <w:r w:rsidR="000E6168" w:rsidRPr="000E6168">
        <w:rPr>
          <w:sz w:val="28"/>
          <w:szCs w:val="28"/>
          <w:vertAlign w:val="subscript"/>
        </w:rPr>
        <w:t>э</w:t>
      </w:r>
      <w:proofErr w:type="spellEnd"/>
      <w:r w:rsidRPr="000E6168">
        <w:rPr>
          <w:sz w:val="28"/>
          <w:szCs w:val="28"/>
        </w:rPr>
        <w:t>:</w:t>
      </w:r>
    </w:p>
    <w:p w:rsidR="000E6168" w:rsidRPr="000E6168" w:rsidRDefault="000E6168" w:rsidP="000E6168">
      <w:pPr>
        <w:spacing w:line="276" w:lineRule="auto"/>
        <w:ind w:firstLine="567"/>
        <w:jc w:val="center"/>
        <w:rPr>
          <w:sz w:val="28"/>
          <w:szCs w:val="28"/>
        </w:rPr>
      </w:pPr>
      <w:r>
        <w:rPr>
          <w:sz w:val="28"/>
          <w:szCs w:val="28"/>
          <w:lang w:val="en-US"/>
        </w:rPr>
        <w:t>K</w:t>
      </w:r>
      <w:r>
        <w:rPr>
          <w:sz w:val="28"/>
          <w:szCs w:val="28"/>
          <w:vertAlign w:val="subscript"/>
        </w:rPr>
        <w:t>э</w:t>
      </w:r>
      <w:r w:rsidRPr="000E6168">
        <w:rPr>
          <w:sz w:val="28"/>
          <w:szCs w:val="28"/>
        </w:rPr>
        <w:t xml:space="preserve">= </w:t>
      </w:r>
      <w:r>
        <w:rPr>
          <w:sz w:val="28"/>
          <w:szCs w:val="28"/>
          <w:lang w:val="en-US"/>
        </w:rPr>
        <w:t>t</w:t>
      </w:r>
      <w:r w:rsidRPr="000E6168">
        <w:rPr>
          <w:sz w:val="28"/>
          <w:szCs w:val="28"/>
          <w:vertAlign w:val="subscript"/>
        </w:rPr>
        <w:t>а</w:t>
      </w:r>
      <w:r w:rsidRPr="000E6168">
        <w:rPr>
          <w:sz w:val="28"/>
          <w:szCs w:val="28"/>
        </w:rPr>
        <w:t xml:space="preserve">/ </w:t>
      </w:r>
      <w:r>
        <w:rPr>
          <w:sz w:val="28"/>
          <w:szCs w:val="28"/>
          <w:lang w:val="en-US"/>
        </w:rPr>
        <w:t>t</w:t>
      </w:r>
      <w:r>
        <w:rPr>
          <w:sz w:val="28"/>
          <w:szCs w:val="28"/>
          <w:vertAlign w:val="subscript"/>
        </w:rPr>
        <w:t>э</w:t>
      </w:r>
      <w:r>
        <w:rPr>
          <w:sz w:val="28"/>
          <w:szCs w:val="28"/>
        </w:rPr>
        <w:t>.</w:t>
      </w:r>
    </w:p>
    <w:p w:rsidR="00B638DA" w:rsidRPr="000E6168" w:rsidRDefault="00B638DA" w:rsidP="000E6168">
      <w:pPr>
        <w:spacing w:line="276" w:lineRule="auto"/>
        <w:ind w:firstLine="567"/>
        <w:jc w:val="both"/>
        <w:rPr>
          <w:sz w:val="28"/>
          <w:szCs w:val="28"/>
        </w:rPr>
      </w:pPr>
      <w:r w:rsidRPr="000E6168">
        <w:rPr>
          <w:sz w:val="28"/>
          <w:szCs w:val="28"/>
        </w:rPr>
        <w:t>Степень автоматизации — безразмерный показатель, позволяющий количественно оценить уровень автоматизации отдельной машины, сист</w:t>
      </w:r>
      <w:r w:rsidRPr="000E6168">
        <w:rPr>
          <w:sz w:val="28"/>
          <w:szCs w:val="28"/>
        </w:rPr>
        <w:t>е</w:t>
      </w:r>
      <w:r w:rsidRPr="000E6168">
        <w:rPr>
          <w:sz w:val="28"/>
          <w:szCs w:val="28"/>
        </w:rPr>
        <w:t>мы машин или производственного процесса.</w:t>
      </w:r>
    </w:p>
    <w:p w:rsidR="00B638DA" w:rsidRPr="000E6168" w:rsidRDefault="00B638DA" w:rsidP="000E6168">
      <w:pPr>
        <w:spacing w:line="276" w:lineRule="auto"/>
        <w:ind w:firstLine="567"/>
        <w:jc w:val="both"/>
        <w:rPr>
          <w:sz w:val="28"/>
          <w:szCs w:val="28"/>
        </w:rPr>
      </w:pPr>
      <w:r w:rsidRPr="000E6168">
        <w:rPr>
          <w:sz w:val="28"/>
          <w:szCs w:val="28"/>
        </w:rPr>
        <w:t>Гибкость производственного процесса или оборудования — это их способность к переналадке, адаптации к изменяющимся требованиям или условиям производства (например, к смене объекта производства). Ги</w:t>
      </w:r>
      <w:r w:rsidRPr="000E6168">
        <w:rPr>
          <w:sz w:val="28"/>
          <w:szCs w:val="28"/>
        </w:rPr>
        <w:t>б</w:t>
      </w:r>
      <w:r w:rsidRPr="000E6168">
        <w:rPr>
          <w:sz w:val="28"/>
          <w:szCs w:val="28"/>
        </w:rPr>
        <w:t>кость производства отражает возможность быстрого внесения коррекций в производственный процесс, например, в связи с изменением конструкции изделия, каких-либо отдельных требований, сроков изготовления, матер</w:t>
      </w:r>
      <w:r w:rsidRPr="000E6168">
        <w:rPr>
          <w:sz w:val="28"/>
          <w:szCs w:val="28"/>
        </w:rPr>
        <w:t>и</w:t>
      </w:r>
      <w:r w:rsidRPr="000E6168">
        <w:rPr>
          <w:sz w:val="28"/>
          <w:szCs w:val="28"/>
        </w:rPr>
        <w:t>ала или его свойств, а также в связи с поломкой оборудования или системы управления. Гибкость может быть выражена произведением коэффицие</w:t>
      </w:r>
      <w:r w:rsidRPr="000E6168">
        <w:rPr>
          <w:sz w:val="28"/>
          <w:szCs w:val="28"/>
        </w:rPr>
        <w:t>н</w:t>
      </w:r>
      <w:r w:rsidRPr="000E6168">
        <w:rPr>
          <w:sz w:val="28"/>
          <w:szCs w:val="28"/>
        </w:rPr>
        <w:t>тов гибкости по отношению ко всем указанным и другим изменяющимся условиям. Каждый коэффициент отражает в этом случае какую-либо одну сторону гибкости (например, гибкость программирования, гибкость пер</w:t>
      </w:r>
      <w:r w:rsidRPr="000E6168">
        <w:rPr>
          <w:sz w:val="28"/>
          <w:szCs w:val="28"/>
        </w:rPr>
        <w:t>е</w:t>
      </w:r>
      <w:r w:rsidRPr="000E6168">
        <w:rPr>
          <w:sz w:val="28"/>
          <w:szCs w:val="28"/>
        </w:rPr>
        <w:t xml:space="preserve">наладки станка и т.п.). Гибкость как многофакторное свойство может быть выражена набором характеристик, например </w:t>
      </w:r>
      <w:r w:rsidR="0096073D">
        <w:rPr>
          <w:sz w:val="28"/>
          <w:szCs w:val="28"/>
        </w:rPr>
        <w:t>у</w:t>
      </w:r>
      <w:r w:rsidR="0096073D" w:rsidRPr="000E6168">
        <w:rPr>
          <w:sz w:val="28"/>
          <w:szCs w:val="28"/>
        </w:rPr>
        <w:t>поминавшимися</w:t>
      </w:r>
      <w:r w:rsidRPr="000E6168">
        <w:rPr>
          <w:sz w:val="28"/>
          <w:szCs w:val="28"/>
        </w:rPr>
        <w:t xml:space="preserve"> коэффиц</w:t>
      </w:r>
      <w:r w:rsidRPr="000E6168">
        <w:rPr>
          <w:sz w:val="28"/>
          <w:szCs w:val="28"/>
        </w:rPr>
        <w:t>и</w:t>
      </w:r>
      <w:r w:rsidRPr="000E6168">
        <w:rPr>
          <w:sz w:val="28"/>
          <w:szCs w:val="28"/>
        </w:rPr>
        <w:t>ентами. Одним из способов комплексной оценки гибкости является способ экономической оценки по формуле</w:t>
      </w:r>
      <w:r w:rsidR="000E6168">
        <w:rPr>
          <w:sz w:val="28"/>
          <w:szCs w:val="28"/>
        </w:rPr>
        <w:t>:</w:t>
      </w:r>
    </w:p>
    <w:p w:rsidR="00B638DA" w:rsidRPr="000E6168" w:rsidRDefault="00B638DA" w:rsidP="000E6168">
      <w:pPr>
        <w:spacing w:line="276" w:lineRule="auto"/>
        <w:ind w:firstLine="567"/>
        <w:jc w:val="center"/>
        <w:rPr>
          <w:sz w:val="28"/>
          <w:szCs w:val="28"/>
        </w:rPr>
      </w:pPr>
      <w:r w:rsidRPr="000E6168">
        <w:rPr>
          <w:sz w:val="28"/>
          <w:szCs w:val="28"/>
        </w:rPr>
        <w:t>Г = (1 - (</w:t>
      </w:r>
      <w:proofErr w:type="gramStart"/>
      <w:r w:rsidR="000E6168">
        <w:rPr>
          <w:sz w:val="28"/>
          <w:szCs w:val="28"/>
        </w:rPr>
        <w:t>П</w:t>
      </w:r>
      <w:proofErr w:type="gramEnd"/>
      <w:r w:rsidR="000E6168">
        <w:rPr>
          <w:sz w:val="28"/>
          <w:szCs w:val="28"/>
        </w:rPr>
        <w:t>/А</w:t>
      </w:r>
      <w:r w:rsidRPr="000E6168">
        <w:rPr>
          <w:sz w:val="28"/>
          <w:szCs w:val="28"/>
        </w:rPr>
        <w:t>)) 100,</w:t>
      </w:r>
    </w:p>
    <w:p w:rsidR="000E6168" w:rsidRDefault="00B638DA" w:rsidP="000E6168">
      <w:pPr>
        <w:spacing w:line="276" w:lineRule="auto"/>
        <w:ind w:firstLine="567"/>
        <w:jc w:val="both"/>
        <w:rPr>
          <w:sz w:val="28"/>
          <w:szCs w:val="28"/>
        </w:rPr>
      </w:pPr>
      <w:r w:rsidRPr="000E6168">
        <w:rPr>
          <w:sz w:val="28"/>
          <w:szCs w:val="28"/>
        </w:rPr>
        <w:t xml:space="preserve">где </w:t>
      </w:r>
      <w:proofErr w:type="gramStart"/>
      <w:r w:rsidRPr="000E6168">
        <w:rPr>
          <w:sz w:val="28"/>
          <w:szCs w:val="28"/>
        </w:rPr>
        <w:t>П</w:t>
      </w:r>
      <w:proofErr w:type="gramEnd"/>
      <w:r w:rsidRPr="000E6168">
        <w:rPr>
          <w:sz w:val="28"/>
          <w:szCs w:val="28"/>
        </w:rPr>
        <w:t xml:space="preserve"> </w:t>
      </w:r>
      <w:r w:rsidR="000E6168">
        <w:rPr>
          <w:sz w:val="28"/>
          <w:szCs w:val="28"/>
        </w:rPr>
        <w:t>–</w:t>
      </w:r>
      <w:r w:rsidRPr="000E6168">
        <w:rPr>
          <w:sz w:val="28"/>
          <w:szCs w:val="28"/>
        </w:rPr>
        <w:t xml:space="preserve"> затраты на переналадку станка или системы машин, </w:t>
      </w:r>
      <w:proofErr w:type="spellStart"/>
      <w:r w:rsidRPr="000E6168">
        <w:rPr>
          <w:sz w:val="28"/>
          <w:szCs w:val="28"/>
        </w:rPr>
        <w:t>руб</w:t>
      </w:r>
      <w:proofErr w:type="spellEnd"/>
      <w:r w:rsidRPr="000E6168">
        <w:rPr>
          <w:sz w:val="28"/>
          <w:szCs w:val="28"/>
        </w:rPr>
        <w:t xml:space="preserve">; </w:t>
      </w:r>
    </w:p>
    <w:p w:rsidR="00B638DA" w:rsidRPr="000E6168" w:rsidRDefault="00B638DA" w:rsidP="000E6168">
      <w:pPr>
        <w:spacing w:line="276" w:lineRule="auto"/>
        <w:ind w:firstLine="567"/>
        <w:jc w:val="both"/>
        <w:rPr>
          <w:sz w:val="28"/>
          <w:szCs w:val="28"/>
        </w:rPr>
      </w:pPr>
      <w:r w:rsidRPr="000E6168">
        <w:rPr>
          <w:sz w:val="28"/>
          <w:szCs w:val="28"/>
        </w:rPr>
        <w:t>А</w:t>
      </w:r>
      <w:r w:rsidR="000E6168">
        <w:rPr>
          <w:sz w:val="28"/>
          <w:szCs w:val="28"/>
        </w:rPr>
        <w:t xml:space="preserve"> –</w:t>
      </w:r>
      <w:r w:rsidRPr="000E6168">
        <w:rPr>
          <w:sz w:val="28"/>
          <w:szCs w:val="28"/>
        </w:rPr>
        <w:t xml:space="preserve"> амортизационные отчисления, руб.</w:t>
      </w:r>
    </w:p>
    <w:p w:rsidR="00B638DA" w:rsidRPr="000E6168" w:rsidRDefault="00B638DA" w:rsidP="000E6168">
      <w:pPr>
        <w:spacing w:line="276" w:lineRule="auto"/>
        <w:ind w:firstLine="567"/>
        <w:jc w:val="both"/>
        <w:rPr>
          <w:sz w:val="28"/>
          <w:szCs w:val="28"/>
        </w:rPr>
      </w:pPr>
      <w:r w:rsidRPr="000E6168">
        <w:rPr>
          <w:sz w:val="28"/>
          <w:szCs w:val="28"/>
        </w:rPr>
        <w:t xml:space="preserve">Если </w:t>
      </w:r>
      <w:proofErr w:type="gramStart"/>
      <w:r w:rsidR="000E6168">
        <w:rPr>
          <w:sz w:val="28"/>
          <w:szCs w:val="28"/>
        </w:rPr>
        <w:t>П</w:t>
      </w:r>
      <w:proofErr w:type="gramEnd"/>
      <w:r w:rsidRPr="000E6168">
        <w:rPr>
          <w:sz w:val="28"/>
          <w:szCs w:val="28"/>
        </w:rPr>
        <w:t xml:space="preserve"> = 0, то Г = 100 %, т.е. идеально гибкое производство не треб</w:t>
      </w:r>
      <w:r w:rsidRPr="000E6168">
        <w:rPr>
          <w:sz w:val="28"/>
          <w:szCs w:val="28"/>
        </w:rPr>
        <w:t>у</w:t>
      </w:r>
      <w:r w:rsidRPr="000E6168">
        <w:rPr>
          <w:sz w:val="28"/>
          <w:szCs w:val="28"/>
        </w:rPr>
        <w:t xml:space="preserve">ет затрат на переналадку. Если затраты на переналадку равны стоимости амортизационных отчислений, т.е. </w:t>
      </w:r>
      <w:proofErr w:type="gramStart"/>
      <w:r w:rsidRPr="000E6168">
        <w:rPr>
          <w:sz w:val="28"/>
          <w:szCs w:val="28"/>
        </w:rPr>
        <w:t>П</w:t>
      </w:r>
      <w:proofErr w:type="gramEnd"/>
      <w:r w:rsidRPr="000E6168">
        <w:rPr>
          <w:sz w:val="28"/>
          <w:szCs w:val="28"/>
        </w:rPr>
        <w:t xml:space="preserve"> = А, то Г = 0. Гибкость производства достигается применением универсального быстр</w:t>
      </w:r>
      <w:proofErr w:type="gramStart"/>
      <w:r w:rsidRPr="000E6168">
        <w:rPr>
          <w:sz w:val="28"/>
          <w:szCs w:val="28"/>
        </w:rPr>
        <w:t>о-</w:t>
      </w:r>
      <w:proofErr w:type="gramEnd"/>
      <w:r w:rsidRPr="000E6168">
        <w:rPr>
          <w:sz w:val="28"/>
          <w:szCs w:val="28"/>
        </w:rPr>
        <w:t xml:space="preserve"> переналаживаемого </w:t>
      </w:r>
      <w:r w:rsidRPr="000E6168">
        <w:rPr>
          <w:sz w:val="28"/>
          <w:szCs w:val="28"/>
        </w:rPr>
        <w:lastRenderedPageBreak/>
        <w:t>оборудования. К нему относятся, в частности, многоцелевые станки, пр</w:t>
      </w:r>
      <w:r w:rsidRPr="000E6168">
        <w:rPr>
          <w:sz w:val="28"/>
          <w:szCs w:val="28"/>
        </w:rPr>
        <w:t>о</w:t>
      </w:r>
      <w:r w:rsidRPr="000E6168">
        <w:rPr>
          <w:sz w:val="28"/>
          <w:szCs w:val="28"/>
        </w:rPr>
        <w:t>мышленные роботы, системы ЧПУ на базе ЭВМ и, конечно, сами ЭВМ</w:t>
      </w:r>
      <w:proofErr w:type="gramStart"/>
      <w:r w:rsidRPr="000E6168">
        <w:rPr>
          <w:sz w:val="28"/>
          <w:szCs w:val="28"/>
        </w:rPr>
        <w:t>.</w:t>
      </w:r>
      <w:proofErr w:type="gramEnd"/>
      <w:r w:rsidRPr="000E6168">
        <w:rPr>
          <w:sz w:val="28"/>
          <w:szCs w:val="28"/>
        </w:rPr>
        <w:t xml:space="preserve"> </w:t>
      </w:r>
      <w:proofErr w:type="gramStart"/>
      <w:r w:rsidRPr="000E6168">
        <w:rPr>
          <w:sz w:val="28"/>
          <w:szCs w:val="28"/>
        </w:rPr>
        <w:t>к</w:t>
      </w:r>
      <w:proofErr w:type="gramEnd"/>
      <w:r w:rsidRPr="000E6168">
        <w:rPr>
          <w:sz w:val="28"/>
          <w:szCs w:val="28"/>
        </w:rPr>
        <w:t>оторые являются примером наиболее гибкого и универсального средства автоматизации информационных потоков в производстве.</w:t>
      </w:r>
    </w:p>
    <w:p w:rsidR="00B638DA" w:rsidRPr="000E6168" w:rsidRDefault="00B638DA" w:rsidP="000E6168">
      <w:pPr>
        <w:spacing w:line="276" w:lineRule="auto"/>
        <w:ind w:firstLine="567"/>
        <w:jc w:val="both"/>
        <w:rPr>
          <w:sz w:val="28"/>
          <w:szCs w:val="28"/>
        </w:rPr>
      </w:pPr>
      <w:r w:rsidRPr="000E6168">
        <w:rPr>
          <w:sz w:val="28"/>
          <w:szCs w:val="28"/>
        </w:rPr>
        <w:t>Эффективность конкретного производственного процесса отражает степень уменьшения затрат на производство изделия относительно нек</w:t>
      </w:r>
      <w:r w:rsidRPr="000E6168">
        <w:rPr>
          <w:sz w:val="28"/>
          <w:szCs w:val="28"/>
        </w:rPr>
        <w:t>о</w:t>
      </w:r>
      <w:r w:rsidRPr="000E6168">
        <w:rPr>
          <w:sz w:val="28"/>
          <w:szCs w:val="28"/>
        </w:rPr>
        <w:t>торого среднего уровня, зависящего от уровня развития произво</w:t>
      </w:r>
      <w:r w:rsidRPr="000E6168">
        <w:rPr>
          <w:sz w:val="28"/>
          <w:szCs w:val="28"/>
        </w:rPr>
        <w:softHyphen/>
        <w:t>дительных сил общества. Повышение эффективности производства достигается м</w:t>
      </w:r>
      <w:r w:rsidRPr="000E6168">
        <w:rPr>
          <w:sz w:val="28"/>
          <w:szCs w:val="28"/>
        </w:rPr>
        <w:t>и</w:t>
      </w:r>
      <w:r w:rsidRPr="000E6168">
        <w:rPr>
          <w:sz w:val="28"/>
          <w:szCs w:val="28"/>
        </w:rPr>
        <w:t>нимизацией приведенных затрат. Эффективность производства является результирующим показателем, зависящим и от уровня производительн</w:t>
      </w:r>
      <w:r w:rsidRPr="000E6168">
        <w:rPr>
          <w:sz w:val="28"/>
          <w:szCs w:val="28"/>
        </w:rPr>
        <w:t>о</w:t>
      </w:r>
      <w:r w:rsidRPr="000E6168">
        <w:rPr>
          <w:sz w:val="28"/>
          <w:szCs w:val="28"/>
        </w:rPr>
        <w:t>сти, гибкости, степени автоматизации производственного процесса.</w:t>
      </w:r>
    </w:p>
    <w:p w:rsidR="00B638DA" w:rsidRPr="000E6168" w:rsidRDefault="00B638DA" w:rsidP="000E6168">
      <w:pPr>
        <w:spacing w:line="276" w:lineRule="auto"/>
        <w:ind w:firstLine="567"/>
        <w:jc w:val="both"/>
        <w:rPr>
          <w:sz w:val="28"/>
          <w:szCs w:val="28"/>
        </w:rPr>
      </w:pPr>
      <w:r w:rsidRPr="000E6168">
        <w:rPr>
          <w:sz w:val="28"/>
          <w:szCs w:val="28"/>
        </w:rPr>
        <w:t>При заданном виде и количестве производимой продукции мини</w:t>
      </w:r>
      <w:r w:rsidRPr="000E6168">
        <w:rPr>
          <w:sz w:val="28"/>
          <w:szCs w:val="28"/>
        </w:rPr>
        <w:softHyphen/>
        <w:t>мизация приведенных затрат влечет за собой установление оптимальных, наиболее выгодных показателей гибкости и степени автоматизации, всякое изменение которых снижает эффективность производства. Следовательно, при проектировании нового производства или реконструкции действу</w:t>
      </w:r>
      <w:r w:rsidRPr="000E6168">
        <w:rPr>
          <w:sz w:val="28"/>
          <w:szCs w:val="28"/>
        </w:rPr>
        <w:t>ю</w:t>
      </w:r>
      <w:r w:rsidRPr="000E6168">
        <w:rPr>
          <w:sz w:val="28"/>
          <w:szCs w:val="28"/>
        </w:rPr>
        <w:t>щего уровень гибкости и степень автоматизации должны определяться технико-экономическим расчетом, быть по возможности оптимальными исходя из критерия минимума приведенных затрат.</w:t>
      </w:r>
    </w:p>
    <w:p w:rsidR="00B638DA" w:rsidRPr="000E6168" w:rsidRDefault="00B638DA" w:rsidP="000E6168">
      <w:pPr>
        <w:spacing w:line="276" w:lineRule="auto"/>
        <w:ind w:firstLine="567"/>
        <w:jc w:val="both"/>
        <w:rPr>
          <w:sz w:val="28"/>
          <w:szCs w:val="28"/>
        </w:rPr>
      </w:pPr>
      <w:r w:rsidRPr="000E6168">
        <w:rPr>
          <w:sz w:val="28"/>
          <w:szCs w:val="28"/>
        </w:rPr>
        <w:t>Таким образом, указанные показатели производственного процесса взаимосвязаны. Определяющими показателями являются вид и количество выпускаемой продукции.</w:t>
      </w:r>
    </w:p>
    <w:p w:rsidR="00B638DA" w:rsidRPr="000E6168" w:rsidRDefault="00B638DA" w:rsidP="000E6168">
      <w:pPr>
        <w:spacing w:line="276" w:lineRule="auto"/>
        <w:ind w:firstLine="567"/>
        <w:jc w:val="both"/>
        <w:rPr>
          <w:sz w:val="28"/>
          <w:szCs w:val="28"/>
        </w:rPr>
      </w:pPr>
      <w:r w:rsidRPr="000E6168">
        <w:rPr>
          <w:sz w:val="28"/>
          <w:szCs w:val="28"/>
        </w:rPr>
        <w:t>Автоматизация массового производства связана в основном с автом</w:t>
      </w:r>
      <w:r w:rsidRPr="000E6168">
        <w:rPr>
          <w:sz w:val="28"/>
          <w:szCs w:val="28"/>
        </w:rPr>
        <w:t>а</w:t>
      </w:r>
      <w:r w:rsidRPr="000E6168">
        <w:rPr>
          <w:sz w:val="28"/>
          <w:szCs w:val="28"/>
        </w:rPr>
        <w:t>тизацией предметных потоков и в меньшей степени с автома</w:t>
      </w:r>
      <w:r w:rsidRPr="000E6168">
        <w:rPr>
          <w:sz w:val="28"/>
          <w:szCs w:val="28"/>
        </w:rPr>
        <w:softHyphen/>
        <w:t>тизацией и</w:t>
      </w:r>
      <w:r w:rsidRPr="000E6168">
        <w:rPr>
          <w:sz w:val="28"/>
          <w:szCs w:val="28"/>
        </w:rPr>
        <w:t>н</w:t>
      </w:r>
      <w:r w:rsidRPr="000E6168">
        <w:rPr>
          <w:sz w:val="28"/>
          <w:szCs w:val="28"/>
        </w:rPr>
        <w:t>формационных потоков. Нельзя, однако, считать, что массовому произво</w:t>
      </w:r>
      <w:r w:rsidRPr="000E6168">
        <w:rPr>
          <w:sz w:val="28"/>
          <w:szCs w:val="28"/>
        </w:rPr>
        <w:t>д</w:t>
      </w:r>
      <w:r w:rsidRPr="000E6168">
        <w:rPr>
          <w:sz w:val="28"/>
          <w:szCs w:val="28"/>
        </w:rPr>
        <w:t>ству гибкость вовсе не нужна. В современных условиях все чаще происх</w:t>
      </w:r>
      <w:r w:rsidRPr="000E6168">
        <w:rPr>
          <w:sz w:val="28"/>
          <w:szCs w:val="28"/>
        </w:rPr>
        <w:t>о</w:t>
      </w:r>
      <w:r w:rsidRPr="000E6168">
        <w:rPr>
          <w:sz w:val="28"/>
          <w:szCs w:val="28"/>
        </w:rPr>
        <w:t>дит смена изделий производства в связи с развитием научно-технического прогресса, появлением более совер</w:t>
      </w:r>
      <w:r w:rsidRPr="000E6168">
        <w:rPr>
          <w:sz w:val="28"/>
          <w:szCs w:val="28"/>
        </w:rPr>
        <w:softHyphen/>
        <w:t>шенных машин, когда эксплуатация устаревшей морально, но еще вполне работоспособной техники оказывае</w:t>
      </w:r>
      <w:r w:rsidRPr="000E6168">
        <w:rPr>
          <w:sz w:val="28"/>
          <w:szCs w:val="28"/>
        </w:rPr>
        <w:t>т</w:t>
      </w:r>
      <w:r w:rsidRPr="000E6168">
        <w:rPr>
          <w:sz w:val="28"/>
          <w:szCs w:val="28"/>
        </w:rPr>
        <w:t>ся экономически менее выгодной. Поэтому выпускать в течение многих (5</w:t>
      </w:r>
      <w:r w:rsidR="000E6168">
        <w:rPr>
          <w:sz w:val="28"/>
          <w:szCs w:val="28"/>
        </w:rPr>
        <w:t>–</w:t>
      </w:r>
      <w:r w:rsidRPr="000E6168">
        <w:rPr>
          <w:sz w:val="28"/>
          <w:szCs w:val="28"/>
        </w:rPr>
        <w:t>10) лет машины одних и тех же конструкций становится не рационал</w:t>
      </w:r>
      <w:r w:rsidRPr="000E6168">
        <w:rPr>
          <w:sz w:val="28"/>
          <w:szCs w:val="28"/>
        </w:rPr>
        <w:t>ь</w:t>
      </w:r>
      <w:r w:rsidRPr="000E6168">
        <w:rPr>
          <w:sz w:val="28"/>
          <w:szCs w:val="28"/>
        </w:rPr>
        <w:t>ным. С другой стороны, во многих случаях дешевле изготовлять в масс</w:t>
      </w:r>
      <w:r w:rsidRPr="000E6168">
        <w:rPr>
          <w:sz w:val="28"/>
          <w:szCs w:val="28"/>
        </w:rPr>
        <w:t>о</w:t>
      </w:r>
      <w:r w:rsidRPr="000E6168">
        <w:rPr>
          <w:sz w:val="28"/>
          <w:szCs w:val="28"/>
        </w:rPr>
        <w:t>вых количес</w:t>
      </w:r>
      <w:r w:rsidRPr="000E6168">
        <w:rPr>
          <w:sz w:val="28"/>
          <w:szCs w:val="28"/>
        </w:rPr>
        <w:softHyphen/>
        <w:t>твах какие-либо широкоуниверсальные изделия, а затем с м</w:t>
      </w:r>
      <w:r w:rsidRPr="000E6168">
        <w:rPr>
          <w:sz w:val="28"/>
          <w:szCs w:val="28"/>
        </w:rPr>
        <w:t>а</w:t>
      </w:r>
      <w:r w:rsidRPr="000E6168">
        <w:rPr>
          <w:sz w:val="28"/>
          <w:szCs w:val="28"/>
        </w:rPr>
        <w:t>лыми затратами приспосабливать их к конкретным условиям работы. При одной и той же конструкции одна машина настраивается на выполне</w:t>
      </w:r>
      <w:r w:rsidRPr="000E6168">
        <w:rPr>
          <w:sz w:val="28"/>
          <w:szCs w:val="28"/>
        </w:rPr>
        <w:softHyphen/>
        <w:t>ние одной постоянной работы, другая — другой. Такой подход оказы</w:t>
      </w:r>
      <w:r w:rsidRPr="000E6168">
        <w:rPr>
          <w:sz w:val="28"/>
          <w:szCs w:val="28"/>
        </w:rPr>
        <w:softHyphen/>
        <w:t xml:space="preserve">вается в ряде случаев более эффективным, чем в случае изготовления различного </w:t>
      </w:r>
      <w:r w:rsidRPr="000E6168">
        <w:rPr>
          <w:sz w:val="28"/>
          <w:szCs w:val="28"/>
        </w:rPr>
        <w:lastRenderedPageBreak/>
        <w:t>по конструкции специального оборудования, но в значи</w:t>
      </w:r>
      <w:r w:rsidRPr="000E6168">
        <w:rPr>
          <w:sz w:val="28"/>
          <w:szCs w:val="28"/>
        </w:rPr>
        <w:softHyphen/>
        <w:t>тельно меньших количествах.</w:t>
      </w:r>
    </w:p>
    <w:p w:rsidR="00B638DA" w:rsidRPr="000E6168" w:rsidRDefault="00B638DA" w:rsidP="000E6168">
      <w:pPr>
        <w:spacing w:line="276" w:lineRule="auto"/>
        <w:ind w:firstLine="567"/>
        <w:jc w:val="both"/>
        <w:rPr>
          <w:sz w:val="28"/>
          <w:szCs w:val="28"/>
        </w:rPr>
      </w:pPr>
      <w:r w:rsidRPr="000E6168">
        <w:rPr>
          <w:sz w:val="28"/>
          <w:szCs w:val="28"/>
        </w:rPr>
        <w:t>Таким образом, гибкость оборудования может быть использована не только на этапе эксплуатации, но и на этапе изготовления и наладки. В итоге выбор оборудования определяется экономическим расчетом, и если новое оборудование с повышенной гибкостью стоит не дороже специал</w:t>
      </w:r>
      <w:r w:rsidRPr="000E6168">
        <w:rPr>
          <w:sz w:val="28"/>
          <w:szCs w:val="28"/>
        </w:rPr>
        <w:t>ь</w:t>
      </w:r>
      <w:r w:rsidRPr="000E6168">
        <w:rPr>
          <w:sz w:val="28"/>
          <w:szCs w:val="28"/>
        </w:rPr>
        <w:t>ного оборудования, то следует отдать предпочте</w:t>
      </w:r>
      <w:r w:rsidRPr="000E6168">
        <w:rPr>
          <w:sz w:val="28"/>
          <w:szCs w:val="28"/>
        </w:rPr>
        <w:softHyphen/>
        <w:t>ние более гибкому обор</w:t>
      </w:r>
      <w:r w:rsidRPr="000E6168">
        <w:rPr>
          <w:sz w:val="28"/>
          <w:szCs w:val="28"/>
        </w:rPr>
        <w:t>у</w:t>
      </w:r>
      <w:r w:rsidRPr="000E6168">
        <w:rPr>
          <w:sz w:val="28"/>
          <w:szCs w:val="28"/>
        </w:rPr>
        <w:t>дованию.</w:t>
      </w:r>
    </w:p>
    <w:p w:rsidR="00B638DA" w:rsidRPr="000E6168" w:rsidRDefault="00B638DA" w:rsidP="000E6168">
      <w:pPr>
        <w:spacing w:line="276" w:lineRule="auto"/>
        <w:ind w:firstLine="567"/>
        <w:jc w:val="both"/>
        <w:rPr>
          <w:sz w:val="28"/>
          <w:szCs w:val="28"/>
        </w:rPr>
      </w:pPr>
      <w:proofErr w:type="gramStart"/>
      <w:r w:rsidRPr="000E6168">
        <w:rPr>
          <w:sz w:val="28"/>
          <w:szCs w:val="28"/>
        </w:rPr>
        <w:t>Себестоимость изготовления изделий в массовом производстве всегда меньше, чем в серийном и, тем более, в единичном.</w:t>
      </w:r>
      <w:proofErr w:type="gramEnd"/>
      <w:r w:rsidRPr="000E6168">
        <w:rPr>
          <w:sz w:val="28"/>
          <w:szCs w:val="28"/>
        </w:rPr>
        <w:t xml:space="preserve"> Поэтому всегда стр</w:t>
      </w:r>
      <w:r w:rsidRPr="000E6168">
        <w:rPr>
          <w:sz w:val="28"/>
          <w:szCs w:val="28"/>
        </w:rPr>
        <w:t>е</w:t>
      </w:r>
      <w:r w:rsidRPr="000E6168">
        <w:rPr>
          <w:sz w:val="28"/>
          <w:szCs w:val="28"/>
        </w:rPr>
        <w:t>мятся ограничить число одинаковых по назначению машин путем их ун</w:t>
      </w:r>
      <w:r w:rsidRPr="000E6168">
        <w:rPr>
          <w:sz w:val="28"/>
          <w:szCs w:val="28"/>
        </w:rPr>
        <w:t>и</w:t>
      </w:r>
      <w:r w:rsidRPr="000E6168">
        <w:rPr>
          <w:sz w:val="28"/>
          <w:szCs w:val="28"/>
        </w:rPr>
        <w:t xml:space="preserve">фикации, стандартизации, благодаря </w:t>
      </w:r>
      <w:proofErr w:type="spellStart"/>
      <w:r w:rsidRPr="000E6168">
        <w:rPr>
          <w:sz w:val="28"/>
          <w:szCs w:val="28"/>
        </w:rPr>
        <w:t>блочно</w:t>
      </w:r>
      <w:proofErr w:type="spellEnd"/>
      <w:r w:rsidRPr="000E6168">
        <w:rPr>
          <w:sz w:val="28"/>
          <w:szCs w:val="28"/>
        </w:rPr>
        <w:t xml:space="preserve">-модульной конструкции для того, чтобы, сократив номенклатуру, увеличить объем выпуска остальных изделий. Однако с развитием техники </w:t>
      </w:r>
      <w:proofErr w:type="gramStart"/>
      <w:r w:rsidRPr="000E6168">
        <w:rPr>
          <w:sz w:val="28"/>
          <w:szCs w:val="28"/>
        </w:rPr>
        <w:t>появляются новые виды машин и поэтому доля серийного производ</w:t>
      </w:r>
      <w:r w:rsidRPr="000E6168">
        <w:rPr>
          <w:sz w:val="28"/>
          <w:szCs w:val="28"/>
        </w:rPr>
        <w:softHyphen/>
        <w:t>ства сохраняется</w:t>
      </w:r>
      <w:proofErr w:type="gramEnd"/>
      <w:r w:rsidRPr="000E6168">
        <w:rPr>
          <w:sz w:val="28"/>
          <w:szCs w:val="28"/>
        </w:rPr>
        <w:t xml:space="preserve"> в общем объеме на уровне 60 %, что заставляет искать пути автоматизации и часто перенал</w:t>
      </w:r>
      <w:r w:rsidRPr="000E6168">
        <w:rPr>
          <w:sz w:val="28"/>
          <w:szCs w:val="28"/>
        </w:rPr>
        <w:t>а</w:t>
      </w:r>
      <w:r w:rsidRPr="000E6168">
        <w:rPr>
          <w:sz w:val="28"/>
          <w:szCs w:val="28"/>
        </w:rPr>
        <w:t>живаемого гибкого производства.</w:t>
      </w:r>
    </w:p>
    <w:p w:rsidR="00B638DA" w:rsidRPr="000E6168" w:rsidRDefault="00B638DA" w:rsidP="000E6168">
      <w:pPr>
        <w:spacing w:line="276" w:lineRule="auto"/>
        <w:ind w:firstLine="567"/>
        <w:jc w:val="both"/>
        <w:rPr>
          <w:sz w:val="28"/>
          <w:szCs w:val="28"/>
        </w:rPr>
      </w:pPr>
      <w:r w:rsidRPr="000E6168">
        <w:rPr>
          <w:sz w:val="28"/>
          <w:szCs w:val="28"/>
        </w:rPr>
        <w:t>В гибком серийном производстве изготовляют различные детали, каждая из которых требует своего технологического процесса (мар</w:t>
      </w:r>
      <w:r w:rsidRPr="000E6168">
        <w:rPr>
          <w:sz w:val="28"/>
          <w:szCs w:val="28"/>
        </w:rPr>
        <w:softHyphen/>
        <w:t>шрут, режим и т.п.). Оборудование должно периодически перенала</w:t>
      </w:r>
      <w:r w:rsidRPr="000E6168">
        <w:rPr>
          <w:sz w:val="28"/>
          <w:szCs w:val="28"/>
        </w:rPr>
        <w:softHyphen/>
        <w:t>живаться, для чего необходима каждый раз новая технологическая информация. Мар</w:t>
      </w:r>
      <w:r w:rsidRPr="000E6168">
        <w:rPr>
          <w:sz w:val="28"/>
          <w:szCs w:val="28"/>
        </w:rPr>
        <w:t>ш</w:t>
      </w:r>
      <w:r w:rsidRPr="000E6168">
        <w:rPr>
          <w:sz w:val="28"/>
          <w:szCs w:val="28"/>
        </w:rPr>
        <w:t xml:space="preserve">рут может выбираться непосредственно в ходе процесса производства с учетом занятости станков, на которых можно осуществлять обработку данной заготовки. Гибкость достигается в этом случае </w:t>
      </w:r>
      <w:proofErr w:type="spellStart"/>
      <w:r w:rsidRPr="000E6168">
        <w:rPr>
          <w:sz w:val="28"/>
          <w:szCs w:val="28"/>
        </w:rPr>
        <w:t>многовариантн</w:t>
      </w:r>
      <w:r w:rsidRPr="000E6168">
        <w:rPr>
          <w:sz w:val="28"/>
          <w:szCs w:val="28"/>
        </w:rPr>
        <w:t>о</w:t>
      </w:r>
      <w:r w:rsidRPr="000E6168">
        <w:rPr>
          <w:sz w:val="28"/>
          <w:szCs w:val="28"/>
        </w:rPr>
        <w:t>стью</w:t>
      </w:r>
      <w:proofErr w:type="spellEnd"/>
      <w:r w:rsidRPr="000E6168">
        <w:rPr>
          <w:sz w:val="28"/>
          <w:szCs w:val="28"/>
        </w:rPr>
        <w:t xml:space="preserve"> осуществления процесса. Выбор конкретного варианта в конкретных условиях требует наличия соот</w:t>
      </w:r>
      <w:r w:rsidRPr="000E6168">
        <w:rPr>
          <w:sz w:val="28"/>
          <w:szCs w:val="28"/>
        </w:rPr>
        <w:softHyphen/>
        <w:t>ветствующей информации, ее постоянного анализа.</w:t>
      </w:r>
    </w:p>
    <w:p w:rsidR="000E6168" w:rsidRDefault="000E6168" w:rsidP="000E6168">
      <w:pPr>
        <w:spacing w:line="276" w:lineRule="auto"/>
        <w:ind w:firstLine="567"/>
        <w:jc w:val="both"/>
        <w:rPr>
          <w:sz w:val="28"/>
          <w:szCs w:val="28"/>
        </w:rPr>
      </w:pPr>
    </w:p>
    <w:p w:rsidR="00B638DA" w:rsidRPr="000E6168" w:rsidRDefault="00B638DA" w:rsidP="000E6168">
      <w:pPr>
        <w:spacing w:line="276" w:lineRule="auto"/>
        <w:ind w:firstLine="567"/>
        <w:jc w:val="both"/>
        <w:rPr>
          <w:b/>
          <w:sz w:val="28"/>
          <w:szCs w:val="28"/>
        </w:rPr>
      </w:pPr>
      <w:r w:rsidRPr="000E6168">
        <w:rPr>
          <w:b/>
          <w:sz w:val="28"/>
          <w:szCs w:val="28"/>
        </w:rPr>
        <w:t>Размерные, временные и информационные связи в интегрир</w:t>
      </w:r>
      <w:r w:rsidRPr="000E6168">
        <w:rPr>
          <w:b/>
          <w:sz w:val="28"/>
          <w:szCs w:val="28"/>
        </w:rPr>
        <w:t>о</w:t>
      </w:r>
      <w:r w:rsidRPr="000E6168">
        <w:rPr>
          <w:b/>
          <w:sz w:val="28"/>
          <w:szCs w:val="28"/>
        </w:rPr>
        <w:t>ванном производстве</w:t>
      </w:r>
      <w:r w:rsidR="000E6168" w:rsidRPr="000E6168">
        <w:rPr>
          <w:b/>
          <w:sz w:val="28"/>
          <w:szCs w:val="28"/>
        </w:rPr>
        <w:t>.</w:t>
      </w:r>
    </w:p>
    <w:p w:rsidR="00B638DA" w:rsidRPr="000E6168" w:rsidRDefault="00B638DA" w:rsidP="000E6168">
      <w:pPr>
        <w:spacing w:line="276" w:lineRule="auto"/>
        <w:ind w:firstLine="567"/>
        <w:jc w:val="both"/>
        <w:rPr>
          <w:sz w:val="28"/>
          <w:szCs w:val="28"/>
        </w:rPr>
      </w:pPr>
      <w:r w:rsidRPr="000E6168">
        <w:rPr>
          <w:sz w:val="28"/>
          <w:szCs w:val="28"/>
        </w:rPr>
        <w:t>Производственный и технологический процессы характеризуются наличием целенаправленных потоков предметов: исходных материа</w:t>
      </w:r>
      <w:r w:rsidRPr="000E6168">
        <w:rPr>
          <w:sz w:val="28"/>
          <w:szCs w:val="28"/>
        </w:rPr>
        <w:softHyphen/>
        <w:t>лов, заготовок, деталей, сборочных единиц, вспомогательных матери</w:t>
      </w:r>
      <w:r w:rsidRPr="000E6168">
        <w:rPr>
          <w:sz w:val="28"/>
          <w:szCs w:val="28"/>
        </w:rPr>
        <w:softHyphen/>
        <w:t>алов, р</w:t>
      </w:r>
      <w:r w:rsidRPr="000E6168">
        <w:rPr>
          <w:sz w:val="28"/>
          <w:szCs w:val="28"/>
        </w:rPr>
        <w:t>е</w:t>
      </w:r>
      <w:r w:rsidRPr="000E6168">
        <w:rPr>
          <w:sz w:val="28"/>
          <w:szCs w:val="28"/>
        </w:rPr>
        <w:t>жущих инструментов, приспособлений, технологической оснастки, отх</w:t>
      </w:r>
      <w:r w:rsidRPr="000E6168">
        <w:rPr>
          <w:sz w:val="28"/>
          <w:szCs w:val="28"/>
        </w:rPr>
        <w:t>о</w:t>
      </w:r>
      <w:r w:rsidRPr="000E6168">
        <w:rPr>
          <w:sz w:val="28"/>
          <w:szCs w:val="28"/>
        </w:rPr>
        <w:t>дов производства. Заготовки перемещаются в соответ</w:t>
      </w:r>
      <w:r w:rsidRPr="000E6168">
        <w:rPr>
          <w:sz w:val="28"/>
          <w:szCs w:val="28"/>
        </w:rPr>
        <w:softHyphen/>
        <w:t>ствии с предписа</w:t>
      </w:r>
      <w:r w:rsidRPr="000E6168">
        <w:rPr>
          <w:sz w:val="28"/>
          <w:szCs w:val="28"/>
        </w:rPr>
        <w:t>н</w:t>
      </w:r>
      <w:r w:rsidRPr="000E6168">
        <w:rPr>
          <w:sz w:val="28"/>
          <w:szCs w:val="28"/>
        </w:rPr>
        <w:t>ным технологическим маршрутом, образуя потоки.</w:t>
      </w:r>
    </w:p>
    <w:p w:rsidR="003B69E9" w:rsidRPr="00B638DA" w:rsidRDefault="003B69E9" w:rsidP="00B638DA">
      <w:pPr>
        <w:spacing w:line="221" w:lineRule="exact"/>
        <w:ind w:left="20" w:right="20" w:firstLine="280"/>
        <w:jc w:val="both"/>
      </w:pPr>
    </w:p>
    <w:p w:rsidR="00B638DA" w:rsidRPr="00B638DA" w:rsidRDefault="005D4FE2" w:rsidP="003B69E9">
      <w:pPr>
        <w:jc w:val="center"/>
        <w:rPr>
          <w:sz w:val="44"/>
        </w:rPr>
      </w:pPr>
      <w:r>
        <w:rPr>
          <w:noProof/>
        </w:rPr>
        <w:lastRenderedPageBreak/>
        <w:drawing>
          <wp:inline distT="0" distB="0" distL="0" distR="0">
            <wp:extent cx="6162040" cy="22421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2040" cy="2242185"/>
                    </a:xfrm>
                    <a:prstGeom prst="rect">
                      <a:avLst/>
                    </a:prstGeom>
                    <a:noFill/>
                    <a:ln>
                      <a:noFill/>
                    </a:ln>
                  </pic:spPr>
                </pic:pic>
              </a:graphicData>
            </a:graphic>
          </wp:inline>
        </w:drawing>
      </w:r>
      <w:r w:rsidR="00B638DA" w:rsidRPr="00B638DA">
        <w:rPr>
          <w:b/>
          <w:bCs/>
          <w:sz w:val="15"/>
          <w:szCs w:val="15"/>
        </w:rPr>
        <w:t xml:space="preserve"> </w:t>
      </w:r>
      <w:r w:rsidR="003B69E9" w:rsidRPr="00B638DA">
        <w:rPr>
          <w:bCs/>
          <w:szCs w:val="15"/>
        </w:rPr>
        <w:t>Рис. 1.</w:t>
      </w:r>
      <w:r w:rsidR="00DF2161">
        <w:rPr>
          <w:bCs/>
          <w:szCs w:val="15"/>
        </w:rPr>
        <w:t>1</w:t>
      </w:r>
      <w:r w:rsidR="003B69E9" w:rsidRPr="00B638DA">
        <w:rPr>
          <w:bCs/>
          <w:szCs w:val="15"/>
        </w:rPr>
        <w:t>. Потоки заготовок, изделий и информации в</w:t>
      </w:r>
      <w:r w:rsidR="003B69E9" w:rsidRPr="000E6168">
        <w:rPr>
          <w:bCs/>
          <w:szCs w:val="15"/>
        </w:rPr>
        <w:t xml:space="preserve"> </w:t>
      </w:r>
      <w:r w:rsidR="00B638DA" w:rsidRPr="00B638DA">
        <w:rPr>
          <w:bCs/>
          <w:szCs w:val="15"/>
        </w:rPr>
        <w:t>производственном процессе</w:t>
      </w:r>
    </w:p>
    <w:p w:rsidR="000E6168" w:rsidRDefault="000E6168" w:rsidP="000E6168">
      <w:pPr>
        <w:spacing w:line="276" w:lineRule="auto"/>
        <w:ind w:firstLine="567"/>
        <w:jc w:val="both"/>
        <w:rPr>
          <w:sz w:val="28"/>
          <w:szCs w:val="28"/>
        </w:rPr>
      </w:pPr>
    </w:p>
    <w:p w:rsidR="00B638DA" w:rsidRPr="000E6168" w:rsidRDefault="000E6168" w:rsidP="000E6168">
      <w:pPr>
        <w:spacing w:line="276" w:lineRule="auto"/>
        <w:ind w:firstLine="567"/>
        <w:jc w:val="both"/>
        <w:rPr>
          <w:sz w:val="28"/>
        </w:rPr>
      </w:pPr>
      <w:r w:rsidRPr="000E6168">
        <w:rPr>
          <w:sz w:val="28"/>
          <w:szCs w:val="28"/>
        </w:rPr>
        <w:t>Для изготовления деталей необходим инструмент, который должен быть собран, настроен на требуемый размер или измерен и в нужный</w:t>
      </w:r>
      <w:r w:rsidR="00DF2161">
        <w:rPr>
          <w:sz w:val="28"/>
          <w:szCs w:val="28"/>
        </w:rPr>
        <w:t xml:space="preserve"> </w:t>
      </w:r>
      <w:r w:rsidR="00B638DA" w:rsidRPr="000E6168">
        <w:rPr>
          <w:sz w:val="28"/>
        </w:rPr>
        <w:t>м</w:t>
      </w:r>
      <w:r w:rsidR="00B638DA" w:rsidRPr="000E6168">
        <w:rPr>
          <w:sz w:val="28"/>
        </w:rPr>
        <w:t>о</w:t>
      </w:r>
      <w:r w:rsidR="00B638DA" w:rsidRPr="000E6168">
        <w:rPr>
          <w:sz w:val="28"/>
        </w:rPr>
        <w:t>мент доставлен на определенный станок. После выработки инстру</w:t>
      </w:r>
      <w:r w:rsidR="00B638DA" w:rsidRPr="000E6168">
        <w:rPr>
          <w:sz w:val="28"/>
        </w:rPr>
        <w:softHyphen/>
        <w:t>ментом определенного периода стойкости режущий инструмент до</w:t>
      </w:r>
      <w:r w:rsidR="00B638DA" w:rsidRPr="000E6168">
        <w:rPr>
          <w:sz w:val="28"/>
        </w:rPr>
        <w:softHyphen/>
        <w:t>лжен быть снят со станка и отправлен в отделение повторной заточ</w:t>
      </w:r>
      <w:r w:rsidR="00B638DA" w:rsidRPr="000E6168">
        <w:rPr>
          <w:sz w:val="28"/>
        </w:rPr>
        <w:softHyphen/>
        <w:t>ки, где инструмент ра</w:t>
      </w:r>
      <w:r w:rsidR="00B638DA" w:rsidRPr="000E6168">
        <w:rPr>
          <w:sz w:val="28"/>
        </w:rPr>
        <w:t>з</w:t>
      </w:r>
      <w:r w:rsidR="00B638DA" w:rsidRPr="000E6168">
        <w:rPr>
          <w:sz w:val="28"/>
        </w:rPr>
        <w:t>бирают, повторно затачивают, снова собирают и отправляют на склад.</w:t>
      </w:r>
    </w:p>
    <w:p w:rsidR="00B638DA" w:rsidRPr="000E6168" w:rsidRDefault="00B638DA" w:rsidP="000E6168">
      <w:pPr>
        <w:spacing w:line="276" w:lineRule="auto"/>
        <w:ind w:firstLine="567"/>
        <w:jc w:val="both"/>
        <w:rPr>
          <w:sz w:val="28"/>
        </w:rPr>
      </w:pPr>
      <w:r w:rsidRPr="000E6168">
        <w:rPr>
          <w:sz w:val="28"/>
        </w:rPr>
        <w:t>В производственном процессе, таким образом, заготовки, изделия, и</w:t>
      </w:r>
      <w:r w:rsidRPr="000E6168">
        <w:rPr>
          <w:sz w:val="28"/>
        </w:rPr>
        <w:t>н</w:t>
      </w:r>
      <w:r w:rsidRPr="000E6168">
        <w:rPr>
          <w:sz w:val="28"/>
        </w:rPr>
        <w:t>струменты, приспособления, вспомогательные материалы, отходы прои</w:t>
      </w:r>
      <w:r w:rsidRPr="000E6168">
        <w:rPr>
          <w:sz w:val="28"/>
        </w:rPr>
        <w:t>з</w:t>
      </w:r>
      <w:r w:rsidRPr="000E6168">
        <w:rPr>
          <w:sz w:val="28"/>
        </w:rPr>
        <w:t>водства периодически перемещаются каждый по своему мар</w:t>
      </w:r>
      <w:r w:rsidRPr="000E6168">
        <w:rPr>
          <w:sz w:val="28"/>
        </w:rPr>
        <w:softHyphen/>
        <w:t>шруту через технологическое оборудование, транспортные устрой</w:t>
      </w:r>
      <w:r w:rsidRPr="000E6168">
        <w:rPr>
          <w:sz w:val="28"/>
        </w:rPr>
        <w:softHyphen/>
        <w:t>ства, склады и нак</w:t>
      </w:r>
      <w:r w:rsidRPr="000E6168">
        <w:rPr>
          <w:sz w:val="28"/>
        </w:rPr>
        <w:t>о</w:t>
      </w:r>
      <w:r w:rsidRPr="000E6168">
        <w:rPr>
          <w:sz w:val="28"/>
        </w:rPr>
        <w:t>пители, через различные производственные участки и отделения (рис. 1.</w:t>
      </w:r>
      <w:r w:rsidR="00DF2161">
        <w:rPr>
          <w:sz w:val="28"/>
        </w:rPr>
        <w:t>1</w:t>
      </w:r>
      <w:r w:rsidRPr="000E6168">
        <w:rPr>
          <w:sz w:val="28"/>
        </w:rPr>
        <w:t>).</w:t>
      </w:r>
    </w:p>
    <w:p w:rsidR="00B638DA" w:rsidRPr="000E6168" w:rsidRDefault="00B638DA" w:rsidP="000E6168">
      <w:pPr>
        <w:spacing w:line="276" w:lineRule="auto"/>
        <w:ind w:firstLine="567"/>
        <w:jc w:val="both"/>
        <w:rPr>
          <w:sz w:val="28"/>
        </w:rPr>
      </w:pPr>
      <w:proofErr w:type="gramStart"/>
      <w:r w:rsidRPr="000E6168">
        <w:rPr>
          <w:sz w:val="28"/>
        </w:rPr>
        <w:t>Для организации и управления предметными потоками в произ</w:t>
      </w:r>
      <w:r w:rsidRPr="000E6168">
        <w:rPr>
          <w:sz w:val="28"/>
        </w:rPr>
        <w:softHyphen/>
        <w:t>водстве необходима различная информация о следующем: наличии нео</w:t>
      </w:r>
      <w:r w:rsidRPr="000E6168">
        <w:rPr>
          <w:sz w:val="28"/>
        </w:rPr>
        <w:t>б</w:t>
      </w:r>
      <w:r w:rsidRPr="000E6168">
        <w:rPr>
          <w:sz w:val="28"/>
        </w:rPr>
        <w:t>ходимых заготовок и материалов, начале и окончании обработки конкре</w:t>
      </w:r>
      <w:r w:rsidRPr="000E6168">
        <w:rPr>
          <w:sz w:val="28"/>
        </w:rPr>
        <w:t>т</w:t>
      </w:r>
      <w:r w:rsidRPr="000E6168">
        <w:rPr>
          <w:sz w:val="28"/>
        </w:rPr>
        <w:t>ной заготовки на конкретном станке, достигаемой точности размеров, з</w:t>
      </w:r>
      <w:r w:rsidRPr="000E6168">
        <w:rPr>
          <w:sz w:val="28"/>
        </w:rPr>
        <w:t>а</w:t>
      </w:r>
      <w:r w:rsidRPr="000E6168">
        <w:rPr>
          <w:sz w:val="28"/>
        </w:rPr>
        <w:t>пасе стойкости режущих инструментов и расходовании этих запасов, н</w:t>
      </w:r>
      <w:r w:rsidRPr="000E6168">
        <w:rPr>
          <w:sz w:val="28"/>
        </w:rPr>
        <w:t>е</w:t>
      </w:r>
      <w:r w:rsidRPr="000E6168">
        <w:rPr>
          <w:sz w:val="28"/>
        </w:rPr>
        <w:t>обходимой последовательности обработки, режимах обработки, траект</w:t>
      </w:r>
      <w:r w:rsidRPr="000E6168">
        <w:rPr>
          <w:sz w:val="28"/>
        </w:rPr>
        <w:t>о</w:t>
      </w:r>
      <w:r w:rsidRPr="000E6168">
        <w:rPr>
          <w:sz w:val="28"/>
        </w:rPr>
        <w:t>рии движения режущего инструмента и многих других параметрах прои</w:t>
      </w:r>
      <w:r w:rsidRPr="000E6168">
        <w:rPr>
          <w:sz w:val="28"/>
        </w:rPr>
        <w:t>з</w:t>
      </w:r>
      <w:r w:rsidRPr="000E6168">
        <w:rPr>
          <w:sz w:val="28"/>
        </w:rPr>
        <w:t>водственного процесса.</w:t>
      </w:r>
      <w:proofErr w:type="gramEnd"/>
      <w:r w:rsidRPr="000E6168">
        <w:rPr>
          <w:sz w:val="28"/>
        </w:rPr>
        <w:t xml:space="preserve"> Информация может быть представлена в разли</w:t>
      </w:r>
      <w:r w:rsidRPr="000E6168">
        <w:rPr>
          <w:sz w:val="28"/>
        </w:rPr>
        <w:t>ч</w:t>
      </w:r>
      <w:r w:rsidRPr="000E6168">
        <w:rPr>
          <w:sz w:val="28"/>
        </w:rPr>
        <w:t>ных видах и отображена на различных носителях. Информация о детали, подлежащей изготовлению, обычно представляется в виде чертежа. Техн</w:t>
      </w:r>
      <w:r w:rsidRPr="000E6168">
        <w:rPr>
          <w:sz w:val="28"/>
        </w:rPr>
        <w:t>о</w:t>
      </w:r>
      <w:r w:rsidRPr="000E6168">
        <w:rPr>
          <w:sz w:val="28"/>
        </w:rPr>
        <w:t>логическая информация пред</w:t>
      </w:r>
      <w:r w:rsidRPr="000E6168">
        <w:rPr>
          <w:sz w:val="28"/>
        </w:rPr>
        <w:softHyphen/>
        <w:t>ставляется в виде текстовых документов и технологических эскизов. Чертежи, эскизы, текстовые документы предн</w:t>
      </w:r>
      <w:r w:rsidRPr="000E6168">
        <w:rPr>
          <w:sz w:val="28"/>
        </w:rPr>
        <w:t>а</w:t>
      </w:r>
      <w:r w:rsidRPr="000E6168">
        <w:rPr>
          <w:sz w:val="28"/>
        </w:rPr>
        <w:t>значены для рабочих и не могут быть использованы непосредственно в а</w:t>
      </w:r>
      <w:r w:rsidRPr="000E6168">
        <w:rPr>
          <w:sz w:val="28"/>
        </w:rPr>
        <w:t>в</w:t>
      </w:r>
      <w:r w:rsidRPr="000E6168">
        <w:rPr>
          <w:sz w:val="28"/>
        </w:rPr>
        <w:t xml:space="preserve">томатическом производстве. Для станка или робота та же информация </w:t>
      </w:r>
      <w:r w:rsidRPr="000E6168">
        <w:rPr>
          <w:sz w:val="28"/>
        </w:rPr>
        <w:lastRenderedPageBreak/>
        <w:t>должна быть представлена, например, в виде перфоленты с управляющей програм</w:t>
      </w:r>
      <w:r w:rsidRPr="000E6168">
        <w:rPr>
          <w:sz w:val="28"/>
        </w:rPr>
        <w:softHyphen/>
        <w:t xml:space="preserve">мой для устройства </w:t>
      </w:r>
      <w:proofErr w:type="gramStart"/>
      <w:r w:rsidRPr="000E6168">
        <w:rPr>
          <w:sz w:val="28"/>
        </w:rPr>
        <w:t>-Ч</w:t>
      </w:r>
      <w:proofErr w:type="gramEnd"/>
      <w:r w:rsidRPr="000E6168">
        <w:rPr>
          <w:sz w:val="28"/>
        </w:rPr>
        <w:t>ПУ.</w:t>
      </w:r>
    </w:p>
    <w:p w:rsidR="00B638DA" w:rsidRPr="000E6168" w:rsidRDefault="00B638DA" w:rsidP="000E6168">
      <w:pPr>
        <w:spacing w:line="276" w:lineRule="auto"/>
        <w:ind w:firstLine="567"/>
        <w:jc w:val="both"/>
        <w:rPr>
          <w:sz w:val="28"/>
        </w:rPr>
      </w:pPr>
      <w:r w:rsidRPr="000E6168">
        <w:rPr>
          <w:sz w:val="28"/>
        </w:rPr>
        <w:t>Помимо разработанной заранее информации необходима еще текущая информация о ходе процесса: получаемых размерах детали, износе и</w:t>
      </w:r>
      <w:r w:rsidRPr="000E6168">
        <w:rPr>
          <w:sz w:val="28"/>
        </w:rPr>
        <w:t>н</w:t>
      </w:r>
      <w:r w:rsidRPr="000E6168">
        <w:rPr>
          <w:sz w:val="28"/>
        </w:rPr>
        <w:t>струментов, работоспособности станков, числе заготовок на</w:t>
      </w:r>
      <w:r w:rsidR="000E6168">
        <w:rPr>
          <w:sz w:val="28"/>
        </w:rPr>
        <w:t xml:space="preserve"> </w:t>
      </w:r>
      <w:r w:rsidRPr="000E6168">
        <w:rPr>
          <w:sz w:val="28"/>
        </w:rPr>
        <w:t>складе, расп</w:t>
      </w:r>
      <w:r w:rsidRPr="000E6168">
        <w:rPr>
          <w:sz w:val="28"/>
        </w:rPr>
        <w:t>о</w:t>
      </w:r>
      <w:r w:rsidRPr="000E6168">
        <w:rPr>
          <w:sz w:val="28"/>
        </w:rPr>
        <w:t>ложении транспортных тележек на участке в данный момент времени и пр. Текущая информация о состоянии процесса собирается с помощью ра</w:t>
      </w:r>
      <w:r w:rsidRPr="000E6168">
        <w:rPr>
          <w:sz w:val="28"/>
        </w:rPr>
        <w:t>з</w:t>
      </w:r>
      <w:r w:rsidRPr="000E6168">
        <w:rPr>
          <w:sz w:val="28"/>
        </w:rPr>
        <w:t>личных измерительных средств и датчиков. Не располагая необходимой информацией, невозможно управлять процессом.</w:t>
      </w:r>
    </w:p>
    <w:p w:rsidR="00B638DA" w:rsidRPr="000E6168" w:rsidRDefault="00B638DA" w:rsidP="000E6168">
      <w:pPr>
        <w:spacing w:line="276" w:lineRule="auto"/>
        <w:ind w:firstLine="567"/>
        <w:jc w:val="both"/>
        <w:rPr>
          <w:sz w:val="28"/>
        </w:rPr>
      </w:pPr>
      <w:r w:rsidRPr="000E6168">
        <w:rPr>
          <w:sz w:val="28"/>
        </w:rPr>
        <w:t>В неавтоматизированном производстве многие информационные пр</w:t>
      </w:r>
      <w:r w:rsidRPr="000E6168">
        <w:rPr>
          <w:sz w:val="28"/>
        </w:rPr>
        <w:t>о</w:t>
      </w:r>
      <w:r w:rsidRPr="000E6168">
        <w:rPr>
          <w:sz w:val="28"/>
        </w:rPr>
        <w:t>цессы оказываются скрытыми, неявными, поскольку они осущес</w:t>
      </w:r>
      <w:r w:rsidRPr="000E6168">
        <w:rPr>
          <w:sz w:val="28"/>
        </w:rPr>
        <w:softHyphen/>
        <w:t>твляются людьми, которые могут дополнять недостающую информа</w:t>
      </w:r>
      <w:r w:rsidRPr="000E6168">
        <w:rPr>
          <w:sz w:val="28"/>
        </w:rPr>
        <w:softHyphen/>
        <w:t>цию благодаря своим знаниям и опыту. Так, например, в серийном производстве технол</w:t>
      </w:r>
      <w:r w:rsidRPr="000E6168">
        <w:rPr>
          <w:sz w:val="28"/>
        </w:rPr>
        <w:t>о</w:t>
      </w:r>
      <w:r w:rsidRPr="000E6168">
        <w:rPr>
          <w:sz w:val="28"/>
        </w:rPr>
        <w:t>гические процессы изготовления простых дета</w:t>
      </w:r>
      <w:r w:rsidRPr="000E6168">
        <w:rPr>
          <w:sz w:val="28"/>
        </w:rPr>
        <w:softHyphen/>
        <w:t>лей подробно не разрабат</w:t>
      </w:r>
      <w:r w:rsidRPr="000E6168">
        <w:rPr>
          <w:sz w:val="28"/>
        </w:rPr>
        <w:t>ы</w:t>
      </w:r>
      <w:r w:rsidRPr="000E6168">
        <w:rPr>
          <w:sz w:val="28"/>
        </w:rPr>
        <w:t>вают. Квалифицированный рабочий может сам изготовить на станке д</w:t>
      </w:r>
      <w:r w:rsidRPr="000E6168">
        <w:rPr>
          <w:sz w:val="28"/>
        </w:rPr>
        <w:t>е</w:t>
      </w:r>
      <w:r w:rsidRPr="000E6168">
        <w:rPr>
          <w:sz w:val="28"/>
        </w:rPr>
        <w:t>таль, пользуясь только чертежом. При автоматизации производства с и</w:t>
      </w:r>
      <w:r w:rsidRPr="000E6168">
        <w:rPr>
          <w:sz w:val="28"/>
        </w:rPr>
        <w:t>с</w:t>
      </w:r>
      <w:r w:rsidRPr="000E6168">
        <w:rPr>
          <w:sz w:val="28"/>
        </w:rPr>
        <w:t>пользованием станка с ЧПУ необхо</w:t>
      </w:r>
      <w:r w:rsidRPr="000E6168">
        <w:rPr>
          <w:sz w:val="28"/>
        </w:rPr>
        <w:softHyphen/>
        <w:t>димо не только подробно указать все параметры обработки, включая режимы резания, траекторию перемещения инструментов и т.п., но и представить эту информацию в виде программы, пригодной для ввода в конкретную систему ЧПУ станка.</w:t>
      </w:r>
    </w:p>
    <w:p w:rsidR="00B638DA" w:rsidRPr="000E6168" w:rsidRDefault="00B638DA" w:rsidP="000E6168">
      <w:pPr>
        <w:spacing w:line="276" w:lineRule="auto"/>
        <w:ind w:firstLine="567"/>
        <w:jc w:val="both"/>
        <w:rPr>
          <w:sz w:val="28"/>
        </w:rPr>
      </w:pPr>
      <w:r w:rsidRPr="000E6168">
        <w:rPr>
          <w:sz w:val="28"/>
        </w:rPr>
        <w:t>При автоматизации производства количество необходимой для прои</w:t>
      </w:r>
      <w:r w:rsidRPr="000E6168">
        <w:rPr>
          <w:sz w:val="28"/>
        </w:rPr>
        <w:t>з</w:t>
      </w:r>
      <w:r w:rsidRPr="000E6168">
        <w:rPr>
          <w:sz w:val="28"/>
        </w:rPr>
        <w:t>водственного процесса информации резко возрастает. Особенно это кас</w:t>
      </w:r>
      <w:r w:rsidRPr="000E6168">
        <w:rPr>
          <w:sz w:val="28"/>
        </w:rPr>
        <w:t>а</w:t>
      </w:r>
      <w:r w:rsidRPr="000E6168">
        <w:rPr>
          <w:sz w:val="28"/>
        </w:rPr>
        <w:t>ется ГПС с автоматической переналадкой станков на изго</w:t>
      </w:r>
      <w:r w:rsidRPr="000E6168">
        <w:rPr>
          <w:sz w:val="28"/>
        </w:rPr>
        <w:softHyphen/>
        <w:t>товление требу</w:t>
      </w:r>
      <w:r w:rsidRPr="000E6168">
        <w:rPr>
          <w:sz w:val="28"/>
        </w:rPr>
        <w:t>е</w:t>
      </w:r>
      <w:r w:rsidRPr="000E6168">
        <w:rPr>
          <w:sz w:val="28"/>
        </w:rPr>
        <w:t>мого изделия.</w:t>
      </w:r>
    </w:p>
    <w:p w:rsidR="00B638DA" w:rsidRPr="000E6168" w:rsidRDefault="00B638DA" w:rsidP="000E6168">
      <w:pPr>
        <w:spacing w:line="276" w:lineRule="auto"/>
        <w:ind w:firstLine="567"/>
        <w:jc w:val="both"/>
        <w:rPr>
          <w:sz w:val="28"/>
        </w:rPr>
      </w:pPr>
      <w:r w:rsidRPr="000E6168">
        <w:rPr>
          <w:sz w:val="28"/>
        </w:rPr>
        <w:t>Автоматизация производства заключается в автоматизации пред</w:t>
      </w:r>
      <w:r w:rsidRPr="000E6168">
        <w:rPr>
          <w:sz w:val="28"/>
        </w:rPr>
        <w:softHyphen/>
        <w:t>метных и информационных потоков. Автоматизация предметных потоков осуществляется с применением автоматических транспортных систем, а</w:t>
      </w:r>
      <w:r w:rsidRPr="000E6168">
        <w:rPr>
          <w:sz w:val="28"/>
        </w:rPr>
        <w:t>в</w:t>
      </w:r>
      <w:r w:rsidRPr="000E6168">
        <w:rPr>
          <w:sz w:val="28"/>
        </w:rPr>
        <w:t>томатических складов и накопителей, устройств автомати</w:t>
      </w:r>
      <w:r w:rsidRPr="000E6168">
        <w:rPr>
          <w:sz w:val="28"/>
        </w:rPr>
        <w:softHyphen/>
        <w:t>ческой загрузки и выгрузки станков, автоматического технологичес</w:t>
      </w:r>
      <w:r w:rsidRPr="000E6168">
        <w:rPr>
          <w:sz w:val="28"/>
        </w:rPr>
        <w:softHyphen/>
        <w:t>кого оборудования: станков, промышленных роботов, сборочных и других машин. Автомат</w:t>
      </w:r>
      <w:r w:rsidRPr="000E6168">
        <w:rPr>
          <w:sz w:val="28"/>
        </w:rPr>
        <w:t>и</w:t>
      </w:r>
      <w:r w:rsidRPr="000E6168">
        <w:rPr>
          <w:sz w:val="28"/>
        </w:rPr>
        <w:t>зация информационных потоков осуществля</w:t>
      </w:r>
      <w:r w:rsidRPr="000E6168">
        <w:rPr>
          <w:sz w:val="28"/>
        </w:rPr>
        <w:softHyphen/>
        <w:t>ется установкой различных автоматических измерительных средств: устройств активного контроля размеров и свойств деталей, контак</w:t>
      </w:r>
      <w:r w:rsidRPr="000E6168">
        <w:rPr>
          <w:sz w:val="28"/>
        </w:rPr>
        <w:softHyphen/>
        <w:t>тных головок, координатно-измерительных машин, устройств отсчета перемещений, путевых выкл</w:t>
      </w:r>
      <w:r w:rsidRPr="000E6168">
        <w:rPr>
          <w:sz w:val="28"/>
        </w:rPr>
        <w:t>ю</w:t>
      </w:r>
      <w:r w:rsidRPr="000E6168">
        <w:rPr>
          <w:sz w:val="28"/>
        </w:rPr>
        <w:t>чателей и различных других датчиков, необходимых для получения ну</w:t>
      </w:r>
      <w:r w:rsidRPr="000E6168">
        <w:rPr>
          <w:sz w:val="28"/>
        </w:rPr>
        <w:t>ж</w:t>
      </w:r>
      <w:r w:rsidRPr="000E6168">
        <w:rPr>
          <w:sz w:val="28"/>
        </w:rPr>
        <w:t>ной информации. Для автоматичес</w:t>
      </w:r>
      <w:r w:rsidRPr="000E6168">
        <w:rPr>
          <w:sz w:val="28"/>
        </w:rPr>
        <w:softHyphen/>
        <w:t xml:space="preserve">кой передачи информации используют различные каналы связи: проводные, </w:t>
      </w:r>
      <w:proofErr w:type="spellStart"/>
      <w:r w:rsidRPr="000E6168">
        <w:rPr>
          <w:sz w:val="28"/>
        </w:rPr>
        <w:t>светоколонные</w:t>
      </w:r>
      <w:proofErr w:type="spellEnd"/>
      <w:r w:rsidRPr="000E6168">
        <w:rPr>
          <w:sz w:val="28"/>
        </w:rPr>
        <w:t>, оптические, инду</w:t>
      </w:r>
      <w:r w:rsidRPr="000E6168">
        <w:rPr>
          <w:sz w:val="28"/>
        </w:rPr>
        <w:t>к</w:t>
      </w:r>
      <w:r w:rsidRPr="000E6168">
        <w:rPr>
          <w:sz w:val="28"/>
        </w:rPr>
        <w:lastRenderedPageBreak/>
        <w:t>тивные, акустические, электромагнитные. Информацию можно передавать и механическим путем на различных носителях: перфолентах, перфока</w:t>
      </w:r>
      <w:r w:rsidRPr="000E6168">
        <w:rPr>
          <w:sz w:val="28"/>
        </w:rPr>
        <w:t>р</w:t>
      </w:r>
      <w:r w:rsidRPr="000E6168">
        <w:rPr>
          <w:sz w:val="28"/>
        </w:rPr>
        <w:t>тах, магнит</w:t>
      </w:r>
      <w:r w:rsidRPr="000E6168">
        <w:rPr>
          <w:sz w:val="28"/>
        </w:rPr>
        <w:softHyphen/>
        <w:t>ных дисках, штриховых кодовых этикетках и др. Для автомат</w:t>
      </w:r>
      <w:r w:rsidRPr="000E6168">
        <w:rPr>
          <w:sz w:val="28"/>
        </w:rPr>
        <w:t>и</w:t>
      </w:r>
      <w:r w:rsidRPr="000E6168">
        <w:rPr>
          <w:sz w:val="28"/>
        </w:rPr>
        <w:t>ческо</w:t>
      </w:r>
      <w:r w:rsidRPr="000E6168">
        <w:rPr>
          <w:sz w:val="28"/>
        </w:rPr>
        <w:softHyphen/>
        <w:t>го преобразования и использования информации применяют ЭВМ, устройства ЧПУ, программируемые контроллеры, различные устрой</w:t>
      </w:r>
      <w:r w:rsidRPr="000E6168">
        <w:rPr>
          <w:sz w:val="28"/>
        </w:rPr>
        <w:softHyphen/>
        <w:t>ства ввода и вывода информации и другие средства.</w:t>
      </w:r>
    </w:p>
    <w:p w:rsidR="003B69E9" w:rsidRDefault="003B69E9" w:rsidP="00B638DA">
      <w:pPr>
        <w:rPr>
          <w:b/>
          <w:bCs/>
          <w:sz w:val="15"/>
          <w:szCs w:val="15"/>
        </w:rPr>
      </w:pPr>
    </w:p>
    <w:p w:rsidR="003B69E9" w:rsidRDefault="005D4FE2" w:rsidP="00B638DA">
      <w:pPr>
        <w:rPr>
          <w:b/>
          <w:bCs/>
          <w:sz w:val="15"/>
          <w:szCs w:val="15"/>
        </w:rPr>
      </w:pPr>
      <w:r>
        <w:rPr>
          <w:noProof/>
        </w:rPr>
        <w:drawing>
          <wp:inline distT="0" distB="0" distL="0" distR="0">
            <wp:extent cx="6154420" cy="28702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4420" cy="2870200"/>
                    </a:xfrm>
                    <a:prstGeom prst="rect">
                      <a:avLst/>
                    </a:prstGeom>
                    <a:noFill/>
                    <a:ln>
                      <a:noFill/>
                    </a:ln>
                  </pic:spPr>
                </pic:pic>
              </a:graphicData>
            </a:graphic>
          </wp:inline>
        </w:drawing>
      </w:r>
    </w:p>
    <w:p w:rsidR="003B69E9" w:rsidRDefault="003B69E9" w:rsidP="00B638DA">
      <w:pPr>
        <w:rPr>
          <w:b/>
          <w:bCs/>
          <w:sz w:val="15"/>
          <w:szCs w:val="15"/>
        </w:rPr>
      </w:pPr>
    </w:p>
    <w:p w:rsidR="00B638DA" w:rsidRPr="000E6168" w:rsidRDefault="00B638DA" w:rsidP="000E6168">
      <w:pPr>
        <w:jc w:val="center"/>
        <w:rPr>
          <w:bCs/>
          <w:szCs w:val="15"/>
        </w:rPr>
      </w:pPr>
      <w:r w:rsidRPr="00B638DA">
        <w:rPr>
          <w:bCs/>
          <w:szCs w:val="15"/>
        </w:rPr>
        <w:t>Рис. 1.</w:t>
      </w:r>
      <w:r w:rsidR="00DF2161">
        <w:rPr>
          <w:bCs/>
          <w:szCs w:val="15"/>
        </w:rPr>
        <w:t>2</w:t>
      </w:r>
      <w:r w:rsidRPr="00B638DA">
        <w:rPr>
          <w:bCs/>
          <w:szCs w:val="15"/>
        </w:rPr>
        <w:t>. Информация, содержащаяся на чертеже детали</w:t>
      </w:r>
    </w:p>
    <w:p w:rsidR="000E6168" w:rsidRPr="00B638DA" w:rsidRDefault="000E6168" w:rsidP="000E6168">
      <w:pPr>
        <w:jc w:val="center"/>
      </w:pPr>
    </w:p>
    <w:p w:rsidR="00B638DA" w:rsidRPr="000E6168" w:rsidRDefault="000E6168" w:rsidP="000E6168">
      <w:pPr>
        <w:spacing w:line="276" w:lineRule="auto"/>
        <w:ind w:firstLine="567"/>
        <w:jc w:val="both"/>
        <w:rPr>
          <w:sz w:val="28"/>
          <w:szCs w:val="28"/>
        </w:rPr>
      </w:pPr>
      <w:r w:rsidRPr="000E6168">
        <w:rPr>
          <w:sz w:val="28"/>
        </w:rPr>
        <w:t xml:space="preserve">При автоматизации действующего производства необходимо: </w:t>
      </w:r>
      <w:proofErr w:type="gramStart"/>
      <w:r w:rsidRPr="000E6168">
        <w:rPr>
          <w:sz w:val="28"/>
        </w:rPr>
        <w:t>во</w:t>
      </w:r>
      <w:proofErr w:type="gramEnd"/>
      <w:r w:rsidRPr="000E6168">
        <w:rPr>
          <w:sz w:val="28"/>
        </w:rPr>
        <w:t>- пе</w:t>
      </w:r>
      <w:r w:rsidRPr="000E6168">
        <w:rPr>
          <w:sz w:val="28"/>
        </w:rPr>
        <w:t>р</w:t>
      </w:r>
      <w:r w:rsidRPr="000E6168">
        <w:rPr>
          <w:sz w:val="28"/>
        </w:rPr>
        <w:t>вых, выявить, проанализировать потоки предметов и информации,</w:t>
      </w:r>
      <w:r>
        <w:rPr>
          <w:sz w:val="28"/>
        </w:rPr>
        <w:t xml:space="preserve"> </w:t>
      </w:r>
      <w:r w:rsidR="00B638DA" w:rsidRPr="000E6168">
        <w:rPr>
          <w:sz w:val="28"/>
          <w:szCs w:val="28"/>
        </w:rPr>
        <w:t>необх</w:t>
      </w:r>
      <w:r w:rsidR="00B638DA" w:rsidRPr="000E6168">
        <w:rPr>
          <w:sz w:val="28"/>
          <w:szCs w:val="28"/>
        </w:rPr>
        <w:t>о</w:t>
      </w:r>
      <w:r w:rsidR="00B638DA" w:rsidRPr="000E6168">
        <w:rPr>
          <w:sz w:val="28"/>
          <w:szCs w:val="28"/>
        </w:rPr>
        <w:t>димым образом их изменить или организовать другие потоки; во-вторых, выбрать из числа имеющихся или спроектировать и изго</w:t>
      </w:r>
      <w:r w:rsidR="00B638DA" w:rsidRPr="000E6168">
        <w:rPr>
          <w:sz w:val="28"/>
          <w:szCs w:val="28"/>
        </w:rPr>
        <w:softHyphen/>
        <w:t>товить новые средства автоматического обеспечения требуемых потоков; в-третьих, обеспечить функционирование и взаимодействие предметных и информ</w:t>
      </w:r>
      <w:r w:rsidR="00B638DA" w:rsidRPr="000E6168">
        <w:rPr>
          <w:sz w:val="28"/>
          <w:szCs w:val="28"/>
        </w:rPr>
        <w:t>а</w:t>
      </w:r>
      <w:r w:rsidR="00B638DA" w:rsidRPr="000E6168">
        <w:rPr>
          <w:sz w:val="28"/>
          <w:szCs w:val="28"/>
        </w:rPr>
        <w:t>ционных потоков в автоматизированном производстве.</w:t>
      </w:r>
    </w:p>
    <w:p w:rsidR="00B638DA" w:rsidRPr="000E6168" w:rsidRDefault="00B638DA" w:rsidP="000E6168">
      <w:pPr>
        <w:spacing w:line="276" w:lineRule="auto"/>
        <w:ind w:firstLine="567"/>
        <w:jc w:val="both"/>
        <w:rPr>
          <w:sz w:val="28"/>
          <w:szCs w:val="28"/>
        </w:rPr>
      </w:pPr>
      <w:r w:rsidRPr="000E6168">
        <w:rPr>
          <w:sz w:val="28"/>
          <w:szCs w:val="28"/>
        </w:rPr>
        <w:t>Организация предметных и информационных потоков осуществля</w:t>
      </w:r>
      <w:r w:rsidRPr="000E6168">
        <w:rPr>
          <w:sz w:val="28"/>
          <w:szCs w:val="28"/>
        </w:rPr>
        <w:softHyphen/>
        <w:t>ется в пространстве и во времени. Заготовки, изделия, инструменты и их пол</w:t>
      </w:r>
      <w:r w:rsidRPr="000E6168">
        <w:rPr>
          <w:sz w:val="28"/>
          <w:szCs w:val="28"/>
        </w:rPr>
        <w:t>о</w:t>
      </w:r>
      <w:r w:rsidRPr="000E6168">
        <w:rPr>
          <w:sz w:val="28"/>
          <w:szCs w:val="28"/>
        </w:rPr>
        <w:t>жение в пространстве характеризуются размерами, которые изменяются с течением времени. Поэтому в производственном про</w:t>
      </w:r>
      <w:r w:rsidRPr="000E6168">
        <w:rPr>
          <w:sz w:val="28"/>
          <w:szCs w:val="28"/>
        </w:rPr>
        <w:softHyphen/>
        <w:t xml:space="preserve">цессе необходимо </w:t>
      </w:r>
      <w:proofErr w:type="gramStart"/>
      <w:r w:rsidRPr="000E6168">
        <w:rPr>
          <w:sz w:val="28"/>
          <w:szCs w:val="28"/>
        </w:rPr>
        <w:t>рассматривать</w:t>
      </w:r>
      <w:proofErr w:type="gramEnd"/>
      <w:r w:rsidRPr="000E6168">
        <w:rPr>
          <w:sz w:val="28"/>
          <w:szCs w:val="28"/>
        </w:rPr>
        <w:t xml:space="preserve"> по меньшей мере взаимодействия размеров, времени и и</w:t>
      </w:r>
      <w:r w:rsidRPr="000E6168">
        <w:rPr>
          <w:sz w:val="28"/>
          <w:szCs w:val="28"/>
        </w:rPr>
        <w:t>н</w:t>
      </w:r>
      <w:r w:rsidRPr="000E6168">
        <w:rPr>
          <w:sz w:val="28"/>
          <w:szCs w:val="28"/>
        </w:rPr>
        <w:t>формации.</w:t>
      </w:r>
    </w:p>
    <w:p w:rsidR="00B638DA" w:rsidRPr="000E6168" w:rsidRDefault="00B638DA" w:rsidP="000E6168">
      <w:pPr>
        <w:spacing w:line="276" w:lineRule="auto"/>
        <w:ind w:firstLine="567"/>
        <w:jc w:val="both"/>
        <w:rPr>
          <w:sz w:val="28"/>
          <w:szCs w:val="28"/>
        </w:rPr>
      </w:pPr>
      <w:r w:rsidRPr="000E6168">
        <w:rPr>
          <w:sz w:val="28"/>
          <w:szCs w:val="28"/>
        </w:rPr>
        <w:t>Достижения требуемого качества изделий машиностроения (рис. 1.</w:t>
      </w:r>
      <w:r w:rsidR="00DF2161">
        <w:rPr>
          <w:sz w:val="28"/>
          <w:szCs w:val="28"/>
        </w:rPr>
        <w:t>2</w:t>
      </w:r>
      <w:r w:rsidRPr="000E6168">
        <w:rPr>
          <w:sz w:val="28"/>
          <w:szCs w:val="28"/>
        </w:rPr>
        <w:t xml:space="preserve">) связано с преобразованием размеров и свойств материалов, </w:t>
      </w:r>
      <w:proofErr w:type="gramStart"/>
      <w:r w:rsidRPr="000E6168">
        <w:rPr>
          <w:sz w:val="28"/>
          <w:szCs w:val="28"/>
        </w:rPr>
        <w:t>которое</w:t>
      </w:r>
      <w:proofErr w:type="gramEnd"/>
      <w:r w:rsidRPr="000E6168">
        <w:rPr>
          <w:sz w:val="28"/>
          <w:szCs w:val="28"/>
        </w:rPr>
        <w:t xml:space="preserve"> ос</w:t>
      </w:r>
      <w:r w:rsidRPr="000E6168">
        <w:rPr>
          <w:sz w:val="28"/>
          <w:szCs w:val="28"/>
        </w:rPr>
        <w:t>у</w:t>
      </w:r>
      <w:r w:rsidRPr="000E6168">
        <w:rPr>
          <w:sz w:val="28"/>
          <w:szCs w:val="28"/>
        </w:rPr>
        <w:t>ществляется в пространстве и во времени. Размеры загото</w:t>
      </w:r>
      <w:r w:rsidRPr="000E6168">
        <w:rPr>
          <w:sz w:val="28"/>
          <w:szCs w:val="28"/>
        </w:rPr>
        <w:softHyphen/>
        <w:t>вок целенапра</w:t>
      </w:r>
      <w:r w:rsidRPr="000E6168">
        <w:rPr>
          <w:sz w:val="28"/>
          <w:szCs w:val="28"/>
        </w:rPr>
        <w:t>в</w:t>
      </w:r>
      <w:r w:rsidRPr="000E6168">
        <w:rPr>
          <w:sz w:val="28"/>
          <w:szCs w:val="28"/>
        </w:rPr>
        <w:lastRenderedPageBreak/>
        <w:t>ленно преобразуют в ходе технологических процессов в размеры изделий, которые должны быть получены в пределах установленных допусков. На каждой операции технологического процесса размеры детали образуются благодаря взаимосвязи размеров режущего инструмента, станка, присп</w:t>
      </w:r>
      <w:r w:rsidRPr="000E6168">
        <w:rPr>
          <w:sz w:val="28"/>
          <w:szCs w:val="28"/>
        </w:rPr>
        <w:t>о</w:t>
      </w:r>
      <w:r w:rsidRPr="000E6168">
        <w:rPr>
          <w:sz w:val="28"/>
          <w:szCs w:val="28"/>
        </w:rPr>
        <w:t>собления. Размеры в изделии между исполнительными поверхностями о</w:t>
      </w:r>
      <w:r w:rsidRPr="000E6168">
        <w:rPr>
          <w:sz w:val="28"/>
          <w:szCs w:val="28"/>
        </w:rPr>
        <w:t>б</w:t>
      </w:r>
      <w:r w:rsidRPr="000E6168">
        <w:rPr>
          <w:sz w:val="28"/>
          <w:szCs w:val="28"/>
        </w:rPr>
        <w:t>разуются в результате сборки благодаря взаимодействию размеров соста</w:t>
      </w:r>
      <w:r w:rsidRPr="000E6168">
        <w:rPr>
          <w:sz w:val="28"/>
          <w:szCs w:val="28"/>
        </w:rPr>
        <w:t>в</w:t>
      </w:r>
      <w:r w:rsidRPr="000E6168">
        <w:rPr>
          <w:sz w:val="28"/>
          <w:szCs w:val="28"/>
        </w:rPr>
        <w:t>ляющих деталей. Установка заготовок, инструментов, других перемеща</w:t>
      </w:r>
      <w:r w:rsidRPr="000E6168">
        <w:rPr>
          <w:sz w:val="28"/>
          <w:szCs w:val="28"/>
        </w:rPr>
        <w:t>е</w:t>
      </w:r>
      <w:r w:rsidRPr="000E6168">
        <w:rPr>
          <w:sz w:val="28"/>
          <w:szCs w:val="28"/>
        </w:rPr>
        <w:t>мых объектов должна осуществляться в определенном месте произво</w:t>
      </w:r>
      <w:r w:rsidRPr="000E6168">
        <w:rPr>
          <w:sz w:val="28"/>
          <w:szCs w:val="28"/>
        </w:rPr>
        <w:t>д</w:t>
      </w:r>
      <w:r w:rsidRPr="000E6168">
        <w:rPr>
          <w:sz w:val="28"/>
          <w:szCs w:val="28"/>
        </w:rPr>
        <w:t>ственного участка с требуемой точностью для достижения необходимого резуль</w:t>
      </w:r>
      <w:r w:rsidRPr="000E6168">
        <w:rPr>
          <w:sz w:val="28"/>
          <w:szCs w:val="28"/>
        </w:rPr>
        <w:softHyphen/>
        <w:t>тата. Все эти процессы описываются размерными связями, под кото</w:t>
      </w:r>
      <w:r w:rsidRPr="000E6168">
        <w:rPr>
          <w:sz w:val="28"/>
          <w:szCs w:val="28"/>
        </w:rPr>
        <w:softHyphen/>
        <w:t>рыми понимают взаимообусловленность, взаимозависимость отдельных размеров, характеризующихся номинальными значениями и допустимыми отклонениями.</w:t>
      </w:r>
    </w:p>
    <w:p w:rsidR="00B638DA" w:rsidRPr="000E6168" w:rsidRDefault="00B638DA" w:rsidP="000E6168">
      <w:pPr>
        <w:spacing w:line="276" w:lineRule="auto"/>
        <w:ind w:firstLine="567"/>
        <w:jc w:val="both"/>
        <w:rPr>
          <w:sz w:val="28"/>
          <w:szCs w:val="28"/>
        </w:rPr>
      </w:pPr>
      <w:r w:rsidRPr="000E6168">
        <w:rPr>
          <w:sz w:val="28"/>
          <w:szCs w:val="28"/>
        </w:rPr>
        <w:t>Каждый процесс протекает во времени и характеризуется длительн</w:t>
      </w:r>
      <w:r w:rsidRPr="000E6168">
        <w:rPr>
          <w:sz w:val="28"/>
          <w:szCs w:val="28"/>
        </w:rPr>
        <w:t>о</w:t>
      </w:r>
      <w:r w:rsidRPr="000E6168">
        <w:rPr>
          <w:sz w:val="28"/>
          <w:szCs w:val="28"/>
        </w:rPr>
        <w:t xml:space="preserve">стью. Начало следующей операции обусловлено окончанием предыдущей. Для выполнения задания к требуемому сроку осуществляются </w:t>
      </w:r>
      <w:proofErr w:type="gramStart"/>
      <w:r w:rsidRPr="000E6168">
        <w:rPr>
          <w:sz w:val="28"/>
          <w:szCs w:val="28"/>
        </w:rPr>
        <w:t>планиров</w:t>
      </w:r>
      <w:r w:rsidRPr="000E6168">
        <w:rPr>
          <w:sz w:val="28"/>
          <w:szCs w:val="28"/>
        </w:rPr>
        <w:t>а</w:t>
      </w:r>
      <w:r w:rsidRPr="000E6168">
        <w:rPr>
          <w:sz w:val="28"/>
          <w:szCs w:val="28"/>
        </w:rPr>
        <w:t>ние</w:t>
      </w:r>
      <w:proofErr w:type="gramEnd"/>
      <w:r w:rsidRPr="000E6168">
        <w:rPr>
          <w:sz w:val="28"/>
          <w:szCs w:val="28"/>
        </w:rPr>
        <w:t xml:space="preserve"> и согласование многих процессов во времени. Определение необход</w:t>
      </w:r>
      <w:r w:rsidRPr="000E6168">
        <w:rPr>
          <w:sz w:val="28"/>
          <w:szCs w:val="28"/>
        </w:rPr>
        <w:t>и</w:t>
      </w:r>
      <w:r w:rsidRPr="000E6168">
        <w:rPr>
          <w:sz w:val="28"/>
          <w:szCs w:val="28"/>
        </w:rPr>
        <w:t>мого числа станков, инструментов, транспортных сре</w:t>
      </w:r>
      <w:proofErr w:type="gramStart"/>
      <w:r w:rsidRPr="000E6168">
        <w:rPr>
          <w:sz w:val="28"/>
          <w:szCs w:val="28"/>
        </w:rPr>
        <w:t>дств тр</w:t>
      </w:r>
      <w:proofErr w:type="gramEnd"/>
      <w:r w:rsidRPr="000E6168">
        <w:rPr>
          <w:sz w:val="28"/>
          <w:szCs w:val="28"/>
        </w:rPr>
        <w:t>ебует расчетов затрат времени и фондов времени.</w:t>
      </w:r>
    </w:p>
    <w:p w:rsidR="007B545E" w:rsidRPr="000E6168" w:rsidRDefault="00B638DA" w:rsidP="000E6168">
      <w:pPr>
        <w:spacing w:line="276" w:lineRule="auto"/>
        <w:ind w:firstLine="567"/>
        <w:jc w:val="both"/>
        <w:rPr>
          <w:sz w:val="28"/>
          <w:szCs w:val="28"/>
        </w:rPr>
      </w:pPr>
      <w:r w:rsidRPr="000E6168">
        <w:rPr>
          <w:sz w:val="28"/>
          <w:szCs w:val="28"/>
        </w:rPr>
        <w:t>Для осуществления производственного процесса в автоматическом режиме необходимо соединить размерные, временные и информационные связи в единую систему и реализовать их с помощью аппаратных и пр</w:t>
      </w:r>
      <w:r w:rsidRPr="000E6168">
        <w:rPr>
          <w:sz w:val="28"/>
          <w:szCs w:val="28"/>
        </w:rPr>
        <w:t>о</w:t>
      </w:r>
      <w:r w:rsidRPr="000E6168">
        <w:rPr>
          <w:sz w:val="28"/>
          <w:szCs w:val="28"/>
        </w:rPr>
        <w:t>граммных средств.</w:t>
      </w:r>
    </w:p>
    <w:p w:rsidR="005509DD" w:rsidRDefault="005509DD" w:rsidP="005509DD">
      <w:pPr>
        <w:pStyle w:val="a4"/>
        <w:spacing w:line="276" w:lineRule="auto"/>
        <w:ind w:firstLine="567"/>
        <w:jc w:val="center"/>
        <w:rPr>
          <w:b/>
          <w:sz w:val="28"/>
          <w:szCs w:val="28"/>
        </w:rPr>
      </w:pPr>
    </w:p>
    <w:p w:rsidR="002C27A0" w:rsidRPr="005509DD" w:rsidRDefault="00BB07EC" w:rsidP="005509DD">
      <w:pPr>
        <w:pStyle w:val="a4"/>
        <w:spacing w:line="276" w:lineRule="auto"/>
        <w:ind w:firstLine="567"/>
        <w:jc w:val="center"/>
        <w:rPr>
          <w:b/>
          <w:sz w:val="28"/>
          <w:szCs w:val="28"/>
        </w:rPr>
      </w:pPr>
      <w:r>
        <w:rPr>
          <w:b/>
          <w:sz w:val="28"/>
          <w:szCs w:val="28"/>
        </w:rPr>
        <w:br w:type="page"/>
      </w:r>
      <w:r>
        <w:rPr>
          <w:b/>
          <w:sz w:val="28"/>
          <w:szCs w:val="28"/>
        </w:rPr>
        <w:lastRenderedPageBreak/>
        <w:t>2</w:t>
      </w:r>
      <w:r w:rsidR="002C27A0" w:rsidRPr="005509DD">
        <w:rPr>
          <w:b/>
          <w:sz w:val="28"/>
          <w:szCs w:val="28"/>
        </w:rPr>
        <w:t xml:space="preserve"> </w:t>
      </w:r>
      <w:r w:rsidRPr="005509DD">
        <w:rPr>
          <w:b/>
          <w:sz w:val="28"/>
          <w:szCs w:val="28"/>
        </w:rPr>
        <w:t>ОСОБЕННОСТИ АВТОМАТИЗАЦИИ МАШИНОСТРОЕНИЯ</w:t>
      </w:r>
      <w:r>
        <w:rPr>
          <w:b/>
          <w:sz w:val="28"/>
          <w:szCs w:val="28"/>
        </w:rPr>
        <w:t>. ТЕНДЕНЦИИ РАЗВИТИЯ</w:t>
      </w:r>
    </w:p>
    <w:p w:rsidR="002C27A0" w:rsidRPr="005509DD" w:rsidRDefault="002C27A0" w:rsidP="005509DD">
      <w:pPr>
        <w:pStyle w:val="a4"/>
        <w:spacing w:line="276" w:lineRule="auto"/>
        <w:ind w:firstLineChars="567" w:firstLine="1588"/>
        <w:rPr>
          <w:sz w:val="28"/>
          <w:szCs w:val="28"/>
        </w:rPr>
      </w:pPr>
    </w:p>
    <w:p w:rsidR="002C27A0" w:rsidRPr="005509DD" w:rsidRDefault="002C27A0" w:rsidP="005509DD">
      <w:pPr>
        <w:pStyle w:val="a4"/>
        <w:spacing w:line="276" w:lineRule="auto"/>
        <w:ind w:firstLineChars="218" w:firstLine="610"/>
        <w:rPr>
          <w:sz w:val="28"/>
          <w:szCs w:val="28"/>
        </w:rPr>
      </w:pPr>
      <w:proofErr w:type="gramStart"/>
      <w:r w:rsidRPr="005509DD">
        <w:rPr>
          <w:sz w:val="28"/>
          <w:szCs w:val="28"/>
        </w:rPr>
        <w:t>Современное состояние и ближайшие перспективы автоматизации в машиностроении связаны, прежде всего, с переходом от создания отдел</w:t>
      </w:r>
      <w:r w:rsidRPr="005509DD">
        <w:rPr>
          <w:sz w:val="28"/>
          <w:szCs w:val="28"/>
        </w:rPr>
        <w:t>ь</w:t>
      </w:r>
      <w:r w:rsidRPr="005509DD">
        <w:rPr>
          <w:sz w:val="28"/>
          <w:szCs w:val="28"/>
        </w:rPr>
        <w:t>ных машин и агрегатов к разработке систем автоматических машин, охв</w:t>
      </w:r>
      <w:r w:rsidRPr="005509DD">
        <w:rPr>
          <w:sz w:val="28"/>
          <w:szCs w:val="28"/>
        </w:rPr>
        <w:t>а</w:t>
      </w:r>
      <w:r w:rsidRPr="005509DD">
        <w:rPr>
          <w:sz w:val="28"/>
          <w:szCs w:val="28"/>
        </w:rPr>
        <w:t>тывающих различные стадии производственного процесса – от заготов</w:t>
      </w:r>
      <w:r w:rsidRPr="005509DD">
        <w:rPr>
          <w:sz w:val="28"/>
          <w:szCs w:val="28"/>
        </w:rPr>
        <w:t>и</w:t>
      </w:r>
      <w:r w:rsidRPr="005509DD">
        <w:rPr>
          <w:sz w:val="28"/>
          <w:szCs w:val="28"/>
        </w:rPr>
        <w:t>тельных до сборочных, с оптимизацией технических решений</w:t>
      </w:r>
      <w:r w:rsidR="00C45CA2">
        <w:rPr>
          <w:sz w:val="28"/>
          <w:szCs w:val="28"/>
        </w:rPr>
        <w:t xml:space="preserve"> </w:t>
      </w:r>
      <w:r w:rsidR="00C45CA2" w:rsidRPr="00C45CA2">
        <w:rPr>
          <w:sz w:val="28"/>
          <w:szCs w:val="28"/>
        </w:rPr>
        <w:t>[1]</w:t>
      </w:r>
      <w:r w:rsidRPr="005509DD">
        <w:rPr>
          <w:sz w:val="28"/>
          <w:szCs w:val="28"/>
        </w:rPr>
        <w:t>.</w:t>
      </w:r>
      <w:proofErr w:type="gramEnd"/>
      <w:r w:rsidRPr="005509DD">
        <w:rPr>
          <w:sz w:val="28"/>
          <w:szCs w:val="28"/>
        </w:rPr>
        <w:t xml:space="preserve"> Центр тяжести разработок переносится с массового на серийное производство с широким развитием автоматизации и механизации вспомогательных пр</w:t>
      </w:r>
      <w:r w:rsidRPr="005509DD">
        <w:rPr>
          <w:sz w:val="28"/>
          <w:szCs w:val="28"/>
        </w:rPr>
        <w:t>о</w:t>
      </w:r>
      <w:r w:rsidRPr="005509DD">
        <w:rPr>
          <w:sz w:val="28"/>
          <w:szCs w:val="28"/>
        </w:rPr>
        <w:t>цессов, причем автоматизации не только технологических операций, но и функций управления.</w:t>
      </w:r>
    </w:p>
    <w:p w:rsidR="002C27A0" w:rsidRPr="005509DD" w:rsidRDefault="002C27A0" w:rsidP="005509DD">
      <w:pPr>
        <w:pStyle w:val="a4"/>
        <w:spacing w:line="276" w:lineRule="auto"/>
        <w:ind w:firstLineChars="218" w:firstLine="610"/>
        <w:rPr>
          <w:sz w:val="28"/>
          <w:szCs w:val="28"/>
        </w:rPr>
      </w:pPr>
      <w:r w:rsidRPr="005509DD">
        <w:rPr>
          <w:sz w:val="28"/>
          <w:szCs w:val="28"/>
        </w:rPr>
        <w:t>Комплексная автоматизация базируется на непрерывном соверше</w:t>
      </w:r>
      <w:r w:rsidRPr="005509DD">
        <w:rPr>
          <w:sz w:val="28"/>
          <w:szCs w:val="28"/>
        </w:rPr>
        <w:t>н</w:t>
      </w:r>
      <w:r w:rsidRPr="005509DD">
        <w:rPr>
          <w:sz w:val="28"/>
          <w:szCs w:val="28"/>
        </w:rPr>
        <w:t>ствовании технических средств (от простейших механизмов до сложных электронных систем; СПУ, электронных вычислительных и управляющих машин и др.); на широком использовании общности методов и средств а</w:t>
      </w:r>
      <w:r w:rsidRPr="005509DD">
        <w:rPr>
          <w:sz w:val="28"/>
          <w:szCs w:val="28"/>
        </w:rPr>
        <w:t>в</w:t>
      </w:r>
      <w:r w:rsidRPr="005509DD">
        <w:rPr>
          <w:sz w:val="28"/>
          <w:szCs w:val="28"/>
        </w:rPr>
        <w:t>томатизации на различных стадиях производственного процесса, на пр</w:t>
      </w:r>
      <w:r w:rsidRPr="005509DD">
        <w:rPr>
          <w:sz w:val="28"/>
          <w:szCs w:val="28"/>
        </w:rPr>
        <w:t>и</w:t>
      </w:r>
      <w:r w:rsidRPr="005509DD">
        <w:rPr>
          <w:sz w:val="28"/>
          <w:szCs w:val="28"/>
        </w:rPr>
        <w:t>менении методов унификации.</w:t>
      </w:r>
    </w:p>
    <w:p w:rsidR="002C27A0" w:rsidRPr="005509DD" w:rsidRDefault="002C27A0" w:rsidP="005509DD">
      <w:pPr>
        <w:pStyle w:val="a4"/>
        <w:spacing w:line="276" w:lineRule="auto"/>
        <w:ind w:firstLineChars="218" w:firstLine="610"/>
        <w:rPr>
          <w:sz w:val="28"/>
          <w:szCs w:val="28"/>
        </w:rPr>
      </w:pPr>
      <w:proofErr w:type="gramStart"/>
      <w:r w:rsidRPr="005509DD">
        <w:rPr>
          <w:sz w:val="28"/>
          <w:szCs w:val="28"/>
        </w:rPr>
        <w:t>Развитие автоматизации на современном этапе характерно смещение центра тяжести разработок с массового на серийное производство, соста</w:t>
      </w:r>
      <w:r w:rsidRPr="005509DD">
        <w:rPr>
          <w:sz w:val="28"/>
          <w:szCs w:val="28"/>
        </w:rPr>
        <w:t>в</w:t>
      </w:r>
      <w:r w:rsidRPr="005509DD">
        <w:rPr>
          <w:sz w:val="28"/>
          <w:szCs w:val="28"/>
        </w:rPr>
        <w:t>ляющую основную часть машиностроительной отрасли (около 80% всей машиностроительной продукции выпускается на заводах серийного и ед</w:t>
      </w:r>
      <w:r w:rsidRPr="005509DD">
        <w:rPr>
          <w:sz w:val="28"/>
          <w:szCs w:val="28"/>
        </w:rPr>
        <w:t>и</w:t>
      </w:r>
      <w:r w:rsidRPr="005509DD">
        <w:rPr>
          <w:sz w:val="28"/>
          <w:szCs w:val="28"/>
        </w:rPr>
        <w:t>ничного производства).</w:t>
      </w:r>
      <w:proofErr w:type="gramEnd"/>
    </w:p>
    <w:p w:rsidR="002C27A0" w:rsidRPr="005509DD" w:rsidRDefault="002C27A0" w:rsidP="005509DD">
      <w:pPr>
        <w:pStyle w:val="a4"/>
        <w:spacing w:line="276" w:lineRule="auto"/>
        <w:ind w:firstLineChars="218" w:firstLine="610"/>
        <w:rPr>
          <w:sz w:val="28"/>
          <w:szCs w:val="28"/>
        </w:rPr>
      </w:pPr>
      <w:r w:rsidRPr="005509DD">
        <w:rPr>
          <w:sz w:val="28"/>
          <w:szCs w:val="28"/>
        </w:rPr>
        <w:t>Другая характерная особенность современной автоматизации – ра</w:t>
      </w:r>
      <w:r w:rsidRPr="005509DD">
        <w:rPr>
          <w:sz w:val="28"/>
          <w:szCs w:val="28"/>
        </w:rPr>
        <w:t>с</w:t>
      </w:r>
      <w:r w:rsidRPr="005509DD">
        <w:rPr>
          <w:sz w:val="28"/>
          <w:szCs w:val="28"/>
        </w:rPr>
        <w:t>ширение арсенала технических средств и, как следствие, многовариан</w:t>
      </w:r>
      <w:r w:rsidRPr="005509DD">
        <w:rPr>
          <w:sz w:val="28"/>
          <w:szCs w:val="28"/>
        </w:rPr>
        <w:t>т</w:t>
      </w:r>
      <w:r w:rsidRPr="005509DD">
        <w:rPr>
          <w:sz w:val="28"/>
          <w:szCs w:val="28"/>
        </w:rPr>
        <w:t>ность решения задач автоматизации производственных процессов.</w:t>
      </w:r>
    </w:p>
    <w:p w:rsidR="002C27A0" w:rsidRPr="005509DD" w:rsidRDefault="002C27A0" w:rsidP="005509DD">
      <w:pPr>
        <w:pStyle w:val="a4"/>
        <w:spacing w:line="276" w:lineRule="auto"/>
        <w:ind w:firstLineChars="218" w:firstLine="610"/>
        <w:rPr>
          <w:sz w:val="28"/>
          <w:szCs w:val="28"/>
        </w:rPr>
      </w:pPr>
      <w:r w:rsidRPr="005509DD">
        <w:rPr>
          <w:sz w:val="28"/>
          <w:szCs w:val="28"/>
        </w:rPr>
        <w:t>Стратегия комплексной автоматизации машиностроительного прои</w:t>
      </w:r>
      <w:r w:rsidRPr="005509DD">
        <w:rPr>
          <w:sz w:val="28"/>
          <w:szCs w:val="28"/>
        </w:rPr>
        <w:t>з</w:t>
      </w:r>
      <w:r w:rsidRPr="005509DD">
        <w:rPr>
          <w:sz w:val="28"/>
          <w:szCs w:val="28"/>
        </w:rPr>
        <w:t>водства как основа технической политики определяется рядом аспектов, в том числе:</w:t>
      </w:r>
    </w:p>
    <w:p w:rsidR="002C27A0" w:rsidRPr="005509DD" w:rsidRDefault="002C27A0" w:rsidP="005509DD">
      <w:pPr>
        <w:pStyle w:val="a4"/>
        <w:spacing w:line="276" w:lineRule="auto"/>
        <w:ind w:firstLine="567"/>
        <w:rPr>
          <w:sz w:val="28"/>
          <w:szCs w:val="28"/>
        </w:rPr>
      </w:pPr>
      <w:r w:rsidRPr="005509DD">
        <w:rPr>
          <w:sz w:val="28"/>
          <w:szCs w:val="28"/>
        </w:rPr>
        <w:t>1) правильным пониманием содержания и основной направленности работ по автоматизации;</w:t>
      </w:r>
    </w:p>
    <w:p w:rsidR="002C27A0" w:rsidRPr="005509DD" w:rsidRDefault="002C27A0" w:rsidP="005509DD">
      <w:pPr>
        <w:pStyle w:val="a4"/>
        <w:spacing w:line="276" w:lineRule="auto"/>
        <w:ind w:firstLine="567"/>
        <w:rPr>
          <w:sz w:val="28"/>
          <w:szCs w:val="28"/>
        </w:rPr>
      </w:pPr>
      <w:r w:rsidRPr="005509DD">
        <w:rPr>
          <w:sz w:val="28"/>
          <w:szCs w:val="28"/>
        </w:rPr>
        <w:t>2) объективной оценкой во времени перспективности и целесообра</w:t>
      </w:r>
      <w:r w:rsidRPr="005509DD">
        <w:rPr>
          <w:sz w:val="28"/>
          <w:szCs w:val="28"/>
        </w:rPr>
        <w:t>з</w:t>
      </w:r>
      <w:r w:rsidRPr="005509DD">
        <w:rPr>
          <w:sz w:val="28"/>
          <w:szCs w:val="28"/>
        </w:rPr>
        <w:t>ности области применения новых методов и средств автоматизации, их с</w:t>
      </w:r>
      <w:r w:rsidRPr="005509DD">
        <w:rPr>
          <w:sz w:val="28"/>
          <w:szCs w:val="28"/>
        </w:rPr>
        <w:t>о</w:t>
      </w:r>
      <w:r w:rsidRPr="005509DD">
        <w:rPr>
          <w:sz w:val="28"/>
          <w:szCs w:val="28"/>
        </w:rPr>
        <w:t xml:space="preserve">стоянием и взаимосвязью с </w:t>
      </w:r>
      <w:proofErr w:type="gramStart"/>
      <w:r w:rsidRPr="005509DD">
        <w:rPr>
          <w:sz w:val="28"/>
          <w:szCs w:val="28"/>
        </w:rPr>
        <w:t>известными</w:t>
      </w:r>
      <w:proofErr w:type="gramEnd"/>
      <w:r w:rsidRPr="005509DD">
        <w:rPr>
          <w:sz w:val="28"/>
          <w:szCs w:val="28"/>
        </w:rPr>
        <w:t>, традиционными.</w:t>
      </w:r>
    </w:p>
    <w:p w:rsidR="002C27A0" w:rsidRPr="005509DD" w:rsidRDefault="002C27A0" w:rsidP="005509DD">
      <w:pPr>
        <w:pStyle w:val="a4"/>
        <w:spacing w:line="276" w:lineRule="auto"/>
        <w:ind w:firstLine="567"/>
        <w:rPr>
          <w:sz w:val="28"/>
          <w:szCs w:val="28"/>
        </w:rPr>
      </w:pPr>
      <w:r w:rsidRPr="005509DD">
        <w:rPr>
          <w:sz w:val="28"/>
          <w:szCs w:val="28"/>
        </w:rPr>
        <w:t>Рассмотрим эти аспекты более подробно. Автоматизация произво</w:t>
      </w:r>
      <w:r w:rsidRPr="005509DD">
        <w:rPr>
          <w:sz w:val="28"/>
          <w:szCs w:val="28"/>
        </w:rPr>
        <w:t>д</w:t>
      </w:r>
      <w:r w:rsidRPr="005509DD">
        <w:rPr>
          <w:sz w:val="28"/>
          <w:szCs w:val="28"/>
        </w:rPr>
        <w:t>ства часто трактуется как процесс замещения функций человека устро</w:t>
      </w:r>
      <w:r w:rsidRPr="005509DD">
        <w:rPr>
          <w:sz w:val="28"/>
          <w:szCs w:val="28"/>
        </w:rPr>
        <w:t>й</w:t>
      </w:r>
      <w:r w:rsidRPr="005509DD">
        <w:rPr>
          <w:sz w:val="28"/>
          <w:szCs w:val="28"/>
        </w:rPr>
        <w:t>ствами и системами управления и контроля, т.е. отождествляется с внедр</w:t>
      </w:r>
      <w:r w:rsidRPr="005509DD">
        <w:rPr>
          <w:sz w:val="28"/>
          <w:szCs w:val="28"/>
        </w:rPr>
        <w:t>е</w:t>
      </w:r>
      <w:r w:rsidRPr="005509DD">
        <w:rPr>
          <w:sz w:val="28"/>
          <w:szCs w:val="28"/>
        </w:rPr>
        <w:lastRenderedPageBreak/>
        <w:t>нием автоматики. При этом считается, что технологические процессы, конструкции и машин остаются в основном прежними. Это неверно. С</w:t>
      </w:r>
      <w:r w:rsidRPr="005509DD">
        <w:rPr>
          <w:sz w:val="28"/>
          <w:szCs w:val="28"/>
        </w:rPr>
        <w:t>о</w:t>
      </w:r>
      <w:r w:rsidRPr="005509DD">
        <w:rPr>
          <w:sz w:val="28"/>
          <w:szCs w:val="28"/>
        </w:rPr>
        <w:t>держание производства составляют технологические процессы, именно в них закладываются все потенциальные возможности качества и количества выпускаемой продукции, эффективности производства, а система управл</w:t>
      </w:r>
      <w:r w:rsidRPr="005509DD">
        <w:rPr>
          <w:sz w:val="28"/>
          <w:szCs w:val="28"/>
        </w:rPr>
        <w:t>е</w:t>
      </w:r>
      <w:r w:rsidRPr="005509DD">
        <w:rPr>
          <w:sz w:val="28"/>
          <w:szCs w:val="28"/>
        </w:rPr>
        <w:t>ния есть лишь форма реализации этих возможностей. Поэтому автомат</w:t>
      </w:r>
      <w:r w:rsidRPr="005509DD">
        <w:rPr>
          <w:sz w:val="28"/>
          <w:szCs w:val="28"/>
        </w:rPr>
        <w:t>и</w:t>
      </w:r>
      <w:r w:rsidRPr="005509DD">
        <w:rPr>
          <w:sz w:val="28"/>
          <w:szCs w:val="28"/>
        </w:rPr>
        <w:t>зация производства в машиностроении представляет собой комплексную конструкторско-технологическую задачу создания новой техники, таких высокоинтенсивных технологических процессов и высокопроизводстве</w:t>
      </w:r>
      <w:r w:rsidRPr="005509DD">
        <w:rPr>
          <w:sz w:val="28"/>
          <w:szCs w:val="28"/>
        </w:rPr>
        <w:t>н</w:t>
      </w:r>
      <w:r w:rsidRPr="005509DD">
        <w:rPr>
          <w:sz w:val="28"/>
          <w:szCs w:val="28"/>
        </w:rPr>
        <w:t>ных сре</w:t>
      </w:r>
      <w:proofErr w:type="gramStart"/>
      <w:r w:rsidRPr="005509DD">
        <w:rPr>
          <w:sz w:val="28"/>
          <w:szCs w:val="28"/>
        </w:rPr>
        <w:t>дств пр</w:t>
      </w:r>
      <w:proofErr w:type="gramEnd"/>
      <w:r w:rsidRPr="005509DD">
        <w:rPr>
          <w:sz w:val="28"/>
          <w:szCs w:val="28"/>
        </w:rPr>
        <w:t>оизводства, которые недоступны для непосредственного выполнения человеком.</w:t>
      </w:r>
    </w:p>
    <w:p w:rsidR="002C27A0" w:rsidRPr="005509DD" w:rsidRDefault="002C27A0" w:rsidP="005509DD">
      <w:pPr>
        <w:pStyle w:val="a4"/>
        <w:spacing w:line="276" w:lineRule="auto"/>
        <w:ind w:firstLine="567"/>
        <w:rPr>
          <w:sz w:val="28"/>
          <w:szCs w:val="28"/>
        </w:rPr>
      </w:pPr>
      <w:r w:rsidRPr="005509DD">
        <w:rPr>
          <w:b/>
          <w:i/>
          <w:sz w:val="28"/>
          <w:szCs w:val="28"/>
        </w:rPr>
        <w:t>Современный токарный автомат</w:t>
      </w:r>
      <w:r w:rsidRPr="005509DD">
        <w:rPr>
          <w:sz w:val="28"/>
          <w:szCs w:val="28"/>
        </w:rPr>
        <w:t xml:space="preserve"> – это комплекс технологических и конструктивно-компоновочных решений, характеризуемый многопозиц</w:t>
      </w:r>
      <w:r w:rsidRPr="005509DD">
        <w:rPr>
          <w:sz w:val="28"/>
          <w:szCs w:val="28"/>
        </w:rPr>
        <w:t>и</w:t>
      </w:r>
      <w:r w:rsidRPr="005509DD">
        <w:rPr>
          <w:sz w:val="28"/>
          <w:szCs w:val="28"/>
        </w:rPr>
        <w:t>онностью, одновременным функционированием десятков, а в автоматич</w:t>
      </w:r>
      <w:r w:rsidRPr="005509DD">
        <w:rPr>
          <w:sz w:val="28"/>
          <w:szCs w:val="28"/>
        </w:rPr>
        <w:t>е</w:t>
      </w:r>
      <w:r w:rsidRPr="005509DD">
        <w:rPr>
          <w:sz w:val="28"/>
          <w:szCs w:val="28"/>
        </w:rPr>
        <w:t>ских линиях – сотен механизмов и инструментов. Создание таких систем требует решения многих задач, в том числе автоматизации транспортир</w:t>
      </w:r>
      <w:r w:rsidRPr="005509DD">
        <w:rPr>
          <w:sz w:val="28"/>
          <w:szCs w:val="28"/>
        </w:rPr>
        <w:t>о</w:t>
      </w:r>
      <w:r w:rsidRPr="005509DD">
        <w:rPr>
          <w:sz w:val="28"/>
          <w:szCs w:val="28"/>
        </w:rPr>
        <w:t>вания и загрузки деталей, изменения их ориентации, накопления заделов, поворота и фиксации деталей, удаления отходов и т.д. И только при этих условиях может быть эффективным применение автоматического управл</w:t>
      </w:r>
      <w:r w:rsidRPr="005509DD">
        <w:rPr>
          <w:sz w:val="28"/>
          <w:szCs w:val="28"/>
        </w:rPr>
        <w:t>е</w:t>
      </w:r>
      <w:r w:rsidRPr="005509DD">
        <w:rPr>
          <w:sz w:val="28"/>
          <w:szCs w:val="28"/>
        </w:rPr>
        <w:t>ния. Автоматически действующие средства производства только тогда перспективны, когда они выполняют производственные функции быстрее и лучше человека.</w:t>
      </w:r>
    </w:p>
    <w:p w:rsidR="002C27A0" w:rsidRPr="005509DD" w:rsidRDefault="002C27A0" w:rsidP="005509DD">
      <w:pPr>
        <w:pStyle w:val="a4"/>
        <w:spacing w:line="276" w:lineRule="auto"/>
        <w:ind w:firstLine="567"/>
        <w:rPr>
          <w:sz w:val="28"/>
          <w:szCs w:val="28"/>
        </w:rPr>
      </w:pPr>
      <w:r w:rsidRPr="005509DD">
        <w:rPr>
          <w:sz w:val="28"/>
          <w:szCs w:val="28"/>
        </w:rPr>
        <w:t>Сказанное не снижает значения «малой» автоматизации, т.е. оснащ</w:t>
      </w:r>
      <w:r w:rsidRPr="005509DD">
        <w:rPr>
          <w:sz w:val="28"/>
          <w:szCs w:val="28"/>
        </w:rPr>
        <w:t>е</w:t>
      </w:r>
      <w:r w:rsidRPr="005509DD">
        <w:rPr>
          <w:sz w:val="28"/>
          <w:szCs w:val="28"/>
        </w:rPr>
        <w:t>ние неавтоматизированного оборудования механизмами загрузки и зажима деталей, устройствами для управления циклом и т.д., особенно когда такие средства являются типовыми. Однако к этой частности не сводится пр</w:t>
      </w:r>
      <w:r w:rsidRPr="005509DD">
        <w:rPr>
          <w:sz w:val="28"/>
          <w:szCs w:val="28"/>
        </w:rPr>
        <w:t>о</w:t>
      </w:r>
      <w:r w:rsidRPr="005509DD">
        <w:rPr>
          <w:sz w:val="28"/>
          <w:szCs w:val="28"/>
        </w:rPr>
        <w:t>цесс автоматизации.</w:t>
      </w:r>
    </w:p>
    <w:p w:rsidR="002C27A0" w:rsidRPr="005509DD" w:rsidRDefault="002C27A0" w:rsidP="005509DD">
      <w:pPr>
        <w:pStyle w:val="a4"/>
        <w:spacing w:line="276" w:lineRule="auto"/>
        <w:ind w:firstLine="567"/>
        <w:rPr>
          <w:sz w:val="28"/>
          <w:szCs w:val="28"/>
        </w:rPr>
      </w:pPr>
      <w:r w:rsidRPr="005509DD">
        <w:rPr>
          <w:sz w:val="28"/>
          <w:szCs w:val="28"/>
        </w:rPr>
        <w:t>Чрезвычайную актуальность в автоматизации приобретает проблема правильной, объективной оценки и разумного внедрения новейших мет</w:t>
      </w:r>
      <w:r w:rsidRPr="005509DD">
        <w:rPr>
          <w:sz w:val="28"/>
          <w:szCs w:val="28"/>
        </w:rPr>
        <w:t>о</w:t>
      </w:r>
      <w:r w:rsidRPr="005509DD">
        <w:rPr>
          <w:sz w:val="28"/>
          <w:szCs w:val="28"/>
        </w:rPr>
        <w:t xml:space="preserve">дов и средств автоматизации. Любое техническое новшество, сколь бы перспективным оно ни было, проходит </w:t>
      </w:r>
      <w:r w:rsidRPr="005509DD">
        <w:rPr>
          <w:i/>
          <w:sz w:val="28"/>
          <w:szCs w:val="28"/>
        </w:rPr>
        <w:t>ряд стадий</w:t>
      </w:r>
      <w:r w:rsidRPr="005509DD">
        <w:rPr>
          <w:sz w:val="28"/>
          <w:szCs w:val="28"/>
        </w:rPr>
        <w:t>: идея – опытная ко</w:t>
      </w:r>
      <w:r w:rsidRPr="005509DD">
        <w:rPr>
          <w:sz w:val="28"/>
          <w:szCs w:val="28"/>
        </w:rPr>
        <w:t>н</w:t>
      </w:r>
      <w:r w:rsidRPr="005509DD">
        <w:rPr>
          <w:sz w:val="28"/>
          <w:szCs w:val="28"/>
        </w:rPr>
        <w:t>струкция (способная лишь функционировать) – надежно работающая ко</w:t>
      </w:r>
      <w:r w:rsidRPr="005509DD">
        <w:rPr>
          <w:sz w:val="28"/>
          <w:szCs w:val="28"/>
        </w:rPr>
        <w:t>н</w:t>
      </w:r>
      <w:r w:rsidRPr="005509DD">
        <w:rPr>
          <w:sz w:val="28"/>
          <w:szCs w:val="28"/>
        </w:rPr>
        <w:t>струкция – экономически эффективная конструкция. Каждая стадия хара</w:t>
      </w:r>
      <w:r w:rsidRPr="005509DD">
        <w:rPr>
          <w:sz w:val="28"/>
          <w:szCs w:val="28"/>
        </w:rPr>
        <w:t>к</w:t>
      </w:r>
      <w:r w:rsidRPr="005509DD">
        <w:rPr>
          <w:sz w:val="28"/>
          <w:szCs w:val="28"/>
        </w:rPr>
        <w:t>теризуется совершенствованием параметров, которые можно свести к формуле «быстродействие – надежность – стоимость». И лишь когда эти параметры укладываются в технико-экономические допуски, данное но</w:t>
      </w:r>
      <w:r w:rsidRPr="005509DD">
        <w:rPr>
          <w:sz w:val="28"/>
          <w:szCs w:val="28"/>
        </w:rPr>
        <w:t>в</w:t>
      </w:r>
      <w:r w:rsidRPr="005509DD">
        <w:rPr>
          <w:sz w:val="28"/>
          <w:szCs w:val="28"/>
        </w:rPr>
        <w:t>шество созревает для производственного внедрения. Поэтому в технич</w:t>
      </w:r>
      <w:r w:rsidRPr="005509DD">
        <w:rPr>
          <w:sz w:val="28"/>
          <w:szCs w:val="28"/>
        </w:rPr>
        <w:t>е</w:t>
      </w:r>
      <w:r w:rsidRPr="005509DD">
        <w:rPr>
          <w:sz w:val="28"/>
          <w:szCs w:val="28"/>
        </w:rPr>
        <w:lastRenderedPageBreak/>
        <w:t>ской политике недопустимо как запаздывание с разработкой первичной идеи, так и реализация недостаточно созревших решений.</w:t>
      </w:r>
    </w:p>
    <w:p w:rsidR="002C27A0" w:rsidRPr="005509DD" w:rsidRDefault="002C27A0" w:rsidP="005509DD">
      <w:pPr>
        <w:pStyle w:val="a4"/>
        <w:spacing w:line="276" w:lineRule="auto"/>
        <w:ind w:firstLine="567"/>
        <w:rPr>
          <w:sz w:val="28"/>
          <w:szCs w:val="28"/>
        </w:rPr>
      </w:pPr>
      <w:r w:rsidRPr="005509DD">
        <w:rPr>
          <w:sz w:val="28"/>
          <w:szCs w:val="28"/>
        </w:rPr>
        <w:t>Один из принципиальных вопросов комплексной автоматизации – о</w:t>
      </w:r>
      <w:r w:rsidRPr="005509DD">
        <w:rPr>
          <w:sz w:val="28"/>
          <w:szCs w:val="28"/>
        </w:rPr>
        <w:t>п</w:t>
      </w:r>
      <w:r w:rsidRPr="005509DD">
        <w:rPr>
          <w:sz w:val="28"/>
          <w:szCs w:val="28"/>
        </w:rPr>
        <w:t xml:space="preserve">тимальное сочетание новейших методов и средств </w:t>
      </w:r>
      <w:proofErr w:type="gramStart"/>
      <w:r w:rsidRPr="005509DD">
        <w:rPr>
          <w:sz w:val="28"/>
          <w:szCs w:val="28"/>
        </w:rPr>
        <w:t>с</w:t>
      </w:r>
      <w:proofErr w:type="gramEnd"/>
      <w:r w:rsidRPr="005509DD">
        <w:rPr>
          <w:sz w:val="28"/>
          <w:szCs w:val="28"/>
        </w:rPr>
        <w:t xml:space="preserve"> традиционными. В а</w:t>
      </w:r>
      <w:r w:rsidRPr="005509DD">
        <w:rPr>
          <w:sz w:val="28"/>
          <w:szCs w:val="28"/>
        </w:rPr>
        <w:t>в</w:t>
      </w:r>
      <w:r w:rsidRPr="005509DD">
        <w:rPr>
          <w:sz w:val="28"/>
          <w:szCs w:val="28"/>
        </w:rPr>
        <w:t>томатических машинах и системах для массового производства широко используются принципы дифференциации и концентрации операций, со</w:t>
      </w:r>
      <w:r w:rsidRPr="005509DD">
        <w:rPr>
          <w:sz w:val="28"/>
          <w:szCs w:val="28"/>
        </w:rPr>
        <w:t>в</w:t>
      </w:r>
      <w:r w:rsidRPr="005509DD">
        <w:rPr>
          <w:sz w:val="28"/>
          <w:szCs w:val="28"/>
        </w:rPr>
        <w:t>мещения их во времени, что составляет основу высокой производительн</w:t>
      </w:r>
      <w:r w:rsidRPr="005509DD">
        <w:rPr>
          <w:sz w:val="28"/>
          <w:szCs w:val="28"/>
        </w:rPr>
        <w:t>о</w:t>
      </w:r>
      <w:r w:rsidRPr="005509DD">
        <w:rPr>
          <w:sz w:val="28"/>
          <w:szCs w:val="28"/>
        </w:rPr>
        <w:t>сти и эффективности. В подавляющем же большинстве современные ста</w:t>
      </w:r>
      <w:r w:rsidRPr="005509DD">
        <w:rPr>
          <w:sz w:val="28"/>
          <w:szCs w:val="28"/>
        </w:rPr>
        <w:t>н</w:t>
      </w:r>
      <w:r w:rsidRPr="005509DD">
        <w:rPr>
          <w:sz w:val="28"/>
          <w:szCs w:val="28"/>
        </w:rPr>
        <w:t>ки с ЧПУ – одношпиндельные. Поэтому в условиях стабильной работы, без переналадок, производительность многошпиндельных агрегатных станков-полуавтоматов в десятки раз выше, чем многооперационных пол</w:t>
      </w:r>
      <w:r w:rsidRPr="005509DD">
        <w:rPr>
          <w:sz w:val="28"/>
          <w:szCs w:val="28"/>
        </w:rPr>
        <w:t>у</w:t>
      </w:r>
      <w:r w:rsidRPr="005509DD">
        <w:rPr>
          <w:sz w:val="28"/>
          <w:szCs w:val="28"/>
        </w:rPr>
        <w:t>автоматов, а стоимость ниже</w:t>
      </w:r>
      <w:proofErr w:type="gramStart"/>
      <w:r w:rsidRPr="005509DD">
        <w:rPr>
          <w:sz w:val="28"/>
          <w:szCs w:val="28"/>
        </w:rPr>
        <w:t xml:space="preserve"> .</w:t>
      </w:r>
      <w:proofErr w:type="gramEnd"/>
      <w:r w:rsidRPr="005509DD">
        <w:rPr>
          <w:sz w:val="28"/>
          <w:szCs w:val="28"/>
        </w:rPr>
        <w:t xml:space="preserve"> В опытном производстве, где номенклатура изделий не повторяется, необходим широчайший диапазон переналадок технологического оборудования, который можно обеспечить лишь при и</w:t>
      </w:r>
      <w:r w:rsidRPr="005509DD">
        <w:rPr>
          <w:sz w:val="28"/>
          <w:szCs w:val="28"/>
        </w:rPr>
        <w:t>с</w:t>
      </w:r>
      <w:r w:rsidRPr="005509DD">
        <w:rPr>
          <w:sz w:val="28"/>
          <w:szCs w:val="28"/>
        </w:rPr>
        <w:t>пользовании ЭВМ. В стабильном же производстве, с постоянной номе</w:t>
      </w:r>
      <w:r w:rsidRPr="005509DD">
        <w:rPr>
          <w:sz w:val="28"/>
          <w:szCs w:val="28"/>
        </w:rPr>
        <w:t>н</w:t>
      </w:r>
      <w:r w:rsidRPr="005509DD">
        <w:rPr>
          <w:sz w:val="28"/>
          <w:szCs w:val="28"/>
        </w:rPr>
        <w:t>клатурой выпускаемой продукции, серийная обработка производится лишь потому, что масштабы выпуска не позволяют загрузить каждую единицу оборудования одними и теми же изделиями. Здесь участки из универсал</w:t>
      </w:r>
      <w:r w:rsidRPr="005509DD">
        <w:rPr>
          <w:sz w:val="28"/>
          <w:szCs w:val="28"/>
        </w:rPr>
        <w:t>ь</w:t>
      </w:r>
      <w:r w:rsidRPr="005509DD">
        <w:rPr>
          <w:sz w:val="28"/>
          <w:szCs w:val="28"/>
        </w:rPr>
        <w:t>ных станков-полуавтоматов с ЧПУ или технологических комплексов с управлением от ЭВМ может заменить один переналаживаемый многошп</w:t>
      </w:r>
      <w:r w:rsidRPr="005509DD">
        <w:rPr>
          <w:sz w:val="28"/>
          <w:szCs w:val="28"/>
        </w:rPr>
        <w:t>и</w:t>
      </w:r>
      <w:r w:rsidRPr="005509DD">
        <w:rPr>
          <w:sz w:val="28"/>
          <w:szCs w:val="28"/>
        </w:rPr>
        <w:t>ндельный агрегатный станок-полуавтомат, на котором несколько деталей обрабатываются одновременно десятками инструментов, производител</w:t>
      </w:r>
      <w:r w:rsidRPr="005509DD">
        <w:rPr>
          <w:sz w:val="28"/>
          <w:szCs w:val="28"/>
        </w:rPr>
        <w:t>ь</w:t>
      </w:r>
      <w:r w:rsidRPr="005509DD">
        <w:rPr>
          <w:sz w:val="28"/>
          <w:szCs w:val="28"/>
        </w:rPr>
        <w:t>ность его несоразмерно выше, чем одноинструментальных станков, а п</w:t>
      </w:r>
      <w:r w:rsidRPr="005509DD">
        <w:rPr>
          <w:sz w:val="28"/>
          <w:szCs w:val="28"/>
        </w:rPr>
        <w:t>е</w:t>
      </w:r>
      <w:r w:rsidRPr="005509DD">
        <w:rPr>
          <w:sz w:val="28"/>
          <w:szCs w:val="28"/>
        </w:rPr>
        <w:t>реналадка значительно короче.</w:t>
      </w:r>
    </w:p>
    <w:p w:rsidR="00BB07EC" w:rsidRDefault="002C27A0" w:rsidP="00BB07EC">
      <w:pPr>
        <w:pStyle w:val="a4"/>
        <w:spacing w:line="276" w:lineRule="auto"/>
        <w:ind w:firstLine="567"/>
        <w:rPr>
          <w:sz w:val="28"/>
          <w:szCs w:val="28"/>
        </w:rPr>
      </w:pPr>
      <w:r w:rsidRPr="005509DD">
        <w:rPr>
          <w:sz w:val="28"/>
          <w:szCs w:val="28"/>
        </w:rPr>
        <w:t>Поэтому выпуск одношпиндельных станков с ЧПУ с технологическ</w:t>
      </w:r>
      <w:r w:rsidRPr="005509DD">
        <w:rPr>
          <w:sz w:val="28"/>
          <w:szCs w:val="28"/>
        </w:rPr>
        <w:t>и</w:t>
      </w:r>
      <w:r w:rsidRPr="005509DD">
        <w:rPr>
          <w:sz w:val="28"/>
          <w:szCs w:val="28"/>
        </w:rPr>
        <w:t>ми и компоновочными схемами, унаследованными от неавтоматизирова</w:t>
      </w:r>
      <w:r w:rsidRPr="005509DD">
        <w:rPr>
          <w:sz w:val="28"/>
          <w:szCs w:val="28"/>
        </w:rPr>
        <w:t>н</w:t>
      </w:r>
      <w:r w:rsidRPr="005509DD">
        <w:rPr>
          <w:sz w:val="28"/>
          <w:szCs w:val="28"/>
        </w:rPr>
        <w:t>ного производства, следует считать правомерным лишь на ранних этапах их развития. Неизбежен массовый переход к использованию многошпи</w:t>
      </w:r>
      <w:r w:rsidRPr="005509DD">
        <w:rPr>
          <w:sz w:val="28"/>
          <w:szCs w:val="28"/>
        </w:rPr>
        <w:t>н</w:t>
      </w:r>
      <w:r w:rsidRPr="005509DD">
        <w:rPr>
          <w:sz w:val="28"/>
          <w:szCs w:val="28"/>
        </w:rPr>
        <w:t>дельных и многопозиционных станков с ЧПУ, начиная с простейших, в</w:t>
      </w:r>
      <w:r w:rsidRPr="005509DD">
        <w:rPr>
          <w:sz w:val="28"/>
          <w:szCs w:val="28"/>
        </w:rPr>
        <w:t>ы</w:t>
      </w:r>
      <w:r w:rsidRPr="005509DD">
        <w:rPr>
          <w:sz w:val="28"/>
          <w:szCs w:val="28"/>
        </w:rPr>
        <w:t>полняющих параллельную обработку нескольких деталей по одной пр</w:t>
      </w:r>
      <w:r w:rsidRPr="005509DD">
        <w:rPr>
          <w:sz w:val="28"/>
          <w:szCs w:val="28"/>
        </w:rPr>
        <w:t>о</w:t>
      </w:r>
      <w:r w:rsidRPr="005509DD">
        <w:rPr>
          <w:sz w:val="28"/>
          <w:szCs w:val="28"/>
        </w:rPr>
        <w:t xml:space="preserve">грамме. Системы с распределительными валами, кулачками и копирами, </w:t>
      </w:r>
      <w:proofErr w:type="gramStart"/>
      <w:r w:rsidRPr="005509DD">
        <w:rPr>
          <w:sz w:val="28"/>
          <w:szCs w:val="28"/>
        </w:rPr>
        <w:t>по-видимому</w:t>
      </w:r>
      <w:proofErr w:type="gramEnd"/>
      <w:r w:rsidRPr="005509DD">
        <w:rPr>
          <w:sz w:val="28"/>
          <w:szCs w:val="28"/>
        </w:rPr>
        <w:t xml:space="preserve"> еще долго будут преобладающими при автоматизации управления в массовом производстве, несмотря на то, что в их констру</w:t>
      </w:r>
      <w:r w:rsidRPr="005509DD">
        <w:rPr>
          <w:sz w:val="28"/>
          <w:szCs w:val="28"/>
        </w:rPr>
        <w:t>к</w:t>
      </w:r>
      <w:r w:rsidRPr="005509DD">
        <w:rPr>
          <w:sz w:val="28"/>
          <w:szCs w:val="28"/>
        </w:rPr>
        <w:t>ции мало электроники и нет адаптации. Системы с ЧП, прямого управл</w:t>
      </w:r>
      <w:r w:rsidRPr="005509DD">
        <w:rPr>
          <w:sz w:val="28"/>
          <w:szCs w:val="28"/>
        </w:rPr>
        <w:t>е</w:t>
      </w:r>
      <w:r w:rsidRPr="005509DD">
        <w:rPr>
          <w:sz w:val="28"/>
          <w:szCs w:val="28"/>
        </w:rPr>
        <w:t>ния от ЭВМ и др. мобильны, и поэтому эффективны при автоматизации серийного, а будущем и единичного производства. Их значимость для ма</w:t>
      </w:r>
      <w:r w:rsidRPr="005509DD">
        <w:rPr>
          <w:sz w:val="28"/>
          <w:szCs w:val="28"/>
        </w:rPr>
        <w:t>с</w:t>
      </w:r>
      <w:r w:rsidRPr="005509DD">
        <w:rPr>
          <w:sz w:val="28"/>
          <w:szCs w:val="28"/>
        </w:rPr>
        <w:t xml:space="preserve">сового производства не в замене сложившихся технических решений, а в </w:t>
      </w:r>
      <w:r w:rsidRPr="005509DD">
        <w:rPr>
          <w:sz w:val="28"/>
          <w:szCs w:val="28"/>
        </w:rPr>
        <w:lastRenderedPageBreak/>
        <w:t>их дополнении, в реализации невыполнимых ранее функций управления. Так, применение АСУ ТП с функциями технической и статистической ди</w:t>
      </w:r>
      <w:r w:rsidRPr="005509DD">
        <w:rPr>
          <w:sz w:val="28"/>
          <w:szCs w:val="28"/>
        </w:rPr>
        <w:t>а</w:t>
      </w:r>
      <w:r w:rsidRPr="005509DD">
        <w:rPr>
          <w:sz w:val="28"/>
          <w:szCs w:val="28"/>
        </w:rPr>
        <w:t>гностики работы автоматических линий должно стать основой высокопр</w:t>
      </w:r>
      <w:r w:rsidRPr="005509DD">
        <w:rPr>
          <w:sz w:val="28"/>
          <w:szCs w:val="28"/>
        </w:rPr>
        <w:t>о</w:t>
      </w:r>
      <w:r w:rsidRPr="005509DD">
        <w:rPr>
          <w:sz w:val="28"/>
          <w:szCs w:val="28"/>
        </w:rPr>
        <w:t>изводительной эксплуатации линий, сокращения их простоев по технич</w:t>
      </w:r>
      <w:r w:rsidRPr="005509DD">
        <w:rPr>
          <w:sz w:val="28"/>
          <w:szCs w:val="28"/>
        </w:rPr>
        <w:t>е</w:t>
      </w:r>
      <w:r w:rsidRPr="005509DD">
        <w:rPr>
          <w:sz w:val="28"/>
          <w:szCs w:val="28"/>
        </w:rPr>
        <w:t>ским и организационным причинам.</w:t>
      </w:r>
    </w:p>
    <w:p w:rsidR="002C27A0" w:rsidRPr="005509DD" w:rsidRDefault="002C27A0" w:rsidP="005509DD">
      <w:pPr>
        <w:pStyle w:val="a4"/>
        <w:spacing w:line="276" w:lineRule="auto"/>
        <w:ind w:firstLine="567"/>
        <w:rPr>
          <w:b/>
          <w:sz w:val="28"/>
          <w:szCs w:val="28"/>
        </w:rPr>
      </w:pPr>
      <w:r w:rsidRPr="005509DD">
        <w:rPr>
          <w:sz w:val="28"/>
          <w:szCs w:val="28"/>
        </w:rPr>
        <w:t>При современном уровне научно-технического прогресса основной формой производства становится комплексно-автоматизированное и выс</w:t>
      </w:r>
      <w:r w:rsidRPr="005509DD">
        <w:rPr>
          <w:sz w:val="28"/>
          <w:szCs w:val="28"/>
        </w:rPr>
        <w:t>о</w:t>
      </w:r>
      <w:r w:rsidRPr="005509DD">
        <w:rPr>
          <w:sz w:val="28"/>
          <w:szCs w:val="28"/>
        </w:rPr>
        <w:t>комеханизированное производство. Любые новые неавтоматизированные технологические процессы и оборудование должны рассматриваться как частное, вынужденное решение, когда в конкретных условиях произво</w:t>
      </w:r>
      <w:r w:rsidRPr="005509DD">
        <w:rPr>
          <w:sz w:val="28"/>
          <w:szCs w:val="28"/>
        </w:rPr>
        <w:t>д</w:t>
      </w:r>
      <w:r w:rsidRPr="005509DD">
        <w:rPr>
          <w:sz w:val="28"/>
          <w:szCs w:val="28"/>
        </w:rPr>
        <w:t>ства еще не созрели технические и экономические предпосылки для его автоматизации.</w:t>
      </w:r>
    </w:p>
    <w:p w:rsidR="002C27A0" w:rsidRPr="005509DD" w:rsidRDefault="002C27A0" w:rsidP="005509DD">
      <w:pPr>
        <w:pStyle w:val="a4"/>
        <w:spacing w:line="276" w:lineRule="auto"/>
        <w:ind w:firstLine="567"/>
        <w:rPr>
          <w:b/>
          <w:sz w:val="28"/>
          <w:szCs w:val="28"/>
          <w:u w:val="single"/>
        </w:rPr>
      </w:pPr>
    </w:p>
    <w:p w:rsidR="002C27A0" w:rsidRDefault="00C45CA2" w:rsidP="00C45CA2">
      <w:pPr>
        <w:pStyle w:val="a4"/>
        <w:spacing w:line="276" w:lineRule="auto"/>
        <w:jc w:val="center"/>
        <w:rPr>
          <w:b/>
          <w:sz w:val="28"/>
          <w:szCs w:val="28"/>
        </w:rPr>
      </w:pPr>
      <w:r>
        <w:rPr>
          <w:b/>
          <w:sz w:val="28"/>
          <w:szCs w:val="28"/>
          <w:lang w:val="en-US"/>
        </w:rPr>
        <w:t>2</w:t>
      </w:r>
      <w:r>
        <w:rPr>
          <w:b/>
          <w:sz w:val="28"/>
          <w:szCs w:val="28"/>
        </w:rPr>
        <w:t xml:space="preserve">.1 </w:t>
      </w:r>
      <w:r w:rsidR="00BB07EC" w:rsidRPr="005509DD">
        <w:rPr>
          <w:b/>
          <w:sz w:val="28"/>
          <w:szCs w:val="28"/>
        </w:rPr>
        <w:t>Тенденции для серийного производства</w:t>
      </w:r>
    </w:p>
    <w:p w:rsidR="00C45CA2" w:rsidRPr="005509DD" w:rsidRDefault="00C45CA2" w:rsidP="00C45CA2">
      <w:pPr>
        <w:pStyle w:val="a4"/>
        <w:spacing w:line="276" w:lineRule="auto"/>
        <w:ind w:firstLine="567"/>
        <w:jc w:val="center"/>
        <w:rPr>
          <w:b/>
          <w:sz w:val="28"/>
          <w:szCs w:val="28"/>
        </w:rPr>
      </w:pPr>
    </w:p>
    <w:p w:rsidR="002C27A0" w:rsidRPr="005509DD" w:rsidRDefault="002C27A0" w:rsidP="005509DD">
      <w:pPr>
        <w:pStyle w:val="a4"/>
        <w:spacing w:line="276" w:lineRule="auto"/>
        <w:ind w:firstLine="567"/>
        <w:rPr>
          <w:sz w:val="28"/>
          <w:szCs w:val="28"/>
        </w:rPr>
      </w:pPr>
      <w:r w:rsidRPr="005509DD">
        <w:rPr>
          <w:sz w:val="28"/>
          <w:szCs w:val="28"/>
        </w:rPr>
        <w:t>Длительное время основным направлением комплексной автоматиз</w:t>
      </w:r>
      <w:r w:rsidRPr="005509DD">
        <w:rPr>
          <w:sz w:val="28"/>
          <w:szCs w:val="28"/>
        </w:rPr>
        <w:t>а</w:t>
      </w:r>
      <w:r w:rsidRPr="005509DD">
        <w:rPr>
          <w:sz w:val="28"/>
          <w:szCs w:val="28"/>
        </w:rPr>
        <w:t>ции машиностроения было решение задач, связанных с массовым прои</w:t>
      </w:r>
      <w:r w:rsidRPr="005509DD">
        <w:rPr>
          <w:sz w:val="28"/>
          <w:szCs w:val="28"/>
        </w:rPr>
        <w:t>з</w:t>
      </w:r>
      <w:r w:rsidRPr="005509DD">
        <w:rPr>
          <w:sz w:val="28"/>
          <w:szCs w:val="28"/>
        </w:rPr>
        <w:t>водством, где создано и внедрено множество машин-автоматов и полуа</w:t>
      </w:r>
      <w:r w:rsidRPr="005509DD">
        <w:rPr>
          <w:sz w:val="28"/>
          <w:szCs w:val="28"/>
        </w:rPr>
        <w:t>в</w:t>
      </w:r>
      <w:r w:rsidRPr="005509DD">
        <w:rPr>
          <w:sz w:val="28"/>
          <w:szCs w:val="28"/>
        </w:rPr>
        <w:t xml:space="preserve">томатов, автоматических и поточных линий: 80-90% таких деталей, как блоки цилиндров и головки блоков двигателей, валы коробки передач, массовые подшипники и др., обрабатываются на автоматических линиях. Однако это </w:t>
      </w:r>
      <w:proofErr w:type="gramStart"/>
      <w:r w:rsidRPr="005509DD">
        <w:rPr>
          <w:sz w:val="28"/>
          <w:szCs w:val="28"/>
        </w:rPr>
        <w:t>оборудование</w:t>
      </w:r>
      <w:proofErr w:type="gramEnd"/>
      <w:r w:rsidRPr="005509DD">
        <w:rPr>
          <w:sz w:val="28"/>
          <w:szCs w:val="28"/>
        </w:rPr>
        <w:t xml:space="preserve"> как правило является специальным, т.е. на обр</w:t>
      </w:r>
      <w:r w:rsidRPr="005509DD">
        <w:rPr>
          <w:sz w:val="28"/>
          <w:szCs w:val="28"/>
        </w:rPr>
        <w:t>а</w:t>
      </w:r>
      <w:r w:rsidRPr="005509DD">
        <w:rPr>
          <w:sz w:val="28"/>
          <w:szCs w:val="28"/>
        </w:rPr>
        <w:t>ботку других деталей не переналаживается. Поэтому серийное произво</w:t>
      </w:r>
      <w:r w:rsidRPr="005509DD">
        <w:rPr>
          <w:sz w:val="28"/>
          <w:szCs w:val="28"/>
        </w:rPr>
        <w:t>д</w:t>
      </w:r>
      <w:r w:rsidRPr="005509DD">
        <w:rPr>
          <w:sz w:val="28"/>
          <w:szCs w:val="28"/>
        </w:rPr>
        <w:t>ство длительно базировалось только на универсальном неавтоматизир</w:t>
      </w:r>
      <w:r w:rsidRPr="005509DD">
        <w:rPr>
          <w:sz w:val="28"/>
          <w:szCs w:val="28"/>
        </w:rPr>
        <w:t>о</w:t>
      </w:r>
      <w:r w:rsidRPr="005509DD">
        <w:rPr>
          <w:sz w:val="28"/>
          <w:szCs w:val="28"/>
        </w:rPr>
        <w:t>ванном оборудовании (токарные станки, кривошипные прессы и др.) м</w:t>
      </w:r>
      <w:r w:rsidRPr="005509DD">
        <w:rPr>
          <w:sz w:val="28"/>
          <w:szCs w:val="28"/>
        </w:rPr>
        <w:t>а</w:t>
      </w:r>
      <w:r w:rsidRPr="005509DD">
        <w:rPr>
          <w:sz w:val="28"/>
          <w:szCs w:val="28"/>
        </w:rPr>
        <w:t>лопроизводительном, но достаточно мобильном (быстро переналажива</w:t>
      </w:r>
      <w:r w:rsidRPr="005509DD">
        <w:rPr>
          <w:sz w:val="28"/>
          <w:szCs w:val="28"/>
        </w:rPr>
        <w:t>е</w:t>
      </w:r>
      <w:r w:rsidRPr="005509DD">
        <w:rPr>
          <w:sz w:val="28"/>
          <w:szCs w:val="28"/>
        </w:rPr>
        <w:t>мом на обработку других деталей). Переломным моментов в автоматиз</w:t>
      </w:r>
      <w:r w:rsidRPr="005509DD">
        <w:rPr>
          <w:sz w:val="28"/>
          <w:szCs w:val="28"/>
        </w:rPr>
        <w:t>а</w:t>
      </w:r>
      <w:r w:rsidRPr="005509DD">
        <w:rPr>
          <w:sz w:val="28"/>
          <w:szCs w:val="28"/>
        </w:rPr>
        <w:t>ции серийного производства явилось появление машин с числовым пр</w:t>
      </w:r>
      <w:r w:rsidRPr="005509DD">
        <w:rPr>
          <w:sz w:val="28"/>
          <w:szCs w:val="28"/>
        </w:rPr>
        <w:t>о</w:t>
      </w:r>
      <w:r w:rsidRPr="005509DD">
        <w:rPr>
          <w:sz w:val="28"/>
          <w:szCs w:val="28"/>
        </w:rPr>
        <w:t>граммным управлением, которые сочетают высокую производительность и мобильность благодаря наличию систем управления на электронной осн</w:t>
      </w:r>
      <w:r w:rsidRPr="005509DD">
        <w:rPr>
          <w:sz w:val="28"/>
          <w:szCs w:val="28"/>
        </w:rPr>
        <w:t>о</w:t>
      </w:r>
      <w:r w:rsidRPr="005509DD">
        <w:rPr>
          <w:sz w:val="28"/>
          <w:szCs w:val="28"/>
        </w:rPr>
        <w:t>ве.</w:t>
      </w:r>
    </w:p>
    <w:p w:rsidR="002C27A0" w:rsidRPr="005509DD" w:rsidRDefault="002C27A0" w:rsidP="005509DD">
      <w:pPr>
        <w:pStyle w:val="a4"/>
        <w:spacing w:line="276" w:lineRule="auto"/>
        <w:ind w:firstLine="567"/>
        <w:rPr>
          <w:sz w:val="28"/>
          <w:szCs w:val="28"/>
        </w:rPr>
      </w:pPr>
      <w:r w:rsidRPr="005509DD">
        <w:rPr>
          <w:sz w:val="28"/>
          <w:szCs w:val="28"/>
        </w:rPr>
        <w:t>Первоначально с ЧПУ строились главным образом металлорежущие станки-полуавтоматы токарной, фрезерной, расточной и сверлильной группы. В настоящее время с ЧПУ выпускаются сварочные машины, пре</w:t>
      </w:r>
      <w:r w:rsidRPr="005509DD">
        <w:rPr>
          <w:sz w:val="28"/>
          <w:szCs w:val="28"/>
        </w:rPr>
        <w:t>с</w:t>
      </w:r>
      <w:r w:rsidRPr="005509DD">
        <w:rPr>
          <w:sz w:val="28"/>
          <w:szCs w:val="28"/>
        </w:rPr>
        <w:t>сы, станки для электрофизической и электрохимической обработки, те</w:t>
      </w:r>
      <w:r w:rsidRPr="005509DD">
        <w:rPr>
          <w:sz w:val="28"/>
          <w:szCs w:val="28"/>
        </w:rPr>
        <w:t>р</w:t>
      </w:r>
      <w:r w:rsidRPr="005509DD">
        <w:rPr>
          <w:sz w:val="28"/>
          <w:szCs w:val="28"/>
        </w:rPr>
        <w:t>мическое оборудование и т.д. Можно отметить некоторые тенденции ра</w:t>
      </w:r>
      <w:r w:rsidRPr="005509DD">
        <w:rPr>
          <w:sz w:val="28"/>
          <w:szCs w:val="28"/>
        </w:rPr>
        <w:t>з</w:t>
      </w:r>
      <w:r w:rsidRPr="005509DD">
        <w:rPr>
          <w:sz w:val="28"/>
          <w:szCs w:val="28"/>
        </w:rPr>
        <w:lastRenderedPageBreak/>
        <w:t>вития оборудования с ЧПУ, характерные для современного этапа научно-технического прогресса.</w:t>
      </w:r>
    </w:p>
    <w:p w:rsidR="002C27A0" w:rsidRPr="005509DD" w:rsidRDefault="00BB07EC" w:rsidP="005509DD">
      <w:pPr>
        <w:pStyle w:val="a4"/>
        <w:spacing w:line="276" w:lineRule="auto"/>
        <w:ind w:firstLine="567"/>
        <w:rPr>
          <w:sz w:val="28"/>
          <w:szCs w:val="28"/>
        </w:rPr>
      </w:pPr>
      <w:r w:rsidRPr="00BB07EC">
        <w:rPr>
          <w:b/>
          <w:sz w:val="28"/>
          <w:szCs w:val="28"/>
        </w:rPr>
        <w:t>Первая тенденция</w:t>
      </w:r>
      <w:r w:rsidRPr="005509DD">
        <w:rPr>
          <w:sz w:val="28"/>
          <w:szCs w:val="28"/>
        </w:rPr>
        <w:t xml:space="preserve"> </w:t>
      </w:r>
      <w:r w:rsidR="002C27A0" w:rsidRPr="005509DD">
        <w:rPr>
          <w:sz w:val="28"/>
          <w:szCs w:val="28"/>
        </w:rPr>
        <w:t>– переход от станков-полуавтоматов к автоматам, что диктуется требованиями повышения производительности и эконом</w:t>
      </w:r>
      <w:r w:rsidR="002C27A0" w:rsidRPr="005509DD">
        <w:rPr>
          <w:sz w:val="28"/>
          <w:szCs w:val="28"/>
        </w:rPr>
        <w:t>и</w:t>
      </w:r>
      <w:r w:rsidR="002C27A0" w:rsidRPr="005509DD">
        <w:rPr>
          <w:sz w:val="28"/>
          <w:szCs w:val="28"/>
        </w:rPr>
        <w:t xml:space="preserve">ческой эффективности. Станки с ЧПУ в несколько раз дороже обычных станков той же производительности. </w:t>
      </w:r>
      <w:proofErr w:type="gramStart"/>
      <w:r w:rsidR="002C27A0" w:rsidRPr="005509DD">
        <w:rPr>
          <w:sz w:val="28"/>
          <w:szCs w:val="28"/>
        </w:rPr>
        <w:t>Поэтому они во многих случаях ок</w:t>
      </w:r>
      <w:r w:rsidR="002C27A0" w:rsidRPr="005509DD">
        <w:rPr>
          <w:sz w:val="28"/>
          <w:szCs w:val="28"/>
        </w:rPr>
        <w:t>у</w:t>
      </w:r>
      <w:r w:rsidR="002C27A0" w:rsidRPr="005509DD">
        <w:rPr>
          <w:sz w:val="28"/>
          <w:szCs w:val="28"/>
        </w:rPr>
        <w:t>паются только при круглосуточном использовании (трехсменная работа по сравнению с двухсменной эквивалентна увеличению выпуска продукции в 1,5 раза).</w:t>
      </w:r>
      <w:proofErr w:type="gramEnd"/>
      <w:r w:rsidR="002C27A0" w:rsidRPr="005509DD">
        <w:rPr>
          <w:sz w:val="28"/>
          <w:szCs w:val="28"/>
        </w:rPr>
        <w:t xml:space="preserve"> Чтобы обеспечить круглосуточную работу станка при двухсме</w:t>
      </w:r>
      <w:r w:rsidR="002C27A0" w:rsidRPr="005509DD">
        <w:rPr>
          <w:sz w:val="28"/>
          <w:szCs w:val="28"/>
        </w:rPr>
        <w:t>н</w:t>
      </w:r>
      <w:r w:rsidR="002C27A0" w:rsidRPr="005509DD">
        <w:rPr>
          <w:sz w:val="28"/>
          <w:szCs w:val="28"/>
        </w:rPr>
        <w:t>ном обслуживании, станок снабжают автоматическим магазином для заг</w:t>
      </w:r>
      <w:r w:rsidR="002C27A0" w:rsidRPr="005509DD">
        <w:rPr>
          <w:sz w:val="28"/>
          <w:szCs w:val="28"/>
        </w:rPr>
        <w:t>о</w:t>
      </w:r>
      <w:r w:rsidR="002C27A0" w:rsidRPr="005509DD">
        <w:rPr>
          <w:sz w:val="28"/>
          <w:szCs w:val="28"/>
        </w:rPr>
        <w:t>товок и обрабатываемых изделий, вместимость которого обеспечивает р</w:t>
      </w:r>
      <w:r w:rsidR="002C27A0" w:rsidRPr="005509DD">
        <w:rPr>
          <w:sz w:val="28"/>
          <w:szCs w:val="28"/>
        </w:rPr>
        <w:t>а</w:t>
      </w:r>
      <w:r w:rsidR="002C27A0" w:rsidRPr="005509DD">
        <w:rPr>
          <w:sz w:val="28"/>
          <w:szCs w:val="28"/>
        </w:rPr>
        <w:t>боту в течение одной смены. Так, для станков по обработке корпусных д</w:t>
      </w:r>
      <w:r w:rsidR="002C27A0" w:rsidRPr="005509DD">
        <w:rPr>
          <w:sz w:val="28"/>
          <w:szCs w:val="28"/>
        </w:rPr>
        <w:t>е</w:t>
      </w:r>
      <w:r w:rsidR="002C27A0" w:rsidRPr="005509DD">
        <w:rPr>
          <w:sz w:val="28"/>
          <w:szCs w:val="28"/>
        </w:rPr>
        <w:t>талей такие магазины выполняют в виде транспорта с шаговым перемещ</w:t>
      </w:r>
      <w:r w:rsidR="002C27A0" w:rsidRPr="005509DD">
        <w:rPr>
          <w:sz w:val="28"/>
          <w:szCs w:val="28"/>
        </w:rPr>
        <w:t>е</w:t>
      </w:r>
      <w:r w:rsidR="002C27A0" w:rsidRPr="005509DD">
        <w:rPr>
          <w:sz w:val="28"/>
          <w:szCs w:val="28"/>
        </w:rPr>
        <w:t>нием, где детали закрепляют на специальных приспособлениях-спутниках. Работа транспортера включается в единый программируемый рабочий цикл станка. В простейшем случае станок имеет одну рабочую и две хол</w:t>
      </w:r>
      <w:r w:rsidR="002C27A0" w:rsidRPr="005509DD">
        <w:rPr>
          <w:sz w:val="28"/>
          <w:szCs w:val="28"/>
        </w:rPr>
        <w:t>о</w:t>
      </w:r>
      <w:r w:rsidR="002C27A0" w:rsidRPr="005509DD">
        <w:rPr>
          <w:sz w:val="28"/>
          <w:szCs w:val="28"/>
        </w:rPr>
        <w:t xml:space="preserve">стые позиции. При значительной вместимости магазинов-накопителей их компонуют как замкнутые системы. Обработка всей партии производится автоматически, без обслуживающего персонала, на участке имеется лишь дежурный наладчик. </w:t>
      </w:r>
      <w:proofErr w:type="gramStart"/>
      <w:r w:rsidR="002C27A0" w:rsidRPr="005509DD">
        <w:rPr>
          <w:sz w:val="28"/>
          <w:szCs w:val="28"/>
        </w:rPr>
        <w:t>Загрузка магазина заготовками производится в вече</w:t>
      </w:r>
      <w:r w:rsidR="002C27A0" w:rsidRPr="005509DD">
        <w:rPr>
          <w:sz w:val="28"/>
          <w:szCs w:val="28"/>
        </w:rPr>
        <w:t>р</w:t>
      </w:r>
      <w:r w:rsidR="002C27A0" w:rsidRPr="005509DD">
        <w:rPr>
          <w:sz w:val="28"/>
          <w:szCs w:val="28"/>
        </w:rPr>
        <w:t>нюю смену, снятие готовых изделий – в утреннюю.</w:t>
      </w:r>
      <w:proofErr w:type="gramEnd"/>
    </w:p>
    <w:p w:rsidR="002C27A0" w:rsidRPr="005509DD" w:rsidRDefault="00BB07EC" w:rsidP="005509DD">
      <w:pPr>
        <w:pStyle w:val="a4"/>
        <w:spacing w:line="276" w:lineRule="auto"/>
        <w:ind w:firstLine="567"/>
        <w:rPr>
          <w:sz w:val="28"/>
          <w:szCs w:val="28"/>
        </w:rPr>
      </w:pPr>
      <w:r w:rsidRPr="00BB07EC">
        <w:rPr>
          <w:b/>
          <w:sz w:val="28"/>
          <w:szCs w:val="28"/>
        </w:rPr>
        <w:t>Вторая тенденция</w:t>
      </w:r>
      <w:r w:rsidRPr="005509DD">
        <w:rPr>
          <w:sz w:val="28"/>
          <w:szCs w:val="28"/>
        </w:rPr>
        <w:t xml:space="preserve"> </w:t>
      </w:r>
      <w:r w:rsidR="002C27A0" w:rsidRPr="005509DD">
        <w:rPr>
          <w:sz w:val="28"/>
          <w:szCs w:val="28"/>
        </w:rPr>
        <w:t xml:space="preserve">– переход к </w:t>
      </w:r>
      <w:proofErr w:type="spellStart"/>
      <w:r w:rsidR="002C27A0" w:rsidRPr="005509DD">
        <w:rPr>
          <w:sz w:val="28"/>
          <w:szCs w:val="28"/>
        </w:rPr>
        <w:t>многоинструментальной</w:t>
      </w:r>
      <w:proofErr w:type="spellEnd"/>
      <w:r w:rsidR="002C27A0" w:rsidRPr="005509DD">
        <w:rPr>
          <w:sz w:val="28"/>
          <w:szCs w:val="28"/>
        </w:rPr>
        <w:t xml:space="preserve"> и многопоз</w:t>
      </w:r>
      <w:r w:rsidR="002C27A0" w:rsidRPr="005509DD">
        <w:rPr>
          <w:sz w:val="28"/>
          <w:szCs w:val="28"/>
        </w:rPr>
        <w:t>и</w:t>
      </w:r>
      <w:r w:rsidR="002C27A0" w:rsidRPr="005509DD">
        <w:rPr>
          <w:sz w:val="28"/>
          <w:szCs w:val="28"/>
        </w:rPr>
        <w:t>ционной обработке. Сколько бы ни было инструментов в магазине обы</w:t>
      </w:r>
      <w:r w:rsidR="002C27A0" w:rsidRPr="005509DD">
        <w:rPr>
          <w:sz w:val="28"/>
          <w:szCs w:val="28"/>
        </w:rPr>
        <w:t>ч</w:t>
      </w:r>
      <w:r w:rsidR="002C27A0" w:rsidRPr="005509DD">
        <w:rPr>
          <w:sz w:val="28"/>
          <w:szCs w:val="28"/>
        </w:rPr>
        <w:t>ного станка с ЧПУ, в любой конкретный момент происходит обработка только одной детали одним инструментом, т.е. отсутствует совмещение операций как важнейший фактор повышения производительности. Посл</w:t>
      </w:r>
      <w:r w:rsidR="002C27A0" w:rsidRPr="005509DD">
        <w:rPr>
          <w:sz w:val="28"/>
          <w:szCs w:val="28"/>
        </w:rPr>
        <w:t>е</w:t>
      </w:r>
      <w:r w:rsidR="002C27A0" w:rsidRPr="005509DD">
        <w:rPr>
          <w:sz w:val="28"/>
          <w:szCs w:val="28"/>
        </w:rPr>
        <w:t xml:space="preserve">довательная, без совмещения обработка всех элементов сложных деталей занимает длительное время. Так обработка станин станков продолжается 6-40 час. Для сравнения можно отметить, что интервал </w:t>
      </w:r>
      <w:proofErr w:type="gramStart"/>
      <w:r w:rsidR="002C27A0" w:rsidRPr="005509DD">
        <w:rPr>
          <w:sz w:val="28"/>
          <w:szCs w:val="28"/>
        </w:rPr>
        <w:t>времени выдачи блоков цилиндра двигателей автомобиля</w:t>
      </w:r>
      <w:proofErr w:type="gramEnd"/>
      <w:r w:rsidR="002C27A0" w:rsidRPr="005509DD">
        <w:rPr>
          <w:sz w:val="28"/>
          <w:szCs w:val="28"/>
        </w:rPr>
        <w:t xml:space="preserve"> на автоматической линии с ди</w:t>
      </w:r>
      <w:r w:rsidR="002C27A0" w:rsidRPr="005509DD">
        <w:rPr>
          <w:sz w:val="28"/>
          <w:szCs w:val="28"/>
        </w:rPr>
        <w:t>ф</w:t>
      </w:r>
      <w:r w:rsidR="002C27A0" w:rsidRPr="005509DD">
        <w:rPr>
          <w:sz w:val="28"/>
          <w:szCs w:val="28"/>
        </w:rPr>
        <w:t>ференциацией и концентрацией операций составляет 1,0-1,5 мин. Поэтому принципы, разработанные и реализованные при автоматизации массового производства, должны быть перенесены на оборудование для серийного производства. В простейшем случае это означает параллельную обработку соответствующими инструментами нескольких одинаковых деталей, з</w:t>
      </w:r>
      <w:r w:rsidR="002C27A0" w:rsidRPr="005509DD">
        <w:rPr>
          <w:sz w:val="28"/>
          <w:szCs w:val="28"/>
        </w:rPr>
        <w:t>а</w:t>
      </w:r>
      <w:r w:rsidR="002C27A0" w:rsidRPr="005509DD">
        <w:rPr>
          <w:sz w:val="28"/>
          <w:szCs w:val="28"/>
        </w:rPr>
        <w:t>крепленных на одном столе. Другой способ реализации принципов совм</w:t>
      </w:r>
      <w:r w:rsidR="002C27A0" w:rsidRPr="005509DD">
        <w:rPr>
          <w:sz w:val="28"/>
          <w:szCs w:val="28"/>
        </w:rPr>
        <w:t>е</w:t>
      </w:r>
      <w:r w:rsidR="002C27A0" w:rsidRPr="005509DD">
        <w:rPr>
          <w:sz w:val="28"/>
          <w:szCs w:val="28"/>
        </w:rPr>
        <w:t xml:space="preserve">щения операций – создание однопозиционных станков с многосторонней </w:t>
      </w:r>
      <w:r w:rsidR="002C27A0" w:rsidRPr="005509DD">
        <w:rPr>
          <w:sz w:val="28"/>
          <w:szCs w:val="28"/>
        </w:rPr>
        <w:lastRenderedPageBreak/>
        <w:t>обработкой детали одновременно несколькими инструментами. По такому способу создаются и токарные станки, и станки для обработки корпусных деталей. Наиболее радикальное решение рассматриваемых принципов – это создание станков с многошпиндельными коробками, что позволяет в</w:t>
      </w:r>
      <w:r w:rsidR="002C27A0" w:rsidRPr="005509DD">
        <w:rPr>
          <w:sz w:val="28"/>
          <w:szCs w:val="28"/>
        </w:rPr>
        <w:t>е</w:t>
      </w:r>
      <w:r w:rsidR="002C27A0" w:rsidRPr="005509DD">
        <w:rPr>
          <w:sz w:val="28"/>
          <w:szCs w:val="28"/>
        </w:rPr>
        <w:t>сти обработку конкретных деталей одновременно многими инструмент</w:t>
      </w:r>
      <w:r w:rsidR="002C27A0" w:rsidRPr="005509DD">
        <w:rPr>
          <w:sz w:val="28"/>
          <w:szCs w:val="28"/>
        </w:rPr>
        <w:t>а</w:t>
      </w:r>
      <w:r w:rsidR="002C27A0" w:rsidRPr="005509DD">
        <w:rPr>
          <w:sz w:val="28"/>
          <w:szCs w:val="28"/>
        </w:rPr>
        <w:t>ми.</w:t>
      </w:r>
    </w:p>
    <w:p w:rsidR="002C27A0" w:rsidRPr="005509DD" w:rsidRDefault="002C27A0" w:rsidP="00DF2161">
      <w:pPr>
        <w:pStyle w:val="a4"/>
        <w:spacing w:line="276" w:lineRule="auto"/>
        <w:ind w:firstLine="567"/>
        <w:rPr>
          <w:sz w:val="28"/>
          <w:szCs w:val="28"/>
        </w:rPr>
      </w:pPr>
      <w:r w:rsidRPr="005509DD">
        <w:rPr>
          <w:sz w:val="28"/>
          <w:szCs w:val="28"/>
        </w:rPr>
        <w:t>Общий вид такой системы со сменными шпиндельными коробками показан на рис</w:t>
      </w:r>
      <w:r w:rsidR="00DF2161">
        <w:rPr>
          <w:sz w:val="28"/>
          <w:szCs w:val="28"/>
        </w:rPr>
        <w:t>унке 2</w:t>
      </w:r>
      <w:r w:rsidRPr="005509DD">
        <w:rPr>
          <w:sz w:val="28"/>
          <w:szCs w:val="28"/>
        </w:rPr>
        <w:t>.1.</w:t>
      </w:r>
    </w:p>
    <w:p w:rsidR="002C27A0" w:rsidRPr="005509DD" w:rsidRDefault="00A80486" w:rsidP="005509DD">
      <w:pPr>
        <w:pStyle w:val="a4"/>
        <w:spacing w:line="276" w:lineRule="auto"/>
        <w:ind w:firstLine="567"/>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1.65pt;margin-top:12.55pt;width:342.25pt;height:288.5pt;z-index:251643904" wrapcoords="-29 0 -29 21566 21600 21566 21600 0 -29 0" o:allowoverlap="f">
            <v:imagedata r:id="rId10" o:title=""/>
            <w10:wrap type="through"/>
          </v:shape>
          <o:OLEObject Type="Embed" ProgID="KOMPAS.FRW" ShapeID="_x0000_s1026" DrawAspect="Content" ObjectID="_1461576547" r:id="rId11"/>
        </w:pict>
      </w:r>
    </w:p>
    <w:p w:rsidR="002C27A0" w:rsidRPr="005509DD" w:rsidRDefault="002C27A0" w:rsidP="005509DD">
      <w:pPr>
        <w:pStyle w:val="a4"/>
        <w:spacing w:line="276" w:lineRule="auto"/>
        <w:ind w:firstLine="567"/>
        <w:rPr>
          <w:sz w:val="28"/>
          <w:szCs w:val="28"/>
        </w:rPr>
      </w:pPr>
    </w:p>
    <w:p w:rsidR="002C27A0" w:rsidRPr="005509DD" w:rsidRDefault="002C27A0" w:rsidP="005509DD">
      <w:pPr>
        <w:pStyle w:val="a4"/>
        <w:spacing w:line="276" w:lineRule="auto"/>
        <w:ind w:firstLine="567"/>
        <w:rPr>
          <w:sz w:val="28"/>
          <w:szCs w:val="28"/>
        </w:rPr>
      </w:pPr>
    </w:p>
    <w:p w:rsidR="002C27A0" w:rsidRPr="005509DD" w:rsidRDefault="002C27A0" w:rsidP="005509DD">
      <w:pPr>
        <w:pStyle w:val="a4"/>
        <w:spacing w:line="276" w:lineRule="auto"/>
        <w:ind w:firstLine="567"/>
        <w:rPr>
          <w:sz w:val="28"/>
          <w:szCs w:val="28"/>
        </w:rPr>
      </w:pPr>
    </w:p>
    <w:p w:rsidR="002C27A0" w:rsidRPr="005509DD" w:rsidRDefault="002C27A0" w:rsidP="005509DD">
      <w:pPr>
        <w:pStyle w:val="a4"/>
        <w:spacing w:line="276" w:lineRule="auto"/>
        <w:ind w:firstLine="567"/>
        <w:rPr>
          <w:sz w:val="28"/>
          <w:szCs w:val="28"/>
        </w:rPr>
      </w:pPr>
    </w:p>
    <w:p w:rsidR="002C27A0" w:rsidRPr="005509DD" w:rsidRDefault="002C27A0" w:rsidP="005509DD">
      <w:pPr>
        <w:pStyle w:val="a4"/>
        <w:spacing w:line="276" w:lineRule="auto"/>
        <w:ind w:firstLine="567"/>
        <w:rPr>
          <w:sz w:val="28"/>
          <w:szCs w:val="28"/>
        </w:rPr>
      </w:pPr>
    </w:p>
    <w:p w:rsidR="002C27A0" w:rsidRPr="005509DD" w:rsidRDefault="002C27A0" w:rsidP="005509DD">
      <w:pPr>
        <w:pStyle w:val="a4"/>
        <w:spacing w:line="276" w:lineRule="auto"/>
        <w:ind w:firstLine="567"/>
        <w:rPr>
          <w:sz w:val="28"/>
          <w:szCs w:val="28"/>
        </w:rPr>
      </w:pPr>
    </w:p>
    <w:p w:rsidR="002C27A0" w:rsidRPr="005509DD" w:rsidRDefault="002C27A0" w:rsidP="005509DD">
      <w:pPr>
        <w:pStyle w:val="a4"/>
        <w:spacing w:line="276" w:lineRule="auto"/>
        <w:ind w:firstLine="567"/>
        <w:rPr>
          <w:sz w:val="28"/>
          <w:szCs w:val="28"/>
        </w:rPr>
      </w:pPr>
    </w:p>
    <w:p w:rsidR="002C27A0" w:rsidRPr="005509DD" w:rsidRDefault="002C27A0" w:rsidP="005509DD">
      <w:pPr>
        <w:pStyle w:val="a4"/>
        <w:spacing w:line="276" w:lineRule="auto"/>
        <w:ind w:firstLine="567"/>
        <w:rPr>
          <w:sz w:val="28"/>
          <w:szCs w:val="28"/>
        </w:rPr>
      </w:pPr>
    </w:p>
    <w:p w:rsidR="002C27A0" w:rsidRPr="005509DD" w:rsidRDefault="002C27A0" w:rsidP="005509DD">
      <w:pPr>
        <w:pStyle w:val="a4"/>
        <w:spacing w:line="276" w:lineRule="auto"/>
        <w:ind w:firstLine="567"/>
        <w:rPr>
          <w:sz w:val="28"/>
          <w:szCs w:val="28"/>
        </w:rPr>
      </w:pPr>
    </w:p>
    <w:p w:rsidR="002C27A0" w:rsidRPr="005509DD" w:rsidRDefault="002C27A0" w:rsidP="005509DD">
      <w:pPr>
        <w:pStyle w:val="a4"/>
        <w:spacing w:line="276" w:lineRule="auto"/>
        <w:ind w:firstLine="567"/>
        <w:rPr>
          <w:sz w:val="28"/>
          <w:szCs w:val="28"/>
        </w:rPr>
      </w:pPr>
    </w:p>
    <w:p w:rsidR="002C27A0" w:rsidRPr="005509DD" w:rsidRDefault="002C27A0" w:rsidP="005509DD">
      <w:pPr>
        <w:pStyle w:val="a4"/>
        <w:spacing w:line="276" w:lineRule="auto"/>
        <w:ind w:firstLine="567"/>
        <w:rPr>
          <w:sz w:val="28"/>
          <w:szCs w:val="28"/>
        </w:rPr>
      </w:pPr>
    </w:p>
    <w:p w:rsidR="002C27A0" w:rsidRPr="005509DD" w:rsidRDefault="002C27A0" w:rsidP="005509DD">
      <w:pPr>
        <w:pStyle w:val="a4"/>
        <w:spacing w:line="276" w:lineRule="auto"/>
        <w:ind w:firstLine="567"/>
        <w:rPr>
          <w:sz w:val="28"/>
          <w:szCs w:val="28"/>
        </w:rPr>
      </w:pPr>
    </w:p>
    <w:p w:rsidR="002C27A0" w:rsidRPr="005509DD" w:rsidRDefault="002C27A0" w:rsidP="005509DD">
      <w:pPr>
        <w:pStyle w:val="a4"/>
        <w:spacing w:line="276" w:lineRule="auto"/>
        <w:ind w:firstLine="567"/>
        <w:rPr>
          <w:sz w:val="28"/>
          <w:szCs w:val="28"/>
        </w:rPr>
      </w:pPr>
    </w:p>
    <w:p w:rsidR="002C27A0" w:rsidRPr="005509DD" w:rsidRDefault="002C27A0" w:rsidP="005509DD">
      <w:pPr>
        <w:pStyle w:val="a4"/>
        <w:spacing w:line="276" w:lineRule="auto"/>
        <w:ind w:firstLine="567"/>
        <w:rPr>
          <w:sz w:val="28"/>
          <w:szCs w:val="28"/>
        </w:rPr>
      </w:pPr>
    </w:p>
    <w:p w:rsidR="002C27A0" w:rsidRPr="005509DD" w:rsidRDefault="002C27A0" w:rsidP="005509DD">
      <w:pPr>
        <w:pStyle w:val="a4"/>
        <w:spacing w:line="276" w:lineRule="auto"/>
        <w:ind w:firstLine="567"/>
        <w:rPr>
          <w:sz w:val="28"/>
          <w:szCs w:val="28"/>
        </w:rPr>
      </w:pPr>
    </w:p>
    <w:p w:rsidR="002C27A0" w:rsidRPr="005509DD" w:rsidRDefault="002C27A0" w:rsidP="005509DD">
      <w:pPr>
        <w:pStyle w:val="a4"/>
        <w:spacing w:line="276" w:lineRule="auto"/>
        <w:ind w:firstLine="567"/>
        <w:rPr>
          <w:sz w:val="28"/>
          <w:szCs w:val="28"/>
        </w:rPr>
      </w:pPr>
    </w:p>
    <w:p w:rsidR="002C27A0" w:rsidRPr="00BB07EC" w:rsidRDefault="002C27A0" w:rsidP="00BB07EC">
      <w:pPr>
        <w:pStyle w:val="a4"/>
        <w:spacing w:line="276" w:lineRule="auto"/>
        <w:jc w:val="center"/>
        <w:rPr>
          <w:sz w:val="24"/>
          <w:szCs w:val="28"/>
        </w:rPr>
      </w:pPr>
      <w:r w:rsidRPr="00E57E03">
        <w:rPr>
          <w:sz w:val="24"/>
          <w:szCs w:val="28"/>
        </w:rPr>
        <w:t>Рис.</w:t>
      </w:r>
      <w:r w:rsidR="00DF2161" w:rsidRPr="00E57E03">
        <w:rPr>
          <w:sz w:val="24"/>
          <w:szCs w:val="28"/>
        </w:rPr>
        <w:t xml:space="preserve"> 2.</w:t>
      </w:r>
      <w:r w:rsidRPr="00E57E03">
        <w:rPr>
          <w:sz w:val="24"/>
          <w:szCs w:val="28"/>
        </w:rPr>
        <w:t>1.</w:t>
      </w:r>
      <w:r w:rsidRPr="00BB07EC">
        <w:rPr>
          <w:sz w:val="24"/>
          <w:szCs w:val="28"/>
        </w:rPr>
        <w:t xml:space="preserve"> Станочная система с ЧПУ и сменными шпиндельными коробками для </w:t>
      </w:r>
      <w:proofErr w:type="spellStart"/>
      <w:r w:rsidRPr="00BB07EC">
        <w:rPr>
          <w:sz w:val="24"/>
          <w:szCs w:val="28"/>
        </w:rPr>
        <w:t>мног</w:t>
      </w:r>
      <w:r w:rsidRPr="00BB07EC">
        <w:rPr>
          <w:sz w:val="24"/>
          <w:szCs w:val="28"/>
        </w:rPr>
        <w:t>о</w:t>
      </w:r>
      <w:r w:rsidRPr="00BB07EC">
        <w:rPr>
          <w:sz w:val="24"/>
          <w:szCs w:val="28"/>
        </w:rPr>
        <w:t>инструментальной</w:t>
      </w:r>
      <w:proofErr w:type="spellEnd"/>
      <w:r w:rsidRPr="00BB07EC">
        <w:rPr>
          <w:sz w:val="24"/>
          <w:szCs w:val="28"/>
        </w:rPr>
        <w:t xml:space="preserve"> обработки</w:t>
      </w:r>
      <w:r w:rsidR="00BB07EC">
        <w:rPr>
          <w:sz w:val="24"/>
          <w:szCs w:val="28"/>
        </w:rPr>
        <w:t>.</w:t>
      </w:r>
    </w:p>
    <w:p w:rsidR="002C27A0" w:rsidRPr="005509DD" w:rsidRDefault="002C27A0" w:rsidP="005509DD">
      <w:pPr>
        <w:pStyle w:val="a4"/>
        <w:spacing w:line="276" w:lineRule="auto"/>
        <w:ind w:firstLine="567"/>
        <w:rPr>
          <w:sz w:val="28"/>
          <w:szCs w:val="28"/>
        </w:rPr>
      </w:pPr>
    </w:p>
    <w:p w:rsidR="002C27A0" w:rsidRPr="005509DD" w:rsidRDefault="002C27A0" w:rsidP="005509DD">
      <w:pPr>
        <w:pStyle w:val="a4"/>
        <w:spacing w:line="276" w:lineRule="auto"/>
        <w:ind w:firstLine="567"/>
        <w:rPr>
          <w:sz w:val="28"/>
          <w:szCs w:val="28"/>
        </w:rPr>
      </w:pPr>
      <w:r w:rsidRPr="005509DD">
        <w:rPr>
          <w:sz w:val="28"/>
          <w:szCs w:val="28"/>
        </w:rPr>
        <w:t>На четырехпозиционный зажимной поворотный стол 1 загрузочным устройством 2 подается обрабатываемая деталь 3, закрепленная на присп</w:t>
      </w:r>
      <w:r w:rsidRPr="005509DD">
        <w:rPr>
          <w:sz w:val="28"/>
          <w:szCs w:val="28"/>
        </w:rPr>
        <w:t>о</w:t>
      </w:r>
      <w:r w:rsidRPr="005509DD">
        <w:rPr>
          <w:sz w:val="28"/>
          <w:szCs w:val="28"/>
        </w:rPr>
        <w:t>соблении - спутнике 4. Спутники до и после обработки перемещаются а</w:t>
      </w:r>
      <w:r w:rsidRPr="005509DD">
        <w:rPr>
          <w:sz w:val="28"/>
          <w:szCs w:val="28"/>
        </w:rPr>
        <w:t>в</w:t>
      </w:r>
      <w:r w:rsidRPr="005509DD">
        <w:rPr>
          <w:sz w:val="28"/>
          <w:szCs w:val="28"/>
        </w:rPr>
        <w:t>томатически по транспортеру 5. Обработка деталей на поворотном столе производится посредством силовой головки 6, к которой по очереди по</w:t>
      </w:r>
      <w:r w:rsidRPr="005509DD">
        <w:rPr>
          <w:sz w:val="28"/>
          <w:szCs w:val="28"/>
        </w:rPr>
        <w:t>д</w:t>
      </w:r>
      <w:r w:rsidRPr="005509DD">
        <w:rPr>
          <w:sz w:val="28"/>
          <w:szCs w:val="28"/>
        </w:rPr>
        <w:t>ключаются многошпиндельные головки 7. Их комплект находится на з</w:t>
      </w:r>
      <w:r w:rsidRPr="005509DD">
        <w:rPr>
          <w:sz w:val="28"/>
          <w:szCs w:val="28"/>
        </w:rPr>
        <w:t>а</w:t>
      </w:r>
      <w:r w:rsidRPr="005509DD">
        <w:rPr>
          <w:sz w:val="28"/>
          <w:szCs w:val="28"/>
        </w:rPr>
        <w:t xml:space="preserve">мкнутом транспортирующем устройстве 8, представляющем собой магазин с автоматическим шаговым перемещением. Вся система работает в едином </w:t>
      </w:r>
      <w:r w:rsidRPr="005509DD">
        <w:rPr>
          <w:sz w:val="28"/>
          <w:szCs w:val="28"/>
        </w:rPr>
        <w:lastRenderedPageBreak/>
        <w:t>автоматическом цикле, который может задаваться как от индивидуального пульта управления, так и от управляющей вычислительной машины.</w:t>
      </w:r>
    </w:p>
    <w:p w:rsidR="002C27A0" w:rsidRPr="005509DD" w:rsidRDefault="002C27A0" w:rsidP="005509DD">
      <w:pPr>
        <w:pStyle w:val="a4"/>
        <w:spacing w:line="276" w:lineRule="auto"/>
        <w:ind w:firstLine="567"/>
        <w:rPr>
          <w:sz w:val="28"/>
          <w:szCs w:val="28"/>
        </w:rPr>
      </w:pPr>
      <w:r w:rsidRPr="005509DD">
        <w:rPr>
          <w:sz w:val="28"/>
          <w:szCs w:val="28"/>
        </w:rPr>
        <w:t>После того как очередная деталь на поддоне подана и закреплена на поворотном столе, начинается ее обработка. При каждом ходе силовой г</w:t>
      </w:r>
      <w:r w:rsidRPr="005509DD">
        <w:rPr>
          <w:sz w:val="28"/>
          <w:szCs w:val="28"/>
        </w:rPr>
        <w:t>о</w:t>
      </w:r>
      <w:r w:rsidRPr="005509DD">
        <w:rPr>
          <w:sz w:val="28"/>
          <w:szCs w:val="28"/>
        </w:rPr>
        <w:t>ловки к ней подключается очередная шпиндельная головка с набором и</w:t>
      </w:r>
      <w:r w:rsidRPr="005509DD">
        <w:rPr>
          <w:sz w:val="28"/>
          <w:szCs w:val="28"/>
        </w:rPr>
        <w:t>н</w:t>
      </w:r>
      <w:r w:rsidRPr="005509DD">
        <w:rPr>
          <w:sz w:val="28"/>
          <w:szCs w:val="28"/>
        </w:rPr>
        <w:t>струментов. После окончания обработки одной стороны детали происх</w:t>
      </w:r>
      <w:r w:rsidRPr="005509DD">
        <w:rPr>
          <w:sz w:val="28"/>
          <w:szCs w:val="28"/>
        </w:rPr>
        <w:t>о</w:t>
      </w:r>
      <w:r w:rsidRPr="005509DD">
        <w:rPr>
          <w:sz w:val="28"/>
          <w:szCs w:val="28"/>
        </w:rPr>
        <w:t>дит поворот стола с приспособлением, и при очередном ходе обрабатыв</w:t>
      </w:r>
      <w:r w:rsidRPr="005509DD">
        <w:rPr>
          <w:sz w:val="28"/>
          <w:szCs w:val="28"/>
        </w:rPr>
        <w:t>а</w:t>
      </w:r>
      <w:r w:rsidRPr="005509DD">
        <w:rPr>
          <w:sz w:val="28"/>
          <w:szCs w:val="28"/>
        </w:rPr>
        <w:t>ется другая плоскость. Число шпиндельных коробок на транспортиру</w:t>
      </w:r>
      <w:r w:rsidRPr="005509DD">
        <w:rPr>
          <w:sz w:val="28"/>
          <w:szCs w:val="28"/>
        </w:rPr>
        <w:t>ю</w:t>
      </w:r>
      <w:r w:rsidRPr="005509DD">
        <w:rPr>
          <w:sz w:val="28"/>
          <w:szCs w:val="28"/>
        </w:rPr>
        <w:t>щем устройстве определяется конкретным объемом обработки каждой д</w:t>
      </w:r>
      <w:r w:rsidRPr="005509DD">
        <w:rPr>
          <w:sz w:val="28"/>
          <w:szCs w:val="28"/>
        </w:rPr>
        <w:t>е</w:t>
      </w:r>
      <w:r w:rsidRPr="005509DD">
        <w:rPr>
          <w:sz w:val="28"/>
          <w:szCs w:val="28"/>
        </w:rPr>
        <w:t>тали.</w:t>
      </w:r>
    </w:p>
    <w:p w:rsidR="002C27A0" w:rsidRPr="005509DD" w:rsidRDefault="002C27A0" w:rsidP="005509DD">
      <w:pPr>
        <w:pStyle w:val="a4"/>
        <w:spacing w:line="276" w:lineRule="auto"/>
        <w:ind w:firstLine="567"/>
        <w:rPr>
          <w:sz w:val="28"/>
          <w:szCs w:val="28"/>
        </w:rPr>
      </w:pPr>
      <w:r w:rsidRPr="005509DD">
        <w:rPr>
          <w:sz w:val="28"/>
          <w:szCs w:val="28"/>
        </w:rPr>
        <w:t>Недостатком такого компоновочного решения является необход</w:t>
      </w:r>
      <w:r w:rsidRPr="005509DD">
        <w:rPr>
          <w:sz w:val="28"/>
          <w:szCs w:val="28"/>
        </w:rPr>
        <w:t>и</w:t>
      </w:r>
      <w:r w:rsidRPr="005509DD">
        <w:rPr>
          <w:sz w:val="28"/>
          <w:szCs w:val="28"/>
        </w:rPr>
        <w:t>мость в значительной производственной площади. Поэтому для обработки мелких корпусных деталей стремятся скомпоновать комплект многошпи</w:t>
      </w:r>
      <w:r w:rsidRPr="005509DD">
        <w:rPr>
          <w:sz w:val="28"/>
          <w:szCs w:val="28"/>
        </w:rPr>
        <w:t>н</w:t>
      </w:r>
      <w:r w:rsidRPr="005509DD">
        <w:rPr>
          <w:sz w:val="28"/>
          <w:szCs w:val="28"/>
        </w:rPr>
        <w:t>дельных коробок непосредственно вокруг головки с вертикальной осью. Так вертикально-сверлильный многоинструментальный станок с ЧПУ типа 2175 МФ 2-1 Стерлитомакского станкостроительного завода им. В.И. Л</w:t>
      </w:r>
      <w:r w:rsidRPr="005509DD">
        <w:rPr>
          <w:sz w:val="28"/>
          <w:szCs w:val="28"/>
        </w:rPr>
        <w:t>е</w:t>
      </w:r>
      <w:r w:rsidRPr="005509DD">
        <w:rPr>
          <w:sz w:val="28"/>
          <w:szCs w:val="28"/>
        </w:rPr>
        <w:t>нина имеет восемь многошпиндельных коробок, одну силовую головку и многопозиционный стол с автоматическим поворотом на заданный угол. В каждой позиции стола можно закреплять несколько мелких деталей, мн</w:t>
      </w:r>
      <w:r w:rsidRPr="005509DD">
        <w:rPr>
          <w:sz w:val="28"/>
          <w:szCs w:val="28"/>
        </w:rPr>
        <w:t>о</w:t>
      </w:r>
      <w:r w:rsidRPr="005509DD">
        <w:rPr>
          <w:sz w:val="28"/>
          <w:szCs w:val="28"/>
        </w:rPr>
        <w:t>гошпиндельная коробка может производить обработку сразу на всех раб</w:t>
      </w:r>
      <w:r w:rsidRPr="005509DD">
        <w:rPr>
          <w:sz w:val="28"/>
          <w:szCs w:val="28"/>
        </w:rPr>
        <w:t>о</w:t>
      </w:r>
      <w:r w:rsidRPr="005509DD">
        <w:rPr>
          <w:sz w:val="28"/>
          <w:szCs w:val="28"/>
        </w:rPr>
        <w:t>чих позициях, в то время</w:t>
      </w:r>
      <w:proofErr w:type="gramStart"/>
      <w:r w:rsidRPr="005509DD">
        <w:rPr>
          <w:sz w:val="28"/>
          <w:szCs w:val="28"/>
        </w:rPr>
        <w:t>,</w:t>
      </w:r>
      <w:proofErr w:type="gramEnd"/>
      <w:r w:rsidRPr="005509DD">
        <w:rPr>
          <w:sz w:val="28"/>
          <w:szCs w:val="28"/>
        </w:rPr>
        <w:t xml:space="preserve"> как на загрузочной позиции производится замена обрабатываемых деталей. Таким образом, станок сочетает принципы мн</w:t>
      </w:r>
      <w:r w:rsidRPr="005509DD">
        <w:rPr>
          <w:sz w:val="28"/>
          <w:szCs w:val="28"/>
        </w:rPr>
        <w:t>о</w:t>
      </w:r>
      <w:r w:rsidRPr="005509DD">
        <w:rPr>
          <w:sz w:val="28"/>
          <w:szCs w:val="28"/>
        </w:rPr>
        <w:t>гоинструментальной и многошпиндельной обработки (действуют сразу н</w:t>
      </w:r>
      <w:r w:rsidRPr="005509DD">
        <w:rPr>
          <w:sz w:val="28"/>
          <w:szCs w:val="28"/>
        </w:rPr>
        <w:t>е</w:t>
      </w:r>
      <w:r w:rsidRPr="005509DD">
        <w:rPr>
          <w:sz w:val="28"/>
          <w:szCs w:val="28"/>
        </w:rPr>
        <w:t>сколько десятков инструментов) и, хотя эквивалентен обычным агрега</w:t>
      </w:r>
      <w:r w:rsidRPr="005509DD">
        <w:rPr>
          <w:sz w:val="28"/>
          <w:szCs w:val="28"/>
        </w:rPr>
        <w:t>т</w:t>
      </w:r>
      <w:r w:rsidRPr="005509DD">
        <w:rPr>
          <w:sz w:val="28"/>
          <w:szCs w:val="28"/>
        </w:rPr>
        <w:t>ным станкам, имеет широкие возможности переналадок.</w:t>
      </w:r>
    </w:p>
    <w:p w:rsidR="002C27A0" w:rsidRPr="005509DD" w:rsidRDefault="00BB07EC" w:rsidP="005509DD">
      <w:pPr>
        <w:pStyle w:val="a4"/>
        <w:spacing w:line="276" w:lineRule="auto"/>
        <w:ind w:firstLine="567"/>
        <w:rPr>
          <w:sz w:val="28"/>
          <w:szCs w:val="28"/>
        </w:rPr>
      </w:pPr>
      <w:r w:rsidRPr="00BB07EC">
        <w:rPr>
          <w:b/>
          <w:sz w:val="28"/>
          <w:szCs w:val="28"/>
        </w:rPr>
        <w:t>Третья тенденция</w:t>
      </w:r>
      <w:r w:rsidRPr="005509DD">
        <w:rPr>
          <w:sz w:val="28"/>
          <w:szCs w:val="28"/>
        </w:rPr>
        <w:t xml:space="preserve"> </w:t>
      </w:r>
      <w:r w:rsidR="002C27A0" w:rsidRPr="005509DD">
        <w:rPr>
          <w:sz w:val="28"/>
          <w:szCs w:val="28"/>
        </w:rPr>
        <w:t xml:space="preserve">развития автоматизированного оборудования для серийного производства – создание унифицированных конструкций </w:t>
      </w:r>
      <w:proofErr w:type="gramStart"/>
      <w:r w:rsidR="002C27A0" w:rsidRPr="005509DD">
        <w:rPr>
          <w:sz w:val="28"/>
          <w:szCs w:val="28"/>
        </w:rPr>
        <w:t>вместо</w:t>
      </w:r>
      <w:proofErr w:type="gramEnd"/>
      <w:r w:rsidR="002C27A0" w:rsidRPr="005509DD">
        <w:rPr>
          <w:sz w:val="28"/>
          <w:szCs w:val="28"/>
        </w:rPr>
        <w:t xml:space="preserve"> специально разрабатываемых в каждом конкретном случае. В простейшем случае это создание гаммы оборудования на одной базе. Например, гамма продольно-фрезерных и расточных станков, имеющих единое компон</w:t>
      </w:r>
      <w:r w:rsidR="002C27A0" w:rsidRPr="005509DD">
        <w:rPr>
          <w:sz w:val="28"/>
          <w:szCs w:val="28"/>
        </w:rPr>
        <w:t>о</w:t>
      </w:r>
      <w:r w:rsidR="002C27A0" w:rsidRPr="005509DD">
        <w:rPr>
          <w:sz w:val="28"/>
          <w:szCs w:val="28"/>
        </w:rPr>
        <w:t>вочное решение и номенклатуру основных узлов, но отличающихся чи</w:t>
      </w:r>
      <w:r w:rsidR="002C27A0" w:rsidRPr="005509DD">
        <w:rPr>
          <w:sz w:val="28"/>
          <w:szCs w:val="28"/>
        </w:rPr>
        <w:t>с</w:t>
      </w:r>
      <w:r w:rsidR="002C27A0" w:rsidRPr="005509DD">
        <w:rPr>
          <w:sz w:val="28"/>
          <w:szCs w:val="28"/>
        </w:rPr>
        <w:t>лом и взаимным расположением силовых головок. Благодаря этому деталь может обрабатываться одновременно с двух-трех сторон различными и</w:t>
      </w:r>
      <w:r w:rsidR="002C27A0" w:rsidRPr="005509DD">
        <w:rPr>
          <w:sz w:val="28"/>
          <w:szCs w:val="28"/>
        </w:rPr>
        <w:t>н</w:t>
      </w:r>
      <w:r w:rsidR="002C27A0" w:rsidRPr="005509DD">
        <w:rPr>
          <w:sz w:val="28"/>
          <w:szCs w:val="28"/>
        </w:rPr>
        <w:t>струментами. Такое решение – результат опыта агрегатного станкостро</w:t>
      </w:r>
      <w:r w:rsidR="002C27A0" w:rsidRPr="005509DD">
        <w:rPr>
          <w:sz w:val="28"/>
          <w:szCs w:val="28"/>
        </w:rPr>
        <w:t>е</w:t>
      </w:r>
      <w:r w:rsidR="002C27A0" w:rsidRPr="005509DD">
        <w:rPr>
          <w:sz w:val="28"/>
          <w:szCs w:val="28"/>
        </w:rPr>
        <w:t>ния, накопленного при автоматизации массового производства. Имеются и другие идеи этого направления, например – унификация оборудования с различной степенью автоматизации. Например, применительно к оборуд</w:t>
      </w:r>
      <w:r w:rsidR="002C27A0" w:rsidRPr="005509DD">
        <w:rPr>
          <w:sz w:val="28"/>
          <w:szCs w:val="28"/>
        </w:rPr>
        <w:t>о</w:t>
      </w:r>
      <w:r w:rsidR="002C27A0" w:rsidRPr="005509DD">
        <w:rPr>
          <w:sz w:val="28"/>
          <w:szCs w:val="28"/>
        </w:rPr>
        <w:lastRenderedPageBreak/>
        <w:t>ванию для обработки корпусных деталей все станки единой гаммы можно компоновать из нормализованных, конструктивно-автономных функци</w:t>
      </w:r>
      <w:r w:rsidR="002C27A0" w:rsidRPr="005509DD">
        <w:rPr>
          <w:sz w:val="28"/>
          <w:szCs w:val="28"/>
        </w:rPr>
        <w:t>о</w:t>
      </w:r>
      <w:r w:rsidR="002C27A0" w:rsidRPr="005509DD">
        <w:rPr>
          <w:sz w:val="28"/>
          <w:szCs w:val="28"/>
        </w:rPr>
        <w:t>нальных узлов, число которых определяется степенью автоматизации. Б</w:t>
      </w:r>
      <w:r w:rsidR="002C27A0" w:rsidRPr="005509DD">
        <w:rPr>
          <w:sz w:val="28"/>
          <w:szCs w:val="28"/>
        </w:rPr>
        <w:t>а</w:t>
      </w:r>
      <w:r w:rsidR="002C27A0" w:rsidRPr="005509DD">
        <w:rPr>
          <w:sz w:val="28"/>
          <w:szCs w:val="28"/>
        </w:rPr>
        <w:t>зовая модель – многооперационный станок-автомат с автоматическим м</w:t>
      </w:r>
      <w:r w:rsidR="002C27A0" w:rsidRPr="005509DD">
        <w:rPr>
          <w:sz w:val="28"/>
          <w:szCs w:val="28"/>
        </w:rPr>
        <w:t>а</w:t>
      </w:r>
      <w:r w:rsidR="002C27A0" w:rsidRPr="005509DD">
        <w:rPr>
          <w:sz w:val="28"/>
          <w:szCs w:val="28"/>
        </w:rPr>
        <w:t>газином деталей и магазином инструментов, управляемых ЭВМ, т.е. об</w:t>
      </w:r>
      <w:r w:rsidR="002C27A0" w:rsidRPr="005509DD">
        <w:rPr>
          <w:sz w:val="28"/>
          <w:szCs w:val="28"/>
        </w:rPr>
        <w:t>о</w:t>
      </w:r>
      <w:r w:rsidR="002C27A0" w:rsidRPr="005509DD">
        <w:rPr>
          <w:sz w:val="28"/>
          <w:szCs w:val="28"/>
        </w:rPr>
        <w:t>рудование с высшей степенью автоматизации. Все остальные модели фо</w:t>
      </w:r>
      <w:r w:rsidR="002C27A0" w:rsidRPr="005509DD">
        <w:rPr>
          <w:sz w:val="28"/>
          <w:szCs w:val="28"/>
        </w:rPr>
        <w:t>р</w:t>
      </w:r>
      <w:r w:rsidR="002C27A0" w:rsidRPr="005509DD">
        <w:rPr>
          <w:sz w:val="28"/>
          <w:szCs w:val="28"/>
        </w:rPr>
        <w:t>мируются на основе базовой путем «вычитания» функциональных узлов со снижением степени автоматизации. Например, первая модификация – ст</w:t>
      </w:r>
      <w:r w:rsidR="002C27A0" w:rsidRPr="005509DD">
        <w:rPr>
          <w:sz w:val="28"/>
          <w:szCs w:val="28"/>
        </w:rPr>
        <w:t>а</w:t>
      </w:r>
      <w:r w:rsidR="002C27A0" w:rsidRPr="005509DD">
        <w:rPr>
          <w:sz w:val="28"/>
          <w:szCs w:val="28"/>
        </w:rPr>
        <w:t>нок-автомат с индивидуальным пультом ЧПУ, вторая – станок-полуавтомат без магазина деталей, с ручной загрузкой и съемом; третья – станок-полуавтомат без инструментального магазина и механизма его з</w:t>
      </w:r>
      <w:r w:rsidR="002C27A0" w:rsidRPr="005509DD">
        <w:rPr>
          <w:sz w:val="28"/>
          <w:szCs w:val="28"/>
        </w:rPr>
        <w:t>а</w:t>
      </w:r>
      <w:r w:rsidR="002C27A0" w:rsidRPr="005509DD">
        <w:rPr>
          <w:sz w:val="28"/>
          <w:szCs w:val="28"/>
        </w:rPr>
        <w:t>мены, т.е. с ручной заменой заготовок и изделий и т.п. Последняя модель – обычный станок с ручным управлением.</w:t>
      </w:r>
    </w:p>
    <w:p w:rsidR="002C27A0" w:rsidRPr="005509DD" w:rsidRDefault="00BB07EC" w:rsidP="005509DD">
      <w:pPr>
        <w:pStyle w:val="a4"/>
        <w:spacing w:line="276" w:lineRule="auto"/>
        <w:ind w:firstLine="567"/>
        <w:rPr>
          <w:sz w:val="28"/>
          <w:szCs w:val="28"/>
        </w:rPr>
      </w:pPr>
      <w:r w:rsidRPr="00BB07EC">
        <w:rPr>
          <w:b/>
          <w:sz w:val="28"/>
          <w:szCs w:val="28"/>
        </w:rPr>
        <w:t>Четвертая тенденция</w:t>
      </w:r>
      <w:r w:rsidR="002C27A0" w:rsidRPr="005509DD">
        <w:rPr>
          <w:sz w:val="28"/>
          <w:szCs w:val="28"/>
        </w:rPr>
        <w:t>, которая все более влияет на развитие средств автоматизации серийного производства – это переход от индивидуальных пультов программного управления к специальным управляющим мини-ЭВМ, что стало возможным благодаря успехам микроэлектроники и в</w:t>
      </w:r>
      <w:r w:rsidR="002C27A0" w:rsidRPr="005509DD">
        <w:rPr>
          <w:sz w:val="28"/>
          <w:szCs w:val="28"/>
        </w:rPr>
        <w:t>ы</w:t>
      </w:r>
      <w:r w:rsidR="002C27A0" w:rsidRPr="005509DD">
        <w:rPr>
          <w:sz w:val="28"/>
          <w:szCs w:val="28"/>
        </w:rPr>
        <w:t>числительной  техники. Переход от элементов, которые применялись в традиционных пультах ЧПУ, к большим интегральным схемам (БИС) по</w:t>
      </w:r>
      <w:r w:rsidR="002C27A0" w:rsidRPr="005509DD">
        <w:rPr>
          <w:sz w:val="28"/>
          <w:szCs w:val="28"/>
        </w:rPr>
        <w:t>з</w:t>
      </w:r>
      <w:r w:rsidR="002C27A0" w:rsidRPr="005509DD">
        <w:rPr>
          <w:sz w:val="28"/>
          <w:szCs w:val="28"/>
        </w:rPr>
        <w:t>воляет резко уменьшить габариты управляющих устройств, повысить надежность в работе, расширить функциональные возможности управл</w:t>
      </w:r>
      <w:r w:rsidR="002C27A0" w:rsidRPr="005509DD">
        <w:rPr>
          <w:sz w:val="28"/>
          <w:szCs w:val="28"/>
        </w:rPr>
        <w:t>е</w:t>
      </w:r>
      <w:r w:rsidR="002C27A0" w:rsidRPr="005509DD">
        <w:rPr>
          <w:sz w:val="28"/>
          <w:szCs w:val="28"/>
        </w:rPr>
        <w:t>ния.</w:t>
      </w:r>
    </w:p>
    <w:p w:rsidR="002C27A0" w:rsidRPr="005509DD" w:rsidRDefault="002C27A0" w:rsidP="005509DD">
      <w:pPr>
        <w:pStyle w:val="a4"/>
        <w:spacing w:line="276" w:lineRule="auto"/>
        <w:ind w:firstLine="567"/>
        <w:rPr>
          <w:sz w:val="28"/>
          <w:szCs w:val="28"/>
        </w:rPr>
      </w:pPr>
      <w:r w:rsidRPr="005509DD">
        <w:rPr>
          <w:sz w:val="28"/>
          <w:szCs w:val="28"/>
        </w:rPr>
        <w:t>Следующим шагом является переход от специальных больших инт</w:t>
      </w:r>
      <w:r w:rsidRPr="005509DD">
        <w:rPr>
          <w:sz w:val="28"/>
          <w:szCs w:val="28"/>
        </w:rPr>
        <w:t>е</w:t>
      </w:r>
      <w:r w:rsidRPr="005509DD">
        <w:rPr>
          <w:sz w:val="28"/>
          <w:szCs w:val="28"/>
        </w:rPr>
        <w:t>гральных схем к универсальным – так называемым микропроцессорам. Путем комбинации этих элементов можно строить малогабаритные упра</w:t>
      </w:r>
      <w:r w:rsidRPr="005509DD">
        <w:rPr>
          <w:sz w:val="28"/>
          <w:szCs w:val="28"/>
        </w:rPr>
        <w:t>в</w:t>
      </w:r>
      <w:r w:rsidRPr="005509DD">
        <w:rPr>
          <w:sz w:val="28"/>
          <w:szCs w:val="28"/>
        </w:rPr>
        <w:t>ляющие устройства, выполняющие широкий круг функций по обработке информации и управлению исполнительными органами в соответствии с заданной программой работы, с сигналами датчиков и т.д. Поэтому отп</w:t>
      </w:r>
      <w:r w:rsidRPr="005509DD">
        <w:rPr>
          <w:sz w:val="28"/>
          <w:szCs w:val="28"/>
        </w:rPr>
        <w:t>а</w:t>
      </w:r>
      <w:r w:rsidRPr="005509DD">
        <w:rPr>
          <w:sz w:val="28"/>
          <w:szCs w:val="28"/>
        </w:rPr>
        <w:t>дает необходимость в специальных программоносителях, лентопротяжных механизмах, считывающих устройствах и т.д.</w:t>
      </w:r>
    </w:p>
    <w:p w:rsidR="002C27A0" w:rsidRPr="005509DD" w:rsidRDefault="002C27A0" w:rsidP="005509DD">
      <w:pPr>
        <w:pStyle w:val="a4"/>
        <w:spacing w:line="276" w:lineRule="auto"/>
        <w:ind w:firstLine="567"/>
        <w:rPr>
          <w:sz w:val="28"/>
          <w:szCs w:val="28"/>
        </w:rPr>
      </w:pPr>
      <w:r w:rsidRPr="005509DD">
        <w:rPr>
          <w:sz w:val="28"/>
          <w:szCs w:val="28"/>
        </w:rPr>
        <w:t>И, наконец, наиболее общей тенденцией является переход от отдел</w:t>
      </w:r>
      <w:r w:rsidRPr="005509DD">
        <w:rPr>
          <w:sz w:val="28"/>
          <w:szCs w:val="28"/>
        </w:rPr>
        <w:t>ь</w:t>
      </w:r>
      <w:r w:rsidRPr="005509DD">
        <w:rPr>
          <w:sz w:val="28"/>
          <w:szCs w:val="28"/>
        </w:rPr>
        <w:t>ных, не связанных между собой станков с индивидуальными процессор</w:t>
      </w:r>
      <w:r w:rsidRPr="005509DD">
        <w:rPr>
          <w:sz w:val="28"/>
          <w:szCs w:val="28"/>
        </w:rPr>
        <w:t>а</w:t>
      </w:r>
      <w:r w:rsidRPr="005509DD">
        <w:rPr>
          <w:sz w:val="28"/>
          <w:szCs w:val="28"/>
        </w:rPr>
        <w:t xml:space="preserve">ми, к автоматизированным технологическим комплексам, управляемым от ЭВМ, т.е. переход от локальной автоматизации </w:t>
      </w:r>
      <w:proofErr w:type="gramStart"/>
      <w:r w:rsidRPr="005509DD">
        <w:rPr>
          <w:sz w:val="28"/>
          <w:szCs w:val="28"/>
        </w:rPr>
        <w:t>к</w:t>
      </w:r>
      <w:proofErr w:type="gramEnd"/>
      <w:r w:rsidRPr="005509DD">
        <w:rPr>
          <w:sz w:val="28"/>
          <w:szCs w:val="28"/>
        </w:rPr>
        <w:t xml:space="preserve"> комплексной. Такой ко</w:t>
      </w:r>
      <w:r w:rsidRPr="005509DD">
        <w:rPr>
          <w:sz w:val="28"/>
          <w:szCs w:val="28"/>
        </w:rPr>
        <w:t>м</w:t>
      </w:r>
      <w:r w:rsidRPr="005509DD">
        <w:rPr>
          <w:sz w:val="28"/>
          <w:szCs w:val="28"/>
        </w:rPr>
        <w:t>пле</w:t>
      </w:r>
      <w:proofErr w:type="gramStart"/>
      <w:r w:rsidRPr="005509DD">
        <w:rPr>
          <w:sz w:val="28"/>
          <w:szCs w:val="28"/>
        </w:rPr>
        <w:t>кс вкл</w:t>
      </w:r>
      <w:proofErr w:type="gramEnd"/>
      <w:r w:rsidRPr="005509DD">
        <w:rPr>
          <w:sz w:val="28"/>
          <w:szCs w:val="28"/>
        </w:rPr>
        <w:t xml:space="preserve">ючает: </w:t>
      </w:r>
    </w:p>
    <w:p w:rsidR="002C27A0" w:rsidRPr="005509DD" w:rsidRDefault="002C27A0" w:rsidP="005509DD">
      <w:pPr>
        <w:pStyle w:val="a4"/>
        <w:spacing w:line="276" w:lineRule="auto"/>
        <w:ind w:firstLine="567"/>
        <w:rPr>
          <w:sz w:val="28"/>
          <w:szCs w:val="28"/>
        </w:rPr>
      </w:pPr>
      <w:r w:rsidRPr="005509DD">
        <w:rPr>
          <w:sz w:val="28"/>
          <w:szCs w:val="28"/>
        </w:rPr>
        <w:lastRenderedPageBreak/>
        <w:t>а) комплект технологического оборудования, необходимого и дост</w:t>
      </w:r>
      <w:r w:rsidRPr="005509DD">
        <w:rPr>
          <w:sz w:val="28"/>
          <w:szCs w:val="28"/>
        </w:rPr>
        <w:t>а</w:t>
      </w:r>
      <w:r w:rsidRPr="005509DD">
        <w:rPr>
          <w:sz w:val="28"/>
          <w:szCs w:val="28"/>
        </w:rPr>
        <w:t>точного для обработки определенного типа деталей (валов, шестерен, ко</w:t>
      </w:r>
      <w:r w:rsidRPr="005509DD">
        <w:rPr>
          <w:sz w:val="28"/>
          <w:szCs w:val="28"/>
        </w:rPr>
        <w:t>р</w:t>
      </w:r>
      <w:r w:rsidRPr="005509DD">
        <w:rPr>
          <w:sz w:val="28"/>
          <w:szCs w:val="28"/>
        </w:rPr>
        <w:t>пусов и др.);</w:t>
      </w:r>
    </w:p>
    <w:p w:rsidR="002C27A0" w:rsidRPr="005509DD" w:rsidRDefault="002C27A0" w:rsidP="005509DD">
      <w:pPr>
        <w:pStyle w:val="a4"/>
        <w:spacing w:line="276" w:lineRule="auto"/>
        <w:ind w:firstLine="567"/>
        <w:rPr>
          <w:sz w:val="28"/>
          <w:szCs w:val="28"/>
        </w:rPr>
      </w:pPr>
      <w:r w:rsidRPr="005509DD">
        <w:rPr>
          <w:sz w:val="28"/>
          <w:szCs w:val="28"/>
        </w:rPr>
        <w:t>б) транспортно-накопительную систему;</w:t>
      </w:r>
    </w:p>
    <w:p w:rsidR="002C27A0" w:rsidRPr="005509DD" w:rsidRDefault="002C27A0" w:rsidP="005509DD">
      <w:pPr>
        <w:pStyle w:val="a4"/>
        <w:spacing w:line="276" w:lineRule="auto"/>
        <w:ind w:firstLine="567"/>
        <w:rPr>
          <w:sz w:val="28"/>
          <w:szCs w:val="28"/>
        </w:rPr>
      </w:pPr>
      <w:r w:rsidRPr="005509DD">
        <w:rPr>
          <w:sz w:val="28"/>
          <w:szCs w:val="28"/>
        </w:rPr>
        <w:t>в) автоматизированную систему управления технологическими пр</w:t>
      </w:r>
      <w:r w:rsidRPr="005509DD">
        <w:rPr>
          <w:sz w:val="28"/>
          <w:szCs w:val="28"/>
        </w:rPr>
        <w:t>о</w:t>
      </w:r>
      <w:r w:rsidRPr="005509DD">
        <w:rPr>
          <w:sz w:val="28"/>
          <w:szCs w:val="28"/>
        </w:rPr>
        <w:t>цессами (АСЦ ТП), которая реализует не только непосредственно упра</w:t>
      </w:r>
      <w:r w:rsidRPr="005509DD">
        <w:rPr>
          <w:sz w:val="28"/>
          <w:szCs w:val="28"/>
        </w:rPr>
        <w:t>в</w:t>
      </w:r>
      <w:r w:rsidRPr="005509DD">
        <w:rPr>
          <w:sz w:val="28"/>
          <w:szCs w:val="28"/>
        </w:rPr>
        <w:t>ляющие, но и информационные функции (учет работы оборудования и к</w:t>
      </w:r>
      <w:r w:rsidRPr="005509DD">
        <w:rPr>
          <w:sz w:val="28"/>
          <w:szCs w:val="28"/>
        </w:rPr>
        <w:t>о</w:t>
      </w:r>
      <w:r w:rsidRPr="005509DD">
        <w:rPr>
          <w:sz w:val="28"/>
          <w:szCs w:val="28"/>
        </w:rPr>
        <w:t>личества изделий, экономические показатели работы комплекса, технич</w:t>
      </w:r>
      <w:r w:rsidRPr="005509DD">
        <w:rPr>
          <w:sz w:val="28"/>
          <w:szCs w:val="28"/>
        </w:rPr>
        <w:t>е</w:t>
      </w:r>
      <w:r w:rsidRPr="005509DD">
        <w:rPr>
          <w:sz w:val="28"/>
          <w:szCs w:val="28"/>
        </w:rPr>
        <w:t>скую диагностику и т.д.). Такие системы строятся для весьма широкой н</w:t>
      </w:r>
      <w:r w:rsidRPr="005509DD">
        <w:rPr>
          <w:sz w:val="28"/>
          <w:szCs w:val="28"/>
        </w:rPr>
        <w:t>о</w:t>
      </w:r>
      <w:r w:rsidRPr="005509DD">
        <w:rPr>
          <w:sz w:val="28"/>
          <w:szCs w:val="28"/>
        </w:rPr>
        <w:t>менклатуры обрабатываемых деталей с различными методами и маршр</w:t>
      </w:r>
      <w:r w:rsidRPr="005509DD">
        <w:rPr>
          <w:sz w:val="28"/>
          <w:szCs w:val="28"/>
        </w:rPr>
        <w:t>у</w:t>
      </w:r>
      <w:r w:rsidRPr="005509DD">
        <w:rPr>
          <w:sz w:val="28"/>
          <w:szCs w:val="28"/>
        </w:rPr>
        <w:t>тами обработки.</w:t>
      </w:r>
    </w:p>
    <w:p w:rsidR="002C27A0" w:rsidRPr="005509DD" w:rsidRDefault="002C27A0" w:rsidP="005509DD">
      <w:pPr>
        <w:pStyle w:val="a4"/>
        <w:spacing w:line="276" w:lineRule="auto"/>
        <w:ind w:firstLine="567"/>
        <w:rPr>
          <w:sz w:val="28"/>
          <w:szCs w:val="28"/>
        </w:rPr>
      </w:pPr>
      <w:r w:rsidRPr="005509DD">
        <w:rPr>
          <w:sz w:val="28"/>
          <w:szCs w:val="28"/>
        </w:rPr>
        <w:t>Построенные на основе модулей, гибкие производственные системы с автоматизированными складами изделий, инструмента и технологической оснастки, обслуживаемые автоматическим транспортом и управлением от ЭВМ, являются новой формой организации производства в машиностро</w:t>
      </w:r>
      <w:r w:rsidRPr="005509DD">
        <w:rPr>
          <w:sz w:val="28"/>
          <w:szCs w:val="28"/>
        </w:rPr>
        <w:t>е</w:t>
      </w:r>
      <w:r w:rsidRPr="005509DD">
        <w:rPr>
          <w:sz w:val="28"/>
          <w:szCs w:val="28"/>
        </w:rPr>
        <w:t>нии. Гибкие производственные системы, созданные на этой основе, позв</w:t>
      </w:r>
      <w:r w:rsidRPr="005509DD">
        <w:rPr>
          <w:sz w:val="28"/>
          <w:szCs w:val="28"/>
        </w:rPr>
        <w:t>о</w:t>
      </w:r>
      <w:r w:rsidRPr="005509DD">
        <w:rPr>
          <w:sz w:val="28"/>
          <w:szCs w:val="28"/>
        </w:rPr>
        <w:t>ляют автоматизировать серийное производство. Возможности ГПС, как утверждают специалисты, огромны: численность обслуживающего перс</w:t>
      </w:r>
      <w:r w:rsidRPr="005509DD">
        <w:rPr>
          <w:sz w:val="28"/>
          <w:szCs w:val="28"/>
        </w:rPr>
        <w:t>о</w:t>
      </w:r>
      <w:r w:rsidRPr="005509DD">
        <w:rPr>
          <w:sz w:val="28"/>
          <w:szCs w:val="28"/>
        </w:rPr>
        <w:t>нала сокращается в 4-5 раз, станочный парк – в 5-7 раз, а время произво</w:t>
      </w:r>
      <w:r w:rsidRPr="005509DD">
        <w:rPr>
          <w:sz w:val="28"/>
          <w:szCs w:val="28"/>
        </w:rPr>
        <w:t>д</w:t>
      </w:r>
      <w:r w:rsidRPr="005509DD">
        <w:rPr>
          <w:sz w:val="28"/>
          <w:szCs w:val="28"/>
        </w:rPr>
        <w:t>ства до 20 раз.</w:t>
      </w:r>
    </w:p>
    <w:p w:rsidR="002C27A0" w:rsidRPr="005509DD" w:rsidRDefault="002C27A0" w:rsidP="005509DD">
      <w:pPr>
        <w:pStyle w:val="a4"/>
        <w:spacing w:line="276" w:lineRule="auto"/>
        <w:ind w:firstLine="567"/>
        <w:rPr>
          <w:sz w:val="28"/>
          <w:szCs w:val="28"/>
        </w:rPr>
      </w:pPr>
      <w:r w:rsidRPr="005509DD">
        <w:rPr>
          <w:sz w:val="28"/>
          <w:szCs w:val="28"/>
        </w:rPr>
        <w:t xml:space="preserve">Есть уже небольшой опыт внедрения ГПС. Так на Косовском заводе эксплуатируется автоматизированный участок АСВ-1 для тел вращения средних размеров, на Рязанском станкостроительном заводе – АСВ-3 (диаметр до 500, </w:t>
      </w:r>
      <w:r w:rsidRPr="005509DD">
        <w:rPr>
          <w:position w:val="-6"/>
          <w:sz w:val="28"/>
          <w:szCs w:val="28"/>
          <w:lang w:val="en-US"/>
        </w:rPr>
        <w:object w:dxaOrig="180" w:dyaOrig="279">
          <v:shape id="_x0000_i1025" type="#_x0000_t75" style="width:9pt;height:14.25pt" o:ole="">
            <v:imagedata r:id="rId12" o:title=""/>
          </v:shape>
          <o:OLEObject Type="Embed" ProgID="Equation.3" ShapeID="_x0000_i1025" DrawAspect="Content" ObjectID="_1461576474" r:id="rId13"/>
        </w:object>
      </w:r>
      <w:r w:rsidRPr="005509DD">
        <w:rPr>
          <w:sz w:val="28"/>
          <w:szCs w:val="28"/>
        </w:rPr>
        <w:t xml:space="preserve"> до 1000 мм). Головные образцы АСВ около 10 шт. внедрены и работают. Для корпусных деталей ЭНИМС разработаны авт</w:t>
      </w:r>
      <w:r w:rsidRPr="005509DD">
        <w:rPr>
          <w:sz w:val="28"/>
          <w:szCs w:val="28"/>
        </w:rPr>
        <w:t>о</w:t>
      </w:r>
      <w:r w:rsidRPr="005509DD">
        <w:rPr>
          <w:sz w:val="28"/>
          <w:szCs w:val="28"/>
        </w:rPr>
        <w:t>матические участки АСК-1 (250х250х250), АСК-2 (500х500х500); АСК-3 (800х800х800) АСК-4 (1250х1250х1250).</w:t>
      </w:r>
    </w:p>
    <w:p w:rsidR="002C27A0" w:rsidRPr="005509DD" w:rsidRDefault="002C27A0" w:rsidP="005509DD">
      <w:pPr>
        <w:pStyle w:val="a4"/>
        <w:spacing w:line="276" w:lineRule="auto"/>
        <w:ind w:firstLine="567"/>
        <w:rPr>
          <w:sz w:val="28"/>
          <w:szCs w:val="28"/>
        </w:rPr>
      </w:pPr>
      <w:proofErr w:type="gramStart"/>
      <w:r w:rsidRPr="005509DD">
        <w:rPr>
          <w:sz w:val="28"/>
          <w:szCs w:val="28"/>
        </w:rPr>
        <w:t>По данными ЭНИМСа для автоматизированного участка по обработке валов (АСВ) по проекту заложено:</w:t>
      </w:r>
      <w:proofErr w:type="gramEnd"/>
    </w:p>
    <w:p w:rsidR="002C27A0" w:rsidRPr="005509DD" w:rsidRDefault="002C27A0" w:rsidP="005509DD">
      <w:pPr>
        <w:pStyle w:val="a4"/>
        <w:spacing w:line="276" w:lineRule="auto"/>
        <w:ind w:firstLine="567"/>
        <w:rPr>
          <w:sz w:val="28"/>
          <w:szCs w:val="28"/>
        </w:rPr>
      </w:pPr>
      <w:r w:rsidRPr="005509DD">
        <w:rPr>
          <w:sz w:val="28"/>
          <w:szCs w:val="28"/>
        </w:rPr>
        <w:t>Коэффициент использования по машинному времени</w:t>
      </w:r>
    </w:p>
    <w:p w:rsidR="002C27A0" w:rsidRPr="005509DD" w:rsidRDefault="002C27A0" w:rsidP="005509DD">
      <w:pPr>
        <w:pStyle w:val="a4"/>
        <w:spacing w:line="276" w:lineRule="auto"/>
        <w:ind w:firstLine="567"/>
        <w:jc w:val="center"/>
        <w:rPr>
          <w:sz w:val="28"/>
          <w:szCs w:val="28"/>
        </w:rPr>
      </w:pPr>
      <w:r w:rsidRPr="005509DD">
        <w:rPr>
          <w:position w:val="-24"/>
          <w:sz w:val="28"/>
          <w:szCs w:val="28"/>
        </w:rPr>
        <w:object w:dxaOrig="2439" w:dyaOrig="680">
          <v:shape id="_x0000_i1026" type="#_x0000_t75" style="width:122.25pt;height:33.75pt" o:ole="">
            <v:imagedata r:id="rId14" o:title=""/>
          </v:shape>
          <o:OLEObject Type="Embed" ProgID="Equation.3" ShapeID="_x0000_i1026" DrawAspect="Content" ObjectID="_1461576475" r:id="rId15"/>
        </w:object>
      </w:r>
    </w:p>
    <w:p w:rsidR="002C27A0" w:rsidRPr="005509DD" w:rsidRDefault="002C27A0" w:rsidP="005509DD">
      <w:pPr>
        <w:pStyle w:val="a4"/>
        <w:spacing w:line="276" w:lineRule="auto"/>
        <w:ind w:firstLine="567"/>
        <w:rPr>
          <w:sz w:val="28"/>
          <w:szCs w:val="28"/>
        </w:rPr>
      </w:pPr>
      <w:r w:rsidRPr="005509DD">
        <w:rPr>
          <w:sz w:val="28"/>
          <w:szCs w:val="28"/>
        </w:rPr>
        <w:t>Коэффициент использования по штучно-калькуляционному времени</w:t>
      </w:r>
    </w:p>
    <w:p w:rsidR="002C27A0" w:rsidRPr="005509DD" w:rsidRDefault="002C27A0" w:rsidP="005509DD">
      <w:pPr>
        <w:pStyle w:val="a4"/>
        <w:spacing w:line="276" w:lineRule="auto"/>
        <w:ind w:firstLine="567"/>
        <w:jc w:val="center"/>
        <w:rPr>
          <w:sz w:val="28"/>
          <w:szCs w:val="28"/>
        </w:rPr>
      </w:pPr>
      <w:r w:rsidRPr="005509DD">
        <w:rPr>
          <w:position w:val="-24"/>
          <w:sz w:val="28"/>
          <w:szCs w:val="28"/>
        </w:rPr>
        <w:object w:dxaOrig="2260" w:dyaOrig="680">
          <v:shape id="_x0000_i1027" type="#_x0000_t75" style="width:113.25pt;height:33.75pt" o:ole="">
            <v:imagedata r:id="rId16" o:title=""/>
          </v:shape>
          <o:OLEObject Type="Embed" ProgID="Equation.3" ShapeID="_x0000_i1027" DrawAspect="Content" ObjectID="_1461576476" r:id="rId17"/>
        </w:object>
      </w:r>
    </w:p>
    <w:p w:rsidR="002C27A0" w:rsidRPr="005509DD" w:rsidRDefault="002C27A0" w:rsidP="005509DD">
      <w:pPr>
        <w:pStyle w:val="a4"/>
        <w:spacing w:line="276" w:lineRule="auto"/>
        <w:ind w:firstLine="567"/>
        <w:rPr>
          <w:sz w:val="28"/>
          <w:szCs w:val="28"/>
        </w:rPr>
      </w:pPr>
      <w:r w:rsidRPr="005509DD">
        <w:rPr>
          <w:sz w:val="28"/>
          <w:szCs w:val="28"/>
        </w:rPr>
        <w:t>Коэффициент технического использования</w:t>
      </w:r>
    </w:p>
    <w:p w:rsidR="002C27A0" w:rsidRPr="005509DD" w:rsidRDefault="002C27A0" w:rsidP="005509DD">
      <w:pPr>
        <w:pStyle w:val="a4"/>
        <w:spacing w:line="276" w:lineRule="auto"/>
        <w:ind w:firstLine="567"/>
        <w:jc w:val="center"/>
        <w:rPr>
          <w:sz w:val="28"/>
          <w:szCs w:val="28"/>
        </w:rPr>
      </w:pPr>
      <w:r w:rsidRPr="005509DD">
        <w:rPr>
          <w:position w:val="-32"/>
          <w:sz w:val="28"/>
          <w:szCs w:val="28"/>
        </w:rPr>
        <w:object w:dxaOrig="3600" w:dyaOrig="760">
          <v:shape id="_x0000_i1028" type="#_x0000_t75" style="width:180pt;height:38.25pt" o:ole="">
            <v:imagedata r:id="rId18" o:title=""/>
          </v:shape>
          <o:OLEObject Type="Embed" ProgID="Equation.3" ShapeID="_x0000_i1028" DrawAspect="Content" ObjectID="_1461576477" r:id="rId19"/>
        </w:object>
      </w:r>
    </w:p>
    <w:p w:rsidR="002C27A0" w:rsidRPr="005509DD" w:rsidRDefault="002C27A0" w:rsidP="005509DD">
      <w:pPr>
        <w:pStyle w:val="a4"/>
        <w:spacing w:line="276" w:lineRule="auto"/>
        <w:ind w:firstLine="567"/>
        <w:rPr>
          <w:sz w:val="28"/>
          <w:szCs w:val="28"/>
        </w:rPr>
      </w:pPr>
      <w:r w:rsidRPr="005509DD">
        <w:rPr>
          <w:sz w:val="28"/>
          <w:szCs w:val="28"/>
        </w:rPr>
        <w:t>А для станков с ЧПУ для обработки валов эти коэффициенты ≈ 30 %.</w:t>
      </w:r>
    </w:p>
    <w:p w:rsidR="002C27A0" w:rsidRPr="005509DD" w:rsidRDefault="002C27A0" w:rsidP="005509DD">
      <w:pPr>
        <w:pStyle w:val="a4"/>
        <w:spacing w:line="276" w:lineRule="auto"/>
        <w:ind w:firstLine="567"/>
        <w:rPr>
          <w:sz w:val="28"/>
          <w:szCs w:val="28"/>
        </w:rPr>
      </w:pPr>
      <w:r w:rsidRPr="005509DD">
        <w:rPr>
          <w:sz w:val="28"/>
          <w:szCs w:val="28"/>
        </w:rPr>
        <w:t>Таким образом, при автоматизации серийного производства во все возрастающей степени используется опыт автоматизации массового пр</w:t>
      </w:r>
      <w:r w:rsidRPr="005509DD">
        <w:rPr>
          <w:sz w:val="28"/>
          <w:szCs w:val="28"/>
        </w:rPr>
        <w:t>о</w:t>
      </w:r>
      <w:r w:rsidRPr="005509DD">
        <w:rPr>
          <w:sz w:val="28"/>
          <w:szCs w:val="28"/>
        </w:rPr>
        <w:t>изводства (создание оборудования с совмещением операций, унификацией конструкций, автоматизация на уровне систем машин и т.д.).</w:t>
      </w:r>
    </w:p>
    <w:p w:rsidR="002C27A0" w:rsidRPr="005509DD" w:rsidRDefault="002C27A0" w:rsidP="005509DD">
      <w:pPr>
        <w:pStyle w:val="a4"/>
        <w:spacing w:line="276" w:lineRule="auto"/>
        <w:ind w:firstLine="567"/>
        <w:rPr>
          <w:sz w:val="28"/>
          <w:szCs w:val="28"/>
        </w:rPr>
      </w:pPr>
    </w:p>
    <w:p w:rsidR="002C27A0" w:rsidRPr="005509DD" w:rsidRDefault="00C45CA2" w:rsidP="00C45CA2">
      <w:pPr>
        <w:pStyle w:val="a4"/>
        <w:spacing w:line="276" w:lineRule="auto"/>
        <w:jc w:val="center"/>
        <w:rPr>
          <w:b/>
          <w:sz w:val="28"/>
          <w:szCs w:val="28"/>
        </w:rPr>
      </w:pPr>
      <w:r>
        <w:rPr>
          <w:b/>
          <w:sz w:val="28"/>
          <w:szCs w:val="28"/>
        </w:rPr>
        <w:t xml:space="preserve">2.2 </w:t>
      </w:r>
      <w:r w:rsidR="00BB07EC" w:rsidRPr="005509DD">
        <w:rPr>
          <w:b/>
          <w:sz w:val="28"/>
          <w:szCs w:val="28"/>
        </w:rPr>
        <w:t>Тенденция для массового производства</w:t>
      </w:r>
    </w:p>
    <w:p w:rsidR="00C45CA2" w:rsidRDefault="00C45CA2" w:rsidP="005509DD">
      <w:pPr>
        <w:pStyle w:val="a4"/>
        <w:spacing w:line="276" w:lineRule="auto"/>
        <w:ind w:firstLine="567"/>
        <w:rPr>
          <w:sz w:val="28"/>
          <w:szCs w:val="28"/>
        </w:rPr>
      </w:pPr>
    </w:p>
    <w:p w:rsidR="002C27A0" w:rsidRPr="005509DD" w:rsidRDefault="002C27A0" w:rsidP="005509DD">
      <w:pPr>
        <w:pStyle w:val="a4"/>
        <w:spacing w:line="276" w:lineRule="auto"/>
        <w:ind w:firstLine="567"/>
        <w:rPr>
          <w:sz w:val="28"/>
          <w:szCs w:val="28"/>
        </w:rPr>
      </w:pPr>
      <w:r w:rsidRPr="005509DD">
        <w:rPr>
          <w:sz w:val="28"/>
          <w:szCs w:val="28"/>
        </w:rPr>
        <w:t>Развитие и совершенствование технических средств автоматизации массового производства (машин-полуавтоматов и автоматов, автоматич</w:t>
      </w:r>
      <w:r w:rsidRPr="005509DD">
        <w:rPr>
          <w:sz w:val="28"/>
          <w:szCs w:val="28"/>
        </w:rPr>
        <w:t>е</w:t>
      </w:r>
      <w:r w:rsidRPr="005509DD">
        <w:rPr>
          <w:sz w:val="28"/>
          <w:szCs w:val="28"/>
        </w:rPr>
        <w:t>ских линий и цехов) продолжается, в том числе на основе опыта автомат</w:t>
      </w:r>
      <w:r w:rsidRPr="005509DD">
        <w:rPr>
          <w:sz w:val="28"/>
          <w:szCs w:val="28"/>
        </w:rPr>
        <w:t>и</w:t>
      </w:r>
      <w:r w:rsidRPr="005509DD">
        <w:rPr>
          <w:sz w:val="28"/>
          <w:szCs w:val="28"/>
        </w:rPr>
        <w:t>зации серийного производства. Так, в автоматических линиях из агрега</w:t>
      </w:r>
      <w:r w:rsidRPr="005509DD">
        <w:rPr>
          <w:sz w:val="28"/>
          <w:szCs w:val="28"/>
        </w:rPr>
        <w:t>т</w:t>
      </w:r>
      <w:r w:rsidRPr="005509DD">
        <w:rPr>
          <w:sz w:val="28"/>
          <w:szCs w:val="28"/>
        </w:rPr>
        <w:t>ных станков вместо прежних релейно-контакторных систем устройств управления и командоаппаратов на механической основе широко внедр</w:t>
      </w:r>
      <w:r w:rsidRPr="005509DD">
        <w:rPr>
          <w:sz w:val="28"/>
          <w:szCs w:val="28"/>
        </w:rPr>
        <w:t>я</w:t>
      </w:r>
      <w:r w:rsidRPr="005509DD">
        <w:rPr>
          <w:sz w:val="28"/>
          <w:szCs w:val="28"/>
        </w:rPr>
        <w:t>ются бесконтактные устройства и процессоры на электронной основе, вплоть до микро-ЭВМ, функционально сходных с аналогичными устро</w:t>
      </w:r>
      <w:r w:rsidRPr="005509DD">
        <w:rPr>
          <w:sz w:val="28"/>
          <w:szCs w:val="28"/>
        </w:rPr>
        <w:t>й</w:t>
      </w:r>
      <w:r w:rsidRPr="005509DD">
        <w:rPr>
          <w:sz w:val="28"/>
          <w:szCs w:val="28"/>
        </w:rPr>
        <w:t>ствами станков с ЧПУ и автоматизированных технологических компле</w:t>
      </w:r>
      <w:r w:rsidRPr="005509DD">
        <w:rPr>
          <w:sz w:val="28"/>
          <w:szCs w:val="28"/>
        </w:rPr>
        <w:t>к</w:t>
      </w:r>
      <w:r w:rsidRPr="005509DD">
        <w:rPr>
          <w:sz w:val="28"/>
          <w:szCs w:val="28"/>
        </w:rPr>
        <w:t>сов. Это позволяет не только управлять всеми узлами (силовыми головк</w:t>
      </w:r>
      <w:r w:rsidRPr="005509DD">
        <w:rPr>
          <w:sz w:val="28"/>
          <w:szCs w:val="28"/>
        </w:rPr>
        <w:t>а</w:t>
      </w:r>
      <w:r w:rsidRPr="005509DD">
        <w:rPr>
          <w:sz w:val="28"/>
          <w:szCs w:val="28"/>
        </w:rPr>
        <w:t>ми и столами, поворотными устройствами, шаговыми транспортерами, приспособлениями для зажима и фиксации деталей и др.), но и получать необходимую информацию для анализа функционирования линий, в том числе длительности простоев и их причины.</w:t>
      </w:r>
    </w:p>
    <w:p w:rsidR="002C27A0" w:rsidRPr="005509DD" w:rsidRDefault="002C27A0" w:rsidP="005509DD">
      <w:pPr>
        <w:pStyle w:val="a4"/>
        <w:spacing w:line="276" w:lineRule="auto"/>
        <w:ind w:firstLine="567"/>
        <w:rPr>
          <w:sz w:val="28"/>
          <w:szCs w:val="28"/>
        </w:rPr>
      </w:pPr>
      <w:proofErr w:type="gramStart"/>
      <w:r w:rsidRPr="005509DD">
        <w:rPr>
          <w:sz w:val="28"/>
          <w:szCs w:val="28"/>
        </w:rPr>
        <w:t>В автоматических линиях для обработки ступенчатых валов (они строились только для токарных операций) расширяются технологические возможности путем включения в линию шлифовальных и зуборезных станков, станков для обработки шпоночных канавок и др. Среди вариантов транспортных систем все большее распространение получают системы с боковым магистральным транспортером и расположением геометрических осей станков перпендикулярно транспортеру.</w:t>
      </w:r>
      <w:proofErr w:type="gramEnd"/>
      <w:r w:rsidRPr="005509DD">
        <w:rPr>
          <w:sz w:val="28"/>
          <w:szCs w:val="28"/>
        </w:rPr>
        <w:t xml:space="preserve"> Такая компоновка станков и транспортных устройств позволяет строить линии из конструктивно нез</w:t>
      </w:r>
      <w:r w:rsidRPr="005509DD">
        <w:rPr>
          <w:sz w:val="28"/>
          <w:szCs w:val="28"/>
        </w:rPr>
        <w:t>а</w:t>
      </w:r>
      <w:r w:rsidRPr="005509DD">
        <w:rPr>
          <w:sz w:val="28"/>
          <w:szCs w:val="28"/>
        </w:rPr>
        <w:t>висимых модулей, каждый из которых включает станок и автооператор, перемещающийся по направляющим с верхней компоновкой.</w:t>
      </w:r>
    </w:p>
    <w:p w:rsidR="002C27A0" w:rsidRPr="005509DD" w:rsidRDefault="002C27A0" w:rsidP="005509DD">
      <w:pPr>
        <w:pStyle w:val="a4"/>
        <w:spacing w:line="276" w:lineRule="auto"/>
        <w:ind w:firstLine="567"/>
        <w:rPr>
          <w:sz w:val="28"/>
          <w:szCs w:val="28"/>
        </w:rPr>
      </w:pPr>
      <w:r w:rsidRPr="005509DD">
        <w:rPr>
          <w:sz w:val="28"/>
          <w:szCs w:val="28"/>
        </w:rPr>
        <w:t xml:space="preserve">В автоматизированной обработке тел вращения типа колец одна из важнейших тенденций – создание комплексных автоматических линий, в </w:t>
      </w:r>
      <w:r w:rsidRPr="005509DD">
        <w:rPr>
          <w:sz w:val="28"/>
          <w:szCs w:val="28"/>
        </w:rPr>
        <w:lastRenderedPageBreak/>
        <w:t>которых сводится к минимуму или вообще исключается токарная обрабо</w:t>
      </w:r>
      <w:r w:rsidRPr="005509DD">
        <w:rPr>
          <w:sz w:val="28"/>
          <w:szCs w:val="28"/>
        </w:rPr>
        <w:t>т</w:t>
      </w:r>
      <w:r w:rsidRPr="005509DD">
        <w:rPr>
          <w:sz w:val="28"/>
          <w:szCs w:val="28"/>
        </w:rPr>
        <w:t>ка. Одним из первых систем такого типа были автоматические линии о</w:t>
      </w:r>
      <w:r w:rsidRPr="005509DD">
        <w:rPr>
          <w:sz w:val="28"/>
          <w:szCs w:val="28"/>
        </w:rPr>
        <w:t>б</w:t>
      </w:r>
      <w:r w:rsidRPr="005509DD">
        <w:rPr>
          <w:sz w:val="28"/>
          <w:szCs w:val="28"/>
        </w:rPr>
        <w:t>работки подшипников карданных валов, где холодной штамповкой фо</w:t>
      </w:r>
      <w:r w:rsidRPr="005509DD">
        <w:rPr>
          <w:sz w:val="28"/>
          <w:szCs w:val="28"/>
        </w:rPr>
        <w:t>р</w:t>
      </w:r>
      <w:r w:rsidRPr="005509DD">
        <w:rPr>
          <w:sz w:val="28"/>
          <w:szCs w:val="28"/>
        </w:rPr>
        <w:t>мировалась заготовка кольца, близкая по форме к окончательно обраб</w:t>
      </w:r>
      <w:r w:rsidRPr="005509DD">
        <w:rPr>
          <w:sz w:val="28"/>
          <w:szCs w:val="28"/>
        </w:rPr>
        <w:t>о</w:t>
      </w:r>
      <w:r w:rsidRPr="005509DD">
        <w:rPr>
          <w:sz w:val="28"/>
          <w:szCs w:val="28"/>
        </w:rPr>
        <w:t>танной детали.</w:t>
      </w:r>
    </w:p>
    <w:p w:rsidR="002C27A0" w:rsidRPr="005509DD" w:rsidRDefault="002C27A0" w:rsidP="005509DD">
      <w:pPr>
        <w:pStyle w:val="a4"/>
        <w:spacing w:line="276" w:lineRule="auto"/>
        <w:ind w:firstLine="567"/>
        <w:rPr>
          <w:sz w:val="28"/>
          <w:szCs w:val="28"/>
        </w:rPr>
      </w:pPr>
      <w:r w:rsidRPr="005509DD">
        <w:rPr>
          <w:sz w:val="28"/>
          <w:szCs w:val="28"/>
        </w:rPr>
        <w:t>В автоматических линиях, предназначенных для изготовления мелких металлических или пластмассовых деталей, их сборки и пр., компонуемых на базе роторных машин, наметилась тенденция перехода к роторно-конвейерным  системам, где детали непрерывно перемещаются на звеньях цепи. Применение роторно-конвейерных линий позволяют решать задачи автоматической смены инструмента без остановки линии, компенсировать неодинаковую стойкость пуансонов и матриц за счет их различного числа в машине.</w:t>
      </w:r>
    </w:p>
    <w:p w:rsidR="002C27A0" w:rsidRPr="005509DD" w:rsidRDefault="002C27A0" w:rsidP="005509DD">
      <w:pPr>
        <w:pStyle w:val="a4"/>
        <w:spacing w:line="276" w:lineRule="auto"/>
        <w:ind w:firstLine="567"/>
        <w:rPr>
          <w:sz w:val="28"/>
          <w:szCs w:val="28"/>
        </w:rPr>
      </w:pPr>
    </w:p>
    <w:p w:rsidR="002C27A0" w:rsidRPr="005509DD" w:rsidRDefault="00BB07EC" w:rsidP="005509DD">
      <w:pPr>
        <w:pStyle w:val="a4"/>
        <w:spacing w:line="276" w:lineRule="auto"/>
        <w:ind w:firstLine="567"/>
        <w:rPr>
          <w:sz w:val="28"/>
          <w:szCs w:val="28"/>
        </w:rPr>
      </w:pPr>
      <w:r w:rsidRPr="005509DD">
        <w:rPr>
          <w:b/>
          <w:sz w:val="28"/>
          <w:szCs w:val="28"/>
        </w:rPr>
        <w:t>Тенденции, общие для серийного и массового производства</w:t>
      </w:r>
    </w:p>
    <w:p w:rsidR="002C27A0" w:rsidRPr="005509DD" w:rsidRDefault="002C27A0" w:rsidP="005509DD">
      <w:pPr>
        <w:pStyle w:val="a4"/>
        <w:spacing w:line="276" w:lineRule="auto"/>
        <w:ind w:firstLine="567"/>
        <w:rPr>
          <w:sz w:val="28"/>
          <w:szCs w:val="28"/>
        </w:rPr>
      </w:pPr>
      <w:r w:rsidRPr="005509DD">
        <w:rPr>
          <w:sz w:val="28"/>
          <w:szCs w:val="28"/>
        </w:rPr>
        <w:t>Одной из особенностей научно-технического прогресса машиностр</w:t>
      </w:r>
      <w:r w:rsidRPr="005509DD">
        <w:rPr>
          <w:sz w:val="28"/>
          <w:szCs w:val="28"/>
        </w:rPr>
        <w:t>о</w:t>
      </w:r>
      <w:r w:rsidRPr="005509DD">
        <w:rPr>
          <w:sz w:val="28"/>
          <w:szCs w:val="28"/>
        </w:rPr>
        <w:t>ения на современном этапе в условиях как массового, так и серийного производства является широкое распространение промышленных роботов. Они строятся для выполнения двух основных работ:</w:t>
      </w:r>
    </w:p>
    <w:p w:rsidR="002C27A0" w:rsidRPr="005509DD" w:rsidRDefault="002C27A0" w:rsidP="005509DD">
      <w:pPr>
        <w:pStyle w:val="a4"/>
        <w:spacing w:line="276" w:lineRule="auto"/>
        <w:ind w:firstLine="567"/>
        <w:rPr>
          <w:sz w:val="28"/>
          <w:szCs w:val="28"/>
        </w:rPr>
      </w:pPr>
      <w:r w:rsidRPr="005509DD">
        <w:rPr>
          <w:sz w:val="28"/>
          <w:szCs w:val="28"/>
        </w:rPr>
        <w:t xml:space="preserve">а) </w:t>
      </w:r>
      <w:r w:rsidRPr="005509DD">
        <w:rPr>
          <w:i/>
          <w:sz w:val="28"/>
          <w:szCs w:val="28"/>
        </w:rPr>
        <w:t>технологических процессов</w:t>
      </w:r>
      <w:r w:rsidRPr="005509DD">
        <w:rPr>
          <w:sz w:val="28"/>
          <w:szCs w:val="28"/>
        </w:rPr>
        <w:t xml:space="preserve"> (сварки, окраски, сборки и т.д.), когда захваты роботов манипулируют главным образом технологическими и</w:t>
      </w:r>
      <w:r w:rsidRPr="005509DD">
        <w:rPr>
          <w:sz w:val="28"/>
          <w:szCs w:val="28"/>
        </w:rPr>
        <w:t>н</w:t>
      </w:r>
      <w:r w:rsidRPr="005509DD">
        <w:rPr>
          <w:sz w:val="28"/>
          <w:szCs w:val="28"/>
        </w:rPr>
        <w:t>струментами (сварочным электродами, краскопультами, сборочными и</w:t>
      </w:r>
      <w:r w:rsidRPr="005509DD">
        <w:rPr>
          <w:sz w:val="28"/>
          <w:szCs w:val="28"/>
        </w:rPr>
        <w:t>н</w:t>
      </w:r>
      <w:r w:rsidRPr="005509DD">
        <w:rPr>
          <w:sz w:val="28"/>
          <w:szCs w:val="28"/>
        </w:rPr>
        <w:t>струментами и др.). Такие роботы являются технологическими машинами или их составными частями.</w:t>
      </w:r>
    </w:p>
    <w:p w:rsidR="002C27A0" w:rsidRPr="005509DD" w:rsidRDefault="002C27A0" w:rsidP="005509DD">
      <w:pPr>
        <w:pStyle w:val="a4"/>
        <w:spacing w:line="276" w:lineRule="auto"/>
        <w:ind w:firstLine="567"/>
        <w:rPr>
          <w:sz w:val="28"/>
          <w:szCs w:val="28"/>
        </w:rPr>
      </w:pPr>
      <w:r w:rsidRPr="005509DD">
        <w:rPr>
          <w:sz w:val="28"/>
          <w:szCs w:val="28"/>
        </w:rPr>
        <w:t xml:space="preserve">б) </w:t>
      </w:r>
      <w:r w:rsidRPr="005509DD">
        <w:rPr>
          <w:i/>
          <w:sz w:val="28"/>
          <w:szCs w:val="28"/>
        </w:rPr>
        <w:t>вспомогательных процессов</w:t>
      </w:r>
      <w:r w:rsidRPr="005509DD">
        <w:rPr>
          <w:sz w:val="28"/>
          <w:szCs w:val="28"/>
        </w:rPr>
        <w:t xml:space="preserve"> (загрузки и съема деталей, их тран</w:t>
      </w:r>
      <w:r w:rsidRPr="005509DD">
        <w:rPr>
          <w:sz w:val="28"/>
          <w:szCs w:val="28"/>
        </w:rPr>
        <w:t>с</w:t>
      </w:r>
      <w:r w:rsidRPr="005509DD">
        <w:rPr>
          <w:sz w:val="28"/>
          <w:szCs w:val="28"/>
        </w:rPr>
        <w:t>портирование между агрегатами и т.д.), когда захваты роботов манипул</w:t>
      </w:r>
      <w:r w:rsidRPr="005509DD">
        <w:rPr>
          <w:sz w:val="28"/>
          <w:szCs w:val="28"/>
        </w:rPr>
        <w:t>и</w:t>
      </w:r>
      <w:r w:rsidRPr="005509DD">
        <w:rPr>
          <w:sz w:val="28"/>
          <w:szCs w:val="28"/>
        </w:rPr>
        <w:t xml:space="preserve">руют штучными изделиями. Эти роботы могут обслуживать </w:t>
      </w:r>
      <w:proofErr w:type="gramStart"/>
      <w:r w:rsidRPr="005509DD">
        <w:rPr>
          <w:sz w:val="28"/>
          <w:szCs w:val="28"/>
        </w:rPr>
        <w:t>технологич</w:t>
      </w:r>
      <w:r w:rsidRPr="005509DD">
        <w:rPr>
          <w:sz w:val="28"/>
          <w:szCs w:val="28"/>
        </w:rPr>
        <w:t>е</w:t>
      </w:r>
      <w:r w:rsidRPr="005509DD">
        <w:rPr>
          <w:sz w:val="28"/>
          <w:szCs w:val="28"/>
        </w:rPr>
        <w:t>ское</w:t>
      </w:r>
      <w:proofErr w:type="gramEnd"/>
      <w:r w:rsidRPr="005509DD">
        <w:rPr>
          <w:sz w:val="28"/>
          <w:szCs w:val="28"/>
        </w:rPr>
        <w:t xml:space="preserve"> оборудования самого различного технологического назначения, они обычно автономны и невстраиваемы.</w:t>
      </w:r>
    </w:p>
    <w:p w:rsidR="002C27A0" w:rsidRPr="005509DD" w:rsidRDefault="002C27A0" w:rsidP="005509DD">
      <w:pPr>
        <w:pStyle w:val="a4"/>
        <w:spacing w:line="276" w:lineRule="auto"/>
        <w:ind w:firstLine="567"/>
        <w:rPr>
          <w:sz w:val="28"/>
          <w:szCs w:val="28"/>
        </w:rPr>
      </w:pPr>
      <w:r w:rsidRPr="005509DD">
        <w:rPr>
          <w:sz w:val="28"/>
          <w:szCs w:val="28"/>
        </w:rPr>
        <w:t>До недавнего времени промышленные роботы во всем мире создав</w:t>
      </w:r>
      <w:r w:rsidRPr="005509DD">
        <w:rPr>
          <w:sz w:val="28"/>
          <w:szCs w:val="28"/>
        </w:rPr>
        <w:t>а</w:t>
      </w:r>
      <w:r w:rsidRPr="005509DD">
        <w:rPr>
          <w:sz w:val="28"/>
          <w:szCs w:val="28"/>
        </w:rPr>
        <w:t xml:space="preserve">лись в основном для автоматизации загрузочных транспортных операций. И вовсе не потому, что это необходимо: здесь проще решать задачу замены ручного манипулирования </w:t>
      </w:r>
      <w:proofErr w:type="gramStart"/>
      <w:r w:rsidRPr="005509DD">
        <w:rPr>
          <w:sz w:val="28"/>
          <w:szCs w:val="28"/>
        </w:rPr>
        <w:t>автоматическим</w:t>
      </w:r>
      <w:proofErr w:type="gramEnd"/>
      <w:r w:rsidRPr="005509DD">
        <w:rPr>
          <w:sz w:val="28"/>
          <w:szCs w:val="28"/>
        </w:rPr>
        <w:t>.</w:t>
      </w:r>
    </w:p>
    <w:p w:rsidR="002C27A0" w:rsidRPr="005509DD" w:rsidRDefault="002C27A0" w:rsidP="005509DD">
      <w:pPr>
        <w:pStyle w:val="a4"/>
        <w:spacing w:line="276" w:lineRule="auto"/>
        <w:ind w:firstLine="567"/>
        <w:rPr>
          <w:sz w:val="28"/>
          <w:szCs w:val="28"/>
        </w:rPr>
      </w:pPr>
      <w:r w:rsidRPr="005509DD">
        <w:rPr>
          <w:sz w:val="28"/>
          <w:szCs w:val="28"/>
        </w:rPr>
        <w:t xml:space="preserve">В последнее время появились новые направления роботизации. </w:t>
      </w:r>
      <w:r w:rsidRPr="005509DD">
        <w:rPr>
          <w:i/>
          <w:sz w:val="28"/>
          <w:szCs w:val="28"/>
        </w:rPr>
        <w:t>Пе</w:t>
      </w:r>
      <w:r w:rsidRPr="005509DD">
        <w:rPr>
          <w:i/>
          <w:sz w:val="28"/>
          <w:szCs w:val="28"/>
        </w:rPr>
        <w:t>р</w:t>
      </w:r>
      <w:r w:rsidRPr="005509DD">
        <w:rPr>
          <w:i/>
          <w:sz w:val="28"/>
          <w:szCs w:val="28"/>
        </w:rPr>
        <w:t>вое из них</w:t>
      </w:r>
      <w:r w:rsidRPr="005509DD">
        <w:rPr>
          <w:sz w:val="28"/>
          <w:szCs w:val="28"/>
        </w:rPr>
        <w:t xml:space="preserve"> (уже упоминалось) – переход </w:t>
      </w:r>
      <w:proofErr w:type="gramStart"/>
      <w:r w:rsidRPr="005509DD">
        <w:rPr>
          <w:sz w:val="28"/>
          <w:szCs w:val="28"/>
        </w:rPr>
        <w:t>от</w:t>
      </w:r>
      <w:proofErr w:type="gramEnd"/>
      <w:r w:rsidRPr="005509DD">
        <w:rPr>
          <w:sz w:val="28"/>
          <w:szCs w:val="28"/>
        </w:rPr>
        <w:t xml:space="preserve"> загрузочно-транспортных к технологическим роботам. Они не просто имитируют действия человека, но позволяют выполнять технологические операции быстрее и лучше. П</w:t>
      </w:r>
      <w:r w:rsidRPr="005509DD">
        <w:rPr>
          <w:sz w:val="28"/>
          <w:szCs w:val="28"/>
        </w:rPr>
        <w:t>е</w:t>
      </w:r>
      <w:r w:rsidRPr="005509DD">
        <w:rPr>
          <w:sz w:val="28"/>
          <w:szCs w:val="28"/>
        </w:rPr>
        <w:lastRenderedPageBreak/>
        <w:t xml:space="preserve">речень таких операций достаточно велик. Здесь </w:t>
      </w:r>
      <w:proofErr w:type="gramStart"/>
      <w:r w:rsidRPr="005509DD">
        <w:rPr>
          <w:sz w:val="28"/>
          <w:szCs w:val="28"/>
        </w:rPr>
        <w:t>достигается</w:t>
      </w:r>
      <w:proofErr w:type="gramEnd"/>
      <w:r w:rsidRPr="005509DD">
        <w:rPr>
          <w:sz w:val="28"/>
          <w:szCs w:val="28"/>
        </w:rPr>
        <w:t xml:space="preserve"> прежде всего улучшение качества продукции – за счет более строгого соблюдения те</w:t>
      </w:r>
      <w:r w:rsidRPr="005509DD">
        <w:rPr>
          <w:sz w:val="28"/>
          <w:szCs w:val="28"/>
        </w:rPr>
        <w:t>х</w:t>
      </w:r>
      <w:r w:rsidRPr="005509DD">
        <w:rPr>
          <w:sz w:val="28"/>
          <w:szCs w:val="28"/>
        </w:rPr>
        <w:t>нологических режимов, нежели это возможно при ручном труде. Повыш</w:t>
      </w:r>
      <w:r w:rsidRPr="005509DD">
        <w:rPr>
          <w:sz w:val="28"/>
          <w:szCs w:val="28"/>
        </w:rPr>
        <w:t>а</w:t>
      </w:r>
      <w:r w:rsidRPr="005509DD">
        <w:rPr>
          <w:sz w:val="28"/>
          <w:szCs w:val="28"/>
        </w:rPr>
        <w:t>ется и производительность – за счет более высокого быстродействия, гр</w:t>
      </w:r>
      <w:r w:rsidRPr="005509DD">
        <w:rPr>
          <w:sz w:val="28"/>
          <w:szCs w:val="28"/>
        </w:rPr>
        <w:t>у</w:t>
      </w:r>
      <w:r w:rsidRPr="005509DD">
        <w:rPr>
          <w:sz w:val="28"/>
          <w:szCs w:val="28"/>
        </w:rPr>
        <w:t xml:space="preserve">зоподъемности, многорукости. </w:t>
      </w:r>
      <w:proofErr w:type="gramStart"/>
      <w:r w:rsidRPr="005509DD">
        <w:rPr>
          <w:sz w:val="28"/>
          <w:szCs w:val="28"/>
        </w:rPr>
        <w:t>Ряд процессов – тяжелые и вредные для здоровья.</w:t>
      </w:r>
      <w:proofErr w:type="gramEnd"/>
      <w:r w:rsidRPr="005509DD">
        <w:rPr>
          <w:sz w:val="28"/>
          <w:szCs w:val="28"/>
        </w:rPr>
        <w:t xml:space="preserve"> При внедрении таких роботов появляется возможность полн</w:t>
      </w:r>
      <w:r w:rsidRPr="005509DD">
        <w:rPr>
          <w:sz w:val="28"/>
          <w:szCs w:val="28"/>
        </w:rPr>
        <w:t>о</w:t>
      </w:r>
      <w:r w:rsidRPr="005509DD">
        <w:rPr>
          <w:sz w:val="28"/>
          <w:szCs w:val="28"/>
        </w:rPr>
        <w:t>стью вывести человека из вредных зон.</w:t>
      </w:r>
    </w:p>
    <w:p w:rsidR="002C27A0" w:rsidRPr="005509DD" w:rsidRDefault="002C27A0" w:rsidP="005509DD">
      <w:pPr>
        <w:pStyle w:val="a4"/>
        <w:spacing w:line="276" w:lineRule="auto"/>
        <w:ind w:firstLine="567"/>
        <w:rPr>
          <w:sz w:val="28"/>
          <w:szCs w:val="28"/>
        </w:rPr>
      </w:pPr>
      <w:r w:rsidRPr="005509DD">
        <w:rPr>
          <w:i/>
          <w:sz w:val="28"/>
          <w:szCs w:val="28"/>
        </w:rPr>
        <w:t>Второе направление</w:t>
      </w:r>
      <w:r w:rsidRPr="005509DD">
        <w:rPr>
          <w:sz w:val="28"/>
          <w:szCs w:val="28"/>
        </w:rPr>
        <w:t xml:space="preserve"> – переход от гидравлического привода к </w:t>
      </w:r>
      <w:proofErr w:type="gramStart"/>
      <w:r w:rsidRPr="005509DD">
        <w:rPr>
          <w:sz w:val="28"/>
          <w:szCs w:val="28"/>
        </w:rPr>
        <w:t>эле</w:t>
      </w:r>
      <w:r w:rsidRPr="005509DD">
        <w:rPr>
          <w:sz w:val="28"/>
          <w:szCs w:val="28"/>
        </w:rPr>
        <w:t>к</w:t>
      </w:r>
      <w:r w:rsidRPr="005509DD">
        <w:rPr>
          <w:sz w:val="28"/>
          <w:szCs w:val="28"/>
        </w:rPr>
        <w:t>тромеханическому</w:t>
      </w:r>
      <w:proofErr w:type="gramEnd"/>
      <w:r w:rsidRPr="005509DD">
        <w:rPr>
          <w:sz w:val="28"/>
          <w:szCs w:val="28"/>
        </w:rPr>
        <w:t xml:space="preserve"> и создание конструкций с большим разнообразием движений. Это открывает пути повышения быстродействия и точности п</w:t>
      </w:r>
      <w:r w:rsidRPr="005509DD">
        <w:rPr>
          <w:sz w:val="28"/>
          <w:szCs w:val="28"/>
        </w:rPr>
        <w:t>е</w:t>
      </w:r>
      <w:r w:rsidRPr="005509DD">
        <w:rPr>
          <w:sz w:val="28"/>
          <w:szCs w:val="28"/>
        </w:rPr>
        <w:t>ремещения «рук» роботов, существенно расширяет возможности их пр</w:t>
      </w:r>
      <w:r w:rsidRPr="005509DD">
        <w:rPr>
          <w:sz w:val="28"/>
          <w:szCs w:val="28"/>
        </w:rPr>
        <w:t>и</w:t>
      </w:r>
      <w:r w:rsidRPr="005509DD">
        <w:rPr>
          <w:sz w:val="28"/>
          <w:szCs w:val="28"/>
        </w:rPr>
        <w:t>менения.</w:t>
      </w:r>
    </w:p>
    <w:p w:rsidR="002C27A0" w:rsidRPr="005509DD" w:rsidRDefault="002C27A0" w:rsidP="005509DD">
      <w:pPr>
        <w:pStyle w:val="a4"/>
        <w:spacing w:line="276" w:lineRule="auto"/>
        <w:ind w:firstLine="567"/>
        <w:rPr>
          <w:sz w:val="28"/>
          <w:szCs w:val="28"/>
        </w:rPr>
      </w:pPr>
      <w:r w:rsidRPr="005509DD">
        <w:rPr>
          <w:sz w:val="28"/>
          <w:szCs w:val="28"/>
        </w:rPr>
        <w:t>И еще одно новшество – распространение роботов подвесного типа, рассчитанных на обширные зоны «многостаночного» обслуживания, даже на операциях сварки, окраски и т.п. Их установка не требует дополнител</w:t>
      </w:r>
      <w:r w:rsidRPr="005509DD">
        <w:rPr>
          <w:sz w:val="28"/>
          <w:szCs w:val="28"/>
        </w:rPr>
        <w:t>ь</w:t>
      </w:r>
      <w:r w:rsidRPr="005509DD">
        <w:rPr>
          <w:sz w:val="28"/>
          <w:szCs w:val="28"/>
        </w:rPr>
        <w:t xml:space="preserve">ных площадей, они просты в обслуживании. Есть все основания считать эти новые направления долговременными и прогрессивными. </w:t>
      </w:r>
    </w:p>
    <w:p w:rsidR="002C27A0" w:rsidRPr="005509DD" w:rsidRDefault="002C27A0" w:rsidP="005509DD">
      <w:pPr>
        <w:pStyle w:val="a4"/>
        <w:spacing w:line="276" w:lineRule="auto"/>
        <w:ind w:firstLine="567"/>
        <w:rPr>
          <w:sz w:val="28"/>
          <w:szCs w:val="28"/>
        </w:rPr>
      </w:pPr>
      <w:r w:rsidRPr="005509DD">
        <w:rPr>
          <w:sz w:val="28"/>
          <w:szCs w:val="28"/>
        </w:rPr>
        <w:t>Анализ статистики использования роботов показал, что крайне мало обращается внимание на такие важные источники эффективности робот</w:t>
      </w:r>
      <w:r w:rsidRPr="005509DD">
        <w:rPr>
          <w:sz w:val="28"/>
          <w:szCs w:val="28"/>
        </w:rPr>
        <w:t>и</w:t>
      </w:r>
      <w:r w:rsidRPr="005509DD">
        <w:rPr>
          <w:sz w:val="28"/>
          <w:szCs w:val="28"/>
        </w:rPr>
        <w:t>зации, как повышение качества продукции и производительности труда. Оснащение роботами тех прессов и станков, на которых одновременно о</w:t>
      </w:r>
      <w:r w:rsidRPr="005509DD">
        <w:rPr>
          <w:sz w:val="28"/>
          <w:szCs w:val="28"/>
        </w:rPr>
        <w:t>б</w:t>
      </w:r>
      <w:r w:rsidRPr="005509DD">
        <w:rPr>
          <w:sz w:val="28"/>
          <w:szCs w:val="28"/>
        </w:rPr>
        <w:t>рабатывается лишь одна заготовка, часто приводит к снижению их прои</w:t>
      </w:r>
      <w:r w:rsidRPr="005509DD">
        <w:rPr>
          <w:sz w:val="28"/>
          <w:szCs w:val="28"/>
        </w:rPr>
        <w:t>з</w:t>
      </w:r>
      <w:r w:rsidRPr="005509DD">
        <w:rPr>
          <w:sz w:val="28"/>
          <w:szCs w:val="28"/>
        </w:rPr>
        <w:t>водительности по сравнению с условиями ручной загрузки. Остается еди</w:t>
      </w:r>
      <w:r w:rsidRPr="005509DD">
        <w:rPr>
          <w:sz w:val="28"/>
          <w:szCs w:val="28"/>
        </w:rPr>
        <w:t>н</w:t>
      </w:r>
      <w:r w:rsidRPr="005509DD">
        <w:rPr>
          <w:sz w:val="28"/>
          <w:szCs w:val="28"/>
        </w:rPr>
        <w:t>ственный источник экономии – зарплата высвобожденных рабочих, однако и он слишком часто оказывается «условным». В то же время расходы на роботизацию одного станка и ежегодные эксплуатационные затраты зн</w:t>
      </w:r>
      <w:r w:rsidRPr="005509DD">
        <w:rPr>
          <w:sz w:val="28"/>
          <w:szCs w:val="28"/>
        </w:rPr>
        <w:t>а</w:t>
      </w:r>
      <w:r w:rsidRPr="005509DD">
        <w:rPr>
          <w:sz w:val="28"/>
          <w:szCs w:val="28"/>
        </w:rPr>
        <w:t>чительно превышают экономию.</w:t>
      </w:r>
    </w:p>
    <w:p w:rsidR="002C27A0" w:rsidRPr="005509DD" w:rsidRDefault="002C27A0" w:rsidP="005509DD">
      <w:pPr>
        <w:pStyle w:val="a4"/>
        <w:spacing w:line="276" w:lineRule="auto"/>
        <w:ind w:firstLine="567"/>
        <w:rPr>
          <w:sz w:val="28"/>
          <w:szCs w:val="28"/>
        </w:rPr>
      </w:pPr>
      <w:r w:rsidRPr="005509DD">
        <w:rPr>
          <w:sz w:val="28"/>
          <w:szCs w:val="28"/>
        </w:rPr>
        <w:t>Нетрудно сделать вывод: внедрение загрузочно-транспортных роб</w:t>
      </w:r>
      <w:r w:rsidRPr="005509DD">
        <w:rPr>
          <w:sz w:val="28"/>
          <w:szCs w:val="28"/>
        </w:rPr>
        <w:t>о</w:t>
      </w:r>
      <w:r w:rsidRPr="005509DD">
        <w:rPr>
          <w:sz w:val="28"/>
          <w:szCs w:val="28"/>
        </w:rPr>
        <w:t>тов, обслуживающих только по одной единицы оборудования и нацеле</w:t>
      </w:r>
      <w:r w:rsidRPr="005509DD">
        <w:rPr>
          <w:sz w:val="28"/>
          <w:szCs w:val="28"/>
        </w:rPr>
        <w:t>н</w:t>
      </w:r>
      <w:r w:rsidRPr="005509DD">
        <w:rPr>
          <w:sz w:val="28"/>
          <w:szCs w:val="28"/>
        </w:rPr>
        <w:t xml:space="preserve">ных только на «высвобождение рабочего», экономически убыточно. Не </w:t>
      </w:r>
      <w:proofErr w:type="gramStart"/>
      <w:r w:rsidRPr="005509DD">
        <w:rPr>
          <w:sz w:val="28"/>
          <w:szCs w:val="28"/>
        </w:rPr>
        <w:t>решаются при этом как следует</w:t>
      </w:r>
      <w:proofErr w:type="gramEnd"/>
      <w:r w:rsidRPr="005509DD">
        <w:rPr>
          <w:sz w:val="28"/>
          <w:szCs w:val="28"/>
        </w:rPr>
        <w:t xml:space="preserve"> и социальные задачи. Ведь промышленные роботы – важнейшее средство избавления человека от тяжелых и вредных для здоровья работ.</w:t>
      </w:r>
    </w:p>
    <w:p w:rsidR="002C27A0" w:rsidRPr="005509DD" w:rsidRDefault="002C27A0" w:rsidP="005509DD">
      <w:pPr>
        <w:pStyle w:val="a4"/>
        <w:spacing w:line="276" w:lineRule="auto"/>
        <w:ind w:firstLine="567"/>
        <w:rPr>
          <w:sz w:val="28"/>
          <w:szCs w:val="28"/>
        </w:rPr>
      </w:pPr>
      <w:proofErr w:type="gramStart"/>
      <w:r w:rsidRPr="005509DD">
        <w:rPr>
          <w:sz w:val="28"/>
          <w:szCs w:val="28"/>
        </w:rPr>
        <w:t>Сосредоточение сил и средств на малоэффективных направлениях р</w:t>
      </w:r>
      <w:r w:rsidRPr="005509DD">
        <w:rPr>
          <w:sz w:val="28"/>
          <w:szCs w:val="28"/>
        </w:rPr>
        <w:t>о</w:t>
      </w:r>
      <w:r w:rsidRPr="005509DD">
        <w:rPr>
          <w:sz w:val="28"/>
          <w:szCs w:val="28"/>
        </w:rPr>
        <w:t xml:space="preserve">ботизации (загрузочно-транспортные роботы вместо технологических, напольные роботы вместо подвесных и т.д.) не могло не вызвать серьезных </w:t>
      </w:r>
      <w:r w:rsidRPr="005509DD">
        <w:rPr>
          <w:sz w:val="28"/>
          <w:szCs w:val="28"/>
        </w:rPr>
        <w:lastRenderedPageBreak/>
        <w:t>трудностей с внедрением.</w:t>
      </w:r>
      <w:proofErr w:type="gramEnd"/>
      <w:r w:rsidRPr="005509DD">
        <w:rPr>
          <w:sz w:val="28"/>
          <w:szCs w:val="28"/>
        </w:rPr>
        <w:t xml:space="preserve"> Производство неизбежно </w:t>
      </w:r>
      <w:proofErr w:type="gramStart"/>
      <w:r w:rsidRPr="005509DD">
        <w:rPr>
          <w:sz w:val="28"/>
          <w:szCs w:val="28"/>
        </w:rPr>
        <w:t>отторгало</w:t>
      </w:r>
      <w:proofErr w:type="gramEnd"/>
      <w:r w:rsidRPr="005509DD">
        <w:rPr>
          <w:sz w:val="28"/>
          <w:szCs w:val="28"/>
        </w:rPr>
        <w:t xml:space="preserve"> и будет о</w:t>
      </w:r>
      <w:r w:rsidRPr="005509DD">
        <w:rPr>
          <w:sz w:val="28"/>
          <w:szCs w:val="28"/>
        </w:rPr>
        <w:t>т</w:t>
      </w:r>
      <w:r w:rsidRPr="005509DD">
        <w:rPr>
          <w:sz w:val="28"/>
          <w:szCs w:val="28"/>
        </w:rPr>
        <w:t>торгать слишком дорогие, тихоходные и малонадежные конструкции.</w:t>
      </w:r>
    </w:p>
    <w:p w:rsidR="002C27A0" w:rsidRPr="005509DD" w:rsidRDefault="002C27A0" w:rsidP="005509DD">
      <w:pPr>
        <w:pStyle w:val="a4"/>
        <w:spacing w:line="276" w:lineRule="auto"/>
        <w:ind w:firstLine="567"/>
        <w:rPr>
          <w:sz w:val="28"/>
          <w:szCs w:val="28"/>
        </w:rPr>
      </w:pPr>
      <w:r w:rsidRPr="005509DD">
        <w:rPr>
          <w:sz w:val="28"/>
          <w:szCs w:val="28"/>
        </w:rPr>
        <w:t>Перед учеными, конструкторами и машиностроителями должна ст</w:t>
      </w:r>
      <w:r w:rsidRPr="005509DD">
        <w:rPr>
          <w:sz w:val="28"/>
          <w:szCs w:val="28"/>
        </w:rPr>
        <w:t>о</w:t>
      </w:r>
      <w:r w:rsidRPr="005509DD">
        <w:rPr>
          <w:sz w:val="28"/>
          <w:szCs w:val="28"/>
        </w:rPr>
        <w:t>ять задача обеспечить революционные сдвиги – переход к принципиально новым технологическим системам, технике последних поколений, дающих наивысшую эффективность. Таких революционных сдвигов в автоматиз</w:t>
      </w:r>
      <w:r w:rsidRPr="005509DD">
        <w:rPr>
          <w:sz w:val="28"/>
          <w:szCs w:val="28"/>
        </w:rPr>
        <w:t>а</w:t>
      </w:r>
      <w:r w:rsidRPr="005509DD">
        <w:rPr>
          <w:sz w:val="28"/>
          <w:szCs w:val="28"/>
        </w:rPr>
        <w:t>ции нельзя добиться, направляя основные усилия лишь на замену некот</w:t>
      </w:r>
      <w:r w:rsidRPr="005509DD">
        <w:rPr>
          <w:sz w:val="28"/>
          <w:szCs w:val="28"/>
        </w:rPr>
        <w:t>о</w:t>
      </w:r>
      <w:r w:rsidRPr="005509DD">
        <w:rPr>
          <w:sz w:val="28"/>
          <w:szCs w:val="28"/>
        </w:rPr>
        <w:t>рых ручных действий человека при выполнении вспомогательных проце</w:t>
      </w:r>
      <w:r w:rsidRPr="005509DD">
        <w:rPr>
          <w:sz w:val="28"/>
          <w:szCs w:val="28"/>
        </w:rPr>
        <w:t>с</w:t>
      </w:r>
      <w:r w:rsidRPr="005509DD">
        <w:rPr>
          <w:sz w:val="28"/>
          <w:szCs w:val="28"/>
        </w:rPr>
        <w:t>сов при минимальной модернизации технологии.</w:t>
      </w:r>
    </w:p>
    <w:p w:rsidR="002C27A0" w:rsidRPr="005509DD" w:rsidRDefault="002C27A0" w:rsidP="005509DD">
      <w:pPr>
        <w:pStyle w:val="a4"/>
        <w:spacing w:line="276" w:lineRule="auto"/>
        <w:ind w:firstLine="567"/>
        <w:rPr>
          <w:sz w:val="28"/>
          <w:szCs w:val="28"/>
        </w:rPr>
      </w:pPr>
      <w:r w:rsidRPr="005509DD">
        <w:rPr>
          <w:sz w:val="28"/>
          <w:szCs w:val="28"/>
        </w:rPr>
        <w:t>К сожалению, такая тенденция просматривается не только при роб</w:t>
      </w:r>
      <w:r w:rsidRPr="005509DD">
        <w:rPr>
          <w:sz w:val="28"/>
          <w:szCs w:val="28"/>
        </w:rPr>
        <w:t>о</w:t>
      </w:r>
      <w:r w:rsidRPr="005509DD">
        <w:rPr>
          <w:sz w:val="28"/>
          <w:szCs w:val="28"/>
        </w:rPr>
        <w:t>тизации, но и при создании первых образцов гибких автоматизированных производственных систем, где вся мощь современной электроники, вычи</w:t>
      </w:r>
      <w:r w:rsidRPr="005509DD">
        <w:rPr>
          <w:sz w:val="28"/>
          <w:szCs w:val="28"/>
        </w:rPr>
        <w:t>с</w:t>
      </w:r>
      <w:r w:rsidRPr="005509DD">
        <w:rPr>
          <w:sz w:val="28"/>
          <w:szCs w:val="28"/>
        </w:rPr>
        <w:t>лительной техники, приборного оснащения направляется на достижение «безлюдности» вспомогательных операций, транспортировки и загрузки изделий, подачи и замены инструмента. А технологические процессы остаются на том же уровне, как и до автоматизации. Между тем без при</w:t>
      </w:r>
      <w:r w:rsidRPr="005509DD">
        <w:rPr>
          <w:sz w:val="28"/>
          <w:szCs w:val="28"/>
        </w:rPr>
        <w:t>н</w:t>
      </w:r>
      <w:r w:rsidRPr="005509DD">
        <w:rPr>
          <w:sz w:val="28"/>
          <w:szCs w:val="28"/>
        </w:rPr>
        <w:t>ципиально новых технологических систем, сочетающих новые методы и маршруты обработки, концентрацию операций во времени, добиться ка</w:t>
      </w:r>
      <w:r w:rsidRPr="005509DD">
        <w:rPr>
          <w:sz w:val="28"/>
          <w:szCs w:val="28"/>
        </w:rPr>
        <w:t>р</w:t>
      </w:r>
      <w:r w:rsidRPr="005509DD">
        <w:rPr>
          <w:sz w:val="28"/>
          <w:szCs w:val="28"/>
        </w:rPr>
        <w:t>динального ускорения научно-технологического прогресса и наивысшей эффективности невозможно. Генеральным направлением автоматизации должно быть создание таких высокоэффективных технологических пр</w:t>
      </w:r>
      <w:r w:rsidRPr="005509DD">
        <w:rPr>
          <w:sz w:val="28"/>
          <w:szCs w:val="28"/>
        </w:rPr>
        <w:t>о</w:t>
      </w:r>
      <w:r w:rsidRPr="005509DD">
        <w:rPr>
          <w:sz w:val="28"/>
          <w:szCs w:val="28"/>
        </w:rPr>
        <w:t>цессов и высокопроизводительного оборудования, которые были бы пр</w:t>
      </w:r>
      <w:r w:rsidRPr="005509DD">
        <w:rPr>
          <w:sz w:val="28"/>
          <w:szCs w:val="28"/>
        </w:rPr>
        <w:t>о</w:t>
      </w:r>
      <w:r w:rsidRPr="005509DD">
        <w:rPr>
          <w:sz w:val="28"/>
          <w:szCs w:val="28"/>
        </w:rPr>
        <w:t>сто невозможны при ручном обслуживании. Внедрять промышленные р</w:t>
      </w:r>
      <w:r w:rsidRPr="005509DD">
        <w:rPr>
          <w:sz w:val="28"/>
          <w:szCs w:val="28"/>
        </w:rPr>
        <w:t>о</w:t>
      </w:r>
      <w:r w:rsidRPr="005509DD">
        <w:rPr>
          <w:sz w:val="28"/>
          <w:szCs w:val="28"/>
        </w:rPr>
        <w:t>боты нужно не там, где их можно приспособить, а прежде всего там, где без них уже нельзя обойтись. Для этого интенсивно должно развиваться «технологическое роботостроение». Необходима переориентация специ</w:t>
      </w:r>
      <w:r w:rsidRPr="005509DD">
        <w:rPr>
          <w:sz w:val="28"/>
          <w:szCs w:val="28"/>
        </w:rPr>
        <w:t>а</w:t>
      </w:r>
      <w:r w:rsidRPr="005509DD">
        <w:rPr>
          <w:sz w:val="28"/>
          <w:szCs w:val="28"/>
        </w:rPr>
        <w:t>лизированных организаций с поштучного выпуска  промышленных роб</w:t>
      </w:r>
      <w:r w:rsidRPr="005509DD">
        <w:rPr>
          <w:sz w:val="28"/>
          <w:szCs w:val="28"/>
        </w:rPr>
        <w:t>о</w:t>
      </w:r>
      <w:r w:rsidRPr="005509DD">
        <w:rPr>
          <w:sz w:val="28"/>
          <w:szCs w:val="28"/>
        </w:rPr>
        <w:t>тов на создание законченных систем машин и приборов – роботизирова</w:t>
      </w:r>
      <w:r w:rsidRPr="005509DD">
        <w:rPr>
          <w:sz w:val="28"/>
          <w:szCs w:val="28"/>
        </w:rPr>
        <w:t>н</w:t>
      </w:r>
      <w:r w:rsidRPr="005509DD">
        <w:rPr>
          <w:sz w:val="28"/>
          <w:szCs w:val="28"/>
        </w:rPr>
        <w:t>ных комплексов, с оценкой деятельности по конечным результатам у п</w:t>
      </w:r>
      <w:r w:rsidRPr="005509DD">
        <w:rPr>
          <w:sz w:val="28"/>
          <w:szCs w:val="28"/>
        </w:rPr>
        <w:t>о</w:t>
      </w:r>
      <w:r w:rsidRPr="005509DD">
        <w:rPr>
          <w:sz w:val="28"/>
          <w:szCs w:val="28"/>
        </w:rPr>
        <w:t>требителя. При планировании любых мер по роботизации надо тщательно анализировать, как они отразятся на качестве конечной продукции, на пр</w:t>
      </w:r>
      <w:r w:rsidRPr="005509DD">
        <w:rPr>
          <w:sz w:val="28"/>
          <w:szCs w:val="28"/>
        </w:rPr>
        <w:t>о</w:t>
      </w:r>
      <w:r w:rsidRPr="005509DD">
        <w:rPr>
          <w:sz w:val="28"/>
          <w:szCs w:val="28"/>
        </w:rPr>
        <w:t xml:space="preserve">изводительности оборудования в масштабах всего технологического участка, на общей </w:t>
      </w:r>
      <w:proofErr w:type="gramStart"/>
      <w:r w:rsidRPr="005509DD">
        <w:rPr>
          <w:sz w:val="28"/>
          <w:szCs w:val="28"/>
        </w:rPr>
        <w:t>численности</w:t>
      </w:r>
      <w:proofErr w:type="gramEnd"/>
      <w:r w:rsidRPr="005509DD">
        <w:rPr>
          <w:sz w:val="28"/>
          <w:szCs w:val="28"/>
        </w:rPr>
        <w:t xml:space="preserve"> работающих на данном участке.</w:t>
      </w:r>
    </w:p>
    <w:p w:rsidR="002C27A0" w:rsidRPr="005509DD" w:rsidRDefault="002C27A0" w:rsidP="005509DD">
      <w:pPr>
        <w:pStyle w:val="a4"/>
        <w:spacing w:line="276" w:lineRule="auto"/>
        <w:ind w:firstLine="567"/>
        <w:rPr>
          <w:sz w:val="28"/>
          <w:szCs w:val="28"/>
        </w:rPr>
      </w:pPr>
      <w:r w:rsidRPr="005509DD">
        <w:rPr>
          <w:sz w:val="28"/>
          <w:szCs w:val="28"/>
        </w:rPr>
        <w:t>В годы последних пятилето</w:t>
      </w:r>
      <w:proofErr w:type="gramStart"/>
      <w:r w:rsidRPr="005509DD">
        <w:rPr>
          <w:sz w:val="28"/>
          <w:szCs w:val="28"/>
        </w:rPr>
        <w:t>к в СССР</w:t>
      </w:r>
      <w:proofErr w:type="gramEnd"/>
      <w:r w:rsidRPr="005509DD">
        <w:rPr>
          <w:sz w:val="28"/>
          <w:szCs w:val="28"/>
        </w:rPr>
        <w:t xml:space="preserve"> роботостроение развивалось по существу в рамках отраслевых программ. Это привело к дублированию разработок, созданию многочисленных маломощных производств (напр</w:t>
      </w:r>
      <w:r w:rsidRPr="005509DD">
        <w:rPr>
          <w:sz w:val="28"/>
          <w:szCs w:val="28"/>
        </w:rPr>
        <w:t>и</w:t>
      </w:r>
      <w:r w:rsidRPr="005509DD">
        <w:rPr>
          <w:sz w:val="28"/>
          <w:szCs w:val="28"/>
        </w:rPr>
        <w:lastRenderedPageBreak/>
        <w:t>мер, в 1987 г. выпуск 180 моделей промышленных роботов осуществлялся на 142 заводах</w:t>
      </w:r>
      <w:proofErr w:type="gramStart"/>
      <w:r w:rsidRPr="005509DD">
        <w:rPr>
          <w:sz w:val="28"/>
          <w:szCs w:val="28"/>
        </w:rPr>
        <w:t xml:space="preserve"> )</w:t>
      </w:r>
      <w:proofErr w:type="gramEnd"/>
      <w:r w:rsidRPr="005509DD">
        <w:rPr>
          <w:sz w:val="28"/>
          <w:szCs w:val="28"/>
        </w:rPr>
        <w:t>.</w:t>
      </w:r>
    </w:p>
    <w:p w:rsidR="002C27A0" w:rsidRPr="005509DD" w:rsidRDefault="002C27A0" w:rsidP="005509DD">
      <w:pPr>
        <w:pStyle w:val="a4"/>
        <w:spacing w:line="276" w:lineRule="auto"/>
        <w:ind w:firstLine="567"/>
        <w:rPr>
          <w:sz w:val="28"/>
          <w:szCs w:val="28"/>
        </w:rPr>
      </w:pPr>
      <w:r w:rsidRPr="005509DD">
        <w:rPr>
          <w:sz w:val="28"/>
          <w:szCs w:val="28"/>
        </w:rPr>
        <w:t>За период с 1972 по 1985 г. в области робототехники в СССР создано 280 моделей промышленных роботов различного технологического назн</w:t>
      </w:r>
      <w:r w:rsidRPr="005509DD">
        <w:rPr>
          <w:sz w:val="28"/>
          <w:szCs w:val="28"/>
        </w:rPr>
        <w:t>а</w:t>
      </w:r>
      <w:r w:rsidRPr="005509DD">
        <w:rPr>
          <w:sz w:val="28"/>
          <w:szCs w:val="28"/>
        </w:rPr>
        <w:t>чения. Из них более 100 выпускалось серийно. На базе серийно выпуска</w:t>
      </w:r>
      <w:r w:rsidRPr="005509DD">
        <w:rPr>
          <w:sz w:val="28"/>
          <w:szCs w:val="28"/>
        </w:rPr>
        <w:t>е</w:t>
      </w:r>
      <w:r w:rsidRPr="005509DD">
        <w:rPr>
          <w:sz w:val="28"/>
          <w:szCs w:val="28"/>
        </w:rPr>
        <w:t xml:space="preserve">мых роботов создано около 100 типов роботизированных технологических комплексов (РТК). До 1985 г. выпуск </w:t>
      </w:r>
      <w:proofErr w:type="gramStart"/>
      <w:r w:rsidRPr="005509DD">
        <w:rPr>
          <w:sz w:val="28"/>
          <w:szCs w:val="28"/>
        </w:rPr>
        <w:t>ПР</w:t>
      </w:r>
      <w:proofErr w:type="gramEnd"/>
      <w:r w:rsidRPr="005509DD">
        <w:rPr>
          <w:sz w:val="28"/>
          <w:szCs w:val="28"/>
        </w:rPr>
        <w:t xml:space="preserve"> в СССР ежегодно увеличивался и был доведен до 15 400 шт./год. В последующие годы начался спад выпуска </w:t>
      </w:r>
      <w:proofErr w:type="gramStart"/>
      <w:r w:rsidRPr="005509DD">
        <w:rPr>
          <w:sz w:val="28"/>
          <w:szCs w:val="28"/>
        </w:rPr>
        <w:t>ПР</w:t>
      </w:r>
      <w:proofErr w:type="gramEnd"/>
      <w:r w:rsidRPr="005509DD">
        <w:rPr>
          <w:sz w:val="28"/>
          <w:szCs w:val="28"/>
        </w:rPr>
        <w:t xml:space="preserve"> и в 1989 г. было изготовлено всего 4 593 шт.</w:t>
      </w:r>
    </w:p>
    <w:p w:rsidR="002C27A0" w:rsidRPr="005509DD" w:rsidRDefault="002C27A0" w:rsidP="005509DD">
      <w:pPr>
        <w:pStyle w:val="a4"/>
        <w:spacing w:line="276" w:lineRule="auto"/>
        <w:ind w:firstLine="567"/>
        <w:rPr>
          <w:sz w:val="28"/>
          <w:szCs w:val="28"/>
        </w:rPr>
      </w:pPr>
      <w:r w:rsidRPr="005509DD">
        <w:rPr>
          <w:sz w:val="28"/>
          <w:szCs w:val="28"/>
        </w:rPr>
        <w:t xml:space="preserve">Причинами снижения выпуска </w:t>
      </w:r>
      <w:proofErr w:type="gramStart"/>
      <w:r w:rsidRPr="005509DD">
        <w:rPr>
          <w:sz w:val="28"/>
          <w:szCs w:val="28"/>
        </w:rPr>
        <w:t>ПР</w:t>
      </w:r>
      <w:proofErr w:type="gramEnd"/>
      <w:r w:rsidRPr="005509DD">
        <w:rPr>
          <w:sz w:val="28"/>
          <w:szCs w:val="28"/>
        </w:rPr>
        <w:t xml:space="preserve"> являлось резкое сокращение п</w:t>
      </w:r>
      <w:r w:rsidRPr="005509DD">
        <w:rPr>
          <w:sz w:val="28"/>
          <w:szCs w:val="28"/>
        </w:rPr>
        <w:t>о</w:t>
      </w:r>
      <w:r w:rsidRPr="005509DD">
        <w:rPr>
          <w:sz w:val="28"/>
          <w:szCs w:val="28"/>
        </w:rPr>
        <w:t xml:space="preserve">требностей предприятий-потребителей в условиях нарождающегося рынка. </w:t>
      </w:r>
    </w:p>
    <w:p w:rsidR="002C27A0" w:rsidRPr="005509DD" w:rsidRDefault="002C27A0" w:rsidP="005509DD">
      <w:pPr>
        <w:pStyle w:val="a4"/>
        <w:spacing w:line="276" w:lineRule="auto"/>
        <w:ind w:firstLine="567"/>
        <w:rPr>
          <w:sz w:val="28"/>
          <w:szCs w:val="28"/>
        </w:rPr>
      </w:pPr>
      <w:r w:rsidRPr="005509DD">
        <w:rPr>
          <w:sz w:val="28"/>
          <w:szCs w:val="28"/>
        </w:rPr>
        <w:t>Критически оценивая уровень развития отечественной робототехники, нужно констатировать ее отставание от современных достижений в разв</w:t>
      </w:r>
      <w:r w:rsidRPr="005509DD">
        <w:rPr>
          <w:sz w:val="28"/>
          <w:szCs w:val="28"/>
        </w:rPr>
        <w:t>и</w:t>
      </w:r>
      <w:r w:rsidRPr="005509DD">
        <w:rPr>
          <w:sz w:val="28"/>
          <w:szCs w:val="28"/>
        </w:rPr>
        <w:t xml:space="preserve">тых странах. В первый период развития робототехники в СССР началось массовое создание новых конструкций, без их отработки до требований мирового рынка. Фактически ни одна конструкция </w:t>
      </w:r>
      <w:proofErr w:type="gramStart"/>
      <w:r w:rsidRPr="005509DD">
        <w:rPr>
          <w:sz w:val="28"/>
          <w:szCs w:val="28"/>
        </w:rPr>
        <w:t>ПР</w:t>
      </w:r>
      <w:proofErr w:type="gramEnd"/>
      <w:r w:rsidRPr="005509DD">
        <w:rPr>
          <w:sz w:val="28"/>
          <w:szCs w:val="28"/>
        </w:rPr>
        <w:t xml:space="preserve"> не была доведена до необходимого уровня.</w:t>
      </w:r>
    </w:p>
    <w:p w:rsidR="002C27A0" w:rsidRPr="005509DD" w:rsidRDefault="002C27A0" w:rsidP="005509DD">
      <w:pPr>
        <w:pStyle w:val="a4"/>
        <w:spacing w:line="276" w:lineRule="auto"/>
        <w:ind w:firstLine="567"/>
        <w:rPr>
          <w:sz w:val="28"/>
          <w:szCs w:val="28"/>
        </w:rPr>
      </w:pPr>
      <w:r w:rsidRPr="005509DD">
        <w:rPr>
          <w:sz w:val="28"/>
          <w:szCs w:val="28"/>
        </w:rPr>
        <w:t xml:space="preserve">Основным тормозом при создании современных конструкций </w:t>
      </w:r>
      <w:proofErr w:type="gramStart"/>
      <w:r w:rsidRPr="005509DD">
        <w:rPr>
          <w:sz w:val="28"/>
          <w:szCs w:val="28"/>
        </w:rPr>
        <w:t>ПР</w:t>
      </w:r>
      <w:proofErr w:type="gramEnd"/>
      <w:r w:rsidRPr="005509DD">
        <w:rPr>
          <w:sz w:val="28"/>
          <w:szCs w:val="28"/>
        </w:rPr>
        <w:t xml:space="preserve"> б</w:t>
      </w:r>
      <w:r w:rsidRPr="005509DD">
        <w:rPr>
          <w:sz w:val="28"/>
          <w:szCs w:val="28"/>
        </w:rPr>
        <w:t>ы</w:t>
      </w:r>
      <w:r w:rsidRPr="005509DD">
        <w:rPr>
          <w:sz w:val="28"/>
          <w:szCs w:val="28"/>
        </w:rPr>
        <w:t>ло и продолжает оставаться отсталая инфраструктура, и в первую очередь, рынок компонентов общемашиностроительного изменения: гидравлич</w:t>
      </w:r>
      <w:r w:rsidRPr="005509DD">
        <w:rPr>
          <w:sz w:val="28"/>
          <w:szCs w:val="28"/>
        </w:rPr>
        <w:t>е</w:t>
      </w:r>
      <w:r w:rsidRPr="005509DD">
        <w:rPr>
          <w:sz w:val="28"/>
          <w:szCs w:val="28"/>
        </w:rPr>
        <w:t>ских, пневматических, электротехнических и электронных датчиков, пр</w:t>
      </w:r>
      <w:r w:rsidRPr="005509DD">
        <w:rPr>
          <w:sz w:val="28"/>
          <w:szCs w:val="28"/>
        </w:rPr>
        <w:t>и</w:t>
      </w:r>
      <w:r w:rsidRPr="005509DD">
        <w:rPr>
          <w:sz w:val="28"/>
          <w:szCs w:val="28"/>
        </w:rPr>
        <w:t>водов в целом, систем автоматического управления. значительный просчет в сфере внедрения ПР, осуществляемого в прошлые годы в основном д</w:t>
      </w:r>
      <w:r w:rsidRPr="005509DD">
        <w:rPr>
          <w:sz w:val="28"/>
          <w:szCs w:val="28"/>
        </w:rPr>
        <w:t>и</w:t>
      </w:r>
      <w:r w:rsidRPr="005509DD">
        <w:rPr>
          <w:sz w:val="28"/>
          <w:szCs w:val="28"/>
        </w:rPr>
        <w:t>рективно, в совокупности с недостаточным качеством (в первую очередь ненадежностью роботов) и высокой стоимостью по отношению к зарабо</w:t>
      </w:r>
      <w:r w:rsidRPr="005509DD">
        <w:rPr>
          <w:sz w:val="28"/>
          <w:szCs w:val="28"/>
        </w:rPr>
        <w:t>т</w:t>
      </w:r>
      <w:r w:rsidRPr="005509DD">
        <w:rPr>
          <w:sz w:val="28"/>
          <w:szCs w:val="28"/>
        </w:rPr>
        <w:t xml:space="preserve">ной плате рабочих, обслуживающих  </w:t>
      </w:r>
      <w:proofErr w:type="gramStart"/>
      <w:r w:rsidRPr="005509DD">
        <w:rPr>
          <w:sz w:val="28"/>
          <w:szCs w:val="28"/>
        </w:rPr>
        <w:t>ПР</w:t>
      </w:r>
      <w:proofErr w:type="gramEnd"/>
      <w:r w:rsidRPr="005509DD">
        <w:rPr>
          <w:sz w:val="28"/>
          <w:szCs w:val="28"/>
        </w:rPr>
        <w:t>, породило к ним негативное о</w:t>
      </w:r>
      <w:r w:rsidRPr="005509DD">
        <w:rPr>
          <w:sz w:val="28"/>
          <w:szCs w:val="28"/>
        </w:rPr>
        <w:t>т</w:t>
      </w:r>
      <w:r w:rsidRPr="005509DD">
        <w:rPr>
          <w:sz w:val="28"/>
          <w:szCs w:val="28"/>
        </w:rPr>
        <w:t>ношение многих потребителей.</w:t>
      </w:r>
    </w:p>
    <w:p w:rsidR="002C27A0" w:rsidRPr="005509DD" w:rsidRDefault="002C27A0" w:rsidP="005509DD">
      <w:pPr>
        <w:pStyle w:val="a4"/>
        <w:spacing w:line="276" w:lineRule="auto"/>
        <w:ind w:firstLine="567"/>
        <w:rPr>
          <w:sz w:val="28"/>
          <w:szCs w:val="28"/>
        </w:rPr>
      </w:pPr>
      <w:r w:rsidRPr="005509DD">
        <w:rPr>
          <w:sz w:val="28"/>
          <w:szCs w:val="28"/>
        </w:rPr>
        <w:t xml:space="preserve">Организован Межотраслевой научно-технический комплекс (МНТК) «Робот». </w:t>
      </w:r>
      <w:r w:rsidRPr="005509DD">
        <w:rPr>
          <w:i/>
          <w:iCs/>
          <w:sz w:val="28"/>
          <w:szCs w:val="28"/>
        </w:rPr>
        <w:t>Цель</w:t>
      </w:r>
      <w:r w:rsidRPr="005509DD">
        <w:rPr>
          <w:sz w:val="28"/>
          <w:szCs w:val="28"/>
        </w:rPr>
        <w:t xml:space="preserve"> – концентрация научных сил и материально-технических ресурсов на проблемах робототехники, выход на передовые позиции в м</w:t>
      </w:r>
      <w:r w:rsidRPr="005509DD">
        <w:rPr>
          <w:sz w:val="28"/>
          <w:szCs w:val="28"/>
        </w:rPr>
        <w:t>и</w:t>
      </w:r>
      <w:r w:rsidRPr="005509DD">
        <w:rPr>
          <w:sz w:val="28"/>
          <w:szCs w:val="28"/>
        </w:rPr>
        <w:t>ровом роботостроении, сокращение сроков создания и освоения проду</w:t>
      </w:r>
      <w:r w:rsidRPr="005509DD">
        <w:rPr>
          <w:sz w:val="28"/>
          <w:szCs w:val="28"/>
        </w:rPr>
        <w:t>к</w:t>
      </w:r>
      <w:r w:rsidRPr="005509DD">
        <w:rPr>
          <w:sz w:val="28"/>
          <w:szCs w:val="28"/>
        </w:rPr>
        <w:t>ции.</w:t>
      </w:r>
    </w:p>
    <w:p w:rsidR="002C27A0" w:rsidRPr="005509DD" w:rsidRDefault="002C27A0" w:rsidP="005509DD">
      <w:pPr>
        <w:pStyle w:val="a4"/>
        <w:spacing w:line="276" w:lineRule="auto"/>
        <w:ind w:firstLine="567"/>
        <w:rPr>
          <w:sz w:val="28"/>
          <w:szCs w:val="28"/>
        </w:rPr>
      </w:pPr>
      <w:r w:rsidRPr="005509DD">
        <w:rPr>
          <w:sz w:val="28"/>
          <w:szCs w:val="28"/>
        </w:rPr>
        <w:t xml:space="preserve"> Начиняя с 1991 г. МНТК «Робот» приступил к широкомасштабному изготовлению и внедрению в промышленность </w:t>
      </w:r>
      <w:proofErr w:type="gramStart"/>
      <w:r w:rsidRPr="005509DD">
        <w:rPr>
          <w:sz w:val="28"/>
          <w:szCs w:val="28"/>
        </w:rPr>
        <w:t>ПР</w:t>
      </w:r>
      <w:proofErr w:type="gramEnd"/>
      <w:r w:rsidRPr="005509DD">
        <w:rPr>
          <w:sz w:val="28"/>
          <w:szCs w:val="28"/>
        </w:rPr>
        <w:t xml:space="preserve"> высоко технического уровня и конкурентоспособных на мировом рынке.</w:t>
      </w:r>
    </w:p>
    <w:p w:rsidR="002C27A0" w:rsidRPr="005509DD" w:rsidRDefault="002C27A0" w:rsidP="005509DD">
      <w:pPr>
        <w:pStyle w:val="a4"/>
        <w:spacing w:line="276" w:lineRule="auto"/>
        <w:ind w:firstLine="567"/>
        <w:rPr>
          <w:sz w:val="28"/>
          <w:szCs w:val="28"/>
        </w:rPr>
      </w:pPr>
      <w:r w:rsidRPr="005509DD">
        <w:rPr>
          <w:sz w:val="28"/>
          <w:szCs w:val="28"/>
        </w:rPr>
        <w:t xml:space="preserve">За прошедший период создано 25 опытных образцов </w:t>
      </w:r>
      <w:proofErr w:type="gramStart"/>
      <w:r w:rsidRPr="005509DD">
        <w:rPr>
          <w:sz w:val="28"/>
          <w:szCs w:val="28"/>
        </w:rPr>
        <w:t>ПР</w:t>
      </w:r>
      <w:proofErr w:type="gramEnd"/>
      <w:r w:rsidRPr="005509DD">
        <w:rPr>
          <w:sz w:val="28"/>
          <w:szCs w:val="28"/>
        </w:rPr>
        <w:t xml:space="preserve"> и из них 5 моделей передано в серийное производство и 18 наименований компле</w:t>
      </w:r>
      <w:r w:rsidRPr="005509DD">
        <w:rPr>
          <w:sz w:val="28"/>
          <w:szCs w:val="28"/>
        </w:rPr>
        <w:t>к</w:t>
      </w:r>
      <w:r w:rsidRPr="005509DD">
        <w:rPr>
          <w:sz w:val="28"/>
          <w:szCs w:val="28"/>
        </w:rPr>
        <w:lastRenderedPageBreak/>
        <w:t>тующих изделий, включая, например, несколько типоразмеров линейных и матричных телекамер, не уступающим лучшим мировым аналогам для оснащения систем технического зрения. Из рекомендованных серийному производству следует выделить роботы гаммы «Старт-рекупер», «Краб-рекупер» с использованием принципа рекуперации энергии, заключающ</w:t>
      </w:r>
      <w:r w:rsidRPr="005509DD">
        <w:rPr>
          <w:sz w:val="28"/>
          <w:szCs w:val="28"/>
        </w:rPr>
        <w:t>е</w:t>
      </w:r>
      <w:r w:rsidRPr="005509DD">
        <w:rPr>
          <w:sz w:val="28"/>
          <w:szCs w:val="28"/>
        </w:rPr>
        <w:t>гося в оснащении привода робота упругим накопителем энергии (плоская пружина), который аккумулирует избытки энергии на каждом предыдущем цикле и отдает ее на последующем (разработчик – ИМАШ им. А.А. Благ</w:t>
      </w:r>
      <w:r w:rsidRPr="005509DD">
        <w:rPr>
          <w:sz w:val="28"/>
          <w:szCs w:val="28"/>
        </w:rPr>
        <w:t>о</w:t>
      </w:r>
      <w:r w:rsidRPr="005509DD">
        <w:rPr>
          <w:sz w:val="28"/>
          <w:szCs w:val="28"/>
        </w:rPr>
        <w:t xml:space="preserve">нравова, изготовитель ПКТИ кузробот г. Таганрог). </w:t>
      </w:r>
    </w:p>
    <w:p w:rsidR="000B63AE" w:rsidRDefault="002C27A0" w:rsidP="000B63AE">
      <w:pPr>
        <w:pStyle w:val="a4"/>
        <w:spacing w:line="276" w:lineRule="auto"/>
        <w:ind w:firstLine="567"/>
        <w:rPr>
          <w:sz w:val="28"/>
          <w:szCs w:val="28"/>
        </w:rPr>
      </w:pPr>
      <w:proofErr w:type="gramStart"/>
      <w:r w:rsidRPr="005509DD">
        <w:rPr>
          <w:sz w:val="28"/>
          <w:szCs w:val="28"/>
        </w:rPr>
        <w:t>ПР</w:t>
      </w:r>
      <w:proofErr w:type="gramEnd"/>
      <w:r w:rsidRPr="005509DD">
        <w:rPr>
          <w:sz w:val="28"/>
          <w:szCs w:val="28"/>
        </w:rPr>
        <w:t xml:space="preserve"> «Краб-2,5», «Старт-2,5», «Краб-5». </w:t>
      </w:r>
      <w:proofErr w:type="gramStart"/>
      <w:r w:rsidRPr="005509DD">
        <w:rPr>
          <w:sz w:val="28"/>
          <w:szCs w:val="28"/>
        </w:rPr>
        <w:t>Конструктивно «Краб-2,5» включает три функционально законченных модуля, обеспечив три степени подвижности (вперед-назад – до 400 м; вверх–вниз до 63 мм; поворот м</w:t>
      </w:r>
      <w:r w:rsidRPr="005509DD">
        <w:rPr>
          <w:sz w:val="28"/>
          <w:szCs w:val="28"/>
        </w:rPr>
        <w:t>а</w:t>
      </w:r>
      <w:r w:rsidRPr="005509DD">
        <w:rPr>
          <w:sz w:val="28"/>
          <w:szCs w:val="28"/>
        </w:rPr>
        <w:t>нипулятора вокруг оси до 90</w:t>
      </w:r>
      <w:r w:rsidRPr="005509DD">
        <w:rPr>
          <w:sz w:val="28"/>
          <w:szCs w:val="28"/>
          <w:vertAlign w:val="superscript"/>
        </w:rPr>
        <w:t>о</w:t>
      </w:r>
      <w:r w:rsidRPr="005509DD">
        <w:rPr>
          <w:sz w:val="28"/>
          <w:szCs w:val="28"/>
        </w:rPr>
        <w:t>, электромеханический привод плоскопара</w:t>
      </w:r>
      <w:r w:rsidRPr="005509DD">
        <w:rPr>
          <w:sz w:val="28"/>
          <w:szCs w:val="28"/>
        </w:rPr>
        <w:t>л</w:t>
      </w:r>
      <w:r w:rsidRPr="005509DD">
        <w:rPr>
          <w:sz w:val="28"/>
          <w:szCs w:val="28"/>
        </w:rPr>
        <w:t>лельно, перемещающееся захватное устройство в горизонтальной плоск</w:t>
      </w:r>
      <w:r w:rsidRPr="005509DD">
        <w:rPr>
          <w:sz w:val="28"/>
          <w:szCs w:val="28"/>
        </w:rPr>
        <w:t>о</w:t>
      </w:r>
      <w:r w:rsidRPr="005509DD">
        <w:rPr>
          <w:sz w:val="28"/>
          <w:szCs w:val="28"/>
        </w:rPr>
        <w:t>сти.</w:t>
      </w:r>
      <w:proofErr w:type="gramEnd"/>
      <w:r w:rsidRPr="005509DD">
        <w:rPr>
          <w:sz w:val="28"/>
          <w:szCs w:val="28"/>
        </w:rPr>
        <w:t xml:space="preserve"> </w:t>
      </w:r>
      <w:proofErr w:type="gramStart"/>
      <w:r w:rsidRPr="005509DD">
        <w:rPr>
          <w:sz w:val="28"/>
          <w:szCs w:val="28"/>
        </w:rPr>
        <w:t>ПР</w:t>
      </w:r>
      <w:proofErr w:type="gramEnd"/>
      <w:r w:rsidRPr="005509DD">
        <w:rPr>
          <w:sz w:val="28"/>
          <w:szCs w:val="28"/>
        </w:rPr>
        <w:t xml:space="preserve"> с рекуперацией энергии позволяет снизить в 2-3 раза металлое</w:t>
      </w:r>
      <w:r w:rsidRPr="005509DD">
        <w:rPr>
          <w:sz w:val="28"/>
          <w:szCs w:val="28"/>
        </w:rPr>
        <w:t>м</w:t>
      </w:r>
      <w:r w:rsidRPr="005509DD">
        <w:rPr>
          <w:sz w:val="28"/>
          <w:szCs w:val="28"/>
        </w:rPr>
        <w:t>кость конструкции и в 5-8 раз энергоемкость, в 2-3 раза повысить быстр</w:t>
      </w:r>
      <w:r w:rsidRPr="005509DD">
        <w:rPr>
          <w:sz w:val="28"/>
          <w:szCs w:val="28"/>
        </w:rPr>
        <w:t>о</w:t>
      </w:r>
      <w:r w:rsidRPr="005509DD">
        <w:rPr>
          <w:sz w:val="28"/>
          <w:szCs w:val="28"/>
        </w:rPr>
        <w:t>действие, при этом резко сокращается трудоемкость и себестоимость изг</w:t>
      </w:r>
      <w:r w:rsidRPr="005509DD">
        <w:rPr>
          <w:sz w:val="28"/>
          <w:szCs w:val="28"/>
        </w:rPr>
        <w:t>о</w:t>
      </w:r>
      <w:r w:rsidRPr="005509DD">
        <w:rPr>
          <w:sz w:val="28"/>
          <w:szCs w:val="28"/>
        </w:rPr>
        <w:t xml:space="preserve">товления роботов. </w:t>
      </w:r>
    </w:p>
    <w:p w:rsidR="000B63AE" w:rsidRDefault="000B63AE" w:rsidP="000B63AE">
      <w:pPr>
        <w:pStyle w:val="a4"/>
        <w:spacing w:line="276" w:lineRule="auto"/>
        <w:ind w:firstLine="567"/>
        <w:rPr>
          <w:sz w:val="28"/>
          <w:szCs w:val="28"/>
        </w:rPr>
      </w:pPr>
    </w:p>
    <w:p w:rsidR="004B40A6" w:rsidRPr="004B40A6" w:rsidRDefault="004B40A6" w:rsidP="000B63AE">
      <w:pPr>
        <w:pStyle w:val="a4"/>
        <w:spacing w:line="276" w:lineRule="auto"/>
        <w:ind w:firstLine="567"/>
        <w:jc w:val="center"/>
        <w:rPr>
          <w:b/>
          <w:sz w:val="28"/>
          <w:szCs w:val="28"/>
        </w:rPr>
      </w:pPr>
      <w:r w:rsidRPr="004B40A6">
        <w:rPr>
          <w:b/>
          <w:sz w:val="28"/>
          <w:szCs w:val="28"/>
        </w:rPr>
        <w:t>2.</w:t>
      </w:r>
      <w:r w:rsidR="00C45CA2">
        <w:rPr>
          <w:b/>
          <w:sz w:val="28"/>
          <w:szCs w:val="28"/>
        </w:rPr>
        <w:t>3</w:t>
      </w:r>
      <w:r w:rsidRPr="004B40A6">
        <w:rPr>
          <w:b/>
          <w:sz w:val="28"/>
          <w:szCs w:val="28"/>
        </w:rPr>
        <w:t xml:space="preserve"> Особенности выбора и реализации методов достижения точн</w:t>
      </w:r>
      <w:r w:rsidRPr="004B40A6">
        <w:rPr>
          <w:b/>
          <w:sz w:val="28"/>
          <w:szCs w:val="28"/>
        </w:rPr>
        <w:t>о</w:t>
      </w:r>
      <w:r w:rsidRPr="004B40A6">
        <w:rPr>
          <w:b/>
          <w:sz w:val="28"/>
          <w:szCs w:val="28"/>
        </w:rPr>
        <w:t>сти при автоматической сборке</w:t>
      </w:r>
    </w:p>
    <w:p w:rsidR="004B40A6" w:rsidRPr="004B40A6" w:rsidRDefault="004B40A6" w:rsidP="004B40A6">
      <w:pPr>
        <w:spacing w:line="276" w:lineRule="auto"/>
        <w:ind w:firstLine="567"/>
        <w:jc w:val="both"/>
        <w:rPr>
          <w:sz w:val="28"/>
          <w:szCs w:val="28"/>
        </w:rPr>
      </w:pPr>
    </w:p>
    <w:p w:rsidR="004B40A6" w:rsidRPr="004B40A6" w:rsidRDefault="004B40A6" w:rsidP="004B40A6">
      <w:pPr>
        <w:spacing w:line="276" w:lineRule="auto"/>
        <w:ind w:firstLine="567"/>
        <w:jc w:val="both"/>
        <w:rPr>
          <w:sz w:val="28"/>
          <w:szCs w:val="28"/>
        </w:rPr>
      </w:pPr>
      <w:r w:rsidRPr="004B40A6">
        <w:rPr>
          <w:sz w:val="28"/>
          <w:szCs w:val="28"/>
        </w:rPr>
        <w:t>Различают пять методов достижения точности (МДТ) замыкающих звеньев размерных цепей: полная взаимозаменяемость (ПВ), неполная вз</w:t>
      </w:r>
      <w:r w:rsidRPr="004B40A6">
        <w:rPr>
          <w:sz w:val="28"/>
          <w:szCs w:val="28"/>
        </w:rPr>
        <w:t>а</w:t>
      </w:r>
      <w:r w:rsidRPr="004B40A6">
        <w:rPr>
          <w:sz w:val="28"/>
          <w:szCs w:val="28"/>
        </w:rPr>
        <w:t>имозаменяемость (НВ), групповая взаимозаменяемость (ГВ), регулиров</w:t>
      </w:r>
      <w:r w:rsidRPr="004B40A6">
        <w:rPr>
          <w:sz w:val="28"/>
          <w:szCs w:val="28"/>
        </w:rPr>
        <w:t>а</w:t>
      </w:r>
      <w:r w:rsidRPr="004B40A6">
        <w:rPr>
          <w:sz w:val="28"/>
          <w:szCs w:val="28"/>
        </w:rPr>
        <w:t>ние (Р), пригонка (П). Кроме того, могут быть использованы различные комбинации этих методов. Рассмотрим возможности и особенности и</w:t>
      </w:r>
      <w:r w:rsidRPr="004B40A6">
        <w:rPr>
          <w:sz w:val="28"/>
          <w:szCs w:val="28"/>
        </w:rPr>
        <w:t>с</w:t>
      </w:r>
      <w:r w:rsidRPr="004B40A6">
        <w:rPr>
          <w:sz w:val="28"/>
          <w:szCs w:val="28"/>
        </w:rPr>
        <w:t>пользования каждого из пяти методов достижения точности замыкающих звеньев в конструкторских размерных цепях при автоматической сборке изделий.</w:t>
      </w:r>
    </w:p>
    <w:p w:rsidR="004B40A6" w:rsidRPr="004B40A6" w:rsidRDefault="004B40A6" w:rsidP="004B40A6">
      <w:pPr>
        <w:spacing w:line="276" w:lineRule="auto"/>
        <w:ind w:firstLine="567"/>
        <w:jc w:val="both"/>
        <w:rPr>
          <w:sz w:val="28"/>
          <w:szCs w:val="28"/>
        </w:rPr>
      </w:pPr>
      <w:r w:rsidRPr="004B40A6">
        <w:rPr>
          <w:sz w:val="28"/>
          <w:szCs w:val="28"/>
        </w:rPr>
        <w:t>Структурная схема автоматической сборки методом ПВ показана на рис</w:t>
      </w:r>
      <w:r>
        <w:rPr>
          <w:sz w:val="28"/>
          <w:szCs w:val="28"/>
        </w:rPr>
        <w:t>унке</w:t>
      </w:r>
      <w:r w:rsidRPr="004B40A6">
        <w:rPr>
          <w:sz w:val="28"/>
          <w:szCs w:val="28"/>
        </w:rPr>
        <w:t>. 2.</w:t>
      </w:r>
      <w:r>
        <w:rPr>
          <w:sz w:val="28"/>
          <w:szCs w:val="28"/>
        </w:rPr>
        <w:t>2</w:t>
      </w:r>
      <w:r w:rsidRPr="004B40A6">
        <w:rPr>
          <w:sz w:val="28"/>
          <w:szCs w:val="28"/>
        </w:rPr>
        <w:t>. Сборочный автомат (СА), осуществляющий сборку двух д</w:t>
      </w:r>
      <w:r w:rsidRPr="004B40A6">
        <w:rPr>
          <w:sz w:val="28"/>
          <w:szCs w:val="28"/>
        </w:rPr>
        <w:t>е</w:t>
      </w:r>
      <w:r w:rsidRPr="004B40A6">
        <w:rPr>
          <w:sz w:val="28"/>
          <w:szCs w:val="28"/>
        </w:rPr>
        <w:t>талей Д</w:t>
      </w:r>
      <w:proofErr w:type="gramStart"/>
      <w:r w:rsidRPr="004B40A6">
        <w:rPr>
          <w:sz w:val="28"/>
          <w:szCs w:val="28"/>
          <w:vertAlign w:val="subscript"/>
        </w:rPr>
        <w:t>1</w:t>
      </w:r>
      <w:proofErr w:type="gramEnd"/>
      <w:r w:rsidRPr="004B40A6">
        <w:rPr>
          <w:sz w:val="28"/>
          <w:szCs w:val="28"/>
        </w:rPr>
        <w:t xml:space="preserve"> и Д</w:t>
      </w:r>
      <w:r w:rsidRPr="004B40A6">
        <w:rPr>
          <w:sz w:val="28"/>
          <w:szCs w:val="28"/>
          <w:vertAlign w:val="subscript"/>
        </w:rPr>
        <w:t>2</w:t>
      </w:r>
      <w:r w:rsidRPr="004B40A6">
        <w:rPr>
          <w:sz w:val="28"/>
          <w:szCs w:val="28"/>
        </w:rPr>
        <w:t xml:space="preserve">, которые поступают на его вход, обеспечивает получение сборочной единицы СЕ. Гарантированное обеспечение требуемого размера замыкающего звена при полной взаимозаменяемости позволяет отказаться от контроля замыкающего звена, получающегося в результате сборки. Это особенно важно в тех случаях, когда трудно автоматизировать контроль </w:t>
      </w:r>
      <w:r w:rsidRPr="004B40A6">
        <w:rPr>
          <w:sz w:val="28"/>
          <w:szCs w:val="28"/>
        </w:rPr>
        <w:lastRenderedPageBreak/>
        <w:t>получающегося при сборке размера в сборочной единице. При ПВ дост</w:t>
      </w:r>
      <w:r w:rsidRPr="004B40A6">
        <w:rPr>
          <w:sz w:val="28"/>
          <w:szCs w:val="28"/>
        </w:rPr>
        <w:t>а</w:t>
      </w:r>
      <w:r w:rsidRPr="004B40A6">
        <w:rPr>
          <w:sz w:val="28"/>
          <w:szCs w:val="28"/>
        </w:rPr>
        <w:t>точно контролировать размеры деталей, подаваемых на сборку. В процессе сборки методом ПВ для достижения требуемого размера замыкающего звена не требуется никакой дополнительной информации и связанных с этим дополнительных сложно</w:t>
      </w:r>
      <w:r>
        <w:rPr>
          <w:sz w:val="28"/>
          <w:szCs w:val="28"/>
        </w:rPr>
        <w:t>стей по ее получению и автомати</w:t>
      </w:r>
      <w:r w:rsidRPr="004B40A6">
        <w:rPr>
          <w:sz w:val="28"/>
          <w:szCs w:val="28"/>
        </w:rPr>
        <w:t>ческому использованию</w:t>
      </w:r>
    </w:p>
    <w:p w:rsidR="004B40A6" w:rsidRDefault="005D4FE2" w:rsidP="004B40A6">
      <w:pPr>
        <w:spacing w:line="276" w:lineRule="auto"/>
        <w:jc w:val="center"/>
        <w:rPr>
          <w:noProof/>
        </w:rPr>
      </w:pPr>
      <w:r>
        <w:rPr>
          <w:noProof/>
        </w:rPr>
        <w:drawing>
          <wp:inline distT="0" distB="0" distL="0" distR="0">
            <wp:extent cx="2154555" cy="107315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4555" cy="1073150"/>
                    </a:xfrm>
                    <a:prstGeom prst="rect">
                      <a:avLst/>
                    </a:prstGeom>
                    <a:noFill/>
                    <a:ln>
                      <a:noFill/>
                    </a:ln>
                  </pic:spPr>
                </pic:pic>
              </a:graphicData>
            </a:graphic>
          </wp:inline>
        </w:drawing>
      </w:r>
    </w:p>
    <w:p w:rsidR="004B40A6" w:rsidRDefault="004B40A6" w:rsidP="004B40A6">
      <w:pPr>
        <w:spacing w:line="276" w:lineRule="auto"/>
        <w:jc w:val="center"/>
        <w:rPr>
          <w:szCs w:val="28"/>
        </w:rPr>
      </w:pPr>
      <w:r w:rsidRPr="004B40A6">
        <w:rPr>
          <w:szCs w:val="28"/>
        </w:rPr>
        <w:t>Рис. 2.</w:t>
      </w:r>
      <w:r>
        <w:rPr>
          <w:szCs w:val="28"/>
        </w:rPr>
        <w:t>2</w:t>
      </w:r>
      <w:r w:rsidRPr="004B40A6">
        <w:rPr>
          <w:szCs w:val="28"/>
        </w:rPr>
        <w:t>. Структурная схема автоматической сборки методом ПВ</w:t>
      </w:r>
    </w:p>
    <w:p w:rsidR="004B40A6" w:rsidRPr="004B40A6" w:rsidRDefault="004B40A6" w:rsidP="004B40A6">
      <w:pPr>
        <w:spacing w:line="276" w:lineRule="auto"/>
        <w:jc w:val="center"/>
        <w:rPr>
          <w:sz w:val="28"/>
          <w:szCs w:val="28"/>
        </w:rPr>
      </w:pPr>
    </w:p>
    <w:p w:rsidR="004B40A6" w:rsidRPr="004B40A6" w:rsidRDefault="004B40A6" w:rsidP="004B40A6">
      <w:pPr>
        <w:spacing w:line="276" w:lineRule="auto"/>
        <w:ind w:firstLine="567"/>
        <w:jc w:val="both"/>
        <w:rPr>
          <w:sz w:val="28"/>
          <w:szCs w:val="28"/>
        </w:rPr>
      </w:pPr>
      <w:r w:rsidRPr="004B40A6">
        <w:rPr>
          <w:sz w:val="28"/>
          <w:szCs w:val="28"/>
        </w:rPr>
        <w:t>Метод ПВ отличается от всех других методов достижения точности, требующих получения и использования дополнительной информации в ходе реализации сборочного процесса. Относительная простота организ</w:t>
      </w:r>
      <w:r w:rsidRPr="004B40A6">
        <w:rPr>
          <w:sz w:val="28"/>
          <w:szCs w:val="28"/>
        </w:rPr>
        <w:t>а</w:t>
      </w:r>
      <w:r w:rsidRPr="004B40A6">
        <w:rPr>
          <w:sz w:val="28"/>
          <w:szCs w:val="28"/>
        </w:rPr>
        <w:t>ции и управления сборочными процессами при использовании метода ПВ объясняет его широкую распространенность для достижения точности размеров в автоматическом производстве.</w:t>
      </w:r>
    </w:p>
    <w:p w:rsidR="004B40A6" w:rsidRPr="004B40A6" w:rsidRDefault="004B40A6" w:rsidP="004B40A6">
      <w:pPr>
        <w:spacing w:line="276" w:lineRule="auto"/>
        <w:ind w:firstLine="567"/>
        <w:jc w:val="both"/>
        <w:rPr>
          <w:sz w:val="28"/>
          <w:szCs w:val="28"/>
        </w:rPr>
      </w:pPr>
      <w:r w:rsidRPr="004B40A6">
        <w:rPr>
          <w:sz w:val="28"/>
          <w:szCs w:val="28"/>
        </w:rPr>
        <w:t xml:space="preserve">Единственный недостаток метода ПВ </w:t>
      </w:r>
      <w:r>
        <w:rPr>
          <w:sz w:val="28"/>
          <w:szCs w:val="28"/>
        </w:rPr>
        <w:t>–</w:t>
      </w:r>
      <w:r w:rsidRPr="004B40A6">
        <w:rPr>
          <w:sz w:val="28"/>
          <w:szCs w:val="28"/>
        </w:rPr>
        <w:t xml:space="preserve"> необходимость более высокой точности изготовления составляющих звеньев, чем при любом другом м</w:t>
      </w:r>
      <w:r w:rsidRPr="004B40A6">
        <w:rPr>
          <w:sz w:val="28"/>
          <w:szCs w:val="28"/>
        </w:rPr>
        <w:t>е</w:t>
      </w:r>
      <w:r w:rsidRPr="004B40A6">
        <w:rPr>
          <w:sz w:val="28"/>
          <w:szCs w:val="28"/>
        </w:rPr>
        <w:t>тоде достижения точности. Поэтому относительная простота автоматиз</w:t>
      </w:r>
      <w:r w:rsidRPr="004B40A6">
        <w:rPr>
          <w:sz w:val="28"/>
          <w:szCs w:val="28"/>
        </w:rPr>
        <w:t>а</w:t>
      </w:r>
      <w:r w:rsidRPr="004B40A6">
        <w:rPr>
          <w:sz w:val="28"/>
          <w:szCs w:val="28"/>
        </w:rPr>
        <w:t>ции сборки методом ПВ требует, как правило, высокой точности изгото</w:t>
      </w:r>
      <w:r w:rsidRPr="004B40A6">
        <w:rPr>
          <w:sz w:val="28"/>
          <w:szCs w:val="28"/>
        </w:rPr>
        <w:t>в</w:t>
      </w:r>
      <w:r w:rsidRPr="004B40A6">
        <w:rPr>
          <w:sz w:val="28"/>
          <w:szCs w:val="28"/>
        </w:rPr>
        <w:t>ления деталей, входящих в сборочную единицу.</w:t>
      </w:r>
    </w:p>
    <w:p w:rsidR="004B40A6" w:rsidRPr="004B40A6" w:rsidRDefault="004B40A6" w:rsidP="004B40A6">
      <w:pPr>
        <w:spacing w:line="276" w:lineRule="auto"/>
        <w:ind w:firstLine="567"/>
        <w:jc w:val="both"/>
        <w:rPr>
          <w:sz w:val="28"/>
          <w:szCs w:val="28"/>
        </w:rPr>
      </w:pPr>
      <w:r w:rsidRPr="004B40A6">
        <w:rPr>
          <w:sz w:val="28"/>
          <w:szCs w:val="28"/>
        </w:rPr>
        <w:t>Сборка методом ПВ наиболее производительна, так как не требует дополнительных затрат времени на получение и использование какой-либо дополнительной информации. Автоматическое сборочное оборудование, работающее при использовании этого метода, характеризуется простотой и компактностью. Однако стремление предельно удешевить сборку и авт</w:t>
      </w:r>
      <w:r w:rsidRPr="004B40A6">
        <w:rPr>
          <w:sz w:val="28"/>
          <w:szCs w:val="28"/>
        </w:rPr>
        <w:t>о</w:t>
      </w:r>
      <w:r w:rsidRPr="004B40A6">
        <w:rPr>
          <w:sz w:val="28"/>
          <w:szCs w:val="28"/>
        </w:rPr>
        <w:t>матическое сборочное оборудование использованием ПВ приводит в ряде случаев к значительному повышению точности, а следовательно, и себ</w:t>
      </w:r>
      <w:r w:rsidRPr="004B40A6">
        <w:rPr>
          <w:sz w:val="28"/>
          <w:szCs w:val="28"/>
        </w:rPr>
        <w:t>е</w:t>
      </w:r>
      <w:r w:rsidRPr="004B40A6">
        <w:rPr>
          <w:sz w:val="28"/>
          <w:szCs w:val="28"/>
        </w:rPr>
        <w:t>стоимости изготовления составляющих деталей, что не всегда окупается снижением затрат на сборку.</w:t>
      </w:r>
    </w:p>
    <w:p w:rsidR="004B40A6" w:rsidRPr="004B40A6" w:rsidRDefault="004B40A6" w:rsidP="004B40A6">
      <w:pPr>
        <w:spacing w:line="276" w:lineRule="auto"/>
        <w:ind w:firstLine="567"/>
        <w:jc w:val="both"/>
        <w:rPr>
          <w:sz w:val="28"/>
          <w:szCs w:val="28"/>
        </w:rPr>
      </w:pPr>
      <w:r w:rsidRPr="004B40A6">
        <w:rPr>
          <w:sz w:val="28"/>
          <w:szCs w:val="28"/>
        </w:rPr>
        <w:t>При использовании метода НВ не у всех собранных сборочных ед</w:t>
      </w:r>
      <w:r w:rsidRPr="004B40A6">
        <w:rPr>
          <w:sz w:val="28"/>
          <w:szCs w:val="28"/>
        </w:rPr>
        <w:t>и</w:t>
      </w:r>
      <w:r w:rsidRPr="004B40A6">
        <w:rPr>
          <w:sz w:val="28"/>
          <w:szCs w:val="28"/>
        </w:rPr>
        <w:t xml:space="preserve">ниц гарантируется получение замыкающего звена в требуемых допусках. Поскольку заранее не известно, в каком именно изделии требуемый размер замыкающего звена не обеспечивается, то замыкающее звено размерной </w:t>
      </w:r>
      <w:r w:rsidRPr="004B40A6">
        <w:rPr>
          <w:sz w:val="28"/>
          <w:szCs w:val="28"/>
        </w:rPr>
        <w:lastRenderedPageBreak/>
        <w:t>цепи, образующееся при сборке, необходимо контролировать в каждой сборочной единице. Поэтому приходится осуществлять 100 %-</w:t>
      </w:r>
      <w:proofErr w:type="spellStart"/>
      <w:r w:rsidRPr="004B40A6">
        <w:rPr>
          <w:sz w:val="28"/>
          <w:szCs w:val="28"/>
        </w:rPr>
        <w:t>ный</w:t>
      </w:r>
      <w:proofErr w:type="spellEnd"/>
      <w:r w:rsidRPr="004B40A6">
        <w:rPr>
          <w:sz w:val="28"/>
          <w:szCs w:val="28"/>
        </w:rPr>
        <w:t xml:space="preserve"> ко</w:t>
      </w:r>
      <w:r w:rsidRPr="004B40A6">
        <w:rPr>
          <w:sz w:val="28"/>
          <w:szCs w:val="28"/>
        </w:rPr>
        <w:t>н</w:t>
      </w:r>
      <w:r w:rsidRPr="004B40A6">
        <w:rPr>
          <w:sz w:val="28"/>
          <w:szCs w:val="28"/>
        </w:rPr>
        <w:t>троль изделий. Это усложняет и удорожает сборку методом НВ, так как необходимо предусмотреть дополнительную контрольную позицию в сб</w:t>
      </w:r>
      <w:r w:rsidRPr="004B40A6">
        <w:rPr>
          <w:sz w:val="28"/>
          <w:szCs w:val="28"/>
        </w:rPr>
        <w:t>о</w:t>
      </w:r>
      <w:r w:rsidRPr="004B40A6">
        <w:rPr>
          <w:sz w:val="28"/>
          <w:szCs w:val="28"/>
        </w:rPr>
        <w:t xml:space="preserve">рочной автоматической линии или в сборочном автомате. </w:t>
      </w:r>
      <w:proofErr w:type="gramStart"/>
      <w:r w:rsidRPr="004B40A6">
        <w:rPr>
          <w:sz w:val="28"/>
          <w:szCs w:val="28"/>
        </w:rPr>
        <w:t>Вместе с тем при использовании метода НВ допуски на составляющие звенья размерной ц</w:t>
      </w:r>
      <w:r w:rsidRPr="004B40A6">
        <w:rPr>
          <w:sz w:val="28"/>
          <w:szCs w:val="28"/>
        </w:rPr>
        <w:t>е</w:t>
      </w:r>
      <w:r w:rsidRPr="004B40A6">
        <w:rPr>
          <w:sz w:val="28"/>
          <w:szCs w:val="28"/>
        </w:rPr>
        <w:t>пи, т.е. на изготовление деталей, увеличиваются при той же точности з</w:t>
      </w:r>
      <w:r w:rsidRPr="004B40A6">
        <w:rPr>
          <w:sz w:val="28"/>
          <w:szCs w:val="28"/>
        </w:rPr>
        <w:t>а</w:t>
      </w:r>
      <w:r w:rsidRPr="004B40A6">
        <w:rPr>
          <w:sz w:val="28"/>
          <w:szCs w:val="28"/>
        </w:rPr>
        <w:t>мыкающего звена по сравнению с допусками при использовании метода ПВ</w:t>
      </w:r>
      <w:r>
        <w:rPr>
          <w:sz w:val="28"/>
          <w:szCs w:val="28"/>
        </w:rPr>
        <w:t xml:space="preserve"> </w:t>
      </w:r>
      <w:r w:rsidRPr="004B40A6">
        <w:rPr>
          <w:sz w:val="28"/>
          <w:szCs w:val="28"/>
        </w:rPr>
        <w:t xml:space="preserve">в среднем в </w:t>
      </w:r>
      <w:r w:rsidR="005D4FE2">
        <w:rPr>
          <w:noProof/>
        </w:rPr>
        <w:drawing>
          <wp:inline distT="0" distB="0" distL="0" distR="0">
            <wp:extent cx="325755" cy="21463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755" cy="214630"/>
                    </a:xfrm>
                    <a:prstGeom prst="rect">
                      <a:avLst/>
                    </a:prstGeom>
                    <a:noFill/>
                    <a:ln>
                      <a:noFill/>
                    </a:ln>
                  </pic:spPr>
                </pic:pic>
              </a:graphicData>
            </a:graphic>
          </wp:inline>
        </w:drawing>
      </w:r>
      <w:r>
        <w:rPr>
          <w:sz w:val="28"/>
          <w:szCs w:val="28"/>
        </w:rPr>
        <w:t xml:space="preserve"> </w:t>
      </w:r>
      <w:r w:rsidRPr="004B40A6">
        <w:rPr>
          <w:sz w:val="28"/>
          <w:szCs w:val="28"/>
        </w:rPr>
        <w:t xml:space="preserve">раз, где </w:t>
      </w:r>
      <w:r>
        <w:rPr>
          <w:sz w:val="28"/>
          <w:szCs w:val="28"/>
          <w:lang w:val="en-US"/>
        </w:rPr>
        <w:t>m</w:t>
      </w:r>
      <w:r w:rsidRPr="004B40A6">
        <w:rPr>
          <w:sz w:val="28"/>
          <w:szCs w:val="28"/>
        </w:rPr>
        <w:t xml:space="preserve"> </w:t>
      </w:r>
      <w:r>
        <w:rPr>
          <w:sz w:val="28"/>
          <w:szCs w:val="28"/>
        </w:rPr>
        <w:t>–</w:t>
      </w:r>
      <w:r w:rsidRPr="004B40A6">
        <w:rPr>
          <w:sz w:val="28"/>
          <w:szCs w:val="28"/>
        </w:rPr>
        <w:t xml:space="preserve"> число составляющих звеньев, при 0,27 %-ном риске и нормальных законах распределения размеров.</w:t>
      </w:r>
      <w:proofErr w:type="gramEnd"/>
      <w:r w:rsidRPr="004B40A6">
        <w:rPr>
          <w:sz w:val="28"/>
          <w:szCs w:val="28"/>
        </w:rPr>
        <w:t xml:space="preserve"> Поэтому чем больше составляющих звеньев в размерной цепи, тем выгоднее использ</w:t>
      </w:r>
      <w:r w:rsidRPr="004B40A6">
        <w:rPr>
          <w:sz w:val="28"/>
          <w:szCs w:val="28"/>
        </w:rPr>
        <w:t>о</w:t>
      </w:r>
      <w:r w:rsidRPr="004B40A6">
        <w:rPr>
          <w:sz w:val="28"/>
          <w:szCs w:val="28"/>
        </w:rPr>
        <w:t>вать метод НВ по сравнению с методом ПВ.</w:t>
      </w:r>
    </w:p>
    <w:p w:rsidR="004B40A6" w:rsidRPr="004B40A6" w:rsidRDefault="004B40A6" w:rsidP="004B40A6">
      <w:pPr>
        <w:spacing w:line="276" w:lineRule="auto"/>
        <w:ind w:firstLine="567"/>
        <w:jc w:val="both"/>
        <w:rPr>
          <w:sz w:val="28"/>
          <w:szCs w:val="28"/>
        </w:rPr>
      </w:pPr>
      <w:r w:rsidRPr="004B40A6">
        <w:rPr>
          <w:sz w:val="28"/>
          <w:szCs w:val="28"/>
        </w:rPr>
        <w:t>Структурная схема сборочного автомата, реализующего сборку мет</w:t>
      </w:r>
      <w:r w:rsidRPr="004B40A6">
        <w:rPr>
          <w:sz w:val="28"/>
          <w:szCs w:val="28"/>
        </w:rPr>
        <w:t>о</w:t>
      </w:r>
      <w:r w:rsidRPr="004B40A6">
        <w:rPr>
          <w:sz w:val="28"/>
          <w:szCs w:val="28"/>
        </w:rPr>
        <w:t>дом НВ, показана на рис</w:t>
      </w:r>
      <w:r>
        <w:rPr>
          <w:sz w:val="28"/>
          <w:szCs w:val="28"/>
        </w:rPr>
        <w:t>унке</w:t>
      </w:r>
      <w:r w:rsidRPr="004B40A6">
        <w:rPr>
          <w:sz w:val="28"/>
          <w:szCs w:val="28"/>
        </w:rPr>
        <w:t>. 2.</w:t>
      </w:r>
      <w:r>
        <w:rPr>
          <w:sz w:val="28"/>
          <w:szCs w:val="28"/>
        </w:rPr>
        <w:t>3</w:t>
      </w:r>
      <w:r w:rsidRPr="004B40A6">
        <w:rPr>
          <w:sz w:val="28"/>
          <w:szCs w:val="28"/>
        </w:rPr>
        <w:t>. Детали Д</w:t>
      </w:r>
      <w:proofErr w:type="gramStart"/>
      <w:r w:rsidRPr="004B40A6">
        <w:rPr>
          <w:sz w:val="28"/>
          <w:szCs w:val="28"/>
          <w:vertAlign w:val="subscript"/>
        </w:rPr>
        <w:t>1</w:t>
      </w:r>
      <w:proofErr w:type="gramEnd"/>
      <w:r w:rsidRPr="004B40A6">
        <w:rPr>
          <w:sz w:val="28"/>
          <w:szCs w:val="28"/>
        </w:rPr>
        <w:t xml:space="preserve"> и Д</w:t>
      </w:r>
      <w:r w:rsidRPr="004B40A6">
        <w:rPr>
          <w:sz w:val="28"/>
          <w:szCs w:val="28"/>
          <w:vertAlign w:val="subscript"/>
        </w:rPr>
        <w:t>2</w:t>
      </w:r>
      <w:r w:rsidRPr="004B40A6">
        <w:rPr>
          <w:sz w:val="28"/>
          <w:szCs w:val="28"/>
        </w:rPr>
        <w:t xml:space="preserve"> собираются в сборочном автомате СА. Все СЕ должны пройти контрольный автомат КА и часть СЕ, попавших в процент риска, будет отбракована. Эти СЕ должны быть раз</w:t>
      </w:r>
      <w:r w:rsidRPr="004B40A6">
        <w:rPr>
          <w:sz w:val="28"/>
          <w:szCs w:val="28"/>
        </w:rPr>
        <w:t>о</w:t>
      </w:r>
      <w:r w:rsidRPr="004B40A6">
        <w:rPr>
          <w:sz w:val="28"/>
          <w:szCs w:val="28"/>
        </w:rPr>
        <w:t>браны разбирающим автоматом РА, а составляющие детали возвращены для повторной сборки в другом сочетании.</w:t>
      </w:r>
    </w:p>
    <w:p w:rsidR="00726242" w:rsidRDefault="005D4FE2" w:rsidP="00726242">
      <w:pPr>
        <w:spacing w:line="276" w:lineRule="auto"/>
        <w:jc w:val="center"/>
        <w:rPr>
          <w:sz w:val="28"/>
          <w:szCs w:val="28"/>
        </w:rPr>
      </w:pPr>
      <w:r>
        <w:rPr>
          <w:noProof/>
        </w:rPr>
        <w:drawing>
          <wp:inline distT="0" distB="0" distL="0" distR="0">
            <wp:extent cx="3474720" cy="229806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4720" cy="2298065"/>
                    </a:xfrm>
                    <a:prstGeom prst="rect">
                      <a:avLst/>
                    </a:prstGeom>
                    <a:noFill/>
                    <a:ln>
                      <a:noFill/>
                    </a:ln>
                  </pic:spPr>
                </pic:pic>
              </a:graphicData>
            </a:graphic>
          </wp:inline>
        </w:drawing>
      </w:r>
    </w:p>
    <w:p w:rsidR="004B40A6" w:rsidRPr="00726242" w:rsidRDefault="004B40A6" w:rsidP="00726242">
      <w:pPr>
        <w:spacing w:line="276" w:lineRule="auto"/>
        <w:jc w:val="center"/>
        <w:rPr>
          <w:szCs w:val="28"/>
        </w:rPr>
      </w:pPr>
      <w:r w:rsidRPr="00726242">
        <w:rPr>
          <w:szCs w:val="28"/>
        </w:rPr>
        <w:t>Рис. 2.</w:t>
      </w:r>
      <w:r w:rsidR="00726242">
        <w:rPr>
          <w:szCs w:val="28"/>
        </w:rPr>
        <w:t>3</w:t>
      </w:r>
      <w:r w:rsidRPr="00726242">
        <w:rPr>
          <w:szCs w:val="28"/>
        </w:rPr>
        <w:t>. Структурная схема автоматической сборки методом НВ</w:t>
      </w:r>
    </w:p>
    <w:p w:rsidR="00726242" w:rsidRDefault="00726242" w:rsidP="004B40A6">
      <w:pPr>
        <w:spacing w:line="276" w:lineRule="auto"/>
        <w:ind w:firstLine="567"/>
        <w:jc w:val="both"/>
        <w:rPr>
          <w:sz w:val="28"/>
          <w:szCs w:val="28"/>
        </w:rPr>
      </w:pPr>
    </w:p>
    <w:p w:rsidR="004B40A6" w:rsidRPr="004B40A6" w:rsidRDefault="004B40A6" w:rsidP="004B40A6">
      <w:pPr>
        <w:spacing w:line="276" w:lineRule="auto"/>
        <w:ind w:firstLine="567"/>
        <w:jc w:val="both"/>
        <w:rPr>
          <w:sz w:val="28"/>
          <w:szCs w:val="28"/>
        </w:rPr>
      </w:pPr>
      <w:r w:rsidRPr="004B40A6">
        <w:rPr>
          <w:sz w:val="28"/>
          <w:szCs w:val="28"/>
        </w:rPr>
        <w:t xml:space="preserve">В ряде случаев, например при сборке </w:t>
      </w:r>
      <w:proofErr w:type="gramStart"/>
      <w:r w:rsidRPr="004B40A6">
        <w:rPr>
          <w:sz w:val="28"/>
          <w:szCs w:val="28"/>
        </w:rPr>
        <w:t>валика</w:t>
      </w:r>
      <w:proofErr w:type="gramEnd"/>
      <w:r w:rsidRPr="004B40A6">
        <w:rPr>
          <w:sz w:val="28"/>
          <w:szCs w:val="28"/>
        </w:rPr>
        <w:t xml:space="preserve"> и втулки по переходной посадке, может оказаться, что некоторые детали вовсе нельзя установить при сборке. Эти случаи тоже включены в процент риска. Они могут прив</w:t>
      </w:r>
      <w:r w:rsidRPr="004B40A6">
        <w:rPr>
          <w:sz w:val="28"/>
          <w:szCs w:val="28"/>
        </w:rPr>
        <w:t>е</w:t>
      </w:r>
      <w:r w:rsidRPr="004B40A6">
        <w:rPr>
          <w:sz w:val="28"/>
          <w:szCs w:val="28"/>
        </w:rPr>
        <w:t>сти к заклиниванию или поломке сборочного автомата. Для предотвращ</w:t>
      </w:r>
      <w:r w:rsidRPr="004B40A6">
        <w:rPr>
          <w:sz w:val="28"/>
          <w:szCs w:val="28"/>
        </w:rPr>
        <w:t>е</w:t>
      </w:r>
      <w:r w:rsidRPr="004B40A6">
        <w:rPr>
          <w:sz w:val="28"/>
          <w:szCs w:val="28"/>
        </w:rPr>
        <w:t>ния заклинивания и поломок необходимо предусмотреть контрольно-блокировочное устройство КБУ, которое прерывает сборочный процесс, выводит из зоны сборки несобранные детали, возвращает автомат в исхо</w:t>
      </w:r>
      <w:r w:rsidRPr="004B40A6">
        <w:rPr>
          <w:sz w:val="28"/>
          <w:szCs w:val="28"/>
        </w:rPr>
        <w:t>д</w:t>
      </w:r>
      <w:r w:rsidRPr="004B40A6">
        <w:rPr>
          <w:sz w:val="28"/>
          <w:szCs w:val="28"/>
        </w:rPr>
        <w:lastRenderedPageBreak/>
        <w:t>ное состояние для продолжения сборки других деталей. КБУ срабатывает при получении текущей информации о сборочном процессе. Для этого б</w:t>
      </w:r>
      <w:r w:rsidRPr="004B40A6">
        <w:rPr>
          <w:sz w:val="28"/>
          <w:szCs w:val="28"/>
        </w:rPr>
        <w:t>ы</w:t>
      </w:r>
      <w:r w:rsidRPr="004B40A6">
        <w:rPr>
          <w:sz w:val="28"/>
          <w:szCs w:val="28"/>
        </w:rPr>
        <w:t>вает достаточным контролировать силы в процессе соединения деталей на рабочей позиции сборочного автомата, например осевую силу при пост</w:t>
      </w:r>
      <w:r w:rsidRPr="004B40A6">
        <w:rPr>
          <w:sz w:val="28"/>
          <w:szCs w:val="28"/>
        </w:rPr>
        <w:t>а</w:t>
      </w:r>
      <w:r w:rsidRPr="004B40A6">
        <w:rPr>
          <w:sz w:val="28"/>
          <w:szCs w:val="28"/>
        </w:rPr>
        <w:t>новке валика во втулку. В случае возникновения натяга или при заклин</w:t>
      </w:r>
      <w:r w:rsidRPr="004B40A6">
        <w:rPr>
          <w:sz w:val="28"/>
          <w:szCs w:val="28"/>
        </w:rPr>
        <w:t>и</w:t>
      </w:r>
      <w:r w:rsidRPr="004B40A6">
        <w:rPr>
          <w:sz w:val="28"/>
          <w:szCs w:val="28"/>
        </w:rPr>
        <w:t>вании деталей сила сопротивления движению рабочего органа сборочного автомата, устанавливающего деталь, увеличится, что послужит сигналом к прерыванию сборки, возвращению рабочего органа в исходную позицию и удалению собираемых деталей из рабочей зоны автомата.</w:t>
      </w:r>
    </w:p>
    <w:p w:rsidR="004B40A6" w:rsidRPr="004B40A6" w:rsidRDefault="004B40A6" w:rsidP="004B40A6">
      <w:pPr>
        <w:spacing w:line="276" w:lineRule="auto"/>
        <w:ind w:firstLine="567"/>
        <w:jc w:val="both"/>
        <w:rPr>
          <w:sz w:val="28"/>
          <w:szCs w:val="28"/>
        </w:rPr>
      </w:pPr>
      <w:r w:rsidRPr="004B40A6">
        <w:rPr>
          <w:sz w:val="28"/>
          <w:szCs w:val="28"/>
        </w:rPr>
        <w:t>Использование метода НВ, таким образом, требует дополнительного оснащения сборочного автомата контрольной позицией и блокирующим устройством, требует разборки изделий, не соответствующих требованиям точности (их количество соответствует проценту риска) и средств возврата деталей на сборку. Для осуществления сборки требуется дополнительная информация, которая может быть получена не заранее, а только лишь в процессе сборки или по завершении сборки. Эта информация должна быть получена с помощью соответствующих датчиков, преобразована для авт</w:t>
      </w:r>
      <w:r w:rsidRPr="004B40A6">
        <w:rPr>
          <w:sz w:val="28"/>
          <w:szCs w:val="28"/>
        </w:rPr>
        <w:t>о</w:t>
      </w:r>
      <w:r w:rsidRPr="004B40A6">
        <w:rPr>
          <w:sz w:val="28"/>
          <w:szCs w:val="28"/>
        </w:rPr>
        <w:t>матического анализа и выдачи управляющего воздействия, а также испол</w:t>
      </w:r>
      <w:r w:rsidRPr="004B40A6">
        <w:rPr>
          <w:sz w:val="28"/>
          <w:szCs w:val="28"/>
        </w:rPr>
        <w:t>ь</w:t>
      </w:r>
      <w:r w:rsidRPr="004B40A6">
        <w:rPr>
          <w:sz w:val="28"/>
          <w:szCs w:val="28"/>
        </w:rPr>
        <w:t>зована для осущес</w:t>
      </w:r>
      <w:r w:rsidRPr="004B40A6">
        <w:rPr>
          <w:sz w:val="28"/>
          <w:szCs w:val="28"/>
        </w:rPr>
        <w:softHyphen/>
        <w:t>твления автоматической сборки методом НВ.</w:t>
      </w:r>
    </w:p>
    <w:p w:rsidR="004B40A6" w:rsidRPr="004B40A6" w:rsidRDefault="004B40A6" w:rsidP="004B40A6">
      <w:pPr>
        <w:spacing w:line="276" w:lineRule="auto"/>
        <w:ind w:firstLine="567"/>
        <w:jc w:val="both"/>
        <w:rPr>
          <w:sz w:val="28"/>
          <w:szCs w:val="28"/>
        </w:rPr>
      </w:pPr>
      <w:r w:rsidRPr="004B40A6">
        <w:rPr>
          <w:sz w:val="28"/>
          <w:szCs w:val="28"/>
        </w:rPr>
        <w:t>Наличие процента риска, необходимость получения и использова</w:t>
      </w:r>
      <w:r w:rsidRPr="004B40A6">
        <w:rPr>
          <w:sz w:val="28"/>
          <w:szCs w:val="28"/>
        </w:rPr>
        <w:softHyphen/>
        <w:t>ния в ходе сборки дополнительной информации требует дополнитель</w:t>
      </w:r>
      <w:r w:rsidRPr="004B40A6">
        <w:rPr>
          <w:sz w:val="28"/>
          <w:szCs w:val="28"/>
        </w:rPr>
        <w:softHyphen/>
        <w:t>ных затрат времени на сборку, что снижает ее производительность. Вместе с тем ув</w:t>
      </w:r>
      <w:r w:rsidRPr="004B40A6">
        <w:rPr>
          <w:sz w:val="28"/>
          <w:szCs w:val="28"/>
        </w:rPr>
        <w:t>е</w:t>
      </w:r>
      <w:r w:rsidRPr="004B40A6">
        <w:rPr>
          <w:sz w:val="28"/>
          <w:szCs w:val="28"/>
        </w:rPr>
        <w:t>личение в несколько раз допусков размеров состав</w:t>
      </w:r>
      <w:r w:rsidRPr="004B40A6">
        <w:rPr>
          <w:sz w:val="28"/>
          <w:szCs w:val="28"/>
        </w:rPr>
        <w:softHyphen/>
        <w:t>ляющих звеньев, т.е. д</w:t>
      </w:r>
      <w:r w:rsidRPr="004B40A6">
        <w:rPr>
          <w:sz w:val="28"/>
          <w:szCs w:val="28"/>
        </w:rPr>
        <w:t>о</w:t>
      </w:r>
      <w:r w:rsidRPr="004B40A6">
        <w:rPr>
          <w:sz w:val="28"/>
          <w:szCs w:val="28"/>
        </w:rPr>
        <w:t>пусков на изготовление собираемых деталей,</w:t>
      </w:r>
      <w:r w:rsidR="00726242">
        <w:rPr>
          <w:sz w:val="28"/>
          <w:szCs w:val="28"/>
        </w:rPr>
        <w:t xml:space="preserve"> и, следовательно, их удеше</w:t>
      </w:r>
      <w:r w:rsidR="00726242">
        <w:rPr>
          <w:sz w:val="28"/>
          <w:szCs w:val="28"/>
        </w:rPr>
        <w:t>в</w:t>
      </w:r>
      <w:r w:rsidR="00726242">
        <w:rPr>
          <w:sz w:val="28"/>
          <w:szCs w:val="28"/>
        </w:rPr>
        <w:t>ление может в ряде случаев окупить дополнительные затраты на автомат</w:t>
      </w:r>
      <w:r w:rsidR="00726242">
        <w:rPr>
          <w:sz w:val="28"/>
          <w:szCs w:val="28"/>
        </w:rPr>
        <w:t>и</w:t>
      </w:r>
      <w:r w:rsidR="00726242">
        <w:rPr>
          <w:sz w:val="28"/>
          <w:szCs w:val="28"/>
        </w:rPr>
        <w:t>ческую сборку изделия методом неполной взаимозаменяемости.</w:t>
      </w:r>
    </w:p>
    <w:p w:rsidR="004B40A6" w:rsidRPr="004B40A6" w:rsidRDefault="005D4FE2" w:rsidP="00726242">
      <w:pPr>
        <w:spacing w:line="276" w:lineRule="auto"/>
        <w:jc w:val="center"/>
        <w:rPr>
          <w:sz w:val="28"/>
          <w:szCs w:val="28"/>
        </w:rPr>
      </w:pPr>
      <w:r>
        <w:rPr>
          <w:noProof/>
        </w:rPr>
        <w:drawing>
          <wp:inline distT="0" distB="0" distL="0" distR="0">
            <wp:extent cx="3021330" cy="174117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1330" cy="1741170"/>
                    </a:xfrm>
                    <a:prstGeom prst="rect">
                      <a:avLst/>
                    </a:prstGeom>
                    <a:noFill/>
                    <a:ln>
                      <a:noFill/>
                    </a:ln>
                  </pic:spPr>
                </pic:pic>
              </a:graphicData>
            </a:graphic>
          </wp:inline>
        </w:drawing>
      </w:r>
    </w:p>
    <w:p w:rsidR="004B40A6" w:rsidRPr="00726242" w:rsidRDefault="00726242" w:rsidP="00726242">
      <w:pPr>
        <w:spacing w:line="276" w:lineRule="auto"/>
        <w:jc w:val="center"/>
        <w:rPr>
          <w:szCs w:val="28"/>
        </w:rPr>
      </w:pPr>
      <w:r w:rsidRPr="00726242">
        <w:rPr>
          <w:szCs w:val="28"/>
        </w:rPr>
        <w:t>Рис. 2.4. Структурная схема автоматической сборки двух деталей методом ГВ.</w:t>
      </w:r>
    </w:p>
    <w:p w:rsidR="00726242" w:rsidRPr="004B40A6" w:rsidRDefault="00726242" w:rsidP="004B40A6">
      <w:pPr>
        <w:spacing w:line="276" w:lineRule="auto"/>
        <w:ind w:firstLine="567"/>
        <w:jc w:val="both"/>
        <w:rPr>
          <w:sz w:val="28"/>
          <w:szCs w:val="28"/>
        </w:rPr>
      </w:pPr>
    </w:p>
    <w:p w:rsidR="004B40A6" w:rsidRPr="004B40A6" w:rsidRDefault="004B40A6" w:rsidP="004B40A6">
      <w:pPr>
        <w:spacing w:line="276" w:lineRule="auto"/>
        <w:ind w:firstLine="567"/>
        <w:jc w:val="both"/>
        <w:rPr>
          <w:sz w:val="28"/>
          <w:szCs w:val="28"/>
        </w:rPr>
      </w:pPr>
      <w:r w:rsidRPr="004B40A6">
        <w:rPr>
          <w:sz w:val="28"/>
          <w:szCs w:val="28"/>
        </w:rPr>
        <w:lastRenderedPageBreak/>
        <w:t>Схематично сборка двух деталей методом ГВ показана на рис</w:t>
      </w:r>
      <w:r w:rsidR="00726242">
        <w:rPr>
          <w:sz w:val="28"/>
          <w:szCs w:val="28"/>
        </w:rPr>
        <w:t>унке</w:t>
      </w:r>
      <w:r w:rsidRPr="004B40A6">
        <w:rPr>
          <w:sz w:val="28"/>
          <w:szCs w:val="28"/>
        </w:rPr>
        <w:t xml:space="preserve"> 2.</w:t>
      </w:r>
      <w:r w:rsidR="00726242">
        <w:rPr>
          <w:sz w:val="28"/>
          <w:szCs w:val="28"/>
        </w:rPr>
        <w:t>4</w:t>
      </w:r>
      <w:r w:rsidRPr="004B40A6">
        <w:rPr>
          <w:sz w:val="28"/>
          <w:szCs w:val="28"/>
        </w:rPr>
        <w:t xml:space="preserve">. При автоматической сборке методом </w:t>
      </w:r>
      <w:r w:rsidR="00726242">
        <w:rPr>
          <w:sz w:val="28"/>
          <w:szCs w:val="28"/>
        </w:rPr>
        <w:t>Г</w:t>
      </w:r>
      <w:r w:rsidRPr="004B40A6">
        <w:rPr>
          <w:sz w:val="28"/>
          <w:szCs w:val="28"/>
        </w:rPr>
        <w:t>В детали должны быть предва</w:t>
      </w:r>
      <w:r w:rsidRPr="004B40A6">
        <w:rPr>
          <w:sz w:val="28"/>
          <w:szCs w:val="28"/>
        </w:rPr>
        <w:softHyphen/>
        <w:t>рительно рассортированы по размерам на группы сортировочными автом</w:t>
      </w:r>
      <w:r w:rsidRPr="004B40A6">
        <w:rPr>
          <w:sz w:val="28"/>
          <w:szCs w:val="28"/>
        </w:rPr>
        <w:t>а</w:t>
      </w:r>
      <w:r w:rsidRPr="004B40A6">
        <w:rPr>
          <w:sz w:val="28"/>
          <w:szCs w:val="28"/>
        </w:rPr>
        <w:t>тами С. Далее детали Д</w:t>
      </w:r>
      <w:proofErr w:type="gramStart"/>
      <w:r w:rsidR="00726242" w:rsidRPr="00726242">
        <w:rPr>
          <w:sz w:val="28"/>
          <w:szCs w:val="28"/>
          <w:vertAlign w:val="subscript"/>
        </w:rPr>
        <w:t>1</w:t>
      </w:r>
      <w:proofErr w:type="gramEnd"/>
      <w:r w:rsidRPr="004B40A6">
        <w:rPr>
          <w:sz w:val="28"/>
          <w:szCs w:val="28"/>
        </w:rPr>
        <w:t xml:space="preserve"> и Д</w:t>
      </w:r>
      <w:r w:rsidRPr="00726242">
        <w:rPr>
          <w:sz w:val="28"/>
          <w:szCs w:val="28"/>
          <w:vertAlign w:val="subscript"/>
        </w:rPr>
        <w:t>2</w:t>
      </w:r>
      <w:r w:rsidRPr="004B40A6">
        <w:rPr>
          <w:sz w:val="28"/>
          <w:szCs w:val="28"/>
        </w:rPr>
        <w:t xml:space="preserve"> первой размерной группы собираются сб</w:t>
      </w:r>
      <w:r w:rsidRPr="004B40A6">
        <w:rPr>
          <w:sz w:val="28"/>
          <w:szCs w:val="28"/>
        </w:rPr>
        <w:t>о</w:t>
      </w:r>
      <w:r w:rsidRPr="004B40A6">
        <w:rPr>
          <w:sz w:val="28"/>
          <w:szCs w:val="28"/>
        </w:rPr>
        <w:t xml:space="preserve">рочным автоматом СА. Аналогично собираются детали других размерных групп. </w:t>
      </w:r>
      <w:proofErr w:type="gramStart"/>
      <w:r w:rsidRPr="004B40A6">
        <w:rPr>
          <w:sz w:val="28"/>
          <w:szCs w:val="28"/>
        </w:rPr>
        <w:t>На схеме для простоты показаны два сборочных автомата, каждый из которых собирает детали одной размерной группы.</w:t>
      </w:r>
      <w:proofErr w:type="gramEnd"/>
      <w:r w:rsidRPr="004B40A6">
        <w:rPr>
          <w:sz w:val="28"/>
          <w:szCs w:val="28"/>
        </w:rPr>
        <w:t xml:space="preserve"> Так может быть только при соответствующем большом объеме выпуска изделий. Если же для достижения требуемой производительности достаточно одного авт</w:t>
      </w:r>
      <w:r w:rsidRPr="004B40A6">
        <w:rPr>
          <w:sz w:val="28"/>
          <w:szCs w:val="28"/>
        </w:rPr>
        <w:t>о</w:t>
      </w:r>
      <w:r w:rsidRPr="004B40A6">
        <w:rPr>
          <w:sz w:val="28"/>
          <w:szCs w:val="28"/>
        </w:rPr>
        <w:t>мата, то детали разных размерных групп собираются на одном автомате по очереди. В этом случае необходимо обеспечить одновременную подачу на сборочную позицию собираемых деталей какой-либо одной размерной группы. В пределах одной размерной группы достижение точности изг</w:t>
      </w:r>
      <w:r w:rsidRPr="004B40A6">
        <w:rPr>
          <w:sz w:val="28"/>
          <w:szCs w:val="28"/>
        </w:rPr>
        <w:t>о</w:t>
      </w:r>
      <w:r w:rsidRPr="004B40A6">
        <w:rPr>
          <w:sz w:val="28"/>
          <w:szCs w:val="28"/>
        </w:rPr>
        <w:t>товления изделий осуществляется методом ПВ. Поэтому в собранных и</w:t>
      </w:r>
      <w:r w:rsidRPr="004B40A6">
        <w:rPr>
          <w:sz w:val="28"/>
          <w:szCs w:val="28"/>
        </w:rPr>
        <w:t>з</w:t>
      </w:r>
      <w:r w:rsidRPr="004B40A6">
        <w:rPr>
          <w:sz w:val="28"/>
          <w:szCs w:val="28"/>
        </w:rPr>
        <w:t>делиях гарантируется достижение требуемого размера замыкающего звена и дополнительный контроль не требуется.</w:t>
      </w:r>
    </w:p>
    <w:p w:rsidR="004B40A6" w:rsidRPr="004B40A6" w:rsidRDefault="004B40A6" w:rsidP="004B40A6">
      <w:pPr>
        <w:spacing w:line="276" w:lineRule="auto"/>
        <w:ind w:firstLine="567"/>
        <w:jc w:val="both"/>
        <w:rPr>
          <w:sz w:val="28"/>
          <w:szCs w:val="28"/>
        </w:rPr>
      </w:pPr>
      <w:r w:rsidRPr="004B40A6">
        <w:rPr>
          <w:sz w:val="28"/>
          <w:szCs w:val="28"/>
        </w:rPr>
        <w:t xml:space="preserve">При сборке методом ГВ </w:t>
      </w:r>
      <w:r w:rsidR="00726242">
        <w:rPr>
          <w:sz w:val="28"/>
          <w:szCs w:val="28"/>
          <w:lang w:val="en-US"/>
        </w:rPr>
        <w:t>m</w:t>
      </w:r>
      <w:r w:rsidRPr="004B40A6">
        <w:rPr>
          <w:sz w:val="28"/>
          <w:szCs w:val="28"/>
        </w:rPr>
        <w:t xml:space="preserve"> составляющих сборочную единицу деталей сортируют на </w:t>
      </w:r>
      <w:r w:rsidR="00726242">
        <w:rPr>
          <w:sz w:val="28"/>
          <w:szCs w:val="28"/>
          <w:lang w:val="en-US"/>
        </w:rPr>
        <w:t>n</w:t>
      </w:r>
      <w:r w:rsidRPr="004B40A6">
        <w:rPr>
          <w:sz w:val="28"/>
          <w:szCs w:val="28"/>
        </w:rPr>
        <w:t xml:space="preserve"> размерных групп. Для хранения и подачи на сборку нео</w:t>
      </w:r>
      <w:r w:rsidRPr="004B40A6">
        <w:rPr>
          <w:sz w:val="28"/>
          <w:szCs w:val="28"/>
        </w:rPr>
        <w:t>б</w:t>
      </w:r>
      <w:r w:rsidRPr="004B40A6">
        <w:rPr>
          <w:sz w:val="28"/>
          <w:szCs w:val="28"/>
        </w:rPr>
        <w:t xml:space="preserve">ходимо </w:t>
      </w:r>
      <w:proofErr w:type="spellStart"/>
      <w:r w:rsidR="00726242">
        <w:rPr>
          <w:sz w:val="28"/>
          <w:szCs w:val="28"/>
          <w:lang w:val="en-US"/>
        </w:rPr>
        <w:t>mn</w:t>
      </w:r>
      <w:proofErr w:type="spellEnd"/>
      <w:r w:rsidRPr="004B40A6">
        <w:rPr>
          <w:sz w:val="28"/>
          <w:szCs w:val="28"/>
        </w:rPr>
        <w:t xml:space="preserve"> накопителей. Некоторые детали клеймят или маркируют, чтобы при сборке их не перепутать с такими же деталями другой размерной группы. Это усложняет организацию сборки. Предварительная сортировка собираемых деталей на размерные группы требует получения информации о размерах всех деталей путем их измерения. Поэтому по сравнению с м</w:t>
      </w:r>
      <w:r w:rsidRPr="004B40A6">
        <w:rPr>
          <w:sz w:val="28"/>
          <w:szCs w:val="28"/>
        </w:rPr>
        <w:t>е</w:t>
      </w:r>
      <w:r w:rsidRPr="004B40A6">
        <w:rPr>
          <w:sz w:val="28"/>
          <w:szCs w:val="28"/>
        </w:rPr>
        <w:t>тодом ПВ метод ГВ так же, как и другие методы, требует увеличения и</w:t>
      </w:r>
      <w:r w:rsidRPr="004B40A6">
        <w:rPr>
          <w:sz w:val="28"/>
          <w:szCs w:val="28"/>
        </w:rPr>
        <w:t>н</w:t>
      </w:r>
      <w:r w:rsidRPr="004B40A6">
        <w:rPr>
          <w:sz w:val="28"/>
          <w:szCs w:val="28"/>
        </w:rPr>
        <w:t>формации для осуществления сборки. Для этого необходимы дополн</w:t>
      </w:r>
      <w:r w:rsidRPr="004B40A6">
        <w:rPr>
          <w:sz w:val="28"/>
          <w:szCs w:val="28"/>
        </w:rPr>
        <w:t>и</w:t>
      </w:r>
      <w:r w:rsidRPr="004B40A6">
        <w:rPr>
          <w:sz w:val="28"/>
          <w:szCs w:val="28"/>
        </w:rPr>
        <w:t>тельные устройства и дополнительные затраты времени. Вместе с тем д</w:t>
      </w:r>
      <w:r w:rsidRPr="004B40A6">
        <w:rPr>
          <w:sz w:val="28"/>
          <w:szCs w:val="28"/>
        </w:rPr>
        <w:t>о</w:t>
      </w:r>
      <w:r w:rsidRPr="004B40A6">
        <w:rPr>
          <w:sz w:val="28"/>
          <w:szCs w:val="28"/>
        </w:rPr>
        <w:t xml:space="preserve">пуски на составляющие звенья расширяются в </w:t>
      </w:r>
      <w:r w:rsidR="00726242">
        <w:rPr>
          <w:sz w:val="28"/>
          <w:szCs w:val="28"/>
          <w:lang w:val="en-US"/>
        </w:rPr>
        <w:t>n</w:t>
      </w:r>
      <w:r w:rsidRPr="004B40A6">
        <w:rPr>
          <w:sz w:val="28"/>
          <w:szCs w:val="28"/>
        </w:rPr>
        <w:t xml:space="preserve"> раз и при ГВ К = </w:t>
      </w:r>
      <w:r w:rsidR="00726242">
        <w:rPr>
          <w:sz w:val="28"/>
          <w:szCs w:val="28"/>
          <w:lang w:val="en-US"/>
        </w:rPr>
        <w:t>n</w:t>
      </w:r>
      <w:r w:rsidRPr="004B40A6">
        <w:rPr>
          <w:sz w:val="28"/>
          <w:szCs w:val="28"/>
        </w:rPr>
        <w:t>.</w:t>
      </w:r>
    </w:p>
    <w:p w:rsidR="00726242" w:rsidRPr="00726242" w:rsidRDefault="004B40A6" w:rsidP="004B40A6">
      <w:pPr>
        <w:spacing w:line="276" w:lineRule="auto"/>
        <w:ind w:firstLine="567"/>
        <w:jc w:val="both"/>
        <w:rPr>
          <w:sz w:val="28"/>
          <w:szCs w:val="28"/>
        </w:rPr>
      </w:pPr>
      <w:r w:rsidRPr="004B40A6">
        <w:rPr>
          <w:sz w:val="28"/>
          <w:szCs w:val="28"/>
        </w:rPr>
        <w:t>Достижение требуемой точности замыкающего звена регулированием размера в автоматической сборке может осуществляться с использованием подвижного или неподвижного компенсатора. В первом случае для этого следует использовать соответствующие возможности конструкции самого изделия, где размер может регулироваться с помощью винтового, клинов</w:t>
      </w:r>
      <w:r w:rsidRPr="004B40A6">
        <w:rPr>
          <w:sz w:val="28"/>
          <w:szCs w:val="28"/>
        </w:rPr>
        <w:t>о</w:t>
      </w:r>
      <w:r w:rsidRPr="004B40A6">
        <w:rPr>
          <w:sz w:val="28"/>
          <w:szCs w:val="28"/>
        </w:rPr>
        <w:t xml:space="preserve">го или другого механизма. </w:t>
      </w:r>
    </w:p>
    <w:p w:rsidR="004B40A6" w:rsidRPr="004B40A6" w:rsidRDefault="005D4FE2" w:rsidP="00726242">
      <w:pPr>
        <w:spacing w:line="276" w:lineRule="auto"/>
        <w:jc w:val="center"/>
        <w:rPr>
          <w:sz w:val="28"/>
          <w:szCs w:val="28"/>
        </w:rPr>
      </w:pPr>
      <w:r>
        <w:rPr>
          <w:noProof/>
        </w:rPr>
        <w:lastRenderedPageBreak/>
        <w:drawing>
          <wp:inline distT="0" distB="0" distL="0" distR="0">
            <wp:extent cx="4364990" cy="2329815"/>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4990" cy="2329815"/>
                    </a:xfrm>
                    <a:prstGeom prst="rect">
                      <a:avLst/>
                    </a:prstGeom>
                    <a:noFill/>
                    <a:ln>
                      <a:noFill/>
                    </a:ln>
                  </pic:spPr>
                </pic:pic>
              </a:graphicData>
            </a:graphic>
          </wp:inline>
        </w:drawing>
      </w:r>
    </w:p>
    <w:p w:rsidR="004B40A6" w:rsidRPr="00726242" w:rsidRDefault="004B40A6" w:rsidP="00726242">
      <w:pPr>
        <w:spacing w:line="276" w:lineRule="auto"/>
        <w:jc w:val="center"/>
        <w:rPr>
          <w:szCs w:val="28"/>
          <w:lang w:val="en-US"/>
        </w:rPr>
      </w:pPr>
      <w:r w:rsidRPr="00726242">
        <w:rPr>
          <w:szCs w:val="28"/>
        </w:rPr>
        <w:t>Рис. 2.</w:t>
      </w:r>
      <w:r w:rsidR="00726242">
        <w:rPr>
          <w:szCs w:val="28"/>
          <w:lang w:val="en-US"/>
        </w:rPr>
        <w:t>5</w:t>
      </w:r>
      <w:r w:rsidRPr="00726242">
        <w:rPr>
          <w:szCs w:val="28"/>
        </w:rPr>
        <w:t>. Схема автоматической сборки шарикоподшипников</w:t>
      </w:r>
    </w:p>
    <w:p w:rsidR="00726242" w:rsidRPr="00726242" w:rsidRDefault="00726242" w:rsidP="004B40A6">
      <w:pPr>
        <w:spacing w:line="276" w:lineRule="auto"/>
        <w:ind w:firstLine="567"/>
        <w:jc w:val="both"/>
        <w:rPr>
          <w:sz w:val="28"/>
          <w:szCs w:val="28"/>
          <w:lang w:val="en-US"/>
        </w:rPr>
      </w:pPr>
    </w:p>
    <w:p w:rsidR="004B40A6" w:rsidRPr="004B40A6" w:rsidRDefault="00726242" w:rsidP="004B40A6">
      <w:pPr>
        <w:spacing w:line="276" w:lineRule="auto"/>
        <w:ind w:firstLine="567"/>
        <w:jc w:val="both"/>
        <w:rPr>
          <w:sz w:val="28"/>
          <w:szCs w:val="28"/>
        </w:rPr>
      </w:pPr>
      <w:r w:rsidRPr="004B40A6">
        <w:rPr>
          <w:sz w:val="28"/>
          <w:szCs w:val="28"/>
        </w:rPr>
        <w:t>Во</w:t>
      </w:r>
      <w:r w:rsidRPr="00726242">
        <w:rPr>
          <w:sz w:val="28"/>
          <w:szCs w:val="28"/>
        </w:rPr>
        <w:t xml:space="preserve"> </w:t>
      </w:r>
      <w:r w:rsidR="004B40A6" w:rsidRPr="004B40A6">
        <w:rPr>
          <w:sz w:val="28"/>
          <w:szCs w:val="28"/>
        </w:rPr>
        <w:t>втором случае при неподвижном компенсаторе требуется заранее изготовить детали-компенсаторы нескольких разных размеров и в проце</w:t>
      </w:r>
      <w:r w:rsidR="004B40A6" w:rsidRPr="004B40A6">
        <w:rPr>
          <w:sz w:val="28"/>
          <w:szCs w:val="28"/>
        </w:rPr>
        <w:t>с</w:t>
      </w:r>
      <w:r w:rsidR="004B40A6" w:rsidRPr="004B40A6">
        <w:rPr>
          <w:sz w:val="28"/>
          <w:szCs w:val="28"/>
        </w:rPr>
        <w:t xml:space="preserve">се сборки установить компенсатор необходимого в данном случае размера. </w:t>
      </w:r>
      <w:proofErr w:type="gramStart"/>
      <w:r w:rsidR="004B40A6" w:rsidRPr="004B40A6">
        <w:rPr>
          <w:sz w:val="28"/>
          <w:szCs w:val="28"/>
        </w:rPr>
        <w:t>Так, например, для обеспечения требуемого натяга подшипников выходн</w:t>
      </w:r>
      <w:r w:rsidR="004B40A6" w:rsidRPr="004B40A6">
        <w:rPr>
          <w:sz w:val="28"/>
          <w:szCs w:val="28"/>
        </w:rPr>
        <w:t>о</w:t>
      </w:r>
      <w:r w:rsidR="004B40A6" w:rsidRPr="004B40A6">
        <w:rPr>
          <w:sz w:val="28"/>
          <w:szCs w:val="28"/>
        </w:rPr>
        <w:t>го вала редуктора, регулируемого с помощью прокладки между крышкой подшипника и корпусом, необходимо собрать узел без прокладки, прил</w:t>
      </w:r>
      <w:r w:rsidR="004B40A6" w:rsidRPr="004B40A6">
        <w:rPr>
          <w:sz w:val="28"/>
          <w:szCs w:val="28"/>
        </w:rPr>
        <w:t>о</w:t>
      </w:r>
      <w:r w:rsidR="004B40A6" w:rsidRPr="004B40A6">
        <w:rPr>
          <w:sz w:val="28"/>
          <w:szCs w:val="28"/>
        </w:rPr>
        <w:t>жить к крышке необходимую силу для создания натяга подшипника, изм</w:t>
      </w:r>
      <w:r w:rsidR="004B40A6" w:rsidRPr="004B40A6">
        <w:rPr>
          <w:sz w:val="28"/>
          <w:szCs w:val="28"/>
        </w:rPr>
        <w:t>е</w:t>
      </w:r>
      <w:r w:rsidR="004B40A6" w:rsidRPr="004B40A6">
        <w:rPr>
          <w:sz w:val="28"/>
          <w:szCs w:val="28"/>
        </w:rPr>
        <w:t>рить образовавшийся зазор между корпусом и крышкой и поставить в этот зазор прокладку соответствующей толщины, сняв предварительно крышку подшипника.</w:t>
      </w:r>
      <w:proofErr w:type="gramEnd"/>
      <w:r w:rsidR="004B40A6" w:rsidRPr="004B40A6">
        <w:rPr>
          <w:sz w:val="28"/>
          <w:szCs w:val="28"/>
        </w:rPr>
        <w:t xml:space="preserve"> Таким образом, при регулировании необходимо получать информацию в процессе сборки и организовать обратную связь.</w:t>
      </w:r>
    </w:p>
    <w:p w:rsidR="004B40A6" w:rsidRPr="004B40A6" w:rsidRDefault="004B40A6" w:rsidP="004B40A6">
      <w:pPr>
        <w:spacing w:line="276" w:lineRule="auto"/>
        <w:ind w:firstLine="567"/>
        <w:jc w:val="both"/>
        <w:rPr>
          <w:sz w:val="28"/>
          <w:szCs w:val="28"/>
        </w:rPr>
      </w:pPr>
      <w:r w:rsidRPr="004B40A6">
        <w:rPr>
          <w:sz w:val="28"/>
          <w:szCs w:val="28"/>
        </w:rPr>
        <w:t>Примером использования метода регулирования в автоматической сборке может быть автоматическая сборка подшипников. Размеры шар</w:t>
      </w:r>
      <w:r w:rsidRPr="004B40A6">
        <w:rPr>
          <w:sz w:val="28"/>
          <w:szCs w:val="28"/>
        </w:rPr>
        <w:t>и</w:t>
      </w:r>
      <w:r w:rsidRPr="004B40A6">
        <w:rPr>
          <w:sz w:val="28"/>
          <w:szCs w:val="28"/>
        </w:rPr>
        <w:t xml:space="preserve">ков </w:t>
      </w:r>
      <w:proofErr w:type="gramStart"/>
      <w:r w:rsidRPr="004B40A6">
        <w:rPr>
          <w:sz w:val="28"/>
          <w:szCs w:val="28"/>
        </w:rPr>
        <w:t>Ш</w:t>
      </w:r>
      <w:proofErr w:type="gramEnd"/>
      <w:r w:rsidRPr="004B40A6">
        <w:rPr>
          <w:sz w:val="28"/>
          <w:szCs w:val="28"/>
        </w:rPr>
        <w:t xml:space="preserve"> (рис. 2.</w:t>
      </w:r>
      <w:r w:rsidR="00726242" w:rsidRPr="00726242">
        <w:rPr>
          <w:sz w:val="28"/>
          <w:szCs w:val="28"/>
        </w:rPr>
        <w:t>5</w:t>
      </w:r>
      <w:r w:rsidRPr="004B40A6">
        <w:rPr>
          <w:sz w:val="28"/>
          <w:szCs w:val="28"/>
        </w:rPr>
        <w:t>), поступающих на сборку, измеряются в контрольно-сортировочном автомате КСА, и шарики сортируются по размерам на 50 размерных групп через 2 мкм. Рассортированные по группам шарики п</w:t>
      </w:r>
      <w:r w:rsidRPr="004B40A6">
        <w:rPr>
          <w:sz w:val="28"/>
          <w:szCs w:val="28"/>
        </w:rPr>
        <w:t>о</w:t>
      </w:r>
      <w:r w:rsidRPr="004B40A6">
        <w:rPr>
          <w:sz w:val="28"/>
          <w:szCs w:val="28"/>
        </w:rPr>
        <w:t xml:space="preserve">падают в накопители </w:t>
      </w:r>
      <w:r w:rsidR="00726242">
        <w:rPr>
          <w:sz w:val="28"/>
          <w:szCs w:val="28"/>
          <w:lang w:val="en-US"/>
        </w:rPr>
        <w:t>H</w:t>
      </w:r>
      <w:r w:rsidRPr="004B40A6">
        <w:rPr>
          <w:sz w:val="28"/>
          <w:szCs w:val="28"/>
        </w:rPr>
        <w:t>. На позицию автомата поступают два кольца ш</w:t>
      </w:r>
      <w:r w:rsidRPr="004B40A6">
        <w:rPr>
          <w:sz w:val="28"/>
          <w:szCs w:val="28"/>
        </w:rPr>
        <w:t>а</w:t>
      </w:r>
      <w:r w:rsidRPr="004B40A6">
        <w:rPr>
          <w:sz w:val="28"/>
          <w:szCs w:val="28"/>
        </w:rPr>
        <w:t xml:space="preserve">рикоподшипника: наружное 1 и внутреннее 2. Радиальный зазор между двумя пришедшими на сборку кольцами 1 и 2 автоматически </w:t>
      </w:r>
      <w:proofErr w:type="gramStart"/>
      <w:r w:rsidRPr="004B40A6">
        <w:rPr>
          <w:sz w:val="28"/>
          <w:szCs w:val="28"/>
        </w:rPr>
        <w:t>измеряется датчиком Д. Сигнал от датчика поступает</w:t>
      </w:r>
      <w:proofErr w:type="gramEnd"/>
      <w:r w:rsidRPr="004B40A6">
        <w:rPr>
          <w:sz w:val="28"/>
          <w:szCs w:val="28"/>
        </w:rPr>
        <w:t xml:space="preserve"> в решающее устройство РУ и далее в устройство выбора УВ размеров шариков. УВ включает и пер</w:t>
      </w:r>
      <w:r w:rsidRPr="004B40A6">
        <w:rPr>
          <w:sz w:val="28"/>
          <w:szCs w:val="28"/>
        </w:rPr>
        <w:t>е</w:t>
      </w:r>
      <w:r w:rsidRPr="004B40A6">
        <w:rPr>
          <w:sz w:val="28"/>
          <w:szCs w:val="28"/>
        </w:rPr>
        <w:t>ключает подвижный лоток на кассету накопителя с требуемыми размерами шариков. Необходимое число шариков нужного размера по трубчатому лотку 3 подается на сборочную позицию.</w:t>
      </w:r>
    </w:p>
    <w:p w:rsidR="004B40A6" w:rsidRPr="004B40A6" w:rsidRDefault="004B40A6" w:rsidP="004B40A6">
      <w:pPr>
        <w:spacing w:line="276" w:lineRule="auto"/>
        <w:ind w:firstLine="567"/>
        <w:jc w:val="both"/>
        <w:rPr>
          <w:sz w:val="28"/>
          <w:szCs w:val="28"/>
        </w:rPr>
      </w:pPr>
      <w:r w:rsidRPr="004B40A6">
        <w:rPr>
          <w:sz w:val="28"/>
          <w:szCs w:val="28"/>
        </w:rPr>
        <w:lastRenderedPageBreak/>
        <w:t>Применение метода регулирования в автоматическом производстве связано с необходимостью автоматического измерения размеров, обрабо</w:t>
      </w:r>
      <w:r w:rsidRPr="004B40A6">
        <w:rPr>
          <w:sz w:val="28"/>
          <w:szCs w:val="28"/>
        </w:rPr>
        <w:t>т</w:t>
      </w:r>
      <w:r w:rsidRPr="004B40A6">
        <w:rPr>
          <w:sz w:val="28"/>
          <w:szCs w:val="28"/>
        </w:rPr>
        <w:t>ки полученной информации и использования ее для регулирования мех</w:t>
      </w:r>
      <w:r w:rsidRPr="004B40A6">
        <w:rPr>
          <w:sz w:val="28"/>
          <w:szCs w:val="28"/>
        </w:rPr>
        <w:t>а</w:t>
      </w:r>
      <w:r w:rsidRPr="004B40A6">
        <w:rPr>
          <w:sz w:val="28"/>
          <w:szCs w:val="28"/>
        </w:rPr>
        <w:t>низма или процесса.</w:t>
      </w:r>
    </w:p>
    <w:p w:rsidR="004B40A6" w:rsidRPr="004B40A6" w:rsidRDefault="004B40A6" w:rsidP="004B40A6">
      <w:pPr>
        <w:spacing w:line="276" w:lineRule="auto"/>
        <w:ind w:firstLine="567"/>
        <w:jc w:val="both"/>
        <w:rPr>
          <w:sz w:val="28"/>
          <w:szCs w:val="28"/>
        </w:rPr>
      </w:pPr>
      <w:r w:rsidRPr="004B40A6">
        <w:rPr>
          <w:sz w:val="28"/>
          <w:szCs w:val="28"/>
        </w:rPr>
        <w:t>Использование ЭВМ, контактных головок, активного контроля разм</w:t>
      </w:r>
      <w:r w:rsidRPr="004B40A6">
        <w:rPr>
          <w:sz w:val="28"/>
          <w:szCs w:val="28"/>
        </w:rPr>
        <w:t>е</w:t>
      </w:r>
      <w:r w:rsidRPr="004B40A6">
        <w:rPr>
          <w:sz w:val="28"/>
          <w:szCs w:val="28"/>
        </w:rPr>
        <w:t>ров, адаптивного управления свидетельствует о переходе от метода полной взаимозаменяемости на метод автоматического регулирования для дост</w:t>
      </w:r>
      <w:r w:rsidRPr="004B40A6">
        <w:rPr>
          <w:sz w:val="28"/>
          <w:szCs w:val="28"/>
        </w:rPr>
        <w:t>и</w:t>
      </w:r>
      <w:r w:rsidRPr="004B40A6">
        <w:rPr>
          <w:sz w:val="28"/>
          <w:szCs w:val="28"/>
        </w:rPr>
        <w:t>жения высокой точности в условиях автоматического производства.</w:t>
      </w:r>
    </w:p>
    <w:p w:rsidR="004B40A6" w:rsidRPr="004B40A6" w:rsidRDefault="004B40A6" w:rsidP="004B40A6">
      <w:pPr>
        <w:spacing w:line="276" w:lineRule="auto"/>
        <w:ind w:firstLine="567"/>
        <w:jc w:val="both"/>
        <w:rPr>
          <w:sz w:val="28"/>
          <w:szCs w:val="28"/>
        </w:rPr>
      </w:pPr>
      <w:r w:rsidRPr="004B40A6">
        <w:rPr>
          <w:sz w:val="28"/>
          <w:szCs w:val="28"/>
        </w:rPr>
        <w:t xml:space="preserve">Таким образом, метод регулирования для достижения требуемой </w:t>
      </w:r>
      <w:proofErr w:type="gramStart"/>
      <w:r w:rsidRPr="004B40A6">
        <w:rPr>
          <w:sz w:val="28"/>
          <w:szCs w:val="28"/>
        </w:rPr>
        <w:t>то</w:t>
      </w:r>
      <w:r w:rsidRPr="004B40A6">
        <w:rPr>
          <w:sz w:val="28"/>
          <w:szCs w:val="28"/>
        </w:rPr>
        <w:t>ч</w:t>
      </w:r>
      <w:r w:rsidRPr="004B40A6">
        <w:rPr>
          <w:sz w:val="28"/>
          <w:szCs w:val="28"/>
        </w:rPr>
        <w:t>ности</w:t>
      </w:r>
      <w:proofErr w:type="gramEnd"/>
      <w:r w:rsidRPr="004B40A6">
        <w:rPr>
          <w:sz w:val="28"/>
          <w:szCs w:val="28"/>
        </w:rPr>
        <w:t xml:space="preserve"> замыкающих звеньев размерных цепей характеризуется следующ</w:t>
      </w:r>
      <w:r w:rsidRPr="004B40A6">
        <w:rPr>
          <w:sz w:val="28"/>
          <w:szCs w:val="28"/>
        </w:rPr>
        <w:t>и</w:t>
      </w:r>
      <w:r w:rsidRPr="004B40A6">
        <w:rPr>
          <w:sz w:val="28"/>
          <w:szCs w:val="28"/>
        </w:rPr>
        <w:t>ми общими положениями: допуски размеров составляющих звеньев могут быть установлены исходя из возможностей изготовителя и значительно большими по сравнению с допусками размеров при ПВ; для регулирования размеров при сборке необходимо наличие информации о получаемых при сборке размерах, т.е. наличие обратной связи; регулированием можно обеспечить высокую точность размера замыкающего звена независимо от допусков размеров, с которыми изготовлены составляющие звенья.</w:t>
      </w:r>
    </w:p>
    <w:p w:rsidR="004B40A6" w:rsidRPr="004B40A6" w:rsidRDefault="004B40A6" w:rsidP="004B40A6">
      <w:pPr>
        <w:spacing w:line="276" w:lineRule="auto"/>
        <w:ind w:firstLine="567"/>
        <w:jc w:val="both"/>
        <w:rPr>
          <w:sz w:val="28"/>
          <w:szCs w:val="28"/>
        </w:rPr>
      </w:pPr>
      <w:r w:rsidRPr="004B40A6">
        <w:rPr>
          <w:sz w:val="28"/>
          <w:szCs w:val="28"/>
        </w:rPr>
        <w:t>Подвижный компенсатор в сборочной единице должен быть реали</w:t>
      </w:r>
      <w:r w:rsidRPr="004B40A6">
        <w:rPr>
          <w:sz w:val="28"/>
          <w:szCs w:val="28"/>
        </w:rPr>
        <w:softHyphen/>
        <w:t>зован в виде винтовых, клиновых и других устройств, позволяющих рег</w:t>
      </w:r>
      <w:r w:rsidRPr="004B40A6">
        <w:rPr>
          <w:sz w:val="28"/>
          <w:szCs w:val="28"/>
        </w:rPr>
        <w:t>у</w:t>
      </w:r>
      <w:r w:rsidRPr="004B40A6">
        <w:rPr>
          <w:sz w:val="28"/>
          <w:szCs w:val="28"/>
        </w:rPr>
        <w:t>лировать размеры.</w:t>
      </w:r>
    </w:p>
    <w:p w:rsidR="004B40A6" w:rsidRPr="004B40A6" w:rsidRDefault="004B40A6" w:rsidP="004B40A6">
      <w:pPr>
        <w:spacing w:line="276" w:lineRule="auto"/>
        <w:ind w:firstLine="567"/>
        <w:jc w:val="both"/>
        <w:rPr>
          <w:sz w:val="28"/>
          <w:szCs w:val="28"/>
        </w:rPr>
      </w:pPr>
      <w:r w:rsidRPr="004B40A6">
        <w:rPr>
          <w:sz w:val="28"/>
          <w:szCs w:val="28"/>
        </w:rPr>
        <w:t>Достижение требуемой точности замыкающего звена размерной цепи пригонкой состоит в удалении необходимого слоя материала с детали, я</w:t>
      </w:r>
      <w:r w:rsidRPr="004B40A6">
        <w:rPr>
          <w:sz w:val="28"/>
          <w:szCs w:val="28"/>
        </w:rPr>
        <w:t>в</w:t>
      </w:r>
      <w:r w:rsidRPr="004B40A6">
        <w:rPr>
          <w:sz w:val="28"/>
          <w:szCs w:val="28"/>
        </w:rPr>
        <w:t>ляющейся компенсатором, для компенсации отклонений размеров всех с</w:t>
      </w:r>
      <w:r w:rsidRPr="004B40A6">
        <w:rPr>
          <w:sz w:val="28"/>
          <w:szCs w:val="28"/>
        </w:rPr>
        <w:t>о</w:t>
      </w:r>
      <w:r w:rsidRPr="004B40A6">
        <w:rPr>
          <w:sz w:val="28"/>
          <w:szCs w:val="28"/>
        </w:rPr>
        <w:t>ставляющих звеньев. Этот метод похож на метод регулирования с неп</w:t>
      </w:r>
      <w:r w:rsidRPr="004B40A6">
        <w:rPr>
          <w:sz w:val="28"/>
          <w:szCs w:val="28"/>
        </w:rPr>
        <w:t>о</w:t>
      </w:r>
      <w:r w:rsidRPr="004B40A6">
        <w:rPr>
          <w:sz w:val="28"/>
          <w:szCs w:val="28"/>
        </w:rPr>
        <w:t>движным компенсатором. Разница лишь в том, что компенсатор не изг</w:t>
      </w:r>
      <w:r w:rsidRPr="004B40A6">
        <w:rPr>
          <w:sz w:val="28"/>
          <w:szCs w:val="28"/>
        </w:rPr>
        <w:t>о</w:t>
      </w:r>
      <w:r w:rsidRPr="004B40A6">
        <w:rPr>
          <w:sz w:val="28"/>
          <w:szCs w:val="28"/>
        </w:rPr>
        <w:t>товлен заранее с определенными размерами как при методе регулирования, а имеет необходимый припуск, который частично или полностью удаляе</w:t>
      </w:r>
      <w:r w:rsidRPr="004B40A6">
        <w:rPr>
          <w:sz w:val="28"/>
          <w:szCs w:val="28"/>
        </w:rPr>
        <w:t>т</w:t>
      </w:r>
      <w:r w:rsidRPr="004B40A6">
        <w:rPr>
          <w:sz w:val="28"/>
          <w:szCs w:val="28"/>
        </w:rPr>
        <w:t>ся при сборке для достижения требуемой точности замыкающего звена.</w:t>
      </w:r>
    </w:p>
    <w:p w:rsidR="004B40A6" w:rsidRPr="004B40A6" w:rsidRDefault="004B40A6" w:rsidP="004B40A6">
      <w:pPr>
        <w:spacing w:line="276" w:lineRule="auto"/>
        <w:ind w:firstLine="567"/>
        <w:jc w:val="both"/>
        <w:rPr>
          <w:sz w:val="28"/>
          <w:szCs w:val="28"/>
        </w:rPr>
      </w:pPr>
      <w:r w:rsidRPr="004B40A6">
        <w:rPr>
          <w:sz w:val="28"/>
          <w:szCs w:val="28"/>
        </w:rPr>
        <w:t>Пригонка так же, как и регулировка, позволяет обеспечить высокую точность размера замыкающего звена даже при большом числе составл</w:t>
      </w:r>
      <w:r w:rsidRPr="004B40A6">
        <w:rPr>
          <w:sz w:val="28"/>
          <w:szCs w:val="28"/>
        </w:rPr>
        <w:t>я</w:t>
      </w:r>
      <w:r w:rsidRPr="004B40A6">
        <w:rPr>
          <w:sz w:val="28"/>
          <w:szCs w:val="28"/>
        </w:rPr>
        <w:t>ющих звеньев. Однако для пригонки необходимо осуществлять дополн</w:t>
      </w:r>
      <w:r w:rsidRPr="004B40A6">
        <w:rPr>
          <w:sz w:val="28"/>
          <w:szCs w:val="28"/>
        </w:rPr>
        <w:t>и</w:t>
      </w:r>
      <w:r w:rsidRPr="004B40A6">
        <w:rPr>
          <w:sz w:val="28"/>
          <w:szCs w:val="28"/>
        </w:rPr>
        <w:t>тельную обработку компенсатора непосредственно при сборке, что в ряде случаев нежелательно.</w:t>
      </w:r>
    </w:p>
    <w:p w:rsidR="004B40A6" w:rsidRPr="004B40A6" w:rsidRDefault="004B40A6" w:rsidP="004B40A6">
      <w:pPr>
        <w:spacing w:line="276" w:lineRule="auto"/>
        <w:ind w:firstLine="567"/>
        <w:jc w:val="both"/>
        <w:rPr>
          <w:sz w:val="28"/>
          <w:szCs w:val="28"/>
        </w:rPr>
      </w:pPr>
      <w:r w:rsidRPr="004B40A6">
        <w:rPr>
          <w:sz w:val="28"/>
          <w:szCs w:val="28"/>
        </w:rPr>
        <w:t>На рис</w:t>
      </w:r>
      <w:r w:rsidR="00726242">
        <w:rPr>
          <w:sz w:val="28"/>
          <w:szCs w:val="28"/>
        </w:rPr>
        <w:t>унке</w:t>
      </w:r>
      <w:r w:rsidRPr="004B40A6">
        <w:rPr>
          <w:sz w:val="28"/>
          <w:szCs w:val="28"/>
        </w:rPr>
        <w:t xml:space="preserve"> 2.</w:t>
      </w:r>
      <w:r w:rsidR="00726242" w:rsidRPr="00726242">
        <w:rPr>
          <w:sz w:val="28"/>
          <w:szCs w:val="28"/>
        </w:rPr>
        <w:t>6</w:t>
      </w:r>
      <w:r w:rsidRPr="004B40A6">
        <w:rPr>
          <w:sz w:val="28"/>
          <w:szCs w:val="28"/>
        </w:rPr>
        <w:t xml:space="preserve"> показана схема автоматической пригонки плунжеров под размер плунжерной втулки. Окончательно обработанная плунжерная втулка 1 подается на бесцентрово-шлифовальный станок, на котором под диаметр d</w:t>
      </w:r>
      <w:r w:rsidRPr="00A93D6B">
        <w:rPr>
          <w:sz w:val="28"/>
          <w:szCs w:val="28"/>
          <w:vertAlign w:val="subscript"/>
        </w:rPr>
        <w:t>0</w:t>
      </w:r>
      <w:r w:rsidRPr="004B40A6">
        <w:rPr>
          <w:sz w:val="28"/>
          <w:szCs w:val="28"/>
        </w:rPr>
        <w:t xml:space="preserve"> отверстия втулки 1 </w:t>
      </w:r>
      <w:proofErr w:type="spellStart"/>
      <w:r w:rsidRPr="004B40A6">
        <w:rPr>
          <w:sz w:val="28"/>
          <w:szCs w:val="28"/>
        </w:rPr>
        <w:t>дошлифовывается</w:t>
      </w:r>
      <w:proofErr w:type="spellEnd"/>
      <w:r w:rsidRPr="004B40A6">
        <w:rPr>
          <w:sz w:val="28"/>
          <w:szCs w:val="28"/>
        </w:rPr>
        <w:t xml:space="preserve"> плунжер 2 по наружному </w:t>
      </w:r>
      <w:r w:rsidRPr="004B40A6">
        <w:rPr>
          <w:sz w:val="28"/>
          <w:szCs w:val="28"/>
        </w:rPr>
        <w:lastRenderedPageBreak/>
        <w:t xml:space="preserve">диаметру </w:t>
      </w:r>
      <w:proofErr w:type="spellStart"/>
      <w:r w:rsidRPr="004B40A6">
        <w:rPr>
          <w:sz w:val="28"/>
          <w:szCs w:val="28"/>
        </w:rPr>
        <w:t>d</w:t>
      </w:r>
      <w:r w:rsidRPr="00A93D6B">
        <w:rPr>
          <w:sz w:val="28"/>
          <w:szCs w:val="28"/>
          <w:vertAlign w:val="subscript"/>
        </w:rPr>
        <w:t>B</w:t>
      </w:r>
      <w:proofErr w:type="spellEnd"/>
      <w:r w:rsidRPr="004B40A6">
        <w:rPr>
          <w:sz w:val="28"/>
          <w:szCs w:val="28"/>
        </w:rPr>
        <w:t>. Диаметр d</w:t>
      </w:r>
      <w:r w:rsidRPr="00A93D6B">
        <w:rPr>
          <w:sz w:val="28"/>
          <w:szCs w:val="28"/>
          <w:vertAlign w:val="subscript"/>
        </w:rPr>
        <w:t>0</w:t>
      </w:r>
      <w:r w:rsidRPr="004B40A6">
        <w:rPr>
          <w:sz w:val="28"/>
          <w:szCs w:val="28"/>
        </w:rPr>
        <w:t xml:space="preserve"> отверстия втулки измеряется датчиком Д</w:t>
      </w:r>
      <w:proofErr w:type="gramStart"/>
      <w:r w:rsidRPr="00A93D6B">
        <w:rPr>
          <w:sz w:val="28"/>
          <w:szCs w:val="28"/>
          <w:vertAlign w:val="subscript"/>
        </w:rPr>
        <w:t>2</w:t>
      </w:r>
      <w:proofErr w:type="gramEnd"/>
      <w:r w:rsidRPr="004B40A6">
        <w:rPr>
          <w:sz w:val="28"/>
          <w:szCs w:val="28"/>
        </w:rPr>
        <w:t>, а ди</w:t>
      </w:r>
      <w:r w:rsidRPr="004B40A6">
        <w:rPr>
          <w:sz w:val="28"/>
          <w:szCs w:val="28"/>
        </w:rPr>
        <w:t>а</w:t>
      </w:r>
      <w:r w:rsidRPr="004B40A6">
        <w:rPr>
          <w:sz w:val="28"/>
          <w:szCs w:val="28"/>
        </w:rPr>
        <w:t xml:space="preserve">метр </w:t>
      </w:r>
      <w:proofErr w:type="spellStart"/>
      <w:r w:rsidRPr="004B40A6">
        <w:rPr>
          <w:sz w:val="28"/>
          <w:szCs w:val="28"/>
        </w:rPr>
        <w:t>d</w:t>
      </w:r>
      <w:r w:rsidRPr="00A93D6B">
        <w:rPr>
          <w:sz w:val="28"/>
          <w:szCs w:val="28"/>
          <w:vertAlign w:val="subscript"/>
        </w:rPr>
        <w:t>B</w:t>
      </w:r>
      <w:proofErr w:type="spellEnd"/>
      <w:r w:rsidRPr="004B40A6">
        <w:rPr>
          <w:sz w:val="28"/>
          <w:szCs w:val="28"/>
        </w:rPr>
        <w:t xml:space="preserve"> плунжера измеряется в процессе обработки датчиком Д</w:t>
      </w:r>
      <w:r w:rsidR="00A93D6B" w:rsidRPr="00A93D6B">
        <w:rPr>
          <w:sz w:val="28"/>
          <w:szCs w:val="28"/>
          <w:vertAlign w:val="subscript"/>
        </w:rPr>
        <w:t>1</w:t>
      </w:r>
      <w:r w:rsidRPr="004B40A6">
        <w:rPr>
          <w:sz w:val="28"/>
          <w:szCs w:val="28"/>
        </w:rPr>
        <w:t xml:space="preserve">. </w:t>
      </w:r>
    </w:p>
    <w:p w:rsidR="004B40A6" w:rsidRPr="004B40A6" w:rsidRDefault="005D4FE2" w:rsidP="00726242">
      <w:pPr>
        <w:spacing w:line="276" w:lineRule="auto"/>
        <w:jc w:val="center"/>
        <w:rPr>
          <w:sz w:val="28"/>
          <w:szCs w:val="28"/>
        </w:rPr>
      </w:pPr>
      <w:r>
        <w:rPr>
          <w:noProof/>
          <w:sz w:val="28"/>
          <w:szCs w:val="28"/>
        </w:rPr>
        <w:drawing>
          <wp:inline distT="0" distB="0" distL="0" distR="0">
            <wp:extent cx="3411220" cy="1630045"/>
            <wp:effectExtent l="0" t="0" r="0" b="0"/>
            <wp:docPr id="12" name="Рисунок 12"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1220" cy="1630045"/>
                    </a:xfrm>
                    <a:prstGeom prst="rect">
                      <a:avLst/>
                    </a:prstGeom>
                    <a:noFill/>
                    <a:ln>
                      <a:noFill/>
                    </a:ln>
                  </pic:spPr>
                </pic:pic>
              </a:graphicData>
            </a:graphic>
          </wp:inline>
        </w:drawing>
      </w:r>
    </w:p>
    <w:p w:rsidR="004B40A6" w:rsidRPr="00726242" w:rsidRDefault="004B40A6" w:rsidP="00726242">
      <w:pPr>
        <w:spacing w:line="276" w:lineRule="auto"/>
        <w:jc w:val="center"/>
        <w:rPr>
          <w:szCs w:val="28"/>
        </w:rPr>
      </w:pPr>
      <w:r w:rsidRPr="00726242">
        <w:rPr>
          <w:szCs w:val="28"/>
        </w:rPr>
        <w:t>Рис. 2.</w:t>
      </w:r>
      <w:r w:rsidR="00726242" w:rsidRPr="00726242">
        <w:rPr>
          <w:szCs w:val="28"/>
        </w:rPr>
        <w:t>6</w:t>
      </w:r>
      <w:r w:rsidRPr="00726242">
        <w:rPr>
          <w:szCs w:val="28"/>
        </w:rPr>
        <w:t>. Схема автоматической пригонки плунжеров под раз</w:t>
      </w:r>
      <w:r w:rsidRPr="00726242">
        <w:rPr>
          <w:szCs w:val="28"/>
        </w:rPr>
        <w:softHyphen/>
        <w:t>мер плунжерной втулки</w:t>
      </w:r>
    </w:p>
    <w:p w:rsidR="004B40A6" w:rsidRPr="004B40A6" w:rsidRDefault="004B40A6" w:rsidP="004B40A6">
      <w:pPr>
        <w:spacing w:line="276" w:lineRule="auto"/>
        <w:ind w:firstLine="567"/>
        <w:jc w:val="both"/>
        <w:rPr>
          <w:sz w:val="28"/>
          <w:szCs w:val="28"/>
        </w:rPr>
      </w:pPr>
    </w:p>
    <w:p w:rsidR="004B40A6" w:rsidRPr="004B40A6" w:rsidRDefault="00A93D6B" w:rsidP="004B40A6">
      <w:pPr>
        <w:spacing w:line="276" w:lineRule="auto"/>
        <w:ind w:firstLine="567"/>
        <w:jc w:val="both"/>
        <w:rPr>
          <w:sz w:val="28"/>
          <w:szCs w:val="28"/>
        </w:rPr>
      </w:pPr>
      <w:r w:rsidRPr="004B40A6">
        <w:rPr>
          <w:sz w:val="28"/>
          <w:szCs w:val="28"/>
        </w:rPr>
        <w:t>Сигналы с датчиков, пропорциональные диаметрам d</w:t>
      </w:r>
      <w:r w:rsidRPr="00A93D6B">
        <w:rPr>
          <w:sz w:val="28"/>
          <w:szCs w:val="28"/>
          <w:vertAlign w:val="subscript"/>
        </w:rPr>
        <w:t>0</w:t>
      </w:r>
      <w:r w:rsidRPr="004B40A6">
        <w:rPr>
          <w:sz w:val="28"/>
          <w:szCs w:val="28"/>
        </w:rPr>
        <w:t xml:space="preserve"> и </w:t>
      </w:r>
      <w:proofErr w:type="spellStart"/>
      <w:r w:rsidRPr="004B40A6">
        <w:rPr>
          <w:sz w:val="28"/>
          <w:szCs w:val="28"/>
        </w:rPr>
        <w:t>d</w:t>
      </w:r>
      <w:r w:rsidRPr="00A93D6B">
        <w:rPr>
          <w:sz w:val="28"/>
          <w:szCs w:val="28"/>
          <w:vertAlign w:val="subscript"/>
        </w:rPr>
        <w:t>B</w:t>
      </w:r>
      <w:proofErr w:type="spellEnd"/>
      <w:r w:rsidRPr="004B40A6">
        <w:rPr>
          <w:sz w:val="28"/>
          <w:szCs w:val="28"/>
        </w:rPr>
        <w:t>, подаются в сравнивающее устройство 3, где вы</w:t>
      </w:r>
      <w:r w:rsidR="004B40A6" w:rsidRPr="004B40A6">
        <w:rPr>
          <w:sz w:val="28"/>
          <w:szCs w:val="28"/>
        </w:rPr>
        <w:t xml:space="preserve">числяется разность </w:t>
      </w:r>
      <w:r>
        <w:rPr>
          <w:sz w:val="28"/>
          <w:szCs w:val="28"/>
        </w:rPr>
        <w:sym w:font="Symbol" w:char="F044"/>
      </w:r>
      <w:r w:rsidR="004B40A6" w:rsidRPr="004B40A6">
        <w:rPr>
          <w:sz w:val="28"/>
          <w:szCs w:val="28"/>
        </w:rPr>
        <w:t>= d</w:t>
      </w:r>
      <w:r w:rsidR="004B40A6" w:rsidRPr="00A93D6B">
        <w:rPr>
          <w:sz w:val="28"/>
          <w:szCs w:val="28"/>
          <w:vertAlign w:val="subscript"/>
        </w:rPr>
        <w:t>0</w:t>
      </w:r>
      <w:r w:rsidR="004B40A6" w:rsidRPr="004B40A6">
        <w:rPr>
          <w:sz w:val="28"/>
          <w:szCs w:val="28"/>
        </w:rPr>
        <w:t xml:space="preserve"> </w:t>
      </w:r>
      <w:r>
        <w:rPr>
          <w:sz w:val="28"/>
          <w:szCs w:val="28"/>
        </w:rPr>
        <w:t>-</w:t>
      </w:r>
      <w:r w:rsidR="004B40A6" w:rsidRPr="004B40A6">
        <w:rPr>
          <w:sz w:val="28"/>
          <w:szCs w:val="28"/>
        </w:rPr>
        <w:t xml:space="preserve"> </w:t>
      </w:r>
      <w:proofErr w:type="spellStart"/>
      <w:r w:rsidR="004B40A6" w:rsidRPr="004B40A6">
        <w:rPr>
          <w:sz w:val="28"/>
          <w:szCs w:val="28"/>
        </w:rPr>
        <w:t>d</w:t>
      </w:r>
      <w:r w:rsidR="004B40A6" w:rsidRPr="00A93D6B">
        <w:rPr>
          <w:sz w:val="28"/>
          <w:szCs w:val="28"/>
          <w:vertAlign w:val="subscript"/>
        </w:rPr>
        <w:t>B</w:t>
      </w:r>
      <w:proofErr w:type="spellEnd"/>
      <w:r w:rsidR="004B40A6" w:rsidRPr="004B40A6">
        <w:rPr>
          <w:sz w:val="28"/>
          <w:szCs w:val="28"/>
        </w:rPr>
        <w:t xml:space="preserve"> и сра</w:t>
      </w:r>
      <w:r w:rsidR="004B40A6" w:rsidRPr="004B40A6">
        <w:rPr>
          <w:sz w:val="28"/>
          <w:szCs w:val="28"/>
        </w:rPr>
        <w:t>в</w:t>
      </w:r>
      <w:r w:rsidR="004B40A6" w:rsidRPr="004B40A6">
        <w:rPr>
          <w:sz w:val="28"/>
          <w:szCs w:val="28"/>
        </w:rPr>
        <w:t>нивается с сигналом от задающего устройства 4, которое задает требуемое значение ширины зазора в соединении втулки и плунжера (замыкающее звено). Пока заданное значение зазора больше текущего значения, сигнал с выхода сумматора 3, усиленный усилителем 5, оказывается положител</w:t>
      </w:r>
      <w:r w:rsidR="004B40A6" w:rsidRPr="004B40A6">
        <w:rPr>
          <w:sz w:val="28"/>
          <w:szCs w:val="28"/>
        </w:rPr>
        <w:t>ь</w:t>
      </w:r>
      <w:r w:rsidR="004B40A6" w:rsidRPr="004B40A6">
        <w:rPr>
          <w:sz w:val="28"/>
          <w:szCs w:val="28"/>
        </w:rPr>
        <w:t xml:space="preserve">ным и шлифование плунжера продолжается. По мере шлифования размер </w:t>
      </w:r>
      <w:proofErr w:type="spellStart"/>
      <w:r w:rsidR="004B40A6" w:rsidRPr="004B40A6">
        <w:rPr>
          <w:sz w:val="28"/>
          <w:szCs w:val="28"/>
        </w:rPr>
        <w:t>d</w:t>
      </w:r>
      <w:r w:rsidR="004B40A6" w:rsidRPr="00A93D6B">
        <w:rPr>
          <w:sz w:val="28"/>
          <w:szCs w:val="28"/>
          <w:vertAlign w:val="subscript"/>
        </w:rPr>
        <w:t>B</w:t>
      </w:r>
      <w:proofErr w:type="spellEnd"/>
      <w:r w:rsidR="004B40A6" w:rsidRPr="004B40A6">
        <w:rPr>
          <w:sz w:val="28"/>
          <w:szCs w:val="28"/>
        </w:rPr>
        <w:t xml:space="preserve"> постепенно уменьшается и разность </w:t>
      </w:r>
      <w:r>
        <w:rPr>
          <w:sz w:val="28"/>
          <w:szCs w:val="28"/>
        </w:rPr>
        <w:sym w:font="Symbol" w:char="F044"/>
      </w:r>
      <w:r w:rsidRPr="004B40A6">
        <w:rPr>
          <w:sz w:val="28"/>
          <w:szCs w:val="28"/>
        </w:rPr>
        <w:t>= d</w:t>
      </w:r>
      <w:r w:rsidRPr="00A93D6B">
        <w:rPr>
          <w:sz w:val="28"/>
          <w:szCs w:val="28"/>
          <w:vertAlign w:val="subscript"/>
        </w:rPr>
        <w:t>0</w:t>
      </w:r>
      <w:r w:rsidRPr="004B40A6">
        <w:rPr>
          <w:sz w:val="28"/>
          <w:szCs w:val="28"/>
        </w:rPr>
        <w:t xml:space="preserve"> </w:t>
      </w:r>
      <w:r>
        <w:rPr>
          <w:sz w:val="28"/>
          <w:szCs w:val="28"/>
        </w:rPr>
        <w:t>-</w:t>
      </w:r>
      <w:r w:rsidRPr="004B40A6">
        <w:rPr>
          <w:sz w:val="28"/>
          <w:szCs w:val="28"/>
        </w:rPr>
        <w:t xml:space="preserve"> </w:t>
      </w:r>
      <w:proofErr w:type="spellStart"/>
      <w:r w:rsidRPr="004B40A6">
        <w:rPr>
          <w:sz w:val="28"/>
          <w:szCs w:val="28"/>
        </w:rPr>
        <w:t>d</w:t>
      </w:r>
      <w:r w:rsidRPr="00A93D6B">
        <w:rPr>
          <w:sz w:val="28"/>
          <w:szCs w:val="28"/>
          <w:vertAlign w:val="subscript"/>
        </w:rPr>
        <w:t>B</w:t>
      </w:r>
      <w:proofErr w:type="spellEnd"/>
      <w:r w:rsidR="004B40A6" w:rsidRPr="004B40A6">
        <w:rPr>
          <w:sz w:val="28"/>
          <w:szCs w:val="28"/>
        </w:rPr>
        <w:t xml:space="preserve"> постепенно увеличивае</w:t>
      </w:r>
      <w:r w:rsidR="004B40A6" w:rsidRPr="004B40A6">
        <w:rPr>
          <w:sz w:val="28"/>
          <w:szCs w:val="28"/>
        </w:rPr>
        <w:t>т</w:t>
      </w:r>
      <w:r w:rsidR="004B40A6" w:rsidRPr="004B40A6">
        <w:rPr>
          <w:sz w:val="28"/>
          <w:szCs w:val="28"/>
        </w:rPr>
        <w:t xml:space="preserve">ся. При достижении заданного значения разности диаметров, т.е. </w:t>
      </w:r>
      <w:r>
        <w:rPr>
          <w:sz w:val="28"/>
          <w:szCs w:val="28"/>
        </w:rPr>
        <w:sym w:font="Symbol" w:char="F044"/>
      </w:r>
      <w:r w:rsidR="004B40A6" w:rsidRPr="004B40A6">
        <w:rPr>
          <w:sz w:val="28"/>
          <w:szCs w:val="28"/>
        </w:rPr>
        <w:t xml:space="preserve"> = </w:t>
      </w:r>
      <w:r>
        <w:rPr>
          <w:sz w:val="28"/>
          <w:szCs w:val="28"/>
        </w:rPr>
        <w:sym w:font="Symbol" w:char="F044"/>
      </w:r>
      <w:r w:rsidR="004B40A6" w:rsidRPr="00A93D6B">
        <w:rPr>
          <w:sz w:val="28"/>
          <w:szCs w:val="28"/>
          <w:vertAlign w:val="subscript"/>
        </w:rPr>
        <w:t>3</w:t>
      </w:r>
      <w:r w:rsidR="004B40A6" w:rsidRPr="004B40A6">
        <w:rPr>
          <w:sz w:val="28"/>
          <w:szCs w:val="28"/>
        </w:rPr>
        <w:t xml:space="preserve">, сигнал на выходе сумматора становится равным нулю и затем становится отрицательным. Регулятор </w:t>
      </w:r>
      <w:proofErr w:type="gramStart"/>
      <w:r w:rsidR="004B40A6" w:rsidRPr="004B40A6">
        <w:rPr>
          <w:sz w:val="28"/>
          <w:szCs w:val="28"/>
        </w:rPr>
        <w:t>Р</w:t>
      </w:r>
      <w:proofErr w:type="gramEnd"/>
      <w:r w:rsidR="004B40A6" w:rsidRPr="004B40A6">
        <w:rPr>
          <w:sz w:val="28"/>
          <w:szCs w:val="28"/>
        </w:rPr>
        <w:t xml:space="preserve"> мгновенно срабатывает и подает команду на отвод шлифовального круга. Размер </w:t>
      </w:r>
      <w:proofErr w:type="spellStart"/>
      <w:r w:rsidR="004B40A6" w:rsidRPr="004B40A6">
        <w:rPr>
          <w:sz w:val="28"/>
          <w:szCs w:val="28"/>
        </w:rPr>
        <w:t>d</w:t>
      </w:r>
      <w:r w:rsidR="004B40A6" w:rsidRPr="00A93D6B">
        <w:rPr>
          <w:sz w:val="28"/>
          <w:szCs w:val="28"/>
          <w:vertAlign w:val="subscript"/>
        </w:rPr>
        <w:t>B</w:t>
      </w:r>
      <w:proofErr w:type="spellEnd"/>
      <w:r w:rsidR="004B40A6" w:rsidRPr="004B40A6">
        <w:rPr>
          <w:sz w:val="28"/>
          <w:szCs w:val="28"/>
        </w:rPr>
        <w:t xml:space="preserve"> плунжера соответствует размеру d</w:t>
      </w:r>
      <w:r w:rsidR="004B40A6" w:rsidRPr="00A93D6B">
        <w:rPr>
          <w:sz w:val="28"/>
          <w:szCs w:val="28"/>
          <w:vertAlign w:val="subscript"/>
        </w:rPr>
        <w:t>0</w:t>
      </w:r>
      <w:r w:rsidR="004B40A6" w:rsidRPr="004B40A6">
        <w:rPr>
          <w:sz w:val="28"/>
          <w:szCs w:val="28"/>
        </w:rPr>
        <w:t xml:space="preserve"> </w:t>
      </w:r>
      <w:proofErr w:type="gramStart"/>
      <w:r w:rsidR="004B40A6" w:rsidRPr="004B40A6">
        <w:rPr>
          <w:sz w:val="28"/>
          <w:szCs w:val="28"/>
        </w:rPr>
        <w:t>втулки</w:t>
      </w:r>
      <w:proofErr w:type="gramEnd"/>
      <w:r w:rsidR="004B40A6" w:rsidRPr="004B40A6">
        <w:rPr>
          <w:sz w:val="28"/>
          <w:szCs w:val="28"/>
        </w:rPr>
        <w:t xml:space="preserve"> и их разность равняется требуе</w:t>
      </w:r>
      <w:r w:rsidR="004B40A6" w:rsidRPr="004B40A6">
        <w:rPr>
          <w:sz w:val="28"/>
          <w:szCs w:val="28"/>
        </w:rPr>
        <w:softHyphen/>
        <w:t xml:space="preserve">мому зазору </w:t>
      </w:r>
      <w:r>
        <w:rPr>
          <w:sz w:val="28"/>
          <w:szCs w:val="28"/>
        </w:rPr>
        <w:sym w:font="Symbol" w:char="F044"/>
      </w:r>
      <w:r w:rsidR="004B40A6" w:rsidRPr="00A93D6B">
        <w:rPr>
          <w:sz w:val="28"/>
          <w:szCs w:val="28"/>
          <w:vertAlign w:val="subscript"/>
        </w:rPr>
        <w:t>3</w:t>
      </w:r>
      <w:r w:rsidR="004B40A6" w:rsidRPr="004B40A6">
        <w:rPr>
          <w:sz w:val="28"/>
          <w:szCs w:val="28"/>
        </w:rPr>
        <w:t>. Таким образом, каждый плунжер индивидуально подгоняется по диаметру к диаметру каждой втулки. Так осуществляется автоматическая пригонка плунжеров.</w:t>
      </w:r>
    </w:p>
    <w:p w:rsidR="004B40A6" w:rsidRPr="004B40A6" w:rsidRDefault="004B40A6" w:rsidP="004B40A6">
      <w:pPr>
        <w:spacing w:line="276" w:lineRule="auto"/>
        <w:ind w:firstLine="567"/>
        <w:jc w:val="both"/>
        <w:rPr>
          <w:sz w:val="28"/>
          <w:szCs w:val="28"/>
        </w:rPr>
      </w:pPr>
      <w:r w:rsidRPr="004B40A6">
        <w:rPr>
          <w:sz w:val="28"/>
          <w:szCs w:val="28"/>
        </w:rPr>
        <w:t>Обратная связь в данном случае осуществляется благодаря исполь</w:t>
      </w:r>
      <w:r w:rsidRPr="004B40A6">
        <w:rPr>
          <w:sz w:val="28"/>
          <w:szCs w:val="28"/>
        </w:rPr>
        <w:softHyphen/>
        <w:t>зованию датчика Д</w:t>
      </w:r>
      <w:proofErr w:type="gramStart"/>
      <w:r w:rsidRPr="00A93D6B">
        <w:rPr>
          <w:sz w:val="28"/>
          <w:szCs w:val="28"/>
          <w:vertAlign w:val="subscript"/>
        </w:rPr>
        <w:t>1</w:t>
      </w:r>
      <w:proofErr w:type="gramEnd"/>
      <w:r w:rsidRPr="004B40A6">
        <w:rPr>
          <w:sz w:val="28"/>
          <w:szCs w:val="28"/>
        </w:rPr>
        <w:t>; измеряющего диаметр плунжера, и датчика Д</w:t>
      </w:r>
      <w:r w:rsidRPr="00A93D6B">
        <w:rPr>
          <w:sz w:val="28"/>
          <w:szCs w:val="28"/>
          <w:vertAlign w:val="subscript"/>
        </w:rPr>
        <w:t>2</w:t>
      </w:r>
      <w:r w:rsidRPr="004B40A6">
        <w:rPr>
          <w:sz w:val="28"/>
          <w:szCs w:val="28"/>
        </w:rPr>
        <w:t>, изм</w:t>
      </w:r>
      <w:r w:rsidRPr="004B40A6">
        <w:rPr>
          <w:sz w:val="28"/>
          <w:szCs w:val="28"/>
        </w:rPr>
        <w:t>е</w:t>
      </w:r>
      <w:r w:rsidRPr="004B40A6">
        <w:rPr>
          <w:sz w:val="28"/>
          <w:szCs w:val="28"/>
        </w:rPr>
        <w:t>ряющего диаметр отверстия втулки. Вычисление разности двух аналог</w:t>
      </w:r>
      <w:r w:rsidRPr="004B40A6">
        <w:rPr>
          <w:sz w:val="28"/>
          <w:szCs w:val="28"/>
        </w:rPr>
        <w:t>о</w:t>
      </w:r>
      <w:r w:rsidRPr="004B40A6">
        <w:rPr>
          <w:sz w:val="28"/>
          <w:szCs w:val="28"/>
        </w:rPr>
        <w:t xml:space="preserve">вых сигналов здесь очень просто реализуется операционным усилителем; </w:t>
      </w:r>
      <w:proofErr w:type="spellStart"/>
      <w:r w:rsidRPr="004B40A6">
        <w:rPr>
          <w:sz w:val="28"/>
          <w:szCs w:val="28"/>
        </w:rPr>
        <w:t>задатчик</w:t>
      </w:r>
      <w:proofErr w:type="spellEnd"/>
      <w:r w:rsidRPr="004B40A6">
        <w:rPr>
          <w:sz w:val="28"/>
          <w:szCs w:val="28"/>
        </w:rPr>
        <w:t xml:space="preserve"> представляет собой переключатель или потен</w:t>
      </w:r>
      <w:r w:rsidRPr="004B40A6">
        <w:rPr>
          <w:sz w:val="28"/>
          <w:szCs w:val="28"/>
        </w:rPr>
        <w:softHyphen/>
        <w:t>циометр со шкалой. В более сложных случаях необходимо использовать вычислительную те</w:t>
      </w:r>
      <w:r w:rsidRPr="004B40A6">
        <w:rPr>
          <w:sz w:val="28"/>
          <w:szCs w:val="28"/>
        </w:rPr>
        <w:t>х</w:t>
      </w:r>
      <w:r w:rsidRPr="004B40A6">
        <w:rPr>
          <w:sz w:val="28"/>
          <w:szCs w:val="28"/>
        </w:rPr>
        <w:t>нику. При сборке методом ПВ в этом нет необходимости. Метод пригонки имеет те же отличия от метода ПВ, что и метод регулирования. В отличие от метода регулирования метод пригонки требует обработки компенсатора.</w:t>
      </w:r>
    </w:p>
    <w:p w:rsidR="00A93D6B" w:rsidRDefault="004B40A6" w:rsidP="00A93D6B">
      <w:pPr>
        <w:spacing w:line="276" w:lineRule="auto"/>
        <w:ind w:firstLine="567"/>
        <w:jc w:val="both"/>
        <w:rPr>
          <w:sz w:val="28"/>
          <w:szCs w:val="28"/>
        </w:rPr>
      </w:pPr>
      <w:r w:rsidRPr="004B40A6">
        <w:rPr>
          <w:sz w:val="28"/>
          <w:szCs w:val="28"/>
        </w:rPr>
        <w:lastRenderedPageBreak/>
        <w:t>Каждый из перечисленных пяти методов имеет преимущества, нед</w:t>
      </w:r>
      <w:r w:rsidRPr="004B40A6">
        <w:rPr>
          <w:sz w:val="28"/>
          <w:szCs w:val="28"/>
        </w:rPr>
        <w:t>о</w:t>
      </w:r>
      <w:r w:rsidRPr="004B40A6">
        <w:rPr>
          <w:sz w:val="28"/>
          <w:szCs w:val="28"/>
        </w:rPr>
        <w:t>статки и области наиболее эффективного использования. Критерием выб</w:t>
      </w:r>
      <w:r w:rsidRPr="004B40A6">
        <w:rPr>
          <w:sz w:val="28"/>
          <w:szCs w:val="28"/>
        </w:rPr>
        <w:t>о</w:t>
      </w:r>
      <w:r w:rsidRPr="004B40A6">
        <w:rPr>
          <w:sz w:val="28"/>
          <w:szCs w:val="28"/>
        </w:rPr>
        <w:t>ра метода является минимум суммы всех затрат на изготовление составл</w:t>
      </w:r>
      <w:r w:rsidRPr="004B40A6">
        <w:rPr>
          <w:sz w:val="28"/>
          <w:szCs w:val="28"/>
        </w:rPr>
        <w:t>я</w:t>
      </w:r>
      <w:r w:rsidRPr="004B40A6">
        <w:rPr>
          <w:sz w:val="28"/>
          <w:szCs w:val="28"/>
        </w:rPr>
        <w:t>ющих звеньев и сборку.</w:t>
      </w:r>
    </w:p>
    <w:p w:rsidR="002C27A0" w:rsidRPr="005509DD" w:rsidRDefault="00A93D6B" w:rsidP="00A93D6B">
      <w:pPr>
        <w:spacing w:line="276" w:lineRule="auto"/>
        <w:ind w:firstLine="567"/>
        <w:jc w:val="center"/>
        <w:rPr>
          <w:b/>
          <w:sz w:val="28"/>
          <w:szCs w:val="28"/>
        </w:rPr>
      </w:pPr>
      <w:r>
        <w:rPr>
          <w:sz w:val="28"/>
          <w:szCs w:val="28"/>
        </w:rPr>
        <w:br w:type="page"/>
      </w:r>
      <w:r w:rsidR="00BB07EC">
        <w:rPr>
          <w:b/>
          <w:sz w:val="28"/>
          <w:szCs w:val="28"/>
        </w:rPr>
        <w:lastRenderedPageBreak/>
        <w:t>3</w:t>
      </w:r>
      <w:r w:rsidR="002C27A0" w:rsidRPr="005509DD">
        <w:rPr>
          <w:b/>
          <w:sz w:val="28"/>
          <w:szCs w:val="28"/>
        </w:rPr>
        <w:t xml:space="preserve"> </w:t>
      </w:r>
      <w:r w:rsidR="00BB07EC" w:rsidRPr="005509DD">
        <w:rPr>
          <w:b/>
          <w:sz w:val="28"/>
          <w:szCs w:val="28"/>
        </w:rPr>
        <w:t>ТЕХНИЧЕСКИЕ И ЭКОНОМИЧЕСКИЕ КРИТЕРИИ АВТ</w:t>
      </w:r>
      <w:r w:rsidR="00BB07EC" w:rsidRPr="005509DD">
        <w:rPr>
          <w:b/>
          <w:sz w:val="28"/>
          <w:szCs w:val="28"/>
        </w:rPr>
        <w:t>О</w:t>
      </w:r>
      <w:r w:rsidR="00BB07EC" w:rsidRPr="005509DD">
        <w:rPr>
          <w:b/>
          <w:sz w:val="28"/>
          <w:szCs w:val="28"/>
        </w:rPr>
        <w:t>МАТИЗАЦИИ</w:t>
      </w:r>
    </w:p>
    <w:p w:rsidR="002C27A0" w:rsidRPr="005509DD" w:rsidRDefault="002C27A0" w:rsidP="005509DD">
      <w:pPr>
        <w:pStyle w:val="a4"/>
        <w:spacing w:line="276" w:lineRule="auto"/>
        <w:ind w:firstLine="567"/>
        <w:jc w:val="center"/>
        <w:rPr>
          <w:b/>
          <w:sz w:val="28"/>
          <w:szCs w:val="28"/>
        </w:rPr>
      </w:pPr>
    </w:p>
    <w:p w:rsidR="002C27A0" w:rsidRPr="005509DD" w:rsidRDefault="002C27A0" w:rsidP="005509DD">
      <w:pPr>
        <w:pStyle w:val="a4"/>
        <w:spacing w:line="276" w:lineRule="auto"/>
        <w:ind w:firstLineChars="218" w:firstLine="610"/>
        <w:rPr>
          <w:sz w:val="28"/>
          <w:szCs w:val="28"/>
        </w:rPr>
      </w:pPr>
      <w:r w:rsidRPr="005509DD">
        <w:rPr>
          <w:sz w:val="28"/>
          <w:szCs w:val="28"/>
        </w:rPr>
        <w:t>Для количественной оценки состояния механизации и автоматизации технологических процессов установлена система основных, вспомогател</w:t>
      </w:r>
      <w:r w:rsidRPr="005509DD">
        <w:rPr>
          <w:sz w:val="28"/>
          <w:szCs w:val="28"/>
        </w:rPr>
        <w:t>ь</w:t>
      </w:r>
      <w:r w:rsidRPr="005509DD">
        <w:rPr>
          <w:sz w:val="28"/>
          <w:szCs w:val="28"/>
        </w:rPr>
        <w:t>ных и дополнительных показателей.</w:t>
      </w:r>
    </w:p>
    <w:p w:rsidR="002C27A0" w:rsidRPr="005509DD" w:rsidRDefault="002C27A0" w:rsidP="005509DD">
      <w:pPr>
        <w:pStyle w:val="a4"/>
        <w:spacing w:line="276" w:lineRule="auto"/>
        <w:ind w:firstLineChars="218" w:firstLine="610"/>
        <w:rPr>
          <w:sz w:val="28"/>
          <w:szCs w:val="28"/>
        </w:rPr>
      </w:pPr>
      <w:r w:rsidRPr="005509DD">
        <w:rPr>
          <w:sz w:val="28"/>
          <w:szCs w:val="28"/>
        </w:rPr>
        <w:t>Основные показатели оценивают различные степени замены челов</w:t>
      </w:r>
      <w:r w:rsidRPr="005509DD">
        <w:rPr>
          <w:sz w:val="28"/>
          <w:szCs w:val="28"/>
        </w:rPr>
        <w:t>е</w:t>
      </w:r>
      <w:r w:rsidRPr="005509DD">
        <w:rPr>
          <w:sz w:val="28"/>
          <w:szCs w:val="28"/>
        </w:rPr>
        <w:t xml:space="preserve">ческого труда </w:t>
      </w:r>
      <w:proofErr w:type="gramStart"/>
      <w:r w:rsidRPr="005509DD">
        <w:rPr>
          <w:sz w:val="28"/>
          <w:szCs w:val="28"/>
        </w:rPr>
        <w:t>машинным</w:t>
      </w:r>
      <w:proofErr w:type="gramEnd"/>
      <w:r w:rsidRPr="005509DD">
        <w:rPr>
          <w:sz w:val="28"/>
          <w:szCs w:val="28"/>
        </w:rPr>
        <w:t>. Среди основных показателей можно выделить два:</w:t>
      </w:r>
    </w:p>
    <w:p w:rsidR="002C27A0" w:rsidRPr="005509DD" w:rsidRDefault="002C27A0" w:rsidP="005509DD">
      <w:pPr>
        <w:pStyle w:val="a4"/>
        <w:spacing w:line="276" w:lineRule="auto"/>
        <w:ind w:firstLineChars="218" w:firstLine="610"/>
        <w:rPr>
          <w:sz w:val="28"/>
          <w:szCs w:val="28"/>
        </w:rPr>
      </w:pPr>
      <w:r w:rsidRPr="005509DD">
        <w:rPr>
          <w:sz w:val="28"/>
          <w:szCs w:val="28"/>
        </w:rPr>
        <w:t>- уровень механизации и автоматизации живого труда</w:t>
      </w:r>
      <w:proofErr w:type="gramStart"/>
      <w:r w:rsidRPr="005509DD">
        <w:rPr>
          <w:sz w:val="28"/>
          <w:szCs w:val="28"/>
        </w:rPr>
        <w:t xml:space="preserve"> - </w:t>
      </w:r>
      <w:r w:rsidRPr="005509DD">
        <w:rPr>
          <w:position w:val="-10"/>
          <w:sz w:val="28"/>
          <w:szCs w:val="28"/>
        </w:rPr>
        <w:object w:dxaOrig="320" w:dyaOrig="340">
          <v:shape id="_x0000_i1029" type="#_x0000_t75" style="width:15.75pt;height:17.25pt" o:ole="">
            <v:imagedata r:id="rId26" o:title=""/>
          </v:shape>
          <o:OLEObject Type="Embed" ProgID="Equation.3" ShapeID="_x0000_i1029" DrawAspect="Content" ObjectID="_1461576478" r:id="rId27"/>
        </w:object>
      </w:r>
      <w:r w:rsidRPr="005509DD">
        <w:rPr>
          <w:sz w:val="28"/>
          <w:szCs w:val="28"/>
        </w:rPr>
        <w:t>;</w:t>
      </w:r>
      <w:proofErr w:type="gramEnd"/>
    </w:p>
    <w:p w:rsidR="002C27A0" w:rsidRPr="005509DD" w:rsidRDefault="002C27A0" w:rsidP="005509DD">
      <w:pPr>
        <w:pStyle w:val="a4"/>
        <w:spacing w:line="276" w:lineRule="auto"/>
        <w:ind w:firstLineChars="218" w:firstLine="610"/>
        <w:rPr>
          <w:sz w:val="28"/>
          <w:szCs w:val="28"/>
        </w:rPr>
      </w:pPr>
      <w:r w:rsidRPr="005509DD">
        <w:rPr>
          <w:sz w:val="28"/>
          <w:szCs w:val="28"/>
        </w:rPr>
        <w:t>- уровень механизации и автоматизации процесса</w:t>
      </w:r>
      <w:proofErr w:type="gramStart"/>
      <w:r w:rsidRPr="005509DD">
        <w:rPr>
          <w:sz w:val="28"/>
          <w:szCs w:val="28"/>
        </w:rPr>
        <w:t xml:space="preserve"> – </w:t>
      </w:r>
      <w:r w:rsidRPr="005509DD">
        <w:rPr>
          <w:position w:val="-10"/>
          <w:sz w:val="28"/>
          <w:szCs w:val="28"/>
        </w:rPr>
        <w:object w:dxaOrig="360" w:dyaOrig="340">
          <v:shape id="_x0000_i1030" type="#_x0000_t75" style="width:18pt;height:17.25pt" o:ole="">
            <v:imagedata r:id="rId28" o:title=""/>
          </v:shape>
          <o:OLEObject Type="Embed" ProgID="Equation.3" ShapeID="_x0000_i1030" DrawAspect="Content" ObjectID="_1461576479" r:id="rId29"/>
        </w:object>
      </w:r>
      <w:r w:rsidRPr="005509DD">
        <w:rPr>
          <w:sz w:val="28"/>
          <w:szCs w:val="28"/>
        </w:rPr>
        <w:t>;</w:t>
      </w:r>
      <w:proofErr w:type="gramEnd"/>
    </w:p>
    <w:p w:rsidR="002C27A0" w:rsidRPr="005509DD" w:rsidRDefault="002C27A0" w:rsidP="005509DD">
      <w:pPr>
        <w:pStyle w:val="a4"/>
        <w:spacing w:line="276" w:lineRule="auto"/>
        <w:ind w:firstLineChars="218" w:firstLine="610"/>
        <w:rPr>
          <w:sz w:val="28"/>
          <w:szCs w:val="28"/>
        </w:rPr>
      </w:pPr>
      <w:r w:rsidRPr="005509DD">
        <w:rPr>
          <w:sz w:val="28"/>
          <w:szCs w:val="28"/>
        </w:rPr>
        <w:t>Уровень механизации и автоматизации живого труда определяется по формуле</w:t>
      </w:r>
    </w:p>
    <w:p w:rsidR="002C27A0" w:rsidRPr="005509DD" w:rsidRDefault="002C27A0" w:rsidP="005509DD">
      <w:pPr>
        <w:pStyle w:val="a4"/>
        <w:spacing w:line="276" w:lineRule="auto"/>
        <w:ind w:firstLineChars="346" w:firstLine="969"/>
        <w:jc w:val="center"/>
        <w:rPr>
          <w:sz w:val="28"/>
          <w:szCs w:val="28"/>
        </w:rPr>
      </w:pPr>
      <w:r w:rsidRPr="005509DD">
        <w:rPr>
          <w:position w:val="-32"/>
          <w:sz w:val="28"/>
          <w:szCs w:val="28"/>
        </w:rPr>
        <w:object w:dxaOrig="1620" w:dyaOrig="780">
          <v:shape id="_x0000_i1031" type="#_x0000_t75" style="width:84pt;height:39pt" o:ole="" o:allowoverlap="f">
            <v:imagedata r:id="rId30" o:title=""/>
          </v:shape>
          <o:OLEObject Type="Embed" ProgID="Equation.3" ShapeID="_x0000_i1031" DrawAspect="Content" ObjectID="_1461576480" r:id="rId31"/>
        </w:object>
      </w:r>
    </w:p>
    <w:p w:rsidR="002C27A0" w:rsidRPr="005509DD" w:rsidRDefault="002C27A0" w:rsidP="00D72D8F">
      <w:pPr>
        <w:pStyle w:val="a4"/>
        <w:spacing w:line="276" w:lineRule="auto"/>
        <w:ind w:firstLine="540"/>
        <w:rPr>
          <w:sz w:val="28"/>
          <w:szCs w:val="28"/>
        </w:rPr>
      </w:pPr>
      <w:r w:rsidRPr="005509DD">
        <w:rPr>
          <w:sz w:val="28"/>
          <w:szCs w:val="28"/>
        </w:rPr>
        <w:t>где: ∑Т</w:t>
      </w:r>
      <w:r w:rsidRPr="005509DD">
        <w:rPr>
          <w:sz w:val="28"/>
          <w:szCs w:val="28"/>
          <w:vertAlign w:val="subscript"/>
        </w:rPr>
        <w:t>н</w:t>
      </w:r>
      <w:proofErr w:type="gramStart"/>
      <w:r w:rsidRPr="005509DD">
        <w:rPr>
          <w:sz w:val="28"/>
          <w:szCs w:val="28"/>
          <w:vertAlign w:val="superscript"/>
        </w:rPr>
        <w:t>м(</w:t>
      </w:r>
      <w:proofErr w:type="gramEnd"/>
      <w:r w:rsidRPr="005509DD">
        <w:rPr>
          <w:sz w:val="28"/>
          <w:szCs w:val="28"/>
          <w:vertAlign w:val="superscript"/>
        </w:rPr>
        <w:t>А)</w:t>
      </w:r>
      <w:r w:rsidRPr="005509DD">
        <w:rPr>
          <w:sz w:val="28"/>
          <w:szCs w:val="28"/>
        </w:rPr>
        <w:t xml:space="preserve"> – сумма машинного (А – при автоматизации, М – при</w:t>
      </w:r>
      <w:r w:rsidR="00E117AE" w:rsidRPr="005509DD">
        <w:rPr>
          <w:sz w:val="28"/>
          <w:szCs w:val="28"/>
        </w:rPr>
        <w:t xml:space="preserve"> </w:t>
      </w:r>
      <w:r w:rsidRPr="005509DD">
        <w:rPr>
          <w:sz w:val="28"/>
          <w:szCs w:val="28"/>
        </w:rPr>
        <w:t>м</w:t>
      </w:r>
      <w:r w:rsidRPr="005509DD">
        <w:rPr>
          <w:sz w:val="28"/>
          <w:szCs w:val="28"/>
        </w:rPr>
        <w:t>е</w:t>
      </w:r>
      <w:r w:rsidRPr="005509DD">
        <w:rPr>
          <w:sz w:val="28"/>
          <w:szCs w:val="28"/>
        </w:rPr>
        <w:t>ханизации) времени, не перекрытого ручным временем, мин., час.;</w:t>
      </w:r>
    </w:p>
    <w:p w:rsidR="002C27A0" w:rsidRPr="005509DD" w:rsidRDefault="002C27A0" w:rsidP="005509DD">
      <w:pPr>
        <w:pStyle w:val="a4"/>
        <w:spacing w:line="276" w:lineRule="auto"/>
        <w:ind w:firstLineChars="415" w:firstLine="1162"/>
        <w:rPr>
          <w:sz w:val="28"/>
          <w:szCs w:val="28"/>
        </w:rPr>
      </w:pPr>
      <w:r w:rsidRPr="005509DD">
        <w:rPr>
          <w:sz w:val="28"/>
          <w:szCs w:val="28"/>
        </w:rPr>
        <w:t xml:space="preserve"> </w:t>
      </w:r>
      <w:r w:rsidR="00E117AE" w:rsidRPr="005509DD">
        <w:rPr>
          <w:sz w:val="28"/>
          <w:szCs w:val="28"/>
        </w:rPr>
        <w:t xml:space="preserve"> </w:t>
      </w:r>
      <w:r w:rsidRPr="005509DD">
        <w:rPr>
          <w:sz w:val="28"/>
          <w:szCs w:val="28"/>
        </w:rPr>
        <w:t>∑Т</w:t>
      </w:r>
      <w:r w:rsidRPr="005509DD">
        <w:rPr>
          <w:sz w:val="28"/>
          <w:szCs w:val="28"/>
          <w:vertAlign w:val="subscript"/>
        </w:rPr>
        <w:t>шт</w:t>
      </w:r>
      <w:r w:rsidRPr="005509DD">
        <w:rPr>
          <w:sz w:val="28"/>
          <w:szCs w:val="28"/>
        </w:rPr>
        <w:t xml:space="preserve"> – сумма всех штучных времен.</w:t>
      </w:r>
    </w:p>
    <w:p w:rsidR="002C27A0" w:rsidRPr="005509DD" w:rsidRDefault="002C27A0" w:rsidP="005509DD">
      <w:pPr>
        <w:pStyle w:val="a4"/>
        <w:spacing w:line="276" w:lineRule="auto"/>
        <w:ind w:firstLineChars="346" w:firstLine="969"/>
        <w:rPr>
          <w:sz w:val="28"/>
          <w:szCs w:val="28"/>
        </w:rPr>
      </w:pPr>
      <w:r w:rsidRPr="005509DD">
        <w:rPr>
          <w:sz w:val="28"/>
          <w:szCs w:val="28"/>
        </w:rPr>
        <w:t>Уровень механизации и автоматизации процесса определяется по формуле</w:t>
      </w:r>
    </w:p>
    <w:p w:rsidR="002C27A0" w:rsidRPr="005509DD" w:rsidRDefault="002C27A0" w:rsidP="005509DD">
      <w:pPr>
        <w:pStyle w:val="a4"/>
        <w:spacing w:line="276" w:lineRule="auto"/>
        <w:ind w:firstLineChars="346" w:firstLine="969"/>
        <w:jc w:val="center"/>
        <w:rPr>
          <w:sz w:val="28"/>
          <w:szCs w:val="28"/>
        </w:rPr>
      </w:pPr>
      <w:r w:rsidRPr="005509DD">
        <w:rPr>
          <w:position w:val="-32"/>
          <w:sz w:val="28"/>
          <w:szCs w:val="28"/>
        </w:rPr>
        <w:object w:dxaOrig="1600" w:dyaOrig="780">
          <v:shape id="_x0000_i1032" type="#_x0000_t75" style="width:80.25pt;height:39pt" o:ole="">
            <v:imagedata r:id="rId32" o:title=""/>
          </v:shape>
          <o:OLEObject Type="Embed" ProgID="Equation.3" ShapeID="_x0000_i1032" DrawAspect="Content" ObjectID="_1461576481" r:id="rId33"/>
        </w:object>
      </w:r>
    </w:p>
    <w:p w:rsidR="002C27A0" w:rsidRDefault="002C27A0" w:rsidP="0081274E">
      <w:pPr>
        <w:pStyle w:val="a4"/>
        <w:spacing w:line="276" w:lineRule="auto"/>
        <w:ind w:left="1" w:firstLineChars="266" w:firstLine="745"/>
        <w:rPr>
          <w:sz w:val="28"/>
          <w:szCs w:val="28"/>
        </w:rPr>
      </w:pPr>
      <w:r w:rsidRPr="005509DD">
        <w:rPr>
          <w:sz w:val="28"/>
          <w:szCs w:val="28"/>
        </w:rPr>
        <w:t>где: ∑Т</w:t>
      </w:r>
      <w:r w:rsidRPr="005509DD">
        <w:rPr>
          <w:sz w:val="28"/>
          <w:szCs w:val="28"/>
          <w:vertAlign w:val="superscript"/>
        </w:rPr>
        <w:t xml:space="preserve"> </w:t>
      </w:r>
      <w:proofErr w:type="gramStart"/>
      <w:r w:rsidRPr="005509DD">
        <w:rPr>
          <w:sz w:val="28"/>
          <w:szCs w:val="28"/>
          <w:vertAlign w:val="superscript"/>
        </w:rPr>
        <w:t>м(</w:t>
      </w:r>
      <w:proofErr w:type="gramEnd"/>
      <w:r w:rsidRPr="005509DD">
        <w:rPr>
          <w:sz w:val="28"/>
          <w:szCs w:val="28"/>
          <w:vertAlign w:val="superscript"/>
        </w:rPr>
        <w:t>А)</w:t>
      </w:r>
      <w:r w:rsidRPr="005509DD">
        <w:rPr>
          <w:sz w:val="28"/>
          <w:szCs w:val="28"/>
        </w:rPr>
        <w:t xml:space="preserve"> – сумма всего машинного времени (А – при автоматиз</w:t>
      </w:r>
      <w:r w:rsidRPr="005509DD">
        <w:rPr>
          <w:sz w:val="28"/>
          <w:szCs w:val="28"/>
        </w:rPr>
        <w:t>а</w:t>
      </w:r>
      <w:r w:rsidRPr="005509DD">
        <w:rPr>
          <w:sz w:val="28"/>
          <w:szCs w:val="28"/>
        </w:rPr>
        <w:t>ции, М –</w:t>
      </w:r>
      <w:r w:rsidR="00BD0F51" w:rsidRPr="005509DD">
        <w:rPr>
          <w:sz w:val="28"/>
          <w:szCs w:val="28"/>
        </w:rPr>
        <w:t xml:space="preserve"> </w:t>
      </w:r>
      <w:r w:rsidRPr="005509DD">
        <w:rPr>
          <w:sz w:val="28"/>
          <w:szCs w:val="28"/>
        </w:rPr>
        <w:t>при механизации).</w:t>
      </w:r>
    </w:p>
    <w:p w:rsidR="002C27A0" w:rsidRPr="005509DD" w:rsidRDefault="002C27A0" w:rsidP="005509DD">
      <w:pPr>
        <w:pStyle w:val="a4"/>
        <w:spacing w:line="276" w:lineRule="auto"/>
        <w:ind w:firstLineChars="346" w:firstLine="969"/>
        <w:rPr>
          <w:sz w:val="28"/>
          <w:szCs w:val="28"/>
        </w:rPr>
      </w:pPr>
      <w:r w:rsidRPr="005509DD">
        <w:rPr>
          <w:sz w:val="28"/>
          <w:szCs w:val="28"/>
        </w:rPr>
        <w:t>Одним из основных показателей  экономической эффективности автоматизации является срок окупаемости капитальных дополнительных вложений</w:t>
      </w:r>
    </w:p>
    <w:p w:rsidR="002C27A0" w:rsidRPr="005509DD" w:rsidRDefault="002C27A0" w:rsidP="005509DD">
      <w:pPr>
        <w:pStyle w:val="a4"/>
        <w:spacing w:line="276" w:lineRule="auto"/>
        <w:ind w:firstLineChars="218" w:firstLine="610"/>
        <w:jc w:val="center"/>
        <w:rPr>
          <w:sz w:val="28"/>
          <w:szCs w:val="28"/>
        </w:rPr>
      </w:pPr>
      <w:r w:rsidRPr="005509DD">
        <w:rPr>
          <w:position w:val="-30"/>
          <w:sz w:val="28"/>
          <w:szCs w:val="28"/>
        </w:rPr>
        <w:object w:dxaOrig="1359" w:dyaOrig="700">
          <v:shape id="_x0000_i1033" type="#_x0000_t75" style="width:68.25pt;height:35.25pt" o:ole="">
            <v:imagedata r:id="rId34" o:title=""/>
          </v:shape>
          <o:OLEObject Type="Embed" ProgID="Equation.3" ShapeID="_x0000_i1033" DrawAspect="Content" ObjectID="_1461576482" r:id="rId35"/>
        </w:object>
      </w:r>
    </w:p>
    <w:p w:rsidR="002C27A0" w:rsidRPr="005509DD" w:rsidRDefault="002C27A0" w:rsidP="009105DD">
      <w:pPr>
        <w:pStyle w:val="a4"/>
        <w:tabs>
          <w:tab w:val="left" w:pos="709"/>
        </w:tabs>
        <w:spacing w:line="276" w:lineRule="auto"/>
        <w:ind w:left="708" w:hanging="708"/>
        <w:rPr>
          <w:sz w:val="28"/>
          <w:szCs w:val="28"/>
        </w:rPr>
      </w:pPr>
      <w:r w:rsidRPr="005509DD">
        <w:rPr>
          <w:sz w:val="28"/>
          <w:szCs w:val="28"/>
        </w:rPr>
        <w:t>где: К</w:t>
      </w:r>
      <w:proofErr w:type="gramStart"/>
      <w:r w:rsidRPr="005509DD">
        <w:rPr>
          <w:sz w:val="28"/>
          <w:szCs w:val="28"/>
          <w:vertAlign w:val="subscript"/>
        </w:rPr>
        <w:t>2</w:t>
      </w:r>
      <w:proofErr w:type="gramEnd"/>
      <w:r w:rsidRPr="005509DD">
        <w:rPr>
          <w:sz w:val="28"/>
          <w:szCs w:val="28"/>
        </w:rPr>
        <w:t xml:space="preserve"> - сумма капиталовложений, необходимых для автоматизированного производства;</w:t>
      </w:r>
    </w:p>
    <w:p w:rsidR="002C27A0" w:rsidRPr="005509DD" w:rsidRDefault="002C27A0" w:rsidP="009105DD">
      <w:pPr>
        <w:pStyle w:val="a4"/>
        <w:spacing w:line="276" w:lineRule="auto"/>
        <w:ind w:left="709" w:firstLineChars="303" w:firstLine="848"/>
        <w:rPr>
          <w:sz w:val="28"/>
          <w:szCs w:val="28"/>
        </w:rPr>
      </w:pPr>
      <w:r w:rsidRPr="005509DD">
        <w:rPr>
          <w:sz w:val="28"/>
          <w:szCs w:val="28"/>
        </w:rPr>
        <w:t>К</w:t>
      </w:r>
      <w:proofErr w:type="gramStart"/>
      <w:r w:rsidRPr="005509DD">
        <w:rPr>
          <w:sz w:val="28"/>
          <w:szCs w:val="28"/>
          <w:vertAlign w:val="subscript"/>
        </w:rPr>
        <w:t>1</w:t>
      </w:r>
      <w:proofErr w:type="gramEnd"/>
      <w:r w:rsidRPr="005509DD">
        <w:rPr>
          <w:sz w:val="28"/>
          <w:szCs w:val="28"/>
        </w:rPr>
        <w:t xml:space="preserve"> - сумма капиталовложений, необходимых для неавтомат</w:t>
      </w:r>
      <w:r w:rsidRPr="005509DD">
        <w:rPr>
          <w:sz w:val="28"/>
          <w:szCs w:val="28"/>
        </w:rPr>
        <w:t>и</w:t>
      </w:r>
      <w:r w:rsidRPr="005509DD">
        <w:rPr>
          <w:sz w:val="28"/>
          <w:szCs w:val="28"/>
        </w:rPr>
        <w:t>зированного производства;</w:t>
      </w:r>
    </w:p>
    <w:p w:rsidR="002C27A0" w:rsidRPr="005509DD" w:rsidRDefault="002C27A0" w:rsidP="009105DD">
      <w:pPr>
        <w:pStyle w:val="a4"/>
        <w:spacing w:line="276" w:lineRule="auto"/>
        <w:ind w:left="709" w:firstLineChars="303" w:firstLine="848"/>
        <w:rPr>
          <w:sz w:val="28"/>
          <w:szCs w:val="28"/>
        </w:rPr>
      </w:pPr>
      <w:r w:rsidRPr="005509DD">
        <w:rPr>
          <w:sz w:val="28"/>
          <w:szCs w:val="28"/>
        </w:rPr>
        <w:t>С</w:t>
      </w:r>
      <w:proofErr w:type="gramStart"/>
      <w:r w:rsidRPr="005509DD">
        <w:rPr>
          <w:sz w:val="28"/>
          <w:szCs w:val="28"/>
          <w:vertAlign w:val="subscript"/>
        </w:rPr>
        <w:t>1</w:t>
      </w:r>
      <w:proofErr w:type="gramEnd"/>
      <w:r w:rsidRPr="005509DD">
        <w:rPr>
          <w:sz w:val="28"/>
          <w:szCs w:val="28"/>
        </w:rPr>
        <w:t xml:space="preserve"> - себестоимость продукции, выпускаемой в течение одного года в условиях неавтоматизированного производства;</w:t>
      </w:r>
    </w:p>
    <w:p w:rsidR="002C27A0" w:rsidRPr="005509DD" w:rsidRDefault="002C27A0" w:rsidP="00D72D8F">
      <w:pPr>
        <w:pStyle w:val="a4"/>
        <w:spacing w:line="276" w:lineRule="auto"/>
        <w:ind w:firstLine="1260"/>
        <w:rPr>
          <w:sz w:val="28"/>
          <w:szCs w:val="28"/>
        </w:rPr>
      </w:pPr>
      <w:r w:rsidRPr="005509DD">
        <w:rPr>
          <w:sz w:val="28"/>
          <w:szCs w:val="28"/>
        </w:rPr>
        <w:lastRenderedPageBreak/>
        <w:t>С</w:t>
      </w:r>
      <w:proofErr w:type="gramStart"/>
      <w:r w:rsidRPr="005509DD">
        <w:rPr>
          <w:sz w:val="28"/>
          <w:szCs w:val="28"/>
          <w:vertAlign w:val="subscript"/>
        </w:rPr>
        <w:t>2</w:t>
      </w:r>
      <w:proofErr w:type="gramEnd"/>
      <w:r w:rsidRPr="005509DD">
        <w:rPr>
          <w:sz w:val="28"/>
          <w:szCs w:val="28"/>
        </w:rPr>
        <w:t xml:space="preserve"> - себестоимость продукции, выпускаемой в течение одного года в условиях автоматизированного производства;</w:t>
      </w:r>
    </w:p>
    <w:p w:rsidR="002C27A0" w:rsidRPr="005509DD" w:rsidRDefault="002C27A0" w:rsidP="005509DD">
      <w:pPr>
        <w:pStyle w:val="a4"/>
        <w:spacing w:line="276" w:lineRule="auto"/>
        <w:ind w:firstLineChars="218" w:firstLine="610"/>
        <w:rPr>
          <w:sz w:val="28"/>
          <w:szCs w:val="28"/>
        </w:rPr>
      </w:pPr>
      <w:r w:rsidRPr="005509DD">
        <w:rPr>
          <w:sz w:val="28"/>
          <w:szCs w:val="28"/>
        </w:rPr>
        <w:t>Получаемый по этой формуле срок окупаемости сравнивается с но</w:t>
      </w:r>
      <w:r w:rsidRPr="005509DD">
        <w:rPr>
          <w:sz w:val="28"/>
          <w:szCs w:val="28"/>
        </w:rPr>
        <w:t>р</w:t>
      </w:r>
      <w:r w:rsidRPr="005509DD">
        <w:rPr>
          <w:sz w:val="28"/>
          <w:szCs w:val="28"/>
        </w:rPr>
        <w:t>мативным, который для машиностроения принят равным 5-6 лет.</w:t>
      </w:r>
    </w:p>
    <w:p w:rsidR="002C27A0" w:rsidRPr="005509DD" w:rsidRDefault="002C27A0" w:rsidP="005509DD">
      <w:pPr>
        <w:pStyle w:val="a4"/>
        <w:spacing w:line="276" w:lineRule="auto"/>
        <w:ind w:firstLineChars="218" w:firstLine="610"/>
        <w:rPr>
          <w:sz w:val="28"/>
          <w:szCs w:val="28"/>
        </w:rPr>
      </w:pPr>
      <w:r w:rsidRPr="005509DD">
        <w:rPr>
          <w:sz w:val="28"/>
          <w:szCs w:val="28"/>
        </w:rPr>
        <w:t>Условием целесообразности применения автоматизированных ста</w:t>
      </w:r>
      <w:r w:rsidRPr="005509DD">
        <w:rPr>
          <w:sz w:val="28"/>
          <w:szCs w:val="28"/>
        </w:rPr>
        <w:t>н</w:t>
      </w:r>
      <w:r w:rsidRPr="005509DD">
        <w:rPr>
          <w:sz w:val="28"/>
          <w:szCs w:val="28"/>
        </w:rPr>
        <w:t xml:space="preserve">ков является превышение количества выпускаемых на них деталей </w:t>
      </w:r>
      <w:r w:rsidRPr="005509DD">
        <w:rPr>
          <w:sz w:val="28"/>
          <w:szCs w:val="28"/>
          <w:lang w:val="en-US"/>
        </w:rPr>
        <w:t>N</w:t>
      </w:r>
      <w:r w:rsidRPr="005509DD">
        <w:rPr>
          <w:sz w:val="28"/>
          <w:szCs w:val="28"/>
          <w:vertAlign w:val="subscript"/>
        </w:rPr>
        <w:t>2</w:t>
      </w:r>
      <w:r w:rsidRPr="005509DD">
        <w:rPr>
          <w:sz w:val="28"/>
          <w:szCs w:val="28"/>
        </w:rPr>
        <w:t xml:space="preserve"> в з</w:t>
      </w:r>
      <w:r w:rsidRPr="005509DD">
        <w:rPr>
          <w:sz w:val="28"/>
          <w:szCs w:val="28"/>
        </w:rPr>
        <w:t>а</w:t>
      </w:r>
      <w:r w:rsidRPr="005509DD">
        <w:rPr>
          <w:sz w:val="28"/>
          <w:szCs w:val="28"/>
        </w:rPr>
        <w:t xml:space="preserve">данный период времени </w:t>
      </w:r>
      <w:r w:rsidRPr="005509DD">
        <w:rPr>
          <w:sz w:val="28"/>
          <w:szCs w:val="28"/>
          <w:lang w:val="en-US"/>
        </w:rPr>
        <w:t>T</w:t>
      </w:r>
      <w:r w:rsidRPr="005509DD">
        <w:rPr>
          <w:sz w:val="28"/>
          <w:szCs w:val="28"/>
        </w:rPr>
        <w:t>, с учетом времени, затрачиваемого на перен</w:t>
      </w:r>
      <w:r w:rsidRPr="005509DD">
        <w:rPr>
          <w:sz w:val="28"/>
          <w:szCs w:val="28"/>
        </w:rPr>
        <w:t>а</w:t>
      </w:r>
      <w:r w:rsidRPr="005509DD">
        <w:rPr>
          <w:sz w:val="28"/>
          <w:szCs w:val="28"/>
        </w:rPr>
        <w:t xml:space="preserve">ладки, и количеством тех же деталей </w:t>
      </w:r>
      <w:r w:rsidRPr="005509DD">
        <w:rPr>
          <w:sz w:val="28"/>
          <w:szCs w:val="28"/>
          <w:lang w:val="en-US"/>
        </w:rPr>
        <w:t>N</w:t>
      </w:r>
      <w:r w:rsidRPr="005509DD">
        <w:rPr>
          <w:sz w:val="28"/>
          <w:szCs w:val="28"/>
          <w:vertAlign w:val="subscript"/>
        </w:rPr>
        <w:t>1</w:t>
      </w:r>
      <w:r w:rsidRPr="005509DD">
        <w:rPr>
          <w:sz w:val="28"/>
          <w:szCs w:val="28"/>
        </w:rPr>
        <w:t>, снимаемых с неавтоматизирова</w:t>
      </w:r>
      <w:r w:rsidRPr="005509DD">
        <w:rPr>
          <w:sz w:val="28"/>
          <w:szCs w:val="28"/>
        </w:rPr>
        <w:t>н</w:t>
      </w:r>
      <w:r w:rsidRPr="005509DD">
        <w:rPr>
          <w:sz w:val="28"/>
          <w:szCs w:val="28"/>
        </w:rPr>
        <w:t>ных станков после тех же операций, т.е</w:t>
      </w:r>
      <w:r w:rsidRPr="005509DD">
        <w:rPr>
          <w:i/>
          <w:sz w:val="28"/>
          <w:szCs w:val="28"/>
        </w:rPr>
        <w:t xml:space="preserve">. </w:t>
      </w:r>
      <w:r w:rsidRPr="005509DD">
        <w:rPr>
          <w:i/>
          <w:sz w:val="28"/>
          <w:szCs w:val="28"/>
          <w:lang w:val="en-US"/>
        </w:rPr>
        <w:t>N</w:t>
      </w:r>
      <w:r w:rsidRPr="005509DD">
        <w:rPr>
          <w:i/>
          <w:sz w:val="28"/>
          <w:szCs w:val="28"/>
          <w:vertAlign w:val="subscript"/>
        </w:rPr>
        <w:t>2</w:t>
      </w:r>
      <w:r w:rsidRPr="005509DD">
        <w:rPr>
          <w:i/>
          <w:sz w:val="28"/>
          <w:szCs w:val="28"/>
        </w:rPr>
        <w:t xml:space="preserve"> &gt; </w:t>
      </w:r>
      <w:r w:rsidRPr="005509DD">
        <w:rPr>
          <w:i/>
          <w:sz w:val="28"/>
          <w:szCs w:val="28"/>
          <w:lang w:val="en-US"/>
        </w:rPr>
        <w:t>N</w:t>
      </w:r>
      <w:r w:rsidRPr="005509DD">
        <w:rPr>
          <w:i/>
          <w:sz w:val="28"/>
          <w:szCs w:val="28"/>
          <w:vertAlign w:val="subscript"/>
        </w:rPr>
        <w:t>1</w:t>
      </w:r>
      <w:r w:rsidRPr="005509DD">
        <w:rPr>
          <w:i/>
          <w:sz w:val="28"/>
          <w:szCs w:val="28"/>
        </w:rPr>
        <w:t>.</w:t>
      </w:r>
      <w:r w:rsidRPr="005509DD">
        <w:rPr>
          <w:sz w:val="28"/>
          <w:szCs w:val="28"/>
        </w:rPr>
        <w:t xml:space="preserve"> или</w:t>
      </w:r>
    </w:p>
    <w:p w:rsidR="002C27A0" w:rsidRPr="005509DD" w:rsidRDefault="002C27A0" w:rsidP="005509DD">
      <w:pPr>
        <w:pStyle w:val="a4"/>
        <w:spacing w:line="276" w:lineRule="auto"/>
        <w:ind w:firstLineChars="218" w:firstLine="610"/>
        <w:jc w:val="center"/>
        <w:rPr>
          <w:sz w:val="28"/>
          <w:szCs w:val="28"/>
        </w:rPr>
      </w:pPr>
      <w:r w:rsidRPr="005509DD">
        <w:rPr>
          <w:position w:val="-60"/>
          <w:sz w:val="28"/>
          <w:szCs w:val="28"/>
        </w:rPr>
        <w:object w:dxaOrig="1300" w:dyaOrig="999">
          <v:shape id="_x0000_i1034" type="#_x0000_t75" style="width:65.25pt;height:50.25pt" o:ole="">
            <v:imagedata r:id="rId36" o:title=""/>
          </v:shape>
          <o:OLEObject Type="Embed" ProgID="Equation.3" ShapeID="_x0000_i1034" DrawAspect="Content" ObjectID="_1461576483" r:id="rId37"/>
        </w:object>
      </w:r>
      <w:r w:rsidRPr="005509DD">
        <w:rPr>
          <w:sz w:val="28"/>
          <w:szCs w:val="28"/>
        </w:rPr>
        <w:t xml:space="preserve"> &gt; </w:t>
      </w:r>
      <w:r w:rsidRPr="005509DD">
        <w:rPr>
          <w:position w:val="-60"/>
          <w:sz w:val="28"/>
          <w:szCs w:val="28"/>
        </w:rPr>
        <w:object w:dxaOrig="1340" w:dyaOrig="1020">
          <v:shape id="_x0000_i1035" type="#_x0000_t75" style="width:66.75pt;height:51pt" o:ole="">
            <v:imagedata r:id="rId38" o:title=""/>
          </v:shape>
          <o:OLEObject Type="Embed" ProgID="Equation.3" ShapeID="_x0000_i1035" DrawAspect="Content" ObjectID="_1461576484" r:id="rId39"/>
        </w:object>
      </w:r>
    </w:p>
    <w:p w:rsidR="002C27A0" w:rsidRPr="005509DD" w:rsidRDefault="002C27A0" w:rsidP="00D72D8F">
      <w:pPr>
        <w:pStyle w:val="a4"/>
        <w:spacing w:line="276" w:lineRule="auto"/>
        <w:ind w:left="1" w:firstLineChars="240" w:firstLine="672"/>
        <w:rPr>
          <w:sz w:val="28"/>
          <w:szCs w:val="28"/>
        </w:rPr>
      </w:pPr>
      <w:r w:rsidRPr="005509DD">
        <w:rPr>
          <w:sz w:val="28"/>
          <w:szCs w:val="28"/>
        </w:rPr>
        <w:t xml:space="preserve">где: </w:t>
      </w:r>
      <w:r w:rsidRPr="005509DD">
        <w:rPr>
          <w:position w:val="-28"/>
          <w:sz w:val="28"/>
          <w:szCs w:val="28"/>
        </w:rPr>
        <w:object w:dxaOrig="560" w:dyaOrig="680">
          <v:shape id="_x0000_i1036" type="#_x0000_t75" style="width:27.75pt;height:33.75pt" o:ole="">
            <v:imagedata r:id="rId40" o:title=""/>
          </v:shape>
          <o:OLEObject Type="Embed" ProgID="Equation.3" ShapeID="_x0000_i1036" DrawAspect="Content" ObjectID="_1461576485" r:id="rId41"/>
        </w:object>
      </w:r>
      <w:r w:rsidRPr="005509DD">
        <w:rPr>
          <w:sz w:val="28"/>
          <w:szCs w:val="28"/>
        </w:rPr>
        <w:t xml:space="preserve"> - суммарное штучное время операций при обработке дет</w:t>
      </w:r>
      <w:r w:rsidRPr="005509DD">
        <w:rPr>
          <w:sz w:val="28"/>
          <w:szCs w:val="28"/>
        </w:rPr>
        <w:t>а</w:t>
      </w:r>
      <w:r w:rsidRPr="005509DD">
        <w:rPr>
          <w:sz w:val="28"/>
          <w:szCs w:val="28"/>
        </w:rPr>
        <w:t>лей на неавтоматизированном станке;</w:t>
      </w:r>
    </w:p>
    <w:p w:rsidR="002C27A0" w:rsidRPr="005509DD" w:rsidRDefault="002C27A0" w:rsidP="00D72D8F">
      <w:pPr>
        <w:pStyle w:val="a4"/>
        <w:spacing w:line="276" w:lineRule="auto"/>
        <w:ind w:left="1" w:firstLineChars="240" w:firstLine="672"/>
        <w:rPr>
          <w:sz w:val="28"/>
          <w:szCs w:val="28"/>
        </w:rPr>
      </w:pPr>
      <w:r w:rsidRPr="005509DD">
        <w:rPr>
          <w:position w:val="-28"/>
          <w:sz w:val="28"/>
          <w:szCs w:val="28"/>
        </w:rPr>
        <w:object w:dxaOrig="600" w:dyaOrig="680">
          <v:shape id="_x0000_i1037" type="#_x0000_t75" style="width:30pt;height:33.75pt" o:ole="">
            <v:imagedata r:id="rId42" o:title=""/>
          </v:shape>
          <o:OLEObject Type="Embed" ProgID="Equation.3" ShapeID="_x0000_i1037" DrawAspect="Content" ObjectID="_1461576486" r:id="rId43"/>
        </w:object>
      </w:r>
      <w:r w:rsidRPr="005509DD">
        <w:rPr>
          <w:sz w:val="28"/>
          <w:szCs w:val="28"/>
        </w:rPr>
        <w:t xml:space="preserve"> - суммарное штучное время операций при обработке деталей на автоматизированном станке;</w:t>
      </w:r>
    </w:p>
    <w:p w:rsidR="002C27A0" w:rsidRPr="005509DD" w:rsidRDefault="002C27A0" w:rsidP="00D72D8F">
      <w:pPr>
        <w:pStyle w:val="a4"/>
        <w:spacing w:line="276" w:lineRule="auto"/>
        <w:ind w:left="1" w:firstLineChars="240" w:firstLine="672"/>
        <w:rPr>
          <w:sz w:val="28"/>
          <w:szCs w:val="28"/>
        </w:rPr>
      </w:pPr>
      <w:r w:rsidRPr="005509DD">
        <w:rPr>
          <w:sz w:val="28"/>
          <w:szCs w:val="28"/>
        </w:rPr>
        <w:t>Т</w:t>
      </w:r>
      <w:proofErr w:type="gramStart"/>
      <w:r w:rsidRPr="005509DD">
        <w:rPr>
          <w:sz w:val="28"/>
          <w:szCs w:val="28"/>
          <w:vertAlign w:val="subscript"/>
        </w:rPr>
        <w:t>2</w:t>
      </w:r>
      <w:proofErr w:type="gramEnd"/>
      <w:r w:rsidRPr="005509DD">
        <w:rPr>
          <w:sz w:val="28"/>
          <w:szCs w:val="28"/>
        </w:rPr>
        <w:t xml:space="preserve"> – среднее время переналадки операций на автоматизированном станке;</w:t>
      </w:r>
    </w:p>
    <w:p w:rsidR="002C27A0" w:rsidRPr="005509DD" w:rsidRDefault="002C27A0" w:rsidP="00D72D8F">
      <w:pPr>
        <w:pStyle w:val="a4"/>
        <w:spacing w:line="276" w:lineRule="auto"/>
        <w:ind w:left="1" w:firstLineChars="240" w:firstLine="672"/>
        <w:rPr>
          <w:sz w:val="28"/>
          <w:szCs w:val="28"/>
        </w:rPr>
      </w:pPr>
      <w:r w:rsidRPr="005509DD">
        <w:rPr>
          <w:sz w:val="28"/>
          <w:szCs w:val="28"/>
        </w:rPr>
        <w:t xml:space="preserve">К – количество переналадок в месяц (принимаем </w:t>
      </w:r>
      <w:proofErr w:type="gramStart"/>
      <w:r w:rsidRPr="005509DD">
        <w:rPr>
          <w:sz w:val="28"/>
          <w:szCs w:val="28"/>
        </w:rPr>
        <w:t>одинаковым</w:t>
      </w:r>
      <w:proofErr w:type="gramEnd"/>
      <w:r w:rsidRPr="005509DD">
        <w:rPr>
          <w:sz w:val="28"/>
          <w:szCs w:val="28"/>
        </w:rPr>
        <w:t xml:space="preserve"> в об</w:t>
      </w:r>
      <w:r w:rsidRPr="005509DD">
        <w:rPr>
          <w:sz w:val="28"/>
          <w:szCs w:val="28"/>
        </w:rPr>
        <w:t>о</w:t>
      </w:r>
      <w:r w:rsidRPr="005509DD">
        <w:rPr>
          <w:sz w:val="28"/>
          <w:szCs w:val="28"/>
        </w:rPr>
        <w:t>их случаях);</w:t>
      </w:r>
    </w:p>
    <w:p w:rsidR="002C27A0" w:rsidRPr="005509DD" w:rsidRDefault="002C27A0" w:rsidP="00D72D8F">
      <w:pPr>
        <w:pStyle w:val="a4"/>
        <w:spacing w:line="276" w:lineRule="auto"/>
        <w:ind w:left="1" w:firstLineChars="240" w:firstLine="672"/>
        <w:rPr>
          <w:sz w:val="28"/>
          <w:szCs w:val="28"/>
        </w:rPr>
      </w:pPr>
      <w:r w:rsidRPr="005509DD">
        <w:rPr>
          <w:sz w:val="28"/>
          <w:szCs w:val="28"/>
        </w:rPr>
        <w:t>Т – календарное время работы станка в месяц;</w:t>
      </w:r>
    </w:p>
    <w:p w:rsidR="002C27A0" w:rsidRPr="005509DD" w:rsidRDefault="002C27A0" w:rsidP="00D72D8F">
      <w:pPr>
        <w:pStyle w:val="a4"/>
        <w:spacing w:line="276" w:lineRule="auto"/>
        <w:ind w:left="1" w:firstLineChars="240" w:firstLine="672"/>
        <w:rPr>
          <w:sz w:val="28"/>
          <w:szCs w:val="28"/>
        </w:rPr>
      </w:pPr>
      <w:r w:rsidRPr="005509DD">
        <w:rPr>
          <w:sz w:val="28"/>
          <w:szCs w:val="28"/>
        </w:rPr>
        <w:t>η – коэффициент использования станка за время</w:t>
      </w:r>
      <w:proofErr w:type="gramStart"/>
      <w:r w:rsidRPr="005509DD">
        <w:rPr>
          <w:sz w:val="28"/>
          <w:szCs w:val="28"/>
        </w:rPr>
        <w:t xml:space="preserve"> Т</w:t>
      </w:r>
      <w:proofErr w:type="gramEnd"/>
      <w:r w:rsidRPr="005509DD">
        <w:rPr>
          <w:sz w:val="28"/>
          <w:szCs w:val="28"/>
        </w:rPr>
        <w:t>, принимаемый равным 0,9…0,95.</w:t>
      </w:r>
    </w:p>
    <w:p w:rsidR="002C27A0" w:rsidRPr="005509DD" w:rsidRDefault="002C27A0" w:rsidP="005509DD">
      <w:pPr>
        <w:pStyle w:val="a4"/>
        <w:spacing w:line="276" w:lineRule="auto"/>
        <w:ind w:firstLineChars="218" w:firstLine="610"/>
        <w:rPr>
          <w:sz w:val="28"/>
          <w:szCs w:val="28"/>
        </w:rPr>
      </w:pPr>
      <w:r w:rsidRPr="005509DD">
        <w:rPr>
          <w:sz w:val="28"/>
          <w:szCs w:val="28"/>
        </w:rPr>
        <w:t>Если полученная величина окажется меньше заданной нормативной, автоматизация считается экономически эффективной и затраты на нее ц</w:t>
      </w:r>
      <w:r w:rsidRPr="005509DD">
        <w:rPr>
          <w:sz w:val="28"/>
          <w:szCs w:val="28"/>
        </w:rPr>
        <w:t>е</w:t>
      </w:r>
      <w:r w:rsidRPr="005509DD">
        <w:rPr>
          <w:sz w:val="28"/>
          <w:szCs w:val="28"/>
        </w:rPr>
        <w:t>лесообразными. Однако этот метод позволяет судить об экономической эффективности автоматизации технологического процесса только в том случае, когда имеется точная калькуляция действующего производства. Кроме того, она не вскрывает качественной стороны оценки автоматиз</w:t>
      </w:r>
      <w:r w:rsidRPr="005509DD">
        <w:rPr>
          <w:sz w:val="28"/>
          <w:szCs w:val="28"/>
        </w:rPr>
        <w:t>а</w:t>
      </w:r>
      <w:r w:rsidRPr="005509DD">
        <w:rPr>
          <w:sz w:val="28"/>
          <w:szCs w:val="28"/>
        </w:rPr>
        <w:t>ции, т.е. насколько удачно решены задачи автоматизации того или иного технологического процесса. Дело в том, что экономическая эффективность автоматизации зависит от целого ряда факторов: от характера сложности технологического процесса, конструктивной сложности технологического оборудования, при помощи которых осуществляется автоматизация пр</w:t>
      </w:r>
      <w:r w:rsidRPr="005509DD">
        <w:rPr>
          <w:sz w:val="28"/>
          <w:szCs w:val="28"/>
        </w:rPr>
        <w:t>о</w:t>
      </w:r>
      <w:r w:rsidRPr="005509DD">
        <w:rPr>
          <w:sz w:val="28"/>
          <w:szCs w:val="28"/>
        </w:rPr>
        <w:t>цесса, от трудоемкости настройки, от долговечности и надежности их в р</w:t>
      </w:r>
      <w:r w:rsidRPr="005509DD">
        <w:rPr>
          <w:sz w:val="28"/>
          <w:szCs w:val="28"/>
        </w:rPr>
        <w:t>а</w:t>
      </w:r>
      <w:r w:rsidRPr="005509DD">
        <w:rPr>
          <w:sz w:val="28"/>
          <w:szCs w:val="28"/>
        </w:rPr>
        <w:lastRenderedPageBreak/>
        <w:t>боте и т.д. Учесть все эти факторы при экономических расчетах для опр</w:t>
      </w:r>
      <w:r w:rsidRPr="005509DD">
        <w:rPr>
          <w:sz w:val="28"/>
          <w:szCs w:val="28"/>
        </w:rPr>
        <w:t>е</w:t>
      </w:r>
      <w:r w:rsidRPr="005509DD">
        <w:rPr>
          <w:sz w:val="28"/>
          <w:szCs w:val="28"/>
        </w:rPr>
        <w:t>деления оптимального уровня автоматизации технологического процесса является сложной задачей даже при наличии совершенной методики эк</w:t>
      </w:r>
      <w:r w:rsidRPr="005509DD">
        <w:rPr>
          <w:sz w:val="28"/>
          <w:szCs w:val="28"/>
        </w:rPr>
        <w:t>о</w:t>
      </w:r>
      <w:r w:rsidRPr="005509DD">
        <w:rPr>
          <w:sz w:val="28"/>
          <w:szCs w:val="28"/>
        </w:rPr>
        <w:t>номических расчетов.</w:t>
      </w:r>
    </w:p>
    <w:p w:rsidR="002C27A0" w:rsidRPr="005509DD" w:rsidRDefault="002C27A0" w:rsidP="005509DD">
      <w:pPr>
        <w:pStyle w:val="a4"/>
        <w:spacing w:line="276" w:lineRule="auto"/>
        <w:ind w:firstLineChars="218" w:firstLine="610"/>
        <w:rPr>
          <w:sz w:val="28"/>
          <w:szCs w:val="28"/>
        </w:rPr>
      </w:pPr>
      <w:r w:rsidRPr="005509DD">
        <w:rPr>
          <w:sz w:val="28"/>
          <w:szCs w:val="28"/>
        </w:rPr>
        <w:t>Поэтому определение экономической эффективности целесообразно производить в два этапа: первый этап на стадиях проектирования – выпо</w:t>
      </w:r>
      <w:r w:rsidRPr="005509DD">
        <w:rPr>
          <w:sz w:val="28"/>
          <w:szCs w:val="28"/>
        </w:rPr>
        <w:t>л</w:t>
      </w:r>
      <w:r w:rsidRPr="005509DD">
        <w:rPr>
          <w:sz w:val="28"/>
          <w:szCs w:val="28"/>
        </w:rPr>
        <w:t>няется с целью определения требований к выбору показателей, которыми могут варьировать технологи и конструкторы при проектировании автом</w:t>
      </w:r>
      <w:r w:rsidRPr="005509DD">
        <w:rPr>
          <w:sz w:val="28"/>
          <w:szCs w:val="28"/>
        </w:rPr>
        <w:t>а</w:t>
      </w:r>
      <w:r w:rsidRPr="005509DD">
        <w:rPr>
          <w:sz w:val="28"/>
          <w:szCs w:val="28"/>
        </w:rPr>
        <w:t>тизированных техпроцессов. Такими показателями могут быть: допуст</w:t>
      </w:r>
      <w:r w:rsidRPr="005509DD">
        <w:rPr>
          <w:sz w:val="28"/>
          <w:szCs w:val="28"/>
        </w:rPr>
        <w:t>и</w:t>
      </w:r>
      <w:r w:rsidRPr="005509DD">
        <w:rPr>
          <w:sz w:val="28"/>
          <w:szCs w:val="28"/>
        </w:rPr>
        <w:t>мые затраты на автоматизацию, надежность средств автоматики, быстрота их срабатывания и т.д. Совокупность таких требований составит систему технико-экономических допусков, в которые должны укладываться техн</w:t>
      </w:r>
      <w:r w:rsidRPr="005509DD">
        <w:rPr>
          <w:sz w:val="28"/>
          <w:szCs w:val="28"/>
        </w:rPr>
        <w:t>о</w:t>
      </w:r>
      <w:r w:rsidRPr="005509DD">
        <w:rPr>
          <w:sz w:val="28"/>
          <w:szCs w:val="28"/>
        </w:rPr>
        <w:t>логи и конструкторы, чтобы обеспечить заданную эффективность автом</w:t>
      </w:r>
      <w:r w:rsidRPr="005509DD">
        <w:rPr>
          <w:sz w:val="28"/>
          <w:szCs w:val="28"/>
        </w:rPr>
        <w:t>а</w:t>
      </w:r>
      <w:r w:rsidRPr="005509DD">
        <w:rPr>
          <w:sz w:val="28"/>
          <w:szCs w:val="28"/>
        </w:rPr>
        <w:t>тизации. Второй этап-определение экономической эффективности автом</w:t>
      </w:r>
      <w:r w:rsidRPr="005509DD">
        <w:rPr>
          <w:sz w:val="28"/>
          <w:szCs w:val="28"/>
        </w:rPr>
        <w:t>а</w:t>
      </w:r>
      <w:r w:rsidRPr="005509DD">
        <w:rPr>
          <w:sz w:val="28"/>
          <w:szCs w:val="28"/>
        </w:rPr>
        <w:t>тизации техпроцесса по результатам, полученным в реальных условиях производства. В этом случае расчет эффективности автоматизации целес</w:t>
      </w:r>
      <w:r w:rsidRPr="005509DD">
        <w:rPr>
          <w:sz w:val="28"/>
          <w:szCs w:val="28"/>
        </w:rPr>
        <w:t>о</w:t>
      </w:r>
      <w:r w:rsidRPr="005509DD">
        <w:rPr>
          <w:sz w:val="28"/>
          <w:szCs w:val="28"/>
        </w:rPr>
        <w:t>образно производить по методике, предложенной Г.А. Шаумяном.</w:t>
      </w:r>
    </w:p>
    <w:p w:rsidR="002C27A0" w:rsidRPr="005509DD" w:rsidRDefault="002C27A0" w:rsidP="005509DD">
      <w:pPr>
        <w:pStyle w:val="a4"/>
        <w:spacing w:line="276" w:lineRule="auto"/>
        <w:ind w:firstLineChars="218" w:firstLine="610"/>
        <w:rPr>
          <w:sz w:val="28"/>
          <w:szCs w:val="28"/>
        </w:rPr>
      </w:pPr>
      <w:r w:rsidRPr="005509DD">
        <w:rPr>
          <w:sz w:val="28"/>
          <w:szCs w:val="28"/>
        </w:rPr>
        <w:t>В качестве основного критерия экономической эффективности авт</w:t>
      </w:r>
      <w:r w:rsidRPr="005509DD">
        <w:rPr>
          <w:sz w:val="28"/>
          <w:szCs w:val="28"/>
        </w:rPr>
        <w:t>о</w:t>
      </w:r>
      <w:r w:rsidRPr="005509DD">
        <w:rPr>
          <w:sz w:val="28"/>
          <w:szCs w:val="28"/>
        </w:rPr>
        <w:t>матизации технологических процессов по этой методике принят рост пр</w:t>
      </w:r>
      <w:r w:rsidRPr="005509DD">
        <w:rPr>
          <w:sz w:val="28"/>
          <w:szCs w:val="28"/>
        </w:rPr>
        <w:t>о</w:t>
      </w:r>
      <w:r w:rsidRPr="005509DD">
        <w:rPr>
          <w:sz w:val="28"/>
          <w:szCs w:val="28"/>
        </w:rPr>
        <w:t>изводительности общественного труда при сравнении двух вариантов: до и после автоматизации.</w:t>
      </w:r>
    </w:p>
    <w:p w:rsidR="00D72D8F" w:rsidRDefault="00D72D8F" w:rsidP="005509DD">
      <w:pPr>
        <w:pStyle w:val="a4"/>
        <w:spacing w:line="276" w:lineRule="auto"/>
        <w:ind w:firstLine="567"/>
        <w:jc w:val="center"/>
        <w:rPr>
          <w:b/>
          <w:sz w:val="28"/>
          <w:szCs w:val="28"/>
        </w:rPr>
      </w:pPr>
    </w:p>
    <w:p w:rsidR="002C27A0" w:rsidRPr="005509DD" w:rsidRDefault="00D72D8F" w:rsidP="00C45CA2">
      <w:pPr>
        <w:pStyle w:val="a4"/>
        <w:spacing w:line="276" w:lineRule="auto"/>
        <w:jc w:val="center"/>
        <w:rPr>
          <w:b/>
          <w:sz w:val="28"/>
          <w:szCs w:val="28"/>
        </w:rPr>
      </w:pPr>
      <w:r>
        <w:rPr>
          <w:b/>
          <w:sz w:val="28"/>
          <w:szCs w:val="28"/>
        </w:rPr>
        <w:t>3.1</w:t>
      </w:r>
      <w:r w:rsidR="002C27A0" w:rsidRPr="005509DD">
        <w:rPr>
          <w:b/>
          <w:sz w:val="28"/>
          <w:szCs w:val="28"/>
        </w:rPr>
        <w:t xml:space="preserve"> Основные положения теории производительности</w:t>
      </w:r>
    </w:p>
    <w:p w:rsidR="002C27A0" w:rsidRPr="005509DD" w:rsidRDefault="002C27A0" w:rsidP="005509DD">
      <w:pPr>
        <w:pStyle w:val="a4"/>
        <w:spacing w:line="276" w:lineRule="auto"/>
        <w:ind w:firstLine="567"/>
        <w:jc w:val="center"/>
        <w:rPr>
          <w:b/>
          <w:sz w:val="28"/>
          <w:szCs w:val="28"/>
        </w:rPr>
      </w:pPr>
    </w:p>
    <w:p w:rsidR="002C27A0" w:rsidRPr="005509DD" w:rsidRDefault="002C27A0" w:rsidP="005509DD">
      <w:pPr>
        <w:pStyle w:val="a4"/>
        <w:spacing w:line="276" w:lineRule="auto"/>
        <w:ind w:firstLineChars="218" w:firstLine="610"/>
        <w:rPr>
          <w:sz w:val="28"/>
          <w:szCs w:val="28"/>
        </w:rPr>
      </w:pPr>
      <w:r w:rsidRPr="005509DD">
        <w:rPr>
          <w:sz w:val="28"/>
          <w:szCs w:val="28"/>
        </w:rPr>
        <w:t>Производительность характеризует способность станка и автоматич</w:t>
      </w:r>
      <w:r w:rsidRPr="005509DD">
        <w:rPr>
          <w:sz w:val="28"/>
          <w:szCs w:val="28"/>
        </w:rPr>
        <w:t>е</w:t>
      </w:r>
      <w:r w:rsidRPr="005509DD">
        <w:rPr>
          <w:sz w:val="28"/>
          <w:szCs w:val="28"/>
        </w:rPr>
        <w:t>ской линии обрабатывать определенное количество деталей в единицу времени.</w:t>
      </w:r>
    </w:p>
    <w:p w:rsidR="002C27A0" w:rsidRPr="005509DD" w:rsidRDefault="002C27A0" w:rsidP="005509DD">
      <w:pPr>
        <w:pStyle w:val="a4"/>
        <w:spacing w:line="276" w:lineRule="auto"/>
        <w:ind w:firstLineChars="218" w:firstLine="610"/>
        <w:rPr>
          <w:sz w:val="28"/>
          <w:szCs w:val="28"/>
        </w:rPr>
      </w:pPr>
      <w:r w:rsidRPr="005509DD">
        <w:rPr>
          <w:sz w:val="28"/>
          <w:szCs w:val="28"/>
        </w:rPr>
        <w:t>Технологический метод, на основе которого построена машина, опр</w:t>
      </w:r>
      <w:r w:rsidRPr="005509DD">
        <w:rPr>
          <w:sz w:val="28"/>
          <w:szCs w:val="28"/>
        </w:rPr>
        <w:t>е</w:t>
      </w:r>
      <w:r w:rsidRPr="005509DD">
        <w:rPr>
          <w:sz w:val="28"/>
          <w:szCs w:val="28"/>
        </w:rPr>
        <w:t xml:space="preserve">деляет ее технологическую производительность, величина которой «К» обратно пропорциональна продолжительности рабочих движений </w:t>
      </w:r>
      <w:proofErr w:type="spellStart"/>
      <w:r w:rsidRPr="005509DD">
        <w:rPr>
          <w:sz w:val="28"/>
          <w:szCs w:val="28"/>
          <w:lang w:val="en-US"/>
        </w:rPr>
        <w:t>t</w:t>
      </w:r>
      <w:r w:rsidRPr="005509DD">
        <w:rPr>
          <w:sz w:val="28"/>
          <w:szCs w:val="28"/>
          <w:vertAlign w:val="subscript"/>
          <w:lang w:val="en-US"/>
        </w:rPr>
        <w:t>p</w:t>
      </w:r>
      <w:proofErr w:type="spellEnd"/>
      <w:r w:rsidRPr="005509DD">
        <w:rPr>
          <w:sz w:val="28"/>
          <w:szCs w:val="28"/>
        </w:rPr>
        <w:t>.</w:t>
      </w:r>
    </w:p>
    <w:p w:rsidR="002C27A0" w:rsidRPr="005509DD" w:rsidRDefault="002C27A0" w:rsidP="005509DD">
      <w:pPr>
        <w:pStyle w:val="a4"/>
        <w:spacing w:line="276" w:lineRule="auto"/>
        <w:ind w:firstLineChars="218" w:firstLine="610"/>
        <w:jc w:val="center"/>
        <w:rPr>
          <w:sz w:val="28"/>
          <w:szCs w:val="28"/>
        </w:rPr>
      </w:pPr>
      <w:r w:rsidRPr="005509DD">
        <w:rPr>
          <w:position w:val="-32"/>
          <w:sz w:val="28"/>
          <w:szCs w:val="28"/>
        </w:rPr>
        <w:object w:dxaOrig="700" w:dyaOrig="700">
          <v:shape id="_x0000_i1038" type="#_x0000_t75" style="width:35.25pt;height:35.25pt" o:ole="">
            <v:imagedata r:id="rId44" o:title=""/>
          </v:shape>
          <o:OLEObject Type="Embed" ProgID="Equation.3" ShapeID="_x0000_i1038" DrawAspect="Content" ObjectID="_1461576487" r:id="rId45"/>
        </w:object>
      </w:r>
      <w:r w:rsidRPr="005509DD">
        <w:rPr>
          <w:sz w:val="28"/>
          <w:szCs w:val="28"/>
        </w:rPr>
        <w:t>.</w:t>
      </w:r>
    </w:p>
    <w:p w:rsidR="002C27A0" w:rsidRPr="005509DD" w:rsidRDefault="002C27A0" w:rsidP="005509DD">
      <w:pPr>
        <w:pStyle w:val="a4"/>
        <w:spacing w:line="276" w:lineRule="auto"/>
        <w:ind w:firstLineChars="218" w:firstLine="610"/>
        <w:rPr>
          <w:sz w:val="28"/>
          <w:szCs w:val="28"/>
        </w:rPr>
      </w:pPr>
      <w:r w:rsidRPr="005509DD">
        <w:rPr>
          <w:sz w:val="28"/>
          <w:szCs w:val="28"/>
        </w:rPr>
        <w:t>Если за цикл изготавливается «</w:t>
      </w:r>
      <w:r w:rsidRPr="005509DD">
        <w:rPr>
          <w:sz w:val="28"/>
          <w:szCs w:val="28"/>
          <w:lang w:val="en-US"/>
        </w:rPr>
        <w:t>m</w:t>
      </w:r>
      <w:r w:rsidRPr="005509DD">
        <w:rPr>
          <w:sz w:val="28"/>
          <w:szCs w:val="28"/>
        </w:rPr>
        <w:t>» изделий, технологическая прои</w:t>
      </w:r>
      <w:r w:rsidRPr="005509DD">
        <w:rPr>
          <w:sz w:val="28"/>
          <w:szCs w:val="28"/>
        </w:rPr>
        <w:t>з</w:t>
      </w:r>
      <w:r w:rsidRPr="005509DD">
        <w:rPr>
          <w:sz w:val="28"/>
          <w:szCs w:val="28"/>
        </w:rPr>
        <w:t>водительность повышается в «</w:t>
      </w:r>
      <w:r w:rsidRPr="005509DD">
        <w:rPr>
          <w:sz w:val="28"/>
          <w:szCs w:val="28"/>
          <w:lang w:val="en-US"/>
        </w:rPr>
        <w:t>m</w:t>
      </w:r>
      <w:r w:rsidRPr="005509DD">
        <w:rPr>
          <w:sz w:val="28"/>
          <w:szCs w:val="28"/>
        </w:rPr>
        <w:t>» раз. Она характеризует прогрессивность заложенного в машине технологического метода. Затраты времени на вспомогательные движения рабочего цикла, называемые цикловыми пот</w:t>
      </w:r>
      <w:r w:rsidRPr="005509DD">
        <w:rPr>
          <w:sz w:val="28"/>
          <w:szCs w:val="28"/>
        </w:rPr>
        <w:t>е</w:t>
      </w:r>
      <w:r w:rsidRPr="005509DD">
        <w:rPr>
          <w:sz w:val="28"/>
          <w:szCs w:val="28"/>
        </w:rPr>
        <w:lastRenderedPageBreak/>
        <w:t>рями времени, снижают технологическую производительность до велич</w:t>
      </w:r>
      <w:r w:rsidRPr="005509DD">
        <w:rPr>
          <w:sz w:val="28"/>
          <w:szCs w:val="28"/>
        </w:rPr>
        <w:t>и</w:t>
      </w:r>
      <w:r w:rsidRPr="005509DD">
        <w:rPr>
          <w:sz w:val="28"/>
          <w:szCs w:val="28"/>
        </w:rPr>
        <w:t xml:space="preserve">ны </w:t>
      </w:r>
      <w:r w:rsidRPr="005509DD">
        <w:rPr>
          <w:sz w:val="28"/>
          <w:szCs w:val="28"/>
          <w:lang w:val="en-US"/>
        </w:rPr>
        <w:t>Q</w:t>
      </w:r>
      <w:r w:rsidRPr="005509DD">
        <w:rPr>
          <w:sz w:val="28"/>
          <w:szCs w:val="28"/>
        </w:rPr>
        <w:t>, называемой штучной (цикловой) производительностью:</w:t>
      </w:r>
    </w:p>
    <w:p w:rsidR="002C27A0" w:rsidRPr="005509DD" w:rsidRDefault="002C27A0" w:rsidP="005509DD">
      <w:pPr>
        <w:pStyle w:val="a4"/>
        <w:spacing w:line="276" w:lineRule="auto"/>
        <w:ind w:firstLineChars="218" w:firstLine="610"/>
        <w:jc w:val="center"/>
        <w:rPr>
          <w:sz w:val="28"/>
          <w:szCs w:val="28"/>
        </w:rPr>
      </w:pPr>
      <w:r w:rsidRPr="005509DD">
        <w:rPr>
          <w:position w:val="-32"/>
          <w:sz w:val="28"/>
          <w:szCs w:val="28"/>
        </w:rPr>
        <w:object w:dxaOrig="2520" w:dyaOrig="700">
          <v:shape id="_x0000_i1039" type="#_x0000_t75" style="width:126pt;height:35.25pt" o:ole="">
            <v:imagedata r:id="rId46" o:title=""/>
          </v:shape>
          <o:OLEObject Type="Embed" ProgID="Equation.3" ShapeID="_x0000_i1039" DrawAspect="Content" ObjectID="_1461576488" r:id="rId47"/>
        </w:object>
      </w:r>
      <w:r w:rsidRPr="005509DD">
        <w:rPr>
          <w:sz w:val="28"/>
          <w:szCs w:val="28"/>
        </w:rPr>
        <w:t>.</w:t>
      </w:r>
    </w:p>
    <w:p w:rsidR="002C27A0" w:rsidRPr="005509DD" w:rsidRDefault="002C27A0" w:rsidP="005509DD">
      <w:pPr>
        <w:pStyle w:val="a4"/>
        <w:spacing w:line="276" w:lineRule="auto"/>
        <w:ind w:firstLineChars="218" w:firstLine="610"/>
        <w:rPr>
          <w:sz w:val="28"/>
          <w:szCs w:val="28"/>
        </w:rPr>
      </w:pPr>
      <w:r w:rsidRPr="005509DD">
        <w:rPr>
          <w:sz w:val="28"/>
          <w:szCs w:val="28"/>
        </w:rPr>
        <w:t>Штучная производительность зависит от совершенства использов</w:t>
      </w:r>
      <w:r w:rsidRPr="005509DD">
        <w:rPr>
          <w:sz w:val="28"/>
          <w:szCs w:val="28"/>
        </w:rPr>
        <w:t>а</w:t>
      </w:r>
      <w:r w:rsidRPr="005509DD">
        <w:rPr>
          <w:sz w:val="28"/>
          <w:szCs w:val="28"/>
        </w:rPr>
        <w:t>ния технологического метода и конструктивного совершенства механи</w:t>
      </w:r>
      <w:r w:rsidRPr="005509DD">
        <w:rPr>
          <w:sz w:val="28"/>
          <w:szCs w:val="28"/>
        </w:rPr>
        <w:t>з</w:t>
      </w:r>
      <w:r w:rsidRPr="005509DD">
        <w:rPr>
          <w:sz w:val="28"/>
          <w:szCs w:val="28"/>
        </w:rPr>
        <w:t>мов станка.</w:t>
      </w:r>
    </w:p>
    <w:p w:rsidR="002C27A0" w:rsidRPr="005509DD" w:rsidRDefault="002C27A0" w:rsidP="005509DD">
      <w:pPr>
        <w:pStyle w:val="a4"/>
        <w:spacing w:line="276" w:lineRule="auto"/>
        <w:ind w:firstLineChars="218" w:firstLine="610"/>
        <w:rPr>
          <w:sz w:val="28"/>
          <w:szCs w:val="28"/>
        </w:rPr>
      </w:pPr>
      <w:proofErr w:type="gramStart"/>
      <w:r w:rsidRPr="005509DD">
        <w:rPr>
          <w:sz w:val="28"/>
          <w:szCs w:val="28"/>
        </w:rPr>
        <w:t xml:space="preserve">Вследствие простоев оборудования из-за случайных отказов, </w:t>
      </w:r>
      <w:r w:rsidRPr="005509DD">
        <w:rPr>
          <w:sz w:val="28"/>
          <w:szCs w:val="28"/>
          <w:u w:val="single"/>
        </w:rPr>
        <w:t>техн</w:t>
      </w:r>
      <w:r w:rsidRPr="005509DD">
        <w:rPr>
          <w:sz w:val="28"/>
          <w:szCs w:val="28"/>
          <w:u w:val="single"/>
        </w:rPr>
        <w:t>и</w:t>
      </w:r>
      <w:r w:rsidRPr="005509DD">
        <w:rPr>
          <w:sz w:val="28"/>
          <w:szCs w:val="28"/>
          <w:u w:val="single"/>
        </w:rPr>
        <w:t>ческая</w:t>
      </w:r>
      <w:r w:rsidRPr="005509DD">
        <w:rPr>
          <w:sz w:val="28"/>
          <w:szCs w:val="28"/>
        </w:rPr>
        <w:t xml:space="preserve"> производительность ниже штучной и определяется по формуле:</w:t>
      </w:r>
      <w:proofErr w:type="gramEnd"/>
    </w:p>
    <w:p w:rsidR="002C27A0" w:rsidRPr="005509DD" w:rsidRDefault="002C27A0" w:rsidP="005509DD">
      <w:pPr>
        <w:pStyle w:val="a4"/>
        <w:spacing w:line="276" w:lineRule="auto"/>
        <w:ind w:firstLineChars="218" w:firstLine="610"/>
        <w:jc w:val="center"/>
        <w:rPr>
          <w:sz w:val="28"/>
          <w:szCs w:val="28"/>
        </w:rPr>
      </w:pPr>
      <w:r w:rsidRPr="005509DD">
        <w:rPr>
          <w:position w:val="-32"/>
          <w:sz w:val="28"/>
          <w:szCs w:val="28"/>
        </w:rPr>
        <w:object w:dxaOrig="3320" w:dyaOrig="740">
          <v:shape id="_x0000_i1040" type="#_x0000_t75" style="width:165.75pt;height:36.75pt" o:ole="">
            <v:imagedata r:id="rId48" o:title=""/>
          </v:shape>
          <o:OLEObject Type="Embed" ProgID="Equation.3" ShapeID="_x0000_i1040" DrawAspect="Content" ObjectID="_1461576489" r:id="rId49"/>
        </w:object>
      </w:r>
    </w:p>
    <w:p w:rsidR="002C27A0" w:rsidRPr="005509DD" w:rsidRDefault="002C27A0" w:rsidP="005509DD">
      <w:pPr>
        <w:pStyle w:val="a4"/>
        <w:spacing w:line="276" w:lineRule="auto"/>
        <w:ind w:firstLineChars="218" w:firstLine="610"/>
        <w:rPr>
          <w:sz w:val="28"/>
          <w:szCs w:val="28"/>
        </w:rPr>
      </w:pPr>
      <w:r w:rsidRPr="005509DD">
        <w:rPr>
          <w:sz w:val="28"/>
          <w:szCs w:val="28"/>
        </w:rPr>
        <w:t xml:space="preserve">где: </w:t>
      </w:r>
      <w:proofErr w:type="spellStart"/>
      <w:r w:rsidRPr="005509DD">
        <w:rPr>
          <w:sz w:val="28"/>
          <w:szCs w:val="28"/>
          <w:lang w:val="en-US"/>
        </w:rPr>
        <w:t>t</w:t>
      </w:r>
      <w:r w:rsidRPr="005509DD">
        <w:rPr>
          <w:sz w:val="28"/>
          <w:szCs w:val="28"/>
          <w:vertAlign w:val="subscript"/>
          <w:lang w:val="en-US"/>
        </w:rPr>
        <w:t>n</w:t>
      </w:r>
      <w:proofErr w:type="spellEnd"/>
      <w:r w:rsidRPr="005509DD">
        <w:rPr>
          <w:sz w:val="28"/>
          <w:szCs w:val="28"/>
        </w:rPr>
        <w:t xml:space="preserve"> – продолжительность простоев оборудования из-за отказов;</w:t>
      </w:r>
    </w:p>
    <w:p w:rsidR="002C27A0" w:rsidRPr="005509DD" w:rsidRDefault="002C27A0" w:rsidP="005509DD">
      <w:pPr>
        <w:pStyle w:val="a4"/>
        <w:spacing w:line="276" w:lineRule="auto"/>
        <w:ind w:firstLineChars="415" w:firstLine="1162"/>
        <w:rPr>
          <w:sz w:val="28"/>
          <w:szCs w:val="28"/>
        </w:rPr>
      </w:pPr>
      <w:r w:rsidRPr="005509DD">
        <w:rPr>
          <w:position w:val="-32"/>
          <w:sz w:val="28"/>
          <w:szCs w:val="28"/>
        </w:rPr>
        <w:object w:dxaOrig="1219" w:dyaOrig="740">
          <v:shape id="_x0000_i1041" type="#_x0000_t75" style="width:60.75pt;height:36.75pt" o:ole="">
            <v:imagedata r:id="rId50" o:title=""/>
          </v:shape>
          <o:OLEObject Type="Embed" ProgID="Equation.3" ShapeID="_x0000_i1041" DrawAspect="Content" ObjectID="_1461576490" r:id="rId51"/>
        </w:object>
      </w:r>
      <w:r w:rsidRPr="005509DD">
        <w:rPr>
          <w:sz w:val="28"/>
          <w:szCs w:val="28"/>
        </w:rPr>
        <w:t xml:space="preserve"> - коэффициент готовности оборудования.</w:t>
      </w:r>
    </w:p>
    <w:p w:rsidR="002C27A0" w:rsidRPr="005509DD" w:rsidRDefault="002C27A0" w:rsidP="005509DD">
      <w:pPr>
        <w:pStyle w:val="a4"/>
        <w:spacing w:line="276" w:lineRule="auto"/>
        <w:ind w:firstLineChars="218" w:firstLine="610"/>
        <w:rPr>
          <w:sz w:val="28"/>
          <w:szCs w:val="28"/>
        </w:rPr>
      </w:pPr>
      <w:r w:rsidRPr="005509DD">
        <w:rPr>
          <w:sz w:val="28"/>
          <w:szCs w:val="28"/>
        </w:rPr>
        <w:t xml:space="preserve">Техническая производительность </w:t>
      </w:r>
      <w:proofErr w:type="gramStart"/>
      <w:r w:rsidRPr="005509DD">
        <w:rPr>
          <w:sz w:val="28"/>
          <w:szCs w:val="28"/>
          <w:lang w:val="en-US"/>
        </w:rPr>
        <w:t>Q</w:t>
      </w:r>
      <w:proofErr w:type="gramEnd"/>
      <w:r w:rsidRPr="005509DD">
        <w:rPr>
          <w:sz w:val="28"/>
          <w:szCs w:val="28"/>
          <w:vertAlign w:val="subscript"/>
        </w:rPr>
        <w:t>Т</w:t>
      </w:r>
      <w:r w:rsidRPr="005509DD">
        <w:rPr>
          <w:sz w:val="28"/>
          <w:szCs w:val="28"/>
        </w:rPr>
        <w:t xml:space="preserve"> характеризует в основном те</w:t>
      </w:r>
      <w:r w:rsidRPr="005509DD">
        <w:rPr>
          <w:sz w:val="28"/>
          <w:szCs w:val="28"/>
        </w:rPr>
        <w:t>х</w:t>
      </w:r>
      <w:r w:rsidRPr="005509DD">
        <w:rPr>
          <w:sz w:val="28"/>
          <w:szCs w:val="28"/>
        </w:rPr>
        <w:t>ническое совершенство оборудования. С учетом затрат времени на план</w:t>
      </w:r>
      <w:r w:rsidRPr="005509DD">
        <w:rPr>
          <w:sz w:val="28"/>
          <w:szCs w:val="28"/>
        </w:rPr>
        <w:t>о</w:t>
      </w:r>
      <w:r w:rsidRPr="005509DD">
        <w:rPr>
          <w:sz w:val="28"/>
          <w:szCs w:val="28"/>
        </w:rPr>
        <w:t xml:space="preserve">вое техническое обслуживание </w:t>
      </w:r>
      <w:proofErr w:type="gramStart"/>
      <w:r w:rsidRPr="005509DD">
        <w:rPr>
          <w:sz w:val="28"/>
          <w:szCs w:val="28"/>
          <w:lang w:val="en-US"/>
        </w:rPr>
        <w:t>t</w:t>
      </w:r>
      <w:proofErr w:type="gramEnd"/>
      <w:r w:rsidRPr="005509DD">
        <w:rPr>
          <w:sz w:val="28"/>
          <w:szCs w:val="28"/>
          <w:vertAlign w:val="subscript"/>
        </w:rPr>
        <w:t>обсл</w:t>
      </w:r>
      <w:r w:rsidRPr="005509DD">
        <w:rPr>
          <w:sz w:val="28"/>
          <w:szCs w:val="28"/>
        </w:rPr>
        <w:t xml:space="preserve"> и простоев по организационным пр</w:t>
      </w:r>
      <w:r w:rsidRPr="005509DD">
        <w:rPr>
          <w:sz w:val="28"/>
          <w:szCs w:val="28"/>
        </w:rPr>
        <w:t>и</w:t>
      </w:r>
      <w:r w:rsidRPr="005509DD">
        <w:rPr>
          <w:sz w:val="28"/>
          <w:szCs w:val="28"/>
        </w:rPr>
        <w:t xml:space="preserve">чинам </w:t>
      </w:r>
      <w:r w:rsidRPr="005509DD">
        <w:rPr>
          <w:sz w:val="28"/>
          <w:szCs w:val="28"/>
          <w:lang w:val="en-US"/>
        </w:rPr>
        <w:t>t</w:t>
      </w:r>
      <w:r w:rsidRPr="005509DD">
        <w:rPr>
          <w:sz w:val="28"/>
          <w:szCs w:val="28"/>
          <w:vertAlign w:val="subscript"/>
        </w:rPr>
        <w:t>орг.</w:t>
      </w:r>
      <w:r w:rsidRPr="005509DD">
        <w:rPr>
          <w:sz w:val="28"/>
          <w:szCs w:val="28"/>
        </w:rPr>
        <w:t xml:space="preserve"> определяется фактическая производительность</w:t>
      </w:r>
    </w:p>
    <w:p w:rsidR="002C27A0" w:rsidRPr="005509DD" w:rsidRDefault="002C27A0" w:rsidP="005509DD">
      <w:pPr>
        <w:pStyle w:val="a4"/>
        <w:spacing w:line="276" w:lineRule="auto"/>
        <w:ind w:firstLineChars="218" w:firstLine="610"/>
        <w:jc w:val="center"/>
        <w:rPr>
          <w:sz w:val="28"/>
          <w:szCs w:val="28"/>
        </w:rPr>
      </w:pPr>
      <w:r w:rsidRPr="005509DD">
        <w:rPr>
          <w:position w:val="-32"/>
          <w:sz w:val="28"/>
          <w:szCs w:val="28"/>
        </w:rPr>
        <w:object w:dxaOrig="4540" w:dyaOrig="740">
          <v:shape id="_x0000_i1042" type="#_x0000_t75" style="width:227.25pt;height:36.75pt" o:ole="">
            <v:imagedata r:id="rId52" o:title=""/>
          </v:shape>
          <o:OLEObject Type="Embed" ProgID="Equation.3" ShapeID="_x0000_i1042" DrawAspect="Content" ObjectID="_1461576491" r:id="rId53"/>
        </w:object>
      </w:r>
      <w:r w:rsidRPr="005509DD">
        <w:rPr>
          <w:sz w:val="28"/>
          <w:szCs w:val="28"/>
        </w:rPr>
        <w:t xml:space="preserve"> .</w:t>
      </w: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i/>
          <w:sz w:val="28"/>
          <w:szCs w:val="28"/>
        </w:rPr>
      </w:pPr>
      <w:r w:rsidRPr="005509DD">
        <w:rPr>
          <w:i/>
          <w:sz w:val="28"/>
          <w:szCs w:val="28"/>
        </w:rPr>
        <w:t>Основными видами внециклических потерь являются простои:</w:t>
      </w:r>
    </w:p>
    <w:p w:rsidR="002C27A0" w:rsidRPr="005509DD" w:rsidRDefault="002C27A0" w:rsidP="005509DD">
      <w:pPr>
        <w:pStyle w:val="a4"/>
        <w:numPr>
          <w:ilvl w:val="0"/>
          <w:numId w:val="28"/>
        </w:numPr>
        <w:tabs>
          <w:tab w:val="clear" w:pos="1841"/>
          <w:tab w:val="num" w:pos="993"/>
        </w:tabs>
        <w:spacing w:line="276" w:lineRule="auto"/>
        <w:ind w:left="0" w:firstLine="567"/>
        <w:rPr>
          <w:sz w:val="28"/>
          <w:szCs w:val="28"/>
        </w:rPr>
      </w:pPr>
      <w:r w:rsidRPr="005509DD">
        <w:rPr>
          <w:sz w:val="28"/>
          <w:szCs w:val="28"/>
        </w:rPr>
        <w:t>из-за смены, регулирования и наладки инструмента;</w:t>
      </w:r>
    </w:p>
    <w:p w:rsidR="002C27A0" w:rsidRPr="005509DD" w:rsidRDefault="002C27A0" w:rsidP="005509DD">
      <w:pPr>
        <w:pStyle w:val="a4"/>
        <w:numPr>
          <w:ilvl w:val="0"/>
          <w:numId w:val="28"/>
        </w:numPr>
        <w:tabs>
          <w:tab w:val="clear" w:pos="1841"/>
          <w:tab w:val="num" w:pos="993"/>
        </w:tabs>
        <w:spacing w:line="276" w:lineRule="auto"/>
        <w:ind w:left="0" w:firstLine="567"/>
        <w:rPr>
          <w:sz w:val="28"/>
          <w:szCs w:val="28"/>
        </w:rPr>
      </w:pPr>
      <w:r w:rsidRPr="005509DD">
        <w:rPr>
          <w:sz w:val="28"/>
          <w:szCs w:val="28"/>
        </w:rPr>
        <w:t>из-за поломок, ремонта и регулирования механизмов и устройств, под - настройки и т.п.;</w:t>
      </w:r>
    </w:p>
    <w:p w:rsidR="002C27A0" w:rsidRPr="005509DD" w:rsidRDefault="002C27A0" w:rsidP="005509DD">
      <w:pPr>
        <w:pStyle w:val="a4"/>
        <w:numPr>
          <w:ilvl w:val="0"/>
          <w:numId w:val="28"/>
        </w:numPr>
        <w:tabs>
          <w:tab w:val="clear" w:pos="1841"/>
          <w:tab w:val="num" w:pos="993"/>
        </w:tabs>
        <w:spacing w:line="276" w:lineRule="auto"/>
        <w:ind w:left="0" w:firstLine="567"/>
        <w:rPr>
          <w:sz w:val="28"/>
          <w:szCs w:val="28"/>
        </w:rPr>
      </w:pPr>
      <w:r w:rsidRPr="005509DD">
        <w:rPr>
          <w:sz w:val="28"/>
          <w:szCs w:val="28"/>
        </w:rPr>
        <w:t>по организационным причинам (отсутствие заготовок, несвоевр</w:t>
      </w:r>
      <w:r w:rsidRPr="005509DD">
        <w:rPr>
          <w:sz w:val="28"/>
          <w:szCs w:val="28"/>
        </w:rPr>
        <w:t>е</w:t>
      </w:r>
      <w:r w:rsidRPr="005509DD">
        <w:rPr>
          <w:sz w:val="28"/>
          <w:szCs w:val="28"/>
        </w:rPr>
        <w:t>менная уборка стружки и др.);</w:t>
      </w:r>
    </w:p>
    <w:p w:rsidR="002C27A0" w:rsidRPr="005509DD" w:rsidRDefault="002C27A0" w:rsidP="005509DD">
      <w:pPr>
        <w:pStyle w:val="a4"/>
        <w:numPr>
          <w:ilvl w:val="0"/>
          <w:numId w:val="28"/>
        </w:numPr>
        <w:tabs>
          <w:tab w:val="clear" w:pos="1841"/>
          <w:tab w:val="num" w:pos="993"/>
        </w:tabs>
        <w:spacing w:line="276" w:lineRule="auto"/>
        <w:ind w:left="0" w:firstLine="567"/>
        <w:rPr>
          <w:sz w:val="28"/>
          <w:szCs w:val="28"/>
        </w:rPr>
      </w:pPr>
      <w:r w:rsidRPr="005509DD">
        <w:rPr>
          <w:sz w:val="28"/>
          <w:szCs w:val="28"/>
        </w:rPr>
        <w:t>вследствие нарушения технологического процесса из-за увелич</w:t>
      </w:r>
      <w:r w:rsidRPr="005509DD">
        <w:rPr>
          <w:sz w:val="28"/>
          <w:szCs w:val="28"/>
        </w:rPr>
        <w:t>е</w:t>
      </w:r>
      <w:r w:rsidRPr="005509DD">
        <w:rPr>
          <w:sz w:val="28"/>
          <w:szCs w:val="28"/>
        </w:rPr>
        <w:t>ния припусков на заготовках, из-за брака на предыдущих операциях и т.п.;</w:t>
      </w:r>
    </w:p>
    <w:p w:rsidR="002C27A0" w:rsidRPr="005509DD" w:rsidRDefault="002C27A0" w:rsidP="005509DD">
      <w:pPr>
        <w:pStyle w:val="a4"/>
        <w:numPr>
          <w:ilvl w:val="0"/>
          <w:numId w:val="28"/>
        </w:numPr>
        <w:tabs>
          <w:tab w:val="clear" w:pos="1841"/>
          <w:tab w:val="num" w:pos="993"/>
        </w:tabs>
        <w:spacing w:line="276" w:lineRule="auto"/>
        <w:ind w:left="0" w:firstLine="567"/>
        <w:rPr>
          <w:sz w:val="28"/>
          <w:szCs w:val="28"/>
        </w:rPr>
      </w:pPr>
      <w:r w:rsidRPr="005509DD">
        <w:rPr>
          <w:sz w:val="28"/>
          <w:szCs w:val="28"/>
        </w:rPr>
        <w:t>в связи с перенастройкой автоматической линии, сменой технол</w:t>
      </w:r>
      <w:r w:rsidRPr="005509DD">
        <w:rPr>
          <w:sz w:val="28"/>
          <w:szCs w:val="28"/>
        </w:rPr>
        <w:t>о</w:t>
      </w:r>
      <w:r w:rsidRPr="005509DD">
        <w:rPr>
          <w:sz w:val="28"/>
          <w:szCs w:val="28"/>
        </w:rPr>
        <w:t>гической оснастки, кинематической настройкой, сменой кулачков, упоров и т.д.</w:t>
      </w:r>
    </w:p>
    <w:p w:rsidR="002C27A0" w:rsidRPr="005509DD" w:rsidRDefault="002C27A0" w:rsidP="005509DD">
      <w:pPr>
        <w:pStyle w:val="a4"/>
        <w:spacing w:line="276" w:lineRule="auto"/>
        <w:ind w:firstLineChars="218" w:firstLine="610"/>
        <w:rPr>
          <w:sz w:val="28"/>
          <w:szCs w:val="28"/>
        </w:rPr>
      </w:pPr>
      <w:r w:rsidRPr="005509DD">
        <w:rPr>
          <w:sz w:val="28"/>
          <w:szCs w:val="28"/>
        </w:rPr>
        <w:t>Наибольшую часть потерь составляют простои из-за недостаточной надежности механизмов и устройств автоматов и линий. Значительная д</w:t>
      </w:r>
      <w:r w:rsidRPr="005509DD">
        <w:rPr>
          <w:sz w:val="28"/>
          <w:szCs w:val="28"/>
        </w:rPr>
        <w:t>о</w:t>
      </w:r>
      <w:r w:rsidRPr="005509DD">
        <w:rPr>
          <w:sz w:val="28"/>
          <w:szCs w:val="28"/>
        </w:rPr>
        <w:t>ля потерь падает также на регулирование и поднастройку инструментов вследствие нестабильности процесса обработки. С другой стороны автом</w:t>
      </w:r>
      <w:r w:rsidRPr="005509DD">
        <w:rPr>
          <w:sz w:val="28"/>
          <w:szCs w:val="28"/>
        </w:rPr>
        <w:t>а</w:t>
      </w:r>
      <w:r w:rsidRPr="005509DD">
        <w:rPr>
          <w:sz w:val="28"/>
          <w:szCs w:val="28"/>
        </w:rPr>
        <w:lastRenderedPageBreak/>
        <w:t>тизация операций смены и регулирования режущих инструментов пов</w:t>
      </w:r>
      <w:r w:rsidRPr="005509DD">
        <w:rPr>
          <w:sz w:val="28"/>
          <w:szCs w:val="28"/>
        </w:rPr>
        <w:t>ы</w:t>
      </w:r>
      <w:r w:rsidRPr="005509DD">
        <w:rPr>
          <w:sz w:val="28"/>
          <w:szCs w:val="28"/>
        </w:rPr>
        <w:t>шают производительность. Последние должны обладать высокой стойк</w:t>
      </w:r>
      <w:r w:rsidRPr="005509DD">
        <w:rPr>
          <w:sz w:val="28"/>
          <w:szCs w:val="28"/>
        </w:rPr>
        <w:t>о</w:t>
      </w:r>
      <w:r w:rsidRPr="005509DD">
        <w:rPr>
          <w:sz w:val="28"/>
          <w:szCs w:val="28"/>
        </w:rPr>
        <w:t>стью, простотой установки и регулирования на размер, а также возможн</w:t>
      </w:r>
      <w:r w:rsidRPr="005509DD">
        <w:rPr>
          <w:sz w:val="28"/>
          <w:szCs w:val="28"/>
        </w:rPr>
        <w:t>о</w:t>
      </w:r>
      <w:r w:rsidRPr="005509DD">
        <w:rPr>
          <w:sz w:val="28"/>
          <w:szCs w:val="28"/>
        </w:rPr>
        <w:t>стью компенсации износа режущих кромок. Для упрощения и ускорения настройки целесообразно применять комбинированные инструменты, сп</w:t>
      </w:r>
      <w:r w:rsidRPr="005509DD">
        <w:rPr>
          <w:sz w:val="28"/>
          <w:szCs w:val="28"/>
        </w:rPr>
        <w:t>е</w:t>
      </w:r>
      <w:r w:rsidRPr="005509DD">
        <w:rPr>
          <w:sz w:val="28"/>
          <w:szCs w:val="28"/>
        </w:rPr>
        <w:t>циальные быстросменные державки с готовыми отрегулированными на размер блоками и поворотными головками с набором инструментов.</w:t>
      </w: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3"/>
        <w:rPr>
          <w:sz w:val="28"/>
          <w:szCs w:val="28"/>
        </w:rPr>
      </w:pPr>
      <w:r w:rsidRPr="005509DD">
        <w:rPr>
          <w:b/>
          <w:sz w:val="28"/>
          <w:szCs w:val="28"/>
        </w:rPr>
        <w:t>Технологический процесс автоматизированного производства</w:t>
      </w:r>
    </w:p>
    <w:p w:rsidR="002C27A0" w:rsidRPr="005509DD" w:rsidRDefault="002C27A0" w:rsidP="005509DD">
      <w:pPr>
        <w:pStyle w:val="a4"/>
        <w:spacing w:line="276" w:lineRule="auto"/>
        <w:ind w:firstLineChars="218" w:firstLine="610"/>
        <w:rPr>
          <w:sz w:val="28"/>
          <w:szCs w:val="28"/>
        </w:rPr>
      </w:pPr>
      <w:proofErr w:type="gramStart"/>
      <w:r w:rsidRPr="005509DD">
        <w:rPr>
          <w:sz w:val="28"/>
          <w:szCs w:val="28"/>
        </w:rPr>
        <w:t>Автоматизированный технологический процесс представляет собой совокупность операций, выполняемых в определенной последовательности системой автоматических машин и механизмов, преобразующих исходный материал в готовое изделие, отвечающее требованиям технических усл</w:t>
      </w:r>
      <w:r w:rsidRPr="005509DD">
        <w:rPr>
          <w:sz w:val="28"/>
          <w:szCs w:val="28"/>
        </w:rPr>
        <w:t>о</w:t>
      </w:r>
      <w:r w:rsidRPr="005509DD">
        <w:rPr>
          <w:sz w:val="28"/>
          <w:szCs w:val="28"/>
        </w:rPr>
        <w:t>вий рабочего чертежа и Госстандарта, без непосредственного участия в этом процессе рабочего, которому остается только наблюдать за исправн</w:t>
      </w:r>
      <w:r w:rsidRPr="005509DD">
        <w:rPr>
          <w:sz w:val="28"/>
          <w:szCs w:val="28"/>
        </w:rPr>
        <w:t>о</w:t>
      </w:r>
      <w:r w:rsidRPr="005509DD">
        <w:rPr>
          <w:sz w:val="28"/>
          <w:szCs w:val="28"/>
        </w:rPr>
        <w:t>стью работы механизмов и системы управления и периодически подн</w:t>
      </w:r>
      <w:r w:rsidRPr="005509DD">
        <w:rPr>
          <w:sz w:val="28"/>
          <w:szCs w:val="28"/>
        </w:rPr>
        <w:t>а</w:t>
      </w:r>
      <w:r w:rsidRPr="005509DD">
        <w:rPr>
          <w:sz w:val="28"/>
          <w:szCs w:val="28"/>
        </w:rPr>
        <w:t>страивать рабочий инструмент.</w:t>
      </w:r>
      <w:proofErr w:type="gramEnd"/>
    </w:p>
    <w:p w:rsidR="002C27A0" w:rsidRPr="005509DD" w:rsidRDefault="002C27A0" w:rsidP="005509DD">
      <w:pPr>
        <w:pStyle w:val="a4"/>
        <w:spacing w:line="276" w:lineRule="auto"/>
        <w:ind w:firstLineChars="218" w:firstLine="610"/>
        <w:rPr>
          <w:sz w:val="28"/>
          <w:szCs w:val="28"/>
        </w:rPr>
      </w:pPr>
      <w:r w:rsidRPr="005509DD">
        <w:rPr>
          <w:sz w:val="28"/>
          <w:szCs w:val="28"/>
        </w:rPr>
        <w:t>В отличие от процессов неавтоматизированного серийного и даже п</w:t>
      </w:r>
      <w:r w:rsidRPr="005509DD">
        <w:rPr>
          <w:sz w:val="28"/>
          <w:szCs w:val="28"/>
        </w:rPr>
        <w:t>о</w:t>
      </w:r>
      <w:r w:rsidRPr="005509DD">
        <w:rPr>
          <w:sz w:val="28"/>
          <w:szCs w:val="28"/>
        </w:rPr>
        <w:t>точного производства при проектировании автоматизированных технол</w:t>
      </w:r>
      <w:r w:rsidRPr="005509DD">
        <w:rPr>
          <w:sz w:val="28"/>
          <w:szCs w:val="28"/>
        </w:rPr>
        <w:t>о</w:t>
      </w:r>
      <w:r w:rsidRPr="005509DD">
        <w:rPr>
          <w:sz w:val="28"/>
          <w:szCs w:val="28"/>
        </w:rPr>
        <w:t>гических процессов наряду с расчетом точности и производительности о</w:t>
      </w:r>
      <w:r w:rsidRPr="005509DD">
        <w:rPr>
          <w:sz w:val="28"/>
          <w:szCs w:val="28"/>
        </w:rPr>
        <w:t>б</w:t>
      </w:r>
      <w:r w:rsidRPr="005509DD">
        <w:rPr>
          <w:sz w:val="28"/>
          <w:szCs w:val="28"/>
        </w:rPr>
        <w:t>работки должны быть решены задачи выбора систем автоматического управления, автоматической загрузки, выгрузки, транспортировки и ко</w:t>
      </w:r>
      <w:r w:rsidRPr="005509DD">
        <w:rPr>
          <w:sz w:val="28"/>
          <w:szCs w:val="28"/>
        </w:rPr>
        <w:t>н</w:t>
      </w:r>
      <w:r w:rsidRPr="005509DD">
        <w:rPr>
          <w:sz w:val="28"/>
          <w:szCs w:val="28"/>
        </w:rPr>
        <w:t>троля обрабатываемых деталей и автоматической оптимизации режимов обработки.</w:t>
      </w:r>
    </w:p>
    <w:p w:rsidR="000E2374" w:rsidRPr="000B63AE" w:rsidRDefault="000E2374" w:rsidP="005509DD">
      <w:pPr>
        <w:pStyle w:val="a4"/>
        <w:spacing w:line="276" w:lineRule="auto"/>
        <w:ind w:firstLineChars="567" w:firstLine="1588"/>
        <w:rPr>
          <w:sz w:val="28"/>
          <w:szCs w:val="28"/>
          <w:u w:val="single"/>
        </w:rPr>
      </w:pPr>
    </w:p>
    <w:p w:rsidR="002C27A0" w:rsidRPr="005509DD" w:rsidRDefault="00D72D8F" w:rsidP="005509DD">
      <w:pPr>
        <w:pStyle w:val="a4"/>
        <w:spacing w:line="276" w:lineRule="auto"/>
        <w:ind w:firstLine="567"/>
        <w:jc w:val="center"/>
        <w:rPr>
          <w:b/>
          <w:sz w:val="28"/>
          <w:szCs w:val="28"/>
        </w:rPr>
      </w:pPr>
      <w:r>
        <w:rPr>
          <w:b/>
          <w:sz w:val="28"/>
          <w:szCs w:val="28"/>
        </w:rPr>
        <w:t>3</w:t>
      </w:r>
      <w:r w:rsidR="002C27A0" w:rsidRPr="005509DD">
        <w:rPr>
          <w:b/>
          <w:sz w:val="28"/>
          <w:szCs w:val="28"/>
        </w:rPr>
        <w:t>.</w:t>
      </w:r>
      <w:r>
        <w:rPr>
          <w:b/>
          <w:sz w:val="28"/>
          <w:szCs w:val="28"/>
        </w:rPr>
        <w:t>2</w:t>
      </w:r>
      <w:r w:rsidR="002C27A0" w:rsidRPr="005509DD">
        <w:rPr>
          <w:b/>
          <w:sz w:val="28"/>
          <w:szCs w:val="28"/>
        </w:rPr>
        <w:t xml:space="preserve"> Обеспечение технологичности конструкций деталей</w:t>
      </w:r>
    </w:p>
    <w:p w:rsidR="002C27A0" w:rsidRPr="005509DD" w:rsidRDefault="002C27A0" w:rsidP="005509DD">
      <w:pPr>
        <w:pStyle w:val="a4"/>
        <w:spacing w:line="276" w:lineRule="auto"/>
        <w:ind w:firstLineChars="202" w:firstLine="568"/>
        <w:rPr>
          <w:b/>
          <w:sz w:val="28"/>
          <w:szCs w:val="28"/>
        </w:rPr>
      </w:pPr>
    </w:p>
    <w:p w:rsidR="002C27A0" w:rsidRPr="005509DD" w:rsidRDefault="002C27A0" w:rsidP="005509DD">
      <w:pPr>
        <w:pStyle w:val="a4"/>
        <w:spacing w:line="276" w:lineRule="auto"/>
        <w:ind w:firstLineChars="202" w:firstLine="566"/>
        <w:rPr>
          <w:sz w:val="28"/>
          <w:szCs w:val="28"/>
        </w:rPr>
      </w:pPr>
      <w:r w:rsidRPr="005509DD">
        <w:rPr>
          <w:sz w:val="28"/>
          <w:szCs w:val="28"/>
        </w:rPr>
        <w:t>Технологичность конструкции особое значение имеет при обработке деталей в условиях автоматизированного производства. Эксплуатация а</w:t>
      </w:r>
      <w:r w:rsidRPr="005509DD">
        <w:rPr>
          <w:sz w:val="28"/>
          <w:szCs w:val="28"/>
        </w:rPr>
        <w:t>в</w:t>
      </w:r>
      <w:r w:rsidRPr="005509DD">
        <w:rPr>
          <w:sz w:val="28"/>
          <w:szCs w:val="28"/>
        </w:rPr>
        <w:t>томатизированных устройств позволяет в настоящее время формулировать ряд требований к конструкции деталей, обеспечивающих их технологи</w:t>
      </w:r>
      <w:r w:rsidRPr="005509DD">
        <w:rPr>
          <w:sz w:val="28"/>
          <w:szCs w:val="28"/>
        </w:rPr>
        <w:t>ч</w:t>
      </w:r>
      <w:r w:rsidRPr="005509DD">
        <w:rPr>
          <w:sz w:val="28"/>
          <w:szCs w:val="28"/>
        </w:rPr>
        <w:t>ность для автоматической обработки.</w:t>
      </w:r>
    </w:p>
    <w:p w:rsidR="002C27A0" w:rsidRPr="005509DD" w:rsidRDefault="002C27A0" w:rsidP="005509DD">
      <w:pPr>
        <w:pStyle w:val="a4"/>
        <w:spacing w:line="276" w:lineRule="auto"/>
        <w:ind w:firstLineChars="202" w:firstLine="566"/>
        <w:rPr>
          <w:i/>
          <w:sz w:val="28"/>
          <w:szCs w:val="28"/>
        </w:rPr>
      </w:pPr>
      <w:r w:rsidRPr="005509DD">
        <w:rPr>
          <w:i/>
          <w:sz w:val="28"/>
          <w:szCs w:val="28"/>
        </w:rPr>
        <w:t>Основными из этих требований являются:</w:t>
      </w:r>
    </w:p>
    <w:p w:rsidR="002C27A0" w:rsidRPr="005509DD" w:rsidRDefault="002C27A0" w:rsidP="005509DD">
      <w:pPr>
        <w:pStyle w:val="a4"/>
        <w:numPr>
          <w:ilvl w:val="0"/>
          <w:numId w:val="29"/>
        </w:numPr>
        <w:tabs>
          <w:tab w:val="clear" w:pos="1799"/>
          <w:tab w:val="num" w:pos="993"/>
        </w:tabs>
        <w:spacing w:line="276" w:lineRule="auto"/>
        <w:ind w:left="0" w:firstLine="567"/>
        <w:rPr>
          <w:sz w:val="28"/>
          <w:szCs w:val="28"/>
        </w:rPr>
      </w:pPr>
      <w:r w:rsidRPr="005509DD">
        <w:rPr>
          <w:sz w:val="28"/>
          <w:szCs w:val="28"/>
        </w:rPr>
        <w:t>унификация радиусов сопряжения поверхностей деталей;</w:t>
      </w:r>
    </w:p>
    <w:p w:rsidR="002C27A0" w:rsidRPr="005509DD" w:rsidRDefault="002C27A0" w:rsidP="005509DD">
      <w:pPr>
        <w:pStyle w:val="a4"/>
        <w:numPr>
          <w:ilvl w:val="0"/>
          <w:numId w:val="29"/>
        </w:numPr>
        <w:tabs>
          <w:tab w:val="clear" w:pos="1799"/>
          <w:tab w:val="num" w:pos="993"/>
        </w:tabs>
        <w:spacing w:line="276" w:lineRule="auto"/>
        <w:ind w:left="0" w:firstLine="567"/>
        <w:rPr>
          <w:sz w:val="28"/>
          <w:szCs w:val="28"/>
        </w:rPr>
      </w:pPr>
      <w:r w:rsidRPr="005509DD">
        <w:rPr>
          <w:sz w:val="28"/>
          <w:szCs w:val="28"/>
        </w:rPr>
        <w:t>максимальная доступность всех обрабатываемых поверхностей при одной установке детали;</w:t>
      </w:r>
    </w:p>
    <w:p w:rsidR="002C27A0" w:rsidRPr="005509DD" w:rsidRDefault="002C27A0" w:rsidP="005509DD">
      <w:pPr>
        <w:pStyle w:val="a4"/>
        <w:numPr>
          <w:ilvl w:val="0"/>
          <w:numId w:val="29"/>
        </w:numPr>
        <w:tabs>
          <w:tab w:val="clear" w:pos="1799"/>
          <w:tab w:val="num" w:pos="993"/>
        </w:tabs>
        <w:spacing w:line="276" w:lineRule="auto"/>
        <w:ind w:left="0" w:firstLine="567"/>
        <w:rPr>
          <w:sz w:val="28"/>
          <w:szCs w:val="28"/>
        </w:rPr>
      </w:pPr>
      <w:r w:rsidRPr="005509DD">
        <w:rPr>
          <w:sz w:val="28"/>
          <w:szCs w:val="28"/>
        </w:rPr>
        <w:lastRenderedPageBreak/>
        <w:t>упрощение контура детали и сведения его к сочетанию прямых и дуг;</w:t>
      </w:r>
    </w:p>
    <w:p w:rsidR="002C27A0" w:rsidRPr="005509DD" w:rsidRDefault="002C27A0" w:rsidP="005509DD">
      <w:pPr>
        <w:pStyle w:val="a4"/>
        <w:numPr>
          <w:ilvl w:val="0"/>
          <w:numId w:val="29"/>
        </w:numPr>
        <w:tabs>
          <w:tab w:val="clear" w:pos="1799"/>
          <w:tab w:val="num" w:pos="993"/>
        </w:tabs>
        <w:spacing w:line="276" w:lineRule="auto"/>
        <w:ind w:left="0" w:firstLine="567"/>
        <w:rPr>
          <w:sz w:val="28"/>
          <w:szCs w:val="28"/>
        </w:rPr>
      </w:pPr>
      <w:r w:rsidRPr="005509DD">
        <w:rPr>
          <w:sz w:val="28"/>
          <w:szCs w:val="28"/>
        </w:rPr>
        <w:t>возможность совмещения конструктивных и технологических баз.</w:t>
      </w:r>
    </w:p>
    <w:p w:rsidR="002C27A0" w:rsidRPr="005509DD" w:rsidRDefault="002C27A0" w:rsidP="005509DD">
      <w:pPr>
        <w:pStyle w:val="a4"/>
        <w:spacing w:line="276" w:lineRule="auto"/>
        <w:ind w:firstLineChars="202" w:firstLine="566"/>
        <w:rPr>
          <w:sz w:val="28"/>
          <w:szCs w:val="28"/>
        </w:rPr>
      </w:pPr>
      <w:r w:rsidRPr="005509DD">
        <w:rPr>
          <w:sz w:val="28"/>
          <w:szCs w:val="28"/>
        </w:rPr>
        <w:t>Одним из основных требований обработки деталей в условиях авт</w:t>
      </w:r>
      <w:r w:rsidRPr="005509DD">
        <w:rPr>
          <w:sz w:val="28"/>
          <w:szCs w:val="28"/>
        </w:rPr>
        <w:t>о</w:t>
      </w:r>
      <w:r w:rsidRPr="005509DD">
        <w:rPr>
          <w:sz w:val="28"/>
          <w:szCs w:val="28"/>
        </w:rPr>
        <w:t>матизированного производства является возможность обработки макс</w:t>
      </w:r>
      <w:r w:rsidRPr="005509DD">
        <w:rPr>
          <w:sz w:val="28"/>
          <w:szCs w:val="28"/>
        </w:rPr>
        <w:t>и</w:t>
      </w:r>
      <w:r w:rsidRPr="005509DD">
        <w:rPr>
          <w:sz w:val="28"/>
          <w:szCs w:val="28"/>
        </w:rPr>
        <w:t>мального количества поверхностей с одной установки. Для этого необх</w:t>
      </w:r>
      <w:r w:rsidRPr="005509DD">
        <w:rPr>
          <w:sz w:val="28"/>
          <w:szCs w:val="28"/>
        </w:rPr>
        <w:t>о</w:t>
      </w:r>
      <w:r w:rsidRPr="005509DD">
        <w:rPr>
          <w:sz w:val="28"/>
          <w:szCs w:val="28"/>
        </w:rPr>
        <w:t>димо наличие у деталей хорошо оформленных и точных установочных б</w:t>
      </w:r>
      <w:r w:rsidRPr="005509DD">
        <w:rPr>
          <w:sz w:val="28"/>
          <w:szCs w:val="28"/>
        </w:rPr>
        <w:t>а</w:t>
      </w:r>
      <w:r w:rsidRPr="005509DD">
        <w:rPr>
          <w:sz w:val="28"/>
          <w:szCs w:val="28"/>
        </w:rPr>
        <w:t>зовых поверхностей, обеспечивающих неизменность положения обрабат</w:t>
      </w:r>
      <w:r w:rsidRPr="005509DD">
        <w:rPr>
          <w:sz w:val="28"/>
          <w:szCs w:val="28"/>
        </w:rPr>
        <w:t>ы</w:t>
      </w:r>
      <w:r w:rsidRPr="005509DD">
        <w:rPr>
          <w:sz w:val="28"/>
          <w:szCs w:val="28"/>
        </w:rPr>
        <w:t>ваемой детали относительно начала координат станка.</w:t>
      </w:r>
    </w:p>
    <w:p w:rsidR="002C27A0" w:rsidRPr="005509DD" w:rsidRDefault="002C27A0" w:rsidP="005509DD">
      <w:pPr>
        <w:pStyle w:val="a4"/>
        <w:spacing w:line="276" w:lineRule="auto"/>
        <w:ind w:firstLineChars="202" w:firstLine="566"/>
        <w:rPr>
          <w:sz w:val="28"/>
          <w:szCs w:val="28"/>
        </w:rPr>
      </w:pPr>
      <w:r w:rsidRPr="005509DD">
        <w:rPr>
          <w:sz w:val="28"/>
          <w:szCs w:val="28"/>
        </w:rPr>
        <w:t>Если элементы конструкции не могут быть использованы в  качестве надежных установочных баз, необходимо предусматривать технологич</w:t>
      </w:r>
      <w:r w:rsidRPr="005509DD">
        <w:rPr>
          <w:sz w:val="28"/>
          <w:szCs w:val="28"/>
        </w:rPr>
        <w:t>е</w:t>
      </w:r>
      <w:r w:rsidRPr="005509DD">
        <w:rPr>
          <w:sz w:val="28"/>
          <w:szCs w:val="28"/>
        </w:rPr>
        <w:t>ские приливы, платики, бобышки, отверстия и т.д.</w:t>
      </w:r>
    </w:p>
    <w:p w:rsidR="002C27A0" w:rsidRPr="005509DD" w:rsidRDefault="002C27A0" w:rsidP="005509DD">
      <w:pPr>
        <w:pStyle w:val="a4"/>
        <w:spacing w:line="276" w:lineRule="auto"/>
        <w:ind w:firstLineChars="202" w:firstLine="566"/>
        <w:rPr>
          <w:sz w:val="28"/>
          <w:szCs w:val="28"/>
        </w:rPr>
      </w:pPr>
      <w:r w:rsidRPr="005509DD">
        <w:rPr>
          <w:sz w:val="28"/>
          <w:szCs w:val="28"/>
        </w:rPr>
        <w:t>Конструкция детали должна быть жесткой, исключающей возмо</w:t>
      </w:r>
      <w:r w:rsidRPr="005509DD">
        <w:rPr>
          <w:sz w:val="28"/>
          <w:szCs w:val="28"/>
        </w:rPr>
        <w:t>ж</w:t>
      </w:r>
      <w:r w:rsidRPr="005509DD">
        <w:rPr>
          <w:sz w:val="28"/>
          <w:szCs w:val="28"/>
        </w:rPr>
        <w:t>ность ее деформации и вибрации под действием сил резания. Для упрощ</w:t>
      </w:r>
      <w:r w:rsidRPr="005509DD">
        <w:rPr>
          <w:sz w:val="28"/>
          <w:szCs w:val="28"/>
        </w:rPr>
        <w:t>е</w:t>
      </w:r>
      <w:r w:rsidRPr="005509DD">
        <w:rPr>
          <w:sz w:val="28"/>
          <w:szCs w:val="28"/>
        </w:rPr>
        <w:t>ния программирования обработки желательно, чтобы конструкция детали представляла собой сочетание элементарных поверхностей, по возможн</w:t>
      </w:r>
      <w:r w:rsidRPr="005509DD">
        <w:rPr>
          <w:sz w:val="28"/>
          <w:szCs w:val="28"/>
        </w:rPr>
        <w:t>о</w:t>
      </w:r>
      <w:r w:rsidRPr="005509DD">
        <w:rPr>
          <w:sz w:val="28"/>
          <w:szCs w:val="28"/>
        </w:rPr>
        <w:t>сти симметричных.</w:t>
      </w:r>
    </w:p>
    <w:p w:rsidR="002C27A0" w:rsidRPr="005509DD" w:rsidRDefault="002C27A0" w:rsidP="005509DD">
      <w:pPr>
        <w:pStyle w:val="a4"/>
        <w:spacing w:line="276" w:lineRule="auto"/>
        <w:ind w:firstLineChars="202" w:firstLine="566"/>
        <w:rPr>
          <w:sz w:val="28"/>
          <w:szCs w:val="28"/>
        </w:rPr>
      </w:pPr>
      <w:r w:rsidRPr="005509DD">
        <w:rPr>
          <w:sz w:val="28"/>
          <w:szCs w:val="28"/>
        </w:rPr>
        <w:t>Общий подход к решению технологичности изделий и методы оценки ее определены (ЕСТПП) ГОСТ 14.202.73-ГОСТ 14.204-73 «Правила обе</w:t>
      </w:r>
      <w:r w:rsidRPr="005509DD">
        <w:rPr>
          <w:sz w:val="28"/>
          <w:szCs w:val="28"/>
        </w:rPr>
        <w:t>с</w:t>
      </w:r>
      <w:r w:rsidRPr="005509DD">
        <w:rPr>
          <w:sz w:val="28"/>
          <w:szCs w:val="28"/>
        </w:rPr>
        <w:t>печения технологичности конструкций изделий».</w:t>
      </w:r>
    </w:p>
    <w:p w:rsidR="002C27A0" w:rsidRPr="005509DD" w:rsidRDefault="002C27A0" w:rsidP="005509DD">
      <w:pPr>
        <w:pStyle w:val="a4"/>
        <w:spacing w:line="276" w:lineRule="auto"/>
        <w:ind w:firstLineChars="202" w:firstLine="566"/>
        <w:rPr>
          <w:i/>
          <w:sz w:val="28"/>
          <w:szCs w:val="28"/>
        </w:rPr>
      </w:pPr>
      <w:r w:rsidRPr="005509DD">
        <w:rPr>
          <w:i/>
          <w:sz w:val="28"/>
          <w:szCs w:val="28"/>
        </w:rPr>
        <w:t>Технологическая конструкция должна обеспечивать:</w:t>
      </w:r>
    </w:p>
    <w:p w:rsidR="002C27A0" w:rsidRPr="005509DD" w:rsidRDefault="002C27A0" w:rsidP="005509DD">
      <w:pPr>
        <w:pStyle w:val="a4"/>
        <w:numPr>
          <w:ilvl w:val="0"/>
          <w:numId w:val="30"/>
        </w:numPr>
        <w:tabs>
          <w:tab w:val="clear" w:pos="1799"/>
          <w:tab w:val="num" w:pos="993"/>
        </w:tabs>
        <w:spacing w:line="276" w:lineRule="auto"/>
        <w:ind w:left="0" w:firstLine="567"/>
        <w:rPr>
          <w:sz w:val="28"/>
          <w:szCs w:val="28"/>
        </w:rPr>
      </w:pPr>
      <w:r w:rsidRPr="005509DD">
        <w:rPr>
          <w:sz w:val="28"/>
          <w:szCs w:val="28"/>
        </w:rPr>
        <w:t>возможность применения наиболее прогрессивных методов мех</w:t>
      </w:r>
      <w:r w:rsidRPr="005509DD">
        <w:rPr>
          <w:sz w:val="28"/>
          <w:szCs w:val="28"/>
        </w:rPr>
        <w:t>а</w:t>
      </w:r>
      <w:r w:rsidRPr="005509DD">
        <w:rPr>
          <w:sz w:val="28"/>
          <w:szCs w:val="28"/>
        </w:rPr>
        <w:t>нической обработки;</w:t>
      </w:r>
    </w:p>
    <w:p w:rsidR="002C27A0" w:rsidRPr="005509DD" w:rsidRDefault="002C27A0" w:rsidP="005509DD">
      <w:pPr>
        <w:pStyle w:val="a4"/>
        <w:numPr>
          <w:ilvl w:val="0"/>
          <w:numId w:val="30"/>
        </w:numPr>
        <w:tabs>
          <w:tab w:val="clear" w:pos="1799"/>
          <w:tab w:val="num" w:pos="993"/>
        </w:tabs>
        <w:spacing w:line="276" w:lineRule="auto"/>
        <w:ind w:left="0" w:firstLine="567"/>
        <w:rPr>
          <w:sz w:val="28"/>
          <w:szCs w:val="28"/>
        </w:rPr>
      </w:pPr>
      <w:r w:rsidRPr="005509DD">
        <w:rPr>
          <w:sz w:val="28"/>
          <w:szCs w:val="28"/>
        </w:rPr>
        <w:t>применения прогрессивных способов получения заготовок с м</w:t>
      </w:r>
      <w:r w:rsidRPr="005509DD">
        <w:rPr>
          <w:sz w:val="28"/>
          <w:szCs w:val="28"/>
        </w:rPr>
        <w:t>а</w:t>
      </w:r>
      <w:r w:rsidRPr="005509DD">
        <w:rPr>
          <w:sz w:val="28"/>
          <w:szCs w:val="28"/>
        </w:rPr>
        <w:t>лыми припусками (отливка в кокиль, под давлением, центробежным сп</w:t>
      </w:r>
      <w:r w:rsidRPr="005509DD">
        <w:rPr>
          <w:sz w:val="28"/>
          <w:szCs w:val="28"/>
        </w:rPr>
        <w:t>о</w:t>
      </w:r>
      <w:r w:rsidRPr="005509DD">
        <w:rPr>
          <w:sz w:val="28"/>
          <w:szCs w:val="28"/>
        </w:rPr>
        <w:t>собом, изготовление из деформирующих сплавов точной штамповкой, ч</w:t>
      </w:r>
      <w:r w:rsidRPr="005509DD">
        <w:rPr>
          <w:sz w:val="28"/>
          <w:szCs w:val="28"/>
        </w:rPr>
        <w:t>е</w:t>
      </w:r>
      <w:r w:rsidRPr="005509DD">
        <w:rPr>
          <w:sz w:val="28"/>
          <w:szCs w:val="28"/>
        </w:rPr>
        <w:t>канкой, раскаткой, и др.) и с минимальным количеством обрабатываемых поверхностей;</w:t>
      </w:r>
    </w:p>
    <w:p w:rsidR="002C27A0" w:rsidRPr="005509DD" w:rsidRDefault="002C27A0" w:rsidP="005509DD">
      <w:pPr>
        <w:pStyle w:val="a4"/>
        <w:numPr>
          <w:ilvl w:val="0"/>
          <w:numId w:val="30"/>
        </w:numPr>
        <w:tabs>
          <w:tab w:val="clear" w:pos="1799"/>
          <w:tab w:val="num" w:pos="993"/>
        </w:tabs>
        <w:spacing w:line="276" w:lineRule="auto"/>
        <w:ind w:left="0" w:firstLine="567"/>
        <w:rPr>
          <w:sz w:val="28"/>
          <w:szCs w:val="28"/>
        </w:rPr>
      </w:pPr>
      <w:r w:rsidRPr="005509DD">
        <w:rPr>
          <w:sz w:val="28"/>
          <w:szCs w:val="28"/>
        </w:rPr>
        <w:t xml:space="preserve">достаточно хорошую обрабатываемость детали; </w:t>
      </w:r>
    </w:p>
    <w:p w:rsidR="002C27A0" w:rsidRPr="005509DD" w:rsidRDefault="002C27A0" w:rsidP="005509DD">
      <w:pPr>
        <w:pStyle w:val="a4"/>
        <w:numPr>
          <w:ilvl w:val="0"/>
          <w:numId w:val="30"/>
        </w:numPr>
        <w:tabs>
          <w:tab w:val="clear" w:pos="1799"/>
          <w:tab w:val="num" w:pos="993"/>
        </w:tabs>
        <w:spacing w:line="276" w:lineRule="auto"/>
        <w:ind w:left="0" w:firstLine="567"/>
        <w:rPr>
          <w:sz w:val="28"/>
          <w:szCs w:val="28"/>
        </w:rPr>
      </w:pPr>
      <w:proofErr w:type="gramStart"/>
      <w:r w:rsidRPr="005509DD">
        <w:rPr>
          <w:sz w:val="28"/>
          <w:szCs w:val="28"/>
        </w:rPr>
        <w:t>точность и шероховатость поверхностей деталей, должна быть назначена в пределах, обеспечивающих взаимозаменяемость и исключа</w:t>
      </w:r>
      <w:r w:rsidRPr="005509DD">
        <w:rPr>
          <w:sz w:val="28"/>
          <w:szCs w:val="28"/>
        </w:rPr>
        <w:t>ю</w:t>
      </w:r>
      <w:r w:rsidRPr="005509DD">
        <w:rPr>
          <w:sz w:val="28"/>
          <w:szCs w:val="28"/>
        </w:rPr>
        <w:t>щих пригоночные и доделочные работы при сборке, при соблюдении тр</w:t>
      </w:r>
      <w:r w:rsidRPr="005509DD">
        <w:rPr>
          <w:sz w:val="28"/>
          <w:szCs w:val="28"/>
        </w:rPr>
        <w:t>е</w:t>
      </w:r>
      <w:r w:rsidRPr="005509DD">
        <w:rPr>
          <w:sz w:val="28"/>
          <w:szCs w:val="28"/>
        </w:rPr>
        <w:t>буемых посадок, высокой надежности и нормальных условий эксплуат</w:t>
      </w:r>
      <w:r w:rsidRPr="005509DD">
        <w:rPr>
          <w:sz w:val="28"/>
          <w:szCs w:val="28"/>
        </w:rPr>
        <w:t>а</w:t>
      </w:r>
      <w:r w:rsidRPr="005509DD">
        <w:rPr>
          <w:sz w:val="28"/>
          <w:szCs w:val="28"/>
        </w:rPr>
        <w:t>ции;</w:t>
      </w:r>
      <w:proofErr w:type="gramEnd"/>
    </w:p>
    <w:p w:rsidR="002C27A0" w:rsidRPr="005509DD" w:rsidRDefault="002C27A0" w:rsidP="005509DD">
      <w:pPr>
        <w:pStyle w:val="a4"/>
        <w:numPr>
          <w:ilvl w:val="0"/>
          <w:numId w:val="30"/>
        </w:numPr>
        <w:tabs>
          <w:tab w:val="clear" w:pos="1799"/>
          <w:tab w:val="num" w:pos="993"/>
        </w:tabs>
        <w:spacing w:line="276" w:lineRule="auto"/>
        <w:ind w:left="0" w:firstLine="567"/>
        <w:rPr>
          <w:sz w:val="28"/>
          <w:szCs w:val="28"/>
        </w:rPr>
      </w:pPr>
      <w:r w:rsidRPr="005509DD">
        <w:rPr>
          <w:sz w:val="28"/>
          <w:szCs w:val="28"/>
        </w:rPr>
        <w:t>унификацию и стандартизацию, нормализацию деталей, поверхн</w:t>
      </w:r>
      <w:r w:rsidRPr="005509DD">
        <w:rPr>
          <w:sz w:val="28"/>
          <w:szCs w:val="28"/>
        </w:rPr>
        <w:t>о</w:t>
      </w:r>
      <w:r w:rsidRPr="005509DD">
        <w:rPr>
          <w:sz w:val="28"/>
          <w:szCs w:val="28"/>
        </w:rPr>
        <w:t>стей и конструктивных элементов, максимальную взаимозаменяемость д</w:t>
      </w:r>
      <w:r w:rsidRPr="005509DD">
        <w:rPr>
          <w:sz w:val="28"/>
          <w:szCs w:val="28"/>
        </w:rPr>
        <w:t>е</w:t>
      </w:r>
      <w:r w:rsidRPr="005509DD">
        <w:rPr>
          <w:sz w:val="28"/>
          <w:szCs w:val="28"/>
        </w:rPr>
        <w:t>талей и узлов;</w:t>
      </w:r>
    </w:p>
    <w:p w:rsidR="002C27A0" w:rsidRPr="005509DD" w:rsidRDefault="002C27A0" w:rsidP="005509DD">
      <w:pPr>
        <w:pStyle w:val="a4"/>
        <w:numPr>
          <w:ilvl w:val="0"/>
          <w:numId w:val="30"/>
        </w:numPr>
        <w:tabs>
          <w:tab w:val="clear" w:pos="1799"/>
          <w:tab w:val="num" w:pos="993"/>
        </w:tabs>
        <w:spacing w:line="276" w:lineRule="auto"/>
        <w:ind w:left="0" w:firstLine="567"/>
        <w:rPr>
          <w:sz w:val="28"/>
          <w:szCs w:val="28"/>
        </w:rPr>
      </w:pPr>
      <w:r w:rsidRPr="005509DD">
        <w:rPr>
          <w:sz w:val="28"/>
          <w:szCs w:val="28"/>
        </w:rPr>
        <w:lastRenderedPageBreak/>
        <w:t>удобство и возможность механизации сборочных процессов.</w:t>
      </w:r>
    </w:p>
    <w:p w:rsidR="002C27A0" w:rsidRPr="005509DD" w:rsidRDefault="002C27A0" w:rsidP="005509DD">
      <w:pPr>
        <w:pStyle w:val="a4"/>
        <w:spacing w:line="276" w:lineRule="auto"/>
        <w:ind w:firstLineChars="202" w:firstLine="566"/>
        <w:rPr>
          <w:sz w:val="28"/>
          <w:szCs w:val="28"/>
        </w:rPr>
      </w:pPr>
      <w:r w:rsidRPr="005509DD">
        <w:rPr>
          <w:sz w:val="28"/>
          <w:szCs w:val="28"/>
        </w:rPr>
        <w:t>Кроме того, к отдельным видам сложных деталей предъявляются ос</w:t>
      </w:r>
      <w:r w:rsidRPr="005509DD">
        <w:rPr>
          <w:sz w:val="28"/>
          <w:szCs w:val="28"/>
        </w:rPr>
        <w:t>о</w:t>
      </w:r>
      <w:r w:rsidRPr="005509DD">
        <w:rPr>
          <w:sz w:val="28"/>
          <w:szCs w:val="28"/>
        </w:rPr>
        <w:t>бые требования по технологичности конструкции. Например, детали ко</w:t>
      </w:r>
      <w:r w:rsidRPr="005509DD">
        <w:rPr>
          <w:sz w:val="28"/>
          <w:szCs w:val="28"/>
        </w:rPr>
        <w:t>р</w:t>
      </w:r>
      <w:r w:rsidRPr="005509DD">
        <w:rPr>
          <w:sz w:val="28"/>
          <w:szCs w:val="28"/>
        </w:rPr>
        <w:t>пусов по возможности должны иметь правильную геометрическую форму и у них не должно быть многообразия размеров отверстий, резьб трудн</w:t>
      </w:r>
      <w:r w:rsidRPr="005509DD">
        <w:rPr>
          <w:sz w:val="28"/>
          <w:szCs w:val="28"/>
        </w:rPr>
        <w:t>о</w:t>
      </w:r>
      <w:r w:rsidRPr="005509DD">
        <w:rPr>
          <w:sz w:val="28"/>
          <w:szCs w:val="28"/>
        </w:rPr>
        <w:t>доступны обрабатываемых поверхностей.</w:t>
      </w:r>
    </w:p>
    <w:p w:rsidR="00D72D8F" w:rsidRDefault="002C27A0" w:rsidP="005509DD">
      <w:pPr>
        <w:pStyle w:val="a4"/>
        <w:spacing w:line="276" w:lineRule="auto"/>
        <w:ind w:firstLineChars="202" w:firstLine="566"/>
        <w:rPr>
          <w:sz w:val="28"/>
          <w:szCs w:val="28"/>
        </w:rPr>
      </w:pPr>
      <w:r w:rsidRPr="005509DD">
        <w:rPr>
          <w:sz w:val="28"/>
          <w:szCs w:val="28"/>
        </w:rPr>
        <w:t>У сварных узлов из листовых материалов должны быть предусмотр</w:t>
      </w:r>
      <w:r w:rsidRPr="005509DD">
        <w:rPr>
          <w:sz w:val="28"/>
          <w:szCs w:val="28"/>
        </w:rPr>
        <w:t>е</w:t>
      </w:r>
      <w:r w:rsidRPr="005509DD">
        <w:rPr>
          <w:sz w:val="28"/>
          <w:szCs w:val="28"/>
        </w:rPr>
        <w:t>но такое расположение сварочных швов и такое разделение на отдельные элементы конструкции, при которых они имели бы наиболее простые фо</w:t>
      </w:r>
      <w:r w:rsidRPr="005509DD">
        <w:rPr>
          <w:sz w:val="28"/>
          <w:szCs w:val="28"/>
        </w:rPr>
        <w:t>р</w:t>
      </w:r>
      <w:r w:rsidRPr="005509DD">
        <w:rPr>
          <w:sz w:val="28"/>
          <w:szCs w:val="28"/>
        </w:rPr>
        <w:t xml:space="preserve">мы и обеспечивали возможность автоматической сварки. </w:t>
      </w:r>
    </w:p>
    <w:p w:rsidR="005D4FE2" w:rsidRDefault="005D4FE2" w:rsidP="00D72D8F">
      <w:pPr>
        <w:pStyle w:val="a4"/>
        <w:spacing w:line="276" w:lineRule="auto"/>
        <w:ind w:firstLineChars="202" w:firstLine="566"/>
        <w:rPr>
          <w:sz w:val="28"/>
          <w:szCs w:val="28"/>
        </w:rPr>
      </w:pPr>
    </w:p>
    <w:p w:rsidR="005D4FE2" w:rsidRPr="00F95A13" w:rsidRDefault="005D4FE2" w:rsidP="005D4FE2">
      <w:pPr>
        <w:spacing w:line="276" w:lineRule="auto"/>
        <w:ind w:firstLine="426"/>
        <w:jc w:val="center"/>
        <w:rPr>
          <w:b/>
          <w:sz w:val="28"/>
          <w:szCs w:val="28"/>
        </w:rPr>
      </w:pPr>
      <w:r w:rsidRPr="00F95A13">
        <w:rPr>
          <w:b/>
          <w:sz w:val="28"/>
          <w:szCs w:val="28"/>
        </w:rPr>
        <w:t>3.</w:t>
      </w:r>
      <w:r w:rsidR="00F959FC">
        <w:rPr>
          <w:b/>
          <w:sz w:val="28"/>
          <w:szCs w:val="28"/>
        </w:rPr>
        <w:t>3</w:t>
      </w:r>
      <w:r w:rsidRPr="00F95A13">
        <w:rPr>
          <w:b/>
          <w:sz w:val="28"/>
          <w:szCs w:val="28"/>
        </w:rPr>
        <w:t xml:space="preserve"> Инженерные подходы к экономическим оценкам вариантов технических решений</w:t>
      </w:r>
    </w:p>
    <w:p w:rsidR="005D4FE2" w:rsidRPr="00EF5179" w:rsidRDefault="005D4FE2" w:rsidP="005D4FE2">
      <w:pPr>
        <w:ind w:firstLine="426"/>
        <w:jc w:val="both"/>
        <w:rPr>
          <w:sz w:val="28"/>
          <w:szCs w:val="28"/>
        </w:rPr>
      </w:pPr>
    </w:p>
    <w:p w:rsidR="005D4FE2" w:rsidRPr="00EF5179" w:rsidRDefault="005D4FE2" w:rsidP="005D4FE2">
      <w:pPr>
        <w:spacing w:line="276" w:lineRule="auto"/>
        <w:ind w:firstLine="567"/>
        <w:jc w:val="both"/>
        <w:rPr>
          <w:sz w:val="28"/>
          <w:szCs w:val="28"/>
        </w:rPr>
      </w:pPr>
      <w:r w:rsidRPr="00EF5179">
        <w:rPr>
          <w:sz w:val="28"/>
          <w:szCs w:val="28"/>
        </w:rPr>
        <w:t>Бизнес-процессы (БП) в сфере материального производства в услов</w:t>
      </w:r>
      <w:r w:rsidRPr="00EF5179">
        <w:rPr>
          <w:sz w:val="28"/>
          <w:szCs w:val="28"/>
        </w:rPr>
        <w:t>и</w:t>
      </w:r>
      <w:r w:rsidRPr="00EF5179">
        <w:rPr>
          <w:sz w:val="28"/>
          <w:szCs w:val="28"/>
        </w:rPr>
        <w:t>ях рыночной экономики должны быть экономически эффективны, т.е. д</w:t>
      </w:r>
      <w:r w:rsidRPr="00EF5179">
        <w:rPr>
          <w:sz w:val="28"/>
          <w:szCs w:val="28"/>
        </w:rPr>
        <w:t>о</w:t>
      </w:r>
      <w:r w:rsidRPr="00EF5179">
        <w:rPr>
          <w:sz w:val="28"/>
          <w:szCs w:val="28"/>
        </w:rPr>
        <w:t>ходы от реализации выпущенной продукции должны превышать затраты на ее получение. Иначе данное производство нежиз</w:t>
      </w:r>
      <w:r w:rsidRPr="00EF5179">
        <w:rPr>
          <w:sz w:val="28"/>
          <w:szCs w:val="28"/>
        </w:rPr>
        <w:softHyphen/>
        <w:t>неспособно.</w:t>
      </w:r>
    </w:p>
    <w:p w:rsidR="005D4FE2" w:rsidRPr="00EF5179" w:rsidRDefault="005D4FE2" w:rsidP="005D4FE2">
      <w:pPr>
        <w:spacing w:line="276" w:lineRule="auto"/>
        <w:ind w:firstLine="567"/>
        <w:jc w:val="both"/>
        <w:rPr>
          <w:sz w:val="28"/>
          <w:szCs w:val="28"/>
        </w:rPr>
      </w:pPr>
      <w:r w:rsidRPr="00EF5179">
        <w:rPr>
          <w:sz w:val="28"/>
          <w:szCs w:val="28"/>
        </w:rPr>
        <w:t>Любые технические решения в области создания новых произ</w:t>
      </w:r>
      <w:r w:rsidRPr="00EF5179">
        <w:rPr>
          <w:sz w:val="28"/>
          <w:szCs w:val="28"/>
        </w:rPr>
        <w:softHyphen/>
        <w:t>водств, расширения или модернизации действующих альтернативны</w:t>
      </w:r>
      <w:r>
        <w:rPr>
          <w:sz w:val="28"/>
          <w:szCs w:val="28"/>
        </w:rPr>
        <w:t>.</w:t>
      </w:r>
      <w:r w:rsidRPr="00EF5179">
        <w:rPr>
          <w:sz w:val="28"/>
          <w:szCs w:val="28"/>
        </w:rPr>
        <w:t xml:space="preserve"> Даже для р</w:t>
      </w:r>
      <w:r w:rsidRPr="00EF5179">
        <w:rPr>
          <w:sz w:val="28"/>
          <w:szCs w:val="28"/>
        </w:rPr>
        <w:t>у</w:t>
      </w:r>
      <w:r w:rsidRPr="00EF5179">
        <w:rPr>
          <w:sz w:val="28"/>
          <w:szCs w:val="28"/>
        </w:rPr>
        <w:t>ководителей экологически вредных производств существует дилемма: тр</w:t>
      </w:r>
      <w:r w:rsidRPr="00EF5179">
        <w:rPr>
          <w:sz w:val="28"/>
          <w:szCs w:val="28"/>
        </w:rPr>
        <w:t>а</w:t>
      </w:r>
      <w:r w:rsidRPr="00EF5179">
        <w:rPr>
          <w:sz w:val="28"/>
          <w:szCs w:val="28"/>
        </w:rPr>
        <w:t>тить средства на оборудование для очистки выбросов и сбросов или пл</w:t>
      </w:r>
      <w:r w:rsidRPr="00EF5179">
        <w:rPr>
          <w:sz w:val="28"/>
          <w:szCs w:val="28"/>
        </w:rPr>
        <w:t>а</w:t>
      </w:r>
      <w:r w:rsidRPr="00EF5179">
        <w:rPr>
          <w:sz w:val="28"/>
          <w:szCs w:val="28"/>
        </w:rPr>
        <w:t>тить штраф за загрязнение окружающей среды</w:t>
      </w:r>
      <w:proofErr w:type="gramStart"/>
      <w:r w:rsidRPr="00EF5179">
        <w:rPr>
          <w:sz w:val="28"/>
          <w:szCs w:val="28"/>
        </w:rPr>
        <w:t xml:space="preserve"> К</w:t>
      </w:r>
      <w:proofErr w:type="gramEnd"/>
      <w:r w:rsidRPr="00EF5179">
        <w:rPr>
          <w:sz w:val="28"/>
          <w:szCs w:val="28"/>
        </w:rPr>
        <w:t xml:space="preserve"> сожа</w:t>
      </w:r>
      <w:r w:rsidRPr="00EF5179">
        <w:rPr>
          <w:sz w:val="28"/>
          <w:szCs w:val="28"/>
        </w:rPr>
        <w:softHyphen/>
        <w:t>лению, последнее зачастую</w:t>
      </w:r>
      <w:r>
        <w:rPr>
          <w:sz w:val="28"/>
          <w:szCs w:val="28"/>
        </w:rPr>
        <w:t xml:space="preserve"> оказывается более выгодным</w:t>
      </w:r>
      <w:r w:rsidRPr="00EF5179">
        <w:rPr>
          <w:sz w:val="28"/>
          <w:szCs w:val="28"/>
        </w:rPr>
        <w:t>.</w:t>
      </w:r>
    </w:p>
    <w:p w:rsidR="005D4FE2" w:rsidRPr="00EF5179" w:rsidRDefault="005D4FE2" w:rsidP="005D4FE2">
      <w:pPr>
        <w:spacing w:line="276" w:lineRule="auto"/>
        <w:ind w:firstLine="567"/>
        <w:jc w:val="both"/>
        <w:rPr>
          <w:sz w:val="28"/>
          <w:szCs w:val="28"/>
        </w:rPr>
      </w:pPr>
      <w:r w:rsidRPr="00EF5179">
        <w:rPr>
          <w:sz w:val="28"/>
          <w:szCs w:val="28"/>
        </w:rPr>
        <w:t>Все расчеты экономической эффективности автоматизации произ</w:t>
      </w:r>
      <w:r w:rsidRPr="00EF5179">
        <w:rPr>
          <w:sz w:val="28"/>
          <w:szCs w:val="28"/>
        </w:rPr>
        <w:softHyphen/>
        <w:t>водственных процессов направляются на отыскание наиболее экономич</w:t>
      </w:r>
      <w:r w:rsidRPr="00EF5179">
        <w:rPr>
          <w:sz w:val="28"/>
          <w:szCs w:val="28"/>
        </w:rPr>
        <w:softHyphen/>
        <w:t>ных технических решений из числа возможных, альтернативных</w:t>
      </w:r>
    </w:p>
    <w:p w:rsidR="005D4FE2" w:rsidRPr="00EF5179" w:rsidRDefault="005D4FE2" w:rsidP="005D4FE2">
      <w:pPr>
        <w:spacing w:line="276" w:lineRule="auto"/>
        <w:ind w:firstLine="567"/>
        <w:jc w:val="both"/>
        <w:rPr>
          <w:sz w:val="28"/>
          <w:szCs w:val="28"/>
        </w:rPr>
      </w:pPr>
      <w:r w:rsidRPr="00EF5179">
        <w:rPr>
          <w:sz w:val="28"/>
          <w:szCs w:val="28"/>
        </w:rPr>
        <w:t>Выполнение экономических расчетов и обоснований - задача не тол</w:t>
      </w:r>
      <w:r w:rsidRPr="00EF5179">
        <w:rPr>
          <w:sz w:val="28"/>
          <w:szCs w:val="28"/>
        </w:rPr>
        <w:t>ь</w:t>
      </w:r>
      <w:r w:rsidRPr="00EF5179">
        <w:rPr>
          <w:sz w:val="28"/>
          <w:szCs w:val="28"/>
        </w:rPr>
        <w:t>ко профессионалов-экономистов, но и инженеров. Современные ин</w:t>
      </w:r>
      <w:r w:rsidRPr="00EF5179">
        <w:rPr>
          <w:sz w:val="28"/>
          <w:szCs w:val="28"/>
        </w:rPr>
        <w:softHyphen/>
        <w:t>женеры, технологи и конструкторы непременно должны обладать серьез</w:t>
      </w:r>
      <w:r w:rsidRPr="00EF5179">
        <w:rPr>
          <w:sz w:val="28"/>
          <w:szCs w:val="28"/>
        </w:rPr>
        <w:softHyphen/>
        <w:t>ными знаниями и практическим умением в области экономики.</w:t>
      </w:r>
    </w:p>
    <w:p w:rsidR="005D4FE2" w:rsidRPr="00EF5179" w:rsidRDefault="005D4FE2" w:rsidP="005D4FE2">
      <w:pPr>
        <w:spacing w:line="276" w:lineRule="auto"/>
        <w:ind w:firstLine="567"/>
        <w:jc w:val="both"/>
        <w:rPr>
          <w:sz w:val="28"/>
          <w:szCs w:val="28"/>
        </w:rPr>
      </w:pPr>
      <w:r w:rsidRPr="00EF5179">
        <w:rPr>
          <w:sz w:val="28"/>
          <w:szCs w:val="28"/>
        </w:rPr>
        <w:t xml:space="preserve">Эрудиция любого инженера должна </w:t>
      </w:r>
      <w:proofErr w:type="gramStart"/>
      <w:r w:rsidRPr="00EF5179">
        <w:rPr>
          <w:sz w:val="28"/>
          <w:szCs w:val="28"/>
        </w:rPr>
        <w:t>заключаться</w:t>
      </w:r>
      <w:proofErr w:type="gramEnd"/>
      <w:r w:rsidRPr="00EF5179">
        <w:rPr>
          <w:sz w:val="28"/>
          <w:szCs w:val="28"/>
        </w:rPr>
        <w:t xml:space="preserve"> прежде всего в зн</w:t>
      </w:r>
      <w:r w:rsidRPr="00EF5179">
        <w:rPr>
          <w:sz w:val="28"/>
          <w:szCs w:val="28"/>
        </w:rPr>
        <w:t>а</w:t>
      </w:r>
      <w:r w:rsidRPr="00EF5179">
        <w:rPr>
          <w:sz w:val="28"/>
          <w:szCs w:val="28"/>
        </w:rPr>
        <w:t>нии основных канонов экономики - от общих закономерностей разви</w:t>
      </w:r>
      <w:r w:rsidRPr="00EF5179">
        <w:rPr>
          <w:sz w:val="28"/>
          <w:szCs w:val="28"/>
        </w:rPr>
        <w:softHyphen/>
        <w:t>тия до конкретных показателей и их применения. Для специалистов по автомат</w:t>
      </w:r>
      <w:r w:rsidRPr="00EF5179">
        <w:rPr>
          <w:sz w:val="28"/>
          <w:szCs w:val="28"/>
        </w:rPr>
        <w:t>и</w:t>
      </w:r>
      <w:r w:rsidRPr="00EF5179">
        <w:rPr>
          <w:sz w:val="28"/>
          <w:szCs w:val="28"/>
        </w:rPr>
        <w:t>зации производственных процессов к этому следует добавить:</w:t>
      </w:r>
    </w:p>
    <w:p w:rsidR="005D4FE2" w:rsidRPr="00EF5179" w:rsidRDefault="005D4FE2" w:rsidP="005D4FE2">
      <w:pPr>
        <w:spacing w:line="276" w:lineRule="auto"/>
        <w:ind w:firstLine="567"/>
        <w:jc w:val="both"/>
        <w:rPr>
          <w:sz w:val="28"/>
          <w:szCs w:val="28"/>
        </w:rPr>
      </w:pPr>
      <w:r>
        <w:rPr>
          <w:sz w:val="28"/>
          <w:szCs w:val="28"/>
        </w:rPr>
        <w:t xml:space="preserve">- </w:t>
      </w:r>
      <w:r w:rsidRPr="00EF5179">
        <w:rPr>
          <w:sz w:val="28"/>
          <w:szCs w:val="28"/>
        </w:rPr>
        <w:t>правильную оценку стратегии автоматизации и механизации, ос</w:t>
      </w:r>
      <w:r w:rsidRPr="00EF5179">
        <w:rPr>
          <w:sz w:val="28"/>
          <w:szCs w:val="28"/>
        </w:rPr>
        <w:softHyphen/>
        <w:t>новного содержания и направленности работ;</w:t>
      </w:r>
    </w:p>
    <w:p w:rsidR="005D4FE2" w:rsidRPr="00EF5179" w:rsidRDefault="005D4FE2" w:rsidP="005D4FE2">
      <w:pPr>
        <w:spacing w:line="276" w:lineRule="auto"/>
        <w:ind w:firstLine="567"/>
        <w:jc w:val="both"/>
        <w:rPr>
          <w:sz w:val="28"/>
          <w:szCs w:val="28"/>
        </w:rPr>
      </w:pPr>
      <w:r>
        <w:rPr>
          <w:sz w:val="28"/>
          <w:szCs w:val="28"/>
        </w:rPr>
        <w:lastRenderedPageBreak/>
        <w:t xml:space="preserve">- </w:t>
      </w:r>
      <w:r w:rsidRPr="00EF5179">
        <w:rPr>
          <w:sz w:val="28"/>
          <w:szCs w:val="28"/>
        </w:rPr>
        <w:t>глубокое понимание, умение качественно и количественно оце</w:t>
      </w:r>
      <w:r w:rsidRPr="00EF5179">
        <w:rPr>
          <w:sz w:val="28"/>
          <w:szCs w:val="28"/>
        </w:rPr>
        <w:softHyphen/>
        <w:t>нивать основные источники технического, экономического и социально</w:t>
      </w:r>
      <w:r w:rsidRPr="00EF5179">
        <w:rPr>
          <w:sz w:val="28"/>
          <w:szCs w:val="28"/>
        </w:rPr>
        <w:softHyphen/>
        <w:t>го эффектов при автоматизации и механизации;</w:t>
      </w:r>
    </w:p>
    <w:p w:rsidR="005D4FE2" w:rsidRPr="00EF5179" w:rsidRDefault="005D4FE2" w:rsidP="005D4FE2">
      <w:pPr>
        <w:spacing w:line="276" w:lineRule="auto"/>
        <w:ind w:firstLine="567"/>
        <w:jc w:val="both"/>
        <w:rPr>
          <w:sz w:val="28"/>
          <w:szCs w:val="28"/>
        </w:rPr>
      </w:pPr>
      <w:r>
        <w:rPr>
          <w:sz w:val="28"/>
          <w:szCs w:val="28"/>
        </w:rPr>
        <w:t xml:space="preserve">- </w:t>
      </w:r>
      <w:r w:rsidRPr="00EF5179">
        <w:rPr>
          <w:sz w:val="28"/>
          <w:szCs w:val="28"/>
        </w:rPr>
        <w:t>объективную оценку с учетом фактора времени, перспективности новых и новейших методов и средств, которые столь щедро генерируют</w:t>
      </w:r>
      <w:r w:rsidRPr="00EF5179">
        <w:rPr>
          <w:sz w:val="28"/>
          <w:szCs w:val="28"/>
        </w:rPr>
        <w:softHyphen/>
        <w:t>ся современным научно-техническим прогрессом (НТП); умение видеть их целесообразную область применения;</w:t>
      </w:r>
    </w:p>
    <w:p w:rsidR="005D4FE2" w:rsidRPr="00EF5179" w:rsidRDefault="005D4FE2" w:rsidP="005D4FE2">
      <w:pPr>
        <w:spacing w:line="276" w:lineRule="auto"/>
        <w:ind w:firstLine="567"/>
        <w:jc w:val="both"/>
        <w:rPr>
          <w:sz w:val="28"/>
          <w:szCs w:val="28"/>
        </w:rPr>
      </w:pPr>
      <w:r>
        <w:rPr>
          <w:sz w:val="28"/>
          <w:szCs w:val="28"/>
        </w:rPr>
        <w:t xml:space="preserve">- </w:t>
      </w:r>
      <w:r w:rsidRPr="00EF5179">
        <w:rPr>
          <w:sz w:val="28"/>
          <w:szCs w:val="28"/>
        </w:rPr>
        <w:t>умение оптимально сочетать новизну и преемственность в тех</w:t>
      </w:r>
      <w:r w:rsidRPr="00EF5179">
        <w:rPr>
          <w:sz w:val="28"/>
          <w:szCs w:val="28"/>
        </w:rPr>
        <w:softHyphen/>
        <w:t>нических решениях на основе видения и сравнительной оценки конкури</w:t>
      </w:r>
      <w:r w:rsidRPr="00EF5179">
        <w:rPr>
          <w:sz w:val="28"/>
          <w:szCs w:val="28"/>
        </w:rPr>
        <w:softHyphen/>
        <w:t>рующих вариантов и направлений НТП;</w:t>
      </w:r>
    </w:p>
    <w:p w:rsidR="005D4FE2" w:rsidRPr="00EF5179" w:rsidRDefault="005D4FE2" w:rsidP="005D4FE2">
      <w:pPr>
        <w:spacing w:line="276" w:lineRule="auto"/>
        <w:ind w:firstLine="567"/>
        <w:jc w:val="both"/>
        <w:rPr>
          <w:sz w:val="28"/>
          <w:szCs w:val="28"/>
        </w:rPr>
      </w:pPr>
      <w:r>
        <w:rPr>
          <w:sz w:val="28"/>
          <w:szCs w:val="28"/>
        </w:rPr>
        <w:t xml:space="preserve">- </w:t>
      </w:r>
      <w:r w:rsidRPr="00EF5179">
        <w:rPr>
          <w:sz w:val="28"/>
          <w:szCs w:val="28"/>
        </w:rPr>
        <w:t>понимание на качественном и количественном уровне взаимо</w:t>
      </w:r>
      <w:r w:rsidRPr="00EF5179">
        <w:rPr>
          <w:sz w:val="28"/>
          <w:szCs w:val="28"/>
        </w:rPr>
        <w:softHyphen/>
        <w:t>связи параметров машин-автоматов и их систем с экономическими пока</w:t>
      </w:r>
      <w:r w:rsidRPr="00EF5179">
        <w:rPr>
          <w:sz w:val="28"/>
          <w:szCs w:val="28"/>
        </w:rPr>
        <w:softHyphen/>
        <w:t>зателями.</w:t>
      </w:r>
    </w:p>
    <w:p w:rsidR="005D4FE2" w:rsidRPr="00EF5179" w:rsidRDefault="005D4FE2" w:rsidP="005D4FE2">
      <w:pPr>
        <w:spacing w:line="276" w:lineRule="auto"/>
        <w:ind w:firstLine="567"/>
        <w:jc w:val="both"/>
        <w:rPr>
          <w:sz w:val="28"/>
          <w:szCs w:val="28"/>
        </w:rPr>
      </w:pPr>
      <w:r w:rsidRPr="00EF5179">
        <w:rPr>
          <w:sz w:val="28"/>
          <w:szCs w:val="28"/>
        </w:rPr>
        <w:t>Практическое умение должно включать в себя способность выпол</w:t>
      </w:r>
      <w:r w:rsidRPr="00EF5179">
        <w:rPr>
          <w:sz w:val="28"/>
          <w:szCs w:val="28"/>
        </w:rPr>
        <w:softHyphen/>
        <w:t>нять проектные и поверочные расчеты, работая совместно с экономиста</w:t>
      </w:r>
      <w:r w:rsidRPr="00EF5179">
        <w:rPr>
          <w:sz w:val="28"/>
          <w:szCs w:val="28"/>
        </w:rPr>
        <w:softHyphen/>
        <w:t>ми, д</w:t>
      </w:r>
      <w:r w:rsidRPr="00EF5179">
        <w:rPr>
          <w:sz w:val="28"/>
          <w:szCs w:val="28"/>
        </w:rPr>
        <w:t>о</w:t>
      </w:r>
      <w:r w:rsidRPr="00EF5179">
        <w:rPr>
          <w:sz w:val="28"/>
          <w:szCs w:val="28"/>
        </w:rPr>
        <w:t>полняя друг друга.</w:t>
      </w:r>
    </w:p>
    <w:p w:rsidR="005D4FE2" w:rsidRPr="00EF5179" w:rsidRDefault="005D4FE2" w:rsidP="005D4FE2">
      <w:pPr>
        <w:spacing w:line="276" w:lineRule="auto"/>
        <w:ind w:firstLine="567"/>
        <w:jc w:val="both"/>
        <w:rPr>
          <w:sz w:val="28"/>
          <w:szCs w:val="28"/>
        </w:rPr>
      </w:pPr>
      <w:r w:rsidRPr="00EF5179">
        <w:rPr>
          <w:sz w:val="28"/>
          <w:szCs w:val="28"/>
        </w:rPr>
        <w:t>Проектные расчеты проводятся на стадии создания машины; их ос</w:t>
      </w:r>
      <w:r w:rsidRPr="00EF5179">
        <w:rPr>
          <w:sz w:val="28"/>
          <w:szCs w:val="28"/>
        </w:rPr>
        <w:softHyphen/>
        <w:t>новная задача - правильный выбор численных значений технологиче</w:t>
      </w:r>
      <w:r w:rsidRPr="00EF5179">
        <w:rPr>
          <w:sz w:val="28"/>
          <w:szCs w:val="28"/>
        </w:rPr>
        <w:softHyphen/>
        <w:t>ских, конструктивных, структурных и других параметров машины, исхо</w:t>
      </w:r>
      <w:r w:rsidRPr="00EF5179">
        <w:rPr>
          <w:sz w:val="28"/>
          <w:szCs w:val="28"/>
        </w:rPr>
        <w:softHyphen/>
        <w:t>дя из обеспечения ее заданных выходных параметров (мощности, быст</w:t>
      </w:r>
      <w:r w:rsidRPr="00EF5179">
        <w:rPr>
          <w:sz w:val="28"/>
          <w:szCs w:val="28"/>
        </w:rPr>
        <w:softHyphen/>
        <w:t>роходности, прочности, производительности, долговечности и надежно</w:t>
      </w:r>
      <w:r w:rsidRPr="00EF5179">
        <w:rPr>
          <w:sz w:val="28"/>
          <w:szCs w:val="28"/>
        </w:rPr>
        <w:softHyphen/>
        <w:t>сти в работе, а главное - экономических показателей). Например, про</w:t>
      </w:r>
      <w:r w:rsidRPr="00EF5179">
        <w:rPr>
          <w:sz w:val="28"/>
          <w:szCs w:val="28"/>
        </w:rPr>
        <w:softHyphen/>
        <w:t>ектные расчеты на прочность позволяют, основываясь на обеспечении допуст</w:t>
      </w:r>
      <w:r w:rsidRPr="00EF5179">
        <w:rPr>
          <w:sz w:val="28"/>
          <w:szCs w:val="28"/>
        </w:rPr>
        <w:t>и</w:t>
      </w:r>
      <w:r w:rsidRPr="00EF5179">
        <w:rPr>
          <w:sz w:val="28"/>
          <w:szCs w:val="28"/>
        </w:rPr>
        <w:t>мых внутренних напряжений, выбирать диаметры валов, толщи</w:t>
      </w:r>
      <w:r w:rsidRPr="00EF5179">
        <w:rPr>
          <w:sz w:val="28"/>
          <w:szCs w:val="28"/>
        </w:rPr>
        <w:softHyphen/>
        <w:t>ну стенок, модуль и ширину шестерен, сечение шпонок и т.д.</w:t>
      </w:r>
    </w:p>
    <w:p w:rsidR="005D4FE2" w:rsidRPr="00EF5179" w:rsidRDefault="005D4FE2" w:rsidP="005D4FE2">
      <w:pPr>
        <w:spacing w:line="276" w:lineRule="auto"/>
        <w:ind w:firstLine="567"/>
        <w:jc w:val="both"/>
        <w:rPr>
          <w:sz w:val="28"/>
          <w:szCs w:val="28"/>
        </w:rPr>
      </w:pPr>
      <w:r w:rsidRPr="00EF5179">
        <w:rPr>
          <w:sz w:val="28"/>
          <w:szCs w:val="28"/>
        </w:rPr>
        <w:t>Проектные расчеты позволяют решать с учетом заданных техноло</w:t>
      </w:r>
      <w:r w:rsidRPr="00EF5179">
        <w:rPr>
          <w:sz w:val="28"/>
          <w:szCs w:val="28"/>
        </w:rPr>
        <w:softHyphen/>
        <w:t>гических, кинематических, прочностных и других характеристик те зада</w:t>
      </w:r>
      <w:r w:rsidRPr="00EF5179">
        <w:rPr>
          <w:sz w:val="28"/>
          <w:szCs w:val="28"/>
        </w:rPr>
        <w:softHyphen/>
        <w:t>чи расчета и конструирования, которые нельзя не решать в процессе соз</w:t>
      </w:r>
      <w:r w:rsidRPr="00EF5179">
        <w:rPr>
          <w:sz w:val="28"/>
          <w:szCs w:val="28"/>
        </w:rPr>
        <w:softHyphen/>
        <w:t>дания машины.</w:t>
      </w:r>
    </w:p>
    <w:p w:rsidR="005D4FE2" w:rsidRPr="00EF5179" w:rsidRDefault="005D4FE2" w:rsidP="005D4FE2">
      <w:pPr>
        <w:spacing w:line="276" w:lineRule="auto"/>
        <w:ind w:firstLine="567"/>
        <w:jc w:val="both"/>
        <w:rPr>
          <w:sz w:val="28"/>
          <w:szCs w:val="28"/>
        </w:rPr>
      </w:pPr>
      <w:r w:rsidRPr="00EF5179">
        <w:rPr>
          <w:sz w:val="28"/>
          <w:szCs w:val="28"/>
        </w:rPr>
        <w:t>Поверочные расчеты выполняются тогда, когда все необходимые п</w:t>
      </w:r>
      <w:r w:rsidRPr="00EF5179">
        <w:rPr>
          <w:sz w:val="28"/>
          <w:szCs w:val="28"/>
        </w:rPr>
        <w:t>а</w:t>
      </w:r>
      <w:r w:rsidRPr="00EF5179">
        <w:rPr>
          <w:sz w:val="28"/>
          <w:szCs w:val="28"/>
        </w:rPr>
        <w:t xml:space="preserve">раметры машин уже выбраны и необходимо лишь </w:t>
      </w:r>
      <w:proofErr w:type="gramStart"/>
      <w:r w:rsidRPr="00EF5179">
        <w:rPr>
          <w:sz w:val="28"/>
          <w:szCs w:val="28"/>
        </w:rPr>
        <w:t>проверить</w:t>
      </w:r>
      <w:proofErr w:type="gramEnd"/>
      <w:r w:rsidRPr="00EF5179">
        <w:rPr>
          <w:sz w:val="28"/>
          <w:szCs w:val="28"/>
        </w:rPr>
        <w:t>, отвечают ли они заданной целевой функции, правильно ли сделан их выбор. Так, пов</w:t>
      </w:r>
      <w:r w:rsidRPr="00EF5179">
        <w:rPr>
          <w:sz w:val="28"/>
          <w:szCs w:val="28"/>
        </w:rPr>
        <w:t>е</w:t>
      </w:r>
      <w:r w:rsidRPr="00EF5179">
        <w:rPr>
          <w:sz w:val="28"/>
          <w:szCs w:val="28"/>
        </w:rPr>
        <w:t>рочные расчеты на прочность позволяют оценить в спроектирован</w:t>
      </w:r>
      <w:r w:rsidRPr="00EF5179">
        <w:rPr>
          <w:sz w:val="28"/>
          <w:szCs w:val="28"/>
        </w:rPr>
        <w:softHyphen/>
        <w:t>ной ко</w:t>
      </w:r>
      <w:r w:rsidRPr="00EF5179">
        <w:rPr>
          <w:sz w:val="28"/>
          <w:szCs w:val="28"/>
        </w:rPr>
        <w:t>н</w:t>
      </w:r>
      <w:r w:rsidRPr="00EF5179">
        <w:rPr>
          <w:sz w:val="28"/>
          <w:szCs w:val="28"/>
        </w:rPr>
        <w:t>струкции соответствие: внутренних напряжений допустимым, вращения шпинделя с нужной частотой, перемещения суппорта с задан</w:t>
      </w:r>
      <w:r w:rsidRPr="00EF5179">
        <w:rPr>
          <w:sz w:val="28"/>
          <w:szCs w:val="28"/>
        </w:rPr>
        <w:softHyphen/>
        <w:t>ной велич</w:t>
      </w:r>
      <w:r w:rsidRPr="00EF5179">
        <w:rPr>
          <w:sz w:val="28"/>
          <w:szCs w:val="28"/>
        </w:rPr>
        <w:t>и</w:t>
      </w:r>
      <w:r w:rsidRPr="00EF5179">
        <w:rPr>
          <w:sz w:val="28"/>
          <w:szCs w:val="28"/>
        </w:rPr>
        <w:t>ной подачи, экономических показателей - нормативам.</w:t>
      </w:r>
    </w:p>
    <w:p w:rsidR="005D4FE2" w:rsidRPr="00EF5179" w:rsidRDefault="005D4FE2" w:rsidP="005D4FE2">
      <w:pPr>
        <w:spacing w:line="276" w:lineRule="auto"/>
        <w:ind w:firstLine="567"/>
        <w:jc w:val="both"/>
        <w:rPr>
          <w:sz w:val="28"/>
          <w:szCs w:val="28"/>
        </w:rPr>
      </w:pPr>
      <w:r w:rsidRPr="00EF5179">
        <w:rPr>
          <w:sz w:val="28"/>
          <w:szCs w:val="28"/>
        </w:rPr>
        <w:lastRenderedPageBreak/>
        <w:t>Таким образом, проектные и поверочные расчеты экономической э</w:t>
      </w:r>
      <w:r w:rsidRPr="00EF5179">
        <w:rPr>
          <w:sz w:val="28"/>
          <w:szCs w:val="28"/>
        </w:rPr>
        <w:t>ф</w:t>
      </w:r>
      <w:r w:rsidRPr="00EF5179">
        <w:rPr>
          <w:sz w:val="28"/>
          <w:szCs w:val="28"/>
        </w:rPr>
        <w:t xml:space="preserve">фективности принципиально </w:t>
      </w:r>
      <w:proofErr w:type="gramStart"/>
      <w:r w:rsidRPr="00EF5179">
        <w:rPr>
          <w:sz w:val="28"/>
          <w:szCs w:val="28"/>
        </w:rPr>
        <w:t>различны</w:t>
      </w:r>
      <w:proofErr w:type="gramEnd"/>
      <w:r w:rsidRPr="00EF5179">
        <w:rPr>
          <w:sz w:val="28"/>
          <w:szCs w:val="28"/>
        </w:rPr>
        <w:t xml:space="preserve"> прежде всего по входным и выхо</w:t>
      </w:r>
      <w:r w:rsidRPr="00EF5179">
        <w:rPr>
          <w:sz w:val="28"/>
          <w:szCs w:val="28"/>
        </w:rPr>
        <w:t>д</w:t>
      </w:r>
      <w:r w:rsidRPr="00EF5179">
        <w:rPr>
          <w:sz w:val="28"/>
          <w:szCs w:val="28"/>
        </w:rPr>
        <w:t>ным параметрам расчетов. В проектных расчетах входными пара</w:t>
      </w:r>
      <w:r w:rsidRPr="00EF5179">
        <w:rPr>
          <w:sz w:val="28"/>
          <w:szCs w:val="28"/>
        </w:rPr>
        <w:softHyphen/>
        <w:t>метрами являются детерминированные (нормированные) значения целе</w:t>
      </w:r>
      <w:r w:rsidRPr="00EF5179">
        <w:rPr>
          <w:sz w:val="28"/>
          <w:szCs w:val="28"/>
        </w:rPr>
        <w:softHyphen/>
        <w:t>вой фун</w:t>
      </w:r>
      <w:r w:rsidRPr="00EF5179">
        <w:rPr>
          <w:sz w:val="28"/>
          <w:szCs w:val="28"/>
        </w:rPr>
        <w:t>к</w:t>
      </w:r>
      <w:r w:rsidRPr="00EF5179">
        <w:rPr>
          <w:sz w:val="28"/>
          <w:szCs w:val="28"/>
        </w:rPr>
        <w:t>ции - показателей экономической эффективности, выходными - конкре</w:t>
      </w:r>
      <w:r w:rsidRPr="00EF5179">
        <w:rPr>
          <w:sz w:val="28"/>
          <w:szCs w:val="28"/>
        </w:rPr>
        <w:t>т</w:t>
      </w:r>
      <w:r w:rsidRPr="00EF5179">
        <w:rPr>
          <w:sz w:val="28"/>
          <w:szCs w:val="28"/>
        </w:rPr>
        <w:t>ные характеристики проектируемых машин. В поверочных расче</w:t>
      </w:r>
      <w:r w:rsidRPr="00EF5179">
        <w:rPr>
          <w:sz w:val="28"/>
          <w:szCs w:val="28"/>
        </w:rPr>
        <w:softHyphen/>
        <w:t>тах, наоборот, входными параметрами служат конкретные характеристи</w:t>
      </w:r>
      <w:r w:rsidRPr="00EF5179">
        <w:rPr>
          <w:sz w:val="28"/>
          <w:szCs w:val="28"/>
        </w:rPr>
        <w:softHyphen/>
        <w:t>ки уже спроектированных машин, выходными - значения целевой функ</w:t>
      </w:r>
      <w:r w:rsidRPr="00EF5179">
        <w:rPr>
          <w:sz w:val="28"/>
          <w:szCs w:val="28"/>
        </w:rPr>
        <w:softHyphen/>
        <w:t>ции, кот</w:t>
      </w:r>
      <w:r w:rsidRPr="00EF5179">
        <w:rPr>
          <w:sz w:val="28"/>
          <w:szCs w:val="28"/>
        </w:rPr>
        <w:t>о</w:t>
      </w:r>
      <w:r w:rsidRPr="00EF5179">
        <w:rPr>
          <w:sz w:val="28"/>
          <w:szCs w:val="28"/>
        </w:rPr>
        <w:t xml:space="preserve">рые сравниваются при этом </w:t>
      </w:r>
      <w:proofErr w:type="gramStart"/>
      <w:r w:rsidRPr="00EF5179">
        <w:rPr>
          <w:sz w:val="28"/>
          <w:szCs w:val="28"/>
        </w:rPr>
        <w:t>с</w:t>
      </w:r>
      <w:proofErr w:type="gramEnd"/>
      <w:r w:rsidRPr="00EF5179">
        <w:rPr>
          <w:sz w:val="28"/>
          <w:szCs w:val="28"/>
        </w:rPr>
        <w:t xml:space="preserve"> нормированными. Разнятся и ма</w:t>
      </w:r>
      <w:r w:rsidRPr="00EF5179">
        <w:rPr>
          <w:sz w:val="28"/>
          <w:szCs w:val="28"/>
        </w:rPr>
        <w:softHyphen/>
        <w:t>тематические расчетные зависимости. В простейших благоприятных сл</w:t>
      </w:r>
      <w:r w:rsidRPr="00EF5179">
        <w:rPr>
          <w:sz w:val="28"/>
          <w:szCs w:val="28"/>
        </w:rPr>
        <w:t>у</w:t>
      </w:r>
      <w:r w:rsidRPr="00EF5179">
        <w:rPr>
          <w:sz w:val="28"/>
          <w:szCs w:val="28"/>
        </w:rPr>
        <w:t>чаях это могут быть одни и те же математические модели взаимосвязи, решаемые в "прямом" и "обратном" направлениях, когда функция стано</w:t>
      </w:r>
      <w:r w:rsidRPr="00EF5179">
        <w:rPr>
          <w:sz w:val="28"/>
          <w:szCs w:val="28"/>
        </w:rPr>
        <w:softHyphen/>
        <w:t>вится аргументом, и наоборот.</w:t>
      </w:r>
    </w:p>
    <w:p w:rsidR="005D4FE2" w:rsidRPr="00EF5179" w:rsidRDefault="005D4FE2" w:rsidP="005D4FE2">
      <w:pPr>
        <w:spacing w:line="276" w:lineRule="auto"/>
        <w:ind w:firstLine="567"/>
        <w:jc w:val="both"/>
        <w:rPr>
          <w:sz w:val="28"/>
          <w:szCs w:val="28"/>
        </w:rPr>
      </w:pPr>
      <w:r w:rsidRPr="00EF5179">
        <w:rPr>
          <w:sz w:val="28"/>
          <w:szCs w:val="28"/>
        </w:rPr>
        <w:t>По существу, критерии заданной экономической эффективности м</w:t>
      </w:r>
      <w:r w:rsidRPr="00EF5179">
        <w:rPr>
          <w:sz w:val="28"/>
          <w:szCs w:val="28"/>
        </w:rPr>
        <w:t>а</w:t>
      </w:r>
      <w:r w:rsidRPr="00EF5179">
        <w:rPr>
          <w:sz w:val="28"/>
          <w:szCs w:val="28"/>
        </w:rPr>
        <w:t>шин эквивалентны критериям обеспечения заданных прочностных, кин</w:t>
      </w:r>
      <w:r w:rsidRPr="00EF5179">
        <w:rPr>
          <w:sz w:val="28"/>
          <w:szCs w:val="28"/>
        </w:rPr>
        <w:t>е</w:t>
      </w:r>
      <w:r w:rsidRPr="00EF5179">
        <w:rPr>
          <w:sz w:val="28"/>
          <w:szCs w:val="28"/>
        </w:rPr>
        <w:t>матических и других характеристик.</w:t>
      </w:r>
    </w:p>
    <w:p w:rsidR="005D4FE2" w:rsidRPr="00EF5179" w:rsidRDefault="005D4FE2" w:rsidP="005D4FE2">
      <w:pPr>
        <w:spacing w:line="276" w:lineRule="auto"/>
        <w:ind w:firstLine="567"/>
        <w:jc w:val="both"/>
        <w:rPr>
          <w:sz w:val="28"/>
          <w:szCs w:val="28"/>
        </w:rPr>
      </w:pPr>
      <w:r w:rsidRPr="00EF5179">
        <w:rPr>
          <w:sz w:val="28"/>
          <w:szCs w:val="28"/>
        </w:rPr>
        <w:t>Различие заключается лишь в том, что по прочностным, кинемати</w:t>
      </w:r>
      <w:r w:rsidRPr="00EF5179">
        <w:rPr>
          <w:sz w:val="28"/>
          <w:szCs w:val="28"/>
        </w:rPr>
        <w:softHyphen/>
        <w:t>ческим, динамическим критериям выбираются параметры главным обра</w:t>
      </w:r>
      <w:r w:rsidRPr="00EF5179">
        <w:rPr>
          <w:sz w:val="28"/>
          <w:szCs w:val="28"/>
        </w:rPr>
        <w:softHyphen/>
        <w:t>зом элементов систем: механизмов и устрой</w:t>
      </w:r>
      <w:proofErr w:type="gramStart"/>
      <w:r w:rsidRPr="00EF5179">
        <w:rPr>
          <w:sz w:val="28"/>
          <w:szCs w:val="28"/>
        </w:rPr>
        <w:t>ств дл</w:t>
      </w:r>
      <w:proofErr w:type="gramEnd"/>
      <w:r w:rsidRPr="00EF5179">
        <w:rPr>
          <w:sz w:val="28"/>
          <w:szCs w:val="28"/>
        </w:rPr>
        <w:t>я выполнения рабочих и холостых ходов, привода и управления. По экономическим критериям р</w:t>
      </w:r>
      <w:r w:rsidRPr="00EF5179">
        <w:rPr>
          <w:sz w:val="28"/>
          <w:szCs w:val="28"/>
        </w:rPr>
        <w:t>е</w:t>
      </w:r>
      <w:r w:rsidRPr="00EF5179">
        <w:rPr>
          <w:sz w:val="28"/>
          <w:szCs w:val="28"/>
        </w:rPr>
        <w:t>шаются задачи синтеза, выбора принципиальных решений технических с</w:t>
      </w:r>
      <w:r w:rsidRPr="00EF5179">
        <w:rPr>
          <w:sz w:val="28"/>
          <w:szCs w:val="28"/>
        </w:rPr>
        <w:t>и</w:t>
      </w:r>
      <w:r w:rsidRPr="00EF5179">
        <w:rPr>
          <w:sz w:val="28"/>
          <w:szCs w:val="28"/>
        </w:rPr>
        <w:t>стем в целом - их структуры, конструктивной компоновки и т.д.</w:t>
      </w:r>
    </w:p>
    <w:p w:rsidR="005D4FE2" w:rsidRPr="00EF5179" w:rsidRDefault="005D4FE2" w:rsidP="005D4FE2">
      <w:pPr>
        <w:spacing w:line="276" w:lineRule="auto"/>
        <w:ind w:firstLine="567"/>
        <w:jc w:val="both"/>
        <w:rPr>
          <w:sz w:val="28"/>
          <w:szCs w:val="28"/>
        </w:rPr>
      </w:pPr>
      <w:r w:rsidRPr="00EF5179">
        <w:rPr>
          <w:sz w:val="28"/>
          <w:szCs w:val="28"/>
        </w:rPr>
        <w:t>Поэтому инженерные методы расчета и оценки экономической эф</w:t>
      </w:r>
      <w:r w:rsidRPr="00EF5179">
        <w:rPr>
          <w:sz w:val="28"/>
          <w:szCs w:val="28"/>
        </w:rPr>
        <w:softHyphen/>
        <w:t>фективности новой техники - это методы расчета и конструирования м</w:t>
      </w:r>
      <w:r w:rsidRPr="00EF5179">
        <w:rPr>
          <w:sz w:val="28"/>
          <w:szCs w:val="28"/>
        </w:rPr>
        <w:t>а</w:t>
      </w:r>
      <w:r w:rsidRPr="00EF5179">
        <w:rPr>
          <w:sz w:val="28"/>
          <w:szCs w:val="28"/>
        </w:rPr>
        <w:t>шин и систем машин, выбора их технологических, конструктивных, стру</w:t>
      </w:r>
      <w:r w:rsidRPr="00EF5179">
        <w:rPr>
          <w:sz w:val="28"/>
          <w:szCs w:val="28"/>
        </w:rPr>
        <w:t>к</w:t>
      </w:r>
      <w:r w:rsidRPr="00EF5179">
        <w:rPr>
          <w:sz w:val="28"/>
          <w:szCs w:val="28"/>
        </w:rPr>
        <w:t>турных параметров по экономическим критериям.</w:t>
      </w:r>
    </w:p>
    <w:p w:rsidR="005D4FE2" w:rsidRPr="00EF5179" w:rsidRDefault="005D4FE2" w:rsidP="005D4FE2">
      <w:pPr>
        <w:spacing w:line="276" w:lineRule="auto"/>
        <w:ind w:firstLine="567"/>
        <w:jc w:val="both"/>
        <w:rPr>
          <w:sz w:val="28"/>
          <w:szCs w:val="28"/>
        </w:rPr>
      </w:pPr>
      <w:r w:rsidRPr="00EF5179">
        <w:rPr>
          <w:sz w:val="28"/>
          <w:szCs w:val="28"/>
        </w:rPr>
        <w:t>При общем методологическом единстве подходов к экономике про</w:t>
      </w:r>
      <w:r w:rsidRPr="00EF5179">
        <w:rPr>
          <w:sz w:val="28"/>
          <w:szCs w:val="28"/>
        </w:rPr>
        <w:softHyphen/>
        <w:t>изводства в любых его масштабах (баланс доходов и расходов) имеются существенные различия в методах и критериях оценки экономичности по производству в целом и отдельным его компонентам.</w:t>
      </w:r>
    </w:p>
    <w:p w:rsidR="005D4FE2" w:rsidRPr="00EF5179" w:rsidRDefault="005D4FE2" w:rsidP="00C412C0">
      <w:pPr>
        <w:spacing w:line="276" w:lineRule="auto"/>
        <w:ind w:firstLine="567"/>
        <w:jc w:val="both"/>
        <w:rPr>
          <w:sz w:val="28"/>
          <w:szCs w:val="28"/>
        </w:rPr>
      </w:pPr>
      <w:r w:rsidRPr="00EF5179">
        <w:rPr>
          <w:sz w:val="28"/>
          <w:szCs w:val="28"/>
        </w:rPr>
        <w:t>Для функционально завершенных производств, выпускающих това</w:t>
      </w:r>
      <w:r w:rsidRPr="00EF5179">
        <w:rPr>
          <w:sz w:val="28"/>
          <w:szCs w:val="28"/>
        </w:rPr>
        <w:t>р</w:t>
      </w:r>
      <w:r w:rsidRPr="00EF5179">
        <w:rPr>
          <w:sz w:val="28"/>
          <w:szCs w:val="28"/>
        </w:rPr>
        <w:t>ную продукцию, которая имеет отпускную цену, эффективность произво</w:t>
      </w:r>
      <w:r w:rsidRPr="00EF5179">
        <w:rPr>
          <w:sz w:val="28"/>
          <w:szCs w:val="28"/>
        </w:rPr>
        <w:t>д</w:t>
      </w:r>
      <w:r w:rsidRPr="00EF5179">
        <w:rPr>
          <w:sz w:val="28"/>
          <w:szCs w:val="28"/>
        </w:rPr>
        <w:t>ства удобнее всего оценивать величиной получаемой относи</w:t>
      </w:r>
      <w:r w:rsidRPr="00EF5179">
        <w:rPr>
          <w:sz w:val="28"/>
          <w:szCs w:val="28"/>
        </w:rPr>
        <w:softHyphen/>
        <w:t>тельной пр</w:t>
      </w:r>
      <w:r w:rsidRPr="00EF5179">
        <w:rPr>
          <w:sz w:val="28"/>
          <w:szCs w:val="28"/>
        </w:rPr>
        <w:t>и</w:t>
      </w:r>
      <w:r w:rsidRPr="00EF5179">
        <w:rPr>
          <w:sz w:val="28"/>
          <w:szCs w:val="28"/>
        </w:rPr>
        <w:t>были:</w:t>
      </w:r>
    </w:p>
    <w:p w:rsidR="005D4FE2" w:rsidRPr="005D4FE2" w:rsidRDefault="005D4FE2" w:rsidP="00C412C0">
      <w:pPr>
        <w:spacing w:line="276" w:lineRule="auto"/>
        <w:ind w:firstLine="567"/>
        <w:jc w:val="center"/>
        <w:rPr>
          <w:sz w:val="28"/>
          <w:szCs w:val="28"/>
        </w:rPr>
      </w:pPr>
      <m:oMathPara>
        <m:oMath>
          <m:r>
            <w:rPr>
              <w:rFonts w:ascii="Cambria Math" w:hAnsi="Cambria Math"/>
              <w:sz w:val="28"/>
              <w:szCs w:val="28"/>
            </w:rPr>
            <m:t>γ=</m:t>
          </m:r>
          <m:f>
            <m:fPr>
              <m:ctrlPr>
                <w:rPr>
                  <w:rFonts w:ascii="Cambria Math" w:eastAsia="Arial Unicode MS" w:hAnsi="Cambria Math"/>
                  <w:i/>
                  <w:color w:val="000000"/>
                  <w:sz w:val="28"/>
                  <w:szCs w:val="28"/>
                </w:rPr>
              </m:ctrlPr>
            </m:fPr>
            <m:num>
              <m:r>
                <w:rPr>
                  <w:rFonts w:ascii="Cambria Math" w:hAnsi="Cambria Math"/>
                  <w:sz w:val="28"/>
                  <w:szCs w:val="28"/>
                </w:rPr>
                <m:t>Ц-З</m:t>
              </m:r>
            </m:num>
            <m:den>
              <m:r>
                <w:rPr>
                  <w:rFonts w:ascii="Cambria Math" w:hAnsi="Cambria Math"/>
                  <w:sz w:val="28"/>
                  <w:szCs w:val="28"/>
                </w:rPr>
                <m:t>З</m:t>
              </m:r>
            </m:den>
          </m:f>
          <m:r>
            <w:rPr>
              <w:rFonts w:ascii="Cambria Math" w:hAnsi="Cambria Math"/>
              <w:sz w:val="28"/>
              <w:szCs w:val="28"/>
            </w:rPr>
            <m:t>*100,</m:t>
          </m:r>
        </m:oMath>
      </m:oMathPara>
    </w:p>
    <w:p w:rsidR="005D4FE2" w:rsidRPr="00EF5179" w:rsidRDefault="005D4FE2" w:rsidP="00C412C0">
      <w:pPr>
        <w:spacing w:line="276" w:lineRule="auto"/>
        <w:ind w:firstLine="567"/>
        <w:jc w:val="both"/>
        <w:rPr>
          <w:sz w:val="28"/>
          <w:szCs w:val="28"/>
        </w:rPr>
      </w:pPr>
      <w:r w:rsidRPr="00EF5179">
        <w:rPr>
          <w:sz w:val="28"/>
          <w:szCs w:val="28"/>
        </w:rPr>
        <w:lastRenderedPageBreak/>
        <w:t xml:space="preserve">где </w:t>
      </w:r>
      <w:proofErr w:type="gramStart"/>
      <w:r w:rsidRPr="00EF5179">
        <w:rPr>
          <w:sz w:val="28"/>
          <w:szCs w:val="28"/>
        </w:rPr>
        <w:t>Ц</w:t>
      </w:r>
      <w:proofErr w:type="gramEnd"/>
      <w:r w:rsidRPr="00EF5179">
        <w:rPr>
          <w:sz w:val="28"/>
          <w:szCs w:val="28"/>
        </w:rPr>
        <w:t xml:space="preserve"> - отпускная цена выпущенной продукции за конкретный период времени, например за год;</w:t>
      </w:r>
    </w:p>
    <w:p w:rsidR="005D4FE2" w:rsidRPr="00EF5179" w:rsidRDefault="005D4FE2" w:rsidP="00C412C0">
      <w:pPr>
        <w:spacing w:line="276" w:lineRule="auto"/>
        <w:ind w:firstLine="567"/>
        <w:jc w:val="both"/>
        <w:rPr>
          <w:sz w:val="28"/>
          <w:szCs w:val="28"/>
        </w:rPr>
      </w:pPr>
      <w:r w:rsidRPr="00EF5179">
        <w:rPr>
          <w:sz w:val="28"/>
          <w:szCs w:val="28"/>
        </w:rPr>
        <w:t>3 - суммарные затраты, которые понадобились на выпуск этой про</w:t>
      </w:r>
      <w:r w:rsidRPr="00EF5179">
        <w:rPr>
          <w:sz w:val="28"/>
          <w:szCs w:val="28"/>
        </w:rPr>
        <w:softHyphen/>
        <w:t>дукции, за тот же период времени;</w:t>
      </w:r>
    </w:p>
    <w:p w:rsidR="005D4FE2" w:rsidRPr="00EF5179" w:rsidRDefault="005D4FE2" w:rsidP="00C412C0">
      <w:pPr>
        <w:spacing w:line="276" w:lineRule="auto"/>
        <w:ind w:firstLine="567"/>
        <w:jc w:val="both"/>
        <w:rPr>
          <w:sz w:val="28"/>
          <w:szCs w:val="28"/>
        </w:rPr>
      </w:pPr>
      <w:r>
        <w:rPr>
          <w:sz w:val="28"/>
          <w:szCs w:val="28"/>
        </w:rPr>
        <w:sym w:font="Symbol" w:char="F067"/>
      </w:r>
      <w:r w:rsidRPr="00EF5179">
        <w:rPr>
          <w:sz w:val="28"/>
          <w:szCs w:val="28"/>
        </w:rPr>
        <w:t xml:space="preserve"> - коэффициент относительной прибыли, полученный на данном пр</w:t>
      </w:r>
      <w:r w:rsidRPr="00EF5179">
        <w:rPr>
          <w:sz w:val="28"/>
          <w:szCs w:val="28"/>
        </w:rPr>
        <w:t>о</w:t>
      </w:r>
      <w:r w:rsidRPr="00EF5179">
        <w:rPr>
          <w:sz w:val="28"/>
          <w:szCs w:val="28"/>
        </w:rPr>
        <w:t>изводстве, %.</w:t>
      </w:r>
    </w:p>
    <w:p w:rsidR="005D4FE2" w:rsidRPr="00EF5179" w:rsidRDefault="005D4FE2" w:rsidP="00C412C0">
      <w:pPr>
        <w:spacing w:line="276" w:lineRule="auto"/>
        <w:ind w:firstLine="567"/>
        <w:jc w:val="both"/>
        <w:rPr>
          <w:sz w:val="28"/>
          <w:szCs w:val="28"/>
        </w:rPr>
      </w:pPr>
      <w:r w:rsidRPr="00EF5179">
        <w:rPr>
          <w:sz w:val="28"/>
          <w:szCs w:val="28"/>
        </w:rPr>
        <w:t>При этом в суммарные издержки включают интегрально как произ</w:t>
      </w:r>
      <w:r w:rsidRPr="00EF5179">
        <w:rPr>
          <w:sz w:val="28"/>
          <w:szCs w:val="28"/>
        </w:rPr>
        <w:softHyphen/>
        <w:t>водственные (капитальные и текущие затраты, стоимость материалов и комплектующих), так и непроизводственные издержки (на маркетинг, р</w:t>
      </w:r>
      <w:r w:rsidRPr="00EF5179">
        <w:rPr>
          <w:sz w:val="28"/>
          <w:szCs w:val="28"/>
        </w:rPr>
        <w:t>е</w:t>
      </w:r>
      <w:r w:rsidRPr="00EF5179">
        <w:rPr>
          <w:sz w:val="28"/>
          <w:szCs w:val="28"/>
        </w:rPr>
        <w:t>кламу, хранение и доставку, снабженческо-сбытовые издержки и т.д.).</w:t>
      </w:r>
    </w:p>
    <w:p w:rsidR="005D4FE2" w:rsidRPr="00EF5179" w:rsidRDefault="005D4FE2" w:rsidP="00C412C0">
      <w:pPr>
        <w:spacing w:line="276" w:lineRule="auto"/>
        <w:ind w:firstLine="567"/>
        <w:jc w:val="both"/>
        <w:rPr>
          <w:sz w:val="28"/>
          <w:szCs w:val="28"/>
        </w:rPr>
      </w:pPr>
      <w:r w:rsidRPr="00EF5179">
        <w:rPr>
          <w:sz w:val="28"/>
          <w:szCs w:val="28"/>
        </w:rPr>
        <w:t>Сопоставляя ожидаемые доходы и издержки по вновь создаваемым производствам с максимальным учетом всех факторов, можно оценивать</w:t>
      </w:r>
    </w:p>
    <w:p w:rsidR="005D4FE2" w:rsidRDefault="005D4FE2" w:rsidP="00C412C0">
      <w:pPr>
        <w:spacing w:line="276" w:lineRule="auto"/>
        <w:ind w:firstLine="567"/>
        <w:jc w:val="both"/>
        <w:rPr>
          <w:sz w:val="28"/>
          <w:szCs w:val="28"/>
        </w:rPr>
      </w:pPr>
      <w:r w:rsidRPr="00EF5179">
        <w:rPr>
          <w:sz w:val="28"/>
          <w:szCs w:val="28"/>
        </w:rPr>
        <w:t>возможные варианты создаваемых производств по комплексным те</w:t>
      </w:r>
      <w:r w:rsidRPr="00EF5179">
        <w:rPr>
          <w:sz w:val="28"/>
          <w:szCs w:val="28"/>
        </w:rPr>
        <w:t>х</w:t>
      </w:r>
      <w:r w:rsidRPr="00EF5179">
        <w:rPr>
          <w:sz w:val="28"/>
          <w:szCs w:val="28"/>
        </w:rPr>
        <w:t>нологиям, составу оборудования, организации управления и т.д. Сопоста</w:t>
      </w:r>
      <w:r w:rsidRPr="00EF5179">
        <w:rPr>
          <w:sz w:val="28"/>
          <w:szCs w:val="28"/>
        </w:rPr>
        <w:t>в</w:t>
      </w:r>
      <w:r w:rsidRPr="00EF5179">
        <w:rPr>
          <w:sz w:val="28"/>
          <w:szCs w:val="28"/>
        </w:rPr>
        <w:t>ляя прибыль по годам, можно оценивать динамику данного производства - тенденции процветания или упадка. Наконец, прибыльность производства сама по себе свидетельствует о его состоянии.</w:t>
      </w:r>
    </w:p>
    <w:p w:rsidR="005D4FE2" w:rsidRPr="00EF5179" w:rsidRDefault="005D4FE2" w:rsidP="00C412C0">
      <w:pPr>
        <w:spacing w:line="276" w:lineRule="auto"/>
        <w:ind w:firstLine="567"/>
        <w:jc w:val="both"/>
        <w:rPr>
          <w:sz w:val="28"/>
          <w:szCs w:val="28"/>
        </w:rPr>
      </w:pPr>
      <w:r w:rsidRPr="00EF5179">
        <w:rPr>
          <w:sz w:val="28"/>
          <w:szCs w:val="28"/>
        </w:rPr>
        <w:t>Применяются и иные показатели эффективности производства, на</w:t>
      </w:r>
      <w:r w:rsidRPr="00EF5179">
        <w:rPr>
          <w:sz w:val="28"/>
          <w:szCs w:val="28"/>
        </w:rPr>
        <w:softHyphen/>
        <w:t>пример коэффициент рентабельности:</w:t>
      </w:r>
    </w:p>
    <w:p w:rsidR="005D4FE2" w:rsidRDefault="001E1CC8" w:rsidP="005D4FE2">
      <w:pPr>
        <w:spacing w:line="276" w:lineRule="auto"/>
        <w:ind w:firstLine="426"/>
        <w:jc w:val="center"/>
        <w:rPr>
          <w:sz w:val="28"/>
          <w:szCs w:val="28"/>
        </w:rPr>
      </w:pPr>
      <m:oMath>
        <m:r>
          <w:rPr>
            <w:rFonts w:ascii="Cambria Math" w:hAnsi="Cambria Math"/>
            <w:sz w:val="28"/>
            <w:szCs w:val="28"/>
          </w:rPr>
          <m:t>R=</m:t>
        </m:r>
        <m:f>
          <m:fPr>
            <m:ctrlPr>
              <w:rPr>
                <w:rFonts w:ascii="Cambria Math" w:hAnsi="Cambria Math"/>
                <w:i/>
                <w:sz w:val="28"/>
                <w:szCs w:val="28"/>
              </w:rPr>
            </m:ctrlPr>
          </m:fPr>
          <m:num>
            <m:r>
              <w:rPr>
                <w:rFonts w:ascii="Cambria Math" w:hAnsi="Cambria Math"/>
                <w:sz w:val="28"/>
                <w:szCs w:val="28"/>
              </w:rPr>
              <m:t>Ц-З</m:t>
            </m:r>
          </m:num>
          <m:den>
            <m:r>
              <w:rPr>
                <w:rFonts w:ascii="Cambria Math" w:hAnsi="Cambria Math"/>
                <w:sz w:val="28"/>
                <w:szCs w:val="28"/>
              </w:rPr>
              <m:t>А</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П</m:t>
            </m:r>
          </m:num>
          <m:den>
            <m:r>
              <w:rPr>
                <w:rFonts w:ascii="Cambria Math" w:hAnsi="Cambria Math"/>
                <w:sz w:val="28"/>
                <w:szCs w:val="28"/>
              </w:rPr>
              <m:t>А</m:t>
            </m:r>
          </m:den>
        </m:f>
      </m:oMath>
      <w:r>
        <w:rPr>
          <w:sz w:val="28"/>
          <w:szCs w:val="28"/>
        </w:rPr>
        <w:t>,</w:t>
      </w:r>
    </w:p>
    <w:p w:rsidR="005D4FE2" w:rsidRPr="00EF5179" w:rsidRDefault="005D4FE2" w:rsidP="00C412C0">
      <w:pPr>
        <w:spacing w:line="276" w:lineRule="auto"/>
        <w:ind w:firstLine="567"/>
        <w:jc w:val="both"/>
        <w:rPr>
          <w:sz w:val="28"/>
          <w:szCs w:val="28"/>
        </w:rPr>
      </w:pPr>
      <w:r w:rsidRPr="00EF5179">
        <w:rPr>
          <w:sz w:val="28"/>
          <w:szCs w:val="28"/>
        </w:rPr>
        <w:t xml:space="preserve">где </w:t>
      </w:r>
      <w:proofErr w:type="gramStart"/>
      <w:r w:rsidRPr="00EF5179">
        <w:rPr>
          <w:sz w:val="28"/>
          <w:szCs w:val="28"/>
        </w:rPr>
        <w:t>П</w:t>
      </w:r>
      <w:proofErr w:type="gramEnd"/>
      <w:r w:rsidRPr="00EF5179">
        <w:rPr>
          <w:sz w:val="28"/>
          <w:szCs w:val="28"/>
        </w:rPr>
        <w:t xml:space="preserve"> - абсолютная прибыль от реализации;</w:t>
      </w:r>
    </w:p>
    <w:p w:rsidR="005D4FE2" w:rsidRPr="00EF5179" w:rsidRDefault="005D4FE2" w:rsidP="00C412C0">
      <w:pPr>
        <w:spacing w:line="276" w:lineRule="auto"/>
        <w:ind w:firstLine="567"/>
        <w:jc w:val="both"/>
        <w:rPr>
          <w:sz w:val="28"/>
          <w:szCs w:val="28"/>
        </w:rPr>
      </w:pPr>
      <w:r w:rsidRPr="00EF5179">
        <w:rPr>
          <w:sz w:val="28"/>
          <w:szCs w:val="28"/>
        </w:rPr>
        <w:t>А - суммарные активы предприятия.</w:t>
      </w:r>
    </w:p>
    <w:p w:rsidR="005D4FE2" w:rsidRPr="00EF5179" w:rsidRDefault="005D4FE2" w:rsidP="00C412C0">
      <w:pPr>
        <w:spacing w:line="276" w:lineRule="auto"/>
        <w:ind w:firstLine="567"/>
        <w:jc w:val="both"/>
        <w:rPr>
          <w:sz w:val="28"/>
          <w:szCs w:val="28"/>
        </w:rPr>
      </w:pPr>
      <w:r w:rsidRPr="00EF5179">
        <w:rPr>
          <w:sz w:val="28"/>
          <w:szCs w:val="28"/>
        </w:rPr>
        <w:t>Для локальных компонентов производства - отдельных техноло</w:t>
      </w:r>
      <w:r w:rsidRPr="00EF5179">
        <w:rPr>
          <w:sz w:val="28"/>
          <w:szCs w:val="28"/>
        </w:rPr>
        <w:softHyphen/>
        <w:t>гических операций и процессов, средств их оснащения - нужен иной по</w:t>
      </w:r>
      <w:r w:rsidRPr="00EF5179">
        <w:rPr>
          <w:sz w:val="28"/>
          <w:szCs w:val="28"/>
        </w:rPr>
        <w:t>д</w:t>
      </w:r>
      <w:r w:rsidRPr="00EF5179">
        <w:rPr>
          <w:sz w:val="28"/>
          <w:szCs w:val="28"/>
        </w:rPr>
        <w:t>ход. Продукция на промежуточных этапах (вал после токарной обра</w:t>
      </w:r>
      <w:r w:rsidRPr="00EF5179">
        <w:rPr>
          <w:sz w:val="28"/>
          <w:szCs w:val="28"/>
        </w:rPr>
        <w:softHyphen/>
        <w:t>ботки, полупроводниковая пластина с нанесенной топологией) не являет</w:t>
      </w:r>
      <w:r w:rsidRPr="00EF5179">
        <w:rPr>
          <w:sz w:val="28"/>
          <w:szCs w:val="28"/>
        </w:rPr>
        <w:softHyphen/>
        <w:t>ся тов</w:t>
      </w:r>
      <w:r w:rsidRPr="00EF5179">
        <w:rPr>
          <w:sz w:val="28"/>
          <w:szCs w:val="28"/>
        </w:rPr>
        <w:t>а</w:t>
      </w:r>
      <w:r w:rsidRPr="00EF5179">
        <w:rPr>
          <w:sz w:val="28"/>
          <w:szCs w:val="28"/>
        </w:rPr>
        <w:t>ром и отпускной цены не имеет. Попытки устанавливать "проме</w:t>
      </w:r>
      <w:r w:rsidRPr="00EF5179">
        <w:rPr>
          <w:sz w:val="28"/>
          <w:szCs w:val="28"/>
        </w:rPr>
        <w:softHyphen/>
        <w:t xml:space="preserve">жуточные цены", </w:t>
      </w:r>
      <w:proofErr w:type="gramStart"/>
      <w:r w:rsidRPr="00EF5179">
        <w:rPr>
          <w:sz w:val="28"/>
          <w:szCs w:val="28"/>
        </w:rPr>
        <w:t>например</w:t>
      </w:r>
      <w:proofErr w:type="gramEnd"/>
      <w:r w:rsidRPr="00EF5179">
        <w:rPr>
          <w:sz w:val="28"/>
          <w:szCs w:val="28"/>
        </w:rPr>
        <w:t xml:space="preserve"> после каждой из многих тысяч операций из</w:t>
      </w:r>
      <w:r w:rsidRPr="00EF5179">
        <w:rPr>
          <w:sz w:val="28"/>
          <w:szCs w:val="28"/>
        </w:rPr>
        <w:softHyphen/>
        <w:t>готовления автомобиля, субъективны и нежизнеспособны. По-иному сле</w:t>
      </w:r>
      <w:r w:rsidRPr="00EF5179">
        <w:rPr>
          <w:sz w:val="28"/>
          <w:szCs w:val="28"/>
        </w:rPr>
        <w:softHyphen/>
        <w:t>дует подх</w:t>
      </w:r>
      <w:r w:rsidRPr="00EF5179">
        <w:rPr>
          <w:sz w:val="28"/>
          <w:szCs w:val="28"/>
        </w:rPr>
        <w:t>о</w:t>
      </w:r>
      <w:r w:rsidRPr="00EF5179">
        <w:rPr>
          <w:sz w:val="28"/>
          <w:szCs w:val="28"/>
        </w:rPr>
        <w:t>дить при оценке локальных вариантов и к затратам, абстрагиру</w:t>
      </w:r>
      <w:r w:rsidRPr="00EF5179">
        <w:rPr>
          <w:sz w:val="28"/>
          <w:szCs w:val="28"/>
        </w:rPr>
        <w:softHyphen/>
        <w:t>ясь от тех, кого данные мероприятия напрямую не затрагивают (цеховое отопление, вентиляция, освещение; административно-управленческие рас</w:t>
      </w:r>
      <w:r w:rsidRPr="00EF5179">
        <w:rPr>
          <w:sz w:val="28"/>
          <w:szCs w:val="28"/>
        </w:rPr>
        <w:softHyphen/>
        <w:t xml:space="preserve">ходы и др.). Итак, цен </w:t>
      </w:r>
      <w:proofErr w:type="gramStart"/>
      <w:r w:rsidRPr="00EF5179">
        <w:rPr>
          <w:sz w:val="28"/>
          <w:szCs w:val="28"/>
        </w:rPr>
        <w:t>Ц</w:t>
      </w:r>
      <w:proofErr w:type="gramEnd"/>
      <w:r w:rsidRPr="00EF5179">
        <w:rPr>
          <w:sz w:val="28"/>
          <w:szCs w:val="28"/>
        </w:rPr>
        <w:t xml:space="preserve"> нет, издержки производства 3 учитываются не полностью, п</w:t>
      </w:r>
      <w:r w:rsidRPr="00EF5179">
        <w:rPr>
          <w:sz w:val="28"/>
          <w:szCs w:val="28"/>
        </w:rPr>
        <w:t>о</w:t>
      </w:r>
      <w:r w:rsidRPr="00EF5179">
        <w:rPr>
          <w:sz w:val="28"/>
          <w:szCs w:val="28"/>
        </w:rPr>
        <w:t xml:space="preserve">казатели </w:t>
      </w:r>
      <w:r w:rsidR="00C412C0">
        <w:rPr>
          <w:sz w:val="28"/>
          <w:szCs w:val="28"/>
        </w:rPr>
        <w:sym w:font="Symbol" w:char="F067"/>
      </w:r>
      <w:r w:rsidRPr="00EF5179">
        <w:rPr>
          <w:sz w:val="28"/>
          <w:szCs w:val="28"/>
        </w:rPr>
        <w:t xml:space="preserve">, </w:t>
      </w:r>
      <w:r w:rsidR="00C412C0">
        <w:rPr>
          <w:sz w:val="28"/>
          <w:szCs w:val="28"/>
          <w:lang w:val="en-US"/>
        </w:rPr>
        <w:t>R</w:t>
      </w:r>
      <w:r w:rsidRPr="00EF5179">
        <w:rPr>
          <w:sz w:val="28"/>
          <w:szCs w:val="28"/>
        </w:rPr>
        <w:t xml:space="preserve"> и др</w:t>
      </w:r>
      <w:r w:rsidR="00C412C0">
        <w:rPr>
          <w:sz w:val="28"/>
          <w:szCs w:val="28"/>
        </w:rPr>
        <w:t>угие</w:t>
      </w:r>
      <w:r w:rsidRPr="00EF5179">
        <w:rPr>
          <w:sz w:val="28"/>
          <w:szCs w:val="28"/>
        </w:rPr>
        <w:t xml:space="preserve"> не работают.</w:t>
      </w:r>
    </w:p>
    <w:p w:rsidR="005D4FE2" w:rsidRPr="00EF5179" w:rsidRDefault="005D4FE2" w:rsidP="00C412C0">
      <w:pPr>
        <w:spacing w:line="276" w:lineRule="auto"/>
        <w:ind w:firstLine="567"/>
        <w:jc w:val="both"/>
        <w:rPr>
          <w:sz w:val="28"/>
          <w:szCs w:val="28"/>
        </w:rPr>
      </w:pPr>
      <w:r w:rsidRPr="00EF5179">
        <w:rPr>
          <w:sz w:val="28"/>
          <w:szCs w:val="28"/>
        </w:rPr>
        <w:t>Поэтому при оценке и выборе локальных технических решений - на уровне машин и их систем - используется критерий минимума капи</w:t>
      </w:r>
      <w:r w:rsidRPr="00EF5179">
        <w:rPr>
          <w:sz w:val="28"/>
          <w:szCs w:val="28"/>
        </w:rPr>
        <w:softHyphen/>
      </w:r>
      <w:r w:rsidRPr="00EF5179">
        <w:rPr>
          <w:sz w:val="28"/>
          <w:szCs w:val="28"/>
        </w:rPr>
        <w:lastRenderedPageBreak/>
        <w:t>тальных и текущих затрат для достижения одинакового конкретного р</w:t>
      </w:r>
      <w:r w:rsidRPr="00EF5179">
        <w:rPr>
          <w:sz w:val="28"/>
          <w:szCs w:val="28"/>
        </w:rPr>
        <w:t>е</w:t>
      </w:r>
      <w:r w:rsidRPr="00EF5179">
        <w:rPr>
          <w:sz w:val="28"/>
          <w:szCs w:val="28"/>
        </w:rPr>
        <w:t>зультата, а именно: сопоставляются эти затраты по всем вариантам за н</w:t>
      </w:r>
      <w:r w:rsidRPr="00EF5179">
        <w:rPr>
          <w:sz w:val="28"/>
          <w:szCs w:val="28"/>
        </w:rPr>
        <w:t>е</w:t>
      </w:r>
      <w:r w:rsidRPr="00EF5179">
        <w:rPr>
          <w:sz w:val="28"/>
          <w:szCs w:val="28"/>
        </w:rPr>
        <w:t xml:space="preserve">который выбранный период. </w:t>
      </w:r>
      <w:proofErr w:type="gramStart"/>
      <w:r w:rsidRPr="00EF5179">
        <w:rPr>
          <w:sz w:val="28"/>
          <w:szCs w:val="28"/>
        </w:rPr>
        <w:t xml:space="preserve">При этом один из вариантов принимается за базовый - </w:t>
      </w:r>
      <w:r w:rsidR="00C412C0">
        <w:rPr>
          <w:sz w:val="28"/>
          <w:szCs w:val="28"/>
        </w:rPr>
        <w:t>1</w:t>
      </w:r>
      <w:r w:rsidRPr="00EF5179">
        <w:rPr>
          <w:sz w:val="28"/>
          <w:szCs w:val="28"/>
        </w:rPr>
        <w:t xml:space="preserve">, остальные - </w:t>
      </w:r>
      <w:r w:rsidR="00C412C0">
        <w:rPr>
          <w:sz w:val="28"/>
          <w:szCs w:val="28"/>
          <w:lang w:val="en-US"/>
        </w:rPr>
        <w:t>i</w:t>
      </w:r>
      <w:r w:rsidRPr="00EF5179">
        <w:rPr>
          <w:sz w:val="28"/>
          <w:szCs w:val="28"/>
        </w:rPr>
        <w:t xml:space="preserve"> </w:t>
      </w:r>
      <w:proofErr w:type="spellStart"/>
      <w:r w:rsidRPr="00EF5179">
        <w:rPr>
          <w:sz w:val="28"/>
          <w:szCs w:val="28"/>
        </w:rPr>
        <w:t>конкурентны</w:t>
      </w:r>
      <w:proofErr w:type="spellEnd"/>
      <w:r w:rsidRPr="00EF5179">
        <w:rPr>
          <w:sz w:val="28"/>
          <w:szCs w:val="28"/>
        </w:rPr>
        <w:t xml:space="preserve"> с ним и между собой.</w:t>
      </w:r>
      <w:proofErr w:type="gramEnd"/>
      <w:r w:rsidRPr="00EF5179">
        <w:rPr>
          <w:sz w:val="28"/>
          <w:szCs w:val="28"/>
        </w:rPr>
        <w:t xml:space="preserve"> Здесь следует различать две ситуации.</w:t>
      </w:r>
    </w:p>
    <w:p w:rsidR="005D4FE2" w:rsidRPr="00EF5179" w:rsidRDefault="00C412C0" w:rsidP="00C412C0">
      <w:pPr>
        <w:spacing w:line="276" w:lineRule="auto"/>
        <w:ind w:firstLine="567"/>
        <w:jc w:val="both"/>
        <w:rPr>
          <w:sz w:val="28"/>
          <w:szCs w:val="28"/>
        </w:rPr>
      </w:pPr>
      <w:r w:rsidRPr="00C412C0">
        <w:rPr>
          <w:sz w:val="28"/>
          <w:szCs w:val="28"/>
        </w:rPr>
        <w:t>1</w:t>
      </w:r>
      <w:r>
        <w:rPr>
          <w:sz w:val="28"/>
          <w:szCs w:val="28"/>
        </w:rPr>
        <w:t>.</w:t>
      </w:r>
      <w:r w:rsidR="005D4FE2" w:rsidRPr="00EF5179">
        <w:rPr>
          <w:sz w:val="28"/>
          <w:szCs w:val="28"/>
        </w:rPr>
        <w:t xml:space="preserve"> Выбираются варианты вновь создаваемого или расширяемого пр</w:t>
      </w:r>
      <w:r w:rsidR="005D4FE2" w:rsidRPr="00EF5179">
        <w:rPr>
          <w:sz w:val="28"/>
          <w:szCs w:val="28"/>
        </w:rPr>
        <w:t>о</w:t>
      </w:r>
      <w:r w:rsidR="005D4FE2" w:rsidRPr="00EF5179">
        <w:rPr>
          <w:sz w:val="28"/>
          <w:szCs w:val="28"/>
        </w:rPr>
        <w:t>изводства с проектируемым или готовым, приобретаемым оборудо</w:t>
      </w:r>
      <w:r w:rsidR="005D4FE2" w:rsidRPr="00EF5179">
        <w:rPr>
          <w:sz w:val="28"/>
          <w:szCs w:val="28"/>
        </w:rPr>
        <w:softHyphen/>
        <w:t>ванием (для технологических систем машин обычно сочетается и то</w:t>
      </w:r>
      <w:proofErr w:type="gramStart"/>
      <w:r w:rsidR="005D4FE2" w:rsidRPr="00EF5179">
        <w:rPr>
          <w:sz w:val="28"/>
          <w:szCs w:val="28"/>
        </w:rPr>
        <w:t>.</w:t>
      </w:r>
      <w:proofErr w:type="gramEnd"/>
      <w:r w:rsidR="005D4FE2" w:rsidRPr="00EF5179">
        <w:rPr>
          <w:sz w:val="28"/>
          <w:szCs w:val="28"/>
        </w:rPr>
        <w:t xml:space="preserve"> </w:t>
      </w:r>
      <w:proofErr w:type="gramStart"/>
      <w:r w:rsidR="005D4FE2" w:rsidRPr="00EF5179">
        <w:rPr>
          <w:sz w:val="28"/>
          <w:szCs w:val="28"/>
        </w:rPr>
        <w:t>и</w:t>
      </w:r>
      <w:proofErr w:type="gramEnd"/>
      <w:r w:rsidR="005D4FE2" w:rsidRPr="00EF5179">
        <w:rPr>
          <w:sz w:val="28"/>
          <w:szCs w:val="28"/>
        </w:rPr>
        <w:t xml:space="preserve"> другое). Каждый из вариантов характеризуется капитальными (К) и годо</w:t>
      </w:r>
      <w:r w:rsidR="005D4FE2" w:rsidRPr="00EF5179">
        <w:rPr>
          <w:sz w:val="28"/>
          <w:szCs w:val="28"/>
        </w:rPr>
        <w:softHyphen/>
        <w:t>выми эк</w:t>
      </w:r>
      <w:r w:rsidR="005D4FE2" w:rsidRPr="00EF5179">
        <w:rPr>
          <w:sz w:val="28"/>
          <w:szCs w:val="28"/>
        </w:rPr>
        <w:t>с</w:t>
      </w:r>
      <w:r w:rsidR="005D4FE2" w:rsidRPr="00EF5179">
        <w:rPr>
          <w:sz w:val="28"/>
          <w:szCs w:val="28"/>
        </w:rPr>
        <w:t>плуатационными затратами (С), имеющими непосредственное отношение к данным технологиям и оборудованию.</w:t>
      </w:r>
    </w:p>
    <w:p w:rsidR="005D4FE2" w:rsidRDefault="005D4FE2" w:rsidP="00C412C0">
      <w:pPr>
        <w:spacing w:line="276" w:lineRule="auto"/>
        <w:ind w:firstLine="567"/>
        <w:jc w:val="both"/>
        <w:rPr>
          <w:sz w:val="28"/>
          <w:szCs w:val="28"/>
        </w:rPr>
      </w:pPr>
      <w:r w:rsidRPr="00EF5179">
        <w:rPr>
          <w:sz w:val="28"/>
          <w:szCs w:val="28"/>
        </w:rPr>
        <w:t>На рис</w:t>
      </w:r>
      <w:r w:rsidR="00C412C0">
        <w:rPr>
          <w:sz w:val="28"/>
          <w:szCs w:val="28"/>
        </w:rPr>
        <w:t>унке</w:t>
      </w:r>
      <w:r w:rsidRPr="00EF5179">
        <w:rPr>
          <w:sz w:val="28"/>
          <w:szCs w:val="28"/>
        </w:rPr>
        <w:t xml:space="preserve"> </w:t>
      </w:r>
      <w:r w:rsidR="00C412C0" w:rsidRPr="00C412C0">
        <w:rPr>
          <w:sz w:val="28"/>
          <w:szCs w:val="28"/>
        </w:rPr>
        <w:t>3</w:t>
      </w:r>
      <w:r w:rsidRPr="00EF5179">
        <w:rPr>
          <w:sz w:val="28"/>
          <w:szCs w:val="28"/>
        </w:rPr>
        <w:t xml:space="preserve">.1 представлена концептуальная зависимость суммарных затрат </w:t>
      </w:r>
      <m:oMath>
        <m:nary>
          <m:naryPr>
            <m:chr m:val="∑"/>
            <m:limLoc m:val="undOvr"/>
            <m:subHide m:val="1"/>
            <m:supHide m:val="1"/>
            <m:ctrlPr>
              <w:rPr>
                <w:rFonts w:ascii="Cambria Math" w:hAnsi="Cambria Math"/>
                <w:i/>
                <w:sz w:val="28"/>
                <w:szCs w:val="28"/>
              </w:rPr>
            </m:ctrlPr>
          </m:naryPr>
          <m:sub/>
          <m:sup/>
          <m:e>
            <m:r>
              <w:rPr>
                <w:rFonts w:ascii="Cambria Math" w:hAnsi="Cambria Math"/>
                <w:sz w:val="28"/>
                <w:szCs w:val="28"/>
              </w:rPr>
              <m:t>З</m:t>
            </m:r>
          </m:e>
        </m:nary>
      </m:oMath>
      <w:r w:rsidRPr="00EF5179">
        <w:rPr>
          <w:sz w:val="28"/>
          <w:szCs w:val="28"/>
        </w:rPr>
        <w:t xml:space="preserve"> от времени работы оборудования (</w:t>
      </w:r>
      <w:r w:rsidR="00C412C0">
        <w:rPr>
          <w:sz w:val="28"/>
          <w:szCs w:val="28"/>
          <w:lang w:val="en-US"/>
        </w:rPr>
        <w:t>N</w:t>
      </w:r>
      <w:r w:rsidRPr="00EF5179">
        <w:rPr>
          <w:sz w:val="28"/>
          <w:szCs w:val="28"/>
        </w:rPr>
        <w:t>) для различных вариантов новых технических решений:</w:t>
      </w:r>
    </w:p>
    <w:p w:rsidR="00C412C0" w:rsidRPr="000B63AE" w:rsidRDefault="00A80486" w:rsidP="00E36F53">
      <w:pPr>
        <w:spacing w:line="276" w:lineRule="auto"/>
        <w:ind w:firstLine="2268"/>
        <w:jc w:val="center"/>
        <w:rPr>
          <w:sz w:val="28"/>
          <w:szCs w:val="28"/>
        </w:rPr>
      </w:pPr>
      <m:oMath>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1</m:t>
                </m:r>
              </m:sub>
            </m:sSub>
            <m:r>
              <w:rPr>
                <w:rFonts w:ascii="Cambria Math" w:hAnsi="Cambria Math"/>
                <w:sz w:val="28"/>
                <w:szCs w:val="28"/>
                <w:lang w:val="en-US"/>
              </w:rPr>
              <m:t>N</m:t>
            </m:r>
            <m:r>
              <w:rPr>
                <w:rFonts w:ascii="Cambria Math" w:hAnsi="Cambria Math"/>
                <w:sz w:val="28"/>
                <w:szCs w:val="28"/>
              </w:rPr>
              <m:t>.</m:t>
            </m:r>
          </m:e>
        </m:nary>
      </m:oMath>
      <w:r w:rsidR="00E36F53" w:rsidRPr="000B63AE">
        <w:rPr>
          <w:sz w:val="28"/>
          <w:szCs w:val="28"/>
        </w:rPr>
        <w:t xml:space="preserve">                            </w:t>
      </w:r>
      <w:r w:rsidR="007D3C80" w:rsidRPr="000B63AE">
        <w:rPr>
          <w:sz w:val="28"/>
          <w:szCs w:val="28"/>
        </w:rPr>
        <w:t>(</w:t>
      </w:r>
      <w:r w:rsidR="00E36F53" w:rsidRPr="000B63AE">
        <w:rPr>
          <w:sz w:val="28"/>
          <w:szCs w:val="28"/>
        </w:rPr>
        <w:t>3.1</w:t>
      </w:r>
      <w:r w:rsidR="007D3C80" w:rsidRPr="000B63AE">
        <w:rPr>
          <w:sz w:val="28"/>
          <w:szCs w:val="28"/>
        </w:rPr>
        <w:t>)</w:t>
      </w:r>
    </w:p>
    <w:p w:rsidR="005D4FE2" w:rsidRPr="00EF5179" w:rsidRDefault="005D4FE2" w:rsidP="00C412C0">
      <w:pPr>
        <w:spacing w:line="276" w:lineRule="auto"/>
        <w:ind w:firstLine="567"/>
        <w:jc w:val="both"/>
        <w:rPr>
          <w:sz w:val="28"/>
          <w:szCs w:val="28"/>
        </w:rPr>
      </w:pPr>
      <w:r w:rsidRPr="00EF5179">
        <w:rPr>
          <w:sz w:val="28"/>
          <w:szCs w:val="28"/>
        </w:rPr>
        <w:t>Безусловно, все сравниваемые варианты должны быть приведены к одинаковому масштабу выпуска идентичной продукции.</w:t>
      </w:r>
    </w:p>
    <w:p w:rsidR="005D4FE2" w:rsidRPr="00EF5179" w:rsidRDefault="005D4FE2" w:rsidP="00C412C0">
      <w:pPr>
        <w:spacing w:line="276" w:lineRule="auto"/>
        <w:ind w:firstLine="567"/>
        <w:jc w:val="both"/>
        <w:rPr>
          <w:sz w:val="28"/>
          <w:szCs w:val="28"/>
        </w:rPr>
      </w:pPr>
      <w:r w:rsidRPr="00EF5179">
        <w:rPr>
          <w:sz w:val="28"/>
          <w:szCs w:val="28"/>
        </w:rPr>
        <w:t>Организовать новое или совершенствовать действующее производ</w:t>
      </w:r>
      <w:r w:rsidRPr="00EF5179">
        <w:rPr>
          <w:sz w:val="28"/>
          <w:szCs w:val="28"/>
        </w:rPr>
        <w:softHyphen/>
        <w:t>ство без капитальных затрат на технологическое и вспомогательное обо</w:t>
      </w:r>
      <w:r w:rsidRPr="00EF5179">
        <w:rPr>
          <w:sz w:val="28"/>
          <w:szCs w:val="28"/>
        </w:rPr>
        <w:softHyphen/>
        <w:t>рудование, средства управления невозможно. Поэтому капитальные за</w:t>
      </w:r>
      <w:r w:rsidRPr="00EF5179">
        <w:rPr>
          <w:sz w:val="28"/>
          <w:szCs w:val="28"/>
        </w:rPr>
        <w:softHyphen/>
        <w:t>траты К</w:t>
      </w:r>
      <w:proofErr w:type="gramStart"/>
      <w:r w:rsidR="00C412C0">
        <w:rPr>
          <w:sz w:val="28"/>
          <w:szCs w:val="28"/>
          <w:vertAlign w:val="subscript"/>
        </w:rPr>
        <w:t>1</w:t>
      </w:r>
      <w:proofErr w:type="gramEnd"/>
      <w:r w:rsidRPr="00EF5179">
        <w:rPr>
          <w:sz w:val="28"/>
          <w:szCs w:val="28"/>
        </w:rPr>
        <w:t xml:space="preserve"> по самому дешевому и технически наименее совершенному ва</w:t>
      </w:r>
      <w:r w:rsidRPr="00EF5179">
        <w:rPr>
          <w:sz w:val="28"/>
          <w:szCs w:val="28"/>
        </w:rPr>
        <w:softHyphen/>
        <w:t>рианту следует признать технологически необходимыми. Они окупаются в общем итоге через разницу между ценой и затратами</w:t>
      </w:r>
      <w:r w:rsidR="00C412C0" w:rsidRPr="00C412C0">
        <w:rPr>
          <w:sz w:val="28"/>
          <w:szCs w:val="28"/>
        </w:rPr>
        <w:t xml:space="preserve"> </w:t>
      </w:r>
      <w:r w:rsidRPr="00EF5179">
        <w:rPr>
          <w:sz w:val="28"/>
          <w:szCs w:val="28"/>
        </w:rPr>
        <w:t>- тем самым оценив</w:t>
      </w:r>
      <w:r w:rsidRPr="00EF5179">
        <w:rPr>
          <w:sz w:val="28"/>
          <w:szCs w:val="28"/>
        </w:rPr>
        <w:t>а</w:t>
      </w:r>
      <w:r w:rsidRPr="00EF5179">
        <w:rPr>
          <w:sz w:val="28"/>
          <w:szCs w:val="28"/>
        </w:rPr>
        <w:t>ется уровень всего данного производства.</w:t>
      </w:r>
    </w:p>
    <w:p w:rsidR="005D4FE2" w:rsidRPr="00EF5179" w:rsidRDefault="005D4FE2" w:rsidP="00C412C0">
      <w:pPr>
        <w:spacing w:line="276" w:lineRule="auto"/>
        <w:ind w:firstLine="567"/>
        <w:jc w:val="both"/>
        <w:rPr>
          <w:sz w:val="28"/>
          <w:szCs w:val="28"/>
        </w:rPr>
      </w:pPr>
      <w:r w:rsidRPr="00EF5179">
        <w:rPr>
          <w:sz w:val="28"/>
          <w:szCs w:val="28"/>
        </w:rPr>
        <w:t>Самое дешевое оборудование неавтоматизированное (К</w:t>
      </w:r>
      <w:proofErr w:type="gramStart"/>
      <w:r w:rsidR="00C412C0" w:rsidRPr="00C412C0">
        <w:rPr>
          <w:sz w:val="28"/>
          <w:szCs w:val="28"/>
          <w:vertAlign w:val="subscript"/>
        </w:rPr>
        <w:t>1</w:t>
      </w:r>
      <w:proofErr w:type="gramEnd"/>
      <w:r w:rsidRPr="00EF5179">
        <w:rPr>
          <w:sz w:val="28"/>
          <w:szCs w:val="28"/>
        </w:rPr>
        <w:t xml:space="preserve"> = К</w:t>
      </w:r>
      <w:r w:rsidR="00C412C0" w:rsidRPr="00C412C0">
        <w:rPr>
          <w:sz w:val="28"/>
          <w:szCs w:val="28"/>
          <w:vertAlign w:val="subscript"/>
          <w:lang w:val="en-US"/>
        </w:rPr>
        <w:t>min</w:t>
      </w:r>
      <w:r w:rsidRPr="00EF5179">
        <w:rPr>
          <w:sz w:val="28"/>
          <w:szCs w:val="28"/>
        </w:rPr>
        <w:t>), кот</w:t>
      </w:r>
      <w:r w:rsidRPr="00EF5179">
        <w:rPr>
          <w:sz w:val="28"/>
          <w:szCs w:val="28"/>
        </w:rPr>
        <w:t>о</w:t>
      </w:r>
      <w:r w:rsidRPr="00EF5179">
        <w:rPr>
          <w:sz w:val="28"/>
          <w:szCs w:val="28"/>
        </w:rPr>
        <w:t>рое, как правило, имеет и самые высокие эксплуатационные затраты (С</w:t>
      </w:r>
      <w:r w:rsidR="00C412C0" w:rsidRPr="00C412C0">
        <w:rPr>
          <w:sz w:val="28"/>
          <w:szCs w:val="28"/>
          <w:vertAlign w:val="subscript"/>
        </w:rPr>
        <w:t>1</w:t>
      </w:r>
      <w:r w:rsidRPr="00EF5179">
        <w:rPr>
          <w:sz w:val="28"/>
          <w:szCs w:val="28"/>
        </w:rPr>
        <w:t xml:space="preserve"> = C</w:t>
      </w:r>
      <w:r w:rsidR="00C412C0" w:rsidRPr="00C412C0">
        <w:rPr>
          <w:sz w:val="28"/>
          <w:szCs w:val="28"/>
          <w:vertAlign w:val="subscript"/>
          <w:lang w:val="en-US"/>
        </w:rPr>
        <w:t>max</w:t>
      </w:r>
      <w:r w:rsidRPr="00EF5179">
        <w:rPr>
          <w:sz w:val="28"/>
          <w:szCs w:val="28"/>
        </w:rPr>
        <w:t>) из-за большой численно</w:t>
      </w:r>
      <w:r w:rsidRPr="00EF5179">
        <w:rPr>
          <w:sz w:val="28"/>
          <w:szCs w:val="28"/>
        </w:rPr>
        <w:softHyphen/>
        <w:t>сти обслуживающего персонала и низкой производительности</w:t>
      </w:r>
    </w:p>
    <w:p w:rsidR="00C412C0" w:rsidRPr="00C412C0" w:rsidRDefault="005D4FE2" w:rsidP="00C412C0">
      <w:pPr>
        <w:spacing w:line="276" w:lineRule="auto"/>
        <w:ind w:firstLine="567"/>
        <w:jc w:val="both"/>
        <w:rPr>
          <w:sz w:val="28"/>
          <w:szCs w:val="28"/>
        </w:rPr>
      </w:pPr>
      <w:proofErr w:type="gramStart"/>
      <w:r w:rsidRPr="00EF5179">
        <w:rPr>
          <w:sz w:val="28"/>
          <w:szCs w:val="28"/>
        </w:rPr>
        <w:t xml:space="preserve">Вариант 1 следует принимать за базовый, остальные варианты </w:t>
      </w:r>
      <w:r w:rsidR="00C412C0">
        <w:rPr>
          <w:sz w:val="28"/>
          <w:szCs w:val="28"/>
          <w:lang w:val="en-US"/>
        </w:rPr>
        <w:t>i</w:t>
      </w:r>
      <w:r w:rsidRPr="00EF5179">
        <w:rPr>
          <w:sz w:val="28"/>
          <w:szCs w:val="28"/>
        </w:rPr>
        <w:t xml:space="preserve"> срав</w:t>
      </w:r>
      <w:r w:rsidRPr="00EF5179">
        <w:rPr>
          <w:sz w:val="28"/>
          <w:szCs w:val="28"/>
        </w:rPr>
        <w:softHyphen/>
        <w:t>нительные, альтернативные</w:t>
      </w:r>
      <w:r w:rsidR="00C412C0" w:rsidRPr="00C412C0">
        <w:rPr>
          <w:sz w:val="28"/>
          <w:szCs w:val="28"/>
        </w:rPr>
        <w:t>.</w:t>
      </w:r>
      <w:proofErr w:type="gramEnd"/>
    </w:p>
    <w:p w:rsidR="00C412C0" w:rsidRPr="000B63AE" w:rsidRDefault="00C412C0" w:rsidP="005D4FE2">
      <w:pPr>
        <w:spacing w:line="276" w:lineRule="auto"/>
        <w:ind w:firstLine="426"/>
        <w:jc w:val="both"/>
        <w:rPr>
          <w:sz w:val="28"/>
          <w:szCs w:val="28"/>
        </w:rPr>
      </w:pPr>
    </w:p>
    <w:p w:rsidR="005D4FE2" w:rsidRPr="00EF5179" w:rsidRDefault="005D4FE2" w:rsidP="005D4FE2">
      <w:pPr>
        <w:spacing w:line="276" w:lineRule="auto"/>
        <w:ind w:firstLine="426"/>
        <w:jc w:val="both"/>
        <w:rPr>
          <w:sz w:val="28"/>
          <w:szCs w:val="28"/>
        </w:rPr>
      </w:pPr>
      <w:r w:rsidRPr="00EF5179">
        <w:rPr>
          <w:sz w:val="28"/>
          <w:szCs w:val="28"/>
        </w:rPr>
        <w:tab/>
      </w:r>
    </w:p>
    <w:p w:rsidR="005D4FE2" w:rsidRPr="00EF5179" w:rsidRDefault="005D4FE2" w:rsidP="00C412C0">
      <w:pPr>
        <w:spacing w:line="276" w:lineRule="auto"/>
        <w:ind w:firstLine="426"/>
        <w:jc w:val="center"/>
        <w:rPr>
          <w:sz w:val="28"/>
          <w:szCs w:val="28"/>
        </w:rPr>
      </w:pPr>
      <w:r>
        <w:rPr>
          <w:noProof/>
          <w:sz w:val="28"/>
          <w:szCs w:val="28"/>
        </w:rPr>
        <w:lastRenderedPageBreak/>
        <w:drawing>
          <wp:inline distT="0" distB="0" distL="0" distR="0" wp14:anchorId="11ED7544" wp14:editId="5DB8670D">
            <wp:extent cx="2250219" cy="2459602"/>
            <wp:effectExtent l="0" t="0" r="0" b="0"/>
            <wp:docPr id="283" name="Рисунок 283" descr="C:\Users\3FE8~1\AppData\Local\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3FE8~1\AppData\Local\Temp\FineReader10\media\image2.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50838" cy="2460279"/>
                    </a:xfrm>
                    <a:prstGeom prst="rect">
                      <a:avLst/>
                    </a:prstGeom>
                    <a:noFill/>
                    <a:ln>
                      <a:noFill/>
                    </a:ln>
                  </pic:spPr>
                </pic:pic>
              </a:graphicData>
            </a:graphic>
          </wp:inline>
        </w:drawing>
      </w:r>
    </w:p>
    <w:p w:rsidR="00C412C0" w:rsidRPr="00C412C0" w:rsidRDefault="00C412C0" w:rsidP="00C412C0">
      <w:pPr>
        <w:spacing w:line="276" w:lineRule="auto"/>
        <w:jc w:val="center"/>
        <w:rPr>
          <w:szCs w:val="28"/>
        </w:rPr>
      </w:pPr>
      <w:r w:rsidRPr="00C412C0">
        <w:rPr>
          <w:szCs w:val="28"/>
        </w:rPr>
        <w:t>Рис</w:t>
      </w:r>
      <w:r>
        <w:rPr>
          <w:szCs w:val="28"/>
        </w:rPr>
        <w:t>.</w:t>
      </w:r>
      <w:r w:rsidRPr="00C412C0">
        <w:rPr>
          <w:szCs w:val="28"/>
        </w:rPr>
        <w:t xml:space="preserve"> 3</w:t>
      </w:r>
      <w:r>
        <w:rPr>
          <w:szCs w:val="28"/>
        </w:rPr>
        <w:t>.</w:t>
      </w:r>
      <w:r w:rsidRPr="00C412C0">
        <w:rPr>
          <w:szCs w:val="28"/>
        </w:rPr>
        <w:t>1</w:t>
      </w:r>
      <w:r w:rsidR="00E36F53">
        <w:rPr>
          <w:szCs w:val="28"/>
        </w:rPr>
        <w:t>.</w:t>
      </w:r>
      <w:r w:rsidRPr="00C412C0">
        <w:rPr>
          <w:szCs w:val="28"/>
        </w:rPr>
        <w:t xml:space="preserve"> 3авнсимость суммарных</w:t>
      </w:r>
      <w:r>
        <w:rPr>
          <w:szCs w:val="28"/>
        </w:rPr>
        <w:t xml:space="preserve"> затрат от времени работы оборудования для разли</w:t>
      </w:r>
      <w:r>
        <w:rPr>
          <w:szCs w:val="28"/>
        </w:rPr>
        <w:t>ч</w:t>
      </w:r>
      <w:r>
        <w:rPr>
          <w:szCs w:val="28"/>
        </w:rPr>
        <w:t>ных вариантов.</w:t>
      </w:r>
    </w:p>
    <w:p w:rsidR="00C412C0" w:rsidRPr="00C412C0" w:rsidRDefault="00C412C0" w:rsidP="005D4FE2">
      <w:pPr>
        <w:spacing w:line="276" w:lineRule="auto"/>
        <w:ind w:firstLine="426"/>
        <w:jc w:val="both"/>
        <w:rPr>
          <w:sz w:val="28"/>
          <w:szCs w:val="28"/>
        </w:rPr>
      </w:pPr>
    </w:p>
    <w:p w:rsidR="005D4FE2" w:rsidRPr="00EF5179" w:rsidRDefault="005D4FE2" w:rsidP="00E36F53">
      <w:pPr>
        <w:spacing w:line="276" w:lineRule="auto"/>
        <w:ind w:firstLine="567"/>
        <w:jc w:val="both"/>
        <w:rPr>
          <w:sz w:val="28"/>
          <w:szCs w:val="28"/>
        </w:rPr>
      </w:pPr>
      <w:r w:rsidRPr="00EF5179">
        <w:rPr>
          <w:sz w:val="28"/>
          <w:szCs w:val="28"/>
        </w:rPr>
        <w:t>Альтернативные варианты - это оборудование с</w:t>
      </w:r>
      <w:r w:rsidR="00E36F53">
        <w:rPr>
          <w:sz w:val="28"/>
          <w:szCs w:val="28"/>
        </w:rPr>
        <w:t xml:space="preserve"> использованием н</w:t>
      </w:r>
      <w:r w:rsidR="00E36F53">
        <w:rPr>
          <w:sz w:val="28"/>
          <w:szCs w:val="28"/>
        </w:rPr>
        <w:t>о</w:t>
      </w:r>
      <w:r w:rsidR="00E36F53">
        <w:rPr>
          <w:sz w:val="28"/>
          <w:szCs w:val="28"/>
        </w:rPr>
        <w:t>вых</w:t>
      </w:r>
      <w:r w:rsidRPr="00EF5179">
        <w:rPr>
          <w:sz w:val="28"/>
          <w:szCs w:val="28"/>
        </w:rPr>
        <w:t xml:space="preserve"> прогрессивных, но недостаточно</w:t>
      </w:r>
      <w:r w:rsidR="00E36F53">
        <w:rPr>
          <w:sz w:val="28"/>
          <w:szCs w:val="28"/>
        </w:rPr>
        <w:t xml:space="preserve"> </w:t>
      </w:r>
      <w:r w:rsidRPr="00EF5179">
        <w:rPr>
          <w:sz w:val="28"/>
          <w:szCs w:val="28"/>
        </w:rPr>
        <w:t>апробированных технологических процессов (оно, как правило, очень дорогое), с более высокой степенью а</w:t>
      </w:r>
      <w:r w:rsidRPr="00EF5179">
        <w:rPr>
          <w:sz w:val="28"/>
          <w:szCs w:val="28"/>
        </w:rPr>
        <w:t>в</w:t>
      </w:r>
      <w:r w:rsidRPr="00EF5179">
        <w:rPr>
          <w:sz w:val="28"/>
          <w:szCs w:val="28"/>
        </w:rPr>
        <w:t>томатизации (машины-автоматы и полуавтоматы, автоматические и авт</w:t>
      </w:r>
      <w:r w:rsidRPr="00EF5179">
        <w:rPr>
          <w:sz w:val="28"/>
          <w:szCs w:val="28"/>
        </w:rPr>
        <w:t>о</w:t>
      </w:r>
      <w:r w:rsidRPr="00EF5179">
        <w:rPr>
          <w:sz w:val="28"/>
          <w:szCs w:val="28"/>
        </w:rPr>
        <w:t>матизированные линии или и то и</w:t>
      </w:r>
      <w:r w:rsidR="00E36F53">
        <w:rPr>
          <w:sz w:val="28"/>
          <w:szCs w:val="28"/>
        </w:rPr>
        <w:t xml:space="preserve"> </w:t>
      </w:r>
      <w:r w:rsidRPr="00EF5179">
        <w:rPr>
          <w:sz w:val="28"/>
          <w:szCs w:val="28"/>
        </w:rPr>
        <w:t>другое).</w:t>
      </w:r>
    </w:p>
    <w:p w:rsidR="005D4FE2" w:rsidRPr="00EF5179" w:rsidRDefault="005D4FE2" w:rsidP="00E36F53">
      <w:pPr>
        <w:spacing w:line="276" w:lineRule="auto"/>
        <w:ind w:firstLine="567"/>
        <w:jc w:val="both"/>
        <w:rPr>
          <w:sz w:val="28"/>
          <w:szCs w:val="28"/>
        </w:rPr>
      </w:pPr>
      <w:r w:rsidRPr="00EF5179">
        <w:rPr>
          <w:sz w:val="28"/>
          <w:szCs w:val="28"/>
        </w:rPr>
        <w:t>2. Решается вопрос о целесообразности и вариантах совершенст</w:t>
      </w:r>
      <w:r w:rsidRPr="00EF5179">
        <w:rPr>
          <w:sz w:val="28"/>
          <w:szCs w:val="28"/>
        </w:rPr>
        <w:softHyphen/>
        <w:t xml:space="preserve">вования действующего производства. Тогда базовый вариант </w:t>
      </w:r>
      <w:r w:rsidR="00E36F53">
        <w:rPr>
          <w:sz w:val="28"/>
          <w:szCs w:val="28"/>
        </w:rPr>
        <w:t>–</w:t>
      </w:r>
      <w:r w:rsidRPr="00EF5179">
        <w:rPr>
          <w:sz w:val="28"/>
          <w:szCs w:val="28"/>
        </w:rPr>
        <w:t xml:space="preserve"> это</w:t>
      </w:r>
      <w:r w:rsidR="00E36F53">
        <w:rPr>
          <w:sz w:val="28"/>
          <w:szCs w:val="28"/>
        </w:rPr>
        <w:t xml:space="preserve"> </w:t>
      </w:r>
      <w:r w:rsidRPr="00EF5179">
        <w:rPr>
          <w:sz w:val="28"/>
          <w:szCs w:val="28"/>
        </w:rPr>
        <w:t>де</w:t>
      </w:r>
      <w:r w:rsidRPr="00EF5179">
        <w:rPr>
          <w:sz w:val="28"/>
          <w:szCs w:val="28"/>
        </w:rPr>
        <w:t>й</w:t>
      </w:r>
      <w:r w:rsidRPr="00EF5179">
        <w:rPr>
          <w:sz w:val="28"/>
          <w:szCs w:val="28"/>
        </w:rPr>
        <w:t>ствующее оборудование, за которое уплачено ранее и которое (после сн</w:t>
      </w:r>
      <w:r w:rsidRPr="00EF5179">
        <w:rPr>
          <w:sz w:val="28"/>
          <w:szCs w:val="28"/>
        </w:rPr>
        <w:t>я</w:t>
      </w:r>
      <w:r w:rsidRPr="00EF5179">
        <w:rPr>
          <w:sz w:val="28"/>
          <w:szCs w:val="28"/>
        </w:rPr>
        <w:t>тия с эксплуатации), как правило, утилизируется, поэтому можно прин</w:t>
      </w:r>
      <w:r w:rsidRPr="00EF5179">
        <w:rPr>
          <w:sz w:val="28"/>
          <w:szCs w:val="28"/>
        </w:rPr>
        <w:t>и</w:t>
      </w:r>
      <w:r w:rsidRPr="00EF5179">
        <w:rPr>
          <w:sz w:val="28"/>
          <w:szCs w:val="28"/>
        </w:rPr>
        <w:t>мать</w:t>
      </w:r>
    </w:p>
    <w:p w:rsidR="00E36F53" w:rsidRPr="00E36F53" w:rsidRDefault="00A80486" w:rsidP="00E36F53">
      <w:pPr>
        <w:spacing w:line="276" w:lineRule="auto"/>
        <w:jc w:val="center"/>
        <w:rPr>
          <w:sz w:val="28"/>
          <w:szCs w:val="28"/>
        </w:rPr>
      </w:pPr>
      <m:oMath>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1</m:t>
                </m:r>
              </m:sub>
            </m:sSub>
            <m:r>
              <w:rPr>
                <w:rFonts w:ascii="Cambria Math" w:hAnsi="Cambria Math"/>
                <w:sz w:val="28"/>
                <w:szCs w:val="28"/>
                <w:lang w:val="en-US"/>
              </w:rPr>
              <m:t>N</m:t>
            </m:r>
            <m:r>
              <w:rPr>
                <w:rFonts w:ascii="Cambria Math" w:hAnsi="Cambria Math"/>
                <w:sz w:val="28"/>
                <w:szCs w:val="28"/>
              </w:rPr>
              <m:t>;</m:t>
            </m:r>
          </m:e>
        </m:nary>
      </m:oMath>
      <w:r w:rsidR="00E36F53" w:rsidRPr="00E36F53">
        <w:rPr>
          <w:sz w:val="28"/>
          <w:szCs w:val="28"/>
        </w:rPr>
        <w:t xml:space="preserve"> </w:t>
      </w:r>
    </w:p>
    <w:p w:rsidR="00E36F53" w:rsidRPr="00E36F53" w:rsidRDefault="00A80486" w:rsidP="00E36F53">
      <w:pPr>
        <w:spacing w:line="276" w:lineRule="auto"/>
        <w:jc w:val="center"/>
        <w:rPr>
          <w:sz w:val="28"/>
          <w:szCs w:val="28"/>
        </w:rPr>
      </w:pPr>
      <m:oMath>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i</m:t>
                </m:r>
              </m:sub>
            </m:sSub>
            <m:r>
              <w:rPr>
                <w:rFonts w:ascii="Cambria Math" w:hAnsi="Cambria Math"/>
                <w:sz w:val="28"/>
                <w:szCs w:val="28"/>
                <w:lang w:val="en-US"/>
              </w:rPr>
              <m:t>N</m:t>
            </m:r>
            <m:r>
              <w:rPr>
                <w:rFonts w:ascii="Cambria Math" w:hAnsi="Cambria Math"/>
                <w:sz w:val="28"/>
                <w:szCs w:val="28"/>
              </w:rPr>
              <m:t>.</m:t>
            </m:r>
          </m:e>
        </m:nary>
      </m:oMath>
      <w:r w:rsidR="00E36F53" w:rsidRPr="00E36F53">
        <w:rPr>
          <w:sz w:val="28"/>
          <w:szCs w:val="28"/>
        </w:rPr>
        <w:t xml:space="preserve"> </w:t>
      </w:r>
    </w:p>
    <w:p w:rsidR="005D4FE2" w:rsidRPr="00EF5179" w:rsidRDefault="005D4FE2" w:rsidP="00E36F53">
      <w:pPr>
        <w:spacing w:line="276" w:lineRule="auto"/>
        <w:ind w:firstLine="567"/>
        <w:jc w:val="both"/>
        <w:rPr>
          <w:sz w:val="28"/>
          <w:szCs w:val="28"/>
        </w:rPr>
      </w:pPr>
      <w:r w:rsidRPr="00EF5179">
        <w:rPr>
          <w:sz w:val="28"/>
          <w:szCs w:val="28"/>
        </w:rPr>
        <w:t>В практических расчетах зачастую все же принимают К</w:t>
      </w:r>
      <w:proofErr w:type="gramStart"/>
      <w:r w:rsidR="00E36F53" w:rsidRPr="00E36F53">
        <w:rPr>
          <w:sz w:val="28"/>
          <w:szCs w:val="28"/>
          <w:vertAlign w:val="subscript"/>
          <w:lang w:val="en-US"/>
        </w:rPr>
        <w:t>i</w:t>
      </w:r>
      <w:proofErr w:type="gramEnd"/>
      <w:r w:rsidRPr="00EF5179">
        <w:rPr>
          <w:sz w:val="28"/>
          <w:szCs w:val="28"/>
        </w:rPr>
        <w:t xml:space="preserve"> &gt; 0 как не</w:t>
      </w:r>
      <w:r w:rsidRPr="00EF5179">
        <w:rPr>
          <w:sz w:val="28"/>
          <w:szCs w:val="28"/>
        </w:rPr>
        <w:softHyphen/>
        <w:t>кую остаточную стоимость, например стоимость металлолома (иногда старые станки можно и продать), поэтому в общем случае используют выражение (</w:t>
      </w:r>
      <w:r w:rsidR="00E36F53" w:rsidRPr="00E36F53">
        <w:rPr>
          <w:sz w:val="28"/>
          <w:szCs w:val="28"/>
        </w:rPr>
        <w:t>3</w:t>
      </w:r>
      <w:r w:rsidRPr="00EF5179">
        <w:rPr>
          <w:sz w:val="28"/>
          <w:szCs w:val="28"/>
        </w:rPr>
        <w:t>.</w:t>
      </w:r>
      <w:r w:rsidR="00E36F53" w:rsidRPr="00E36F53">
        <w:rPr>
          <w:sz w:val="28"/>
          <w:szCs w:val="28"/>
        </w:rPr>
        <w:t>1</w:t>
      </w:r>
      <w:r w:rsidRPr="00EF5179">
        <w:rPr>
          <w:sz w:val="28"/>
          <w:szCs w:val="28"/>
        </w:rPr>
        <w:t>).</w:t>
      </w:r>
    </w:p>
    <w:p w:rsidR="005D4FE2" w:rsidRPr="00EF5179" w:rsidRDefault="005D4FE2" w:rsidP="00E36F53">
      <w:pPr>
        <w:spacing w:line="276" w:lineRule="auto"/>
        <w:ind w:firstLine="567"/>
        <w:jc w:val="both"/>
        <w:rPr>
          <w:sz w:val="28"/>
          <w:szCs w:val="28"/>
        </w:rPr>
      </w:pPr>
      <w:r w:rsidRPr="00EF5179">
        <w:rPr>
          <w:sz w:val="28"/>
          <w:szCs w:val="28"/>
        </w:rPr>
        <w:t>Таким образом, во всех случаях дополнительные капитальные затра</w:t>
      </w:r>
      <w:r w:rsidRPr="00EF5179">
        <w:rPr>
          <w:sz w:val="28"/>
          <w:szCs w:val="28"/>
        </w:rPr>
        <w:softHyphen/>
        <w:t>ты сверх технологически необходимых (К</w:t>
      </w:r>
      <w:r w:rsidR="007D3C80" w:rsidRPr="007D3C80">
        <w:rPr>
          <w:sz w:val="28"/>
          <w:szCs w:val="28"/>
          <w:vertAlign w:val="subscript"/>
          <w:lang w:val="en-US"/>
        </w:rPr>
        <w:t>i</w:t>
      </w:r>
      <w:r w:rsidRPr="00EF5179">
        <w:rPr>
          <w:sz w:val="28"/>
          <w:szCs w:val="28"/>
        </w:rPr>
        <w:t xml:space="preserve"> </w:t>
      </w:r>
      <w:r w:rsidR="007D3C80">
        <w:rPr>
          <w:sz w:val="28"/>
          <w:szCs w:val="28"/>
        </w:rPr>
        <w:t>–</w:t>
      </w:r>
      <w:r w:rsidRPr="00EF5179">
        <w:rPr>
          <w:sz w:val="28"/>
          <w:szCs w:val="28"/>
        </w:rPr>
        <w:t xml:space="preserve"> К</w:t>
      </w:r>
      <w:proofErr w:type="gramStart"/>
      <w:r w:rsidR="007D3C80" w:rsidRPr="007D3C80">
        <w:rPr>
          <w:sz w:val="28"/>
          <w:szCs w:val="28"/>
          <w:vertAlign w:val="subscript"/>
        </w:rPr>
        <w:t>1</w:t>
      </w:r>
      <w:proofErr w:type="gramEnd"/>
      <w:r w:rsidRPr="00EF5179">
        <w:rPr>
          <w:sz w:val="28"/>
          <w:szCs w:val="28"/>
        </w:rPr>
        <w:t>) не являются обязатель</w:t>
      </w:r>
      <w:r w:rsidRPr="00EF5179">
        <w:rPr>
          <w:sz w:val="28"/>
          <w:szCs w:val="28"/>
        </w:rPr>
        <w:softHyphen/>
        <w:t>ными, они целесообразны лишь при условии их окупаемости (возврата). Именно окупаемость необязательных капитальных затрат и есть важней</w:t>
      </w:r>
      <w:r w:rsidRPr="00EF5179">
        <w:rPr>
          <w:sz w:val="28"/>
          <w:szCs w:val="28"/>
        </w:rPr>
        <w:softHyphen/>
        <w:t>ший фа</w:t>
      </w:r>
      <w:r w:rsidRPr="00EF5179">
        <w:rPr>
          <w:sz w:val="28"/>
          <w:szCs w:val="28"/>
        </w:rPr>
        <w:t>к</w:t>
      </w:r>
      <w:r w:rsidRPr="00EF5179">
        <w:rPr>
          <w:sz w:val="28"/>
          <w:szCs w:val="28"/>
        </w:rPr>
        <w:t>тор выбора варианта технических решений по экономическим критериям.</w:t>
      </w:r>
    </w:p>
    <w:p w:rsidR="005D4FE2" w:rsidRPr="00EF5179" w:rsidRDefault="005D4FE2" w:rsidP="007D3C80">
      <w:pPr>
        <w:spacing w:line="276" w:lineRule="auto"/>
        <w:ind w:firstLine="567"/>
        <w:jc w:val="both"/>
        <w:rPr>
          <w:sz w:val="28"/>
          <w:szCs w:val="28"/>
        </w:rPr>
      </w:pPr>
      <w:r w:rsidRPr="00EF5179">
        <w:rPr>
          <w:sz w:val="28"/>
          <w:szCs w:val="28"/>
        </w:rPr>
        <w:t>Общая черта технически сложных и совершенных вариантов машин и их систем это более высокая стоимость (К</w:t>
      </w:r>
      <w:r w:rsidR="007D3C80" w:rsidRPr="007D3C80">
        <w:rPr>
          <w:sz w:val="28"/>
          <w:szCs w:val="28"/>
          <w:vertAlign w:val="subscript"/>
          <w:lang w:val="en-US"/>
        </w:rPr>
        <w:t>i</w:t>
      </w:r>
      <w:r w:rsidRPr="00EF5179">
        <w:rPr>
          <w:sz w:val="28"/>
          <w:szCs w:val="28"/>
        </w:rPr>
        <w:t xml:space="preserve"> &gt; К</w:t>
      </w:r>
      <w:proofErr w:type="gramStart"/>
      <w:r w:rsidR="007D3C80" w:rsidRPr="007D3C80">
        <w:rPr>
          <w:sz w:val="28"/>
          <w:szCs w:val="28"/>
          <w:vertAlign w:val="subscript"/>
        </w:rPr>
        <w:t>1</w:t>
      </w:r>
      <w:proofErr w:type="gramEnd"/>
      <w:r w:rsidRPr="00EF5179">
        <w:rPr>
          <w:sz w:val="28"/>
          <w:szCs w:val="28"/>
        </w:rPr>
        <w:t>) и меньшие эксплуа</w:t>
      </w:r>
      <w:r w:rsidRPr="00EF5179">
        <w:rPr>
          <w:sz w:val="28"/>
          <w:szCs w:val="28"/>
        </w:rPr>
        <w:softHyphen/>
      </w:r>
      <w:r w:rsidRPr="00EF5179">
        <w:rPr>
          <w:sz w:val="28"/>
          <w:szCs w:val="28"/>
        </w:rPr>
        <w:lastRenderedPageBreak/>
        <w:t>тационные затраты (С</w:t>
      </w:r>
      <w:r w:rsidR="007D3C80" w:rsidRPr="007D3C80">
        <w:rPr>
          <w:sz w:val="28"/>
          <w:szCs w:val="28"/>
          <w:vertAlign w:val="subscript"/>
          <w:lang w:val="en-US"/>
        </w:rPr>
        <w:t>i</w:t>
      </w:r>
      <w:r w:rsidRPr="00EF5179">
        <w:rPr>
          <w:sz w:val="28"/>
          <w:szCs w:val="28"/>
        </w:rPr>
        <w:t xml:space="preserve"> &lt; С</w:t>
      </w:r>
      <w:r w:rsidR="007D3C80" w:rsidRPr="007D3C80">
        <w:rPr>
          <w:sz w:val="28"/>
          <w:szCs w:val="28"/>
          <w:vertAlign w:val="subscript"/>
        </w:rPr>
        <w:t>1</w:t>
      </w:r>
      <w:r w:rsidRPr="00EF5179">
        <w:rPr>
          <w:sz w:val="28"/>
          <w:szCs w:val="28"/>
        </w:rPr>
        <w:t>). Самым эффективным должен быть признан вариант с наименьшими суммарными затратами</w:t>
      </w:r>
      <w:r w:rsidR="007D3C80" w:rsidRPr="007D3C80">
        <w:rPr>
          <w:sz w:val="28"/>
          <w:szCs w:val="28"/>
        </w:rPr>
        <w:t xml:space="preserve"> </w:t>
      </w:r>
      <w:r w:rsidRPr="00EF5179">
        <w:rPr>
          <w:sz w:val="28"/>
          <w:szCs w:val="28"/>
        </w:rPr>
        <w:t>за N лет эксплуатации:</w:t>
      </w:r>
    </w:p>
    <w:p w:rsidR="005D4FE2" w:rsidRPr="00EF5179" w:rsidRDefault="00A80486" w:rsidP="007D3C80">
      <w:pPr>
        <w:spacing w:line="276" w:lineRule="auto"/>
        <w:ind w:firstLine="2127"/>
        <w:jc w:val="center"/>
        <w:rPr>
          <w:sz w:val="28"/>
          <w:szCs w:val="28"/>
        </w:rPr>
      </w:pPr>
      <m:oMath>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i</m:t>
                </m:r>
              </m:sub>
            </m:sSub>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min</m:t>
            </m:r>
            <m:r>
              <w:rPr>
                <w:rFonts w:ascii="Cambria Math" w:hAnsi="Cambria Math"/>
                <w:sz w:val="28"/>
                <w:szCs w:val="28"/>
              </w:rPr>
              <m:t>.</m:t>
            </m:r>
          </m:e>
        </m:nary>
      </m:oMath>
      <w:r w:rsidR="007D3C80" w:rsidRPr="00E36F53">
        <w:rPr>
          <w:sz w:val="28"/>
          <w:szCs w:val="28"/>
        </w:rPr>
        <w:t xml:space="preserve"> </w:t>
      </w:r>
      <w:r w:rsidR="007D3C80" w:rsidRPr="000B63AE">
        <w:rPr>
          <w:sz w:val="28"/>
          <w:szCs w:val="28"/>
        </w:rPr>
        <w:t xml:space="preserve">                            </w:t>
      </w:r>
      <w:r w:rsidR="005D4FE2" w:rsidRPr="00EF5179">
        <w:rPr>
          <w:sz w:val="28"/>
          <w:szCs w:val="28"/>
        </w:rPr>
        <w:tab/>
        <w:t>(</w:t>
      </w:r>
      <w:r w:rsidR="007D3C80" w:rsidRPr="000B63AE">
        <w:rPr>
          <w:sz w:val="28"/>
          <w:szCs w:val="28"/>
        </w:rPr>
        <w:t>3</w:t>
      </w:r>
      <w:r w:rsidR="005D4FE2" w:rsidRPr="00EF5179">
        <w:rPr>
          <w:sz w:val="28"/>
          <w:szCs w:val="28"/>
        </w:rPr>
        <w:t>.</w:t>
      </w:r>
      <w:r w:rsidR="007D3C80" w:rsidRPr="000B63AE">
        <w:rPr>
          <w:sz w:val="28"/>
          <w:szCs w:val="28"/>
        </w:rPr>
        <w:t>2</w:t>
      </w:r>
      <w:r w:rsidR="005D4FE2" w:rsidRPr="00EF5179">
        <w:rPr>
          <w:sz w:val="28"/>
          <w:szCs w:val="28"/>
        </w:rPr>
        <w:t>)</w:t>
      </w:r>
    </w:p>
    <w:p w:rsidR="005D4FE2" w:rsidRPr="00EF5179" w:rsidRDefault="005D4FE2" w:rsidP="007D3C80">
      <w:pPr>
        <w:spacing w:line="276" w:lineRule="auto"/>
        <w:ind w:firstLine="567"/>
        <w:jc w:val="both"/>
        <w:rPr>
          <w:sz w:val="28"/>
          <w:szCs w:val="28"/>
        </w:rPr>
      </w:pPr>
      <w:r w:rsidRPr="00EF5179">
        <w:rPr>
          <w:sz w:val="28"/>
          <w:szCs w:val="28"/>
        </w:rPr>
        <w:t>Принципиально важно, каков срок N. Показатели минимума сум</w:t>
      </w:r>
      <w:r w:rsidRPr="00EF5179">
        <w:rPr>
          <w:sz w:val="28"/>
          <w:szCs w:val="28"/>
        </w:rPr>
        <w:softHyphen/>
        <w:t>марных затрат за весь срок службы необъективен. Так, при сроках служ</w:t>
      </w:r>
      <w:r w:rsidRPr="00EF5179">
        <w:rPr>
          <w:sz w:val="28"/>
          <w:szCs w:val="28"/>
        </w:rPr>
        <w:softHyphen/>
        <w:t>бы оборудования N =15.</w:t>
      </w:r>
      <w:r w:rsidR="007D3C80">
        <w:rPr>
          <w:sz w:val="28"/>
          <w:szCs w:val="28"/>
        </w:rPr>
        <w:t>.</w:t>
      </w:r>
      <w:r w:rsidRPr="00EF5179">
        <w:rPr>
          <w:sz w:val="28"/>
          <w:szCs w:val="28"/>
        </w:rPr>
        <w:t>.20 лет минимизация общих затрат по самому дор</w:t>
      </w:r>
      <w:r w:rsidRPr="00EF5179">
        <w:rPr>
          <w:sz w:val="28"/>
          <w:szCs w:val="28"/>
        </w:rPr>
        <w:t>о</w:t>
      </w:r>
      <w:r w:rsidRPr="00EF5179">
        <w:rPr>
          <w:sz w:val="28"/>
          <w:szCs w:val="28"/>
        </w:rPr>
        <w:t>гому варианту лишь к концу службы означает, что ежегодная при</w:t>
      </w:r>
      <w:r w:rsidRPr="00EF5179">
        <w:rPr>
          <w:sz w:val="28"/>
          <w:szCs w:val="28"/>
        </w:rPr>
        <w:softHyphen/>
        <w:t>быль от дополнительных капиталовложений</w:t>
      </w:r>
      <w:proofErr w:type="gramStart"/>
      <w:r w:rsidRPr="00EF5179">
        <w:rPr>
          <w:sz w:val="28"/>
          <w:szCs w:val="28"/>
        </w:rPr>
        <w:t xml:space="preserve"> (</w:t>
      </w:r>
      <w:r w:rsidR="007D3C80">
        <w:rPr>
          <w:sz w:val="28"/>
          <w:szCs w:val="28"/>
        </w:rPr>
        <w:sym w:font="Symbol" w:char="F067"/>
      </w:r>
      <w:r w:rsidRPr="00EF5179">
        <w:rPr>
          <w:sz w:val="28"/>
          <w:szCs w:val="28"/>
        </w:rPr>
        <w:t xml:space="preserve">) </w:t>
      </w:r>
      <w:proofErr w:type="gramEnd"/>
      <w:r w:rsidRPr="00EF5179">
        <w:rPr>
          <w:sz w:val="28"/>
          <w:szCs w:val="28"/>
        </w:rPr>
        <w:t xml:space="preserve">составит </w:t>
      </w:r>
      <w:r w:rsidR="007D3C80">
        <w:rPr>
          <w:sz w:val="28"/>
          <w:szCs w:val="28"/>
        </w:rPr>
        <w:sym w:font="Symbol" w:char="F0A3"/>
      </w:r>
      <w:r w:rsidRPr="00EF5179">
        <w:rPr>
          <w:sz w:val="28"/>
          <w:szCs w:val="28"/>
        </w:rPr>
        <w:t xml:space="preserve"> 5.</w:t>
      </w:r>
      <w:r w:rsidR="007D3C80">
        <w:rPr>
          <w:sz w:val="28"/>
          <w:szCs w:val="28"/>
        </w:rPr>
        <w:t>..</w:t>
      </w:r>
      <w:r w:rsidRPr="00EF5179">
        <w:rPr>
          <w:sz w:val="28"/>
          <w:szCs w:val="28"/>
        </w:rPr>
        <w:t>6 %.</w:t>
      </w:r>
    </w:p>
    <w:p w:rsidR="005D4FE2" w:rsidRPr="00EF5179" w:rsidRDefault="005D4FE2" w:rsidP="007D3C80">
      <w:pPr>
        <w:spacing w:line="276" w:lineRule="auto"/>
        <w:ind w:firstLine="567"/>
        <w:jc w:val="both"/>
        <w:rPr>
          <w:sz w:val="28"/>
          <w:szCs w:val="28"/>
        </w:rPr>
      </w:pPr>
      <w:r w:rsidRPr="00EF5179">
        <w:rPr>
          <w:sz w:val="28"/>
          <w:szCs w:val="28"/>
        </w:rPr>
        <w:t xml:space="preserve">Поэтому устанавливается некий "контрольный" срок эксплуатации (N = </w:t>
      </w:r>
      <w:proofErr w:type="gramStart"/>
      <w:r w:rsidR="007D3C80">
        <w:rPr>
          <w:sz w:val="28"/>
          <w:szCs w:val="28"/>
          <w:lang w:val="en-US"/>
        </w:rPr>
        <w:t>N</w:t>
      </w:r>
      <w:proofErr w:type="gramEnd"/>
      <w:r w:rsidR="007D3C80" w:rsidRPr="007D3C80">
        <w:rPr>
          <w:sz w:val="28"/>
          <w:szCs w:val="28"/>
          <w:vertAlign w:val="subscript"/>
        </w:rPr>
        <w:t>к</w:t>
      </w:r>
      <w:r w:rsidRPr="00EF5179">
        <w:rPr>
          <w:sz w:val="28"/>
          <w:szCs w:val="28"/>
        </w:rPr>
        <w:t>), по которому и ведут сравнение. В качестве опти</w:t>
      </w:r>
      <w:r w:rsidRPr="00EF5179">
        <w:rPr>
          <w:sz w:val="28"/>
          <w:szCs w:val="28"/>
        </w:rPr>
        <w:softHyphen/>
        <w:t>мального приним</w:t>
      </w:r>
      <w:r w:rsidRPr="00EF5179">
        <w:rPr>
          <w:sz w:val="28"/>
          <w:szCs w:val="28"/>
        </w:rPr>
        <w:t>а</w:t>
      </w:r>
      <w:r w:rsidRPr="00EF5179">
        <w:rPr>
          <w:sz w:val="28"/>
          <w:szCs w:val="28"/>
        </w:rPr>
        <w:t xml:space="preserve">ется тот вариант, который через время </w:t>
      </w:r>
      <w:r w:rsidR="007D3C80">
        <w:rPr>
          <w:sz w:val="28"/>
          <w:szCs w:val="28"/>
          <w:lang w:val="en-US"/>
        </w:rPr>
        <w:t>N</w:t>
      </w:r>
      <w:r w:rsidR="007D3C80" w:rsidRPr="007D3C80">
        <w:rPr>
          <w:sz w:val="28"/>
          <w:szCs w:val="28"/>
          <w:vertAlign w:val="subscript"/>
        </w:rPr>
        <w:t>к</w:t>
      </w:r>
      <w:r w:rsidRPr="00EF5179">
        <w:rPr>
          <w:sz w:val="28"/>
          <w:szCs w:val="28"/>
        </w:rPr>
        <w:t xml:space="preserve"> требует наименьших суммарных затрат</w:t>
      </w:r>
      <w:r w:rsidR="007D3C80">
        <w:rPr>
          <w:sz w:val="28"/>
          <w:szCs w:val="28"/>
        </w:rPr>
        <w:t xml:space="preserve"> </w:t>
      </w:r>
      <m:oMath>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lang w:val="en-US"/>
                  </w:rPr>
                  <m:t>min</m:t>
                </m:r>
              </m:sub>
            </m:sSub>
          </m:e>
        </m:nary>
      </m:oMath>
      <w:r w:rsidRPr="00EF5179">
        <w:rPr>
          <w:sz w:val="28"/>
          <w:szCs w:val="28"/>
        </w:rPr>
        <w:t xml:space="preserve">  (на рис</w:t>
      </w:r>
      <w:r w:rsidR="007D3C80">
        <w:rPr>
          <w:sz w:val="28"/>
          <w:szCs w:val="28"/>
        </w:rPr>
        <w:t>унке</w:t>
      </w:r>
      <w:r w:rsidRPr="00EF5179">
        <w:rPr>
          <w:sz w:val="28"/>
          <w:szCs w:val="28"/>
        </w:rPr>
        <w:t xml:space="preserve"> </w:t>
      </w:r>
      <w:r w:rsidR="007D3C80" w:rsidRPr="007D3C80">
        <w:rPr>
          <w:sz w:val="28"/>
          <w:szCs w:val="28"/>
        </w:rPr>
        <w:t>3</w:t>
      </w:r>
      <w:r w:rsidRPr="00EF5179">
        <w:rPr>
          <w:sz w:val="28"/>
          <w:szCs w:val="28"/>
        </w:rPr>
        <w:t>.1 это базовый, наиболее</w:t>
      </w:r>
      <w:r w:rsidR="007D3C80">
        <w:rPr>
          <w:sz w:val="28"/>
          <w:szCs w:val="28"/>
        </w:rPr>
        <w:t xml:space="preserve"> </w:t>
      </w:r>
      <w:r w:rsidRPr="00EF5179">
        <w:rPr>
          <w:sz w:val="28"/>
          <w:szCs w:val="28"/>
        </w:rPr>
        <w:t>дешевый вариант).</w:t>
      </w:r>
    </w:p>
    <w:p w:rsidR="005D4FE2" w:rsidRPr="00EF5179" w:rsidRDefault="005D4FE2" w:rsidP="007D3C80">
      <w:pPr>
        <w:spacing w:line="276" w:lineRule="auto"/>
        <w:ind w:firstLine="567"/>
        <w:jc w:val="both"/>
        <w:rPr>
          <w:sz w:val="28"/>
          <w:szCs w:val="28"/>
        </w:rPr>
      </w:pPr>
      <w:r w:rsidRPr="00EF5179">
        <w:rPr>
          <w:sz w:val="28"/>
          <w:szCs w:val="28"/>
        </w:rPr>
        <w:t xml:space="preserve">При установлении величины </w:t>
      </w:r>
      <w:proofErr w:type="gramStart"/>
      <w:r w:rsidR="007D3C80">
        <w:rPr>
          <w:sz w:val="28"/>
          <w:szCs w:val="28"/>
          <w:lang w:val="en-US"/>
        </w:rPr>
        <w:t>N</w:t>
      </w:r>
      <w:proofErr w:type="gramEnd"/>
      <w:r w:rsidR="007D3C80" w:rsidRPr="007D3C80">
        <w:rPr>
          <w:sz w:val="28"/>
          <w:szCs w:val="28"/>
          <w:vertAlign w:val="subscript"/>
        </w:rPr>
        <w:t>к</w:t>
      </w:r>
      <w:r w:rsidRPr="00EF5179">
        <w:rPr>
          <w:sz w:val="28"/>
          <w:szCs w:val="28"/>
        </w:rPr>
        <w:t xml:space="preserve"> возможны "жесткие" и "мягкие" по</w:t>
      </w:r>
      <w:r w:rsidRPr="00EF5179">
        <w:rPr>
          <w:sz w:val="28"/>
          <w:szCs w:val="28"/>
        </w:rPr>
        <w:t>д</w:t>
      </w:r>
      <w:r w:rsidRPr="00EF5179">
        <w:rPr>
          <w:sz w:val="28"/>
          <w:szCs w:val="28"/>
        </w:rPr>
        <w:t>ходы.</w:t>
      </w:r>
    </w:p>
    <w:p w:rsidR="005D4FE2" w:rsidRPr="00EF5179" w:rsidRDefault="005D4FE2" w:rsidP="007D3C80">
      <w:pPr>
        <w:spacing w:line="276" w:lineRule="auto"/>
        <w:ind w:firstLine="567"/>
        <w:jc w:val="both"/>
        <w:rPr>
          <w:sz w:val="28"/>
          <w:szCs w:val="28"/>
        </w:rPr>
      </w:pPr>
      <w:r w:rsidRPr="00EF5179">
        <w:rPr>
          <w:sz w:val="28"/>
          <w:szCs w:val="28"/>
        </w:rPr>
        <w:t>При жестком подходе исходят из рыночной конъюнктуры и мини</w:t>
      </w:r>
      <w:r w:rsidRPr="00EF5179">
        <w:rPr>
          <w:sz w:val="28"/>
          <w:szCs w:val="28"/>
        </w:rPr>
        <w:softHyphen/>
        <w:t>мальности риска. Например, инвестор, не уверенный в ситуации на рынке далее чем на три-четыре года вперед, ставит такие условия: дополни</w:t>
      </w:r>
      <w:r w:rsidRPr="00EF5179">
        <w:rPr>
          <w:sz w:val="28"/>
          <w:szCs w:val="28"/>
        </w:rPr>
        <w:softHyphen/>
        <w:t>тельные капиталовложения на более дорогое оборудование вкладывают</w:t>
      </w:r>
      <w:r w:rsidRPr="00EF5179">
        <w:rPr>
          <w:sz w:val="28"/>
          <w:szCs w:val="28"/>
        </w:rPr>
        <w:softHyphen/>
        <w:t xml:space="preserve">ся только при условии, если через </w:t>
      </w:r>
      <w:proofErr w:type="gramStart"/>
      <w:r w:rsidR="007D3C80">
        <w:rPr>
          <w:sz w:val="28"/>
          <w:szCs w:val="28"/>
          <w:lang w:val="en-US"/>
        </w:rPr>
        <w:t>N</w:t>
      </w:r>
      <w:proofErr w:type="gramEnd"/>
      <w:r w:rsidR="007D3C80" w:rsidRPr="007D3C80">
        <w:rPr>
          <w:sz w:val="28"/>
          <w:szCs w:val="28"/>
          <w:vertAlign w:val="subscript"/>
        </w:rPr>
        <w:t>к</w:t>
      </w:r>
      <w:r w:rsidRPr="00EF5179">
        <w:rPr>
          <w:sz w:val="28"/>
          <w:szCs w:val="28"/>
        </w:rPr>
        <w:t xml:space="preserve"> = 3...4 года эти затраты не только ок</w:t>
      </w:r>
      <w:r w:rsidRPr="00EF5179">
        <w:rPr>
          <w:sz w:val="28"/>
          <w:szCs w:val="28"/>
        </w:rPr>
        <w:t>у</w:t>
      </w:r>
      <w:r w:rsidRPr="00EF5179">
        <w:rPr>
          <w:sz w:val="28"/>
          <w:szCs w:val="28"/>
        </w:rPr>
        <w:t xml:space="preserve">пятся, но и принесут </w:t>
      </w:r>
      <w:r w:rsidR="007D3C80">
        <w:rPr>
          <w:sz w:val="28"/>
          <w:szCs w:val="28"/>
        </w:rPr>
        <w:sym w:font="Symbol" w:char="F0B3"/>
      </w:r>
      <w:r w:rsidRPr="00EF5179">
        <w:rPr>
          <w:sz w:val="28"/>
          <w:szCs w:val="28"/>
        </w:rPr>
        <w:t xml:space="preserve"> 20 % прибыли - как страхование от любых неопр</w:t>
      </w:r>
      <w:r w:rsidRPr="00EF5179">
        <w:rPr>
          <w:sz w:val="28"/>
          <w:szCs w:val="28"/>
        </w:rPr>
        <w:t>е</w:t>
      </w:r>
      <w:r w:rsidRPr="00EF5179">
        <w:rPr>
          <w:sz w:val="28"/>
          <w:szCs w:val="28"/>
        </w:rPr>
        <w:t>деленностей и неожиданностей. Нетрудно подсчитать, что для этого кап</w:t>
      </w:r>
      <w:r w:rsidRPr="00EF5179">
        <w:rPr>
          <w:sz w:val="28"/>
          <w:szCs w:val="28"/>
        </w:rPr>
        <w:t>и</w:t>
      </w:r>
      <w:r w:rsidRPr="00EF5179">
        <w:rPr>
          <w:sz w:val="28"/>
          <w:szCs w:val="28"/>
        </w:rPr>
        <w:t>таловложения должны приносить ежегодную прибыль в раз</w:t>
      </w:r>
      <w:r w:rsidRPr="00EF5179">
        <w:rPr>
          <w:sz w:val="28"/>
          <w:szCs w:val="28"/>
        </w:rPr>
        <w:softHyphen/>
        <w:t>мере 30. ..35 %.</w:t>
      </w:r>
    </w:p>
    <w:p w:rsidR="005D4FE2" w:rsidRPr="00EF5179" w:rsidRDefault="005D4FE2" w:rsidP="007D3C80">
      <w:pPr>
        <w:spacing w:line="276" w:lineRule="auto"/>
        <w:ind w:firstLine="567"/>
        <w:jc w:val="both"/>
        <w:rPr>
          <w:sz w:val="28"/>
          <w:szCs w:val="28"/>
        </w:rPr>
      </w:pPr>
      <w:r w:rsidRPr="00EF5179">
        <w:rPr>
          <w:sz w:val="28"/>
          <w:szCs w:val="28"/>
        </w:rPr>
        <w:t>При мягком подходе устанавливается некоторый минимально при</w:t>
      </w:r>
      <w:r w:rsidRPr="00EF5179">
        <w:rPr>
          <w:sz w:val="28"/>
          <w:szCs w:val="28"/>
        </w:rPr>
        <w:softHyphen/>
        <w:t>емлемый коэффициент эффективности капиталовложений, например 12 % годовых (</w:t>
      </w:r>
      <w:proofErr w:type="spellStart"/>
      <w:r w:rsidR="007D3C80">
        <w:rPr>
          <w:sz w:val="28"/>
          <w:szCs w:val="28"/>
        </w:rPr>
        <w:t>Е</w:t>
      </w:r>
      <w:r w:rsidR="007D3C80" w:rsidRPr="007D3C80">
        <w:rPr>
          <w:sz w:val="28"/>
          <w:szCs w:val="28"/>
          <w:vertAlign w:val="subscript"/>
        </w:rPr>
        <w:t>н</w:t>
      </w:r>
      <w:proofErr w:type="spellEnd"/>
      <w:r w:rsidRPr="00EF5179">
        <w:rPr>
          <w:sz w:val="28"/>
          <w:szCs w:val="28"/>
        </w:rPr>
        <w:t xml:space="preserve"> = 0,12). Следовательно, окупаемость капиталовложений (К</w:t>
      </w:r>
      <w:r w:rsidR="007D3C80" w:rsidRPr="007D3C80">
        <w:rPr>
          <w:sz w:val="28"/>
          <w:szCs w:val="28"/>
          <w:vertAlign w:val="subscript"/>
          <w:lang w:val="en-US"/>
        </w:rPr>
        <w:t>i</w:t>
      </w:r>
      <w:r w:rsidRPr="00EF5179">
        <w:rPr>
          <w:sz w:val="28"/>
          <w:szCs w:val="28"/>
        </w:rPr>
        <w:t xml:space="preserve"> </w:t>
      </w:r>
      <w:r w:rsidR="007D3C80">
        <w:rPr>
          <w:sz w:val="28"/>
          <w:szCs w:val="28"/>
        </w:rPr>
        <w:t>–</w:t>
      </w:r>
      <w:r w:rsidRPr="00EF5179">
        <w:rPr>
          <w:sz w:val="28"/>
          <w:szCs w:val="28"/>
        </w:rPr>
        <w:t xml:space="preserve"> К</w:t>
      </w:r>
      <w:proofErr w:type="gramStart"/>
      <w:r w:rsidR="007D3C80" w:rsidRPr="007D3C80">
        <w:rPr>
          <w:sz w:val="28"/>
          <w:szCs w:val="28"/>
          <w:vertAlign w:val="subscript"/>
        </w:rPr>
        <w:t>1</w:t>
      </w:r>
      <w:proofErr w:type="gramEnd"/>
      <w:r w:rsidRPr="00EF5179">
        <w:rPr>
          <w:sz w:val="28"/>
          <w:szCs w:val="28"/>
        </w:rPr>
        <w:t>) должна наступить не позже, чем через</w:t>
      </w:r>
    </w:p>
    <w:p w:rsidR="005D4FE2" w:rsidRPr="00EF5179" w:rsidRDefault="005D4FE2" w:rsidP="007D3C80">
      <w:pPr>
        <w:spacing w:line="276" w:lineRule="auto"/>
        <w:jc w:val="center"/>
        <w:rPr>
          <w:sz w:val="28"/>
          <w:szCs w:val="28"/>
        </w:rPr>
      </w:pPr>
      <w:r w:rsidRPr="00EF5179">
        <w:rPr>
          <w:sz w:val="28"/>
          <w:szCs w:val="28"/>
        </w:rPr>
        <w:t xml:space="preserve">N = </w:t>
      </w:r>
      <w:r w:rsidR="007D3C80">
        <w:rPr>
          <w:sz w:val="28"/>
          <w:szCs w:val="28"/>
          <w:lang w:val="en-US"/>
        </w:rPr>
        <w:t>1</w:t>
      </w:r>
      <w:r w:rsidRPr="00EF5179">
        <w:rPr>
          <w:sz w:val="28"/>
          <w:szCs w:val="28"/>
        </w:rPr>
        <w:t>/</w:t>
      </w:r>
      <w:r w:rsidR="007D3C80" w:rsidRPr="007D3C80">
        <w:rPr>
          <w:sz w:val="28"/>
          <w:szCs w:val="28"/>
        </w:rPr>
        <w:t xml:space="preserve"> </w:t>
      </w:r>
      <w:proofErr w:type="spellStart"/>
      <w:r w:rsidR="007D3C80">
        <w:rPr>
          <w:sz w:val="28"/>
          <w:szCs w:val="28"/>
        </w:rPr>
        <w:t>Е</w:t>
      </w:r>
      <w:r w:rsidR="007D3C80" w:rsidRPr="007D3C80">
        <w:rPr>
          <w:sz w:val="28"/>
          <w:szCs w:val="28"/>
          <w:vertAlign w:val="subscript"/>
        </w:rPr>
        <w:t>н</w:t>
      </w:r>
      <w:proofErr w:type="spellEnd"/>
      <w:r w:rsidRPr="00EF5179">
        <w:rPr>
          <w:sz w:val="28"/>
          <w:szCs w:val="28"/>
        </w:rPr>
        <w:t xml:space="preserve"> =1,0/0,12 </w:t>
      </w:r>
      <w:r w:rsidR="007D3C80">
        <w:rPr>
          <w:sz w:val="28"/>
          <w:szCs w:val="28"/>
        </w:rPr>
        <w:sym w:font="Symbol" w:char="F0BB"/>
      </w:r>
      <w:r w:rsidRPr="00EF5179">
        <w:rPr>
          <w:sz w:val="28"/>
          <w:szCs w:val="28"/>
        </w:rPr>
        <w:t xml:space="preserve"> 8 лет.</w:t>
      </w:r>
    </w:p>
    <w:p w:rsidR="005D4FE2" w:rsidRPr="00EF5179" w:rsidRDefault="005D4FE2" w:rsidP="007D3C80">
      <w:pPr>
        <w:spacing w:line="276" w:lineRule="auto"/>
        <w:ind w:firstLine="567"/>
        <w:jc w:val="both"/>
        <w:rPr>
          <w:sz w:val="28"/>
          <w:szCs w:val="28"/>
        </w:rPr>
      </w:pPr>
      <w:r w:rsidRPr="00EF5179">
        <w:rPr>
          <w:sz w:val="28"/>
          <w:szCs w:val="28"/>
        </w:rPr>
        <w:t>Этот срок и принимается как контрольный. Если срок службы обо</w:t>
      </w:r>
      <w:r w:rsidRPr="00EF5179">
        <w:rPr>
          <w:sz w:val="28"/>
          <w:szCs w:val="28"/>
        </w:rPr>
        <w:softHyphen/>
        <w:t>рудования превышает контрольный (</w:t>
      </w:r>
      <w:proofErr w:type="spellStart"/>
      <w:r w:rsidRPr="00EF5179">
        <w:rPr>
          <w:sz w:val="28"/>
          <w:szCs w:val="28"/>
        </w:rPr>
        <w:t>N</w:t>
      </w:r>
      <w:r w:rsidRPr="007D3C80">
        <w:rPr>
          <w:sz w:val="28"/>
          <w:szCs w:val="28"/>
          <w:vertAlign w:val="subscript"/>
        </w:rPr>
        <w:t>c</w:t>
      </w:r>
      <w:proofErr w:type="gramStart"/>
      <w:r w:rsidR="007D3C80" w:rsidRPr="007D3C80">
        <w:rPr>
          <w:sz w:val="28"/>
          <w:szCs w:val="28"/>
          <w:vertAlign w:val="subscript"/>
        </w:rPr>
        <w:t>л</w:t>
      </w:r>
      <w:proofErr w:type="spellEnd"/>
      <w:proofErr w:type="gramEnd"/>
      <w:r w:rsidRPr="00EF5179">
        <w:rPr>
          <w:sz w:val="28"/>
          <w:szCs w:val="28"/>
        </w:rPr>
        <w:t xml:space="preserve"> &gt; </w:t>
      </w:r>
      <w:r w:rsidR="007D3C80">
        <w:rPr>
          <w:sz w:val="28"/>
          <w:szCs w:val="28"/>
          <w:lang w:val="en-US"/>
        </w:rPr>
        <w:t>N</w:t>
      </w:r>
      <w:r w:rsidR="007D3C80" w:rsidRPr="007D3C80">
        <w:rPr>
          <w:sz w:val="28"/>
          <w:szCs w:val="28"/>
          <w:vertAlign w:val="subscript"/>
        </w:rPr>
        <w:t>к</w:t>
      </w:r>
      <w:r w:rsidR="00636DF1">
        <w:rPr>
          <w:sz w:val="28"/>
          <w:szCs w:val="28"/>
        </w:rPr>
        <w:t>),</w:t>
      </w:r>
      <w:r w:rsidRPr="00EF5179">
        <w:rPr>
          <w:sz w:val="28"/>
          <w:szCs w:val="28"/>
        </w:rPr>
        <w:t xml:space="preserve"> то наиболее выгодным в</w:t>
      </w:r>
      <w:r w:rsidRPr="00EF5179">
        <w:rPr>
          <w:sz w:val="28"/>
          <w:szCs w:val="28"/>
        </w:rPr>
        <w:t>а</w:t>
      </w:r>
      <w:r w:rsidRPr="00EF5179">
        <w:rPr>
          <w:sz w:val="28"/>
          <w:szCs w:val="28"/>
        </w:rPr>
        <w:t xml:space="preserve">риантом признается тот, у которого ко времени N = </w:t>
      </w:r>
      <w:r w:rsidR="00636DF1">
        <w:rPr>
          <w:sz w:val="28"/>
          <w:szCs w:val="28"/>
          <w:lang w:val="en-US"/>
        </w:rPr>
        <w:t>N</w:t>
      </w:r>
      <w:r w:rsidR="00636DF1" w:rsidRPr="007D3C80">
        <w:rPr>
          <w:sz w:val="28"/>
          <w:szCs w:val="28"/>
          <w:vertAlign w:val="subscript"/>
        </w:rPr>
        <w:t>к</w:t>
      </w:r>
      <w:r w:rsidRPr="00EF5179">
        <w:rPr>
          <w:sz w:val="28"/>
          <w:szCs w:val="28"/>
        </w:rPr>
        <w:t xml:space="preserve"> затраты наи</w:t>
      </w:r>
      <w:r w:rsidRPr="00EF5179">
        <w:rPr>
          <w:sz w:val="28"/>
          <w:szCs w:val="28"/>
        </w:rPr>
        <w:softHyphen/>
        <w:t>меньшие; капиталовложения окупятся раньше контрольных (норматив</w:t>
      </w:r>
      <w:r w:rsidRPr="00EF5179">
        <w:rPr>
          <w:sz w:val="28"/>
          <w:szCs w:val="28"/>
        </w:rPr>
        <w:softHyphen/>
        <w:t>ных) сроков (</w:t>
      </w:r>
      <w:r w:rsidR="00636DF1">
        <w:rPr>
          <w:sz w:val="28"/>
          <w:szCs w:val="28"/>
          <w:lang w:val="en-US"/>
        </w:rPr>
        <w:t>N</w:t>
      </w:r>
      <w:proofErr w:type="spellStart"/>
      <w:r w:rsidR="00636DF1">
        <w:rPr>
          <w:sz w:val="28"/>
          <w:szCs w:val="28"/>
          <w:vertAlign w:val="subscript"/>
        </w:rPr>
        <w:t>ок</w:t>
      </w:r>
      <w:proofErr w:type="spellEnd"/>
      <w:r w:rsidRPr="00EF5179">
        <w:rPr>
          <w:sz w:val="28"/>
          <w:szCs w:val="28"/>
        </w:rPr>
        <w:t xml:space="preserve"> &gt; </w:t>
      </w:r>
      <w:r w:rsidR="00636DF1">
        <w:rPr>
          <w:sz w:val="28"/>
          <w:szCs w:val="28"/>
          <w:lang w:val="en-US"/>
        </w:rPr>
        <w:t>N</w:t>
      </w:r>
      <w:r w:rsidR="00636DF1">
        <w:rPr>
          <w:sz w:val="28"/>
          <w:szCs w:val="28"/>
          <w:vertAlign w:val="subscript"/>
        </w:rPr>
        <w:t>н</w:t>
      </w:r>
      <w:r w:rsidRPr="00EF5179">
        <w:rPr>
          <w:sz w:val="28"/>
          <w:szCs w:val="28"/>
        </w:rPr>
        <w:t>); прибыль будет выше, чем минимально приемле</w:t>
      </w:r>
      <w:r w:rsidRPr="00EF5179">
        <w:rPr>
          <w:sz w:val="28"/>
          <w:szCs w:val="28"/>
        </w:rPr>
        <w:softHyphen/>
        <w:t>мая (</w:t>
      </w:r>
      <w:r w:rsidR="00636DF1">
        <w:rPr>
          <w:sz w:val="28"/>
          <w:szCs w:val="28"/>
        </w:rPr>
        <w:t>Е</w:t>
      </w:r>
      <w:r w:rsidRPr="00EF5179">
        <w:rPr>
          <w:sz w:val="28"/>
          <w:szCs w:val="28"/>
        </w:rPr>
        <w:t xml:space="preserve"> &gt; </w:t>
      </w:r>
      <w:proofErr w:type="spellStart"/>
      <w:r w:rsidR="00636DF1">
        <w:rPr>
          <w:sz w:val="28"/>
          <w:szCs w:val="28"/>
        </w:rPr>
        <w:t>Е</w:t>
      </w:r>
      <w:r w:rsidR="00636DF1" w:rsidRPr="007D3C80">
        <w:rPr>
          <w:sz w:val="28"/>
          <w:szCs w:val="28"/>
          <w:vertAlign w:val="subscript"/>
        </w:rPr>
        <w:t>н</w:t>
      </w:r>
      <w:proofErr w:type="spellEnd"/>
      <w:r w:rsidRPr="00EF5179">
        <w:rPr>
          <w:sz w:val="28"/>
          <w:szCs w:val="28"/>
        </w:rPr>
        <w:t>).</w:t>
      </w:r>
    </w:p>
    <w:p w:rsidR="005D4FE2" w:rsidRPr="00EF5179" w:rsidRDefault="005D4FE2" w:rsidP="007D3C80">
      <w:pPr>
        <w:spacing w:line="276" w:lineRule="auto"/>
        <w:ind w:firstLine="567"/>
        <w:jc w:val="both"/>
        <w:rPr>
          <w:sz w:val="28"/>
          <w:szCs w:val="28"/>
        </w:rPr>
      </w:pPr>
      <w:proofErr w:type="gramStart"/>
      <w:r w:rsidRPr="00EF5179">
        <w:rPr>
          <w:sz w:val="28"/>
          <w:szCs w:val="28"/>
        </w:rPr>
        <w:t>Если сроки эксплуатации оборудования окажутся меньше контроль</w:t>
      </w:r>
      <w:r w:rsidRPr="00EF5179">
        <w:rPr>
          <w:sz w:val="28"/>
          <w:szCs w:val="28"/>
        </w:rPr>
        <w:softHyphen/>
        <w:t>ных (</w:t>
      </w:r>
      <w:proofErr w:type="spellStart"/>
      <w:r w:rsidR="00636DF1" w:rsidRPr="00EF5179">
        <w:rPr>
          <w:sz w:val="28"/>
          <w:szCs w:val="28"/>
        </w:rPr>
        <w:t>N</w:t>
      </w:r>
      <w:r w:rsidR="00636DF1" w:rsidRPr="007D3C80">
        <w:rPr>
          <w:sz w:val="28"/>
          <w:szCs w:val="28"/>
          <w:vertAlign w:val="subscript"/>
        </w:rPr>
        <w:t>cл</w:t>
      </w:r>
      <w:proofErr w:type="spellEnd"/>
      <w:r w:rsidR="00636DF1" w:rsidRPr="00EF5179">
        <w:rPr>
          <w:sz w:val="28"/>
          <w:szCs w:val="28"/>
        </w:rPr>
        <w:t xml:space="preserve"> </w:t>
      </w:r>
      <w:r w:rsidR="00636DF1" w:rsidRPr="00636DF1">
        <w:rPr>
          <w:sz w:val="28"/>
          <w:szCs w:val="28"/>
        </w:rPr>
        <w:t>&lt;</w:t>
      </w:r>
      <w:r w:rsidR="00636DF1" w:rsidRPr="00EF5179">
        <w:rPr>
          <w:sz w:val="28"/>
          <w:szCs w:val="28"/>
        </w:rPr>
        <w:t xml:space="preserve"> </w:t>
      </w:r>
      <w:r w:rsidR="00636DF1">
        <w:rPr>
          <w:sz w:val="28"/>
          <w:szCs w:val="28"/>
          <w:lang w:val="en-US"/>
        </w:rPr>
        <w:t>N</w:t>
      </w:r>
      <w:r w:rsidR="00636DF1" w:rsidRPr="007D3C80">
        <w:rPr>
          <w:sz w:val="28"/>
          <w:szCs w:val="28"/>
          <w:vertAlign w:val="subscript"/>
        </w:rPr>
        <w:t>к</w:t>
      </w:r>
      <w:r w:rsidRPr="00EF5179">
        <w:rPr>
          <w:sz w:val="28"/>
          <w:szCs w:val="28"/>
        </w:rPr>
        <w:t>), то самый выгодный вариант тот, у которого суммарные з</w:t>
      </w:r>
      <w:r w:rsidRPr="00EF5179">
        <w:rPr>
          <w:sz w:val="28"/>
          <w:szCs w:val="28"/>
        </w:rPr>
        <w:t>а</w:t>
      </w:r>
      <w:r w:rsidRPr="00EF5179">
        <w:rPr>
          <w:sz w:val="28"/>
          <w:szCs w:val="28"/>
        </w:rPr>
        <w:lastRenderedPageBreak/>
        <w:t>траты к тому времени наименьшие.</w:t>
      </w:r>
      <w:proofErr w:type="gramEnd"/>
      <w:r w:rsidRPr="00EF5179">
        <w:rPr>
          <w:sz w:val="28"/>
          <w:szCs w:val="28"/>
        </w:rPr>
        <w:t xml:space="preserve"> Им может оказаться самое несо</w:t>
      </w:r>
      <w:r w:rsidRPr="00EF5179">
        <w:rPr>
          <w:sz w:val="28"/>
          <w:szCs w:val="28"/>
        </w:rPr>
        <w:softHyphen/>
        <w:t>вершенное оборудование.</w:t>
      </w:r>
    </w:p>
    <w:p w:rsidR="005D4FE2" w:rsidRPr="00EF5179" w:rsidRDefault="005D4FE2" w:rsidP="00636DF1">
      <w:pPr>
        <w:spacing w:line="276" w:lineRule="auto"/>
        <w:ind w:firstLine="567"/>
        <w:jc w:val="both"/>
        <w:rPr>
          <w:sz w:val="28"/>
          <w:szCs w:val="28"/>
        </w:rPr>
      </w:pPr>
      <w:r w:rsidRPr="00EF5179">
        <w:rPr>
          <w:sz w:val="28"/>
          <w:szCs w:val="28"/>
        </w:rPr>
        <w:t>Если суммарные затраты</w:t>
      </w:r>
      <m:oMath>
        <m:r>
          <w:rPr>
            <w:rFonts w:ascii="Cambria Math" w:hAnsi="Cambria Math"/>
            <w:sz w:val="28"/>
            <w:szCs w:val="28"/>
          </w:rPr>
          <m:t xml:space="preserve"> </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lang w:val="en-US"/>
                  </w:rPr>
                  <m:t>i</m:t>
                </m:r>
              </m:sub>
            </m:sSub>
          </m:e>
        </m:nary>
        <m:r>
          <w:rPr>
            <w:rFonts w:ascii="Cambria Math" w:hAnsi="Cambria Math"/>
            <w:sz w:val="28"/>
            <w:szCs w:val="28"/>
          </w:rPr>
          <m:t xml:space="preserve"> </m:t>
        </m:r>
      </m:oMath>
      <w:r w:rsidRPr="00EF5179">
        <w:rPr>
          <w:sz w:val="28"/>
          <w:szCs w:val="28"/>
        </w:rPr>
        <w:t xml:space="preserve">по любому из вариантов за срок </w:t>
      </w:r>
      <w:r w:rsidR="00636DF1">
        <w:rPr>
          <w:sz w:val="28"/>
          <w:szCs w:val="28"/>
          <w:lang w:val="en-US"/>
        </w:rPr>
        <w:t>N</w:t>
      </w:r>
      <w:r w:rsidR="00636DF1">
        <w:rPr>
          <w:sz w:val="28"/>
          <w:szCs w:val="28"/>
          <w:vertAlign w:val="subscript"/>
        </w:rPr>
        <w:t>н</w:t>
      </w:r>
      <w:r w:rsidR="00636DF1">
        <w:rPr>
          <w:sz w:val="28"/>
          <w:szCs w:val="28"/>
        </w:rPr>
        <w:t xml:space="preserve"> р</w:t>
      </w:r>
      <w:r w:rsidRPr="00EF5179">
        <w:rPr>
          <w:sz w:val="28"/>
          <w:szCs w:val="28"/>
        </w:rPr>
        <w:t>а</w:t>
      </w:r>
      <w:r w:rsidRPr="00EF5179">
        <w:rPr>
          <w:sz w:val="28"/>
          <w:szCs w:val="28"/>
        </w:rPr>
        <w:t>з</w:t>
      </w:r>
      <w:r w:rsidRPr="00EF5179">
        <w:rPr>
          <w:sz w:val="28"/>
          <w:szCs w:val="28"/>
        </w:rPr>
        <w:t xml:space="preserve">делить на </w:t>
      </w:r>
      <w:r w:rsidR="00636DF1">
        <w:rPr>
          <w:sz w:val="28"/>
          <w:szCs w:val="28"/>
          <w:lang w:val="en-US"/>
        </w:rPr>
        <w:t>N</w:t>
      </w:r>
      <w:r w:rsidR="00636DF1">
        <w:rPr>
          <w:sz w:val="28"/>
          <w:szCs w:val="28"/>
          <w:vertAlign w:val="subscript"/>
        </w:rPr>
        <w:t>н</w:t>
      </w:r>
      <w:r w:rsidRPr="00EF5179">
        <w:rPr>
          <w:sz w:val="28"/>
          <w:szCs w:val="28"/>
        </w:rPr>
        <w:t>, можно получить величину так называемых приведенных г</w:t>
      </w:r>
      <w:r w:rsidRPr="00EF5179">
        <w:rPr>
          <w:sz w:val="28"/>
          <w:szCs w:val="28"/>
        </w:rPr>
        <w:t>о</w:t>
      </w:r>
      <w:r w:rsidRPr="00EF5179">
        <w:rPr>
          <w:sz w:val="28"/>
          <w:szCs w:val="28"/>
        </w:rPr>
        <w:t>довых затрат:</w:t>
      </w:r>
    </w:p>
    <w:p w:rsidR="005D4FE2" w:rsidRPr="00EF5179" w:rsidRDefault="00A80486" w:rsidP="00636DF1">
      <w:pPr>
        <w:spacing w:line="276" w:lineRule="auto"/>
        <w:jc w:val="center"/>
        <w:rPr>
          <w:sz w:val="28"/>
          <w:szCs w:val="28"/>
        </w:rPr>
      </w:pP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п</m:t>
            </m:r>
            <m:r>
              <w:rPr>
                <w:rFonts w:ascii="Cambria Math" w:hAnsi="Cambria Math"/>
                <w:sz w:val="28"/>
                <w:szCs w:val="28"/>
                <w:lang w:val="en-US"/>
              </w:rPr>
              <m:t>i</m:t>
            </m:r>
          </m:sub>
        </m:sSub>
        <m:r>
          <w:rPr>
            <w:rFonts w:ascii="Cambria Math" w:hAnsi="Cambria Math"/>
            <w:sz w:val="28"/>
            <w:szCs w:val="28"/>
          </w:rPr>
          <m:t>=</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lang w:val="en-US"/>
                      </w:rPr>
                      <m:t>i</m:t>
                    </m:r>
                  </m:sub>
                </m:sSub>
              </m:e>
            </m:nary>
          </m:num>
          <m:den>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н</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lang w:val="en-US"/>
                  </w:rPr>
                  <m:t>i</m:t>
                </m:r>
              </m:sub>
            </m:sSub>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н</m:t>
                </m:r>
              </m:sub>
            </m:sSub>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н</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lang w:val="en-US"/>
              </w:rPr>
              <m:t>i</m:t>
            </m:r>
          </m:sub>
        </m:sSub>
        <m:sSub>
          <m:sSubPr>
            <m:ctrlPr>
              <w:rPr>
                <w:rFonts w:ascii="Cambria Math" w:hAnsi="Cambria Math"/>
                <w:i/>
                <w:sz w:val="28"/>
                <w:szCs w:val="28"/>
              </w:rPr>
            </m:ctrlPr>
          </m:sSubPr>
          <m:e>
            <m:r>
              <w:rPr>
                <w:rFonts w:ascii="Cambria Math" w:hAnsi="Cambria Math"/>
                <w:sz w:val="28"/>
                <w:szCs w:val="28"/>
              </w:rPr>
              <m:t>Е</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i</m:t>
            </m:r>
          </m:sub>
        </m:sSub>
      </m:oMath>
      <w:r w:rsidR="00636DF1">
        <w:rPr>
          <w:sz w:val="28"/>
          <w:szCs w:val="28"/>
        </w:rPr>
        <w:t>.</w:t>
      </w:r>
    </w:p>
    <w:p w:rsidR="005D4FE2" w:rsidRPr="00EF5179" w:rsidRDefault="005D4FE2" w:rsidP="007D3C80">
      <w:pPr>
        <w:spacing w:line="276" w:lineRule="auto"/>
        <w:ind w:firstLine="567"/>
        <w:jc w:val="both"/>
        <w:rPr>
          <w:sz w:val="28"/>
          <w:szCs w:val="28"/>
        </w:rPr>
      </w:pPr>
      <w:r w:rsidRPr="00EF5179">
        <w:rPr>
          <w:sz w:val="28"/>
          <w:szCs w:val="28"/>
        </w:rPr>
        <w:t>Общая схема расчетов и обоснования выбора экономически наиболее выгодного варианта из числа альтернативных сводится к следующему:</w:t>
      </w:r>
    </w:p>
    <w:p w:rsidR="005D4FE2" w:rsidRPr="00EF5179" w:rsidRDefault="005D4FE2" w:rsidP="007D3C80">
      <w:pPr>
        <w:spacing w:line="276" w:lineRule="auto"/>
        <w:ind w:firstLine="567"/>
        <w:jc w:val="both"/>
        <w:rPr>
          <w:sz w:val="28"/>
          <w:szCs w:val="28"/>
        </w:rPr>
      </w:pPr>
      <w:r w:rsidRPr="00EF5179">
        <w:rPr>
          <w:sz w:val="28"/>
          <w:szCs w:val="28"/>
        </w:rPr>
        <w:t>1) рассчитывают приведенные затраты по всем альтернативным ва</w:t>
      </w:r>
      <w:r w:rsidRPr="00EF5179">
        <w:rPr>
          <w:sz w:val="28"/>
          <w:szCs w:val="28"/>
        </w:rPr>
        <w:softHyphen/>
        <w:t>риантам:</w:t>
      </w:r>
    </w:p>
    <w:p w:rsidR="005D4FE2" w:rsidRPr="00EF5179" w:rsidRDefault="00A80486" w:rsidP="00085F35">
      <w:pPr>
        <w:spacing w:line="276" w:lineRule="auto"/>
        <w:jc w:val="center"/>
        <w:rPr>
          <w:sz w:val="28"/>
          <w:szCs w:val="28"/>
        </w:rPr>
      </w:pP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п</m:t>
            </m:r>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lang w:val="en-US"/>
              </w:rPr>
              <m:t>i</m:t>
            </m:r>
          </m:sub>
        </m:sSub>
        <m:sSub>
          <m:sSubPr>
            <m:ctrlPr>
              <w:rPr>
                <w:rFonts w:ascii="Cambria Math" w:hAnsi="Cambria Math"/>
                <w:i/>
                <w:sz w:val="28"/>
                <w:szCs w:val="28"/>
              </w:rPr>
            </m:ctrlPr>
          </m:sSubPr>
          <m:e>
            <m:r>
              <w:rPr>
                <w:rFonts w:ascii="Cambria Math" w:hAnsi="Cambria Math"/>
                <w:sz w:val="28"/>
                <w:szCs w:val="28"/>
              </w:rPr>
              <m:t>Е</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i</m:t>
            </m:r>
          </m:sub>
        </m:sSub>
      </m:oMath>
      <w:r w:rsidR="00085F35">
        <w:rPr>
          <w:sz w:val="28"/>
          <w:szCs w:val="28"/>
        </w:rPr>
        <w:t>.</w:t>
      </w:r>
    </w:p>
    <w:p w:rsidR="005D4FE2" w:rsidRPr="00EF5179" w:rsidRDefault="005D4FE2" w:rsidP="007D3C80">
      <w:pPr>
        <w:spacing w:line="276" w:lineRule="auto"/>
        <w:ind w:firstLine="567"/>
        <w:jc w:val="both"/>
        <w:rPr>
          <w:sz w:val="28"/>
          <w:szCs w:val="28"/>
        </w:rPr>
      </w:pPr>
      <w:r w:rsidRPr="00EF5179">
        <w:rPr>
          <w:sz w:val="28"/>
          <w:szCs w:val="28"/>
        </w:rPr>
        <w:t xml:space="preserve">Условие выбора </w:t>
      </w: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п</m:t>
            </m:r>
            <m:r>
              <w:rPr>
                <w:rFonts w:ascii="Cambria Math" w:hAnsi="Cambria Math"/>
                <w:sz w:val="28"/>
                <w:szCs w:val="28"/>
                <w:lang w:val="en-US"/>
              </w:rPr>
              <m:t>i</m:t>
            </m:r>
            <m:r>
              <w:rPr>
                <w:rFonts w:ascii="Cambria Math" w:hAnsi="Cambria Math"/>
                <w:sz w:val="28"/>
                <w:szCs w:val="28"/>
              </w:rPr>
              <m:t>→</m:t>
            </m:r>
          </m:sub>
        </m:sSub>
      </m:oMath>
      <w:r w:rsidRPr="00EF5179">
        <w:rPr>
          <w:sz w:val="28"/>
          <w:szCs w:val="28"/>
        </w:rPr>
        <w:t xml:space="preserve">  min;</w:t>
      </w:r>
    </w:p>
    <w:p w:rsidR="005D4FE2" w:rsidRPr="00EF5179" w:rsidRDefault="005D4FE2" w:rsidP="007D3C80">
      <w:pPr>
        <w:spacing w:line="276" w:lineRule="auto"/>
        <w:ind w:firstLine="567"/>
        <w:jc w:val="both"/>
        <w:rPr>
          <w:sz w:val="28"/>
          <w:szCs w:val="28"/>
        </w:rPr>
      </w:pPr>
      <w:r w:rsidRPr="00EF5179">
        <w:rPr>
          <w:sz w:val="28"/>
          <w:szCs w:val="28"/>
        </w:rPr>
        <w:t>2) выбранный вариант проверяют по критерию абсолютной эффек</w:t>
      </w:r>
      <w:r w:rsidRPr="00EF5179">
        <w:rPr>
          <w:sz w:val="28"/>
          <w:szCs w:val="28"/>
        </w:rPr>
        <w:softHyphen/>
        <w:t>тивности - на изменение обшей прибыли от реализации данных меро</w:t>
      </w:r>
      <w:r w:rsidRPr="00EF5179">
        <w:rPr>
          <w:sz w:val="28"/>
          <w:szCs w:val="28"/>
        </w:rPr>
        <w:softHyphen/>
        <w:t>приятий.</w:t>
      </w:r>
    </w:p>
    <w:p w:rsidR="005D4FE2" w:rsidRPr="00EF5179" w:rsidRDefault="005D4FE2" w:rsidP="007D3C80">
      <w:pPr>
        <w:spacing w:line="276" w:lineRule="auto"/>
        <w:ind w:firstLine="567"/>
        <w:jc w:val="both"/>
        <w:rPr>
          <w:sz w:val="28"/>
          <w:szCs w:val="28"/>
        </w:rPr>
      </w:pPr>
      <w:r w:rsidRPr="00EF5179">
        <w:rPr>
          <w:sz w:val="28"/>
          <w:szCs w:val="28"/>
        </w:rPr>
        <w:t>Таким образом, задача распадается на две части: сначала выбирают лучший из возможных вариантов производства, а затем решают, целесо</w:t>
      </w:r>
      <w:r w:rsidRPr="00EF5179">
        <w:rPr>
          <w:sz w:val="28"/>
          <w:szCs w:val="28"/>
        </w:rPr>
        <w:softHyphen/>
        <w:t>образно ли вообще в данной ситуации создавать или совершенствовать производство, не будет ли оно убыточным.</w:t>
      </w:r>
    </w:p>
    <w:p w:rsidR="005D4FE2" w:rsidRPr="00EF5179" w:rsidRDefault="005D4FE2" w:rsidP="007D3C80">
      <w:pPr>
        <w:spacing w:line="276" w:lineRule="auto"/>
        <w:ind w:firstLine="567"/>
        <w:jc w:val="both"/>
        <w:rPr>
          <w:sz w:val="28"/>
          <w:szCs w:val="28"/>
        </w:rPr>
      </w:pPr>
      <w:r w:rsidRPr="00EF5179">
        <w:rPr>
          <w:sz w:val="28"/>
          <w:szCs w:val="28"/>
        </w:rPr>
        <w:t>Достаточно нагляден и удобен следующий прием: вместо абсолют</w:t>
      </w:r>
      <w:r w:rsidRPr="00EF5179">
        <w:rPr>
          <w:sz w:val="28"/>
          <w:szCs w:val="28"/>
        </w:rPr>
        <w:softHyphen/>
        <w:t>ных значений приведенных затрат использовать в качестве критерия оценки их разности.</w:t>
      </w:r>
    </w:p>
    <w:p w:rsidR="005D4FE2" w:rsidRPr="00EF5179" w:rsidRDefault="005D4FE2" w:rsidP="007D3C80">
      <w:pPr>
        <w:spacing w:line="276" w:lineRule="auto"/>
        <w:ind w:firstLine="567"/>
        <w:jc w:val="both"/>
        <w:rPr>
          <w:sz w:val="28"/>
          <w:szCs w:val="28"/>
        </w:rPr>
      </w:pPr>
      <w:r w:rsidRPr="00EF5179">
        <w:rPr>
          <w:sz w:val="28"/>
          <w:szCs w:val="28"/>
        </w:rPr>
        <w:t>Для этого приведенные затраты по базовому варианту принимают за основу, а для каждого из альтернативных вариантов рассчитывают так называемый годовой экономический эффект:</w:t>
      </w:r>
    </w:p>
    <w:p w:rsidR="005D4FE2" w:rsidRPr="00B455F5" w:rsidRDefault="00B455F5" w:rsidP="00B455F5">
      <w:pPr>
        <w:spacing w:line="276" w:lineRule="auto"/>
        <w:jc w:val="center"/>
        <w:rPr>
          <w:sz w:val="28"/>
          <w:szCs w:val="28"/>
        </w:rPr>
      </w:pPr>
      <w:r>
        <w:rPr>
          <w:sz w:val="28"/>
          <w:szCs w:val="28"/>
        </w:rPr>
        <w:t>Э</w:t>
      </w:r>
      <w:r w:rsidRPr="00B455F5">
        <w:rPr>
          <w:sz w:val="28"/>
          <w:szCs w:val="28"/>
          <w:vertAlign w:val="subscript"/>
          <w:lang w:val="en-US"/>
        </w:rPr>
        <w:t>i</w:t>
      </w:r>
      <w:r w:rsidRPr="00B455F5">
        <w:rPr>
          <w:sz w:val="28"/>
          <w:szCs w:val="28"/>
        </w:rPr>
        <w:t>=</w:t>
      </w:r>
      <w:r>
        <w:rPr>
          <w:sz w:val="28"/>
          <w:szCs w:val="28"/>
        </w:rPr>
        <w:t>З</w:t>
      </w:r>
      <w:r w:rsidRPr="00B455F5">
        <w:rPr>
          <w:sz w:val="28"/>
          <w:szCs w:val="28"/>
          <w:vertAlign w:val="subscript"/>
        </w:rPr>
        <w:t>п1</w:t>
      </w:r>
      <w:r>
        <w:rPr>
          <w:sz w:val="28"/>
          <w:szCs w:val="28"/>
        </w:rPr>
        <w:t>-З</w:t>
      </w:r>
      <w:r w:rsidRPr="00B455F5">
        <w:rPr>
          <w:sz w:val="28"/>
          <w:szCs w:val="28"/>
          <w:vertAlign w:val="subscript"/>
        </w:rPr>
        <w:t>п</w:t>
      </w:r>
      <w:r w:rsidRPr="00B455F5">
        <w:rPr>
          <w:sz w:val="28"/>
          <w:szCs w:val="28"/>
          <w:vertAlign w:val="subscript"/>
          <w:lang w:val="en-US"/>
        </w:rPr>
        <w:t>i</w:t>
      </w:r>
      <w:r>
        <w:rPr>
          <w:sz w:val="28"/>
          <w:szCs w:val="28"/>
        </w:rPr>
        <w:t>=(К</w:t>
      </w:r>
      <w:r w:rsidRPr="00B455F5">
        <w:rPr>
          <w:sz w:val="28"/>
          <w:szCs w:val="28"/>
          <w:vertAlign w:val="subscript"/>
        </w:rPr>
        <w:t>1</w:t>
      </w:r>
      <w:r>
        <w:rPr>
          <w:sz w:val="28"/>
          <w:szCs w:val="28"/>
        </w:rPr>
        <w:t>Е</w:t>
      </w:r>
      <w:r w:rsidRPr="00B455F5">
        <w:rPr>
          <w:sz w:val="28"/>
          <w:szCs w:val="28"/>
          <w:vertAlign w:val="subscript"/>
        </w:rPr>
        <w:t>н</w:t>
      </w:r>
      <w:r>
        <w:rPr>
          <w:sz w:val="28"/>
          <w:szCs w:val="28"/>
        </w:rPr>
        <w:t>+С</w:t>
      </w:r>
      <w:r w:rsidRPr="00B455F5">
        <w:rPr>
          <w:sz w:val="28"/>
          <w:szCs w:val="28"/>
          <w:vertAlign w:val="subscript"/>
        </w:rPr>
        <w:t>1</w:t>
      </w:r>
      <w:r>
        <w:rPr>
          <w:sz w:val="28"/>
          <w:szCs w:val="28"/>
        </w:rPr>
        <w:t>)-(К</w:t>
      </w:r>
      <w:r w:rsidRPr="00B455F5">
        <w:rPr>
          <w:sz w:val="28"/>
          <w:szCs w:val="28"/>
          <w:vertAlign w:val="subscript"/>
          <w:lang w:val="en-US"/>
        </w:rPr>
        <w:t>i</w:t>
      </w:r>
      <w:proofErr w:type="spellStart"/>
      <w:r>
        <w:rPr>
          <w:sz w:val="28"/>
          <w:szCs w:val="28"/>
        </w:rPr>
        <w:t>Е</w:t>
      </w:r>
      <w:r w:rsidRPr="00B455F5">
        <w:rPr>
          <w:sz w:val="28"/>
          <w:szCs w:val="28"/>
          <w:vertAlign w:val="subscript"/>
        </w:rPr>
        <w:t>н</w:t>
      </w:r>
      <w:r>
        <w:rPr>
          <w:sz w:val="28"/>
          <w:szCs w:val="28"/>
        </w:rPr>
        <w:t>+С</w:t>
      </w:r>
      <w:proofErr w:type="spellEnd"/>
      <w:r w:rsidRPr="00B455F5">
        <w:rPr>
          <w:sz w:val="28"/>
          <w:szCs w:val="28"/>
          <w:vertAlign w:val="subscript"/>
          <w:lang w:val="en-US"/>
        </w:rPr>
        <w:t>i</w:t>
      </w:r>
      <w:r>
        <w:rPr>
          <w:sz w:val="28"/>
          <w:szCs w:val="28"/>
        </w:rPr>
        <w:t>)=</w:t>
      </w:r>
      <w:proofErr w:type="spellStart"/>
      <w:r>
        <w:rPr>
          <w:sz w:val="28"/>
          <w:szCs w:val="28"/>
        </w:rPr>
        <w:t>Е</w:t>
      </w:r>
      <w:proofErr w:type="gramStart"/>
      <w:r w:rsidRPr="00B455F5">
        <w:rPr>
          <w:sz w:val="28"/>
          <w:szCs w:val="28"/>
          <w:vertAlign w:val="subscript"/>
        </w:rPr>
        <w:t>н</w:t>
      </w:r>
      <w:proofErr w:type="spellEnd"/>
      <w:r>
        <w:rPr>
          <w:sz w:val="28"/>
          <w:szCs w:val="28"/>
        </w:rPr>
        <w:t>(</w:t>
      </w:r>
      <w:proofErr w:type="gramEnd"/>
      <w:r>
        <w:rPr>
          <w:sz w:val="28"/>
          <w:szCs w:val="28"/>
        </w:rPr>
        <w:t>К</w:t>
      </w:r>
      <w:r w:rsidRPr="00B455F5">
        <w:rPr>
          <w:sz w:val="28"/>
          <w:szCs w:val="28"/>
          <w:vertAlign w:val="subscript"/>
          <w:lang w:val="en-US"/>
        </w:rPr>
        <w:t>i</w:t>
      </w:r>
      <w:r>
        <w:rPr>
          <w:sz w:val="28"/>
          <w:szCs w:val="28"/>
        </w:rPr>
        <w:t>-К</w:t>
      </w:r>
      <w:r w:rsidRPr="00B455F5">
        <w:rPr>
          <w:sz w:val="28"/>
          <w:szCs w:val="28"/>
          <w:vertAlign w:val="subscript"/>
        </w:rPr>
        <w:t>1</w:t>
      </w:r>
      <w:r>
        <w:rPr>
          <w:sz w:val="28"/>
          <w:szCs w:val="28"/>
        </w:rPr>
        <w:t>)+(С</w:t>
      </w:r>
      <w:r w:rsidRPr="00B455F5">
        <w:rPr>
          <w:sz w:val="28"/>
          <w:szCs w:val="28"/>
          <w:vertAlign w:val="subscript"/>
        </w:rPr>
        <w:t>1</w:t>
      </w:r>
      <w:r>
        <w:rPr>
          <w:sz w:val="28"/>
          <w:szCs w:val="28"/>
        </w:rPr>
        <w:t>-С</w:t>
      </w:r>
      <w:r w:rsidRPr="00B455F5">
        <w:rPr>
          <w:sz w:val="28"/>
          <w:szCs w:val="28"/>
          <w:vertAlign w:val="subscript"/>
          <w:lang w:val="en-US"/>
        </w:rPr>
        <w:t>i</w:t>
      </w:r>
      <w:r>
        <w:rPr>
          <w:sz w:val="28"/>
          <w:szCs w:val="28"/>
        </w:rPr>
        <w:t>).</w:t>
      </w:r>
    </w:p>
    <w:p w:rsidR="005D4FE2" w:rsidRPr="00EF5179" w:rsidRDefault="005D4FE2" w:rsidP="00B455F5">
      <w:pPr>
        <w:tabs>
          <w:tab w:val="center" w:pos="4818"/>
        </w:tabs>
        <w:spacing w:line="276" w:lineRule="auto"/>
        <w:ind w:firstLine="567"/>
        <w:jc w:val="both"/>
        <w:rPr>
          <w:sz w:val="28"/>
          <w:szCs w:val="28"/>
        </w:rPr>
      </w:pPr>
      <w:r w:rsidRPr="00EF5179">
        <w:rPr>
          <w:sz w:val="28"/>
          <w:szCs w:val="28"/>
        </w:rPr>
        <w:t xml:space="preserve">Критерий оценки </w:t>
      </w:r>
      <w:r w:rsidR="00B455F5">
        <w:rPr>
          <w:sz w:val="28"/>
          <w:szCs w:val="28"/>
        </w:rPr>
        <w:t>Э</w:t>
      </w:r>
      <w:proofErr w:type="gramStart"/>
      <w:r w:rsidR="00B455F5" w:rsidRPr="00B455F5">
        <w:rPr>
          <w:sz w:val="28"/>
          <w:szCs w:val="28"/>
          <w:vertAlign w:val="subscript"/>
          <w:lang w:val="en-US"/>
        </w:rPr>
        <w:t>i</w:t>
      </w:r>
      <w:proofErr w:type="gramEnd"/>
      <w:r w:rsidRPr="00EF5179">
        <w:rPr>
          <w:sz w:val="28"/>
          <w:szCs w:val="28"/>
        </w:rPr>
        <w:t xml:space="preserve"> </w:t>
      </w:r>
      <w:r w:rsidR="00B455F5">
        <w:rPr>
          <w:sz w:val="28"/>
          <w:szCs w:val="28"/>
        </w:rPr>
        <w:sym w:font="Symbol" w:char="F0AE"/>
      </w:r>
      <w:r w:rsidRPr="00EF5179">
        <w:rPr>
          <w:sz w:val="28"/>
          <w:szCs w:val="28"/>
        </w:rPr>
        <w:t xml:space="preserve"> </w:t>
      </w:r>
      <w:proofErr w:type="spellStart"/>
      <w:r w:rsidRPr="00EF5179">
        <w:rPr>
          <w:sz w:val="28"/>
          <w:szCs w:val="28"/>
        </w:rPr>
        <w:t>max</w:t>
      </w:r>
      <w:proofErr w:type="spellEnd"/>
      <w:r w:rsidRPr="00EF5179">
        <w:rPr>
          <w:sz w:val="28"/>
          <w:szCs w:val="28"/>
        </w:rPr>
        <w:t>.</w:t>
      </w:r>
      <w:r w:rsidR="00B455F5">
        <w:rPr>
          <w:sz w:val="28"/>
          <w:szCs w:val="28"/>
        </w:rPr>
        <w:tab/>
      </w:r>
    </w:p>
    <w:p w:rsidR="005D4FE2" w:rsidRPr="00EF5179" w:rsidRDefault="005D4FE2" w:rsidP="007D3C80">
      <w:pPr>
        <w:spacing w:line="276" w:lineRule="auto"/>
        <w:ind w:firstLine="567"/>
        <w:jc w:val="both"/>
        <w:rPr>
          <w:sz w:val="28"/>
          <w:szCs w:val="28"/>
        </w:rPr>
      </w:pPr>
      <w:r w:rsidRPr="00EF5179">
        <w:rPr>
          <w:sz w:val="28"/>
          <w:szCs w:val="28"/>
        </w:rPr>
        <w:t xml:space="preserve">При </w:t>
      </w:r>
      <w:r w:rsidR="00B455F5">
        <w:rPr>
          <w:sz w:val="28"/>
          <w:szCs w:val="28"/>
        </w:rPr>
        <w:t>Э</w:t>
      </w:r>
      <w:proofErr w:type="gramStart"/>
      <w:r w:rsidR="00B455F5" w:rsidRPr="00B455F5">
        <w:rPr>
          <w:sz w:val="28"/>
          <w:szCs w:val="28"/>
          <w:vertAlign w:val="subscript"/>
          <w:lang w:val="en-US"/>
        </w:rPr>
        <w:t>i</w:t>
      </w:r>
      <w:proofErr w:type="gramEnd"/>
      <w:r w:rsidRPr="00EF5179">
        <w:rPr>
          <w:sz w:val="28"/>
          <w:szCs w:val="28"/>
        </w:rPr>
        <w:t xml:space="preserve"> &lt; </w:t>
      </w:r>
      <w:r w:rsidR="00B455F5">
        <w:rPr>
          <w:sz w:val="28"/>
          <w:szCs w:val="28"/>
        </w:rPr>
        <w:t>0</w:t>
      </w:r>
      <w:r w:rsidRPr="00EF5179">
        <w:rPr>
          <w:sz w:val="28"/>
          <w:szCs w:val="28"/>
        </w:rPr>
        <w:t xml:space="preserve"> наиболее экономичен базовый вариант, при </w:t>
      </w:r>
      <w:r w:rsidR="00B455F5">
        <w:rPr>
          <w:sz w:val="28"/>
          <w:szCs w:val="28"/>
        </w:rPr>
        <w:t>Э</w:t>
      </w:r>
      <w:r w:rsidR="00B455F5" w:rsidRPr="00B455F5">
        <w:rPr>
          <w:sz w:val="28"/>
          <w:szCs w:val="28"/>
          <w:vertAlign w:val="subscript"/>
          <w:lang w:val="en-US"/>
        </w:rPr>
        <w:t>i</w:t>
      </w:r>
      <w:r w:rsidRPr="00EF5179">
        <w:rPr>
          <w:sz w:val="28"/>
          <w:szCs w:val="28"/>
        </w:rPr>
        <w:t xml:space="preserve"> = 0 вари</w:t>
      </w:r>
      <w:r w:rsidRPr="00EF5179">
        <w:rPr>
          <w:sz w:val="28"/>
          <w:szCs w:val="28"/>
        </w:rPr>
        <w:softHyphen/>
        <w:t xml:space="preserve">анты экономически </w:t>
      </w:r>
      <w:proofErr w:type="spellStart"/>
      <w:r w:rsidRPr="00EF5179">
        <w:rPr>
          <w:sz w:val="28"/>
          <w:szCs w:val="28"/>
        </w:rPr>
        <w:t>равновыгодны</w:t>
      </w:r>
      <w:proofErr w:type="spellEnd"/>
      <w:r w:rsidRPr="00EF5179">
        <w:rPr>
          <w:sz w:val="28"/>
          <w:szCs w:val="28"/>
        </w:rPr>
        <w:t>.</w:t>
      </w:r>
    </w:p>
    <w:p w:rsidR="005D4FE2" w:rsidRPr="00EF5179" w:rsidRDefault="005D4FE2" w:rsidP="007D3C80">
      <w:pPr>
        <w:spacing w:line="276" w:lineRule="auto"/>
        <w:ind w:firstLine="567"/>
        <w:jc w:val="both"/>
        <w:rPr>
          <w:sz w:val="28"/>
          <w:szCs w:val="28"/>
        </w:rPr>
      </w:pPr>
      <w:r w:rsidRPr="00EF5179">
        <w:rPr>
          <w:sz w:val="28"/>
          <w:szCs w:val="28"/>
        </w:rPr>
        <w:t>Существуют и иные критерии оценки экономической эффективно</w:t>
      </w:r>
      <w:r w:rsidRPr="00EF5179">
        <w:rPr>
          <w:sz w:val="28"/>
          <w:szCs w:val="28"/>
        </w:rPr>
        <w:softHyphen/>
        <w:t>сти; они основаны на сопоставлении тех же параметров: К</w:t>
      </w:r>
      <w:proofErr w:type="gramStart"/>
      <w:r w:rsidR="00B455F5" w:rsidRPr="00B455F5">
        <w:rPr>
          <w:sz w:val="28"/>
          <w:szCs w:val="28"/>
          <w:vertAlign w:val="subscript"/>
          <w:lang w:val="en-US"/>
        </w:rPr>
        <w:t>i</w:t>
      </w:r>
      <w:proofErr w:type="gramEnd"/>
      <w:r w:rsidR="00B455F5">
        <w:rPr>
          <w:sz w:val="28"/>
          <w:szCs w:val="28"/>
        </w:rPr>
        <w:t xml:space="preserve">, </w:t>
      </w:r>
      <w:r w:rsidRPr="00EF5179">
        <w:rPr>
          <w:sz w:val="28"/>
          <w:szCs w:val="28"/>
        </w:rPr>
        <w:t>С</w:t>
      </w:r>
      <w:r w:rsidR="00B455F5" w:rsidRPr="00B455F5">
        <w:rPr>
          <w:sz w:val="28"/>
          <w:szCs w:val="28"/>
          <w:vertAlign w:val="subscript"/>
          <w:lang w:val="en-US"/>
        </w:rPr>
        <w:t>i</w:t>
      </w:r>
      <w:r w:rsidR="00B455F5">
        <w:rPr>
          <w:sz w:val="28"/>
          <w:szCs w:val="28"/>
        </w:rPr>
        <w:t xml:space="preserve">, </w:t>
      </w:r>
      <w:r w:rsidRPr="00EF5179">
        <w:rPr>
          <w:sz w:val="28"/>
          <w:szCs w:val="28"/>
        </w:rPr>
        <w:t>N, но в других формульных комбинациях.</w:t>
      </w:r>
    </w:p>
    <w:p w:rsidR="005D4FE2" w:rsidRPr="00EF5179" w:rsidRDefault="005D4FE2" w:rsidP="007D3C80">
      <w:pPr>
        <w:spacing w:line="276" w:lineRule="auto"/>
        <w:ind w:firstLine="567"/>
        <w:jc w:val="both"/>
        <w:rPr>
          <w:sz w:val="28"/>
          <w:szCs w:val="28"/>
        </w:rPr>
      </w:pPr>
      <w:r w:rsidRPr="00EF5179">
        <w:rPr>
          <w:sz w:val="28"/>
          <w:szCs w:val="28"/>
        </w:rPr>
        <w:t xml:space="preserve">Расчеты по приведенным выше формулам можно усложнять, </w:t>
      </w:r>
      <w:proofErr w:type="gramStart"/>
      <w:r w:rsidRPr="00EF5179">
        <w:rPr>
          <w:sz w:val="28"/>
          <w:szCs w:val="28"/>
        </w:rPr>
        <w:t>на</w:t>
      </w:r>
      <w:r w:rsidRPr="00EF5179">
        <w:rPr>
          <w:sz w:val="28"/>
          <w:szCs w:val="28"/>
        </w:rPr>
        <w:softHyphen/>
        <w:t>пример</w:t>
      </w:r>
      <w:proofErr w:type="gramEnd"/>
      <w:r w:rsidRPr="00EF5179">
        <w:rPr>
          <w:sz w:val="28"/>
          <w:szCs w:val="28"/>
        </w:rPr>
        <w:t xml:space="preserve"> учитывая различные сроки поставки проектируемого и покупного</w:t>
      </w:r>
    </w:p>
    <w:p w:rsidR="005D4FE2" w:rsidRPr="00EF5179" w:rsidRDefault="005D4FE2" w:rsidP="007D3C80">
      <w:pPr>
        <w:spacing w:line="276" w:lineRule="auto"/>
        <w:ind w:firstLine="567"/>
        <w:jc w:val="both"/>
        <w:rPr>
          <w:sz w:val="28"/>
          <w:szCs w:val="28"/>
        </w:rPr>
      </w:pPr>
      <w:r w:rsidRPr="00EF5179">
        <w:rPr>
          <w:sz w:val="28"/>
          <w:szCs w:val="28"/>
        </w:rPr>
        <w:lastRenderedPageBreak/>
        <w:t>оборудования, возможности перенастройки на другую продукцию, не</w:t>
      </w:r>
      <w:r w:rsidRPr="00EF5179">
        <w:rPr>
          <w:sz w:val="28"/>
          <w:szCs w:val="28"/>
        </w:rPr>
        <w:softHyphen/>
        <w:t>одинаковость годовых эксплуатационных затрат ввиду изменения мас</w:t>
      </w:r>
      <w:r w:rsidRPr="00EF5179">
        <w:rPr>
          <w:sz w:val="28"/>
          <w:szCs w:val="28"/>
        </w:rPr>
        <w:softHyphen/>
        <w:t>штабов производства или тарифов и т.д.</w:t>
      </w:r>
    </w:p>
    <w:p w:rsidR="00085F35" w:rsidRDefault="00085F35" w:rsidP="007D3C80">
      <w:pPr>
        <w:spacing w:line="276" w:lineRule="auto"/>
        <w:ind w:firstLine="567"/>
        <w:jc w:val="both"/>
        <w:rPr>
          <w:sz w:val="28"/>
          <w:szCs w:val="28"/>
        </w:rPr>
      </w:pPr>
    </w:p>
    <w:p w:rsidR="005D4FE2" w:rsidRPr="00B455F5" w:rsidRDefault="00B455F5" w:rsidP="007D3C80">
      <w:pPr>
        <w:spacing w:line="276" w:lineRule="auto"/>
        <w:ind w:firstLine="567"/>
        <w:jc w:val="both"/>
        <w:rPr>
          <w:b/>
          <w:sz w:val="28"/>
          <w:szCs w:val="28"/>
        </w:rPr>
      </w:pPr>
      <w:r w:rsidRPr="00B455F5">
        <w:rPr>
          <w:b/>
          <w:sz w:val="28"/>
          <w:szCs w:val="28"/>
        </w:rPr>
        <w:t>Взаимосвязь технических и экономических показателей</w:t>
      </w:r>
    </w:p>
    <w:p w:rsidR="005D4FE2" w:rsidRPr="00EF5179" w:rsidRDefault="005D4FE2" w:rsidP="007D3C80">
      <w:pPr>
        <w:spacing w:line="276" w:lineRule="auto"/>
        <w:ind w:firstLine="567"/>
        <w:jc w:val="both"/>
        <w:rPr>
          <w:sz w:val="28"/>
          <w:szCs w:val="28"/>
        </w:rPr>
      </w:pPr>
      <w:r w:rsidRPr="00EF5179">
        <w:rPr>
          <w:sz w:val="28"/>
          <w:szCs w:val="28"/>
        </w:rPr>
        <w:t>Практически любая промышленная продукция может быть получена в условиях неавтоматизированного производства, при использовании ун</w:t>
      </w:r>
      <w:r w:rsidRPr="00EF5179">
        <w:rPr>
          <w:sz w:val="28"/>
          <w:szCs w:val="28"/>
        </w:rPr>
        <w:t>и</w:t>
      </w:r>
      <w:r w:rsidRPr="00EF5179">
        <w:rPr>
          <w:sz w:val="28"/>
          <w:szCs w:val="28"/>
        </w:rPr>
        <w:t>версального оборудования с ручным управлением, стоимость которо</w:t>
      </w:r>
      <w:r w:rsidRPr="00EF5179">
        <w:rPr>
          <w:sz w:val="28"/>
          <w:szCs w:val="28"/>
        </w:rPr>
        <w:softHyphen/>
        <w:t>го определяет минимальные технологически необходимые капитальные з</w:t>
      </w:r>
      <w:r w:rsidRPr="00EF5179">
        <w:rPr>
          <w:sz w:val="28"/>
          <w:szCs w:val="28"/>
        </w:rPr>
        <w:t>а</w:t>
      </w:r>
      <w:r w:rsidRPr="00EF5179">
        <w:rPr>
          <w:sz w:val="28"/>
          <w:szCs w:val="28"/>
        </w:rPr>
        <w:t>траты на выпуск данной продукции. Однако экономические показатели т</w:t>
      </w:r>
      <w:r w:rsidRPr="00EF5179">
        <w:rPr>
          <w:sz w:val="28"/>
          <w:szCs w:val="28"/>
        </w:rPr>
        <w:t>а</w:t>
      </w:r>
      <w:r w:rsidRPr="00EF5179">
        <w:rPr>
          <w:sz w:val="28"/>
          <w:szCs w:val="28"/>
        </w:rPr>
        <w:t>кого производства весьма невысоки вследствие низкой производитель</w:t>
      </w:r>
      <w:r w:rsidRPr="00EF5179">
        <w:rPr>
          <w:sz w:val="28"/>
          <w:szCs w:val="28"/>
        </w:rPr>
        <w:softHyphen/>
        <w:t>ности универсального оборудования и необходимости большего количе</w:t>
      </w:r>
      <w:r w:rsidRPr="00EF5179">
        <w:rPr>
          <w:sz w:val="28"/>
          <w:szCs w:val="28"/>
        </w:rPr>
        <w:softHyphen/>
        <w:t>ства рабочих, непосредственно занятых в производстве, особенно на всп</w:t>
      </w:r>
      <w:r w:rsidRPr="00EF5179">
        <w:rPr>
          <w:sz w:val="28"/>
          <w:szCs w:val="28"/>
        </w:rPr>
        <w:t>о</w:t>
      </w:r>
      <w:r w:rsidRPr="00EF5179">
        <w:rPr>
          <w:sz w:val="28"/>
          <w:szCs w:val="28"/>
        </w:rPr>
        <w:t>могательных работах.</w:t>
      </w:r>
    </w:p>
    <w:p w:rsidR="005D4FE2" w:rsidRPr="00EF5179" w:rsidRDefault="005D4FE2" w:rsidP="007D3C80">
      <w:pPr>
        <w:spacing w:line="276" w:lineRule="auto"/>
        <w:ind w:firstLine="567"/>
        <w:jc w:val="both"/>
        <w:rPr>
          <w:sz w:val="28"/>
          <w:szCs w:val="28"/>
        </w:rPr>
      </w:pPr>
      <w:proofErr w:type="gramStart"/>
      <w:r w:rsidRPr="00EF5179">
        <w:rPr>
          <w:sz w:val="28"/>
          <w:szCs w:val="28"/>
        </w:rPr>
        <w:t>В автоматизированном производстве, при более высоких капитало</w:t>
      </w:r>
      <w:r w:rsidRPr="00EF5179">
        <w:rPr>
          <w:sz w:val="28"/>
          <w:szCs w:val="28"/>
        </w:rPr>
        <w:softHyphen/>
        <w:t>вложениях (сверх технологически необходимых) получают снижение себ</w:t>
      </w:r>
      <w:r w:rsidRPr="00EF5179">
        <w:rPr>
          <w:sz w:val="28"/>
          <w:szCs w:val="28"/>
        </w:rPr>
        <w:t>е</w:t>
      </w:r>
      <w:r w:rsidRPr="00EF5179">
        <w:rPr>
          <w:sz w:val="28"/>
          <w:szCs w:val="28"/>
        </w:rPr>
        <w:t>стоимости продукции и другие улучшенные показатели благодаря более высокой производительности автоматизированного оборудования, пов</w:t>
      </w:r>
      <w:r w:rsidRPr="00EF5179">
        <w:rPr>
          <w:sz w:val="28"/>
          <w:szCs w:val="28"/>
        </w:rPr>
        <w:t>ы</w:t>
      </w:r>
      <w:r w:rsidRPr="00EF5179">
        <w:rPr>
          <w:sz w:val="28"/>
          <w:szCs w:val="28"/>
        </w:rPr>
        <w:t>шению качества продукции, сокращению численности рабочих, не</w:t>
      </w:r>
      <w:r w:rsidRPr="00EF5179">
        <w:rPr>
          <w:sz w:val="28"/>
          <w:szCs w:val="28"/>
        </w:rPr>
        <w:softHyphen/>
        <w:t>посредственно занятых в процессе производства.</w:t>
      </w:r>
      <w:proofErr w:type="gramEnd"/>
      <w:r w:rsidRPr="00EF5179">
        <w:rPr>
          <w:sz w:val="28"/>
          <w:szCs w:val="28"/>
        </w:rPr>
        <w:t xml:space="preserve"> Последний фактор озн</w:t>
      </w:r>
      <w:r w:rsidRPr="00EF5179">
        <w:rPr>
          <w:sz w:val="28"/>
          <w:szCs w:val="28"/>
        </w:rPr>
        <w:t>а</w:t>
      </w:r>
      <w:r w:rsidRPr="00EF5179">
        <w:rPr>
          <w:sz w:val="28"/>
          <w:szCs w:val="28"/>
        </w:rPr>
        <w:t>чает и социальный эффект для данного производства, ибо сокраща</w:t>
      </w:r>
      <w:r w:rsidRPr="00EF5179">
        <w:rPr>
          <w:sz w:val="28"/>
          <w:szCs w:val="28"/>
        </w:rPr>
        <w:softHyphen/>
        <w:t>ется прежде всего категория рабочих, занятых малоквалифицированным и м</w:t>
      </w:r>
      <w:r w:rsidRPr="00EF5179">
        <w:rPr>
          <w:sz w:val="28"/>
          <w:szCs w:val="28"/>
        </w:rPr>
        <w:t>о</w:t>
      </w:r>
      <w:r w:rsidRPr="00EF5179">
        <w:rPr>
          <w:sz w:val="28"/>
          <w:szCs w:val="28"/>
        </w:rPr>
        <w:t>нотонным ручным трудом. Однако это не всегда свидетельствует об эк</w:t>
      </w:r>
      <w:r w:rsidRPr="00EF5179">
        <w:rPr>
          <w:sz w:val="28"/>
          <w:szCs w:val="28"/>
        </w:rPr>
        <w:t>о</w:t>
      </w:r>
      <w:r w:rsidRPr="00EF5179">
        <w:rPr>
          <w:sz w:val="28"/>
          <w:szCs w:val="28"/>
        </w:rPr>
        <w:t>номической эффективности капиталовложений, все зависит от кон</w:t>
      </w:r>
      <w:r w:rsidRPr="00EF5179">
        <w:rPr>
          <w:sz w:val="28"/>
          <w:szCs w:val="28"/>
        </w:rPr>
        <w:softHyphen/>
        <w:t>кретной величины затрат и полученного выигрыша</w:t>
      </w:r>
      <w:proofErr w:type="gramStart"/>
      <w:r w:rsidRPr="00EF5179">
        <w:rPr>
          <w:sz w:val="28"/>
          <w:szCs w:val="28"/>
        </w:rPr>
        <w:t xml:space="preserve"> Д</w:t>
      </w:r>
      <w:proofErr w:type="gramEnd"/>
      <w:r w:rsidRPr="00EF5179">
        <w:rPr>
          <w:sz w:val="28"/>
          <w:szCs w:val="28"/>
        </w:rPr>
        <w:t>ля того чтобы со</w:t>
      </w:r>
      <w:r w:rsidRPr="00EF5179">
        <w:rPr>
          <w:sz w:val="28"/>
          <w:szCs w:val="28"/>
        </w:rPr>
        <w:softHyphen/>
        <w:t>циальный эффект при автоматизации не вступал в противоречие с эконо</w:t>
      </w:r>
      <w:r w:rsidRPr="00EF5179">
        <w:rPr>
          <w:sz w:val="28"/>
          <w:szCs w:val="28"/>
        </w:rPr>
        <w:softHyphen/>
        <w:t>мическим, необходимо знать взаимосвязь технико-экономических пока</w:t>
      </w:r>
      <w:r w:rsidRPr="00EF5179">
        <w:rPr>
          <w:sz w:val="28"/>
          <w:szCs w:val="28"/>
        </w:rPr>
        <w:softHyphen/>
        <w:t>зателей - ТЭП (производительности, стоимости, надежности в работе, численности о</w:t>
      </w:r>
      <w:r w:rsidRPr="00EF5179">
        <w:rPr>
          <w:sz w:val="28"/>
          <w:szCs w:val="28"/>
        </w:rPr>
        <w:t>б</w:t>
      </w:r>
      <w:r w:rsidRPr="00EF5179">
        <w:rPr>
          <w:sz w:val="28"/>
          <w:szCs w:val="28"/>
        </w:rPr>
        <w:t>служивающих рабочих и др.) и показателей экономиче</w:t>
      </w:r>
      <w:r w:rsidRPr="00EF5179">
        <w:rPr>
          <w:sz w:val="28"/>
          <w:szCs w:val="28"/>
        </w:rPr>
        <w:softHyphen/>
        <w:t>ской эффективности (приведенных затрат, годового экономического эф</w:t>
      </w:r>
      <w:r w:rsidRPr="00EF5179">
        <w:rPr>
          <w:sz w:val="28"/>
          <w:szCs w:val="28"/>
        </w:rPr>
        <w:softHyphen/>
        <w:t>фекта, сроков окупаем</w:t>
      </w:r>
      <w:r w:rsidRPr="00EF5179">
        <w:rPr>
          <w:sz w:val="28"/>
          <w:szCs w:val="28"/>
        </w:rPr>
        <w:t>о</w:t>
      </w:r>
      <w:r w:rsidRPr="00EF5179">
        <w:rPr>
          <w:sz w:val="28"/>
          <w:szCs w:val="28"/>
        </w:rPr>
        <w:t>сти капиталовложений и т.д.). Отсюда можно по</w:t>
      </w:r>
      <w:r w:rsidRPr="00EF5179">
        <w:rPr>
          <w:sz w:val="28"/>
          <w:szCs w:val="28"/>
        </w:rPr>
        <w:softHyphen/>
        <w:t>лучить предельно доп</w:t>
      </w:r>
      <w:r w:rsidRPr="00EF5179">
        <w:rPr>
          <w:sz w:val="28"/>
          <w:szCs w:val="28"/>
        </w:rPr>
        <w:t>у</w:t>
      </w:r>
      <w:r w:rsidRPr="00EF5179">
        <w:rPr>
          <w:sz w:val="28"/>
          <w:szCs w:val="28"/>
        </w:rPr>
        <w:t xml:space="preserve">стимые значения ТЭП (систему </w:t>
      </w:r>
      <w:proofErr w:type="gramStart"/>
      <w:r w:rsidRPr="00EF5179">
        <w:rPr>
          <w:sz w:val="28"/>
          <w:szCs w:val="28"/>
        </w:rPr>
        <w:t>технико- экономических</w:t>
      </w:r>
      <w:proofErr w:type="gramEnd"/>
      <w:r w:rsidRPr="00EF5179">
        <w:rPr>
          <w:sz w:val="28"/>
          <w:szCs w:val="28"/>
        </w:rPr>
        <w:t xml:space="preserve"> допусков) из условий гарантированного экономического эффекта при автоматизации.</w:t>
      </w:r>
    </w:p>
    <w:p w:rsidR="00B455F5" w:rsidRPr="00EF5179" w:rsidRDefault="005D4FE2" w:rsidP="00B455F5">
      <w:pPr>
        <w:spacing w:line="276" w:lineRule="auto"/>
        <w:ind w:firstLine="567"/>
        <w:jc w:val="both"/>
        <w:rPr>
          <w:sz w:val="28"/>
          <w:szCs w:val="28"/>
        </w:rPr>
      </w:pPr>
      <w:r w:rsidRPr="00EF5179">
        <w:rPr>
          <w:sz w:val="28"/>
          <w:szCs w:val="28"/>
        </w:rPr>
        <w:t>Качественно функциональные связи, действующие в масштабах ав</w:t>
      </w:r>
      <w:r w:rsidRPr="00EF5179">
        <w:rPr>
          <w:sz w:val="28"/>
          <w:szCs w:val="28"/>
        </w:rPr>
        <w:softHyphen/>
        <w:t>томатических систем машин, показаны на рис</w:t>
      </w:r>
      <w:r w:rsidR="00E57E03">
        <w:rPr>
          <w:sz w:val="28"/>
          <w:szCs w:val="28"/>
        </w:rPr>
        <w:t>унке</w:t>
      </w:r>
      <w:r w:rsidRPr="00EF5179">
        <w:rPr>
          <w:sz w:val="28"/>
          <w:szCs w:val="28"/>
        </w:rPr>
        <w:t xml:space="preserve"> </w:t>
      </w:r>
      <w:r w:rsidR="00E57E03">
        <w:rPr>
          <w:sz w:val="28"/>
          <w:szCs w:val="28"/>
        </w:rPr>
        <w:t>3</w:t>
      </w:r>
      <w:r w:rsidRPr="00EF5179">
        <w:rPr>
          <w:sz w:val="28"/>
          <w:szCs w:val="28"/>
        </w:rPr>
        <w:t>.2. Первичными факто</w:t>
      </w:r>
      <w:r w:rsidRPr="00EF5179">
        <w:rPr>
          <w:sz w:val="28"/>
          <w:szCs w:val="28"/>
        </w:rPr>
        <w:softHyphen/>
        <w:t xml:space="preserve">рами, от </w:t>
      </w:r>
      <w:proofErr w:type="gramStart"/>
      <w:r w:rsidRPr="00EF5179">
        <w:rPr>
          <w:sz w:val="28"/>
          <w:szCs w:val="28"/>
        </w:rPr>
        <w:t>которых</w:t>
      </w:r>
      <w:proofErr w:type="gramEnd"/>
      <w:r w:rsidRPr="00EF5179">
        <w:rPr>
          <w:sz w:val="28"/>
          <w:szCs w:val="28"/>
        </w:rPr>
        <w:t xml:space="preserve"> в конечном счете зависят все ТЭП, являются технолог</w:t>
      </w:r>
      <w:r w:rsidRPr="00EF5179">
        <w:rPr>
          <w:sz w:val="28"/>
          <w:szCs w:val="28"/>
        </w:rPr>
        <w:t>и</w:t>
      </w:r>
      <w:r w:rsidR="00B455F5" w:rsidRPr="00EF5179">
        <w:rPr>
          <w:sz w:val="28"/>
          <w:szCs w:val="28"/>
        </w:rPr>
        <w:t xml:space="preserve">ческие, конструктивные, эксплуатационные параметры конструктивных </w:t>
      </w:r>
      <w:r w:rsidR="00B455F5" w:rsidRPr="00EF5179">
        <w:rPr>
          <w:sz w:val="28"/>
          <w:szCs w:val="28"/>
        </w:rPr>
        <w:lastRenderedPageBreak/>
        <w:t>элементов: механизмов, устройств, инструментов, аппаратуры, а также внешние воздействия на систему машин (характер энергии окружающей среды, заготовок и полуфабрикатов и т.д.).</w:t>
      </w:r>
    </w:p>
    <w:p w:rsidR="005D4FE2" w:rsidRPr="00EF5179" w:rsidRDefault="005D4FE2" w:rsidP="007D3C80">
      <w:pPr>
        <w:spacing w:line="276" w:lineRule="auto"/>
        <w:ind w:firstLine="567"/>
        <w:jc w:val="both"/>
        <w:rPr>
          <w:sz w:val="28"/>
          <w:szCs w:val="28"/>
        </w:rPr>
      </w:pPr>
    </w:p>
    <w:p w:rsidR="005D4FE2" w:rsidRPr="00EF5179" w:rsidRDefault="005D4FE2" w:rsidP="00B455F5">
      <w:pPr>
        <w:spacing w:line="276" w:lineRule="auto"/>
        <w:jc w:val="center"/>
        <w:rPr>
          <w:sz w:val="28"/>
          <w:szCs w:val="28"/>
        </w:rPr>
      </w:pPr>
      <w:r>
        <w:rPr>
          <w:noProof/>
          <w:sz w:val="28"/>
          <w:szCs w:val="28"/>
        </w:rPr>
        <w:drawing>
          <wp:inline distT="0" distB="0" distL="0" distR="0" wp14:anchorId="1930FA92" wp14:editId="0709737B">
            <wp:extent cx="4770782" cy="4782268"/>
            <wp:effectExtent l="0" t="0" r="0" b="0"/>
            <wp:docPr id="281" name="Рисунок 281" descr="C:\Users\3FE8~1\AppData\Local\Temp\FineReader1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3FE8~1\AppData\Local\Temp\FineReader10\media\image4.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73744" cy="4785237"/>
                    </a:xfrm>
                    <a:prstGeom prst="rect">
                      <a:avLst/>
                    </a:prstGeom>
                    <a:noFill/>
                    <a:ln>
                      <a:noFill/>
                    </a:ln>
                  </pic:spPr>
                </pic:pic>
              </a:graphicData>
            </a:graphic>
          </wp:inline>
        </w:drawing>
      </w:r>
    </w:p>
    <w:p w:rsidR="005D4FE2" w:rsidRPr="00B455F5" w:rsidRDefault="005D4FE2" w:rsidP="00B455F5">
      <w:pPr>
        <w:spacing w:line="276" w:lineRule="auto"/>
        <w:jc w:val="center"/>
        <w:rPr>
          <w:szCs w:val="28"/>
        </w:rPr>
      </w:pPr>
      <w:r w:rsidRPr="00B455F5">
        <w:rPr>
          <w:szCs w:val="28"/>
        </w:rPr>
        <w:t xml:space="preserve">Рис. </w:t>
      </w:r>
      <w:r w:rsidR="00B455F5">
        <w:rPr>
          <w:szCs w:val="28"/>
        </w:rPr>
        <w:t>3</w:t>
      </w:r>
      <w:r w:rsidRPr="00B455F5">
        <w:rPr>
          <w:szCs w:val="28"/>
        </w:rPr>
        <w:t>.2. Взаимосвязь ТЭП машин и показателей их экономической эффективности</w:t>
      </w:r>
      <w:r w:rsidR="00B455F5">
        <w:rPr>
          <w:szCs w:val="28"/>
        </w:rPr>
        <w:t>.</w:t>
      </w:r>
    </w:p>
    <w:p w:rsidR="005D4FE2" w:rsidRPr="00EF5179" w:rsidRDefault="005D4FE2" w:rsidP="005D4FE2">
      <w:pPr>
        <w:spacing w:line="276" w:lineRule="auto"/>
        <w:ind w:firstLine="426"/>
        <w:jc w:val="both"/>
        <w:rPr>
          <w:sz w:val="28"/>
          <w:szCs w:val="28"/>
        </w:rPr>
      </w:pPr>
    </w:p>
    <w:p w:rsidR="005D4FE2" w:rsidRPr="00EF5179" w:rsidRDefault="005D4FE2" w:rsidP="007D3C80">
      <w:pPr>
        <w:spacing w:line="276" w:lineRule="auto"/>
        <w:ind w:firstLine="567"/>
        <w:jc w:val="both"/>
        <w:rPr>
          <w:sz w:val="28"/>
          <w:szCs w:val="28"/>
        </w:rPr>
      </w:pPr>
      <w:r w:rsidRPr="00EF5179">
        <w:rPr>
          <w:sz w:val="28"/>
          <w:szCs w:val="28"/>
        </w:rPr>
        <w:t>Эти факторы однозначно определяют в процессе длительной эксплуа</w:t>
      </w:r>
      <w:r w:rsidRPr="00EF5179">
        <w:rPr>
          <w:sz w:val="28"/>
          <w:szCs w:val="28"/>
        </w:rPr>
        <w:softHyphen/>
        <w:t>тации выходные параметры работы конструктивных элементов: жест</w:t>
      </w:r>
      <w:r w:rsidRPr="00EF5179">
        <w:rPr>
          <w:sz w:val="28"/>
          <w:szCs w:val="28"/>
        </w:rPr>
        <w:softHyphen/>
        <w:t xml:space="preserve">кость, геометрическую точность, </w:t>
      </w:r>
      <w:proofErr w:type="spellStart"/>
      <w:r w:rsidRPr="00EF5179">
        <w:rPr>
          <w:sz w:val="28"/>
          <w:szCs w:val="28"/>
        </w:rPr>
        <w:t>виброустойчивость</w:t>
      </w:r>
      <w:proofErr w:type="spellEnd"/>
      <w:r w:rsidRPr="00EF5179">
        <w:rPr>
          <w:sz w:val="28"/>
          <w:szCs w:val="28"/>
        </w:rPr>
        <w:t>, их изменение с</w:t>
      </w:r>
      <w:r w:rsidR="00B455F5">
        <w:rPr>
          <w:sz w:val="28"/>
          <w:szCs w:val="28"/>
        </w:rPr>
        <w:t xml:space="preserve"> </w:t>
      </w:r>
      <w:r w:rsidRPr="00EF5179">
        <w:rPr>
          <w:sz w:val="28"/>
          <w:szCs w:val="28"/>
        </w:rPr>
        <w:t>учетом фа</w:t>
      </w:r>
      <w:r w:rsidRPr="00EF5179">
        <w:rPr>
          <w:sz w:val="28"/>
          <w:szCs w:val="28"/>
        </w:rPr>
        <w:t>к</w:t>
      </w:r>
      <w:r w:rsidRPr="00EF5179">
        <w:rPr>
          <w:sz w:val="28"/>
          <w:szCs w:val="28"/>
        </w:rPr>
        <w:t>торов износа сопряжений, старения конструкционных мате</w:t>
      </w:r>
      <w:r w:rsidRPr="00EF5179">
        <w:rPr>
          <w:sz w:val="28"/>
          <w:szCs w:val="28"/>
        </w:rPr>
        <w:softHyphen/>
        <w:t>риалов и т.д. и в итоге - характеристики качества выпускаемой продук</w:t>
      </w:r>
      <w:r w:rsidRPr="00EF5179">
        <w:rPr>
          <w:sz w:val="28"/>
          <w:szCs w:val="28"/>
        </w:rPr>
        <w:softHyphen/>
        <w:t>ции и интенсивность работы (</w:t>
      </w:r>
      <w:r w:rsidR="00B455F5">
        <w:rPr>
          <w:sz w:val="28"/>
          <w:szCs w:val="28"/>
          <w:lang w:val="en-US"/>
        </w:rPr>
        <w:t>T</w:t>
      </w:r>
      <w:r w:rsidRPr="00EF5179">
        <w:rPr>
          <w:sz w:val="28"/>
          <w:szCs w:val="28"/>
        </w:rPr>
        <w:t>) при функционировании машин.</w:t>
      </w:r>
    </w:p>
    <w:p w:rsidR="005D4FE2" w:rsidRPr="00EF5179" w:rsidRDefault="005D4FE2" w:rsidP="007D3C80">
      <w:pPr>
        <w:spacing w:line="276" w:lineRule="auto"/>
        <w:ind w:firstLine="567"/>
        <w:jc w:val="both"/>
        <w:rPr>
          <w:sz w:val="28"/>
          <w:szCs w:val="28"/>
        </w:rPr>
      </w:pPr>
      <w:r w:rsidRPr="00EF5179">
        <w:rPr>
          <w:sz w:val="28"/>
          <w:szCs w:val="28"/>
        </w:rPr>
        <w:t>Здесь</w:t>
      </w:r>
      <w:proofErr w:type="gramStart"/>
      <w:r w:rsidRPr="00EF5179">
        <w:rPr>
          <w:sz w:val="28"/>
          <w:szCs w:val="28"/>
        </w:rPr>
        <w:t xml:space="preserve"> Т</w:t>
      </w:r>
      <w:proofErr w:type="gramEnd"/>
      <w:r w:rsidRPr="00EF5179">
        <w:rPr>
          <w:sz w:val="28"/>
          <w:szCs w:val="28"/>
        </w:rPr>
        <w:t xml:space="preserve"> - величина рабочего цикла машины как интервала времени, в течение которого выполняются рабочие и холостые ходы и выдается одна штука или порция изделий. Величина</w:t>
      </w:r>
      <w:proofErr w:type="gramStart"/>
      <w:r w:rsidRPr="00EF5179">
        <w:rPr>
          <w:sz w:val="28"/>
          <w:szCs w:val="28"/>
        </w:rPr>
        <w:t xml:space="preserve"> Т</w:t>
      </w:r>
      <w:proofErr w:type="gramEnd"/>
      <w:r w:rsidRPr="00EF5179">
        <w:rPr>
          <w:sz w:val="28"/>
          <w:szCs w:val="28"/>
        </w:rPr>
        <w:t xml:space="preserve"> определяет цикловую производ</w:t>
      </w:r>
      <w:r w:rsidRPr="00EF5179">
        <w:rPr>
          <w:sz w:val="28"/>
          <w:szCs w:val="28"/>
        </w:rPr>
        <w:t>и</w:t>
      </w:r>
      <w:r w:rsidRPr="00EF5179">
        <w:rPr>
          <w:sz w:val="28"/>
          <w:szCs w:val="28"/>
        </w:rPr>
        <w:lastRenderedPageBreak/>
        <w:t>тельность оборудования (</w:t>
      </w:r>
      <w:proofErr w:type="spellStart"/>
      <w:r w:rsidRPr="00EF5179">
        <w:rPr>
          <w:sz w:val="28"/>
          <w:szCs w:val="28"/>
        </w:rPr>
        <w:t>Q</w:t>
      </w:r>
      <w:r w:rsidR="00B455F5" w:rsidRPr="00B455F5">
        <w:rPr>
          <w:sz w:val="28"/>
          <w:szCs w:val="28"/>
          <w:vertAlign w:val="subscript"/>
        </w:rPr>
        <w:t>ц</w:t>
      </w:r>
      <w:proofErr w:type="spellEnd"/>
      <w:r w:rsidRPr="00EF5179">
        <w:rPr>
          <w:sz w:val="28"/>
          <w:szCs w:val="28"/>
        </w:rPr>
        <w:t xml:space="preserve"> - количество продукции, выдавае</w:t>
      </w:r>
      <w:r w:rsidRPr="00EF5179">
        <w:rPr>
          <w:sz w:val="28"/>
          <w:szCs w:val="28"/>
        </w:rPr>
        <w:softHyphen/>
        <w:t>мой в един</w:t>
      </w:r>
      <w:r w:rsidRPr="00EF5179">
        <w:rPr>
          <w:sz w:val="28"/>
          <w:szCs w:val="28"/>
        </w:rPr>
        <w:t>и</w:t>
      </w:r>
      <w:r w:rsidRPr="00EF5179">
        <w:rPr>
          <w:sz w:val="28"/>
          <w:szCs w:val="28"/>
        </w:rPr>
        <w:t>цу времени при бесперебойной работе.</w:t>
      </w:r>
    </w:p>
    <w:p w:rsidR="005D4FE2" w:rsidRPr="00EF5179" w:rsidRDefault="005D4FE2" w:rsidP="007D3C80">
      <w:pPr>
        <w:spacing w:line="276" w:lineRule="auto"/>
        <w:ind w:firstLine="567"/>
        <w:jc w:val="both"/>
        <w:rPr>
          <w:sz w:val="28"/>
          <w:szCs w:val="28"/>
        </w:rPr>
      </w:pPr>
      <w:r w:rsidRPr="00EF5179">
        <w:rPr>
          <w:sz w:val="28"/>
          <w:szCs w:val="28"/>
        </w:rPr>
        <w:t>Нестабильность выходных параметров при эксплуатации является причиной нарушения заданных условий взаимодействия между изделия</w:t>
      </w:r>
      <w:r w:rsidRPr="00EF5179">
        <w:rPr>
          <w:sz w:val="28"/>
          <w:szCs w:val="28"/>
        </w:rPr>
        <w:softHyphen/>
        <w:t>ми, инструментами и технологическими механизмами и появления отка</w:t>
      </w:r>
      <w:r w:rsidRPr="00EF5179">
        <w:rPr>
          <w:sz w:val="28"/>
          <w:szCs w:val="28"/>
        </w:rPr>
        <w:softHyphen/>
        <w:t>зов в работе машины.</w:t>
      </w:r>
    </w:p>
    <w:p w:rsidR="005D4FE2" w:rsidRPr="00EF5179" w:rsidRDefault="005D4FE2" w:rsidP="007D3C80">
      <w:pPr>
        <w:spacing w:line="276" w:lineRule="auto"/>
        <w:ind w:firstLine="567"/>
        <w:jc w:val="both"/>
        <w:rPr>
          <w:sz w:val="28"/>
          <w:szCs w:val="28"/>
        </w:rPr>
      </w:pPr>
      <w:r w:rsidRPr="00EF5179">
        <w:rPr>
          <w:sz w:val="28"/>
          <w:szCs w:val="28"/>
        </w:rPr>
        <w:t>Нарушение условий взаимодействия приводит к параметрическим о</w:t>
      </w:r>
      <w:r w:rsidRPr="00EF5179">
        <w:rPr>
          <w:sz w:val="28"/>
          <w:szCs w:val="28"/>
        </w:rPr>
        <w:t>т</w:t>
      </w:r>
      <w:r w:rsidRPr="00EF5179">
        <w:rPr>
          <w:sz w:val="28"/>
          <w:szCs w:val="28"/>
        </w:rPr>
        <w:t>казам, когда выпускаемая продукция не соответствует техническим усл</w:t>
      </w:r>
      <w:r w:rsidRPr="00EF5179">
        <w:rPr>
          <w:sz w:val="28"/>
          <w:szCs w:val="28"/>
        </w:rPr>
        <w:t>о</w:t>
      </w:r>
      <w:r w:rsidRPr="00EF5179">
        <w:rPr>
          <w:sz w:val="28"/>
          <w:szCs w:val="28"/>
        </w:rPr>
        <w:t>виям. Нарушение условий взаимодействия различных механизмов и устройств, а также изделий с механизмами холостых ходов вызывает от</w:t>
      </w:r>
      <w:r w:rsidRPr="00EF5179">
        <w:rPr>
          <w:sz w:val="28"/>
          <w:szCs w:val="28"/>
        </w:rPr>
        <w:softHyphen/>
        <w:t xml:space="preserve">казы функционирования, когда продукция машиной вообще не </w:t>
      </w:r>
      <w:proofErr w:type="gramStart"/>
      <w:r w:rsidRPr="00EF5179">
        <w:rPr>
          <w:sz w:val="28"/>
          <w:szCs w:val="28"/>
        </w:rPr>
        <w:t>выдается</w:t>
      </w:r>
      <w:proofErr w:type="gramEnd"/>
      <w:r w:rsidRPr="00EF5179">
        <w:rPr>
          <w:sz w:val="28"/>
          <w:szCs w:val="28"/>
        </w:rPr>
        <w:t xml:space="preserve"> Параметрические отказы и отказы функционирования конструктивных элементов характеризуются показателями безотказности и восстанавли</w:t>
      </w:r>
      <w:r w:rsidRPr="00EF5179">
        <w:rPr>
          <w:sz w:val="28"/>
          <w:szCs w:val="28"/>
        </w:rPr>
        <w:softHyphen/>
        <w:t>ваемости. На рис</w:t>
      </w:r>
      <w:r w:rsidR="00B455F5">
        <w:rPr>
          <w:sz w:val="28"/>
          <w:szCs w:val="28"/>
        </w:rPr>
        <w:t>унке</w:t>
      </w:r>
      <w:r w:rsidRPr="00EF5179">
        <w:rPr>
          <w:sz w:val="28"/>
          <w:szCs w:val="28"/>
        </w:rPr>
        <w:t xml:space="preserve"> </w:t>
      </w:r>
      <w:r w:rsidR="00B455F5">
        <w:rPr>
          <w:sz w:val="28"/>
          <w:szCs w:val="28"/>
        </w:rPr>
        <w:t>3</w:t>
      </w:r>
      <w:r w:rsidRPr="00EF5179">
        <w:rPr>
          <w:sz w:val="28"/>
          <w:szCs w:val="28"/>
        </w:rPr>
        <w:t xml:space="preserve">.2 </w:t>
      </w:r>
      <w:r w:rsidR="00B455F5">
        <w:rPr>
          <w:sz w:val="28"/>
          <w:szCs w:val="28"/>
        </w:rPr>
        <w:sym w:font="Symbol" w:char="F077"/>
      </w:r>
      <w:r w:rsidRPr="00EF5179">
        <w:rPr>
          <w:sz w:val="28"/>
          <w:szCs w:val="28"/>
        </w:rPr>
        <w:t xml:space="preserve"> - параметр потока отказов как среднее число отка</w:t>
      </w:r>
      <w:r w:rsidRPr="00EF5179">
        <w:rPr>
          <w:sz w:val="28"/>
          <w:szCs w:val="28"/>
        </w:rPr>
        <w:softHyphen/>
        <w:t>зов на единицу времени; т, среднее время обнаружения и устранения од</w:t>
      </w:r>
      <w:r w:rsidRPr="00EF5179">
        <w:rPr>
          <w:sz w:val="28"/>
          <w:szCs w:val="28"/>
        </w:rPr>
        <w:softHyphen/>
        <w:t>ного отказа, мин/</w:t>
      </w:r>
      <w:proofErr w:type="spellStart"/>
      <w:r w:rsidRPr="00EF5179">
        <w:rPr>
          <w:sz w:val="28"/>
          <w:szCs w:val="28"/>
        </w:rPr>
        <w:t>отк</w:t>
      </w:r>
      <w:proofErr w:type="spellEnd"/>
      <w:r w:rsidRPr="00EF5179">
        <w:rPr>
          <w:sz w:val="28"/>
          <w:szCs w:val="28"/>
        </w:rPr>
        <w:t>.</w:t>
      </w:r>
    </w:p>
    <w:p w:rsidR="005D4FE2" w:rsidRPr="00EF5179" w:rsidRDefault="005D4FE2" w:rsidP="007D3C80">
      <w:pPr>
        <w:spacing w:line="276" w:lineRule="auto"/>
        <w:ind w:firstLine="567"/>
        <w:jc w:val="both"/>
        <w:rPr>
          <w:sz w:val="28"/>
          <w:szCs w:val="28"/>
        </w:rPr>
      </w:pPr>
      <w:r w:rsidRPr="00EF5179">
        <w:rPr>
          <w:sz w:val="28"/>
          <w:szCs w:val="28"/>
        </w:rPr>
        <w:t>На данном этапе развития теории функционирования технических с</w:t>
      </w:r>
      <w:r w:rsidRPr="00EF5179">
        <w:rPr>
          <w:sz w:val="28"/>
          <w:szCs w:val="28"/>
        </w:rPr>
        <w:t>и</w:t>
      </w:r>
      <w:r w:rsidRPr="00EF5179">
        <w:rPr>
          <w:sz w:val="28"/>
          <w:szCs w:val="28"/>
        </w:rPr>
        <w:t>стем математические модели зависимости показателей безотказности и ремонтопригодности от конкретных параметров машин и их отклонений не установлены. Поэтому, оценивая численные значения показателей надежности в проектных, прогнозирующих расчетах, приходится пользо</w:t>
      </w:r>
      <w:r w:rsidRPr="00EF5179">
        <w:rPr>
          <w:sz w:val="28"/>
          <w:szCs w:val="28"/>
        </w:rPr>
        <w:softHyphen/>
        <w:t>ваться не аналитически полученными данными, а результатами статисти</w:t>
      </w:r>
      <w:r w:rsidRPr="00EF5179">
        <w:rPr>
          <w:sz w:val="28"/>
          <w:szCs w:val="28"/>
        </w:rPr>
        <w:softHyphen/>
        <w:t>ческих исследований работоспособности устройства аналогичного назна</w:t>
      </w:r>
      <w:r w:rsidRPr="00EF5179">
        <w:rPr>
          <w:sz w:val="28"/>
          <w:szCs w:val="28"/>
        </w:rPr>
        <w:softHyphen/>
        <w:t>чения.</w:t>
      </w:r>
    </w:p>
    <w:p w:rsidR="005D4FE2" w:rsidRPr="00EF5179" w:rsidRDefault="005D4FE2" w:rsidP="007D3C80">
      <w:pPr>
        <w:spacing w:line="276" w:lineRule="auto"/>
        <w:ind w:firstLine="567"/>
        <w:jc w:val="both"/>
        <w:rPr>
          <w:sz w:val="28"/>
          <w:szCs w:val="28"/>
        </w:rPr>
      </w:pPr>
      <w:r w:rsidRPr="00EF5179">
        <w:rPr>
          <w:sz w:val="28"/>
          <w:szCs w:val="28"/>
        </w:rPr>
        <w:t xml:space="preserve">Взаимосвязь на дальнейших уровнях </w:t>
      </w:r>
      <w:r w:rsidR="00B455F5">
        <w:rPr>
          <w:sz w:val="28"/>
          <w:szCs w:val="28"/>
        </w:rPr>
        <w:t>как показано на рисунке 3.2</w:t>
      </w:r>
      <w:r w:rsidRPr="00EF5179">
        <w:rPr>
          <w:sz w:val="28"/>
          <w:szCs w:val="28"/>
        </w:rPr>
        <w:t xml:space="preserve"> оп</w:t>
      </w:r>
      <w:r w:rsidRPr="00EF5179">
        <w:rPr>
          <w:sz w:val="28"/>
          <w:szCs w:val="28"/>
        </w:rPr>
        <w:t>и</w:t>
      </w:r>
      <w:r w:rsidRPr="00EF5179">
        <w:rPr>
          <w:sz w:val="28"/>
          <w:szCs w:val="28"/>
        </w:rPr>
        <w:t>сывается функционально соответствующими математическими уравнен</w:t>
      </w:r>
      <w:r w:rsidRPr="00EF5179">
        <w:rPr>
          <w:sz w:val="28"/>
          <w:szCs w:val="28"/>
        </w:rPr>
        <w:t>и</w:t>
      </w:r>
      <w:r w:rsidRPr="00EF5179">
        <w:rPr>
          <w:sz w:val="28"/>
          <w:szCs w:val="28"/>
        </w:rPr>
        <w:t>ями.</w:t>
      </w:r>
    </w:p>
    <w:p w:rsidR="005D4FE2" w:rsidRPr="00EF5179" w:rsidRDefault="005D4FE2" w:rsidP="007D3C80">
      <w:pPr>
        <w:spacing w:line="276" w:lineRule="auto"/>
        <w:ind w:firstLine="567"/>
        <w:jc w:val="both"/>
        <w:rPr>
          <w:sz w:val="28"/>
          <w:szCs w:val="28"/>
        </w:rPr>
      </w:pPr>
      <w:r w:rsidRPr="00EF5179">
        <w:rPr>
          <w:sz w:val="28"/>
          <w:szCs w:val="28"/>
        </w:rPr>
        <w:t>Надежность отдельных элементов (механизмов и устройств, инст</w:t>
      </w:r>
      <w:r w:rsidRPr="00EF5179">
        <w:rPr>
          <w:sz w:val="28"/>
          <w:szCs w:val="28"/>
        </w:rPr>
        <w:softHyphen/>
        <w:t>румента, приспособлений и др.) определяет надежность подсистем (</w:t>
      </w:r>
      <w:proofErr w:type="spellStart"/>
      <w:r w:rsidRPr="00EF5179">
        <w:rPr>
          <w:sz w:val="28"/>
          <w:szCs w:val="28"/>
        </w:rPr>
        <w:t>м</w:t>
      </w:r>
      <w:proofErr w:type="gramStart"/>
      <w:r w:rsidRPr="00EF5179">
        <w:rPr>
          <w:sz w:val="28"/>
          <w:szCs w:val="28"/>
        </w:rPr>
        <w:t>а</w:t>
      </w:r>
      <w:proofErr w:type="spellEnd"/>
      <w:r w:rsidRPr="00EF5179">
        <w:rPr>
          <w:sz w:val="28"/>
          <w:szCs w:val="28"/>
        </w:rPr>
        <w:t>-</w:t>
      </w:r>
      <w:proofErr w:type="gramEnd"/>
      <w:r w:rsidRPr="00EF5179">
        <w:rPr>
          <w:sz w:val="28"/>
          <w:szCs w:val="28"/>
        </w:rPr>
        <w:t xml:space="preserve"> шин-автоматов и полуавтоматов), встраиваемых в системы машин (тех</w:t>
      </w:r>
      <w:r w:rsidRPr="00EF5179">
        <w:rPr>
          <w:sz w:val="28"/>
          <w:szCs w:val="28"/>
        </w:rPr>
        <w:softHyphen/>
        <w:t>нологические участки, поточные и автоматические линии). Комплексны</w:t>
      </w:r>
      <w:r w:rsidRPr="00EF5179">
        <w:rPr>
          <w:sz w:val="28"/>
          <w:szCs w:val="28"/>
        </w:rPr>
        <w:softHyphen/>
        <w:t>ми показателями надежности здесь могут служить коэффициенты ис</w:t>
      </w:r>
      <w:r w:rsidRPr="00EF5179">
        <w:rPr>
          <w:sz w:val="28"/>
          <w:szCs w:val="28"/>
        </w:rPr>
        <w:softHyphen/>
        <w:t>пользования отдельных машин (</w:t>
      </w:r>
      <w:r w:rsidR="00B455F5">
        <w:rPr>
          <w:sz w:val="28"/>
          <w:szCs w:val="28"/>
        </w:rPr>
        <w:sym w:font="Symbol" w:char="F068"/>
      </w:r>
      <w:proofErr w:type="spellStart"/>
      <w:r w:rsidR="00B455F5" w:rsidRPr="00B455F5">
        <w:rPr>
          <w:sz w:val="28"/>
          <w:szCs w:val="28"/>
          <w:vertAlign w:val="subscript"/>
        </w:rPr>
        <w:t>ис</w:t>
      </w:r>
      <w:proofErr w:type="spellEnd"/>
      <w:r w:rsidRPr="00EF5179">
        <w:rPr>
          <w:sz w:val="28"/>
          <w:szCs w:val="28"/>
        </w:rPr>
        <w:t xml:space="preserve">) и их систем </w:t>
      </w:r>
      <w:r w:rsidR="00B455F5" w:rsidRPr="00EF5179">
        <w:rPr>
          <w:sz w:val="28"/>
          <w:szCs w:val="28"/>
        </w:rPr>
        <w:t>(</w:t>
      </w:r>
      <w:r w:rsidR="00B455F5">
        <w:rPr>
          <w:sz w:val="28"/>
          <w:szCs w:val="28"/>
        </w:rPr>
        <w:sym w:font="Symbol" w:char="F068"/>
      </w:r>
      <w:proofErr w:type="spellStart"/>
      <w:r w:rsidR="00B455F5">
        <w:rPr>
          <w:sz w:val="28"/>
          <w:szCs w:val="28"/>
          <w:vertAlign w:val="subscript"/>
        </w:rPr>
        <w:t>а.</w:t>
      </w:r>
      <w:proofErr w:type="gramStart"/>
      <w:r w:rsidR="00B455F5">
        <w:rPr>
          <w:sz w:val="28"/>
          <w:szCs w:val="28"/>
          <w:vertAlign w:val="subscript"/>
        </w:rPr>
        <w:t>л</w:t>
      </w:r>
      <w:proofErr w:type="spellEnd"/>
      <w:proofErr w:type="gramEnd"/>
      <w:r w:rsidR="00B455F5">
        <w:rPr>
          <w:sz w:val="28"/>
          <w:szCs w:val="28"/>
          <w:vertAlign w:val="subscript"/>
        </w:rPr>
        <w:t>.</w:t>
      </w:r>
      <w:r w:rsidR="00B455F5">
        <w:rPr>
          <w:sz w:val="28"/>
          <w:szCs w:val="28"/>
        </w:rPr>
        <w:t>).</w:t>
      </w:r>
    </w:p>
    <w:p w:rsidR="002C27A0" w:rsidRPr="005509DD" w:rsidRDefault="00D72D8F" w:rsidP="00B455F5">
      <w:pPr>
        <w:pStyle w:val="a4"/>
        <w:spacing w:line="276" w:lineRule="auto"/>
        <w:jc w:val="center"/>
        <w:rPr>
          <w:b/>
          <w:sz w:val="28"/>
          <w:szCs w:val="28"/>
        </w:rPr>
      </w:pPr>
      <w:r>
        <w:rPr>
          <w:sz w:val="28"/>
          <w:szCs w:val="28"/>
        </w:rPr>
        <w:br w:type="page"/>
      </w:r>
      <w:r>
        <w:rPr>
          <w:b/>
          <w:sz w:val="28"/>
          <w:szCs w:val="28"/>
        </w:rPr>
        <w:lastRenderedPageBreak/>
        <w:t>4</w:t>
      </w:r>
      <w:r w:rsidR="002C27A0" w:rsidRPr="005509DD">
        <w:rPr>
          <w:b/>
          <w:sz w:val="28"/>
          <w:szCs w:val="28"/>
        </w:rPr>
        <w:t xml:space="preserve"> </w:t>
      </w:r>
      <w:r w:rsidRPr="005509DD">
        <w:rPr>
          <w:b/>
          <w:sz w:val="28"/>
          <w:szCs w:val="28"/>
        </w:rPr>
        <w:t>КЛАССИФИКАЦИЯ ТЕХНОЛОГИЧЕСКИХ ПРОЦЕССОВ</w:t>
      </w:r>
    </w:p>
    <w:p w:rsidR="002C27A0" w:rsidRPr="005509DD" w:rsidRDefault="002C27A0" w:rsidP="005509DD">
      <w:pPr>
        <w:pStyle w:val="a4"/>
        <w:spacing w:line="276" w:lineRule="auto"/>
        <w:ind w:firstLineChars="202" w:firstLine="568"/>
        <w:jc w:val="center"/>
        <w:rPr>
          <w:b/>
          <w:sz w:val="28"/>
          <w:szCs w:val="28"/>
        </w:rPr>
      </w:pPr>
    </w:p>
    <w:p w:rsidR="002C27A0" w:rsidRPr="00D72D8F" w:rsidRDefault="002C27A0" w:rsidP="005509DD">
      <w:pPr>
        <w:pStyle w:val="a4"/>
        <w:spacing w:line="276" w:lineRule="auto"/>
        <w:ind w:firstLineChars="202" w:firstLine="566"/>
        <w:rPr>
          <w:sz w:val="28"/>
          <w:szCs w:val="28"/>
        </w:rPr>
      </w:pPr>
      <w:r w:rsidRPr="00D72D8F">
        <w:rPr>
          <w:sz w:val="28"/>
          <w:szCs w:val="28"/>
        </w:rPr>
        <w:t>Технологические процессы по характеру ориентации изделий и по необходимости обеспечения строгой кинематической связи движений з</w:t>
      </w:r>
      <w:r w:rsidRPr="00D72D8F">
        <w:rPr>
          <w:sz w:val="28"/>
          <w:szCs w:val="28"/>
        </w:rPr>
        <w:t>а</w:t>
      </w:r>
      <w:r w:rsidRPr="00D72D8F">
        <w:rPr>
          <w:sz w:val="28"/>
          <w:szCs w:val="28"/>
        </w:rPr>
        <w:t>готовки и рабочего инструмента</w:t>
      </w:r>
      <w:r w:rsidRPr="00D72D8F">
        <w:rPr>
          <w:sz w:val="28"/>
          <w:szCs w:val="28"/>
          <w:u w:val="single"/>
        </w:rPr>
        <w:t xml:space="preserve"> </w:t>
      </w:r>
      <w:r w:rsidRPr="00D72D8F">
        <w:rPr>
          <w:sz w:val="28"/>
          <w:szCs w:val="28"/>
        </w:rPr>
        <w:t>можно разбить на два основных класса.</w:t>
      </w:r>
    </w:p>
    <w:p w:rsidR="002C27A0" w:rsidRPr="005509DD" w:rsidRDefault="002C27A0" w:rsidP="005509DD">
      <w:pPr>
        <w:pStyle w:val="a4"/>
        <w:spacing w:line="276" w:lineRule="auto"/>
        <w:ind w:firstLineChars="202" w:firstLine="566"/>
        <w:rPr>
          <w:sz w:val="28"/>
          <w:szCs w:val="28"/>
        </w:rPr>
      </w:pPr>
      <w:r w:rsidRPr="005509DD">
        <w:rPr>
          <w:sz w:val="28"/>
          <w:szCs w:val="28"/>
        </w:rPr>
        <w:t xml:space="preserve">К </w:t>
      </w:r>
      <w:r w:rsidRPr="005509DD">
        <w:rPr>
          <w:b/>
          <w:i/>
          <w:sz w:val="28"/>
          <w:szCs w:val="28"/>
        </w:rPr>
        <w:t>первому классу</w:t>
      </w:r>
      <w:r w:rsidRPr="005509DD">
        <w:rPr>
          <w:sz w:val="28"/>
          <w:szCs w:val="28"/>
        </w:rPr>
        <w:t xml:space="preserve"> относятся процессы, при осуществлении которых требуется обязательная ориентация изделий относительно рабочего и</w:t>
      </w:r>
      <w:r w:rsidRPr="005509DD">
        <w:rPr>
          <w:sz w:val="28"/>
          <w:szCs w:val="28"/>
        </w:rPr>
        <w:t>н</w:t>
      </w:r>
      <w:r w:rsidRPr="005509DD">
        <w:rPr>
          <w:sz w:val="28"/>
          <w:szCs w:val="28"/>
        </w:rPr>
        <w:t>струмента, а характер относительного движения заготовки и инструмента подчиняется строгой кинематической зависимости. К этому классу отн</w:t>
      </w:r>
      <w:r w:rsidRPr="005509DD">
        <w:rPr>
          <w:sz w:val="28"/>
          <w:szCs w:val="28"/>
        </w:rPr>
        <w:t>о</w:t>
      </w:r>
      <w:r w:rsidRPr="005509DD">
        <w:rPr>
          <w:sz w:val="28"/>
          <w:szCs w:val="28"/>
        </w:rPr>
        <w:t>сится большая часть процессов механической обработки и сборки. Авт</w:t>
      </w:r>
      <w:r w:rsidRPr="005509DD">
        <w:rPr>
          <w:sz w:val="28"/>
          <w:szCs w:val="28"/>
        </w:rPr>
        <w:t>о</w:t>
      </w:r>
      <w:r w:rsidRPr="005509DD">
        <w:rPr>
          <w:sz w:val="28"/>
          <w:szCs w:val="28"/>
        </w:rPr>
        <w:t>матизация этих процессов наиболее сложна.</w:t>
      </w:r>
    </w:p>
    <w:p w:rsidR="002C27A0" w:rsidRPr="005509DD" w:rsidRDefault="002C27A0" w:rsidP="005509DD">
      <w:pPr>
        <w:pStyle w:val="a4"/>
        <w:spacing w:line="276" w:lineRule="auto"/>
        <w:ind w:firstLineChars="202" w:firstLine="566"/>
        <w:rPr>
          <w:sz w:val="28"/>
          <w:szCs w:val="28"/>
        </w:rPr>
      </w:pPr>
      <w:r w:rsidRPr="005509DD">
        <w:rPr>
          <w:sz w:val="28"/>
          <w:szCs w:val="28"/>
        </w:rPr>
        <w:t xml:space="preserve">Ко </w:t>
      </w:r>
      <w:r w:rsidRPr="005509DD">
        <w:rPr>
          <w:b/>
          <w:i/>
          <w:sz w:val="28"/>
          <w:szCs w:val="28"/>
        </w:rPr>
        <w:t>второму классу</w:t>
      </w:r>
      <w:r w:rsidRPr="005509DD">
        <w:rPr>
          <w:sz w:val="28"/>
          <w:szCs w:val="28"/>
        </w:rPr>
        <w:t xml:space="preserve"> относятся процессы, при выполнении которых не требуется ориентация заготовок, а рабочий инструмент представляет собой активную обрабатывающую среду. К числу таких процессов можно отн</w:t>
      </w:r>
      <w:r w:rsidRPr="005509DD">
        <w:rPr>
          <w:sz w:val="28"/>
          <w:szCs w:val="28"/>
        </w:rPr>
        <w:t>е</w:t>
      </w:r>
      <w:r w:rsidRPr="005509DD">
        <w:rPr>
          <w:sz w:val="28"/>
          <w:szCs w:val="28"/>
        </w:rPr>
        <w:t>сти термическую обработку, сушку, мойку и окраску деталей простейших форм методом погружения, очистку заготовок в галтовочных барабанах, травление в кислотных ваннах. При выполнении этих процессов заготовки могут занимать безразличное положение, соблюдение кинематической  связи не требуется и автоматизация процессов осуществляется более пр</w:t>
      </w:r>
      <w:r w:rsidRPr="005509DD">
        <w:rPr>
          <w:sz w:val="28"/>
          <w:szCs w:val="28"/>
        </w:rPr>
        <w:t>о</w:t>
      </w:r>
      <w:r w:rsidRPr="005509DD">
        <w:rPr>
          <w:sz w:val="28"/>
          <w:szCs w:val="28"/>
        </w:rPr>
        <w:t>сто.</w:t>
      </w:r>
    </w:p>
    <w:p w:rsidR="002C27A0" w:rsidRPr="005509DD" w:rsidRDefault="002C27A0" w:rsidP="005509DD">
      <w:pPr>
        <w:pStyle w:val="a4"/>
        <w:spacing w:line="276" w:lineRule="auto"/>
        <w:ind w:firstLineChars="202" w:firstLine="566"/>
        <w:rPr>
          <w:sz w:val="28"/>
          <w:szCs w:val="28"/>
        </w:rPr>
      </w:pPr>
      <w:r w:rsidRPr="005509DD">
        <w:rPr>
          <w:sz w:val="28"/>
          <w:szCs w:val="28"/>
        </w:rPr>
        <w:t>Существует и промежуточный класс процессов, когда заготовки должны занимать определенное положение, а рабочий инструмент пре</w:t>
      </w:r>
      <w:r w:rsidRPr="005509DD">
        <w:rPr>
          <w:sz w:val="28"/>
          <w:szCs w:val="28"/>
        </w:rPr>
        <w:t>д</w:t>
      </w:r>
      <w:r w:rsidRPr="005509DD">
        <w:rPr>
          <w:sz w:val="28"/>
          <w:szCs w:val="28"/>
        </w:rPr>
        <w:t>ставляет собой активную рабочую среду (окраска методом пульверизации, гальванопокрытие, напыление), или когда при наличии рабочего инстр</w:t>
      </w:r>
      <w:r w:rsidRPr="005509DD">
        <w:rPr>
          <w:sz w:val="28"/>
          <w:szCs w:val="28"/>
        </w:rPr>
        <w:t>у</w:t>
      </w:r>
      <w:r w:rsidRPr="005509DD">
        <w:rPr>
          <w:sz w:val="28"/>
          <w:szCs w:val="28"/>
        </w:rPr>
        <w:t>мента исходный материал подается в рабочую зону без ориентации движ</w:t>
      </w:r>
      <w:r w:rsidRPr="005509DD">
        <w:rPr>
          <w:sz w:val="28"/>
          <w:szCs w:val="28"/>
        </w:rPr>
        <w:t>е</w:t>
      </w:r>
      <w:r w:rsidRPr="005509DD">
        <w:rPr>
          <w:sz w:val="28"/>
          <w:szCs w:val="28"/>
        </w:rPr>
        <w:t xml:space="preserve">ний (прессование заготовок из пластмасс). Автоматизация этих процессов также не представляет больших затруднений. </w:t>
      </w:r>
    </w:p>
    <w:p w:rsidR="002C27A0" w:rsidRPr="005509DD" w:rsidRDefault="002C27A0" w:rsidP="005509DD">
      <w:pPr>
        <w:pStyle w:val="a4"/>
        <w:spacing w:line="276" w:lineRule="auto"/>
        <w:ind w:firstLineChars="202" w:firstLine="566"/>
        <w:rPr>
          <w:i/>
          <w:sz w:val="28"/>
          <w:szCs w:val="28"/>
        </w:rPr>
      </w:pPr>
      <w:r w:rsidRPr="005509DD">
        <w:rPr>
          <w:i/>
          <w:sz w:val="28"/>
          <w:szCs w:val="28"/>
        </w:rPr>
        <w:t>С точки зрения непрерывности технологические процессы можно разбить на три класса:</w:t>
      </w:r>
    </w:p>
    <w:p w:rsidR="002C27A0" w:rsidRPr="005509DD" w:rsidRDefault="002C27A0" w:rsidP="005509DD">
      <w:pPr>
        <w:pStyle w:val="a4"/>
        <w:numPr>
          <w:ilvl w:val="0"/>
          <w:numId w:val="31"/>
        </w:numPr>
        <w:tabs>
          <w:tab w:val="clear" w:pos="1799"/>
          <w:tab w:val="num" w:pos="993"/>
        </w:tabs>
        <w:spacing w:line="276" w:lineRule="auto"/>
        <w:ind w:left="0" w:firstLine="567"/>
        <w:rPr>
          <w:sz w:val="28"/>
          <w:szCs w:val="28"/>
        </w:rPr>
      </w:pPr>
      <w:r w:rsidRPr="005509DD">
        <w:rPr>
          <w:sz w:val="28"/>
          <w:szCs w:val="28"/>
        </w:rPr>
        <w:t>к первому классу относятся процессы, осуществляемые на маш</w:t>
      </w:r>
      <w:r w:rsidRPr="005509DD">
        <w:rPr>
          <w:sz w:val="28"/>
          <w:szCs w:val="28"/>
        </w:rPr>
        <w:t>и</w:t>
      </w:r>
      <w:r w:rsidRPr="005509DD">
        <w:rPr>
          <w:sz w:val="28"/>
          <w:szCs w:val="28"/>
        </w:rPr>
        <w:t>нах дискретного действия. При выполнении каждой операции они пери</w:t>
      </w:r>
      <w:r w:rsidRPr="005509DD">
        <w:rPr>
          <w:sz w:val="28"/>
          <w:szCs w:val="28"/>
        </w:rPr>
        <w:t>о</w:t>
      </w:r>
      <w:r w:rsidRPr="005509DD">
        <w:rPr>
          <w:sz w:val="28"/>
          <w:szCs w:val="28"/>
        </w:rPr>
        <w:t>дически прерываются из-за необходимости выполнения ряда вспомог</w:t>
      </w:r>
      <w:r w:rsidRPr="005509DD">
        <w:rPr>
          <w:sz w:val="28"/>
          <w:szCs w:val="28"/>
        </w:rPr>
        <w:t>а</w:t>
      </w:r>
      <w:r w:rsidRPr="005509DD">
        <w:rPr>
          <w:sz w:val="28"/>
          <w:szCs w:val="28"/>
        </w:rPr>
        <w:t>тельных движений и холостых ходов, установки и снятия обработанных заготовок (собранных узлов).</w:t>
      </w:r>
    </w:p>
    <w:p w:rsidR="002C27A0" w:rsidRPr="005509DD" w:rsidRDefault="002C27A0" w:rsidP="005509DD">
      <w:pPr>
        <w:pStyle w:val="a4"/>
        <w:numPr>
          <w:ilvl w:val="0"/>
          <w:numId w:val="31"/>
        </w:numPr>
        <w:tabs>
          <w:tab w:val="clear" w:pos="1799"/>
          <w:tab w:val="num" w:pos="993"/>
        </w:tabs>
        <w:spacing w:line="276" w:lineRule="auto"/>
        <w:ind w:left="0" w:firstLine="567"/>
        <w:rPr>
          <w:sz w:val="28"/>
          <w:szCs w:val="28"/>
        </w:rPr>
      </w:pPr>
      <w:r w:rsidRPr="005509DD">
        <w:rPr>
          <w:sz w:val="28"/>
          <w:szCs w:val="28"/>
        </w:rPr>
        <w:t>ко второму</w:t>
      </w:r>
      <w:r w:rsidRPr="005509DD">
        <w:rPr>
          <w:b/>
          <w:i/>
          <w:sz w:val="28"/>
          <w:szCs w:val="28"/>
        </w:rPr>
        <w:t xml:space="preserve"> </w:t>
      </w:r>
      <w:r w:rsidRPr="005509DD">
        <w:rPr>
          <w:sz w:val="28"/>
          <w:szCs w:val="28"/>
        </w:rPr>
        <w:t>классу относятся процессы, выполняемые на машинах непрерывного действия (бесцентровое шлифование на проход гладких в</w:t>
      </w:r>
      <w:r w:rsidRPr="005509DD">
        <w:rPr>
          <w:sz w:val="28"/>
          <w:szCs w:val="28"/>
        </w:rPr>
        <w:t>а</w:t>
      </w:r>
      <w:r w:rsidRPr="005509DD">
        <w:rPr>
          <w:sz w:val="28"/>
          <w:szCs w:val="28"/>
        </w:rPr>
        <w:t>ликов, волочение проволоки, проката и некоторые другие виды обрабо</w:t>
      </w:r>
      <w:r w:rsidRPr="005509DD">
        <w:rPr>
          <w:sz w:val="28"/>
          <w:szCs w:val="28"/>
        </w:rPr>
        <w:t>т</w:t>
      </w:r>
      <w:r w:rsidRPr="005509DD">
        <w:rPr>
          <w:sz w:val="28"/>
          <w:szCs w:val="28"/>
        </w:rPr>
        <w:lastRenderedPageBreak/>
        <w:t>ки). Процесс обработки в пределах данной партии заготовок или данного количества материала не прерывается. Эти процессы характеризуются н</w:t>
      </w:r>
      <w:r w:rsidRPr="005509DD">
        <w:rPr>
          <w:sz w:val="28"/>
          <w:szCs w:val="28"/>
        </w:rPr>
        <w:t>е</w:t>
      </w:r>
      <w:r w:rsidRPr="005509DD">
        <w:rPr>
          <w:sz w:val="28"/>
          <w:szCs w:val="28"/>
        </w:rPr>
        <w:t>прерывным движением изделий при неподвижном положении рабочего инструмента.</w:t>
      </w:r>
    </w:p>
    <w:p w:rsidR="002C27A0" w:rsidRPr="005509DD" w:rsidRDefault="002C27A0" w:rsidP="005509DD">
      <w:pPr>
        <w:pStyle w:val="a4"/>
        <w:numPr>
          <w:ilvl w:val="0"/>
          <w:numId w:val="31"/>
        </w:numPr>
        <w:tabs>
          <w:tab w:val="clear" w:pos="1799"/>
          <w:tab w:val="num" w:pos="993"/>
        </w:tabs>
        <w:spacing w:line="276" w:lineRule="auto"/>
        <w:ind w:left="0" w:firstLine="567"/>
        <w:rPr>
          <w:sz w:val="28"/>
          <w:szCs w:val="28"/>
        </w:rPr>
      </w:pPr>
      <w:r w:rsidRPr="005509DD">
        <w:rPr>
          <w:sz w:val="28"/>
          <w:szCs w:val="28"/>
        </w:rPr>
        <w:t>к третьему</w:t>
      </w:r>
      <w:r w:rsidRPr="005509DD">
        <w:rPr>
          <w:b/>
          <w:i/>
          <w:sz w:val="28"/>
          <w:szCs w:val="28"/>
        </w:rPr>
        <w:t xml:space="preserve"> </w:t>
      </w:r>
      <w:r w:rsidRPr="005509DD">
        <w:rPr>
          <w:sz w:val="28"/>
          <w:szCs w:val="28"/>
        </w:rPr>
        <w:t>классу относятся процессы, в которых обработку ос</w:t>
      </w:r>
      <w:r w:rsidRPr="005509DD">
        <w:rPr>
          <w:sz w:val="28"/>
          <w:szCs w:val="28"/>
        </w:rPr>
        <w:t>у</w:t>
      </w:r>
      <w:r w:rsidRPr="005509DD">
        <w:rPr>
          <w:sz w:val="28"/>
          <w:szCs w:val="28"/>
        </w:rPr>
        <w:t>ществляют при непрерывном движении и изделий и инструмента в одном транспортном потоке. Эти процессы обычно осуществляются на машинах роторного типа.</w:t>
      </w:r>
    </w:p>
    <w:p w:rsidR="002C27A0" w:rsidRPr="005509DD" w:rsidRDefault="002C27A0" w:rsidP="005509DD">
      <w:pPr>
        <w:pStyle w:val="a4"/>
        <w:spacing w:line="276" w:lineRule="auto"/>
        <w:ind w:firstLineChars="202" w:firstLine="568"/>
        <w:rPr>
          <w:sz w:val="28"/>
          <w:szCs w:val="28"/>
        </w:rPr>
      </w:pPr>
      <w:r w:rsidRPr="005509DD">
        <w:rPr>
          <w:b/>
          <w:sz w:val="28"/>
          <w:szCs w:val="28"/>
        </w:rPr>
        <w:t>Первый класс процессов.</w:t>
      </w:r>
      <w:r w:rsidRPr="005509DD">
        <w:rPr>
          <w:sz w:val="28"/>
          <w:szCs w:val="28"/>
        </w:rPr>
        <w:t xml:space="preserve"> Он осуществляется на автоматах и полуа</w:t>
      </w:r>
      <w:r w:rsidRPr="005509DD">
        <w:rPr>
          <w:sz w:val="28"/>
          <w:szCs w:val="28"/>
        </w:rPr>
        <w:t>в</w:t>
      </w:r>
      <w:r w:rsidRPr="005509DD">
        <w:rPr>
          <w:sz w:val="28"/>
          <w:szCs w:val="28"/>
        </w:rPr>
        <w:t>томатах и характеризуется строгой цикличностью протекания элементов выполняемой операции. Основные (технологические) движения связаны с выполнением процесса обработки (сборки); вспомогательные движения (подвод и отвод инструмента, поворот инструментальных головок и ст</w:t>
      </w:r>
      <w:r w:rsidRPr="005509DD">
        <w:rPr>
          <w:sz w:val="28"/>
          <w:szCs w:val="28"/>
        </w:rPr>
        <w:t>о</w:t>
      </w:r>
      <w:r w:rsidRPr="005509DD">
        <w:rPr>
          <w:sz w:val="28"/>
          <w:szCs w:val="28"/>
        </w:rPr>
        <w:t>лов, установка, закрепление, открепление и снятие заготовок) обеспечив</w:t>
      </w:r>
      <w:r w:rsidRPr="005509DD">
        <w:rPr>
          <w:sz w:val="28"/>
          <w:szCs w:val="28"/>
        </w:rPr>
        <w:t>а</w:t>
      </w:r>
      <w:r w:rsidRPr="005509DD">
        <w:rPr>
          <w:sz w:val="28"/>
          <w:szCs w:val="28"/>
        </w:rPr>
        <w:t>ют выполнение основной работы. Время вспомогательных движений св</w:t>
      </w:r>
      <w:r w:rsidRPr="005509DD">
        <w:rPr>
          <w:sz w:val="28"/>
          <w:szCs w:val="28"/>
        </w:rPr>
        <w:t>о</w:t>
      </w:r>
      <w:r w:rsidRPr="005509DD">
        <w:rPr>
          <w:sz w:val="28"/>
          <w:szCs w:val="28"/>
        </w:rPr>
        <w:t>дят к минимуму, осуществляя их на повышенных скоростях или совмещая эти движения (частично или полностью) с основной работой. Фактическая производительность определяется по формуле</w:t>
      </w:r>
    </w:p>
    <w:p w:rsidR="002C27A0" w:rsidRPr="005509DD" w:rsidRDefault="002C27A0" w:rsidP="005509DD">
      <w:pPr>
        <w:pStyle w:val="a4"/>
        <w:spacing w:line="276" w:lineRule="auto"/>
        <w:ind w:firstLineChars="202" w:firstLine="566"/>
        <w:jc w:val="center"/>
        <w:rPr>
          <w:sz w:val="28"/>
          <w:szCs w:val="28"/>
        </w:rPr>
      </w:pPr>
      <w:r w:rsidRPr="005509DD">
        <w:rPr>
          <w:position w:val="-32"/>
          <w:sz w:val="28"/>
          <w:szCs w:val="28"/>
        </w:rPr>
        <w:object w:dxaOrig="2360" w:dyaOrig="700">
          <v:shape id="_x0000_i1043" type="#_x0000_t75" style="width:117.75pt;height:35.25pt" o:ole="">
            <v:imagedata r:id="rId56" o:title=""/>
          </v:shape>
          <o:OLEObject Type="Embed" ProgID="Equation.3" ShapeID="_x0000_i1043" DrawAspect="Content" ObjectID="_1461576492" r:id="rId57"/>
        </w:object>
      </w:r>
      <w:r w:rsidRPr="005509DD">
        <w:rPr>
          <w:sz w:val="28"/>
          <w:szCs w:val="28"/>
        </w:rPr>
        <w:t>.</w:t>
      </w:r>
    </w:p>
    <w:p w:rsidR="002C27A0" w:rsidRPr="005509DD" w:rsidRDefault="002C27A0" w:rsidP="005509DD">
      <w:pPr>
        <w:pStyle w:val="a4"/>
        <w:spacing w:line="276" w:lineRule="auto"/>
        <w:ind w:firstLineChars="202" w:firstLine="566"/>
        <w:rPr>
          <w:sz w:val="28"/>
          <w:szCs w:val="28"/>
        </w:rPr>
      </w:pPr>
      <w:r w:rsidRPr="005509DD">
        <w:rPr>
          <w:sz w:val="28"/>
          <w:szCs w:val="28"/>
        </w:rPr>
        <w:t>Технологические процессы, осуществляемые на оборудовании ди</w:t>
      </w:r>
      <w:r w:rsidRPr="005509DD">
        <w:rPr>
          <w:sz w:val="28"/>
          <w:szCs w:val="28"/>
        </w:rPr>
        <w:t>с</w:t>
      </w:r>
      <w:r w:rsidRPr="005509DD">
        <w:rPr>
          <w:sz w:val="28"/>
          <w:szCs w:val="28"/>
        </w:rPr>
        <w:t>кретного действия, в основном применяют при производстве штучных з</w:t>
      </w:r>
      <w:r w:rsidRPr="005509DD">
        <w:rPr>
          <w:sz w:val="28"/>
          <w:szCs w:val="28"/>
        </w:rPr>
        <w:t>а</w:t>
      </w:r>
      <w:r w:rsidRPr="005509DD">
        <w:rPr>
          <w:sz w:val="28"/>
          <w:szCs w:val="28"/>
        </w:rPr>
        <w:t>готовок.</w:t>
      </w:r>
    </w:p>
    <w:p w:rsidR="002C27A0" w:rsidRPr="005509DD" w:rsidRDefault="002C27A0" w:rsidP="005509DD">
      <w:pPr>
        <w:pStyle w:val="a4"/>
        <w:spacing w:line="276" w:lineRule="auto"/>
        <w:ind w:firstLineChars="202" w:firstLine="566"/>
        <w:rPr>
          <w:i/>
          <w:sz w:val="28"/>
          <w:szCs w:val="28"/>
        </w:rPr>
      </w:pPr>
      <w:r w:rsidRPr="005509DD">
        <w:rPr>
          <w:i/>
          <w:sz w:val="28"/>
          <w:szCs w:val="28"/>
        </w:rPr>
        <w:t>Повышение производительности машин дискретного действия д</w:t>
      </w:r>
      <w:r w:rsidRPr="005509DD">
        <w:rPr>
          <w:i/>
          <w:sz w:val="28"/>
          <w:szCs w:val="28"/>
        </w:rPr>
        <w:t>о</w:t>
      </w:r>
      <w:r w:rsidRPr="005509DD">
        <w:rPr>
          <w:i/>
          <w:sz w:val="28"/>
          <w:szCs w:val="28"/>
        </w:rPr>
        <w:t>стигается:</w:t>
      </w:r>
    </w:p>
    <w:p w:rsidR="002C27A0" w:rsidRPr="005509DD" w:rsidRDefault="002C27A0" w:rsidP="005509DD">
      <w:pPr>
        <w:pStyle w:val="a4"/>
        <w:spacing w:line="276" w:lineRule="auto"/>
        <w:ind w:firstLineChars="202" w:firstLine="566"/>
        <w:rPr>
          <w:sz w:val="28"/>
          <w:szCs w:val="28"/>
        </w:rPr>
      </w:pPr>
      <w:r w:rsidRPr="005509DD">
        <w:rPr>
          <w:sz w:val="28"/>
          <w:szCs w:val="28"/>
        </w:rPr>
        <w:t>а) сокращением основного времени путем совмещения по времени технологических переходов при многоместной и многоинструментальной обработке, повышение режимов работы оборудования и другими меропр</w:t>
      </w:r>
      <w:r w:rsidRPr="005509DD">
        <w:rPr>
          <w:sz w:val="28"/>
          <w:szCs w:val="28"/>
        </w:rPr>
        <w:t>и</w:t>
      </w:r>
      <w:r w:rsidRPr="005509DD">
        <w:rPr>
          <w:sz w:val="28"/>
          <w:szCs w:val="28"/>
        </w:rPr>
        <w:t>ятиями технологического характера;</w:t>
      </w:r>
    </w:p>
    <w:p w:rsidR="002C27A0" w:rsidRPr="005509DD" w:rsidRDefault="002C27A0" w:rsidP="005509DD">
      <w:pPr>
        <w:pStyle w:val="a4"/>
        <w:spacing w:line="276" w:lineRule="auto"/>
        <w:ind w:firstLineChars="202" w:firstLine="566"/>
        <w:rPr>
          <w:sz w:val="28"/>
          <w:szCs w:val="28"/>
        </w:rPr>
      </w:pPr>
      <w:r w:rsidRPr="005509DD">
        <w:rPr>
          <w:sz w:val="28"/>
          <w:szCs w:val="28"/>
        </w:rPr>
        <w:t>б) сокращением времени вспомогательных движений за счет раци</w:t>
      </w:r>
      <w:r w:rsidRPr="005509DD">
        <w:rPr>
          <w:sz w:val="28"/>
          <w:szCs w:val="28"/>
        </w:rPr>
        <w:t>о</w:t>
      </w:r>
      <w:r w:rsidRPr="005509DD">
        <w:rPr>
          <w:sz w:val="28"/>
          <w:szCs w:val="28"/>
        </w:rPr>
        <w:t>нального построения рабочего цикла, совмещения во времени вспомог</w:t>
      </w:r>
      <w:r w:rsidRPr="005509DD">
        <w:rPr>
          <w:sz w:val="28"/>
          <w:szCs w:val="28"/>
        </w:rPr>
        <w:t>а</w:t>
      </w:r>
      <w:r w:rsidRPr="005509DD">
        <w:rPr>
          <w:sz w:val="28"/>
          <w:szCs w:val="28"/>
        </w:rPr>
        <w:t xml:space="preserve">тельных движений, повышая их скорости; </w:t>
      </w:r>
    </w:p>
    <w:p w:rsidR="002C27A0" w:rsidRPr="005509DD" w:rsidRDefault="002C27A0" w:rsidP="005509DD">
      <w:pPr>
        <w:pStyle w:val="a4"/>
        <w:spacing w:line="276" w:lineRule="auto"/>
        <w:ind w:firstLineChars="202" w:firstLine="566"/>
        <w:rPr>
          <w:sz w:val="28"/>
          <w:szCs w:val="28"/>
        </w:rPr>
      </w:pPr>
      <w:r w:rsidRPr="005509DD">
        <w:rPr>
          <w:sz w:val="28"/>
          <w:szCs w:val="28"/>
        </w:rPr>
        <w:t>в) сокращением внецикловых потерь работы оборудования в резул</w:t>
      </w:r>
      <w:r w:rsidRPr="005509DD">
        <w:rPr>
          <w:sz w:val="28"/>
          <w:szCs w:val="28"/>
        </w:rPr>
        <w:t>ь</w:t>
      </w:r>
      <w:r w:rsidRPr="005509DD">
        <w:rPr>
          <w:sz w:val="28"/>
          <w:szCs w:val="28"/>
        </w:rPr>
        <w:t>тате конструкторских, технологических и организационных мероприятий (применение быстросменных настраиваемых вне станка инструментал</w:t>
      </w:r>
      <w:r w:rsidRPr="005509DD">
        <w:rPr>
          <w:sz w:val="28"/>
          <w:szCs w:val="28"/>
        </w:rPr>
        <w:t>ь</w:t>
      </w:r>
      <w:r w:rsidRPr="005509DD">
        <w:rPr>
          <w:sz w:val="28"/>
          <w:szCs w:val="28"/>
        </w:rPr>
        <w:t>ных блоков, улучшение конструкции регулирующих устройств, улучшение организации рабочих мест). На оборудовании дискретного действия обы</w:t>
      </w:r>
      <w:r w:rsidRPr="005509DD">
        <w:rPr>
          <w:sz w:val="28"/>
          <w:szCs w:val="28"/>
        </w:rPr>
        <w:t>ч</w:t>
      </w:r>
      <w:r w:rsidRPr="005509DD">
        <w:rPr>
          <w:sz w:val="28"/>
          <w:szCs w:val="28"/>
        </w:rPr>
        <w:lastRenderedPageBreak/>
        <w:t>но получают наибольшую точность обработки. Это обусловлено его знач</w:t>
      </w:r>
      <w:r w:rsidRPr="005509DD">
        <w:rPr>
          <w:sz w:val="28"/>
          <w:szCs w:val="28"/>
        </w:rPr>
        <w:t>и</w:t>
      </w:r>
      <w:r w:rsidRPr="005509DD">
        <w:rPr>
          <w:sz w:val="28"/>
          <w:szCs w:val="28"/>
        </w:rPr>
        <w:t>тельной жесткостью и высокой геометрической точностью.</w:t>
      </w:r>
    </w:p>
    <w:p w:rsidR="002C27A0" w:rsidRPr="005509DD" w:rsidRDefault="002C27A0" w:rsidP="005509DD">
      <w:pPr>
        <w:pStyle w:val="a4"/>
        <w:spacing w:line="276" w:lineRule="auto"/>
        <w:ind w:firstLineChars="202" w:firstLine="568"/>
        <w:rPr>
          <w:sz w:val="28"/>
          <w:szCs w:val="28"/>
        </w:rPr>
      </w:pPr>
      <w:r w:rsidRPr="005509DD">
        <w:rPr>
          <w:b/>
          <w:sz w:val="28"/>
          <w:szCs w:val="28"/>
        </w:rPr>
        <w:t>Второй класс процессов</w:t>
      </w:r>
      <w:r w:rsidRPr="005509DD">
        <w:rPr>
          <w:sz w:val="28"/>
          <w:szCs w:val="28"/>
        </w:rPr>
        <w:t>. Его осуществляют на оборудовании непр</w:t>
      </w:r>
      <w:r w:rsidRPr="005509DD">
        <w:rPr>
          <w:sz w:val="28"/>
          <w:szCs w:val="28"/>
        </w:rPr>
        <w:t>е</w:t>
      </w:r>
      <w:r w:rsidRPr="005509DD">
        <w:rPr>
          <w:sz w:val="28"/>
          <w:szCs w:val="28"/>
        </w:rPr>
        <w:t>рывного действия, которое характеризуется тем, что изделия штучного или нештучного характера производятся непрерывно. Технологический пр</w:t>
      </w:r>
      <w:r w:rsidRPr="005509DD">
        <w:rPr>
          <w:sz w:val="28"/>
          <w:szCs w:val="28"/>
        </w:rPr>
        <w:t>о</w:t>
      </w:r>
      <w:r w:rsidRPr="005509DD">
        <w:rPr>
          <w:sz w:val="28"/>
          <w:szCs w:val="28"/>
        </w:rPr>
        <w:t>цесс протекает без периодической остановки оборудования для остановки и снятия обрабатываемых заготовок (собираемых изделий). Производимая продукция сходит с оборудования непрерывным потоком. К непрерывным технологическим процессам относятся: волочение проволоки и прутков круглого и специального профиля, используемых для изготовления дет</w:t>
      </w:r>
      <w:r w:rsidRPr="005509DD">
        <w:rPr>
          <w:sz w:val="28"/>
          <w:szCs w:val="28"/>
        </w:rPr>
        <w:t>а</w:t>
      </w:r>
      <w:r w:rsidRPr="005509DD">
        <w:rPr>
          <w:sz w:val="28"/>
          <w:szCs w:val="28"/>
        </w:rPr>
        <w:t>лей на автоматах, непрерывная прокатка специального проката, непреры</w:t>
      </w:r>
      <w:r w:rsidRPr="005509DD">
        <w:rPr>
          <w:sz w:val="28"/>
          <w:szCs w:val="28"/>
        </w:rPr>
        <w:t>в</w:t>
      </w:r>
      <w:r w:rsidRPr="005509DD">
        <w:rPr>
          <w:sz w:val="28"/>
          <w:szCs w:val="28"/>
        </w:rPr>
        <w:t>ная навивка спиральных пружин на специальных автоматах, пескостру</w:t>
      </w:r>
      <w:r w:rsidRPr="005509DD">
        <w:rPr>
          <w:sz w:val="28"/>
          <w:szCs w:val="28"/>
        </w:rPr>
        <w:t>й</w:t>
      </w:r>
      <w:r w:rsidRPr="005509DD">
        <w:rPr>
          <w:sz w:val="28"/>
          <w:szCs w:val="28"/>
        </w:rPr>
        <w:t>ная и дробеструйная обработка заготовок, расположенных на непрерывно движущемся конвейере, для очистки от окалины и упрочнения.</w:t>
      </w:r>
    </w:p>
    <w:p w:rsidR="002C27A0" w:rsidRPr="005509DD" w:rsidRDefault="002C27A0" w:rsidP="005509DD">
      <w:pPr>
        <w:pStyle w:val="a4"/>
        <w:spacing w:line="276" w:lineRule="auto"/>
        <w:ind w:firstLineChars="202" w:firstLine="566"/>
        <w:rPr>
          <w:sz w:val="28"/>
          <w:szCs w:val="28"/>
        </w:rPr>
      </w:pPr>
      <w:r w:rsidRPr="005509DD">
        <w:rPr>
          <w:sz w:val="28"/>
          <w:szCs w:val="28"/>
        </w:rPr>
        <w:t>Примером непрерывного процесса обработки со стационарным и</w:t>
      </w:r>
      <w:r w:rsidRPr="005509DD">
        <w:rPr>
          <w:sz w:val="28"/>
          <w:szCs w:val="28"/>
        </w:rPr>
        <w:t>н</w:t>
      </w:r>
      <w:r w:rsidRPr="005509DD">
        <w:rPr>
          <w:sz w:val="28"/>
          <w:szCs w:val="28"/>
        </w:rPr>
        <w:t xml:space="preserve">струментом является конвейерное протягивание (рис. </w:t>
      </w:r>
      <w:r w:rsidR="00F959FC">
        <w:rPr>
          <w:sz w:val="28"/>
          <w:szCs w:val="28"/>
        </w:rPr>
        <w:t>4</w:t>
      </w:r>
      <w:r w:rsidRPr="005509DD">
        <w:rPr>
          <w:sz w:val="28"/>
          <w:szCs w:val="28"/>
        </w:rPr>
        <w:t>.</w:t>
      </w:r>
      <w:r w:rsidR="00F959FC">
        <w:rPr>
          <w:sz w:val="28"/>
          <w:szCs w:val="28"/>
        </w:rPr>
        <w:t>1</w:t>
      </w:r>
      <w:r w:rsidRPr="005509DD">
        <w:rPr>
          <w:sz w:val="28"/>
          <w:szCs w:val="28"/>
        </w:rPr>
        <w:t>).</w:t>
      </w:r>
    </w:p>
    <w:p w:rsidR="002C27A0" w:rsidRPr="005509DD" w:rsidRDefault="00A80486" w:rsidP="005509DD">
      <w:pPr>
        <w:pStyle w:val="a4"/>
        <w:spacing w:line="276" w:lineRule="auto"/>
        <w:ind w:firstLineChars="202" w:firstLine="566"/>
        <w:rPr>
          <w:sz w:val="28"/>
          <w:szCs w:val="28"/>
        </w:rPr>
      </w:pPr>
      <w:r>
        <w:rPr>
          <w:noProof/>
          <w:sz w:val="28"/>
          <w:szCs w:val="28"/>
        </w:rPr>
        <w:pict>
          <v:shape id="_x0000_s1027" type="#_x0000_t75" style="position:absolute;left:0;text-align:left;margin-left:45pt;margin-top:5.3pt;width:383pt;height:110pt;z-index:251644928" wrapcoords="-42 0 -42 21453 21600 21453 21600 0 -42 0">
            <v:imagedata r:id="rId58" o:title=""/>
            <w10:wrap type="through"/>
          </v:shape>
          <o:OLEObject Type="Embed" ProgID="KOMPAS.FRW" ShapeID="_x0000_s1027" DrawAspect="Content" ObjectID="_1461576548" r:id="rId59"/>
        </w:pict>
      </w:r>
    </w:p>
    <w:p w:rsidR="002C27A0" w:rsidRPr="005509DD" w:rsidRDefault="002C27A0" w:rsidP="005509DD">
      <w:pPr>
        <w:pStyle w:val="a4"/>
        <w:spacing w:line="276" w:lineRule="auto"/>
        <w:ind w:firstLineChars="202" w:firstLine="566"/>
        <w:rPr>
          <w:sz w:val="28"/>
          <w:szCs w:val="28"/>
        </w:rPr>
      </w:pPr>
    </w:p>
    <w:p w:rsidR="002C27A0" w:rsidRPr="005509DD" w:rsidRDefault="002C27A0" w:rsidP="005509DD">
      <w:pPr>
        <w:pStyle w:val="a4"/>
        <w:spacing w:line="276" w:lineRule="auto"/>
        <w:ind w:firstLineChars="202" w:firstLine="566"/>
        <w:rPr>
          <w:sz w:val="28"/>
          <w:szCs w:val="28"/>
        </w:rPr>
      </w:pPr>
    </w:p>
    <w:p w:rsidR="002C27A0" w:rsidRPr="005509DD" w:rsidRDefault="002C27A0" w:rsidP="005509DD">
      <w:pPr>
        <w:pStyle w:val="a4"/>
        <w:spacing w:line="276" w:lineRule="auto"/>
        <w:ind w:firstLineChars="202" w:firstLine="566"/>
        <w:rPr>
          <w:sz w:val="28"/>
          <w:szCs w:val="28"/>
        </w:rPr>
      </w:pPr>
    </w:p>
    <w:p w:rsidR="002C27A0" w:rsidRPr="005509DD" w:rsidRDefault="002C27A0" w:rsidP="005509DD">
      <w:pPr>
        <w:pStyle w:val="a4"/>
        <w:spacing w:line="276" w:lineRule="auto"/>
        <w:ind w:firstLineChars="202" w:firstLine="566"/>
        <w:rPr>
          <w:sz w:val="28"/>
          <w:szCs w:val="28"/>
        </w:rPr>
      </w:pPr>
    </w:p>
    <w:p w:rsidR="002C27A0" w:rsidRPr="005509DD" w:rsidRDefault="002C27A0" w:rsidP="005509DD">
      <w:pPr>
        <w:pStyle w:val="a4"/>
        <w:spacing w:line="276" w:lineRule="auto"/>
        <w:ind w:firstLineChars="202" w:firstLine="566"/>
        <w:rPr>
          <w:sz w:val="28"/>
          <w:szCs w:val="28"/>
        </w:rPr>
      </w:pPr>
    </w:p>
    <w:p w:rsidR="002C27A0" w:rsidRPr="005509DD" w:rsidRDefault="002C27A0" w:rsidP="005509DD">
      <w:pPr>
        <w:pStyle w:val="a4"/>
        <w:spacing w:line="276" w:lineRule="auto"/>
        <w:ind w:firstLineChars="202" w:firstLine="566"/>
        <w:rPr>
          <w:sz w:val="28"/>
          <w:szCs w:val="28"/>
        </w:rPr>
      </w:pPr>
    </w:p>
    <w:p w:rsidR="002C27A0" w:rsidRPr="00D72D8F" w:rsidRDefault="002C27A0" w:rsidP="00F959FC">
      <w:pPr>
        <w:pStyle w:val="a4"/>
        <w:spacing w:line="276" w:lineRule="auto"/>
        <w:ind w:firstLineChars="202" w:firstLine="485"/>
        <w:jc w:val="center"/>
        <w:rPr>
          <w:sz w:val="24"/>
          <w:szCs w:val="28"/>
        </w:rPr>
      </w:pPr>
      <w:r w:rsidRPr="00F959FC">
        <w:rPr>
          <w:sz w:val="24"/>
          <w:szCs w:val="28"/>
        </w:rPr>
        <w:t>Рис.</w:t>
      </w:r>
      <w:r w:rsidR="00D72D8F" w:rsidRPr="00F959FC">
        <w:rPr>
          <w:sz w:val="24"/>
          <w:szCs w:val="28"/>
        </w:rPr>
        <w:t xml:space="preserve"> </w:t>
      </w:r>
      <w:r w:rsidR="00F959FC">
        <w:rPr>
          <w:sz w:val="24"/>
          <w:szCs w:val="28"/>
        </w:rPr>
        <w:t>4.1</w:t>
      </w:r>
      <w:r w:rsidRPr="00F959FC">
        <w:rPr>
          <w:sz w:val="24"/>
          <w:szCs w:val="28"/>
        </w:rPr>
        <w:t>.</w:t>
      </w:r>
      <w:r w:rsidRPr="00D72D8F">
        <w:rPr>
          <w:sz w:val="24"/>
          <w:szCs w:val="28"/>
        </w:rPr>
        <w:t xml:space="preserve"> Схема конвейерного протягивания</w:t>
      </w:r>
      <w:r w:rsidR="00D72D8F" w:rsidRPr="00D72D8F">
        <w:rPr>
          <w:sz w:val="24"/>
          <w:szCs w:val="28"/>
        </w:rPr>
        <w:t>.</w:t>
      </w:r>
    </w:p>
    <w:p w:rsidR="002C27A0" w:rsidRPr="005509DD" w:rsidRDefault="002C27A0" w:rsidP="005509DD">
      <w:pPr>
        <w:spacing w:line="276" w:lineRule="auto"/>
        <w:ind w:firstLineChars="202" w:firstLine="566"/>
        <w:jc w:val="both"/>
        <w:rPr>
          <w:sz w:val="28"/>
          <w:szCs w:val="28"/>
        </w:rPr>
      </w:pPr>
    </w:p>
    <w:p w:rsidR="002C27A0" w:rsidRPr="005509DD" w:rsidRDefault="002C27A0" w:rsidP="005509DD">
      <w:pPr>
        <w:spacing w:line="276" w:lineRule="auto"/>
        <w:ind w:firstLineChars="202" w:firstLine="566"/>
        <w:jc w:val="both"/>
        <w:rPr>
          <w:sz w:val="28"/>
          <w:szCs w:val="28"/>
        </w:rPr>
      </w:pPr>
      <w:r w:rsidRPr="005509DD">
        <w:rPr>
          <w:sz w:val="28"/>
          <w:szCs w:val="28"/>
        </w:rPr>
        <w:t>В механических цехах в качестве непрерывных процессов обработки применяют конвейерное протягивание, бесцентровое шлифование на пр</w:t>
      </w:r>
      <w:r w:rsidRPr="005509DD">
        <w:rPr>
          <w:sz w:val="28"/>
          <w:szCs w:val="28"/>
        </w:rPr>
        <w:t>о</w:t>
      </w:r>
      <w:r w:rsidRPr="005509DD">
        <w:rPr>
          <w:sz w:val="28"/>
          <w:szCs w:val="28"/>
        </w:rPr>
        <w:t xml:space="preserve">ход. </w:t>
      </w:r>
    </w:p>
    <w:p w:rsidR="002C27A0" w:rsidRPr="005509DD" w:rsidRDefault="002C27A0" w:rsidP="005509DD">
      <w:pPr>
        <w:spacing w:line="276" w:lineRule="auto"/>
        <w:ind w:firstLineChars="202" w:firstLine="566"/>
        <w:jc w:val="both"/>
        <w:rPr>
          <w:sz w:val="28"/>
          <w:szCs w:val="28"/>
        </w:rPr>
      </w:pPr>
    </w:p>
    <w:p w:rsidR="002C27A0" w:rsidRPr="005509DD" w:rsidRDefault="002C27A0" w:rsidP="005509DD">
      <w:pPr>
        <w:spacing w:line="276" w:lineRule="auto"/>
        <w:ind w:firstLineChars="202" w:firstLine="566"/>
        <w:jc w:val="both"/>
        <w:rPr>
          <w:sz w:val="28"/>
          <w:szCs w:val="28"/>
        </w:rPr>
      </w:pPr>
    </w:p>
    <w:p w:rsidR="002C27A0" w:rsidRPr="005509DD" w:rsidRDefault="00A80486" w:rsidP="005509DD">
      <w:pPr>
        <w:spacing w:line="276" w:lineRule="auto"/>
        <w:ind w:firstLineChars="202" w:firstLine="566"/>
        <w:jc w:val="both"/>
        <w:rPr>
          <w:sz w:val="28"/>
          <w:szCs w:val="28"/>
        </w:rPr>
      </w:pPr>
      <w:r>
        <w:rPr>
          <w:noProof/>
          <w:sz w:val="28"/>
          <w:szCs w:val="28"/>
        </w:rPr>
        <w:pict>
          <v:shape id="_x0000_s1028" type="#_x0000_t75" style="position:absolute;left:0;text-align:left;margin-left:35.5pt;margin-top:-38.55pt;width:363.85pt;height:106.65pt;z-index:251645952" wrapcoords="-57 0 -57 21543 21600 21543 21600 0 -57 0">
            <v:imagedata r:id="rId60" o:title=""/>
            <w10:wrap type="through"/>
          </v:shape>
          <o:OLEObject Type="Embed" ProgID="KOMPAS.FRW" ShapeID="_x0000_s1028" DrawAspect="Content" ObjectID="_1461576549" r:id="rId61"/>
        </w:pict>
      </w:r>
    </w:p>
    <w:p w:rsidR="002C27A0" w:rsidRPr="005509DD" w:rsidRDefault="002C27A0" w:rsidP="005509DD">
      <w:pPr>
        <w:spacing w:line="276" w:lineRule="auto"/>
        <w:ind w:firstLineChars="202" w:firstLine="566"/>
        <w:jc w:val="both"/>
        <w:rPr>
          <w:sz w:val="28"/>
          <w:szCs w:val="28"/>
        </w:rPr>
      </w:pPr>
    </w:p>
    <w:p w:rsidR="002C27A0" w:rsidRPr="005509DD" w:rsidRDefault="002C27A0" w:rsidP="005509DD">
      <w:pPr>
        <w:spacing w:line="276" w:lineRule="auto"/>
        <w:ind w:firstLineChars="202" w:firstLine="566"/>
        <w:jc w:val="both"/>
        <w:rPr>
          <w:sz w:val="28"/>
          <w:szCs w:val="28"/>
        </w:rPr>
      </w:pPr>
    </w:p>
    <w:p w:rsidR="002C27A0" w:rsidRPr="00F959FC" w:rsidRDefault="002C27A0" w:rsidP="00F959FC">
      <w:pPr>
        <w:spacing w:line="276" w:lineRule="auto"/>
        <w:ind w:firstLineChars="202" w:firstLine="485"/>
        <w:jc w:val="center"/>
        <w:rPr>
          <w:szCs w:val="28"/>
        </w:rPr>
      </w:pPr>
      <w:r w:rsidRPr="00F959FC">
        <w:rPr>
          <w:szCs w:val="28"/>
        </w:rPr>
        <w:t xml:space="preserve">Рис. </w:t>
      </w:r>
      <w:r w:rsidR="00F959FC">
        <w:rPr>
          <w:szCs w:val="28"/>
        </w:rPr>
        <w:t>4</w:t>
      </w:r>
      <w:r w:rsidR="00F959FC" w:rsidRPr="00F959FC">
        <w:rPr>
          <w:szCs w:val="28"/>
        </w:rPr>
        <w:t>.2</w:t>
      </w:r>
      <w:r w:rsidRPr="00D72D8F">
        <w:rPr>
          <w:szCs w:val="28"/>
        </w:rPr>
        <w:t>. Схема бесцентро</w:t>
      </w:r>
      <w:r w:rsidR="00F959FC">
        <w:rPr>
          <w:szCs w:val="28"/>
        </w:rPr>
        <w:t>во</w:t>
      </w:r>
      <w:r w:rsidRPr="00D72D8F">
        <w:rPr>
          <w:szCs w:val="28"/>
        </w:rPr>
        <w:t>го шлифования на проход</w:t>
      </w:r>
      <w:r w:rsidR="00F959FC">
        <w:rPr>
          <w:szCs w:val="28"/>
        </w:rPr>
        <w:t>.</w:t>
      </w:r>
    </w:p>
    <w:p w:rsidR="00F959FC" w:rsidRPr="005509DD" w:rsidRDefault="00F959FC" w:rsidP="00F959FC">
      <w:pPr>
        <w:spacing w:line="276" w:lineRule="auto"/>
        <w:ind w:firstLineChars="202" w:firstLine="566"/>
        <w:jc w:val="both"/>
        <w:rPr>
          <w:sz w:val="28"/>
          <w:szCs w:val="28"/>
        </w:rPr>
      </w:pPr>
      <w:r w:rsidRPr="005509DD">
        <w:rPr>
          <w:sz w:val="28"/>
          <w:szCs w:val="28"/>
        </w:rPr>
        <w:lastRenderedPageBreak/>
        <w:t xml:space="preserve">Несколько расположенных цепочкой </w:t>
      </w:r>
      <w:proofErr w:type="spellStart"/>
      <w:r w:rsidRPr="005509DD">
        <w:rPr>
          <w:sz w:val="28"/>
          <w:szCs w:val="28"/>
        </w:rPr>
        <w:t>бесцентровошлифовальных</w:t>
      </w:r>
      <w:proofErr w:type="spellEnd"/>
      <w:r w:rsidRPr="005509DD">
        <w:rPr>
          <w:sz w:val="28"/>
          <w:szCs w:val="28"/>
        </w:rPr>
        <w:t xml:space="preserve"> станков, работающих по рассмотренной схеме, могут образовать просте</w:t>
      </w:r>
      <w:r w:rsidRPr="005509DD">
        <w:rPr>
          <w:sz w:val="28"/>
          <w:szCs w:val="28"/>
        </w:rPr>
        <w:t>й</w:t>
      </w:r>
      <w:r w:rsidRPr="005509DD">
        <w:rPr>
          <w:sz w:val="28"/>
          <w:szCs w:val="28"/>
        </w:rPr>
        <w:t xml:space="preserve">шую автоматическую линию. </w:t>
      </w:r>
    </w:p>
    <w:p w:rsidR="002C27A0" w:rsidRPr="005509DD" w:rsidRDefault="002C27A0" w:rsidP="005509DD">
      <w:pPr>
        <w:spacing w:line="276" w:lineRule="auto"/>
        <w:ind w:firstLineChars="202" w:firstLine="566"/>
        <w:jc w:val="center"/>
        <w:rPr>
          <w:sz w:val="28"/>
          <w:szCs w:val="28"/>
        </w:rPr>
      </w:pPr>
    </w:p>
    <w:p w:rsidR="002C27A0" w:rsidRPr="005509DD" w:rsidRDefault="00A80486" w:rsidP="005509DD">
      <w:pPr>
        <w:spacing w:line="276" w:lineRule="auto"/>
        <w:ind w:firstLineChars="202" w:firstLine="566"/>
        <w:jc w:val="both"/>
        <w:rPr>
          <w:sz w:val="28"/>
          <w:szCs w:val="28"/>
        </w:rPr>
      </w:pPr>
      <w:r>
        <w:rPr>
          <w:noProof/>
          <w:sz w:val="28"/>
          <w:szCs w:val="28"/>
        </w:rPr>
        <w:pict>
          <v:shape id="_x0000_s1029" type="#_x0000_t75" style="position:absolute;left:0;text-align:left;margin-left:90pt;margin-top:10.3pt;width:304.85pt;height:190.95pt;z-index:251646976" wrapcoords="-53 0 -53 21515 21600 21515 21600 0 -53 0">
            <v:imagedata r:id="rId62" o:title=""/>
            <w10:wrap type="through"/>
          </v:shape>
          <o:OLEObject Type="Embed" ProgID="KOMPAS.FRW" ShapeID="_x0000_s1029" DrawAspect="Content" ObjectID="_1461576550" r:id="rId63"/>
        </w:pict>
      </w:r>
    </w:p>
    <w:p w:rsidR="002C27A0" w:rsidRPr="005509DD" w:rsidRDefault="002C27A0" w:rsidP="005509DD">
      <w:pPr>
        <w:spacing w:line="276" w:lineRule="auto"/>
        <w:ind w:firstLineChars="202" w:firstLine="566"/>
        <w:jc w:val="both"/>
        <w:rPr>
          <w:sz w:val="28"/>
          <w:szCs w:val="28"/>
        </w:rPr>
      </w:pPr>
    </w:p>
    <w:p w:rsidR="002C27A0" w:rsidRPr="005509DD" w:rsidRDefault="002C27A0" w:rsidP="005509DD">
      <w:pPr>
        <w:spacing w:line="276" w:lineRule="auto"/>
        <w:ind w:firstLineChars="202" w:firstLine="566"/>
        <w:jc w:val="both"/>
        <w:rPr>
          <w:sz w:val="28"/>
          <w:szCs w:val="28"/>
        </w:rPr>
      </w:pPr>
    </w:p>
    <w:p w:rsidR="002C27A0" w:rsidRPr="005509DD" w:rsidRDefault="002C27A0" w:rsidP="005509DD">
      <w:pPr>
        <w:spacing w:line="276" w:lineRule="auto"/>
        <w:ind w:firstLineChars="202" w:firstLine="566"/>
        <w:jc w:val="both"/>
        <w:rPr>
          <w:sz w:val="28"/>
          <w:szCs w:val="28"/>
        </w:rPr>
      </w:pPr>
    </w:p>
    <w:p w:rsidR="002C27A0" w:rsidRPr="005509DD" w:rsidRDefault="002C27A0" w:rsidP="005509DD">
      <w:pPr>
        <w:spacing w:line="276" w:lineRule="auto"/>
        <w:ind w:firstLineChars="202" w:firstLine="566"/>
        <w:jc w:val="both"/>
        <w:rPr>
          <w:sz w:val="28"/>
          <w:szCs w:val="28"/>
        </w:rPr>
      </w:pPr>
    </w:p>
    <w:p w:rsidR="002C27A0" w:rsidRPr="005509DD" w:rsidRDefault="002C27A0" w:rsidP="005509DD">
      <w:pPr>
        <w:spacing w:line="276" w:lineRule="auto"/>
        <w:ind w:firstLineChars="202" w:firstLine="566"/>
        <w:jc w:val="both"/>
        <w:rPr>
          <w:sz w:val="28"/>
          <w:szCs w:val="28"/>
        </w:rPr>
      </w:pPr>
    </w:p>
    <w:p w:rsidR="002C27A0" w:rsidRPr="005509DD" w:rsidRDefault="002C27A0" w:rsidP="005509DD">
      <w:pPr>
        <w:spacing w:line="276" w:lineRule="auto"/>
        <w:ind w:firstLineChars="202" w:firstLine="566"/>
        <w:jc w:val="both"/>
        <w:rPr>
          <w:sz w:val="28"/>
          <w:szCs w:val="28"/>
        </w:rPr>
      </w:pPr>
    </w:p>
    <w:p w:rsidR="002C27A0" w:rsidRPr="005509DD" w:rsidRDefault="002C27A0" w:rsidP="005509DD">
      <w:pPr>
        <w:spacing w:line="276" w:lineRule="auto"/>
        <w:ind w:firstLineChars="202" w:firstLine="566"/>
        <w:jc w:val="both"/>
        <w:rPr>
          <w:sz w:val="28"/>
          <w:szCs w:val="28"/>
        </w:rPr>
      </w:pPr>
    </w:p>
    <w:p w:rsidR="002C27A0" w:rsidRPr="005509DD" w:rsidRDefault="002C27A0" w:rsidP="005509DD">
      <w:pPr>
        <w:spacing w:line="276" w:lineRule="auto"/>
        <w:ind w:firstLineChars="202" w:firstLine="566"/>
        <w:jc w:val="both"/>
        <w:rPr>
          <w:sz w:val="28"/>
          <w:szCs w:val="28"/>
        </w:rPr>
      </w:pPr>
    </w:p>
    <w:p w:rsidR="002C27A0" w:rsidRPr="005509DD" w:rsidRDefault="002C27A0" w:rsidP="005509DD">
      <w:pPr>
        <w:spacing w:line="276" w:lineRule="auto"/>
        <w:ind w:firstLineChars="202" w:firstLine="566"/>
        <w:jc w:val="both"/>
        <w:rPr>
          <w:sz w:val="28"/>
          <w:szCs w:val="28"/>
        </w:rPr>
      </w:pPr>
    </w:p>
    <w:p w:rsidR="002C27A0" w:rsidRPr="005509DD" w:rsidRDefault="002C27A0" w:rsidP="005509DD">
      <w:pPr>
        <w:spacing w:line="276" w:lineRule="auto"/>
        <w:ind w:firstLineChars="202" w:firstLine="566"/>
        <w:jc w:val="both"/>
        <w:rPr>
          <w:sz w:val="28"/>
          <w:szCs w:val="28"/>
        </w:rPr>
      </w:pPr>
    </w:p>
    <w:p w:rsidR="002C27A0" w:rsidRPr="005509DD" w:rsidRDefault="002C27A0" w:rsidP="005509DD">
      <w:pPr>
        <w:spacing w:line="276" w:lineRule="auto"/>
        <w:ind w:firstLineChars="202" w:firstLine="566"/>
        <w:jc w:val="both"/>
        <w:rPr>
          <w:sz w:val="28"/>
          <w:szCs w:val="28"/>
        </w:rPr>
      </w:pPr>
    </w:p>
    <w:p w:rsidR="002C27A0" w:rsidRPr="00F959FC" w:rsidRDefault="002C27A0" w:rsidP="00F959FC">
      <w:pPr>
        <w:spacing w:line="276" w:lineRule="auto"/>
        <w:ind w:firstLineChars="202" w:firstLine="485"/>
        <w:jc w:val="center"/>
        <w:rPr>
          <w:szCs w:val="28"/>
        </w:rPr>
      </w:pPr>
      <w:r w:rsidRPr="00F959FC">
        <w:rPr>
          <w:szCs w:val="28"/>
        </w:rPr>
        <w:t xml:space="preserve">Рис. </w:t>
      </w:r>
      <w:r w:rsidR="00D72D8F" w:rsidRPr="00F959FC">
        <w:rPr>
          <w:szCs w:val="28"/>
        </w:rPr>
        <w:t>4</w:t>
      </w:r>
      <w:r w:rsidRPr="00F959FC">
        <w:rPr>
          <w:szCs w:val="28"/>
        </w:rPr>
        <w:t>.</w:t>
      </w:r>
      <w:r w:rsidR="00F959FC">
        <w:rPr>
          <w:szCs w:val="28"/>
        </w:rPr>
        <w:t>3.</w:t>
      </w:r>
      <w:r w:rsidRPr="00F959FC">
        <w:rPr>
          <w:szCs w:val="28"/>
        </w:rPr>
        <w:t xml:space="preserve"> Схема непрерывного нарезания резьбы</w:t>
      </w:r>
      <w:r w:rsidR="00F959FC">
        <w:rPr>
          <w:szCs w:val="28"/>
        </w:rPr>
        <w:t>.</w:t>
      </w:r>
      <w:r w:rsidRPr="00F959FC">
        <w:rPr>
          <w:szCs w:val="28"/>
        </w:rPr>
        <w:t xml:space="preserve"> </w:t>
      </w:r>
    </w:p>
    <w:p w:rsidR="002C27A0" w:rsidRPr="00F959FC" w:rsidRDefault="002C27A0" w:rsidP="005509DD">
      <w:pPr>
        <w:spacing w:line="276" w:lineRule="auto"/>
        <w:ind w:firstLineChars="202" w:firstLine="566"/>
        <w:jc w:val="center"/>
        <w:rPr>
          <w:sz w:val="28"/>
          <w:szCs w:val="28"/>
        </w:rPr>
      </w:pPr>
    </w:p>
    <w:p w:rsidR="002C27A0" w:rsidRPr="005509DD" w:rsidRDefault="002C27A0" w:rsidP="005509DD">
      <w:pPr>
        <w:spacing w:line="276" w:lineRule="auto"/>
        <w:ind w:firstLineChars="202" w:firstLine="566"/>
        <w:jc w:val="both"/>
        <w:rPr>
          <w:sz w:val="28"/>
          <w:szCs w:val="28"/>
        </w:rPr>
      </w:pPr>
      <w:r w:rsidRPr="005509DD">
        <w:rPr>
          <w:sz w:val="28"/>
          <w:szCs w:val="28"/>
        </w:rPr>
        <w:t xml:space="preserve">Схема непрерывного нарезания резьбы (рис. </w:t>
      </w:r>
      <w:r w:rsidR="00D72D8F">
        <w:rPr>
          <w:sz w:val="28"/>
          <w:szCs w:val="28"/>
        </w:rPr>
        <w:t>4</w:t>
      </w:r>
      <w:r w:rsidR="00F959FC">
        <w:rPr>
          <w:sz w:val="28"/>
          <w:szCs w:val="28"/>
        </w:rPr>
        <w:t>.3</w:t>
      </w:r>
      <w:r w:rsidRPr="005509DD">
        <w:rPr>
          <w:sz w:val="28"/>
          <w:szCs w:val="28"/>
        </w:rPr>
        <w:t>) в гайках 1 кривым метчиком 2. Стрелкой</w:t>
      </w:r>
      <w:proofErr w:type="gramStart"/>
      <w:r w:rsidRPr="005509DD">
        <w:rPr>
          <w:sz w:val="28"/>
          <w:szCs w:val="28"/>
        </w:rPr>
        <w:t xml:space="preserve"> А</w:t>
      </w:r>
      <w:proofErr w:type="gramEnd"/>
      <w:r w:rsidRPr="005509DD">
        <w:rPr>
          <w:sz w:val="28"/>
          <w:szCs w:val="28"/>
        </w:rPr>
        <w:t xml:space="preserve"> показана подача гаек на заборную часть метчика; по стрелке Б происходит выбрасывание нарезанных гаек в процессе вр</w:t>
      </w:r>
      <w:r w:rsidRPr="005509DD">
        <w:rPr>
          <w:sz w:val="28"/>
          <w:szCs w:val="28"/>
        </w:rPr>
        <w:t>а</w:t>
      </w:r>
      <w:r w:rsidRPr="005509DD">
        <w:rPr>
          <w:sz w:val="28"/>
          <w:szCs w:val="28"/>
        </w:rPr>
        <w:t>щения метчика.</w:t>
      </w:r>
    </w:p>
    <w:p w:rsidR="002C27A0" w:rsidRPr="005509DD" w:rsidRDefault="002C27A0" w:rsidP="005509DD">
      <w:pPr>
        <w:spacing w:line="276" w:lineRule="auto"/>
        <w:ind w:firstLineChars="202" w:firstLine="566"/>
        <w:jc w:val="both"/>
        <w:rPr>
          <w:sz w:val="28"/>
          <w:szCs w:val="28"/>
        </w:rPr>
      </w:pPr>
      <w:r w:rsidRPr="005509DD">
        <w:rPr>
          <w:sz w:val="28"/>
          <w:szCs w:val="28"/>
        </w:rPr>
        <w:t>Примерами непрерывных процессов служат: мойка деталей на ко</w:t>
      </w:r>
      <w:r w:rsidRPr="005509DD">
        <w:rPr>
          <w:sz w:val="28"/>
          <w:szCs w:val="28"/>
        </w:rPr>
        <w:t>н</w:t>
      </w:r>
      <w:r w:rsidRPr="005509DD">
        <w:rPr>
          <w:sz w:val="28"/>
          <w:szCs w:val="28"/>
        </w:rPr>
        <w:t>вейерной установке моечной машины, сушка деталей, окраска на подве</w:t>
      </w:r>
      <w:r w:rsidRPr="005509DD">
        <w:rPr>
          <w:sz w:val="28"/>
          <w:szCs w:val="28"/>
        </w:rPr>
        <w:t>с</w:t>
      </w:r>
      <w:r w:rsidRPr="005509DD">
        <w:rPr>
          <w:sz w:val="28"/>
          <w:szCs w:val="28"/>
        </w:rPr>
        <w:t>ном конвейере в электростатическом поле, нагрев детали при непрерывном перемещении через печь или при прохождении ими индуктора тока выс</w:t>
      </w:r>
      <w:r w:rsidRPr="005509DD">
        <w:rPr>
          <w:sz w:val="28"/>
          <w:szCs w:val="28"/>
        </w:rPr>
        <w:t>о</w:t>
      </w:r>
      <w:r w:rsidRPr="005509DD">
        <w:rPr>
          <w:sz w:val="28"/>
          <w:szCs w:val="28"/>
        </w:rPr>
        <w:t>кой частоты, естественное или ускоренное (в струе воздуха) охлаждение после термической обработки и т.п. Для этого типа процессов (при шту</w:t>
      </w:r>
      <w:r w:rsidRPr="005509DD">
        <w:rPr>
          <w:sz w:val="28"/>
          <w:szCs w:val="28"/>
        </w:rPr>
        <w:t>ч</w:t>
      </w:r>
      <w:r w:rsidRPr="005509DD">
        <w:rPr>
          <w:sz w:val="28"/>
          <w:szCs w:val="28"/>
        </w:rPr>
        <w:t>ных изделиях) производительность оборудования (шт./мин) определяется по формуле:</w:t>
      </w:r>
    </w:p>
    <w:p w:rsidR="002C27A0" w:rsidRPr="005509DD" w:rsidRDefault="002C27A0" w:rsidP="005509DD">
      <w:pPr>
        <w:spacing w:line="276" w:lineRule="auto"/>
        <w:ind w:firstLineChars="202" w:firstLine="566"/>
        <w:jc w:val="center"/>
        <w:rPr>
          <w:sz w:val="28"/>
          <w:szCs w:val="28"/>
          <w:lang w:val="en-US"/>
        </w:rPr>
      </w:pPr>
      <w:r w:rsidRPr="005509DD">
        <w:rPr>
          <w:position w:val="-30"/>
          <w:sz w:val="28"/>
          <w:szCs w:val="28"/>
        </w:rPr>
        <w:object w:dxaOrig="1120" w:dyaOrig="680">
          <v:shape id="_x0000_i1044" type="#_x0000_t75" style="width:58.5pt;height:35.25pt" o:ole="" o:allowoverlap="f">
            <v:imagedata r:id="rId64" o:title=""/>
          </v:shape>
          <o:OLEObject Type="Embed" ProgID="Equation.3" ShapeID="_x0000_i1044" DrawAspect="Content" ObjectID="_1461576493" r:id="rId65"/>
        </w:object>
      </w:r>
    </w:p>
    <w:p w:rsidR="002C27A0" w:rsidRPr="005509DD" w:rsidRDefault="002C27A0" w:rsidP="005509DD">
      <w:pPr>
        <w:spacing w:line="276" w:lineRule="auto"/>
        <w:ind w:firstLineChars="202" w:firstLine="566"/>
        <w:jc w:val="both"/>
        <w:rPr>
          <w:sz w:val="28"/>
          <w:szCs w:val="28"/>
        </w:rPr>
      </w:pPr>
      <w:r w:rsidRPr="005509DD">
        <w:rPr>
          <w:sz w:val="28"/>
          <w:szCs w:val="28"/>
        </w:rPr>
        <w:t xml:space="preserve">где: </w:t>
      </w:r>
      <w:r w:rsidRPr="005509DD">
        <w:rPr>
          <w:sz w:val="28"/>
          <w:szCs w:val="28"/>
          <w:lang w:val="en-US"/>
        </w:rPr>
        <w:t>V</w:t>
      </w:r>
      <w:r w:rsidRPr="005509DD">
        <w:rPr>
          <w:sz w:val="28"/>
          <w:szCs w:val="28"/>
          <w:vertAlign w:val="subscript"/>
        </w:rPr>
        <w:t>тех.</w:t>
      </w:r>
      <w:r w:rsidRPr="005509DD">
        <w:rPr>
          <w:sz w:val="28"/>
          <w:szCs w:val="28"/>
        </w:rPr>
        <w:t xml:space="preserve"> – скорость технологического движения, </w:t>
      </w:r>
      <w:proofErr w:type="gramStart"/>
      <w:r w:rsidRPr="005509DD">
        <w:rPr>
          <w:sz w:val="28"/>
          <w:szCs w:val="28"/>
        </w:rPr>
        <w:t>м</w:t>
      </w:r>
      <w:proofErr w:type="gramEnd"/>
      <w:r w:rsidRPr="005509DD">
        <w:rPr>
          <w:sz w:val="28"/>
          <w:szCs w:val="28"/>
        </w:rPr>
        <w:t>/мин.;</w:t>
      </w:r>
    </w:p>
    <w:p w:rsidR="002C27A0" w:rsidRPr="005509DD" w:rsidRDefault="002C27A0" w:rsidP="005509DD">
      <w:pPr>
        <w:spacing w:line="276" w:lineRule="auto"/>
        <w:ind w:firstLineChars="415" w:firstLine="1162"/>
        <w:jc w:val="both"/>
        <w:rPr>
          <w:sz w:val="28"/>
          <w:szCs w:val="28"/>
        </w:rPr>
      </w:pPr>
      <w:r w:rsidRPr="005509DD">
        <w:rPr>
          <w:position w:val="-6"/>
          <w:sz w:val="28"/>
          <w:szCs w:val="28"/>
          <w:lang w:val="en-US"/>
        </w:rPr>
        <w:object w:dxaOrig="180" w:dyaOrig="279">
          <v:shape id="_x0000_i1045" type="#_x0000_t75" style="width:9pt;height:14.25pt" o:ole="" o:bullet="t">
            <v:imagedata r:id="rId66" o:title=""/>
          </v:shape>
          <o:OLEObject Type="Embed" ProgID="Equation.3" ShapeID="_x0000_i1045" DrawAspect="Content" ObjectID="_1461576494" r:id="rId67"/>
        </w:object>
      </w:r>
      <w:r w:rsidRPr="005509DD">
        <w:rPr>
          <w:sz w:val="28"/>
          <w:szCs w:val="28"/>
        </w:rPr>
        <w:t xml:space="preserve"> – длина изделия в направлении технологического движения, </w:t>
      </w:r>
      <w:proofErr w:type="gramStart"/>
      <w:r w:rsidRPr="005509DD">
        <w:rPr>
          <w:sz w:val="28"/>
          <w:szCs w:val="28"/>
        </w:rPr>
        <w:t>м</w:t>
      </w:r>
      <w:proofErr w:type="gramEnd"/>
      <w:r w:rsidRPr="005509DD">
        <w:rPr>
          <w:sz w:val="28"/>
          <w:szCs w:val="28"/>
        </w:rPr>
        <w:t>;</w:t>
      </w:r>
    </w:p>
    <w:p w:rsidR="002C27A0" w:rsidRPr="005509DD" w:rsidRDefault="002C27A0" w:rsidP="005509DD">
      <w:pPr>
        <w:spacing w:line="276" w:lineRule="auto"/>
        <w:ind w:firstLineChars="415" w:firstLine="1162"/>
        <w:jc w:val="both"/>
        <w:rPr>
          <w:sz w:val="28"/>
          <w:szCs w:val="28"/>
        </w:rPr>
      </w:pPr>
      <w:r w:rsidRPr="005509DD">
        <w:rPr>
          <w:position w:val="-6"/>
          <w:sz w:val="28"/>
          <w:szCs w:val="28"/>
          <w:lang w:val="en-US"/>
        </w:rPr>
        <w:object w:dxaOrig="180" w:dyaOrig="279">
          <v:shape id="_x0000_i1046" type="#_x0000_t75" style="width:9pt;height:14.25pt" o:ole="" o:bullet="t">
            <v:imagedata r:id="rId68" o:title=""/>
          </v:shape>
          <o:OLEObject Type="Embed" ProgID="Equation.3" ShapeID="_x0000_i1046" DrawAspect="Content" ObjectID="_1461576495" r:id="rId69"/>
        </w:object>
      </w:r>
      <w:r w:rsidRPr="005509DD">
        <w:rPr>
          <w:sz w:val="28"/>
          <w:szCs w:val="28"/>
          <w:vertAlign w:val="subscript"/>
        </w:rPr>
        <w:t>1</w:t>
      </w:r>
      <w:r w:rsidRPr="005509DD">
        <w:rPr>
          <w:sz w:val="28"/>
          <w:szCs w:val="28"/>
        </w:rPr>
        <w:t xml:space="preserve"> – расстояние между изделиями в том же направлении, </w:t>
      </w:r>
      <w:proofErr w:type="gramStart"/>
      <w:r w:rsidRPr="005509DD">
        <w:rPr>
          <w:sz w:val="28"/>
          <w:szCs w:val="28"/>
        </w:rPr>
        <w:t>м</w:t>
      </w:r>
      <w:proofErr w:type="gramEnd"/>
      <w:r w:rsidRPr="005509DD">
        <w:rPr>
          <w:sz w:val="28"/>
          <w:szCs w:val="28"/>
        </w:rPr>
        <w:t>.</w:t>
      </w:r>
    </w:p>
    <w:p w:rsidR="002C27A0" w:rsidRPr="005509DD" w:rsidRDefault="002C27A0" w:rsidP="005509DD">
      <w:pPr>
        <w:spacing w:line="276" w:lineRule="auto"/>
        <w:ind w:firstLineChars="202" w:firstLine="566"/>
        <w:jc w:val="both"/>
        <w:rPr>
          <w:sz w:val="28"/>
          <w:szCs w:val="28"/>
        </w:rPr>
      </w:pPr>
      <w:r w:rsidRPr="005509DD">
        <w:rPr>
          <w:sz w:val="28"/>
          <w:szCs w:val="28"/>
        </w:rPr>
        <w:t xml:space="preserve">При </w:t>
      </w:r>
      <w:r w:rsidRPr="005509DD">
        <w:rPr>
          <w:position w:val="-6"/>
          <w:sz w:val="28"/>
          <w:szCs w:val="28"/>
          <w:lang w:val="en-US"/>
        </w:rPr>
        <w:object w:dxaOrig="180" w:dyaOrig="279">
          <v:shape id="_x0000_i1047" type="#_x0000_t75" style="width:9pt;height:14.25pt" o:ole="" o:bullet="t">
            <v:imagedata r:id="rId68" o:title=""/>
          </v:shape>
          <o:OLEObject Type="Embed" ProgID="Equation.3" ShapeID="_x0000_i1047" DrawAspect="Content" ObjectID="_1461576496" r:id="rId70"/>
        </w:object>
      </w:r>
      <w:r w:rsidRPr="005509DD">
        <w:rPr>
          <w:sz w:val="28"/>
          <w:szCs w:val="28"/>
          <w:vertAlign w:val="subscript"/>
        </w:rPr>
        <w:t>1</w:t>
      </w:r>
      <w:r w:rsidRPr="005509DD">
        <w:rPr>
          <w:sz w:val="28"/>
          <w:szCs w:val="28"/>
        </w:rPr>
        <w:t xml:space="preserve"> = 0 достигается наибольшая производительность процесса о</w:t>
      </w:r>
      <w:r w:rsidRPr="005509DD">
        <w:rPr>
          <w:sz w:val="28"/>
          <w:szCs w:val="28"/>
        </w:rPr>
        <w:t>б</w:t>
      </w:r>
      <w:r w:rsidRPr="005509DD">
        <w:rPr>
          <w:sz w:val="28"/>
          <w:szCs w:val="28"/>
        </w:rPr>
        <w:t xml:space="preserve">работки. Под скоростью технологического движения понимают минутную </w:t>
      </w:r>
      <w:r w:rsidRPr="005509DD">
        <w:rPr>
          <w:sz w:val="28"/>
          <w:szCs w:val="28"/>
        </w:rPr>
        <w:lastRenderedPageBreak/>
        <w:t>продольную подачу при бесцентровом шлифовании штучных заготовок на проход, скорость резания при конвейерном протягивании, скорость движ</w:t>
      </w:r>
      <w:r w:rsidRPr="005509DD">
        <w:rPr>
          <w:sz w:val="28"/>
          <w:szCs w:val="28"/>
        </w:rPr>
        <w:t>е</w:t>
      </w:r>
      <w:r w:rsidRPr="005509DD">
        <w:rPr>
          <w:sz w:val="28"/>
          <w:szCs w:val="28"/>
        </w:rPr>
        <w:t>ния прутков или проволоки при волочении. Данный класс технологических процессов характеризуется высокой производительностью и возможн</w:t>
      </w:r>
      <w:r w:rsidRPr="005509DD">
        <w:rPr>
          <w:sz w:val="28"/>
          <w:szCs w:val="28"/>
        </w:rPr>
        <w:t>о</w:t>
      </w:r>
      <w:r w:rsidRPr="005509DD">
        <w:rPr>
          <w:sz w:val="28"/>
          <w:szCs w:val="28"/>
        </w:rPr>
        <w:t>стью сравнительно легкой автоматизации. Его в основном применяют для массового изготовления мелких и средних деталей. Здесь может быть д</w:t>
      </w:r>
      <w:r w:rsidRPr="005509DD">
        <w:rPr>
          <w:sz w:val="28"/>
          <w:szCs w:val="28"/>
        </w:rPr>
        <w:t>о</w:t>
      </w:r>
      <w:r w:rsidRPr="005509DD">
        <w:rPr>
          <w:sz w:val="28"/>
          <w:szCs w:val="28"/>
        </w:rPr>
        <w:t>стигнута достаточно высокая точность. Например, при бесцентровом шл</w:t>
      </w:r>
      <w:r w:rsidRPr="005509DD">
        <w:rPr>
          <w:sz w:val="28"/>
          <w:szCs w:val="28"/>
        </w:rPr>
        <w:t>и</w:t>
      </w:r>
      <w:r w:rsidRPr="005509DD">
        <w:rPr>
          <w:sz w:val="28"/>
          <w:szCs w:val="28"/>
        </w:rPr>
        <w:t>фовании на проход при хорошем состоянии оборудования может быть д</w:t>
      </w:r>
      <w:r w:rsidRPr="005509DD">
        <w:rPr>
          <w:sz w:val="28"/>
          <w:szCs w:val="28"/>
        </w:rPr>
        <w:t>о</w:t>
      </w:r>
      <w:r w:rsidRPr="005509DD">
        <w:rPr>
          <w:sz w:val="28"/>
          <w:szCs w:val="28"/>
        </w:rPr>
        <w:t>стигнута точность по диаметру по 6 квалитету.</w:t>
      </w:r>
    </w:p>
    <w:p w:rsidR="002C27A0" w:rsidRPr="005509DD" w:rsidRDefault="002C27A0" w:rsidP="005509DD">
      <w:pPr>
        <w:spacing w:line="276" w:lineRule="auto"/>
        <w:ind w:firstLineChars="202" w:firstLine="568"/>
        <w:jc w:val="both"/>
        <w:rPr>
          <w:sz w:val="28"/>
          <w:szCs w:val="28"/>
        </w:rPr>
      </w:pPr>
      <w:r w:rsidRPr="005509DD">
        <w:rPr>
          <w:b/>
          <w:sz w:val="28"/>
          <w:szCs w:val="28"/>
        </w:rPr>
        <w:t>Третий класс процессов</w:t>
      </w:r>
      <w:r w:rsidRPr="005509DD">
        <w:rPr>
          <w:sz w:val="28"/>
          <w:szCs w:val="28"/>
        </w:rPr>
        <w:t>. Его осуществляют на автоматизированном оборудовании роторного типа. Он характеризуется тем, что изделие в пр</w:t>
      </w:r>
      <w:r w:rsidRPr="005509DD">
        <w:rPr>
          <w:sz w:val="28"/>
          <w:szCs w:val="28"/>
        </w:rPr>
        <w:t>о</w:t>
      </w:r>
      <w:r w:rsidRPr="005509DD">
        <w:rPr>
          <w:sz w:val="28"/>
          <w:szCs w:val="28"/>
        </w:rPr>
        <w:t>цессе обработки (сборки) совершают непрерывные перемещения (тран</w:t>
      </w:r>
      <w:r w:rsidRPr="005509DD">
        <w:rPr>
          <w:sz w:val="28"/>
          <w:szCs w:val="28"/>
        </w:rPr>
        <w:t>с</w:t>
      </w:r>
      <w:r w:rsidRPr="005509DD">
        <w:rPr>
          <w:sz w:val="28"/>
          <w:szCs w:val="28"/>
        </w:rPr>
        <w:t>портирование) от загрузочной позиции к позиции съема. В настоящее вр</w:t>
      </w:r>
      <w:r w:rsidRPr="005509DD">
        <w:rPr>
          <w:sz w:val="28"/>
          <w:szCs w:val="28"/>
        </w:rPr>
        <w:t>е</w:t>
      </w:r>
      <w:r w:rsidRPr="005509DD">
        <w:rPr>
          <w:sz w:val="28"/>
          <w:szCs w:val="28"/>
        </w:rPr>
        <w:t>мя имеется много разновидностей роторного оборудования – от полуавт</w:t>
      </w:r>
      <w:r w:rsidRPr="005509DD">
        <w:rPr>
          <w:sz w:val="28"/>
          <w:szCs w:val="28"/>
        </w:rPr>
        <w:t>о</w:t>
      </w:r>
      <w:r w:rsidRPr="005509DD">
        <w:rPr>
          <w:sz w:val="28"/>
          <w:szCs w:val="28"/>
        </w:rPr>
        <w:t>матических станков до автоматических линий.</w:t>
      </w:r>
    </w:p>
    <w:p w:rsidR="002C27A0" w:rsidRPr="005509DD" w:rsidRDefault="002C27A0" w:rsidP="005509DD">
      <w:pPr>
        <w:spacing w:line="276" w:lineRule="auto"/>
        <w:ind w:firstLineChars="202" w:firstLine="566"/>
        <w:jc w:val="both"/>
        <w:rPr>
          <w:sz w:val="28"/>
          <w:szCs w:val="28"/>
        </w:rPr>
      </w:pPr>
      <w:r w:rsidRPr="005509DD">
        <w:rPr>
          <w:sz w:val="28"/>
          <w:szCs w:val="28"/>
        </w:rPr>
        <w:t>На рис</w:t>
      </w:r>
      <w:r w:rsidR="00D72D8F">
        <w:rPr>
          <w:sz w:val="28"/>
          <w:szCs w:val="28"/>
        </w:rPr>
        <w:t>унке</w:t>
      </w:r>
      <w:r w:rsidRPr="005509DD">
        <w:rPr>
          <w:sz w:val="28"/>
          <w:szCs w:val="28"/>
        </w:rPr>
        <w:t xml:space="preserve"> </w:t>
      </w:r>
      <w:r w:rsidR="00F959FC">
        <w:rPr>
          <w:sz w:val="28"/>
          <w:szCs w:val="28"/>
        </w:rPr>
        <w:t>4.4</w:t>
      </w:r>
      <w:r w:rsidRPr="005509DD">
        <w:rPr>
          <w:sz w:val="28"/>
          <w:szCs w:val="28"/>
        </w:rPr>
        <w:t xml:space="preserve"> показана схема роторного станка для двустороннего сверления отверстия в бобышках поршня 1.</w:t>
      </w:r>
    </w:p>
    <w:p w:rsidR="002C27A0" w:rsidRPr="005509DD" w:rsidRDefault="002C27A0" w:rsidP="005509DD">
      <w:pPr>
        <w:spacing w:line="276" w:lineRule="auto"/>
        <w:ind w:firstLineChars="202" w:firstLine="568"/>
        <w:jc w:val="center"/>
        <w:rPr>
          <w:b/>
          <w:sz w:val="28"/>
          <w:szCs w:val="28"/>
        </w:rPr>
      </w:pPr>
    </w:p>
    <w:p w:rsidR="002C27A0" w:rsidRPr="005509DD" w:rsidRDefault="00A80486" w:rsidP="00D72D8F">
      <w:pPr>
        <w:spacing w:line="276" w:lineRule="auto"/>
        <w:jc w:val="center"/>
        <w:rPr>
          <w:sz w:val="28"/>
          <w:szCs w:val="28"/>
        </w:rPr>
      </w:pPr>
      <w:r>
        <w:rPr>
          <w:noProof/>
          <w:szCs w:val="28"/>
        </w:rPr>
        <w:pict>
          <v:shape id="_x0000_s1030" type="#_x0000_t75" style="position:absolute;left:0;text-align:left;margin-left:-9pt;margin-top:10.15pt;width:476pt;height:293.95pt;z-index:251648000" wrapcoords="-34 0 -34 21545 21600 21545 21600 0 -34 0" o:allowoverlap="f">
            <v:imagedata r:id="rId71" o:title=""/>
            <w10:wrap type="through"/>
          </v:shape>
          <o:OLEObject Type="Embed" ProgID="KOMPAS.FRW" ShapeID="_x0000_s1030" DrawAspect="Content" ObjectID="_1461576551" r:id="rId72"/>
        </w:pict>
      </w:r>
      <w:r w:rsidR="002C27A0" w:rsidRPr="00F959FC">
        <w:rPr>
          <w:szCs w:val="28"/>
        </w:rPr>
        <w:t xml:space="preserve">Рис. </w:t>
      </w:r>
      <w:r w:rsidR="00F959FC">
        <w:rPr>
          <w:szCs w:val="28"/>
        </w:rPr>
        <w:t>4.4</w:t>
      </w:r>
      <w:r w:rsidR="002C27A0" w:rsidRPr="00F959FC">
        <w:rPr>
          <w:szCs w:val="28"/>
        </w:rPr>
        <w:t>.</w:t>
      </w:r>
      <w:r w:rsidR="002C27A0" w:rsidRPr="00D72D8F">
        <w:rPr>
          <w:szCs w:val="28"/>
        </w:rPr>
        <w:t xml:space="preserve"> Схема роторного станка для двустороннего сверления</w:t>
      </w:r>
      <w:r w:rsidR="00D72D8F">
        <w:rPr>
          <w:szCs w:val="28"/>
        </w:rPr>
        <w:t>.</w:t>
      </w:r>
    </w:p>
    <w:p w:rsidR="002C27A0" w:rsidRPr="005509DD" w:rsidRDefault="002C27A0" w:rsidP="005509DD">
      <w:pPr>
        <w:spacing w:line="276" w:lineRule="auto"/>
        <w:ind w:firstLineChars="202" w:firstLine="566"/>
        <w:jc w:val="center"/>
        <w:rPr>
          <w:sz w:val="28"/>
          <w:szCs w:val="28"/>
        </w:rPr>
      </w:pPr>
    </w:p>
    <w:p w:rsidR="002C27A0" w:rsidRPr="005509DD" w:rsidRDefault="002C27A0" w:rsidP="005509DD">
      <w:pPr>
        <w:spacing w:line="276" w:lineRule="auto"/>
        <w:ind w:firstLineChars="202" w:firstLine="566"/>
        <w:jc w:val="both"/>
        <w:rPr>
          <w:sz w:val="28"/>
          <w:szCs w:val="28"/>
        </w:rPr>
      </w:pPr>
      <w:r w:rsidRPr="005509DD">
        <w:rPr>
          <w:sz w:val="28"/>
          <w:szCs w:val="28"/>
        </w:rPr>
        <w:lastRenderedPageBreak/>
        <w:t>Заготовки устанавливаются на позициях непрерывно вращающегося барабана 2. С двух сторон то этого барабана соосно расположены си</w:t>
      </w:r>
      <w:r w:rsidRPr="005509DD">
        <w:rPr>
          <w:sz w:val="28"/>
          <w:szCs w:val="28"/>
        </w:rPr>
        <w:t>н</w:t>
      </w:r>
      <w:r w:rsidRPr="005509DD">
        <w:rPr>
          <w:sz w:val="28"/>
          <w:szCs w:val="28"/>
        </w:rPr>
        <w:t>хронно вращающиеся с барабаном инструментальные блоки 3. Число и</w:t>
      </w:r>
      <w:r w:rsidRPr="005509DD">
        <w:rPr>
          <w:sz w:val="28"/>
          <w:szCs w:val="28"/>
        </w:rPr>
        <w:t>н</w:t>
      </w:r>
      <w:r w:rsidRPr="005509DD">
        <w:rPr>
          <w:sz w:val="28"/>
          <w:szCs w:val="28"/>
        </w:rPr>
        <w:t>струментов в каждом блоке равно числу рабочих позиций в барабане. В процессе вращения барабана заготовки в зоне</w:t>
      </w:r>
      <w:proofErr w:type="gramStart"/>
      <w:r w:rsidRPr="005509DD">
        <w:rPr>
          <w:sz w:val="28"/>
          <w:szCs w:val="28"/>
        </w:rPr>
        <w:t xml:space="preserve"> А</w:t>
      </w:r>
      <w:proofErr w:type="gramEnd"/>
      <w:r w:rsidRPr="005509DD">
        <w:rPr>
          <w:sz w:val="28"/>
          <w:szCs w:val="28"/>
        </w:rPr>
        <w:t xml:space="preserve"> устанавливаются на его рабочие позиции, а зоне Б они автоматически снимаются и подаются в т</w:t>
      </w:r>
      <w:r w:rsidRPr="005509DD">
        <w:rPr>
          <w:sz w:val="28"/>
          <w:szCs w:val="28"/>
        </w:rPr>
        <w:t>а</w:t>
      </w:r>
      <w:r w:rsidRPr="005509DD">
        <w:rPr>
          <w:sz w:val="28"/>
          <w:szCs w:val="28"/>
        </w:rPr>
        <w:t>ру. В зоне</w:t>
      </w:r>
      <w:proofErr w:type="gramStart"/>
      <w:r w:rsidRPr="005509DD">
        <w:rPr>
          <w:sz w:val="28"/>
          <w:szCs w:val="28"/>
        </w:rPr>
        <w:t xml:space="preserve"> В</w:t>
      </w:r>
      <w:proofErr w:type="gramEnd"/>
      <w:r w:rsidRPr="005509DD">
        <w:rPr>
          <w:sz w:val="28"/>
          <w:szCs w:val="28"/>
        </w:rPr>
        <w:t>, охватываемой дугой 2, происходит сверление отверстий. Быстрый подвод и отвод инструментов в исходное положение происходит в зонах углов α</w:t>
      </w:r>
      <w:r w:rsidRPr="005509DD">
        <w:rPr>
          <w:sz w:val="28"/>
          <w:szCs w:val="28"/>
          <w:vertAlign w:val="subscript"/>
        </w:rPr>
        <w:t>1</w:t>
      </w:r>
      <w:r w:rsidRPr="005509DD">
        <w:rPr>
          <w:sz w:val="28"/>
          <w:szCs w:val="28"/>
        </w:rPr>
        <w:t xml:space="preserve"> и α</w:t>
      </w:r>
      <w:r w:rsidRPr="005509DD">
        <w:rPr>
          <w:sz w:val="28"/>
          <w:szCs w:val="28"/>
          <w:vertAlign w:val="subscript"/>
        </w:rPr>
        <w:t>2</w:t>
      </w:r>
      <w:r w:rsidRPr="005509DD">
        <w:rPr>
          <w:sz w:val="28"/>
          <w:szCs w:val="28"/>
        </w:rPr>
        <w:t>.</w:t>
      </w:r>
    </w:p>
    <w:p w:rsidR="002C27A0" w:rsidRPr="005509DD" w:rsidRDefault="002C27A0" w:rsidP="005509DD">
      <w:pPr>
        <w:spacing w:line="276" w:lineRule="auto"/>
        <w:ind w:firstLineChars="202" w:firstLine="566"/>
        <w:jc w:val="both"/>
        <w:rPr>
          <w:sz w:val="28"/>
          <w:szCs w:val="28"/>
        </w:rPr>
      </w:pPr>
      <w:r w:rsidRPr="005509DD">
        <w:rPr>
          <w:sz w:val="28"/>
          <w:szCs w:val="28"/>
        </w:rPr>
        <w:t>Производительность роторного станка (шт./мин) определяется по формуле:</w:t>
      </w:r>
    </w:p>
    <w:p w:rsidR="002C27A0" w:rsidRPr="005509DD" w:rsidRDefault="002C27A0" w:rsidP="005509DD">
      <w:pPr>
        <w:spacing w:line="276" w:lineRule="auto"/>
        <w:ind w:firstLineChars="202" w:firstLine="566"/>
        <w:jc w:val="center"/>
        <w:rPr>
          <w:sz w:val="28"/>
          <w:szCs w:val="28"/>
        </w:rPr>
      </w:pPr>
      <w:r w:rsidRPr="005509DD">
        <w:rPr>
          <w:position w:val="-30"/>
          <w:sz w:val="28"/>
          <w:szCs w:val="28"/>
        </w:rPr>
        <w:object w:dxaOrig="1180" w:dyaOrig="720">
          <v:shape id="_x0000_i1048" type="#_x0000_t75" style="width:59.25pt;height:36pt" o:ole="">
            <v:imagedata r:id="rId73" o:title=""/>
          </v:shape>
          <o:OLEObject Type="Embed" ProgID="Equation.3" ShapeID="_x0000_i1048" DrawAspect="Content" ObjectID="_1461576497" r:id="rId74"/>
        </w:object>
      </w:r>
    </w:p>
    <w:p w:rsidR="002C27A0" w:rsidRPr="005509DD" w:rsidRDefault="002C27A0" w:rsidP="00D72D8F">
      <w:pPr>
        <w:spacing w:line="276" w:lineRule="auto"/>
        <w:ind w:left="1" w:firstLineChars="240" w:firstLine="672"/>
        <w:jc w:val="both"/>
        <w:rPr>
          <w:sz w:val="28"/>
          <w:szCs w:val="28"/>
        </w:rPr>
      </w:pPr>
      <w:r w:rsidRPr="005509DD">
        <w:rPr>
          <w:sz w:val="28"/>
          <w:szCs w:val="28"/>
        </w:rPr>
        <w:t xml:space="preserve">где: </w:t>
      </w:r>
      <w:r w:rsidRPr="005509DD">
        <w:rPr>
          <w:sz w:val="28"/>
          <w:szCs w:val="28"/>
          <w:lang w:val="en-US"/>
        </w:rPr>
        <w:t>V</w:t>
      </w:r>
      <w:r w:rsidRPr="005509DD">
        <w:rPr>
          <w:sz w:val="28"/>
          <w:szCs w:val="28"/>
          <w:vertAlign w:val="subscript"/>
        </w:rPr>
        <w:t>тр</w:t>
      </w:r>
      <w:r w:rsidRPr="005509DD">
        <w:rPr>
          <w:sz w:val="28"/>
          <w:szCs w:val="28"/>
        </w:rPr>
        <w:t xml:space="preserve"> – скорость транспортирующего движения (окружная ск</w:t>
      </w:r>
      <w:r w:rsidRPr="005509DD">
        <w:rPr>
          <w:sz w:val="28"/>
          <w:szCs w:val="28"/>
        </w:rPr>
        <w:t>о</w:t>
      </w:r>
      <w:r w:rsidRPr="005509DD">
        <w:rPr>
          <w:sz w:val="28"/>
          <w:szCs w:val="28"/>
        </w:rPr>
        <w:t xml:space="preserve">рость рабочего или транспортного роторов в </w:t>
      </w:r>
      <w:proofErr w:type="gramStart"/>
      <w:r w:rsidRPr="005509DD">
        <w:rPr>
          <w:sz w:val="28"/>
          <w:szCs w:val="28"/>
        </w:rPr>
        <w:t>м</w:t>
      </w:r>
      <w:proofErr w:type="gramEnd"/>
      <w:r w:rsidRPr="005509DD">
        <w:rPr>
          <w:sz w:val="28"/>
          <w:szCs w:val="28"/>
        </w:rPr>
        <w:t>/мин. берется по линии ра</w:t>
      </w:r>
      <w:r w:rsidRPr="005509DD">
        <w:rPr>
          <w:sz w:val="28"/>
          <w:szCs w:val="28"/>
        </w:rPr>
        <w:t>с</w:t>
      </w:r>
      <w:r w:rsidRPr="005509DD">
        <w:rPr>
          <w:sz w:val="28"/>
          <w:szCs w:val="28"/>
        </w:rPr>
        <w:t>положения обрабатываемых изделий), м/мин.;</w:t>
      </w:r>
    </w:p>
    <w:p w:rsidR="002C27A0" w:rsidRPr="005509DD" w:rsidRDefault="002C27A0" w:rsidP="00D72D8F">
      <w:pPr>
        <w:spacing w:line="276" w:lineRule="auto"/>
        <w:ind w:left="1" w:firstLineChars="240" w:firstLine="672"/>
        <w:jc w:val="both"/>
        <w:rPr>
          <w:sz w:val="28"/>
          <w:szCs w:val="28"/>
        </w:rPr>
      </w:pPr>
      <w:r w:rsidRPr="005509DD">
        <w:rPr>
          <w:position w:val="-6"/>
          <w:sz w:val="28"/>
          <w:szCs w:val="28"/>
          <w:lang w:val="en-US"/>
        </w:rPr>
        <w:object w:dxaOrig="180" w:dyaOrig="279">
          <v:shape id="_x0000_i1049" type="#_x0000_t75" style="width:9pt;height:14.25pt" o:ole="">
            <v:imagedata r:id="rId75" o:title=""/>
          </v:shape>
          <o:OLEObject Type="Embed" ProgID="Equation.3" ShapeID="_x0000_i1049" DrawAspect="Content" ObjectID="_1461576498" r:id="rId76"/>
        </w:object>
      </w:r>
      <w:r w:rsidRPr="005509DD">
        <w:rPr>
          <w:sz w:val="28"/>
          <w:szCs w:val="28"/>
        </w:rPr>
        <w:t xml:space="preserve"> - длина изделия, </w:t>
      </w:r>
      <w:proofErr w:type="gramStart"/>
      <w:r w:rsidRPr="005509DD">
        <w:rPr>
          <w:sz w:val="28"/>
          <w:szCs w:val="28"/>
        </w:rPr>
        <w:t>м</w:t>
      </w:r>
      <w:proofErr w:type="gramEnd"/>
      <w:r w:rsidRPr="005509DD">
        <w:rPr>
          <w:sz w:val="28"/>
          <w:szCs w:val="28"/>
        </w:rPr>
        <w:t>;</w:t>
      </w:r>
    </w:p>
    <w:p w:rsidR="002C27A0" w:rsidRPr="005509DD" w:rsidRDefault="002C27A0" w:rsidP="00D72D8F">
      <w:pPr>
        <w:spacing w:line="276" w:lineRule="auto"/>
        <w:ind w:left="1" w:firstLineChars="240" w:firstLine="672"/>
        <w:jc w:val="both"/>
        <w:rPr>
          <w:sz w:val="28"/>
          <w:szCs w:val="28"/>
        </w:rPr>
      </w:pPr>
      <w:r w:rsidRPr="005509DD">
        <w:rPr>
          <w:position w:val="-10"/>
          <w:sz w:val="28"/>
          <w:szCs w:val="28"/>
          <w:lang w:val="en-US"/>
        </w:rPr>
        <w:object w:dxaOrig="260" w:dyaOrig="340">
          <v:shape id="_x0000_i1050" type="#_x0000_t75" style="width:12.75pt;height:17.25pt" o:ole="">
            <v:imagedata r:id="rId77" o:title=""/>
          </v:shape>
          <o:OLEObject Type="Embed" ProgID="Equation.3" ShapeID="_x0000_i1050" DrawAspect="Content" ObjectID="_1461576499" r:id="rId78"/>
        </w:object>
      </w:r>
      <w:r w:rsidRPr="005509DD">
        <w:rPr>
          <w:sz w:val="28"/>
          <w:szCs w:val="28"/>
        </w:rPr>
        <w:t xml:space="preserve"> – расстояние между изделиями в направлении транспортирующего движения, </w:t>
      </w:r>
      <w:proofErr w:type="gramStart"/>
      <w:r w:rsidRPr="005509DD">
        <w:rPr>
          <w:sz w:val="28"/>
          <w:szCs w:val="28"/>
        </w:rPr>
        <w:t>м</w:t>
      </w:r>
      <w:proofErr w:type="gramEnd"/>
      <w:r w:rsidRPr="005509DD">
        <w:rPr>
          <w:sz w:val="28"/>
          <w:szCs w:val="28"/>
        </w:rPr>
        <w:t>.</w:t>
      </w:r>
    </w:p>
    <w:p w:rsidR="002C27A0" w:rsidRPr="005509DD" w:rsidRDefault="002C27A0" w:rsidP="005509DD">
      <w:pPr>
        <w:spacing w:line="276" w:lineRule="auto"/>
        <w:ind w:firstLineChars="202" w:firstLine="566"/>
        <w:jc w:val="both"/>
        <w:rPr>
          <w:sz w:val="28"/>
          <w:szCs w:val="28"/>
        </w:rPr>
      </w:pPr>
      <w:r w:rsidRPr="005509DD">
        <w:rPr>
          <w:sz w:val="28"/>
          <w:szCs w:val="28"/>
        </w:rPr>
        <w:t>Повышая скорость транспортирующего движения, можно увеличить производительность роторного оборудования. Эта скорость не может быть установлена произвольно, она взаимосвязана со скоростью рабочих (те</w:t>
      </w:r>
      <w:r w:rsidRPr="005509DD">
        <w:rPr>
          <w:sz w:val="28"/>
          <w:szCs w:val="28"/>
        </w:rPr>
        <w:t>х</w:t>
      </w:r>
      <w:r w:rsidRPr="005509DD">
        <w:rPr>
          <w:sz w:val="28"/>
          <w:szCs w:val="28"/>
        </w:rPr>
        <w:t>нологических) движений.</w:t>
      </w:r>
    </w:p>
    <w:p w:rsidR="002C27A0" w:rsidRPr="005509DD" w:rsidRDefault="002C27A0" w:rsidP="005509DD">
      <w:pPr>
        <w:spacing w:line="276" w:lineRule="auto"/>
        <w:ind w:firstLineChars="202" w:firstLine="566"/>
        <w:jc w:val="both"/>
        <w:rPr>
          <w:sz w:val="28"/>
          <w:szCs w:val="28"/>
        </w:rPr>
      </w:pPr>
      <w:r w:rsidRPr="005509DD">
        <w:rPr>
          <w:sz w:val="28"/>
          <w:szCs w:val="28"/>
        </w:rPr>
        <w:t>Из рис</w:t>
      </w:r>
      <w:r w:rsidR="00D72D8F">
        <w:rPr>
          <w:sz w:val="28"/>
          <w:szCs w:val="28"/>
        </w:rPr>
        <w:t>унка</w:t>
      </w:r>
      <w:r w:rsidRPr="005509DD">
        <w:rPr>
          <w:sz w:val="28"/>
          <w:szCs w:val="28"/>
        </w:rPr>
        <w:t xml:space="preserve"> </w:t>
      </w:r>
      <w:r w:rsidR="00F959FC">
        <w:rPr>
          <w:sz w:val="28"/>
          <w:szCs w:val="28"/>
        </w:rPr>
        <w:t>4.4</w:t>
      </w:r>
      <w:r w:rsidRPr="005509DD">
        <w:rPr>
          <w:sz w:val="28"/>
          <w:szCs w:val="28"/>
        </w:rPr>
        <w:t xml:space="preserve"> видно, что время обработки </w:t>
      </w:r>
    </w:p>
    <w:p w:rsidR="002C27A0" w:rsidRPr="005509DD" w:rsidRDefault="002C27A0" w:rsidP="005509DD">
      <w:pPr>
        <w:spacing w:line="276" w:lineRule="auto"/>
        <w:ind w:firstLineChars="202" w:firstLine="566"/>
        <w:jc w:val="center"/>
        <w:rPr>
          <w:sz w:val="28"/>
          <w:szCs w:val="28"/>
        </w:rPr>
      </w:pPr>
      <w:r w:rsidRPr="005509DD">
        <w:rPr>
          <w:position w:val="-26"/>
          <w:sz w:val="28"/>
          <w:szCs w:val="28"/>
        </w:rPr>
        <w:object w:dxaOrig="859" w:dyaOrig="639">
          <v:shape id="_x0000_i1051" type="#_x0000_t75" style="width:42.75pt;height:32.25pt" o:ole="">
            <v:imagedata r:id="rId79" o:title=""/>
          </v:shape>
          <o:OLEObject Type="Embed" ProgID="Equation.3" ShapeID="_x0000_i1051" DrawAspect="Content" ObjectID="_1461576500" r:id="rId80"/>
        </w:object>
      </w:r>
      <w:r w:rsidRPr="005509DD">
        <w:rPr>
          <w:sz w:val="28"/>
          <w:szCs w:val="28"/>
        </w:rPr>
        <w:t xml:space="preserve">  или  </w:t>
      </w:r>
      <w:r w:rsidRPr="005509DD">
        <w:rPr>
          <w:position w:val="-32"/>
          <w:sz w:val="28"/>
          <w:szCs w:val="28"/>
        </w:rPr>
        <w:object w:dxaOrig="880" w:dyaOrig="700">
          <v:shape id="_x0000_i1052" type="#_x0000_t75" style="width:44.25pt;height:34.5pt" o:ole="">
            <v:imagedata r:id="rId81" o:title=""/>
          </v:shape>
          <o:OLEObject Type="Embed" ProgID="Equation.3" ShapeID="_x0000_i1052" DrawAspect="Content" ObjectID="_1461576501" r:id="rId82"/>
        </w:object>
      </w:r>
      <w:r w:rsidRPr="005509DD">
        <w:rPr>
          <w:sz w:val="28"/>
          <w:szCs w:val="28"/>
        </w:rPr>
        <w:t>,</w:t>
      </w:r>
    </w:p>
    <w:p w:rsidR="002C27A0" w:rsidRPr="005509DD" w:rsidRDefault="002C27A0" w:rsidP="005509DD">
      <w:pPr>
        <w:spacing w:line="276" w:lineRule="auto"/>
        <w:ind w:firstLineChars="202" w:firstLine="566"/>
        <w:jc w:val="both"/>
        <w:rPr>
          <w:sz w:val="28"/>
          <w:szCs w:val="28"/>
        </w:rPr>
      </w:pPr>
      <w:r w:rsidRPr="005509DD">
        <w:rPr>
          <w:sz w:val="28"/>
          <w:szCs w:val="28"/>
        </w:rPr>
        <w:t xml:space="preserve">где: </w:t>
      </w:r>
      <w:r w:rsidRPr="005509DD">
        <w:rPr>
          <w:sz w:val="28"/>
          <w:szCs w:val="28"/>
          <w:lang w:val="en-US"/>
        </w:rPr>
        <w:t>L</w:t>
      </w:r>
      <w:r w:rsidRPr="005509DD">
        <w:rPr>
          <w:sz w:val="28"/>
          <w:szCs w:val="28"/>
        </w:rPr>
        <w:t xml:space="preserve"> – путь перемещения сверла;</w:t>
      </w:r>
    </w:p>
    <w:p w:rsidR="002C27A0" w:rsidRPr="005509DD" w:rsidRDefault="00BF49ED" w:rsidP="005509DD">
      <w:pPr>
        <w:tabs>
          <w:tab w:val="left" w:pos="1080"/>
        </w:tabs>
        <w:spacing w:line="276" w:lineRule="auto"/>
        <w:ind w:firstLineChars="346" w:firstLine="969"/>
        <w:jc w:val="both"/>
        <w:rPr>
          <w:sz w:val="28"/>
          <w:szCs w:val="28"/>
        </w:rPr>
      </w:pPr>
      <w:r w:rsidRPr="005509DD">
        <w:rPr>
          <w:sz w:val="28"/>
          <w:szCs w:val="28"/>
        </w:rPr>
        <w:t xml:space="preserve">  </w:t>
      </w:r>
      <w:r w:rsidR="002C27A0" w:rsidRPr="005509DD">
        <w:rPr>
          <w:sz w:val="28"/>
          <w:szCs w:val="28"/>
          <w:lang w:val="en-US"/>
        </w:rPr>
        <w:t>S</w:t>
      </w:r>
      <w:r w:rsidR="002C27A0" w:rsidRPr="005509DD">
        <w:rPr>
          <w:sz w:val="28"/>
          <w:szCs w:val="28"/>
          <w:vertAlign w:val="subscript"/>
        </w:rPr>
        <w:t>м</w:t>
      </w:r>
      <w:r w:rsidR="002C27A0" w:rsidRPr="005509DD">
        <w:rPr>
          <w:sz w:val="28"/>
          <w:szCs w:val="28"/>
        </w:rPr>
        <w:t xml:space="preserve"> – минутная подача сверла;</w:t>
      </w:r>
    </w:p>
    <w:p w:rsidR="002C27A0" w:rsidRPr="005509DD" w:rsidRDefault="00BF49ED" w:rsidP="00D72D8F">
      <w:pPr>
        <w:spacing w:line="276" w:lineRule="auto"/>
        <w:ind w:firstLineChars="346" w:firstLine="969"/>
        <w:jc w:val="both"/>
        <w:rPr>
          <w:sz w:val="28"/>
          <w:szCs w:val="28"/>
        </w:rPr>
      </w:pPr>
      <w:r w:rsidRPr="005509DD">
        <w:rPr>
          <w:sz w:val="28"/>
          <w:szCs w:val="28"/>
        </w:rPr>
        <w:t xml:space="preserve"> </w:t>
      </w:r>
      <w:r w:rsidR="002C27A0" w:rsidRPr="005509DD">
        <w:rPr>
          <w:position w:val="-4"/>
          <w:sz w:val="28"/>
          <w:szCs w:val="28"/>
          <w:lang w:val="en-US"/>
        </w:rPr>
        <w:object w:dxaOrig="260" w:dyaOrig="260">
          <v:shape id="_x0000_i1053" type="#_x0000_t75" style="width:12.75pt;height:12.75pt" o:ole="">
            <v:imagedata r:id="rId83" o:title=""/>
          </v:shape>
          <o:OLEObject Type="Embed" ProgID="Equation.3" ShapeID="_x0000_i1053" DrawAspect="Content" ObjectID="_1461576502" r:id="rId84"/>
        </w:object>
      </w:r>
      <w:r w:rsidR="002C27A0" w:rsidRPr="005509DD">
        <w:rPr>
          <w:sz w:val="28"/>
          <w:szCs w:val="28"/>
        </w:rPr>
        <w:t xml:space="preserve"> – длина дуги в зоне обработки</w:t>
      </w:r>
      <w:proofErr w:type="gramStart"/>
      <w:r w:rsidR="002C27A0" w:rsidRPr="005509DD">
        <w:rPr>
          <w:sz w:val="28"/>
          <w:szCs w:val="28"/>
        </w:rPr>
        <w:t xml:space="preserve"> В</w:t>
      </w:r>
      <w:proofErr w:type="gramEnd"/>
      <w:r w:rsidR="002C27A0" w:rsidRPr="005509DD">
        <w:rPr>
          <w:sz w:val="28"/>
          <w:szCs w:val="28"/>
        </w:rPr>
        <w:t>;</w:t>
      </w:r>
    </w:p>
    <w:p w:rsidR="002C27A0" w:rsidRPr="005509DD" w:rsidRDefault="00BF49ED" w:rsidP="00D72D8F">
      <w:pPr>
        <w:tabs>
          <w:tab w:val="left" w:pos="1080"/>
          <w:tab w:val="left" w:pos="1260"/>
        </w:tabs>
        <w:spacing w:line="276" w:lineRule="auto"/>
        <w:ind w:firstLineChars="346" w:firstLine="969"/>
        <w:jc w:val="both"/>
        <w:rPr>
          <w:sz w:val="28"/>
          <w:szCs w:val="28"/>
        </w:rPr>
      </w:pPr>
      <w:r w:rsidRPr="005509DD">
        <w:rPr>
          <w:sz w:val="28"/>
          <w:szCs w:val="28"/>
        </w:rPr>
        <w:t xml:space="preserve">  </w:t>
      </w:r>
      <w:proofErr w:type="gramStart"/>
      <w:r w:rsidR="002C27A0" w:rsidRPr="005509DD">
        <w:rPr>
          <w:sz w:val="28"/>
          <w:szCs w:val="28"/>
          <w:lang w:val="en-US"/>
        </w:rPr>
        <w:t>V</w:t>
      </w:r>
      <w:r w:rsidR="002C27A0" w:rsidRPr="005509DD">
        <w:rPr>
          <w:sz w:val="28"/>
          <w:szCs w:val="28"/>
          <w:vertAlign w:val="subscript"/>
        </w:rPr>
        <w:t>тр</w:t>
      </w:r>
      <w:r w:rsidR="002C27A0" w:rsidRPr="005509DD">
        <w:rPr>
          <w:sz w:val="28"/>
          <w:szCs w:val="28"/>
        </w:rPr>
        <w:t xml:space="preserve"> – скорость транспортирующего движения на радиусе </w:t>
      </w:r>
      <w:r w:rsidR="002C27A0" w:rsidRPr="005509DD">
        <w:rPr>
          <w:sz w:val="28"/>
          <w:szCs w:val="28"/>
          <w:lang w:val="en-US"/>
        </w:rPr>
        <w:t>R</w:t>
      </w:r>
      <w:r w:rsidR="002C27A0" w:rsidRPr="005509DD">
        <w:rPr>
          <w:sz w:val="28"/>
          <w:szCs w:val="28"/>
        </w:rPr>
        <w:t xml:space="preserve"> ра</w:t>
      </w:r>
      <w:r w:rsidR="002C27A0" w:rsidRPr="005509DD">
        <w:rPr>
          <w:sz w:val="28"/>
          <w:szCs w:val="28"/>
        </w:rPr>
        <w:t>с</w:t>
      </w:r>
      <w:r w:rsidR="002C27A0" w:rsidRPr="005509DD">
        <w:rPr>
          <w:sz w:val="28"/>
          <w:szCs w:val="28"/>
        </w:rPr>
        <w:t>положения инструментов.</w:t>
      </w:r>
      <w:proofErr w:type="gramEnd"/>
    </w:p>
    <w:p w:rsidR="002C27A0" w:rsidRPr="005509DD" w:rsidRDefault="002C27A0" w:rsidP="005509DD">
      <w:pPr>
        <w:spacing w:line="276" w:lineRule="auto"/>
        <w:ind w:firstLineChars="218" w:firstLine="610"/>
        <w:jc w:val="both"/>
        <w:rPr>
          <w:sz w:val="28"/>
          <w:szCs w:val="28"/>
        </w:rPr>
      </w:pPr>
      <w:r w:rsidRPr="005509DD">
        <w:rPr>
          <w:sz w:val="28"/>
          <w:szCs w:val="28"/>
        </w:rPr>
        <w:t xml:space="preserve">Приравнивая эти выражения и помня, что </w:t>
      </w:r>
      <w:r w:rsidRPr="005509DD">
        <w:rPr>
          <w:position w:val="-4"/>
          <w:sz w:val="28"/>
          <w:szCs w:val="28"/>
          <w:lang w:val="en-US"/>
        </w:rPr>
        <w:object w:dxaOrig="260" w:dyaOrig="260">
          <v:shape id="_x0000_i1054" type="#_x0000_t75" style="width:12.75pt;height:12.75pt" o:ole="">
            <v:imagedata r:id="rId83" o:title=""/>
          </v:shape>
          <o:OLEObject Type="Embed" ProgID="Equation.3" ShapeID="_x0000_i1054" DrawAspect="Content" ObjectID="_1461576503" r:id="rId85"/>
        </w:object>
      </w:r>
      <w:r w:rsidRPr="005509DD">
        <w:rPr>
          <w:sz w:val="28"/>
          <w:szCs w:val="28"/>
        </w:rPr>
        <w:t xml:space="preserve"> = α</w:t>
      </w:r>
      <w:r w:rsidRPr="005509DD">
        <w:rPr>
          <w:sz w:val="28"/>
          <w:szCs w:val="28"/>
          <w:lang w:val="en-US"/>
        </w:rPr>
        <w:t>R</w:t>
      </w:r>
      <w:r w:rsidRPr="005509DD">
        <w:rPr>
          <w:sz w:val="28"/>
          <w:szCs w:val="28"/>
        </w:rPr>
        <w:t xml:space="preserve"> получаем:</w:t>
      </w:r>
    </w:p>
    <w:p w:rsidR="002C27A0" w:rsidRPr="005509DD" w:rsidRDefault="002C27A0" w:rsidP="005509DD">
      <w:pPr>
        <w:spacing w:line="276" w:lineRule="auto"/>
        <w:ind w:firstLineChars="218" w:firstLine="610"/>
        <w:jc w:val="center"/>
        <w:rPr>
          <w:sz w:val="28"/>
          <w:szCs w:val="28"/>
        </w:rPr>
      </w:pPr>
      <w:r w:rsidRPr="005509DD">
        <w:rPr>
          <w:position w:val="-24"/>
          <w:sz w:val="28"/>
          <w:szCs w:val="28"/>
        </w:rPr>
        <w:object w:dxaOrig="1300" w:dyaOrig="639">
          <v:shape id="_x0000_i1055" type="#_x0000_t75" style="width:65.25pt;height:32.25pt" o:ole="">
            <v:imagedata r:id="rId86" o:title=""/>
          </v:shape>
          <o:OLEObject Type="Embed" ProgID="Equation.3" ShapeID="_x0000_i1055" DrawAspect="Content" ObjectID="_1461576504" r:id="rId87"/>
        </w:object>
      </w:r>
      <w:r w:rsidRPr="005509DD">
        <w:rPr>
          <w:sz w:val="28"/>
          <w:szCs w:val="28"/>
        </w:rPr>
        <w:t>.</w:t>
      </w:r>
    </w:p>
    <w:p w:rsidR="002C27A0" w:rsidRPr="005509DD" w:rsidRDefault="002C27A0" w:rsidP="005509DD">
      <w:pPr>
        <w:spacing w:line="276" w:lineRule="auto"/>
        <w:ind w:firstLineChars="202" w:firstLine="566"/>
        <w:jc w:val="both"/>
        <w:rPr>
          <w:sz w:val="28"/>
          <w:szCs w:val="28"/>
        </w:rPr>
      </w:pPr>
      <w:r w:rsidRPr="005509DD">
        <w:rPr>
          <w:sz w:val="28"/>
          <w:szCs w:val="28"/>
        </w:rPr>
        <w:t>Точность данных процессов ниже процессов первого класса. Это об</w:t>
      </w:r>
      <w:r w:rsidRPr="005509DD">
        <w:rPr>
          <w:sz w:val="28"/>
          <w:szCs w:val="28"/>
        </w:rPr>
        <w:t>у</w:t>
      </w:r>
      <w:r w:rsidRPr="005509DD">
        <w:rPr>
          <w:sz w:val="28"/>
          <w:szCs w:val="28"/>
        </w:rPr>
        <w:t>словлено тем, что технологический процесс выполняется при непрерывном движении изделия (в этом случае на точность влияют кинематическая п</w:t>
      </w:r>
      <w:r w:rsidRPr="005509DD">
        <w:rPr>
          <w:sz w:val="28"/>
          <w:szCs w:val="28"/>
        </w:rPr>
        <w:t>о</w:t>
      </w:r>
      <w:r w:rsidRPr="005509DD">
        <w:rPr>
          <w:sz w:val="28"/>
          <w:szCs w:val="28"/>
        </w:rPr>
        <w:lastRenderedPageBreak/>
        <w:t>грешность) и что жесткость роторного оборудования меньше, чем обор</w:t>
      </w:r>
      <w:r w:rsidRPr="005509DD">
        <w:rPr>
          <w:sz w:val="28"/>
          <w:szCs w:val="28"/>
        </w:rPr>
        <w:t>у</w:t>
      </w:r>
      <w:r w:rsidRPr="005509DD">
        <w:rPr>
          <w:sz w:val="28"/>
          <w:szCs w:val="28"/>
        </w:rPr>
        <w:t>дования дискретного действия. При использовании самоустанавлива</w:t>
      </w:r>
      <w:r w:rsidRPr="005509DD">
        <w:rPr>
          <w:sz w:val="28"/>
          <w:szCs w:val="28"/>
        </w:rPr>
        <w:t>ю</w:t>
      </w:r>
      <w:r w:rsidRPr="005509DD">
        <w:rPr>
          <w:sz w:val="28"/>
          <w:szCs w:val="28"/>
        </w:rPr>
        <w:t>щихся систем (развертывание плавающей отверткой, калибрование отве</w:t>
      </w:r>
      <w:r w:rsidRPr="005509DD">
        <w:rPr>
          <w:sz w:val="28"/>
          <w:szCs w:val="28"/>
        </w:rPr>
        <w:t>р</w:t>
      </w:r>
      <w:r w:rsidRPr="005509DD">
        <w:rPr>
          <w:sz w:val="28"/>
          <w:szCs w:val="28"/>
        </w:rPr>
        <w:t>стий, запрессовка) может быть достигнута такая же точность, как и на об</w:t>
      </w:r>
      <w:r w:rsidRPr="005509DD">
        <w:rPr>
          <w:sz w:val="28"/>
          <w:szCs w:val="28"/>
        </w:rPr>
        <w:t>о</w:t>
      </w:r>
      <w:r w:rsidRPr="005509DD">
        <w:rPr>
          <w:sz w:val="28"/>
          <w:szCs w:val="28"/>
        </w:rPr>
        <w:t>рудовании дискретного действия.</w:t>
      </w:r>
    </w:p>
    <w:p w:rsidR="002C27A0" w:rsidRPr="005509DD" w:rsidRDefault="002C27A0" w:rsidP="005509DD">
      <w:pPr>
        <w:spacing w:line="276" w:lineRule="auto"/>
        <w:ind w:firstLineChars="202" w:firstLine="566"/>
        <w:jc w:val="both"/>
        <w:rPr>
          <w:sz w:val="28"/>
          <w:szCs w:val="28"/>
        </w:rPr>
      </w:pPr>
      <w:r w:rsidRPr="005509DD">
        <w:rPr>
          <w:sz w:val="28"/>
          <w:szCs w:val="28"/>
        </w:rPr>
        <w:t xml:space="preserve">На </w:t>
      </w:r>
      <w:proofErr w:type="gramStart"/>
      <w:r w:rsidRPr="005509DD">
        <w:rPr>
          <w:sz w:val="28"/>
          <w:szCs w:val="28"/>
        </w:rPr>
        <w:t>роторным</w:t>
      </w:r>
      <w:proofErr w:type="gramEnd"/>
      <w:r w:rsidRPr="005509DD">
        <w:rPr>
          <w:sz w:val="28"/>
          <w:szCs w:val="28"/>
        </w:rPr>
        <w:t xml:space="preserve"> оборудовании (автоматических линиях) легко ос</w:t>
      </w:r>
      <w:r w:rsidRPr="005509DD">
        <w:rPr>
          <w:sz w:val="28"/>
          <w:szCs w:val="28"/>
        </w:rPr>
        <w:t>у</w:t>
      </w:r>
      <w:r w:rsidRPr="005509DD">
        <w:rPr>
          <w:sz w:val="28"/>
          <w:szCs w:val="28"/>
        </w:rPr>
        <w:t>ществляются комплексные технологические процессы, включающие мех</w:t>
      </w:r>
      <w:r w:rsidRPr="005509DD">
        <w:rPr>
          <w:sz w:val="28"/>
          <w:szCs w:val="28"/>
        </w:rPr>
        <w:t>а</w:t>
      </w:r>
      <w:r w:rsidRPr="005509DD">
        <w:rPr>
          <w:sz w:val="28"/>
          <w:szCs w:val="28"/>
        </w:rPr>
        <w:t>ническую и термическую обработку, сборку и контроль качества изделий. Это оборудование, являющееся специальным, дорогим и в большинстве случаев труднопереналаживаемым на выпуск других изделий, применяют для малогабаритных изделий, выпускаемых в больших количествах по принципу массового производства. На сложность, а, следовательно, надежность и стоимость автоматического оборудования оказывает бол</w:t>
      </w:r>
      <w:r w:rsidRPr="005509DD">
        <w:rPr>
          <w:sz w:val="28"/>
          <w:szCs w:val="28"/>
        </w:rPr>
        <w:t>ь</w:t>
      </w:r>
      <w:r w:rsidRPr="005509DD">
        <w:rPr>
          <w:sz w:val="28"/>
          <w:szCs w:val="28"/>
        </w:rPr>
        <w:t>шое влияние кинематика основных и вспомогательных движений. Предп</w:t>
      </w:r>
      <w:r w:rsidRPr="005509DD">
        <w:rPr>
          <w:sz w:val="28"/>
          <w:szCs w:val="28"/>
        </w:rPr>
        <w:t>о</w:t>
      </w:r>
      <w:r w:rsidRPr="005509DD">
        <w:rPr>
          <w:sz w:val="28"/>
          <w:szCs w:val="28"/>
        </w:rPr>
        <w:t>чтительны технологические процессы, у которых траектория этих движ</w:t>
      </w:r>
      <w:r w:rsidRPr="005509DD">
        <w:rPr>
          <w:sz w:val="28"/>
          <w:szCs w:val="28"/>
        </w:rPr>
        <w:t>е</w:t>
      </w:r>
      <w:r w:rsidRPr="005509DD">
        <w:rPr>
          <w:sz w:val="28"/>
          <w:szCs w:val="28"/>
        </w:rPr>
        <w:t>ний – прямые линии (объемная штамповка, электроэрозионная обработка, клепка). В этом случае применяют инструменты объемного типа (штампы, электроды, обжимки). Их рабочая поверхность воспроизводит соотве</w:t>
      </w:r>
      <w:r w:rsidRPr="005509DD">
        <w:rPr>
          <w:sz w:val="28"/>
          <w:szCs w:val="28"/>
        </w:rPr>
        <w:t>т</w:t>
      </w:r>
      <w:r w:rsidRPr="005509DD">
        <w:rPr>
          <w:sz w:val="28"/>
          <w:szCs w:val="28"/>
        </w:rPr>
        <w:t>ствующую поверхность объектов производства. Более сложны случаи о</w:t>
      </w:r>
      <w:r w:rsidRPr="005509DD">
        <w:rPr>
          <w:sz w:val="28"/>
          <w:szCs w:val="28"/>
        </w:rPr>
        <w:t>б</w:t>
      </w:r>
      <w:r w:rsidRPr="005509DD">
        <w:rPr>
          <w:sz w:val="28"/>
          <w:szCs w:val="28"/>
        </w:rPr>
        <w:t>работки, основанные на сочетании двух движений (вращение заготовки и радиальная подача фасонного резца при обтачивании поверхности с кр</w:t>
      </w:r>
      <w:r w:rsidRPr="005509DD">
        <w:rPr>
          <w:sz w:val="28"/>
          <w:szCs w:val="28"/>
        </w:rPr>
        <w:t>и</w:t>
      </w:r>
      <w:r w:rsidRPr="005509DD">
        <w:rPr>
          <w:sz w:val="28"/>
          <w:szCs w:val="28"/>
        </w:rPr>
        <w:t>волинейной образующей). Оборудование еще более усложняется, если процесс обработки (сборки) основан на кинематическом сочетании трех или большего количества движений (обработка сложнопрофильных п</w:t>
      </w:r>
      <w:r w:rsidRPr="005509DD">
        <w:rPr>
          <w:sz w:val="28"/>
          <w:szCs w:val="28"/>
        </w:rPr>
        <w:t>о</w:t>
      </w:r>
      <w:r w:rsidRPr="005509DD">
        <w:rPr>
          <w:sz w:val="28"/>
          <w:szCs w:val="28"/>
        </w:rPr>
        <w:t>верхностей по копиру или на станке с программным управлением).</w:t>
      </w:r>
    </w:p>
    <w:p w:rsidR="00D72D8F" w:rsidRDefault="00D72D8F" w:rsidP="005509DD">
      <w:pPr>
        <w:spacing w:line="276" w:lineRule="auto"/>
        <w:ind w:firstLineChars="567" w:firstLine="1594"/>
        <w:jc w:val="both"/>
        <w:rPr>
          <w:b/>
          <w:sz w:val="28"/>
          <w:szCs w:val="28"/>
        </w:rPr>
      </w:pPr>
    </w:p>
    <w:p w:rsidR="002C27A0" w:rsidRPr="005509DD" w:rsidRDefault="006D27C1" w:rsidP="006D27C1">
      <w:pPr>
        <w:spacing w:line="276" w:lineRule="auto"/>
        <w:jc w:val="center"/>
        <w:rPr>
          <w:b/>
          <w:sz w:val="28"/>
          <w:szCs w:val="28"/>
        </w:rPr>
      </w:pPr>
      <w:r>
        <w:rPr>
          <w:b/>
          <w:sz w:val="28"/>
          <w:szCs w:val="28"/>
        </w:rPr>
        <w:t>4</w:t>
      </w:r>
      <w:r w:rsidR="00D72D8F">
        <w:rPr>
          <w:b/>
          <w:sz w:val="28"/>
          <w:szCs w:val="28"/>
        </w:rPr>
        <w:t>.</w:t>
      </w:r>
      <w:r>
        <w:rPr>
          <w:b/>
          <w:sz w:val="28"/>
          <w:szCs w:val="28"/>
        </w:rPr>
        <w:t>1</w:t>
      </w:r>
      <w:r w:rsidR="002C27A0" w:rsidRPr="005509DD">
        <w:rPr>
          <w:b/>
          <w:sz w:val="28"/>
          <w:szCs w:val="28"/>
        </w:rPr>
        <w:t xml:space="preserve"> Влияние структуры операции на производительность</w:t>
      </w:r>
    </w:p>
    <w:p w:rsidR="002C27A0" w:rsidRPr="005509DD" w:rsidRDefault="002C27A0" w:rsidP="005509DD">
      <w:pPr>
        <w:spacing w:line="276" w:lineRule="auto"/>
        <w:ind w:firstLineChars="567" w:firstLine="1588"/>
        <w:jc w:val="both"/>
        <w:rPr>
          <w:sz w:val="28"/>
          <w:szCs w:val="28"/>
        </w:rPr>
      </w:pPr>
    </w:p>
    <w:p w:rsidR="002C27A0" w:rsidRPr="005509DD" w:rsidRDefault="002C27A0" w:rsidP="005509DD">
      <w:pPr>
        <w:spacing w:line="276" w:lineRule="auto"/>
        <w:ind w:firstLineChars="218" w:firstLine="610"/>
        <w:jc w:val="both"/>
        <w:rPr>
          <w:sz w:val="28"/>
          <w:szCs w:val="28"/>
        </w:rPr>
      </w:pPr>
      <w:r w:rsidRPr="005509DD">
        <w:rPr>
          <w:sz w:val="28"/>
          <w:szCs w:val="28"/>
        </w:rPr>
        <w:t xml:space="preserve">Рабочее время </w:t>
      </w:r>
      <w:proofErr w:type="gramStart"/>
      <w:r w:rsidRPr="005509DD">
        <w:rPr>
          <w:sz w:val="28"/>
          <w:szCs w:val="28"/>
          <w:lang w:val="en-US"/>
        </w:rPr>
        <w:t>t</w:t>
      </w:r>
      <w:proofErr w:type="gramEnd"/>
      <w:r w:rsidRPr="005509DD">
        <w:rPr>
          <w:sz w:val="28"/>
          <w:szCs w:val="28"/>
          <w:vertAlign w:val="subscript"/>
        </w:rPr>
        <w:t xml:space="preserve">р </w:t>
      </w:r>
      <w:r w:rsidRPr="005509DD">
        <w:rPr>
          <w:sz w:val="28"/>
          <w:szCs w:val="28"/>
        </w:rPr>
        <w:t>зависит от структуры технологического процесса, методов и режимов обработки. Концентрация операций и увеличение к</w:t>
      </w:r>
      <w:r w:rsidRPr="005509DD">
        <w:rPr>
          <w:sz w:val="28"/>
          <w:szCs w:val="28"/>
        </w:rPr>
        <w:t>о</w:t>
      </w:r>
      <w:r w:rsidRPr="005509DD">
        <w:rPr>
          <w:sz w:val="28"/>
          <w:szCs w:val="28"/>
        </w:rPr>
        <w:t>личества одновременно обрабатываемых изделий связано прежде с прим</w:t>
      </w:r>
      <w:r w:rsidRPr="005509DD">
        <w:rPr>
          <w:sz w:val="28"/>
          <w:szCs w:val="28"/>
        </w:rPr>
        <w:t>е</w:t>
      </w:r>
      <w:r w:rsidRPr="005509DD">
        <w:rPr>
          <w:sz w:val="28"/>
          <w:szCs w:val="28"/>
        </w:rPr>
        <w:t xml:space="preserve">нением многошпиндельных и многопозиционных станков, </w:t>
      </w:r>
      <w:proofErr w:type="gramStart"/>
      <w:r w:rsidRPr="005509DD">
        <w:rPr>
          <w:sz w:val="28"/>
          <w:szCs w:val="28"/>
        </w:rPr>
        <w:t>что</w:t>
      </w:r>
      <w:proofErr w:type="gramEnd"/>
      <w:r w:rsidRPr="005509DD">
        <w:rPr>
          <w:sz w:val="28"/>
          <w:szCs w:val="28"/>
        </w:rPr>
        <w:t xml:space="preserve"> несомне</w:t>
      </w:r>
      <w:r w:rsidRPr="005509DD">
        <w:rPr>
          <w:sz w:val="28"/>
          <w:szCs w:val="28"/>
        </w:rPr>
        <w:t>н</w:t>
      </w:r>
      <w:r w:rsidRPr="005509DD">
        <w:rPr>
          <w:sz w:val="28"/>
          <w:szCs w:val="28"/>
        </w:rPr>
        <w:t xml:space="preserve">но, ведет к повышению производительности обработки. </w:t>
      </w:r>
    </w:p>
    <w:p w:rsidR="002C27A0" w:rsidRPr="005509DD" w:rsidRDefault="002C27A0" w:rsidP="005509DD">
      <w:pPr>
        <w:spacing w:line="276" w:lineRule="auto"/>
        <w:ind w:firstLineChars="218" w:firstLine="610"/>
        <w:jc w:val="both"/>
        <w:rPr>
          <w:sz w:val="28"/>
          <w:szCs w:val="28"/>
        </w:rPr>
      </w:pPr>
      <w:r w:rsidRPr="005509DD">
        <w:rPr>
          <w:sz w:val="28"/>
          <w:szCs w:val="28"/>
        </w:rPr>
        <w:t xml:space="preserve">Однако увеличение числа шпинделей и рабочих позиций приводит к усложнению технологического оборудования, кроме того, вместе с ростом производительности растут как суммарные потери времени на наладку и </w:t>
      </w:r>
      <w:r w:rsidRPr="005509DD">
        <w:rPr>
          <w:sz w:val="28"/>
          <w:szCs w:val="28"/>
        </w:rPr>
        <w:lastRenderedPageBreak/>
        <w:t xml:space="preserve">техническое обслуживание, так и другие потери, что приводит к снижению производительности. </w:t>
      </w:r>
    </w:p>
    <w:p w:rsidR="002C27A0" w:rsidRPr="005509DD" w:rsidRDefault="002C27A0" w:rsidP="005509DD">
      <w:pPr>
        <w:spacing w:line="276" w:lineRule="auto"/>
        <w:ind w:firstLineChars="218" w:firstLine="610"/>
        <w:jc w:val="both"/>
        <w:rPr>
          <w:sz w:val="28"/>
          <w:szCs w:val="28"/>
        </w:rPr>
      </w:pPr>
      <w:r w:rsidRPr="005509DD">
        <w:rPr>
          <w:sz w:val="28"/>
          <w:szCs w:val="28"/>
        </w:rPr>
        <w:t>Количество рабочих позиций автоматического станка (или автомат</w:t>
      </w:r>
      <w:r w:rsidRPr="005509DD">
        <w:rPr>
          <w:sz w:val="28"/>
          <w:szCs w:val="28"/>
        </w:rPr>
        <w:t>и</w:t>
      </w:r>
      <w:r w:rsidRPr="005509DD">
        <w:rPr>
          <w:sz w:val="28"/>
          <w:szCs w:val="28"/>
        </w:rPr>
        <w:t>ческой линии), при котором обеспечивается максимальная производител</w:t>
      </w:r>
      <w:r w:rsidRPr="005509DD">
        <w:rPr>
          <w:sz w:val="28"/>
          <w:szCs w:val="28"/>
        </w:rPr>
        <w:t>ь</w:t>
      </w:r>
      <w:r w:rsidRPr="005509DD">
        <w:rPr>
          <w:sz w:val="28"/>
          <w:szCs w:val="28"/>
        </w:rPr>
        <w:t>ность, можно подсчитать аналитически.</w:t>
      </w:r>
    </w:p>
    <w:p w:rsidR="002C27A0" w:rsidRPr="005509DD" w:rsidRDefault="002C27A0" w:rsidP="005509DD">
      <w:pPr>
        <w:spacing w:line="276" w:lineRule="auto"/>
        <w:ind w:firstLineChars="218" w:firstLine="610"/>
        <w:jc w:val="both"/>
        <w:rPr>
          <w:sz w:val="28"/>
          <w:szCs w:val="28"/>
        </w:rPr>
      </w:pPr>
      <w:r w:rsidRPr="005509DD">
        <w:rPr>
          <w:sz w:val="28"/>
          <w:szCs w:val="28"/>
        </w:rPr>
        <w:t xml:space="preserve">В самом деле, если известны внецикловые потери времени </w:t>
      </w:r>
      <w:proofErr w:type="gramStart"/>
      <w:r w:rsidRPr="005509DD">
        <w:rPr>
          <w:sz w:val="28"/>
          <w:szCs w:val="28"/>
          <w:lang w:val="en-US"/>
        </w:rPr>
        <w:t>t</w:t>
      </w:r>
      <w:proofErr w:type="gramEnd"/>
      <w:r w:rsidRPr="005509DD">
        <w:rPr>
          <w:sz w:val="28"/>
          <w:szCs w:val="28"/>
          <w:vertAlign w:val="subscript"/>
        </w:rPr>
        <w:t>п</w:t>
      </w:r>
      <w:r w:rsidRPr="005509DD">
        <w:rPr>
          <w:sz w:val="28"/>
          <w:szCs w:val="28"/>
        </w:rPr>
        <w:t xml:space="preserve"> и техн</w:t>
      </w:r>
      <w:r w:rsidRPr="005509DD">
        <w:rPr>
          <w:sz w:val="28"/>
          <w:szCs w:val="28"/>
        </w:rPr>
        <w:t>о</w:t>
      </w:r>
      <w:r w:rsidRPr="005509DD">
        <w:rPr>
          <w:sz w:val="28"/>
          <w:szCs w:val="28"/>
        </w:rPr>
        <w:t>логическая производительность «К», то можно определить оптимальное число позиций (операций) по формуле:</w:t>
      </w:r>
    </w:p>
    <w:p w:rsidR="002C27A0" w:rsidRPr="005509DD" w:rsidRDefault="002C27A0" w:rsidP="005509DD">
      <w:pPr>
        <w:spacing w:line="276" w:lineRule="auto"/>
        <w:ind w:firstLineChars="218" w:firstLine="610"/>
        <w:jc w:val="center"/>
        <w:rPr>
          <w:sz w:val="28"/>
          <w:szCs w:val="28"/>
        </w:rPr>
      </w:pPr>
      <w:r w:rsidRPr="005509DD">
        <w:rPr>
          <w:position w:val="-32"/>
          <w:sz w:val="28"/>
          <w:szCs w:val="28"/>
        </w:rPr>
        <w:object w:dxaOrig="1260" w:dyaOrig="760">
          <v:shape id="_x0000_i1056" type="#_x0000_t75" style="width:63pt;height:38.25pt" o:ole="">
            <v:imagedata r:id="rId88" o:title=""/>
          </v:shape>
          <o:OLEObject Type="Embed" ProgID="Equation.3" ShapeID="_x0000_i1056" DrawAspect="Content" ObjectID="_1461576505" r:id="rId89"/>
        </w:object>
      </w:r>
      <w:r w:rsidRPr="005509DD">
        <w:rPr>
          <w:sz w:val="28"/>
          <w:szCs w:val="28"/>
        </w:rPr>
        <w:t>.</w:t>
      </w:r>
    </w:p>
    <w:p w:rsidR="002C27A0" w:rsidRPr="005509DD" w:rsidRDefault="002C27A0" w:rsidP="005509DD">
      <w:pPr>
        <w:spacing w:line="276" w:lineRule="auto"/>
        <w:ind w:firstLineChars="218" w:firstLine="610"/>
        <w:jc w:val="both"/>
        <w:rPr>
          <w:sz w:val="28"/>
          <w:szCs w:val="28"/>
        </w:rPr>
      </w:pPr>
      <w:r w:rsidRPr="005509DD">
        <w:rPr>
          <w:sz w:val="28"/>
          <w:szCs w:val="28"/>
        </w:rPr>
        <w:t>Таким образом, структура проектируемого автоматизированного те</w:t>
      </w:r>
      <w:r w:rsidRPr="005509DD">
        <w:rPr>
          <w:sz w:val="28"/>
          <w:szCs w:val="28"/>
        </w:rPr>
        <w:t>х</w:t>
      </w:r>
      <w:r w:rsidRPr="005509DD">
        <w:rPr>
          <w:sz w:val="28"/>
          <w:szCs w:val="28"/>
        </w:rPr>
        <w:t>нологического процесса должна предусматривать такое количество опер</w:t>
      </w:r>
      <w:r w:rsidRPr="005509DD">
        <w:rPr>
          <w:sz w:val="28"/>
          <w:szCs w:val="28"/>
        </w:rPr>
        <w:t>а</w:t>
      </w:r>
      <w:r w:rsidRPr="005509DD">
        <w:rPr>
          <w:sz w:val="28"/>
          <w:szCs w:val="28"/>
        </w:rPr>
        <w:t xml:space="preserve">ций (рабочих позиций), при </w:t>
      </w:r>
      <w:proofErr w:type="gramStart"/>
      <w:r w:rsidRPr="005509DD">
        <w:rPr>
          <w:sz w:val="28"/>
          <w:szCs w:val="28"/>
        </w:rPr>
        <w:t>котором</w:t>
      </w:r>
      <w:proofErr w:type="gramEnd"/>
      <w:r w:rsidRPr="005509DD">
        <w:rPr>
          <w:sz w:val="28"/>
          <w:szCs w:val="28"/>
        </w:rPr>
        <w:t xml:space="preserve"> достигается максимальная произв</w:t>
      </w:r>
      <w:r w:rsidRPr="005509DD">
        <w:rPr>
          <w:sz w:val="28"/>
          <w:szCs w:val="28"/>
        </w:rPr>
        <w:t>о</w:t>
      </w:r>
      <w:r w:rsidRPr="005509DD">
        <w:rPr>
          <w:sz w:val="28"/>
          <w:szCs w:val="28"/>
        </w:rPr>
        <w:t>дительность обработки. В свою очередь, структура технологического пр</w:t>
      </w:r>
      <w:r w:rsidRPr="005509DD">
        <w:rPr>
          <w:sz w:val="28"/>
          <w:szCs w:val="28"/>
        </w:rPr>
        <w:t>о</w:t>
      </w:r>
      <w:r w:rsidRPr="005509DD">
        <w:rPr>
          <w:sz w:val="28"/>
          <w:szCs w:val="28"/>
        </w:rPr>
        <w:t>цесса определяется структурой составляющих его операций, отличающи</w:t>
      </w:r>
      <w:r w:rsidRPr="005509DD">
        <w:rPr>
          <w:sz w:val="28"/>
          <w:szCs w:val="28"/>
        </w:rPr>
        <w:t>х</w:t>
      </w:r>
      <w:r w:rsidRPr="005509DD">
        <w:rPr>
          <w:sz w:val="28"/>
          <w:szCs w:val="28"/>
        </w:rPr>
        <w:t>ся сложностью и многообразием своего построения. Так, например, в о</w:t>
      </w:r>
      <w:r w:rsidRPr="005509DD">
        <w:rPr>
          <w:sz w:val="28"/>
          <w:szCs w:val="28"/>
        </w:rPr>
        <w:t>д</w:t>
      </w:r>
      <w:r w:rsidRPr="005509DD">
        <w:rPr>
          <w:sz w:val="28"/>
          <w:szCs w:val="28"/>
        </w:rPr>
        <w:t>них случаях структура операции определяется совмещением переходов на основе многоинструментальной обработки одной детали, в других – на о</w:t>
      </w:r>
      <w:r w:rsidRPr="005509DD">
        <w:rPr>
          <w:sz w:val="28"/>
          <w:szCs w:val="28"/>
        </w:rPr>
        <w:t>с</w:t>
      </w:r>
      <w:r w:rsidRPr="005509DD">
        <w:rPr>
          <w:sz w:val="28"/>
          <w:szCs w:val="28"/>
        </w:rPr>
        <w:t>нове обработки нескольких деталей одним инструментом, в третьих – на основе обработки нескольких деталей многими инструментами (блоками инструментов) или обработки их фасонным или комбинированным и</w:t>
      </w:r>
      <w:r w:rsidRPr="005509DD">
        <w:rPr>
          <w:sz w:val="28"/>
          <w:szCs w:val="28"/>
        </w:rPr>
        <w:t>н</w:t>
      </w:r>
      <w:r w:rsidRPr="005509DD">
        <w:rPr>
          <w:sz w:val="28"/>
          <w:szCs w:val="28"/>
        </w:rPr>
        <w:t xml:space="preserve">струментом и т.п. </w:t>
      </w:r>
    </w:p>
    <w:p w:rsidR="002C27A0" w:rsidRPr="005509DD" w:rsidRDefault="002C27A0" w:rsidP="005509DD">
      <w:pPr>
        <w:spacing w:line="276" w:lineRule="auto"/>
        <w:ind w:firstLineChars="218" w:firstLine="610"/>
        <w:jc w:val="both"/>
        <w:rPr>
          <w:sz w:val="28"/>
          <w:szCs w:val="28"/>
        </w:rPr>
      </w:pPr>
      <w:r w:rsidRPr="005509DD">
        <w:rPr>
          <w:sz w:val="28"/>
          <w:szCs w:val="28"/>
        </w:rPr>
        <w:t>Наиболее простую структуру  имеет операция обработки одной дет</w:t>
      </w:r>
      <w:r w:rsidRPr="005509DD">
        <w:rPr>
          <w:sz w:val="28"/>
          <w:szCs w:val="28"/>
        </w:rPr>
        <w:t>а</w:t>
      </w:r>
      <w:r w:rsidRPr="005509DD">
        <w:rPr>
          <w:sz w:val="28"/>
          <w:szCs w:val="28"/>
        </w:rPr>
        <w:t xml:space="preserve">ли, состоящая из одного элементарного или инструментального перехода. </w:t>
      </w:r>
    </w:p>
    <w:p w:rsidR="002C27A0" w:rsidRPr="005509DD" w:rsidRDefault="002C27A0" w:rsidP="005509DD">
      <w:pPr>
        <w:spacing w:line="276" w:lineRule="auto"/>
        <w:ind w:firstLineChars="218" w:firstLine="613"/>
        <w:jc w:val="both"/>
        <w:rPr>
          <w:sz w:val="28"/>
          <w:szCs w:val="28"/>
        </w:rPr>
      </w:pPr>
      <w:r w:rsidRPr="005509DD">
        <w:rPr>
          <w:b/>
          <w:i/>
          <w:sz w:val="28"/>
          <w:szCs w:val="28"/>
        </w:rPr>
        <w:t>Элементарный переход</w:t>
      </w:r>
      <w:r w:rsidRPr="005509DD">
        <w:rPr>
          <w:sz w:val="28"/>
          <w:szCs w:val="28"/>
        </w:rPr>
        <w:t xml:space="preserve"> - непрерывный процесс обработки одной элементарной поверхности одним инструментом по заданной программе при низменном или закономерно изменяющемся режиме работы оборуд</w:t>
      </w:r>
      <w:r w:rsidRPr="005509DD">
        <w:rPr>
          <w:sz w:val="28"/>
          <w:szCs w:val="28"/>
        </w:rPr>
        <w:t>о</w:t>
      </w:r>
      <w:r w:rsidRPr="005509DD">
        <w:rPr>
          <w:sz w:val="28"/>
          <w:szCs w:val="28"/>
        </w:rPr>
        <w:t xml:space="preserve">вания. </w:t>
      </w:r>
    </w:p>
    <w:p w:rsidR="002C27A0" w:rsidRPr="005509DD" w:rsidRDefault="002C27A0" w:rsidP="005509DD">
      <w:pPr>
        <w:spacing w:line="276" w:lineRule="auto"/>
        <w:ind w:firstLineChars="218" w:firstLine="613"/>
        <w:jc w:val="both"/>
        <w:rPr>
          <w:sz w:val="28"/>
          <w:szCs w:val="28"/>
        </w:rPr>
      </w:pPr>
      <w:r w:rsidRPr="005509DD">
        <w:rPr>
          <w:b/>
          <w:i/>
          <w:sz w:val="28"/>
          <w:szCs w:val="28"/>
        </w:rPr>
        <w:t>Инструментальный переход</w:t>
      </w:r>
      <w:r w:rsidRPr="005509DD">
        <w:rPr>
          <w:sz w:val="28"/>
          <w:szCs w:val="28"/>
        </w:rPr>
        <w:t xml:space="preserve"> – непрерывный процесс обработки о</w:t>
      </w:r>
      <w:r w:rsidRPr="005509DD">
        <w:rPr>
          <w:sz w:val="28"/>
          <w:szCs w:val="28"/>
        </w:rPr>
        <w:t>д</w:t>
      </w:r>
      <w:r w:rsidRPr="005509DD">
        <w:rPr>
          <w:sz w:val="28"/>
          <w:szCs w:val="28"/>
        </w:rPr>
        <w:t>ной сложной или группы элементарных поверхностей одним инструме</w:t>
      </w:r>
      <w:r w:rsidRPr="005509DD">
        <w:rPr>
          <w:sz w:val="28"/>
          <w:szCs w:val="28"/>
        </w:rPr>
        <w:t>н</w:t>
      </w:r>
      <w:r w:rsidRPr="005509DD">
        <w:rPr>
          <w:sz w:val="28"/>
          <w:szCs w:val="28"/>
        </w:rPr>
        <w:t>том (комбинированным или наборным). Такие операции свойственны сильно дифф</w:t>
      </w:r>
      <w:r w:rsidRPr="005509DD">
        <w:rPr>
          <w:sz w:val="28"/>
          <w:szCs w:val="28"/>
        </w:rPr>
        <w:t>е</w:t>
      </w:r>
      <w:r w:rsidRPr="005509DD">
        <w:rPr>
          <w:sz w:val="28"/>
          <w:szCs w:val="28"/>
        </w:rPr>
        <w:t>ренцир</w:t>
      </w:r>
      <w:r w:rsidRPr="005509DD">
        <w:rPr>
          <w:sz w:val="28"/>
          <w:szCs w:val="28"/>
        </w:rPr>
        <w:t>о</w:t>
      </w:r>
      <w:r w:rsidRPr="005509DD">
        <w:rPr>
          <w:sz w:val="28"/>
          <w:szCs w:val="28"/>
        </w:rPr>
        <w:t>ванному техпр</w:t>
      </w:r>
      <w:r w:rsidRPr="005509DD">
        <w:rPr>
          <w:sz w:val="28"/>
          <w:szCs w:val="28"/>
        </w:rPr>
        <w:t>о</w:t>
      </w:r>
      <w:r w:rsidRPr="005509DD">
        <w:rPr>
          <w:sz w:val="28"/>
          <w:szCs w:val="28"/>
        </w:rPr>
        <w:t>цессу.</w:t>
      </w:r>
    </w:p>
    <w:p w:rsidR="002C27A0" w:rsidRPr="005509DD" w:rsidRDefault="002C27A0" w:rsidP="005509DD">
      <w:pPr>
        <w:spacing w:line="276" w:lineRule="auto"/>
        <w:ind w:firstLineChars="218" w:firstLine="610"/>
        <w:jc w:val="both"/>
        <w:rPr>
          <w:sz w:val="28"/>
          <w:szCs w:val="28"/>
        </w:rPr>
      </w:pPr>
      <w:r w:rsidRPr="005509DD">
        <w:rPr>
          <w:sz w:val="28"/>
          <w:szCs w:val="28"/>
        </w:rPr>
        <w:t>Более сложные по структуре операции образуются путем последов</w:t>
      </w:r>
      <w:r w:rsidRPr="005509DD">
        <w:rPr>
          <w:sz w:val="28"/>
          <w:szCs w:val="28"/>
        </w:rPr>
        <w:t>а</w:t>
      </w:r>
      <w:r w:rsidRPr="005509DD">
        <w:rPr>
          <w:sz w:val="28"/>
          <w:szCs w:val="28"/>
        </w:rPr>
        <w:t>тельного, параллельного и паралельно-последовательного выполнения элементарных и инструментальных переходов.</w:t>
      </w:r>
    </w:p>
    <w:p w:rsidR="002C27A0" w:rsidRPr="005509DD" w:rsidRDefault="00A80486" w:rsidP="005509DD">
      <w:pPr>
        <w:spacing w:line="276" w:lineRule="auto"/>
        <w:ind w:firstLineChars="218" w:firstLine="610"/>
        <w:jc w:val="both"/>
        <w:rPr>
          <w:sz w:val="28"/>
          <w:szCs w:val="28"/>
        </w:rPr>
      </w:pPr>
      <w:r>
        <w:rPr>
          <w:noProof/>
          <w:sz w:val="28"/>
          <w:szCs w:val="28"/>
        </w:rPr>
        <w:lastRenderedPageBreak/>
        <w:pict>
          <v:shape id="_x0000_s1033" type="#_x0000_t75" style="position:absolute;left:0;text-align:left;margin-left:1in;margin-top:0;width:306pt;height:179.6pt;z-index:251642880" wrapcoords="-59 0 -59 21500 21600 21500 21600 0 -59 0">
            <v:imagedata r:id="rId90" o:title=""/>
            <w10:wrap type="through"/>
          </v:shape>
          <o:OLEObject Type="Embed" ProgID="KOMPAS.FRW" ShapeID="_x0000_s1033" DrawAspect="Content" ObjectID="_1461576552" r:id="rId91"/>
        </w:pict>
      </w:r>
    </w:p>
    <w:p w:rsidR="002C27A0" w:rsidRPr="005509DD" w:rsidRDefault="002C27A0" w:rsidP="005509DD">
      <w:pPr>
        <w:spacing w:line="276" w:lineRule="auto"/>
        <w:ind w:firstLineChars="218" w:firstLine="610"/>
        <w:jc w:val="both"/>
        <w:rPr>
          <w:sz w:val="28"/>
          <w:szCs w:val="28"/>
        </w:rPr>
      </w:pPr>
    </w:p>
    <w:p w:rsidR="002C27A0" w:rsidRPr="005509DD" w:rsidRDefault="002C27A0" w:rsidP="005509DD">
      <w:pPr>
        <w:spacing w:line="276" w:lineRule="auto"/>
        <w:ind w:firstLineChars="218" w:firstLine="610"/>
        <w:jc w:val="both"/>
        <w:rPr>
          <w:sz w:val="28"/>
          <w:szCs w:val="28"/>
        </w:rPr>
      </w:pPr>
    </w:p>
    <w:p w:rsidR="002C27A0" w:rsidRPr="005509DD" w:rsidRDefault="002C27A0" w:rsidP="005509DD">
      <w:pPr>
        <w:spacing w:line="276" w:lineRule="auto"/>
        <w:ind w:firstLineChars="218" w:firstLine="610"/>
        <w:jc w:val="both"/>
        <w:rPr>
          <w:sz w:val="28"/>
          <w:szCs w:val="28"/>
        </w:rPr>
      </w:pPr>
    </w:p>
    <w:p w:rsidR="002C27A0" w:rsidRPr="005509DD" w:rsidRDefault="002C27A0" w:rsidP="005509DD">
      <w:pPr>
        <w:spacing w:line="276" w:lineRule="auto"/>
        <w:ind w:firstLineChars="218" w:firstLine="610"/>
        <w:jc w:val="both"/>
        <w:rPr>
          <w:sz w:val="28"/>
          <w:szCs w:val="28"/>
        </w:rPr>
      </w:pPr>
    </w:p>
    <w:p w:rsidR="002C27A0" w:rsidRPr="005509DD" w:rsidRDefault="002C27A0" w:rsidP="005509DD">
      <w:pPr>
        <w:spacing w:line="276" w:lineRule="auto"/>
        <w:ind w:firstLineChars="218" w:firstLine="610"/>
        <w:jc w:val="both"/>
        <w:rPr>
          <w:sz w:val="28"/>
          <w:szCs w:val="28"/>
        </w:rPr>
      </w:pPr>
    </w:p>
    <w:p w:rsidR="002C27A0" w:rsidRPr="005509DD" w:rsidRDefault="002C27A0" w:rsidP="005509DD">
      <w:pPr>
        <w:spacing w:line="276" w:lineRule="auto"/>
        <w:ind w:firstLineChars="218" w:firstLine="610"/>
        <w:jc w:val="both"/>
        <w:rPr>
          <w:sz w:val="28"/>
          <w:szCs w:val="28"/>
        </w:rPr>
      </w:pPr>
    </w:p>
    <w:p w:rsidR="002C27A0" w:rsidRPr="005509DD" w:rsidRDefault="002C27A0" w:rsidP="005509DD">
      <w:pPr>
        <w:spacing w:line="276" w:lineRule="auto"/>
        <w:ind w:firstLineChars="218" w:firstLine="610"/>
        <w:jc w:val="both"/>
        <w:rPr>
          <w:sz w:val="28"/>
          <w:szCs w:val="28"/>
        </w:rPr>
      </w:pPr>
    </w:p>
    <w:p w:rsidR="002C27A0" w:rsidRDefault="002C27A0" w:rsidP="005509DD">
      <w:pPr>
        <w:spacing w:line="276" w:lineRule="auto"/>
        <w:ind w:firstLineChars="218" w:firstLine="610"/>
        <w:jc w:val="both"/>
        <w:rPr>
          <w:sz w:val="28"/>
          <w:szCs w:val="28"/>
        </w:rPr>
      </w:pPr>
    </w:p>
    <w:p w:rsidR="007A7A13" w:rsidRPr="005509DD" w:rsidRDefault="007A7A13" w:rsidP="005509DD">
      <w:pPr>
        <w:spacing w:line="276" w:lineRule="auto"/>
        <w:ind w:firstLineChars="218" w:firstLine="610"/>
        <w:jc w:val="both"/>
        <w:rPr>
          <w:sz w:val="28"/>
          <w:szCs w:val="28"/>
        </w:rPr>
      </w:pPr>
    </w:p>
    <w:p w:rsidR="002C27A0" w:rsidRPr="005509DD" w:rsidRDefault="002C27A0" w:rsidP="005509DD">
      <w:pPr>
        <w:spacing w:line="276" w:lineRule="auto"/>
        <w:ind w:firstLineChars="218" w:firstLine="610"/>
        <w:jc w:val="both"/>
        <w:rPr>
          <w:sz w:val="28"/>
          <w:szCs w:val="28"/>
        </w:rPr>
      </w:pPr>
    </w:p>
    <w:tbl>
      <w:tblPr>
        <w:tblW w:w="0" w:type="auto"/>
        <w:tblInd w:w="534" w:type="dxa"/>
        <w:tblLook w:val="00A0" w:firstRow="1" w:lastRow="0" w:firstColumn="1" w:lastColumn="0" w:noHBand="0" w:noVBand="0"/>
      </w:tblPr>
      <w:tblGrid>
        <w:gridCol w:w="3714"/>
        <w:gridCol w:w="539"/>
        <w:gridCol w:w="3826"/>
      </w:tblGrid>
      <w:tr w:rsidR="002C27A0" w:rsidRPr="005509DD">
        <w:trPr>
          <w:cantSplit/>
        </w:trPr>
        <w:tc>
          <w:tcPr>
            <w:tcW w:w="3714" w:type="dxa"/>
            <w:vMerge w:val="restart"/>
          </w:tcPr>
          <w:p w:rsidR="002C27A0" w:rsidRPr="007A7A13" w:rsidRDefault="002C27A0" w:rsidP="007A7A13">
            <w:pPr>
              <w:spacing w:line="276" w:lineRule="auto"/>
              <w:ind w:firstLine="33"/>
              <w:jc w:val="center"/>
              <w:rPr>
                <w:szCs w:val="28"/>
              </w:rPr>
            </w:pPr>
            <w:r w:rsidRPr="00F959FC">
              <w:rPr>
                <w:szCs w:val="28"/>
              </w:rPr>
              <w:t>Рис.</w:t>
            </w:r>
            <w:r w:rsidR="007A7A13" w:rsidRPr="00F959FC">
              <w:rPr>
                <w:szCs w:val="28"/>
              </w:rPr>
              <w:t xml:space="preserve"> </w:t>
            </w:r>
            <w:r w:rsidR="00F959FC" w:rsidRPr="00F959FC">
              <w:rPr>
                <w:szCs w:val="28"/>
              </w:rPr>
              <w:t>4.5</w:t>
            </w:r>
            <w:r w:rsidRPr="00F959FC">
              <w:rPr>
                <w:szCs w:val="28"/>
              </w:rPr>
              <w:t>.</w:t>
            </w:r>
            <w:r w:rsidR="00F959FC">
              <w:rPr>
                <w:b/>
                <w:szCs w:val="28"/>
              </w:rPr>
              <w:t xml:space="preserve"> </w:t>
            </w:r>
            <w:r w:rsidRPr="007A7A13">
              <w:rPr>
                <w:szCs w:val="28"/>
              </w:rPr>
              <w:t>Последовательное</w:t>
            </w:r>
          </w:p>
          <w:p w:rsidR="002C27A0" w:rsidRPr="005509DD" w:rsidRDefault="002C27A0" w:rsidP="007A7A13">
            <w:pPr>
              <w:spacing w:line="276" w:lineRule="auto"/>
              <w:ind w:firstLine="33"/>
              <w:jc w:val="center"/>
              <w:rPr>
                <w:sz w:val="28"/>
                <w:szCs w:val="28"/>
              </w:rPr>
            </w:pPr>
            <w:r w:rsidRPr="007A7A13">
              <w:rPr>
                <w:szCs w:val="28"/>
              </w:rPr>
              <w:t>выполнение переходов со сменой инструмента</w:t>
            </w:r>
          </w:p>
        </w:tc>
        <w:tc>
          <w:tcPr>
            <w:tcW w:w="539" w:type="dxa"/>
          </w:tcPr>
          <w:p w:rsidR="002C27A0" w:rsidRPr="005509DD" w:rsidRDefault="002C27A0" w:rsidP="005509DD">
            <w:pPr>
              <w:spacing w:line="276" w:lineRule="auto"/>
              <w:ind w:firstLine="567"/>
              <w:jc w:val="both"/>
              <w:rPr>
                <w:sz w:val="28"/>
                <w:szCs w:val="28"/>
              </w:rPr>
            </w:pPr>
          </w:p>
        </w:tc>
        <w:tc>
          <w:tcPr>
            <w:tcW w:w="3826" w:type="dxa"/>
          </w:tcPr>
          <w:p w:rsidR="002C27A0" w:rsidRPr="005509DD" w:rsidRDefault="007A7A13" w:rsidP="00F959FC">
            <w:pPr>
              <w:spacing w:line="276" w:lineRule="auto"/>
              <w:jc w:val="center"/>
              <w:rPr>
                <w:sz w:val="28"/>
                <w:szCs w:val="28"/>
              </w:rPr>
            </w:pPr>
            <w:r w:rsidRPr="00F959FC">
              <w:rPr>
                <w:szCs w:val="28"/>
              </w:rPr>
              <w:t xml:space="preserve">Рис. </w:t>
            </w:r>
            <w:r w:rsidR="00F959FC">
              <w:rPr>
                <w:szCs w:val="28"/>
              </w:rPr>
              <w:t>4.6</w:t>
            </w:r>
            <w:r w:rsidRPr="00F959FC">
              <w:rPr>
                <w:szCs w:val="28"/>
              </w:rPr>
              <w:t>.</w:t>
            </w:r>
            <w:r w:rsidRPr="007A7A13">
              <w:rPr>
                <w:szCs w:val="28"/>
              </w:rPr>
              <w:t xml:space="preserve"> Последовательное в</w:t>
            </w:r>
            <w:r w:rsidRPr="007A7A13">
              <w:rPr>
                <w:szCs w:val="28"/>
              </w:rPr>
              <w:t>ы</w:t>
            </w:r>
            <w:r w:rsidRPr="007A7A13">
              <w:rPr>
                <w:szCs w:val="28"/>
              </w:rPr>
              <w:t>полнение переходов путем мног</w:t>
            </w:r>
            <w:r w:rsidRPr="007A7A13">
              <w:rPr>
                <w:szCs w:val="28"/>
              </w:rPr>
              <w:t>о</w:t>
            </w:r>
            <w:r w:rsidRPr="007A7A13">
              <w:rPr>
                <w:szCs w:val="28"/>
              </w:rPr>
              <w:t>позиционного перемещения</w:t>
            </w:r>
          </w:p>
        </w:tc>
      </w:tr>
      <w:tr w:rsidR="002C27A0" w:rsidRPr="005509DD">
        <w:trPr>
          <w:cantSplit/>
        </w:trPr>
        <w:tc>
          <w:tcPr>
            <w:tcW w:w="3714" w:type="dxa"/>
            <w:vMerge/>
          </w:tcPr>
          <w:p w:rsidR="002C27A0" w:rsidRPr="005509DD" w:rsidRDefault="002C27A0" w:rsidP="005509DD">
            <w:pPr>
              <w:spacing w:line="276" w:lineRule="auto"/>
              <w:ind w:firstLine="567"/>
              <w:jc w:val="both"/>
              <w:rPr>
                <w:sz w:val="28"/>
                <w:szCs w:val="28"/>
              </w:rPr>
            </w:pPr>
          </w:p>
        </w:tc>
        <w:tc>
          <w:tcPr>
            <w:tcW w:w="539" w:type="dxa"/>
          </w:tcPr>
          <w:p w:rsidR="002C27A0" w:rsidRPr="005509DD" w:rsidRDefault="002C27A0" w:rsidP="005509DD">
            <w:pPr>
              <w:spacing w:line="276" w:lineRule="auto"/>
              <w:ind w:firstLine="567"/>
              <w:jc w:val="both"/>
              <w:rPr>
                <w:sz w:val="28"/>
                <w:szCs w:val="28"/>
              </w:rPr>
            </w:pPr>
          </w:p>
        </w:tc>
        <w:tc>
          <w:tcPr>
            <w:tcW w:w="3826" w:type="dxa"/>
            <w:vMerge w:val="restart"/>
          </w:tcPr>
          <w:p w:rsidR="002C27A0" w:rsidRPr="005509DD" w:rsidRDefault="002C27A0" w:rsidP="007A7A13">
            <w:pPr>
              <w:spacing w:line="276" w:lineRule="auto"/>
              <w:ind w:firstLine="33"/>
              <w:jc w:val="center"/>
              <w:rPr>
                <w:sz w:val="28"/>
                <w:szCs w:val="28"/>
              </w:rPr>
            </w:pPr>
          </w:p>
        </w:tc>
      </w:tr>
      <w:tr w:rsidR="002C27A0" w:rsidRPr="005509DD">
        <w:trPr>
          <w:cantSplit/>
        </w:trPr>
        <w:tc>
          <w:tcPr>
            <w:tcW w:w="3714" w:type="dxa"/>
            <w:vMerge/>
          </w:tcPr>
          <w:p w:rsidR="002C27A0" w:rsidRPr="005509DD" w:rsidRDefault="002C27A0" w:rsidP="005509DD">
            <w:pPr>
              <w:spacing w:line="276" w:lineRule="auto"/>
              <w:ind w:firstLine="567"/>
              <w:jc w:val="both"/>
              <w:rPr>
                <w:sz w:val="28"/>
                <w:szCs w:val="28"/>
              </w:rPr>
            </w:pPr>
          </w:p>
        </w:tc>
        <w:tc>
          <w:tcPr>
            <w:tcW w:w="539" w:type="dxa"/>
          </w:tcPr>
          <w:p w:rsidR="002C27A0" w:rsidRPr="005509DD" w:rsidRDefault="002C27A0" w:rsidP="005509DD">
            <w:pPr>
              <w:spacing w:line="276" w:lineRule="auto"/>
              <w:ind w:firstLine="567"/>
              <w:jc w:val="both"/>
              <w:rPr>
                <w:sz w:val="28"/>
                <w:szCs w:val="28"/>
              </w:rPr>
            </w:pPr>
          </w:p>
        </w:tc>
        <w:tc>
          <w:tcPr>
            <w:tcW w:w="3826" w:type="dxa"/>
            <w:vMerge/>
          </w:tcPr>
          <w:p w:rsidR="002C27A0" w:rsidRPr="005509DD" w:rsidRDefault="002C27A0" w:rsidP="005509DD">
            <w:pPr>
              <w:spacing w:line="276" w:lineRule="auto"/>
              <w:ind w:firstLine="567"/>
              <w:jc w:val="both"/>
              <w:rPr>
                <w:sz w:val="28"/>
                <w:szCs w:val="28"/>
              </w:rPr>
            </w:pPr>
          </w:p>
        </w:tc>
      </w:tr>
      <w:tr w:rsidR="007A7A13" w:rsidRPr="005509DD">
        <w:trPr>
          <w:cantSplit/>
        </w:trPr>
        <w:tc>
          <w:tcPr>
            <w:tcW w:w="3714" w:type="dxa"/>
          </w:tcPr>
          <w:p w:rsidR="007A7A13" w:rsidRPr="005509DD" w:rsidRDefault="007A7A13" w:rsidP="005509DD">
            <w:pPr>
              <w:spacing w:line="276" w:lineRule="auto"/>
              <w:ind w:firstLine="567"/>
              <w:jc w:val="both"/>
              <w:rPr>
                <w:sz w:val="28"/>
                <w:szCs w:val="28"/>
              </w:rPr>
            </w:pPr>
          </w:p>
        </w:tc>
        <w:tc>
          <w:tcPr>
            <w:tcW w:w="539" w:type="dxa"/>
          </w:tcPr>
          <w:p w:rsidR="007A7A13" w:rsidRPr="005509DD" w:rsidRDefault="007A7A13" w:rsidP="005509DD">
            <w:pPr>
              <w:spacing w:line="276" w:lineRule="auto"/>
              <w:ind w:firstLine="567"/>
              <w:jc w:val="both"/>
              <w:rPr>
                <w:sz w:val="28"/>
                <w:szCs w:val="28"/>
              </w:rPr>
            </w:pPr>
          </w:p>
        </w:tc>
        <w:tc>
          <w:tcPr>
            <w:tcW w:w="3826" w:type="dxa"/>
          </w:tcPr>
          <w:p w:rsidR="007A7A13" w:rsidRPr="005509DD" w:rsidRDefault="007A7A13" w:rsidP="005509DD">
            <w:pPr>
              <w:spacing w:line="276" w:lineRule="auto"/>
              <w:ind w:firstLine="567"/>
              <w:jc w:val="both"/>
              <w:rPr>
                <w:sz w:val="28"/>
                <w:szCs w:val="28"/>
              </w:rPr>
            </w:pPr>
          </w:p>
        </w:tc>
      </w:tr>
    </w:tbl>
    <w:p w:rsidR="002C27A0" w:rsidRPr="005509DD" w:rsidRDefault="00A80486" w:rsidP="005509DD">
      <w:pPr>
        <w:spacing w:line="276" w:lineRule="auto"/>
        <w:ind w:firstLineChars="218" w:firstLine="610"/>
        <w:jc w:val="both"/>
        <w:rPr>
          <w:sz w:val="28"/>
          <w:szCs w:val="28"/>
        </w:rPr>
      </w:pPr>
      <w:r>
        <w:rPr>
          <w:noProof/>
          <w:sz w:val="28"/>
          <w:szCs w:val="28"/>
        </w:rPr>
        <w:pict>
          <v:shape id="_x0000_s1034" type="#_x0000_t75" style="position:absolute;left:0;text-align:left;margin-left:17.85pt;margin-top:11.85pt;width:405.3pt;height:160.35pt;z-index:251649024;mso-position-horizontal-relative:text;mso-position-vertical-relative:text" wrapcoords="-50 0 -50 21472 21600 21472 21600 0 -50 0">
            <v:imagedata r:id="rId92" o:title=""/>
            <w10:wrap type="through"/>
          </v:shape>
          <o:OLEObject Type="Embed" ProgID="KOMPAS.FRW" ShapeID="_x0000_s1034" DrawAspect="Content" ObjectID="_1461576553" r:id="rId93"/>
        </w:pict>
      </w:r>
    </w:p>
    <w:p w:rsidR="002C27A0" w:rsidRPr="005509DD" w:rsidRDefault="002C27A0" w:rsidP="005509DD">
      <w:pPr>
        <w:spacing w:line="276" w:lineRule="auto"/>
        <w:ind w:firstLineChars="218" w:firstLine="610"/>
        <w:jc w:val="both"/>
        <w:rPr>
          <w:sz w:val="28"/>
          <w:szCs w:val="28"/>
        </w:rPr>
      </w:pPr>
    </w:p>
    <w:p w:rsidR="002C27A0" w:rsidRPr="005509DD" w:rsidRDefault="002C27A0" w:rsidP="005509DD">
      <w:pPr>
        <w:spacing w:line="276" w:lineRule="auto"/>
        <w:ind w:firstLineChars="218" w:firstLine="610"/>
        <w:jc w:val="both"/>
        <w:rPr>
          <w:sz w:val="28"/>
          <w:szCs w:val="28"/>
        </w:rPr>
      </w:pPr>
    </w:p>
    <w:p w:rsidR="002C27A0" w:rsidRPr="005509DD" w:rsidRDefault="002C27A0" w:rsidP="005509DD">
      <w:pPr>
        <w:spacing w:line="276" w:lineRule="auto"/>
        <w:ind w:firstLineChars="218" w:firstLine="610"/>
        <w:jc w:val="both"/>
        <w:rPr>
          <w:sz w:val="28"/>
          <w:szCs w:val="28"/>
        </w:rPr>
      </w:pPr>
    </w:p>
    <w:p w:rsidR="002C27A0" w:rsidRPr="005509DD" w:rsidRDefault="002C27A0" w:rsidP="005509DD">
      <w:pPr>
        <w:spacing w:line="276" w:lineRule="auto"/>
        <w:ind w:firstLineChars="218" w:firstLine="610"/>
        <w:jc w:val="both"/>
        <w:rPr>
          <w:sz w:val="28"/>
          <w:szCs w:val="28"/>
        </w:rPr>
      </w:pPr>
    </w:p>
    <w:p w:rsidR="002C27A0" w:rsidRPr="005509DD" w:rsidRDefault="002C27A0" w:rsidP="005509DD">
      <w:pPr>
        <w:spacing w:line="276" w:lineRule="auto"/>
        <w:ind w:firstLineChars="218" w:firstLine="610"/>
        <w:jc w:val="both"/>
        <w:rPr>
          <w:sz w:val="28"/>
          <w:szCs w:val="28"/>
        </w:rPr>
      </w:pPr>
    </w:p>
    <w:p w:rsidR="002C27A0" w:rsidRPr="005509DD" w:rsidRDefault="002C27A0" w:rsidP="005509DD">
      <w:pPr>
        <w:spacing w:line="276" w:lineRule="auto"/>
        <w:ind w:firstLineChars="218" w:firstLine="610"/>
        <w:jc w:val="both"/>
        <w:rPr>
          <w:sz w:val="28"/>
          <w:szCs w:val="28"/>
        </w:rPr>
      </w:pPr>
    </w:p>
    <w:p w:rsidR="002C27A0" w:rsidRPr="005509DD" w:rsidRDefault="002C27A0" w:rsidP="005509DD">
      <w:pPr>
        <w:spacing w:line="276" w:lineRule="auto"/>
        <w:ind w:firstLineChars="218" w:firstLine="610"/>
        <w:jc w:val="both"/>
        <w:rPr>
          <w:sz w:val="28"/>
          <w:szCs w:val="28"/>
        </w:rPr>
      </w:pPr>
    </w:p>
    <w:p w:rsidR="002C27A0" w:rsidRPr="005509DD" w:rsidRDefault="002C27A0" w:rsidP="005509DD">
      <w:pPr>
        <w:spacing w:line="276" w:lineRule="auto"/>
        <w:ind w:firstLineChars="218" w:firstLine="610"/>
        <w:jc w:val="both"/>
        <w:rPr>
          <w:sz w:val="28"/>
          <w:szCs w:val="28"/>
        </w:rPr>
      </w:pPr>
    </w:p>
    <w:p w:rsidR="002C27A0" w:rsidRPr="005509DD" w:rsidRDefault="002C27A0" w:rsidP="005509DD">
      <w:pPr>
        <w:spacing w:line="276" w:lineRule="auto"/>
        <w:ind w:firstLineChars="218" w:firstLine="610"/>
        <w:jc w:val="both"/>
        <w:rPr>
          <w:sz w:val="28"/>
          <w:szCs w:val="28"/>
        </w:rPr>
      </w:pPr>
    </w:p>
    <w:tbl>
      <w:tblPr>
        <w:tblW w:w="8124" w:type="dxa"/>
        <w:tblInd w:w="468" w:type="dxa"/>
        <w:tblLook w:val="00A0" w:firstRow="1" w:lastRow="0" w:firstColumn="1" w:lastColumn="0" w:noHBand="0" w:noVBand="0"/>
      </w:tblPr>
      <w:tblGrid>
        <w:gridCol w:w="4736"/>
        <w:gridCol w:w="236"/>
        <w:gridCol w:w="3152"/>
      </w:tblGrid>
      <w:tr w:rsidR="002C27A0" w:rsidRPr="005509DD">
        <w:tc>
          <w:tcPr>
            <w:tcW w:w="4736" w:type="dxa"/>
          </w:tcPr>
          <w:p w:rsidR="002C27A0" w:rsidRPr="005509DD" w:rsidRDefault="002C27A0" w:rsidP="00F959FC">
            <w:pPr>
              <w:spacing w:line="276" w:lineRule="auto"/>
              <w:jc w:val="center"/>
              <w:rPr>
                <w:sz w:val="28"/>
                <w:szCs w:val="28"/>
              </w:rPr>
            </w:pPr>
            <w:r w:rsidRPr="00F959FC">
              <w:rPr>
                <w:szCs w:val="28"/>
              </w:rPr>
              <w:t>Рис.</w:t>
            </w:r>
            <w:r w:rsidR="007A7A13" w:rsidRPr="00F959FC">
              <w:rPr>
                <w:szCs w:val="28"/>
              </w:rPr>
              <w:t xml:space="preserve"> </w:t>
            </w:r>
            <w:r w:rsidR="00F959FC">
              <w:rPr>
                <w:szCs w:val="28"/>
              </w:rPr>
              <w:t>4.7</w:t>
            </w:r>
            <w:r w:rsidRPr="00F959FC">
              <w:rPr>
                <w:szCs w:val="28"/>
              </w:rPr>
              <w:t>.</w:t>
            </w:r>
            <w:r w:rsidRPr="007A7A13">
              <w:rPr>
                <w:b/>
                <w:szCs w:val="28"/>
              </w:rPr>
              <w:t xml:space="preserve"> </w:t>
            </w:r>
            <w:r w:rsidRPr="007A7A13">
              <w:rPr>
                <w:bCs/>
                <w:szCs w:val="28"/>
              </w:rPr>
              <w:t>Параллельно-последовательное выполнение переходов</w:t>
            </w:r>
          </w:p>
        </w:tc>
        <w:tc>
          <w:tcPr>
            <w:tcW w:w="236" w:type="dxa"/>
          </w:tcPr>
          <w:p w:rsidR="002C27A0" w:rsidRPr="005509DD" w:rsidRDefault="002C27A0" w:rsidP="005509DD">
            <w:pPr>
              <w:spacing w:line="276" w:lineRule="auto"/>
              <w:ind w:firstLine="567"/>
              <w:jc w:val="both"/>
              <w:rPr>
                <w:sz w:val="28"/>
                <w:szCs w:val="28"/>
              </w:rPr>
            </w:pPr>
          </w:p>
        </w:tc>
        <w:tc>
          <w:tcPr>
            <w:tcW w:w="3152" w:type="dxa"/>
          </w:tcPr>
          <w:p w:rsidR="002C27A0" w:rsidRPr="005509DD" w:rsidRDefault="002C27A0" w:rsidP="00F959FC">
            <w:pPr>
              <w:spacing w:line="276" w:lineRule="auto"/>
              <w:jc w:val="center"/>
              <w:rPr>
                <w:sz w:val="28"/>
                <w:szCs w:val="28"/>
              </w:rPr>
            </w:pPr>
            <w:r w:rsidRPr="00F959FC">
              <w:rPr>
                <w:szCs w:val="28"/>
              </w:rPr>
              <w:t>Рис.</w:t>
            </w:r>
            <w:r w:rsidR="007A7A13" w:rsidRPr="00F959FC">
              <w:rPr>
                <w:szCs w:val="28"/>
              </w:rPr>
              <w:t xml:space="preserve"> </w:t>
            </w:r>
            <w:r w:rsidR="00F959FC">
              <w:rPr>
                <w:szCs w:val="28"/>
              </w:rPr>
              <w:t>4.8</w:t>
            </w:r>
            <w:r w:rsidRPr="00F959FC">
              <w:rPr>
                <w:szCs w:val="28"/>
              </w:rPr>
              <w:t>.</w:t>
            </w:r>
            <w:r w:rsidR="00F959FC">
              <w:rPr>
                <w:b/>
                <w:szCs w:val="28"/>
              </w:rPr>
              <w:t xml:space="preserve"> </w:t>
            </w:r>
            <w:r w:rsidRPr="007A7A13">
              <w:rPr>
                <w:szCs w:val="28"/>
              </w:rPr>
              <w:t>Параллельное в</w:t>
            </w:r>
            <w:r w:rsidRPr="007A7A13">
              <w:rPr>
                <w:szCs w:val="28"/>
              </w:rPr>
              <w:t>ы</w:t>
            </w:r>
            <w:r w:rsidRPr="007A7A13">
              <w:rPr>
                <w:szCs w:val="28"/>
              </w:rPr>
              <w:t>полнение переходов.</w:t>
            </w:r>
          </w:p>
        </w:tc>
      </w:tr>
    </w:tbl>
    <w:p w:rsidR="002C27A0" w:rsidRPr="005509DD" w:rsidRDefault="002C27A0" w:rsidP="005509DD">
      <w:pPr>
        <w:spacing w:line="276" w:lineRule="auto"/>
        <w:ind w:firstLineChars="218" w:firstLine="610"/>
        <w:jc w:val="both"/>
        <w:rPr>
          <w:sz w:val="28"/>
          <w:szCs w:val="28"/>
        </w:rPr>
      </w:pPr>
    </w:p>
    <w:p w:rsidR="002C27A0" w:rsidRPr="005509DD" w:rsidRDefault="002C27A0" w:rsidP="005509DD">
      <w:pPr>
        <w:spacing w:line="276" w:lineRule="auto"/>
        <w:ind w:firstLineChars="218" w:firstLine="610"/>
        <w:jc w:val="both"/>
        <w:rPr>
          <w:sz w:val="28"/>
          <w:szCs w:val="28"/>
        </w:rPr>
      </w:pPr>
      <w:r w:rsidRPr="005509DD">
        <w:rPr>
          <w:sz w:val="28"/>
          <w:szCs w:val="28"/>
        </w:rPr>
        <w:t>Сочетанием различных методов выполнения переходов могут быть получены и другие более сложные структуры операций; многоинструме</w:t>
      </w:r>
      <w:r w:rsidRPr="005509DD">
        <w:rPr>
          <w:sz w:val="28"/>
          <w:szCs w:val="28"/>
        </w:rPr>
        <w:t>н</w:t>
      </w:r>
      <w:r w:rsidRPr="005509DD">
        <w:rPr>
          <w:sz w:val="28"/>
          <w:szCs w:val="28"/>
        </w:rPr>
        <w:t>тальные блочные и многопозиционные, реализуемые на многошпиндел</w:t>
      </w:r>
      <w:r w:rsidRPr="005509DD">
        <w:rPr>
          <w:sz w:val="28"/>
          <w:szCs w:val="28"/>
        </w:rPr>
        <w:t>ь</w:t>
      </w:r>
      <w:r w:rsidRPr="005509DD">
        <w:rPr>
          <w:sz w:val="28"/>
          <w:szCs w:val="28"/>
        </w:rPr>
        <w:t>ных и агрегатных станках, автоматических линиях и многооперационных станках с ЧПУ и автоматической сменой инструментов. При построении операций автоматической многоинструментальной обработки, как прав</w:t>
      </w:r>
      <w:r w:rsidRPr="005509DD">
        <w:rPr>
          <w:sz w:val="28"/>
          <w:szCs w:val="28"/>
        </w:rPr>
        <w:t>и</w:t>
      </w:r>
      <w:r w:rsidRPr="005509DD">
        <w:rPr>
          <w:sz w:val="28"/>
          <w:szCs w:val="28"/>
        </w:rPr>
        <w:t>ло, можно назначить довольное большее число вариантов, каждый из к</w:t>
      </w:r>
      <w:r w:rsidRPr="005509DD">
        <w:rPr>
          <w:sz w:val="28"/>
          <w:szCs w:val="28"/>
        </w:rPr>
        <w:t>о</w:t>
      </w:r>
      <w:r w:rsidRPr="005509DD">
        <w:rPr>
          <w:sz w:val="28"/>
          <w:szCs w:val="28"/>
        </w:rPr>
        <w:lastRenderedPageBreak/>
        <w:t>торых будет обеспечивать обработку детали в соответствии с технологич</w:t>
      </w:r>
      <w:r w:rsidRPr="005509DD">
        <w:rPr>
          <w:sz w:val="28"/>
          <w:szCs w:val="28"/>
        </w:rPr>
        <w:t>е</w:t>
      </w:r>
      <w:r w:rsidRPr="005509DD">
        <w:rPr>
          <w:sz w:val="28"/>
          <w:szCs w:val="28"/>
        </w:rPr>
        <w:t>скими требованиями, но будет отличаться величиной машинного времени, а, следовательно, и производительностью.</w:t>
      </w:r>
    </w:p>
    <w:p w:rsidR="002C27A0" w:rsidRPr="005509DD" w:rsidRDefault="002C27A0" w:rsidP="005509DD">
      <w:pPr>
        <w:spacing w:line="276" w:lineRule="auto"/>
        <w:ind w:firstLineChars="218" w:firstLine="610"/>
        <w:jc w:val="both"/>
        <w:rPr>
          <w:sz w:val="28"/>
          <w:szCs w:val="28"/>
        </w:rPr>
      </w:pPr>
      <w:r w:rsidRPr="005509DD">
        <w:rPr>
          <w:sz w:val="28"/>
          <w:szCs w:val="28"/>
        </w:rPr>
        <w:t>Для выбора оптимального варианта многоинструментальной и других структур операции необходимо правильно выбрать критерий оптимальн</w:t>
      </w:r>
      <w:r w:rsidRPr="005509DD">
        <w:rPr>
          <w:sz w:val="28"/>
          <w:szCs w:val="28"/>
        </w:rPr>
        <w:t>о</w:t>
      </w:r>
      <w:r w:rsidRPr="005509DD">
        <w:rPr>
          <w:sz w:val="28"/>
          <w:szCs w:val="28"/>
        </w:rPr>
        <w:t>сти. Таким критерием может быть один из следующих:</w:t>
      </w:r>
    </w:p>
    <w:p w:rsidR="002C27A0" w:rsidRPr="005509DD" w:rsidRDefault="002C27A0" w:rsidP="005509DD">
      <w:pPr>
        <w:spacing w:line="276" w:lineRule="auto"/>
        <w:ind w:firstLineChars="218" w:firstLine="610"/>
        <w:jc w:val="both"/>
        <w:rPr>
          <w:sz w:val="28"/>
          <w:szCs w:val="28"/>
        </w:rPr>
      </w:pPr>
      <w:r w:rsidRPr="005509DD">
        <w:rPr>
          <w:sz w:val="28"/>
          <w:szCs w:val="28"/>
        </w:rPr>
        <w:t>- минимум технологической себестоимости;</w:t>
      </w:r>
    </w:p>
    <w:p w:rsidR="002C27A0" w:rsidRPr="005509DD" w:rsidRDefault="002C27A0" w:rsidP="005509DD">
      <w:pPr>
        <w:spacing w:line="276" w:lineRule="auto"/>
        <w:ind w:firstLineChars="218" w:firstLine="610"/>
        <w:jc w:val="both"/>
        <w:rPr>
          <w:sz w:val="28"/>
          <w:szCs w:val="28"/>
        </w:rPr>
      </w:pPr>
      <w:r w:rsidRPr="005509DD">
        <w:rPr>
          <w:sz w:val="28"/>
          <w:szCs w:val="28"/>
        </w:rPr>
        <w:t>- минимум машинного времени;</w:t>
      </w:r>
    </w:p>
    <w:p w:rsidR="002C27A0" w:rsidRPr="005509DD" w:rsidRDefault="002C27A0" w:rsidP="005509DD">
      <w:pPr>
        <w:spacing w:line="276" w:lineRule="auto"/>
        <w:ind w:firstLineChars="218" w:firstLine="610"/>
        <w:jc w:val="both"/>
        <w:rPr>
          <w:sz w:val="28"/>
          <w:szCs w:val="28"/>
        </w:rPr>
      </w:pPr>
      <w:r w:rsidRPr="005509DD">
        <w:rPr>
          <w:sz w:val="28"/>
          <w:szCs w:val="28"/>
        </w:rPr>
        <w:t>- максимальная производительность обработки.</w:t>
      </w:r>
    </w:p>
    <w:p w:rsidR="002C27A0" w:rsidRPr="005509DD" w:rsidRDefault="002C27A0" w:rsidP="005509DD">
      <w:pPr>
        <w:spacing w:line="276" w:lineRule="auto"/>
        <w:ind w:firstLineChars="218" w:firstLine="610"/>
        <w:jc w:val="both"/>
        <w:rPr>
          <w:sz w:val="28"/>
          <w:szCs w:val="28"/>
        </w:rPr>
      </w:pPr>
      <w:r w:rsidRPr="005509DD">
        <w:rPr>
          <w:sz w:val="28"/>
          <w:szCs w:val="28"/>
        </w:rPr>
        <w:t>Критерий минимума технологической себестоимости обработки дет</w:t>
      </w:r>
      <w:r w:rsidRPr="005509DD">
        <w:rPr>
          <w:sz w:val="28"/>
          <w:szCs w:val="28"/>
        </w:rPr>
        <w:t>а</w:t>
      </w:r>
      <w:r w:rsidRPr="005509DD">
        <w:rPr>
          <w:sz w:val="28"/>
          <w:szCs w:val="28"/>
        </w:rPr>
        <w:t>ли наиболее полно отражал бы правильность выбора оптимального вар</w:t>
      </w:r>
      <w:r w:rsidRPr="005509DD">
        <w:rPr>
          <w:sz w:val="28"/>
          <w:szCs w:val="28"/>
        </w:rPr>
        <w:t>и</w:t>
      </w:r>
      <w:r w:rsidRPr="005509DD">
        <w:rPr>
          <w:sz w:val="28"/>
          <w:szCs w:val="28"/>
        </w:rPr>
        <w:t>анта, однако на стадии проектирования технолог не всегда располагает д</w:t>
      </w:r>
      <w:r w:rsidRPr="005509DD">
        <w:rPr>
          <w:sz w:val="28"/>
          <w:szCs w:val="28"/>
        </w:rPr>
        <w:t>о</w:t>
      </w:r>
      <w:r w:rsidRPr="005509DD">
        <w:rPr>
          <w:sz w:val="28"/>
          <w:szCs w:val="28"/>
        </w:rPr>
        <w:t>статочными данными для расчета технологической себестоимости. Поэт</w:t>
      </w:r>
      <w:r w:rsidRPr="005509DD">
        <w:rPr>
          <w:sz w:val="28"/>
          <w:szCs w:val="28"/>
        </w:rPr>
        <w:t>о</w:t>
      </w:r>
      <w:r w:rsidRPr="005509DD">
        <w:rPr>
          <w:sz w:val="28"/>
          <w:szCs w:val="28"/>
        </w:rPr>
        <w:t xml:space="preserve">му целесообразно пользоваться критерием минимума машинного времени или максимума производительности. Очевидно, что операции с различной структурой будут отличаться и различной производительностью. </w:t>
      </w:r>
      <w:proofErr w:type="gramStart"/>
      <w:r w:rsidRPr="005509DD">
        <w:rPr>
          <w:sz w:val="28"/>
          <w:szCs w:val="28"/>
        </w:rPr>
        <w:t>Для пр</w:t>
      </w:r>
      <w:r w:rsidRPr="005509DD">
        <w:rPr>
          <w:sz w:val="28"/>
          <w:szCs w:val="28"/>
        </w:rPr>
        <w:t>и</w:t>
      </w:r>
      <w:r w:rsidRPr="005509DD">
        <w:rPr>
          <w:sz w:val="28"/>
          <w:szCs w:val="28"/>
        </w:rPr>
        <w:t>веденных в качестве примера операций с последовательными и параллел</w:t>
      </w:r>
      <w:r w:rsidRPr="005509DD">
        <w:rPr>
          <w:sz w:val="28"/>
          <w:szCs w:val="28"/>
        </w:rPr>
        <w:t>ь</w:t>
      </w:r>
      <w:r w:rsidRPr="005509DD">
        <w:rPr>
          <w:sz w:val="28"/>
          <w:szCs w:val="28"/>
        </w:rPr>
        <w:t>ным выполнением переходов, производительность обработки может быть определена по следующим формулам:</w:t>
      </w:r>
      <w:proofErr w:type="gramEnd"/>
    </w:p>
    <w:p w:rsidR="002C27A0" w:rsidRPr="005509DD" w:rsidRDefault="002C27A0" w:rsidP="005509DD">
      <w:pPr>
        <w:spacing w:line="276" w:lineRule="auto"/>
        <w:ind w:firstLineChars="218" w:firstLine="610"/>
        <w:jc w:val="both"/>
        <w:rPr>
          <w:sz w:val="28"/>
          <w:szCs w:val="28"/>
        </w:rPr>
      </w:pPr>
      <w:r w:rsidRPr="005509DD">
        <w:rPr>
          <w:sz w:val="28"/>
          <w:szCs w:val="28"/>
        </w:rPr>
        <w:t xml:space="preserve">- </w:t>
      </w:r>
      <w:r w:rsidRPr="005509DD">
        <w:rPr>
          <w:i/>
          <w:sz w:val="28"/>
          <w:szCs w:val="28"/>
        </w:rPr>
        <w:t>для исходной структуры операции, состоящей из одного элеме</w:t>
      </w:r>
      <w:r w:rsidRPr="005509DD">
        <w:rPr>
          <w:i/>
          <w:sz w:val="28"/>
          <w:szCs w:val="28"/>
        </w:rPr>
        <w:t>н</w:t>
      </w:r>
      <w:r w:rsidRPr="005509DD">
        <w:rPr>
          <w:i/>
          <w:sz w:val="28"/>
          <w:szCs w:val="28"/>
        </w:rPr>
        <w:t>тарного или  инструментального перехода</w:t>
      </w:r>
    </w:p>
    <w:p w:rsidR="002C27A0" w:rsidRPr="005509DD" w:rsidRDefault="002C27A0" w:rsidP="005509DD">
      <w:pPr>
        <w:spacing w:line="276" w:lineRule="auto"/>
        <w:ind w:firstLineChars="218" w:firstLine="610"/>
        <w:jc w:val="center"/>
        <w:rPr>
          <w:sz w:val="28"/>
          <w:szCs w:val="28"/>
        </w:rPr>
      </w:pPr>
      <w:r w:rsidRPr="005509DD">
        <w:rPr>
          <w:position w:val="-32"/>
          <w:sz w:val="28"/>
          <w:szCs w:val="28"/>
        </w:rPr>
        <w:object w:dxaOrig="1120" w:dyaOrig="700">
          <v:shape id="_x0000_i1057" type="#_x0000_t75" style="width:56.25pt;height:35.25pt" o:ole="">
            <v:imagedata r:id="rId94" o:title=""/>
          </v:shape>
          <o:OLEObject Type="Embed" ProgID="Equation.3" ShapeID="_x0000_i1057" DrawAspect="Content" ObjectID="_1461576506" r:id="rId95"/>
        </w:object>
      </w:r>
    </w:p>
    <w:p w:rsidR="002C27A0" w:rsidRPr="005509DD" w:rsidRDefault="002C27A0" w:rsidP="005509DD">
      <w:pPr>
        <w:spacing w:line="276" w:lineRule="auto"/>
        <w:ind w:firstLineChars="218" w:firstLine="610"/>
        <w:jc w:val="both"/>
        <w:rPr>
          <w:sz w:val="28"/>
          <w:szCs w:val="28"/>
        </w:rPr>
      </w:pPr>
      <w:r w:rsidRPr="005509DD">
        <w:rPr>
          <w:sz w:val="28"/>
          <w:szCs w:val="28"/>
        </w:rPr>
        <w:t xml:space="preserve">где: </w:t>
      </w:r>
      <w:r w:rsidRPr="005509DD">
        <w:rPr>
          <w:sz w:val="28"/>
          <w:szCs w:val="28"/>
          <w:lang w:val="en-US"/>
        </w:rPr>
        <w:t>t</w:t>
      </w:r>
      <w:r w:rsidRPr="005509DD">
        <w:rPr>
          <w:sz w:val="28"/>
          <w:szCs w:val="28"/>
          <w:vertAlign w:val="subscript"/>
          <w:lang w:val="en-US"/>
        </w:rPr>
        <w:t>y</w:t>
      </w:r>
      <w:r w:rsidRPr="005509DD">
        <w:rPr>
          <w:sz w:val="28"/>
          <w:szCs w:val="28"/>
        </w:rPr>
        <w:t xml:space="preserve"> – время установки в рабочую позицию;</w:t>
      </w:r>
    </w:p>
    <w:p w:rsidR="002C27A0" w:rsidRPr="005509DD" w:rsidRDefault="002C27A0" w:rsidP="005509DD">
      <w:pPr>
        <w:spacing w:line="276" w:lineRule="auto"/>
        <w:ind w:firstLineChars="415" w:firstLine="1162"/>
        <w:jc w:val="both"/>
        <w:rPr>
          <w:sz w:val="28"/>
          <w:szCs w:val="28"/>
        </w:rPr>
      </w:pPr>
      <w:r w:rsidRPr="005509DD">
        <w:rPr>
          <w:sz w:val="28"/>
          <w:szCs w:val="28"/>
          <w:lang w:val="en-US"/>
        </w:rPr>
        <w:t>t</w:t>
      </w:r>
      <w:r w:rsidRPr="005509DD">
        <w:rPr>
          <w:sz w:val="28"/>
          <w:szCs w:val="28"/>
          <w:vertAlign w:val="subscript"/>
        </w:rPr>
        <w:t>1</w:t>
      </w:r>
      <w:r w:rsidRPr="005509DD">
        <w:rPr>
          <w:sz w:val="28"/>
          <w:szCs w:val="28"/>
        </w:rPr>
        <w:t xml:space="preserve"> – время выполнения перехода;</w:t>
      </w:r>
    </w:p>
    <w:p w:rsidR="002C27A0" w:rsidRPr="005509DD" w:rsidRDefault="002C27A0" w:rsidP="005509DD">
      <w:pPr>
        <w:spacing w:line="276" w:lineRule="auto"/>
        <w:ind w:firstLineChars="381" w:firstLine="1067"/>
        <w:jc w:val="both"/>
        <w:rPr>
          <w:sz w:val="28"/>
          <w:szCs w:val="28"/>
        </w:rPr>
      </w:pPr>
    </w:p>
    <w:p w:rsidR="002C27A0" w:rsidRPr="005509DD" w:rsidRDefault="002C27A0" w:rsidP="005509DD">
      <w:pPr>
        <w:spacing w:line="276" w:lineRule="auto"/>
        <w:ind w:firstLineChars="218" w:firstLine="610"/>
        <w:jc w:val="both"/>
        <w:rPr>
          <w:sz w:val="28"/>
          <w:szCs w:val="28"/>
        </w:rPr>
      </w:pPr>
      <w:r w:rsidRPr="005509DD">
        <w:rPr>
          <w:sz w:val="28"/>
          <w:szCs w:val="28"/>
        </w:rPr>
        <w:t>- для структуры операции с последовательным выполнением перех</w:t>
      </w:r>
      <w:r w:rsidRPr="005509DD">
        <w:rPr>
          <w:sz w:val="28"/>
          <w:szCs w:val="28"/>
        </w:rPr>
        <w:t>о</w:t>
      </w:r>
      <w:r w:rsidRPr="005509DD">
        <w:rPr>
          <w:sz w:val="28"/>
          <w:szCs w:val="28"/>
        </w:rPr>
        <w:t>дов:</w:t>
      </w:r>
    </w:p>
    <w:p w:rsidR="002C27A0" w:rsidRPr="005509DD" w:rsidRDefault="002C27A0" w:rsidP="005509DD">
      <w:pPr>
        <w:spacing w:line="276" w:lineRule="auto"/>
        <w:ind w:firstLineChars="218" w:firstLine="610"/>
        <w:jc w:val="both"/>
        <w:rPr>
          <w:sz w:val="28"/>
          <w:szCs w:val="28"/>
        </w:rPr>
      </w:pPr>
      <w:r w:rsidRPr="005509DD">
        <w:rPr>
          <w:sz w:val="28"/>
          <w:szCs w:val="28"/>
        </w:rPr>
        <w:t>а) со сменой инструментов</w:t>
      </w:r>
    </w:p>
    <w:p w:rsidR="002C27A0" w:rsidRPr="005509DD" w:rsidRDefault="002C27A0" w:rsidP="005509DD">
      <w:pPr>
        <w:spacing w:line="276" w:lineRule="auto"/>
        <w:ind w:firstLineChars="218" w:firstLine="610"/>
        <w:jc w:val="center"/>
        <w:rPr>
          <w:sz w:val="28"/>
          <w:szCs w:val="28"/>
        </w:rPr>
      </w:pPr>
      <w:r w:rsidRPr="005509DD">
        <w:rPr>
          <w:position w:val="-60"/>
          <w:sz w:val="28"/>
          <w:szCs w:val="28"/>
        </w:rPr>
        <w:object w:dxaOrig="1939" w:dyaOrig="980">
          <v:shape id="_x0000_i1058" type="#_x0000_t75" style="width:96.75pt;height:48.75pt" o:ole="">
            <v:imagedata r:id="rId96" o:title=""/>
          </v:shape>
          <o:OLEObject Type="Embed" ProgID="Equation.3" ShapeID="_x0000_i1058" DrawAspect="Content" ObjectID="_1461576507" r:id="rId97"/>
        </w:object>
      </w:r>
      <w:r w:rsidRPr="005509DD">
        <w:rPr>
          <w:sz w:val="28"/>
          <w:szCs w:val="28"/>
        </w:rPr>
        <w:t>,</w:t>
      </w:r>
    </w:p>
    <w:p w:rsidR="002C27A0" w:rsidRPr="005509DD" w:rsidRDefault="002C27A0" w:rsidP="005509DD">
      <w:pPr>
        <w:spacing w:line="276" w:lineRule="auto"/>
        <w:ind w:firstLineChars="218" w:firstLine="610"/>
        <w:jc w:val="both"/>
        <w:rPr>
          <w:sz w:val="28"/>
          <w:szCs w:val="28"/>
        </w:rPr>
      </w:pPr>
      <w:r w:rsidRPr="005509DD">
        <w:rPr>
          <w:sz w:val="28"/>
          <w:szCs w:val="28"/>
        </w:rPr>
        <w:t xml:space="preserve">где: </w:t>
      </w:r>
      <w:r w:rsidRPr="005509DD">
        <w:rPr>
          <w:sz w:val="28"/>
          <w:szCs w:val="28"/>
          <w:lang w:val="en-US"/>
        </w:rPr>
        <w:t>t</w:t>
      </w:r>
      <w:r w:rsidRPr="005509DD">
        <w:rPr>
          <w:sz w:val="28"/>
          <w:szCs w:val="28"/>
          <w:vertAlign w:val="subscript"/>
          <w:lang w:val="en-US"/>
        </w:rPr>
        <w:t>i</w:t>
      </w:r>
      <w:r w:rsidRPr="005509DD">
        <w:rPr>
          <w:sz w:val="28"/>
          <w:szCs w:val="28"/>
        </w:rPr>
        <w:t xml:space="preserve"> – время выполнения </w:t>
      </w:r>
      <w:r w:rsidRPr="005509DD">
        <w:rPr>
          <w:sz w:val="28"/>
          <w:szCs w:val="28"/>
          <w:lang w:val="en-US"/>
        </w:rPr>
        <w:t>i</w:t>
      </w:r>
      <w:r w:rsidRPr="005509DD">
        <w:rPr>
          <w:sz w:val="28"/>
          <w:szCs w:val="28"/>
        </w:rPr>
        <w:t xml:space="preserve"> перехода;</w:t>
      </w:r>
    </w:p>
    <w:p w:rsidR="002C27A0" w:rsidRPr="005509DD" w:rsidRDefault="002C27A0" w:rsidP="005509DD">
      <w:pPr>
        <w:spacing w:line="276" w:lineRule="auto"/>
        <w:ind w:firstLineChars="415" w:firstLine="1162"/>
        <w:jc w:val="both"/>
        <w:rPr>
          <w:sz w:val="28"/>
          <w:szCs w:val="28"/>
        </w:rPr>
      </w:pPr>
      <w:proofErr w:type="gramStart"/>
      <w:r w:rsidRPr="005509DD">
        <w:rPr>
          <w:sz w:val="28"/>
          <w:szCs w:val="28"/>
          <w:lang w:val="en-US"/>
        </w:rPr>
        <w:t>t</w:t>
      </w:r>
      <w:r w:rsidRPr="005509DD">
        <w:rPr>
          <w:sz w:val="28"/>
          <w:szCs w:val="28"/>
          <w:vertAlign w:val="subscript"/>
        </w:rPr>
        <w:t>с</w:t>
      </w:r>
      <w:proofErr w:type="gramEnd"/>
      <w:r w:rsidRPr="005509DD">
        <w:rPr>
          <w:sz w:val="28"/>
          <w:szCs w:val="28"/>
        </w:rPr>
        <w:t xml:space="preserve"> – время на смену инструмента;</w:t>
      </w:r>
    </w:p>
    <w:p w:rsidR="002C27A0" w:rsidRPr="005509DD" w:rsidRDefault="002C27A0" w:rsidP="005509DD">
      <w:pPr>
        <w:spacing w:line="276" w:lineRule="auto"/>
        <w:ind w:firstLineChars="415" w:firstLine="1162"/>
        <w:jc w:val="both"/>
        <w:rPr>
          <w:sz w:val="28"/>
          <w:szCs w:val="28"/>
        </w:rPr>
      </w:pPr>
      <w:proofErr w:type="gramStart"/>
      <w:r w:rsidRPr="005509DD">
        <w:rPr>
          <w:sz w:val="28"/>
          <w:szCs w:val="28"/>
        </w:rPr>
        <w:t>к</w:t>
      </w:r>
      <w:proofErr w:type="gramEnd"/>
      <w:r w:rsidRPr="005509DD">
        <w:rPr>
          <w:sz w:val="28"/>
          <w:szCs w:val="28"/>
        </w:rPr>
        <w:t xml:space="preserve"> – количество основных и вспомогательных переходов в опер</w:t>
      </w:r>
      <w:r w:rsidRPr="005509DD">
        <w:rPr>
          <w:sz w:val="28"/>
          <w:szCs w:val="28"/>
        </w:rPr>
        <w:t>а</w:t>
      </w:r>
      <w:r w:rsidRPr="005509DD">
        <w:rPr>
          <w:sz w:val="28"/>
          <w:szCs w:val="28"/>
        </w:rPr>
        <w:t>ции;</w:t>
      </w:r>
    </w:p>
    <w:p w:rsidR="002C27A0" w:rsidRPr="005509DD" w:rsidRDefault="002C27A0" w:rsidP="005509DD">
      <w:pPr>
        <w:spacing w:line="276" w:lineRule="auto"/>
        <w:ind w:firstLineChars="218" w:firstLine="610"/>
        <w:jc w:val="both"/>
        <w:rPr>
          <w:sz w:val="28"/>
          <w:szCs w:val="28"/>
        </w:rPr>
      </w:pPr>
      <w:r w:rsidRPr="005509DD">
        <w:rPr>
          <w:sz w:val="28"/>
          <w:szCs w:val="28"/>
        </w:rPr>
        <w:t>б) с позиционным перемещением</w:t>
      </w:r>
    </w:p>
    <w:p w:rsidR="002C27A0" w:rsidRPr="005509DD" w:rsidRDefault="002C27A0" w:rsidP="005509DD">
      <w:pPr>
        <w:spacing w:line="276" w:lineRule="auto"/>
        <w:ind w:firstLineChars="218" w:firstLine="610"/>
        <w:jc w:val="center"/>
        <w:rPr>
          <w:sz w:val="28"/>
          <w:szCs w:val="28"/>
        </w:rPr>
      </w:pPr>
      <w:r w:rsidRPr="005509DD">
        <w:rPr>
          <w:position w:val="-60"/>
          <w:sz w:val="28"/>
          <w:szCs w:val="28"/>
        </w:rPr>
        <w:object w:dxaOrig="2079" w:dyaOrig="980">
          <v:shape id="_x0000_i1059" type="#_x0000_t75" style="width:104.25pt;height:48.75pt" o:ole="">
            <v:imagedata r:id="rId98" o:title=""/>
          </v:shape>
          <o:OLEObject Type="Embed" ProgID="Equation.3" ShapeID="_x0000_i1059" DrawAspect="Content" ObjectID="_1461576508" r:id="rId99"/>
        </w:object>
      </w:r>
      <w:r w:rsidRPr="005509DD">
        <w:rPr>
          <w:sz w:val="28"/>
          <w:szCs w:val="28"/>
        </w:rPr>
        <w:t>,</w:t>
      </w:r>
    </w:p>
    <w:p w:rsidR="002C27A0" w:rsidRPr="005509DD" w:rsidRDefault="002C27A0" w:rsidP="005509DD">
      <w:pPr>
        <w:spacing w:line="276" w:lineRule="auto"/>
        <w:ind w:firstLineChars="218" w:firstLine="610"/>
        <w:jc w:val="both"/>
        <w:rPr>
          <w:sz w:val="28"/>
          <w:szCs w:val="28"/>
        </w:rPr>
      </w:pPr>
      <w:r w:rsidRPr="005509DD">
        <w:rPr>
          <w:sz w:val="28"/>
          <w:szCs w:val="28"/>
        </w:rPr>
        <w:t xml:space="preserve">где: </w:t>
      </w:r>
      <w:proofErr w:type="gramStart"/>
      <w:r w:rsidRPr="005509DD">
        <w:rPr>
          <w:sz w:val="28"/>
          <w:szCs w:val="28"/>
          <w:lang w:val="en-US"/>
        </w:rPr>
        <w:t>t</w:t>
      </w:r>
      <w:proofErr w:type="gramEnd"/>
      <w:r w:rsidRPr="005509DD">
        <w:rPr>
          <w:sz w:val="28"/>
          <w:szCs w:val="28"/>
          <w:vertAlign w:val="subscript"/>
        </w:rPr>
        <w:t>пер</w:t>
      </w:r>
      <w:r w:rsidRPr="005509DD">
        <w:rPr>
          <w:sz w:val="28"/>
          <w:szCs w:val="28"/>
        </w:rPr>
        <w:t xml:space="preserve"> – время на перемещение заготовки с одной позиции на др</w:t>
      </w:r>
      <w:r w:rsidRPr="005509DD">
        <w:rPr>
          <w:sz w:val="28"/>
          <w:szCs w:val="28"/>
        </w:rPr>
        <w:t>у</w:t>
      </w:r>
      <w:r w:rsidRPr="005509DD">
        <w:rPr>
          <w:sz w:val="28"/>
          <w:szCs w:val="28"/>
        </w:rPr>
        <w:t>гую;</w:t>
      </w:r>
    </w:p>
    <w:p w:rsidR="002C27A0" w:rsidRPr="005509DD" w:rsidRDefault="002C27A0" w:rsidP="005509DD">
      <w:pPr>
        <w:spacing w:line="276" w:lineRule="auto"/>
        <w:ind w:firstLineChars="218" w:firstLine="610"/>
        <w:jc w:val="both"/>
        <w:rPr>
          <w:sz w:val="28"/>
          <w:szCs w:val="28"/>
        </w:rPr>
      </w:pPr>
    </w:p>
    <w:p w:rsidR="002C27A0" w:rsidRPr="005509DD" w:rsidRDefault="002C27A0" w:rsidP="005509DD">
      <w:pPr>
        <w:spacing w:line="276" w:lineRule="auto"/>
        <w:ind w:firstLineChars="218" w:firstLine="610"/>
        <w:jc w:val="both"/>
        <w:rPr>
          <w:sz w:val="28"/>
          <w:szCs w:val="28"/>
        </w:rPr>
      </w:pPr>
      <w:r w:rsidRPr="005509DD">
        <w:rPr>
          <w:sz w:val="28"/>
          <w:szCs w:val="28"/>
        </w:rPr>
        <w:t xml:space="preserve">- </w:t>
      </w:r>
      <w:r w:rsidRPr="005509DD">
        <w:rPr>
          <w:i/>
          <w:sz w:val="28"/>
          <w:szCs w:val="28"/>
        </w:rPr>
        <w:t>для структуры с совмещением переходов</w:t>
      </w:r>
    </w:p>
    <w:p w:rsidR="002C27A0" w:rsidRPr="005509DD" w:rsidRDefault="002C27A0" w:rsidP="005509DD">
      <w:pPr>
        <w:spacing w:line="276" w:lineRule="auto"/>
        <w:ind w:firstLineChars="218" w:firstLine="610"/>
        <w:jc w:val="center"/>
        <w:rPr>
          <w:sz w:val="28"/>
          <w:szCs w:val="28"/>
        </w:rPr>
      </w:pPr>
      <w:r w:rsidRPr="005509DD">
        <w:rPr>
          <w:position w:val="-32"/>
          <w:sz w:val="28"/>
          <w:szCs w:val="28"/>
        </w:rPr>
        <w:object w:dxaOrig="1320" w:dyaOrig="700">
          <v:shape id="_x0000_i1060" type="#_x0000_t75" style="width:66pt;height:35.25pt" o:ole="">
            <v:imagedata r:id="rId100" o:title=""/>
          </v:shape>
          <o:OLEObject Type="Embed" ProgID="Equation.3" ShapeID="_x0000_i1060" DrawAspect="Content" ObjectID="_1461576509" r:id="rId101"/>
        </w:object>
      </w:r>
      <w:r w:rsidRPr="005509DD">
        <w:rPr>
          <w:sz w:val="28"/>
          <w:szCs w:val="28"/>
        </w:rPr>
        <w:t>,</w:t>
      </w:r>
    </w:p>
    <w:p w:rsidR="002C27A0" w:rsidRPr="005509DD" w:rsidRDefault="002C27A0" w:rsidP="005509DD">
      <w:pPr>
        <w:spacing w:line="276" w:lineRule="auto"/>
        <w:ind w:firstLineChars="218" w:firstLine="610"/>
        <w:jc w:val="both"/>
        <w:rPr>
          <w:sz w:val="28"/>
          <w:szCs w:val="28"/>
        </w:rPr>
      </w:pPr>
      <w:r w:rsidRPr="005509DD">
        <w:rPr>
          <w:sz w:val="28"/>
          <w:szCs w:val="28"/>
        </w:rPr>
        <w:t xml:space="preserve">где: </w:t>
      </w:r>
      <w:proofErr w:type="spellStart"/>
      <w:r w:rsidRPr="005509DD">
        <w:rPr>
          <w:sz w:val="28"/>
          <w:szCs w:val="28"/>
          <w:lang w:val="en-US"/>
        </w:rPr>
        <w:t>t</w:t>
      </w:r>
      <w:r w:rsidRPr="005509DD">
        <w:rPr>
          <w:sz w:val="28"/>
          <w:szCs w:val="28"/>
          <w:vertAlign w:val="subscript"/>
          <w:lang w:val="en-US"/>
        </w:rPr>
        <w:t>max</w:t>
      </w:r>
      <w:proofErr w:type="spellEnd"/>
      <w:r w:rsidRPr="005509DD">
        <w:rPr>
          <w:sz w:val="28"/>
          <w:szCs w:val="28"/>
        </w:rPr>
        <w:t xml:space="preserve"> – время выполнения лимитирующего перехода;</w:t>
      </w:r>
    </w:p>
    <w:p w:rsidR="002C27A0" w:rsidRPr="005509DD" w:rsidRDefault="002C27A0" w:rsidP="005509DD">
      <w:pPr>
        <w:spacing w:line="276" w:lineRule="auto"/>
        <w:ind w:firstLineChars="218" w:firstLine="610"/>
        <w:jc w:val="both"/>
        <w:rPr>
          <w:sz w:val="28"/>
          <w:szCs w:val="28"/>
        </w:rPr>
      </w:pPr>
    </w:p>
    <w:p w:rsidR="002C27A0" w:rsidRPr="005509DD" w:rsidRDefault="002C27A0" w:rsidP="005509DD">
      <w:pPr>
        <w:spacing w:line="276" w:lineRule="auto"/>
        <w:ind w:firstLineChars="218" w:firstLine="610"/>
        <w:jc w:val="both"/>
        <w:rPr>
          <w:sz w:val="28"/>
          <w:szCs w:val="28"/>
        </w:rPr>
      </w:pPr>
      <w:r w:rsidRPr="005509DD">
        <w:rPr>
          <w:sz w:val="28"/>
          <w:szCs w:val="28"/>
        </w:rPr>
        <w:t xml:space="preserve">- </w:t>
      </w:r>
      <w:r w:rsidRPr="005509DD">
        <w:rPr>
          <w:i/>
          <w:sz w:val="28"/>
          <w:szCs w:val="28"/>
        </w:rPr>
        <w:t>для</w:t>
      </w:r>
      <w:r w:rsidRPr="005509DD">
        <w:rPr>
          <w:sz w:val="28"/>
          <w:szCs w:val="28"/>
        </w:rPr>
        <w:t xml:space="preserve"> </w:t>
      </w:r>
      <w:r w:rsidRPr="005509DD">
        <w:rPr>
          <w:i/>
          <w:sz w:val="28"/>
          <w:szCs w:val="28"/>
        </w:rPr>
        <w:t>структуры операций при одновременной обработке многих д</w:t>
      </w:r>
      <w:r w:rsidRPr="005509DD">
        <w:rPr>
          <w:i/>
          <w:sz w:val="28"/>
          <w:szCs w:val="28"/>
        </w:rPr>
        <w:t>е</w:t>
      </w:r>
      <w:r w:rsidRPr="005509DD">
        <w:rPr>
          <w:i/>
          <w:sz w:val="28"/>
          <w:szCs w:val="28"/>
        </w:rPr>
        <w:t>талей:</w:t>
      </w:r>
    </w:p>
    <w:p w:rsidR="002C27A0" w:rsidRPr="005509DD" w:rsidRDefault="002C27A0" w:rsidP="005509DD">
      <w:pPr>
        <w:spacing w:line="276" w:lineRule="auto"/>
        <w:ind w:firstLineChars="218" w:firstLine="610"/>
        <w:jc w:val="both"/>
        <w:rPr>
          <w:sz w:val="28"/>
          <w:szCs w:val="28"/>
        </w:rPr>
      </w:pPr>
      <w:r w:rsidRPr="005509DD">
        <w:rPr>
          <w:sz w:val="28"/>
          <w:szCs w:val="28"/>
        </w:rPr>
        <w:t>а) при последовательной обработке «</w:t>
      </w:r>
      <w:r w:rsidRPr="005509DD">
        <w:rPr>
          <w:sz w:val="28"/>
          <w:szCs w:val="28"/>
          <w:lang w:val="en-US"/>
        </w:rPr>
        <w:t>n</w:t>
      </w:r>
      <w:r w:rsidRPr="005509DD">
        <w:rPr>
          <w:sz w:val="28"/>
          <w:szCs w:val="28"/>
        </w:rPr>
        <w:t>» деталей одним инструментом</w:t>
      </w:r>
    </w:p>
    <w:p w:rsidR="002C27A0" w:rsidRPr="005509DD" w:rsidRDefault="002C27A0" w:rsidP="005509DD">
      <w:pPr>
        <w:spacing w:line="276" w:lineRule="auto"/>
        <w:ind w:firstLineChars="218" w:firstLine="610"/>
        <w:jc w:val="center"/>
        <w:rPr>
          <w:sz w:val="28"/>
          <w:szCs w:val="28"/>
        </w:rPr>
      </w:pPr>
      <w:r w:rsidRPr="005509DD">
        <w:rPr>
          <w:position w:val="-60"/>
          <w:sz w:val="28"/>
          <w:szCs w:val="28"/>
        </w:rPr>
        <w:object w:dxaOrig="2000" w:dyaOrig="980">
          <v:shape id="_x0000_i1061" type="#_x0000_t75" style="width:99.75pt;height:48.75pt" o:ole="">
            <v:imagedata r:id="rId102" o:title=""/>
          </v:shape>
          <o:OLEObject Type="Embed" ProgID="Equation.3" ShapeID="_x0000_i1061" DrawAspect="Content" ObjectID="_1461576510" r:id="rId103"/>
        </w:object>
      </w:r>
      <w:r w:rsidRPr="005509DD">
        <w:rPr>
          <w:sz w:val="28"/>
          <w:szCs w:val="28"/>
        </w:rPr>
        <w:t>,</w:t>
      </w:r>
    </w:p>
    <w:p w:rsidR="002C27A0" w:rsidRPr="005509DD" w:rsidRDefault="002C27A0" w:rsidP="005509DD">
      <w:pPr>
        <w:spacing w:line="276" w:lineRule="auto"/>
        <w:ind w:firstLineChars="218" w:firstLine="610"/>
        <w:jc w:val="both"/>
        <w:rPr>
          <w:sz w:val="28"/>
          <w:szCs w:val="28"/>
        </w:rPr>
      </w:pPr>
      <w:r w:rsidRPr="005509DD">
        <w:rPr>
          <w:sz w:val="28"/>
          <w:szCs w:val="28"/>
        </w:rPr>
        <w:t xml:space="preserve">где: </w:t>
      </w:r>
      <w:r w:rsidRPr="005509DD">
        <w:rPr>
          <w:position w:val="-28"/>
          <w:sz w:val="28"/>
          <w:szCs w:val="28"/>
        </w:rPr>
        <w:object w:dxaOrig="600" w:dyaOrig="680">
          <v:shape id="_x0000_i1062" type="#_x0000_t75" style="width:30pt;height:33.75pt" o:ole="">
            <v:imagedata r:id="rId104" o:title=""/>
          </v:shape>
          <o:OLEObject Type="Embed" ProgID="Equation.3" ShapeID="_x0000_i1062" DrawAspect="Content" ObjectID="_1461576511" r:id="rId105"/>
        </w:object>
      </w:r>
      <w:r w:rsidRPr="005509DD">
        <w:rPr>
          <w:sz w:val="28"/>
          <w:szCs w:val="28"/>
        </w:rPr>
        <w:t xml:space="preserve"> - время установки «</w:t>
      </w:r>
      <w:r w:rsidRPr="005509DD">
        <w:rPr>
          <w:sz w:val="28"/>
          <w:szCs w:val="28"/>
          <w:lang w:val="en-US"/>
        </w:rPr>
        <w:t>n</w:t>
      </w:r>
      <w:r w:rsidRPr="005509DD">
        <w:rPr>
          <w:sz w:val="28"/>
          <w:szCs w:val="28"/>
        </w:rPr>
        <w:t>» деталей;</w:t>
      </w:r>
    </w:p>
    <w:p w:rsidR="002C27A0" w:rsidRPr="005509DD" w:rsidRDefault="002C27A0" w:rsidP="005509DD">
      <w:pPr>
        <w:spacing w:line="276" w:lineRule="auto"/>
        <w:ind w:firstLineChars="445" w:firstLine="1246"/>
        <w:jc w:val="both"/>
        <w:rPr>
          <w:sz w:val="28"/>
          <w:szCs w:val="28"/>
        </w:rPr>
      </w:pPr>
      <w:r w:rsidRPr="005509DD">
        <w:rPr>
          <w:sz w:val="28"/>
          <w:szCs w:val="28"/>
        </w:rPr>
        <w:t xml:space="preserve"> </w:t>
      </w:r>
      <w:proofErr w:type="spellStart"/>
      <w:proofErr w:type="gramStart"/>
      <w:r w:rsidRPr="005509DD">
        <w:rPr>
          <w:sz w:val="28"/>
          <w:szCs w:val="28"/>
          <w:lang w:val="en-US"/>
        </w:rPr>
        <w:t>t</w:t>
      </w:r>
      <w:r w:rsidRPr="005509DD">
        <w:rPr>
          <w:sz w:val="28"/>
          <w:szCs w:val="28"/>
          <w:vertAlign w:val="subscript"/>
          <w:lang w:val="en-US"/>
        </w:rPr>
        <w:t>ni</w:t>
      </w:r>
      <w:proofErr w:type="spellEnd"/>
      <w:proofErr w:type="gramEnd"/>
      <w:r w:rsidRPr="005509DD">
        <w:rPr>
          <w:sz w:val="28"/>
          <w:szCs w:val="28"/>
        </w:rPr>
        <w:t xml:space="preserve"> – время обработки </w:t>
      </w:r>
      <w:r w:rsidRPr="005509DD">
        <w:rPr>
          <w:sz w:val="28"/>
          <w:szCs w:val="28"/>
          <w:lang w:val="en-US"/>
        </w:rPr>
        <w:t>i</w:t>
      </w:r>
      <w:r w:rsidRPr="005509DD">
        <w:rPr>
          <w:sz w:val="28"/>
          <w:szCs w:val="28"/>
        </w:rPr>
        <w:t>-ой детали.</w:t>
      </w:r>
    </w:p>
    <w:p w:rsidR="002C27A0" w:rsidRPr="005509DD" w:rsidRDefault="002C27A0" w:rsidP="005509DD">
      <w:pPr>
        <w:spacing w:line="276" w:lineRule="auto"/>
        <w:ind w:firstLineChars="218" w:firstLine="610"/>
        <w:jc w:val="both"/>
        <w:rPr>
          <w:sz w:val="28"/>
          <w:szCs w:val="28"/>
        </w:rPr>
      </w:pPr>
      <w:r w:rsidRPr="005509DD">
        <w:rPr>
          <w:sz w:val="28"/>
          <w:szCs w:val="28"/>
        </w:rPr>
        <w:t>б) при параллельной обработке деталей одним инструментом</w:t>
      </w:r>
    </w:p>
    <w:p w:rsidR="002C27A0" w:rsidRPr="005509DD" w:rsidRDefault="002C27A0" w:rsidP="005509DD">
      <w:pPr>
        <w:spacing w:line="276" w:lineRule="auto"/>
        <w:ind w:firstLineChars="218" w:firstLine="610"/>
        <w:jc w:val="center"/>
        <w:rPr>
          <w:sz w:val="28"/>
          <w:szCs w:val="28"/>
        </w:rPr>
      </w:pPr>
      <w:r w:rsidRPr="005509DD">
        <w:rPr>
          <w:position w:val="-32"/>
          <w:sz w:val="28"/>
          <w:szCs w:val="28"/>
        </w:rPr>
        <w:object w:dxaOrig="1260" w:dyaOrig="700">
          <v:shape id="_x0000_i1063" type="#_x0000_t75" style="width:63pt;height:35.25pt" o:ole="">
            <v:imagedata r:id="rId106" o:title=""/>
          </v:shape>
          <o:OLEObject Type="Embed" ProgID="Equation.3" ShapeID="_x0000_i1063" DrawAspect="Content" ObjectID="_1461576512" r:id="rId107"/>
        </w:object>
      </w:r>
      <w:r w:rsidRPr="005509DD">
        <w:rPr>
          <w:sz w:val="28"/>
          <w:szCs w:val="28"/>
        </w:rPr>
        <w:t>,</w:t>
      </w:r>
    </w:p>
    <w:p w:rsidR="002C27A0" w:rsidRPr="005509DD" w:rsidRDefault="002C27A0" w:rsidP="005509DD">
      <w:pPr>
        <w:spacing w:line="276" w:lineRule="auto"/>
        <w:ind w:firstLineChars="218" w:firstLine="610"/>
        <w:jc w:val="both"/>
        <w:rPr>
          <w:sz w:val="28"/>
          <w:szCs w:val="28"/>
        </w:rPr>
      </w:pPr>
      <w:r w:rsidRPr="005509DD">
        <w:rPr>
          <w:sz w:val="28"/>
          <w:szCs w:val="28"/>
        </w:rPr>
        <w:t xml:space="preserve">где: </w:t>
      </w:r>
      <w:proofErr w:type="gramStart"/>
      <w:r w:rsidRPr="005509DD">
        <w:rPr>
          <w:sz w:val="28"/>
          <w:szCs w:val="28"/>
          <w:lang w:val="en-US"/>
        </w:rPr>
        <w:t>t</w:t>
      </w:r>
      <w:proofErr w:type="gramEnd"/>
      <w:r w:rsidRPr="005509DD">
        <w:rPr>
          <w:sz w:val="28"/>
          <w:szCs w:val="28"/>
          <w:vertAlign w:val="subscript"/>
        </w:rPr>
        <w:t>гр</w:t>
      </w:r>
      <w:r w:rsidRPr="005509DD">
        <w:rPr>
          <w:sz w:val="28"/>
          <w:szCs w:val="28"/>
        </w:rPr>
        <w:t xml:space="preserve"> – время одновременной обработки группы деталей;</w:t>
      </w:r>
    </w:p>
    <w:p w:rsidR="002C27A0" w:rsidRPr="005509DD" w:rsidRDefault="002C27A0" w:rsidP="007A7A13">
      <w:pPr>
        <w:spacing w:line="276" w:lineRule="auto"/>
        <w:ind w:firstLine="1080"/>
        <w:jc w:val="both"/>
        <w:rPr>
          <w:sz w:val="28"/>
          <w:szCs w:val="28"/>
        </w:rPr>
      </w:pPr>
      <w:r w:rsidRPr="005509DD">
        <w:rPr>
          <w:sz w:val="28"/>
          <w:szCs w:val="28"/>
          <w:lang w:val="en-US"/>
        </w:rPr>
        <w:t>Q</w:t>
      </w:r>
      <w:r w:rsidRPr="005509DD">
        <w:rPr>
          <w:sz w:val="28"/>
          <w:szCs w:val="28"/>
        </w:rPr>
        <w:t xml:space="preserve"> – </w:t>
      </w:r>
      <w:proofErr w:type="gramStart"/>
      <w:r w:rsidRPr="005509DD">
        <w:rPr>
          <w:sz w:val="28"/>
          <w:szCs w:val="28"/>
        </w:rPr>
        <w:t>цикловая</w:t>
      </w:r>
      <w:proofErr w:type="gramEnd"/>
      <w:r w:rsidRPr="005509DD">
        <w:rPr>
          <w:sz w:val="28"/>
          <w:szCs w:val="28"/>
        </w:rPr>
        <w:t xml:space="preserve"> производительность автоматической обработки д</w:t>
      </w:r>
      <w:r w:rsidRPr="005509DD">
        <w:rPr>
          <w:sz w:val="28"/>
          <w:szCs w:val="28"/>
        </w:rPr>
        <w:t>е</w:t>
      </w:r>
      <w:r w:rsidRPr="005509DD">
        <w:rPr>
          <w:sz w:val="28"/>
          <w:szCs w:val="28"/>
        </w:rPr>
        <w:t>тали без</w:t>
      </w:r>
      <w:r w:rsidR="007A7A13">
        <w:rPr>
          <w:sz w:val="28"/>
          <w:szCs w:val="28"/>
        </w:rPr>
        <w:t xml:space="preserve"> </w:t>
      </w:r>
      <w:r w:rsidRPr="005509DD">
        <w:rPr>
          <w:sz w:val="28"/>
          <w:szCs w:val="28"/>
        </w:rPr>
        <w:t xml:space="preserve">учета </w:t>
      </w:r>
      <w:proofErr w:type="spellStart"/>
      <w:r w:rsidRPr="005509DD">
        <w:rPr>
          <w:sz w:val="28"/>
          <w:szCs w:val="28"/>
        </w:rPr>
        <w:t>внецикловых</w:t>
      </w:r>
      <w:proofErr w:type="spellEnd"/>
      <w:r w:rsidRPr="005509DD">
        <w:rPr>
          <w:sz w:val="28"/>
          <w:szCs w:val="28"/>
        </w:rPr>
        <w:t xml:space="preserve"> потерь времени.</w:t>
      </w:r>
    </w:p>
    <w:p w:rsidR="002C27A0" w:rsidRPr="005509DD" w:rsidRDefault="002C27A0" w:rsidP="007A7A13">
      <w:pPr>
        <w:pStyle w:val="30"/>
        <w:spacing w:line="276" w:lineRule="auto"/>
        <w:ind w:firstLine="567"/>
        <w:rPr>
          <w:sz w:val="28"/>
          <w:szCs w:val="28"/>
        </w:rPr>
      </w:pPr>
      <w:r w:rsidRPr="005509DD">
        <w:rPr>
          <w:sz w:val="28"/>
          <w:szCs w:val="28"/>
        </w:rPr>
        <w:t>Анализ производительности операций различных структур обязател</w:t>
      </w:r>
      <w:r w:rsidRPr="005509DD">
        <w:rPr>
          <w:sz w:val="28"/>
          <w:szCs w:val="28"/>
        </w:rPr>
        <w:t>ь</w:t>
      </w:r>
      <w:r w:rsidRPr="005509DD">
        <w:rPr>
          <w:sz w:val="28"/>
          <w:szCs w:val="28"/>
        </w:rPr>
        <w:t>но должен предшествовать окончательному выбору того или иного вар</w:t>
      </w:r>
      <w:r w:rsidRPr="005509DD">
        <w:rPr>
          <w:sz w:val="28"/>
          <w:szCs w:val="28"/>
        </w:rPr>
        <w:t>и</w:t>
      </w:r>
      <w:r w:rsidRPr="005509DD">
        <w:rPr>
          <w:sz w:val="28"/>
          <w:szCs w:val="28"/>
        </w:rPr>
        <w:t xml:space="preserve">анта технологического процесса. </w:t>
      </w:r>
      <w:proofErr w:type="gramStart"/>
      <w:r w:rsidRPr="005509DD">
        <w:rPr>
          <w:sz w:val="28"/>
          <w:szCs w:val="28"/>
        </w:rPr>
        <w:t>При этом особое внимание должно быть уделено возможности совмещения не только элементарных и инструме</w:t>
      </w:r>
      <w:r w:rsidRPr="005509DD">
        <w:rPr>
          <w:sz w:val="28"/>
          <w:szCs w:val="28"/>
        </w:rPr>
        <w:t>н</w:t>
      </w:r>
      <w:r w:rsidRPr="005509DD">
        <w:rPr>
          <w:sz w:val="28"/>
          <w:szCs w:val="28"/>
        </w:rPr>
        <w:t>тальных переходов, но и вспомогательных (траектория движения инстр</w:t>
      </w:r>
      <w:r w:rsidRPr="005509DD">
        <w:rPr>
          <w:sz w:val="28"/>
          <w:szCs w:val="28"/>
        </w:rPr>
        <w:t>у</w:t>
      </w:r>
      <w:r w:rsidRPr="005509DD">
        <w:rPr>
          <w:sz w:val="28"/>
          <w:szCs w:val="28"/>
        </w:rPr>
        <w:t>мента, не связанная с образованием элементарных поверхностей) с осно</w:t>
      </w:r>
      <w:r w:rsidRPr="005509DD">
        <w:rPr>
          <w:sz w:val="28"/>
          <w:szCs w:val="28"/>
        </w:rPr>
        <w:t>в</w:t>
      </w:r>
      <w:r w:rsidRPr="005509DD">
        <w:rPr>
          <w:sz w:val="28"/>
          <w:szCs w:val="28"/>
        </w:rPr>
        <w:t>ными, а также сокращения времени на холостые ходы инструментов.</w:t>
      </w:r>
      <w:proofErr w:type="gramEnd"/>
      <w:r w:rsidRPr="005509DD">
        <w:rPr>
          <w:sz w:val="28"/>
          <w:szCs w:val="28"/>
        </w:rPr>
        <w:t xml:space="preserve"> При обработке деталей на многооперационных станках необходимо, чтобы продолжительность операций на каждый позиции была одинаковой и м</w:t>
      </w:r>
      <w:r w:rsidRPr="005509DD">
        <w:rPr>
          <w:sz w:val="28"/>
          <w:szCs w:val="28"/>
        </w:rPr>
        <w:t>и</w:t>
      </w:r>
      <w:r w:rsidRPr="005509DD">
        <w:rPr>
          <w:sz w:val="28"/>
          <w:szCs w:val="28"/>
        </w:rPr>
        <w:t>нимальной. Производительность обработки определяется по времени в</w:t>
      </w:r>
      <w:r w:rsidRPr="005509DD">
        <w:rPr>
          <w:sz w:val="28"/>
          <w:szCs w:val="28"/>
        </w:rPr>
        <w:t>ы</w:t>
      </w:r>
      <w:r w:rsidRPr="005509DD">
        <w:rPr>
          <w:sz w:val="28"/>
          <w:szCs w:val="28"/>
        </w:rPr>
        <w:lastRenderedPageBreak/>
        <w:t>полнения лимитирующего перехода, т.е. в котором продолжительность операции является наибольшей.</w:t>
      </w:r>
    </w:p>
    <w:p w:rsidR="00BF49ED" w:rsidRPr="005509DD" w:rsidRDefault="00BF49ED" w:rsidP="005509DD">
      <w:pPr>
        <w:pStyle w:val="30"/>
        <w:spacing w:line="276" w:lineRule="auto"/>
        <w:rPr>
          <w:sz w:val="28"/>
          <w:szCs w:val="28"/>
        </w:rPr>
      </w:pPr>
    </w:p>
    <w:p w:rsidR="002C27A0" w:rsidRPr="005509DD" w:rsidRDefault="007A7A13" w:rsidP="00F959FC">
      <w:pPr>
        <w:pStyle w:val="a4"/>
        <w:spacing w:line="276" w:lineRule="auto"/>
        <w:jc w:val="center"/>
        <w:rPr>
          <w:b/>
          <w:sz w:val="28"/>
          <w:szCs w:val="28"/>
        </w:rPr>
      </w:pPr>
      <w:r>
        <w:rPr>
          <w:b/>
          <w:sz w:val="28"/>
          <w:szCs w:val="28"/>
        </w:rPr>
        <w:t>4</w:t>
      </w:r>
      <w:r w:rsidR="002C27A0" w:rsidRPr="005509DD">
        <w:rPr>
          <w:b/>
          <w:sz w:val="28"/>
          <w:szCs w:val="28"/>
        </w:rPr>
        <w:t>.</w:t>
      </w:r>
      <w:r w:rsidR="00F959FC">
        <w:rPr>
          <w:b/>
          <w:sz w:val="28"/>
          <w:szCs w:val="28"/>
        </w:rPr>
        <w:t>2</w:t>
      </w:r>
      <w:r w:rsidR="002C27A0" w:rsidRPr="005509DD">
        <w:rPr>
          <w:b/>
          <w:sz w:val="28"/>
          <w:szCs w:val="28"/>
        </w:rPr>
        <w:t xml:space="preserve"> Этапы и методологические особенности проектирования автомат</w:t>
      </w:r>
      <w:r w:rsidR="002C27A0" w:rsidRPr="005509DD">
        <w:rPr>
          <w:b/>
          <w:sz w:val="28"/>
          <w:szCs w:val="28"/>
        </w:rPr>
        <w:t>и</w:t>
      </w:r>
      <w:r w:rsidR="002C27A0" w:rsidRPr="005509DD">
        <w:rPr>
          <w:b/>
          <w:sz w:val="28"/>
          <w:szCs w:val="28"/>
        </w:rPr>
        <w:t>зированного технологического процесса</w:t>
      </w: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r w:rsidRPr="005509DD">
        <w:rPr>
          <w:sz w:val="28"/>
          <w:szCs w:val="28"/>
        </w:rPr>
        <w:t>Автоматизированный технологический процесс проектируется в н</w:t>
      </w:r>
      <w:r w:rsidRPr="005509DD">
        <w:rPr>
          <w:sz w:val="28"/>
          <w:szCs w:val="28"/>
        </w:rPr>
        <w:t>е</w:t>
      </w:r>
      <w:r w:rsidRPr="005509DD">
        <w:rPr>
          <w:sz w:val="28"/>
          <w:szCs w:val="28"/>
        </w:rPr>
        <w:t>сколько стадий. На каждой  стадии оценивается эффективность различных вариантов выполнения операций путем сравнения их по определенной м</w:t>
      </w:r>
      <w:r w:rsidRPr="005509DD">
        <w:rPr>
          <w:sz w:val="28"/>
          <w:szCs w:val="28"/>
        </w:rPr>
        <w:t>е</w:t>
      </w:r>
      <w:r w:rsidRPr="005509DD">
        <w:rPr>
          <w:sz w:val="28"/>
          <w:szCs w:val="28"/>
        </w:rPr>
        <w:t>тодике. Обычно критерием эффективности принимается себестоимость или производительность технологического процесса.</w:t>
      </w:r>
    </w:p>
    <w:p w:rsidR="002C27A0" w:rsidRPr="005509DD" w:rsidRDefault="002C27A0" w:rsidP="005509DD">
      <w:pPr>
        <w:pStyle w:val="a4"/>
        <w:spacing w:line="276" w:lineRule="auto"/>
        <w:ind w:firstLineChars="218" w:firstLine="610"/>
        <w:rPr>
          <w:sz w:val="28"/>
          <w:szCs w:val="28"/>
        </w:rPr>
      </w:pPr>
      <w:r w:rsidRPr="005509DD">
        <w:rPr>
          <w:sz w:val="28"/>
          <w:szCs w:val="28"/>
        </w:rPr>
        <w:t>На первой стадии выбираются методы обработки и составляются ее план, дается технико-экономическое обоснование принятого варианта те</w:t>
      </w:r>
      <w:r w:rsidRPr="005509DD">
        <w:rPr>
          <w:sz w:val="28"/>
          <w:szCs w:val="28"/>
        </w:rPr>
        <w:t>х</w:t>
      </w:r>
      <w:r w:rsidRPr="005509DD">
        <w:rPr>
          <w:sz w:val="28"/>
          <w:szCs w:val="28"/>
        </w:rPr>
        <w:t>нологического процесса. На последующих стадиях определяется содерж</w:t>
      </w:r>
      <w:r w:rsidRPr="005509DD">
        <w:rPr>
          <w:sz w:val="28"/>
          <w:szCs w:val="28"/>
        </w:rPr>
        <w:t>а</w:t>
      </w:r>
      <w:r w:rsidRPr="005509DD">
        <w:rPr>
          <w:sz w:val="28"/>
          <w:szCs w:val="28"/>
        </w:rPr>
        <w:t>ние отдельных операций, межоперационные припуски и допуски, тип и</w:t>
      </w:r>
      <w:r w:rsidRPr="005509DD">
        <w:rPr>
          <w:sz w:val="28"/>
          <w:szCs w:val="28"/>
        </w:rPr>
        <w:t>н</w:t>
      </w:r>
      <w:r w:rsidRPr="005509DD">
        <w:rPr>
          <w:sz w:val="28"/>
          <w:szCs w:val="28"/>
        </w:rPr>
        <w:t>струментов, режимы обработки и другие параметры технологического процесса. Далее разрабатывается принципиальная схема конструкций сп</w:t>
      </w:r>
      <w:r w:rsidRPr="005509DD">
        <w:rPr>
          <w:sz w:val="28"/>
          <w:szCs w:val="28"/>
        </w:rPr>
        <w:t>е</w:t>
      </w:r>
      <w:r w:rsidRPr="005509DD">
        <w:rPr>
          <w:sz w:val="28"/>
          <w:szCs w:val="28"/>
        </w:rPr>
        <w:t>циальных приспособлений, транспортных и загрузочных устройств, а та</w:t>
      </w:r>
      <w:r w:rsidRPr="005509DD">
        <w:rPr>
          <w:sz w:val="28"/>
          <w:szCs w:val="28"/>
        </w:rPr>
        <w:t>к</w:t>
      </w:r>
      <w:r w:rsidRPr="005509DD">
        <w:rPr>
          <w:sz w:val="28"/>
          <w:szCs w:val="28"/>
        </w:rPr>
        <w:t>же вспомогательных приспособлений (блоки инструментов, многорезц</w:t>
      </w:r>
      <w:r w:rsidRPr="005509DD">
        <w:rPr>
          <w:sz w:val="28"/>
          <w:szCs w:val="28"/>
        </w:rPr>
        <w:t>о</w:t>
      </w:r>
      <w:r w:rsidRPr="005509DD">
        <w:rPr>
          <w:sz w:val="28"/>
          <w:szCs w:val="28"/>
        </w:rPr>
        <w:t>вые державки, быстросменные патроны и др.). Даются схемы компоновок специальных многоинструментальных и агрегатных станков, РТК, систем автоматического управления, поднастройки и регулирования процесса о</w:t>
      </w:r>
      <w:r w:rsidRPr="005509DD">
        <w:rPr>
          <w:sz w:val="28"/>
          <w:szCs w:val="28"/>
        </w:rPr>
        <w:t>б</w:t>
      </w:r>
      <w:r w:rsidRPr="005509DD">
        <w:rPr>
          <w:sz w:val="28"/>
          <w:szCs w:val="28"/>
        </w:rPr>
        <w:t xml:space="preserve">работки. </w:t>
      </w:r>
    </w:p>
    <w:p w:rsidR="002C27A0" w:rsidRPr="005509DD" w:rsidRDefault="002C27A0" w:rsidP="005509DD">
      <w:pPr>
        <w:pStyle w:val="a4"/>
        <w:spacing w:line="276" w:lineRule="auto"/>
        <w:ind w:firstLineChars="218" w:firstLine="610"/>
        <w:rPr>
          <w:sz w:val="28"/>
          <w:szCs w:val="28"/>
        </w:rPr>
      </w:pPr>
      <w:r w:rsidRPr="005509DD">
        <w:rPr>
          <w:sz w:val="28"/>
          <w:szCs w:val="28"/>
        </w:rPr>
        <w:t>План обработки предусматривает наметку определенного порядка операций, позволяющего увязать в комплексе конструкции станка, загр</w:t>
      </w:r>
      <w:r w:rsidRPr="005509DD">
        <w:rPr>
          <w:sz w:val="28"/>
          <w:szCs w:val="28"/>
        </w:rPr>
        <w:t>у</w:t>
      </w:r>
      <w:r w:rsidRPr="005509DD">
        <w:rPr>
          <w:sz w:val="28"/>
          <w:szCs w:val="28"/>
        </w:rPr>
        <w:t>зочно-разгрузочных, транспортных устройств и средств автоматического контроля. План обработки составляется на основе анализа чертежа детали и заготовки. Расчленение технологического процесса на отдельные опер</w:t>
      </w:r>
      <w:r w:rsidRPr="005509DD">
        <w:rPr>
          <w:sz w:val="28"/>
          <w:szCs w:val="28"/>
        </w:rPr>
        <w:t>а</w:t>
      </w:r>
      <w:r w:rsidRPr="005509DD">
        <w:rPr>
          <w:sz w:val="28"/>
          <w:szCs w:val="28"/>
        </w:rPr>
        <w:t xml:space="preserve">ции и последовательность их выполнения устанавливаются с учетом: </w:t>
      </w:r>
    </w:p>
    <w:p w:rsidR="002C27A0" w:rsidRPr="005509DD" w:rsidRDefault="002C27A0" w:rsidP="005509DD">
      <w:pPr>
        <w:pStyle w:val="a4"/>
        <w:numPr>
          <w:ilvl w:val="0"/>
          <w:numId w:val="22"/>
        </w:numPr>
        <w:tabs>
          <w:tab w:val="clear" w:pos="1841"/>
          <w:tab w:val="num" w:pos="993"/>
        </w:tabs>
        <w:spacing w:line="276" w:lineRule="auto"/>
        <w:ind w:left="0" w:firstLine="567"/>
        <w:rPr>
          <w:sz w:val="28"/>
          <w:szCs w:val="28"/>
        </w:rPr>
      </w:pPr>
      <w:r w:rsidRPr="005509DD">
        <w:rPr>
          <w:sz w:val="28"/>
          <w:szCs w:val="28"/>
        </w:rPr>
        <w:t>максимальной концентрации операций;</w:t>
      </w:r>
    </w:p>
    <w:p w:rsidR="002C27A0" w:rsidRPr="005509DD" w:rsidRDefault="002C27A0" w:rsidP="005509DD">
      <w:pPr>
        <w:pStyle w:val="a4"/>
        <w:numPr>
          <w:ilvl w:val="0"/>
          <w:numId w:val="22"/>
        </w:numPr>
        <w:tabs>
          <w:tab w:val="clear" w:pos="1841"/>
          <w:tab w:val="num" w:pos="993"/>
        </w:tabs>
        <w:spacing w:line="276" w:lineRule="auto"/>
        <w:ind w:left="0" w:firstLine="567"/>
        <w:rPr>
          <w:sz w:val="28"/>
          <w:szCs w:val="28"/>
        </w:rPr>
      </w:pPr>
      <w:r w:rsidRPr="005509DD">
        <w:rPr>
          <w:sz w:val="28"/>
          <w:szCs w:val="28"/>
        </w:rPr>
        <w:t>сохранение постоянства баз;</w:t>
      </w:r>
    </w:p>
    <w:p w:rsidR="002C27A0" w:rsidRPr="005509DD" w:rsidRDefault="002C27A0" w:rsidP="005509DD">
      <w:pPr>
        <w:pStyle w:val="a4"/>
        <w:numPr>
          <w:ilvl w:val="0"/>
          <w:numId w:val="22"/>
        </w:numPr>
        <w:tabs>
          <w:tab w:val="clear" w:pos="1841"/>
          <w:tab w:val="num" w:pos="993"/>
        </w:tabs>
        <w:spacing w:line="276" w:lineRule="auto"/>
        <w:ind w:left="0" w:firstLine="567"/>
        <w:rPr>
          <w:sz w:val="28"/>
          <w:szCs w:val="28"/>
        </w:rPr>
      </w:pPr>
      <w:r w:rsidRPr="005509DD">
        <w:rPr>
          <w:sz w:val="28"/>
          <w:szCs w:val="28"/>
        </w:rPr>
        <w:t>выравнивание по продолжительности времени выполнения о</w:t>
      </w:r>
      <w:r w:rsidRPr="005509DD">
        <w:rPr>
          <w:sz w:val="28"/>
          <w:szCs w:val="28"/>
        </w:rPr>
        <w:t>т</w:t>
      </w:r>
      <w:r w:rsidRPr="005509DD">
        <w:rPr>
          <w:sz w:val="28"/>
          <w:szCs w:val="28"/>
        </w:rPr>
        <w:t>дельных операций;</w:t>
      </w:r>
    </w:p>
    <w:p w:rsidR="002C27A0" w:rsidRPr="005509DD" w:rsidRDefault="002C27A0" w:rsidP="005509DD">
      <w:pPr>
        <w:pStyle w:val="a4"/>
        <w:numPr>
          <w:ilvl w:val="0"/>
          <w:numId w:val="22"/>
        </w:numPr>
        <w:tabs>
          <w:tab w:val="clear" w:pos="1841"/>
          <w:tab w:val="num" w:pos="993"/>
        </w:tabs>
        <w:spacing w:line="276" w:lineRule="auto"/>
        <w:ind w:left="0" w:firstLine="567"/>
        <w:rPr>
          <w:sz w:val="28"/>
          <w:szCs w:val="28"/>
        </w:rPr>
      </w:pPr>
      <w:r w:rsidRPr="005509DD">
        <w:rPr>
          <w:sz w:val="28"/>
          <w:szCs w:val="28"/>
        </w:rPr>
        <w:t>выполнение чистовых и отделочных операций в конце процесса.</w:t>
      </w:r>
    </w:p>
    <w:p w:rsidR="002C27A0" w:rsidRPr="005509DD" w:rsidRDefault="002C27A0" w:rsidP="005509DD">
      <w:pPr>
        <w:pStyle w:val="a4"/>
        <w:spacing w:line="276" w:lineRule="auto"/>
        <w:ind w:firstLineChars="218" w:firstLine="610"/>
        <w:rPr>
          <w:sz w:val="28"/>
          <w:szCs w:val="28"/>
        </w:rPr>
      </w:pPr>
      <w:r w:rsidRPr="005509DD">
        <w:rPr>
          <w:sz w:val="28"/>
          <w:szCs w:val="28"/>
        </w:rPr>
        <w:t>Установочные базы могут иметь любую форму поверхности (пло</w:t>
      </w:r>
      <w:r w:rsidRPr="005509DD">
        <w:rPr>
          <w:sz w:val="28"/>
          <w:szCs w:val="28"/>
        </w:rPr>
        <w:t>с</w:t>
      </w:r>
      <w:r w:rsidRPr="005509DD">
        <w:rPr>
          <w:sz w:val="28"/>
          <w:szCs w:val="28"/>
        </w:rPr>
        <w:t>кую, цилиндрическую, коническую или криволинейную), если они обесп</w:t>
      </w:r>
      <w:r w:rsidRPr="005509DD">
        <w:rPr>
          <w:sz w:val="28"/>
          <w:szCs w:val="28"/>
        </w:rPr>
        <w:t>е</w:t>
      </w:r>
      <w:r w:rsidRPr="005509DD">
        <w:rPr>
          <w:sz w:val="28"/>
          <w:szCs w:val="28"/>
        </w:rPr>
        <w:t>чивают:</w:t>
      </w:r>
    </w:p>
    <w:p w:rsidR="002C27A0" w:rsidRPr="005509DD" w:rsidRDefault="002C27A0" w:rsidP="005509DD">
      <w:pPr>
        <w:pStyle w:val="a4"/>
        <w:numPr>
          <w:ilvl w:val="0"/>
          <w:numId w:val="23"/>
        </w:numPr>
        <w:tabs>
          <w:tab w:val="clear" w:pos="1841"/>
          <w:tab w:val="num" w:pos="993"/>
        </w:tabs>
        <w:spacing w:line="276" w:lineRule="auto"/>
        <w:ind w:left="0" w:firstLine="567"/>
        <w:rPr>
          <w:sz w:val="28"/>
          <w:szCs w:val="28"/>
        </w:rPr>
      </w:pPr>
      <w:r w:rsidRPr="005509DD">
        <w:rPr>
          <w:sz w:val="28"/>
          <w:szCs w:val="28"/>
        </w:rPr>
        <w:lastRenderedPageBreak/>
        <w:t>необходимую точность ориентации заготовки относительно и</w:t>
      </w:r>
      <w:r w:rsidRPr="005509DD">
        <w:rPr>
          <w:sz w:val="28"/>
          <w:szCs w:val="28"/>
        </w:rPr>
        <w:t>н</w:t>
      </w:r>
      <w:r w:rsidRPr="005509DD">
        <w:rPr>
          <w:sz w:val="28"/>
          <w:szCs w:val="28"/>
        </w:rPr>
        <w:t>струмента при автоматической загрузке;</w:t>
      </w:r>
    </w:p>
    <w:p w:rsidR="002C27A0" w:rsidRPr="005509DD" w:rsidRDefault="002C27A0" w:rsidP="005509DD">
      <w:pPr>
        <w:pStyle w:val="a4"/>
        <w:numPr>
          <w:ilvl w:val="0"/>
          <w:numId w:val="23"/>
        </w:numPr>
        <w:tabs>
          <w:tab w:val="clear" w:pos="1841"/>
          <w:tab w:val="num" w:pos="993"/>
        </w:tabs>
        <w:spacing w:line="276" w:lineRule="auto"/>
        <w:ind w:left="0" w:firstLine="567"/>
        <w:rPr>
          <w:sz w:val="28"/>
          <w:szCs w:val="28"/>
        </w:rPr>
      </w:pPr>
      <w:r w:rsidRPr="005509DD">
        <w:rPr>
          <w:sz w:val="28"/>
          <w:szCs w:val="28"/>
        </w:rPr>
        <w:t>удобство установки и надежность фиксации и закрепления заг</w:t>
      </w:r>
      <w:r w:rsidRPr="005509DD">
        <w:rPr>
          <w:sz w:val="28"/>
          <w:szCs w:val="28"/>
        </w:rPr>
        <w:t>о</w:t>
      </w:r>
      <w:r w:rsidRPr="005509DD">
        <w:rPr>
          <w:sz w:val="28"/>
          <w:szCs w:val="28"/>
        </w:rPr>
        <w:t>товки в рабочей позиции в приспособлениях, смонтированных на станке;</w:t>
      </w:r>
    </w:p>
    <w:p w:rsidR="002C27A0" w:rsidRPr="005509DD" w:rsidRDefault="002C27A0" w:rsidP="005509DD">
      <w:pPr>
        <w:pStyle w:val="a4"/>
        <w:numPr>
          <w:ilvl w:val="0"/>
          <w:numId w:val="23"/>
        </w:numPr>
        <w:tabs>
          <w:tab w:val="clear" w:pos="1841"/>
          <w:tab w:val="num" w:pos="993"/>
        </w:tabs>
        <w:spacing w:line="276" w:lineRule="auto"/>
        <w:ind w:left="0" w:firstLine="567"/>
        <w:rPr>
          <w:sz w:val="28"/>
          <w:szCs w:val="28"/>
        </w:rPr>
      </w:pPr>
      <w:r w:rsidRPr="005509DD">
        <w:rPr>
          <w:sz w:val="28"/>
          <w:szCs w:val="28"/>
        </w:rPr>
        <w:t>сохранение постоянства базы в процессе всего цикла обработки детали.</w:t>
      </w:r>
    </w:p>
    <w:p w:rsidR="002C27A0" w:rsidRPr="005509DD" w:rsidRDefault="002C27A0" w:rsidP="005509DD">
      <w:pPr>
        <w:pStyle w:val="a4"/>
        <w:spacing w:line="276" w:lineRule="auto"/>
        <w:ind w:firstLineChars="218" w:firstLine="610"/>
        <w:rPr>
          <w:sz w:val="28"/>
          <w:szCs w:val="28"/>
        </w:rPr>
      </w:pPr>
      <w:r w:rsidRPr="005509DD">
        <w:rPr>
          <w:sz w:val="28"/>
          <w:szCs w:val="28"/>
        </w:rPr>
        <w:t>Выбранные базовые поверхности должны не только удовлетворять обычным технологическим требованиям (стабильность положения заг</w:t>
      </w:r>
      <w:r w:rsidRPr="005509DD">
        <w:rPr>
          <w:sz w:val="28"/>
          <w:szCs w:val="28"/>
        </w:rPr>
        <w:t>о</w:t>
      </w:r>
      <w:r w:rsidRPr="005509DD">
        <w:rPr>
          <w:sz w:val="28"/>
          <w:szCs w:val="28"/>
        </w:rPr>
        <w:t>товки в процессе обработки, наименьшие погрешности установки, жес</w:t>
      </w:r>
      <w:r w:rsidRPr="005509DD">
        <w:rPr>
          <w:sz w:val="28"/>
          <w:szCs w:val="28"/>
        </w:rPr>
        <w:t>т</w:t>
      </w:r>
      <w:r w:rsidRPr="005509DD">
        <w:rPr>
          <w:sz w:val="28"/>
          <w:szCs w:val="28"/>
        </w:rPr>
        <w:t>кость и устойчивость под действием зажимных усилий и сил резания и др.), но также обеспечивать наиболее благоприятные условия автоматич</w:t>
      </w:r>
      <w:r w:rsidRPr="005509DD">
        <w:rPr>
          <w:sz w:val="28"/>
          <w:szCs w:val="28"/>
        </w:rPr>
        <w:t>е</w:t>
      </w:r>
      <w:r w:rsidRPr="005509DD">
        <w:rPr>
          <w:sz w:val="28"/>
          <w:szCs w:val="28"/>
        </w:rPr>
        <w:t>ской загрузки заготовок в приспособления и транспортирования заготовок. При выборе баз необходимо учитывать также конструкцию автоматич</w:t>
      </w:r>
      <w:r w:rsidRPr="005509DD">
        <w:rPr>
          <w:sz w:val="28"/>
          <w:szCs w:val="28"/>
        </w:rPr>
        <w:t>е</w:t>
      </w:r>
      <w:r w:rsidRPr="005509DD">
        <w:rPr>
          <w:sz w:val="28"/>
          <w:szCs w:val="28"/>
        </w:rPr>
        <w:t>ского загрузочного устройства.</w:t>
      </w:r>
    </w:p>
    <w:p w:rsidR="002C27A0" w:rsidRPr="005509DD" w:rsidRDefault="002C27A0" w:rsidP="005509DD">
      <w:pPr>
        <w:pStyle w:val="a4"/>
        <w:spacing w:line="276" w:lineRule="auto"/>
        <w:ind w:firstLineChars="218" w:firstLine="610"/>
        <w:rPr>
          <w:sz w:val="28"/>
          <w:szCs w:val="28"/>
        </w:rPr>
      </w:pPr>
      <w:r w:rsidRPr="005509DD">
        <w:rPr>
          <w:sz w:val="28"/>
          <w:szCs w:val="28"/>
        </w:rPr>
        <w:t>Базовыми поверхностями при обработке корпусов, например, служат плоскости с фиксирующими отверстиями или цилиндрические наружные и внутренние посадочные плоскости. При обработке валов – центровые фа</w:t>
      </w:r>
      <w:r w:rsidRPr="005509DD">
        <w:rPr>
          <w:sz w:val="28"/>
          <w:szCs w:val="28"/>
        </w:rPr>
        <w:t>с</w:t>
      </w:r>
      <w:r w:rsidRPr="005509DD">
        <w:rPr>
          <w:sz w:val="28"/>
          <w:szCs w:val="28"/>
        </w:rPr>
        <w:t>ки и наружные цилиндрические поверхности; при обработке дисков и фланцевых деталей - торцевые поверхности и выступающие цилиндрич</w:t>
      </w:r>
      <w:r w:rsidRPr="005509DD">
        <w:rPr>
          <w:sz w:val="28"/>
          <w:szCs w:val="28"/>
        </w:rPr>
        <w:t>е</w:t>
      </w:r>
      <w:r w:rsidRPr="005509DD">
        <w:rPr>
          <w:sz w:val="28"/>
          <w:szCs w:val="28"/>
        </w:rPr>
        <w:t>ские пояски.</w:t>
      </w:r>
    </w:p>
    <w:p w:rsidR="002C27A0" w:rsidRPr="005509DD" w:rsidRDefault="002C27A0" w:rsidP="005509DD">
      <w:pPr>
        <w:pStyle w:val="a4"/>
        <w:spacing w:line="276" w:lineRule="auto"/>
        <w:ind w:firstLineChars="218" w:firstLine="610"/>
        <w:rPr>
          <w:sz w:val="28"/>
          <w:szCs w:val="28"/>
        </w:rPr>
      </w:pPr>
      <w:r w:rsidRPr="005509DD">
        <w:rPr>
          <w:sz w:val="28"/>
          <w:szCs w:val="28"/>
        </w:rPr>
        <w:t>При обработке на автоматических линиях деталей сложной формы, не имеющих удобных базовых поверхностей, как, например, лопатки турбин и компрессоров, применяются приспособления-спутники, в которых уст</w:t>
      </w:r>
      <w:r w:rsidRPr="005509DD">
        <w:rPr>
          <w:sz w:val="28"/>
          <w:szCs w:val="28"/>
        </w:rPr>
        <w:t>а</w:t>
      </w:r>
      <w:r w:rsidRPr="005509DD">
        <w:rPr>
          <w:sz w:val="28"/>
          <w:szCs w:val="28"/>
        </w:rPr>
        <w:t>навливаются и закрепляются заготовки, помещаемые от начала до конца линии.</w:t>
      </w:r>
    </w:p>
    <w:p w:rsidR="002C27A0" w:rsidRPr="005509DD" w:rsidRDefault="002C27A0" w:rsidP="005509DD">
      <w:pPr>
        <w:pStyle w:val="a4"/>
        <w:spacing w:line="276" w:lineRule="auto"/>
        <w:ind w:firstLineChars="218" w:firstLine="610"/>
        <w:rPr>
          <w:sz w:val="28"/>
          <w:szCs w:val="28"/>
        </w:rPr>
      </w:pPr>
      <w:r w:rsidRPr="005509DD">
        <w:rPr>
          <w:sz w:val="28"/>
          <w:szCs w:val="28"/>
        </w:rPr>
        <w:t>Проектирование операций, выполняемых автоматически, включает подробную разработку содержания каждого перехода, последовательность выполнения и возможность совмещения их во времени, выбор оборудов</w:t>
      </w:r>
      <w:r w:rsidRPr="005509DD">
        <w:rPr>
          <w:sz w:val="28"/>
          <w:szCs w:val="28"/>
        </w:rPr>
        <w:t>а</w:t>
      </w:r>
      <w:r w:rsidRPr="005509DD">
        <w:rPr>
          <w:sz w:val="28"/>
          <w:szCs w:val="28"/>
        </w:rPr>
        <w:t>ния, инструментов и приспособлений, режимов резания. Для каждой оп</w:t>
      </w:r>
      <w:r w:rsidRPr="005509DD">
        <w:rPr>
          <w:sz w:val="28"/>
          <w:szCs w:val="28"/>
        </w:rPr>
        <w:t>е</w:t>
      </w:r>
      <w:r w:rsidRPr="005509DD">
        <w:rPr>
          <w:sz w:val="28"/>
          <w:szCs w:val="28"/>
        </w:rPr>
        <w:t>рации устанавливают настроечные размеры, и составляется схема наладки; определяется норма времени на выполнение операции и производится в</w:t>
      </w:r>
      <w:r w:rsidRPr="005509DD">
        <w:rPr>
          <w:sz w:val="28"/>
          <w:szCs w:val="28"/>
        </w:rPr>
        <w:t>ы</w:t>
      </w:r>
      <w:r w:rsidRPr="005509DD">
        <w:rPr>
          <w:sz w:val="28"/>
          <w:szCs w:val="28"/>
        </w:rPr>
        <w:t>равнивание его заданному такту.</w:t>
      </w:r>
    </w:p>
    <w:p w:rsidR="002C27A0" w:rsidRPr="005509DD" w:rsidRDefault="002C27A0" w:rsidP="005509DD">
      <w:pPr>
        <w:pStyle w:val="a4"/>
        <w:spacing w:line="276" w:lineRule="auto"/>
        <w:ind w:firstLineChars="218" w:firstLine="610"/>
        <w:rPr>
          <w:sz w:val="28"/>
          <w:szCs w:val="28"/>
        </w:rPr>
      </w:pPr>
      <w:proofErr w:type="gramStart"/>
      <w:r w:rsidRPr="005509DD">
        <w:rPr>
          <w:sz w:val="28"/>
          <w:szCs w:val="28"/>
        </w:rPr>
        <w:t>Оборудование, применяемое при определенном технологическом процессе выбирается</w:t>
      </w:r>
      <w:proofErr w:type="gramEnd"/>
      <w:r w:rsidRPr="005509DD">
        <w:rPr>
          <w:sz w:val="28"/>
          <w:szCs w:val="28"/>
        </w:rPr>
        <w:t xml:space="preserve"> в зависимости от методов и сложности обработки, размеров детали и масштабов производства. Прежде всего, оно должно обеспечивать выполнение технических требований, предъявляемых к о</w:t>
      </w:r>
      <w:r w:rsidRPr="005509DD">
        <w:rPr>
          <w:sz w:val="28"/>
          <w:szCs w:val="28"/>
        </w:rPr>
        <w:t>б</w:t>
      </w:r>
      <w:r w:rsidRPr="005509DD">
        <w:rPr>
          <w:sz w:val="28"/>
          <w:szCs w:val="28"/>
        </w:rPr>
        <w:t>рабатываемой детали в отношении точности ее размеров, формы и кач</w:t>
      </w:r>
      <w:r w:rsidRPr="005509DD">
        <w:rPr>
          <w:sz w:val="28"/>
          <w:szCs w:val="28"/>
        </w:rPr>
        <w:t>е</w:t>
      </w:r>
      <w:r w:rsidRPr="005509DD">
        <w:rPr>
          <w:sz w:val="28"/>
          <w:szCs w:val="28"/>
        </w:rPr>
        <w:lastRenderedPageBreak/>
        <w:t>ства поверхности. Оборудование должно быть высокопроизводительным и экономичным в эксплуатации.</w:t>
      </w:r>
    </w:p>
    <w:p w:rsidR="002C27A0" w:rsidRPr="005509DD" w:rsidRDefault="002C27A0" w:rsidP="005509DD">
      <w:pPr>
        <w:pStyle w:val="a4"/>
        <w:spacing w:line="276" w:lineRule="auto"/>
        <w:ind w:firstLineChars="218" w:firstLine="610"/>
        <w:rPr>
          <w:sz w:val="28"/>
          <w:szCs w:val="28"/>
        </w:rPr>
      </w:pPr>
      <w:r w:rsidRPr="005509DD">
        <w:rPr>
          <w:sz w:val="28"/>
          <w:szCs w:val="28"/>
        </w:rPr>
        <w:t xml:space="preserve">В зависимости от масштабов производства степень автоматизации технологического оборудования может быть различной. </w:t>
      </w:r>
      <w:proofErr w:type="gramStart"/>
      <w:r w:rsidRPr="005509DD">
        <w:rPr>
          <w:sz w:val="28"/>
          <w:szCs w:val="28"/>
        </w:rPr>
        <w:t>Анализ использ</w:t>
      </w:r>
      <w:r w:rsidRPr="005509DD">
        <w:rPr>
          <w:sz w:val="28"/>
          <w:szCs w:val="28"/>
        </w:rPr>
        <w:t>о</w:t>
      </w:r>
      <w:r w:rsidRPr="005509DD">
        <w:rPr>
          <w:sz w:val="28"/>
          <w:szCs w:val="28"/>
        </w:rPr>
        <w:t>вания оборудования, по данным зарубежных стран (ФРГ, США), показ</w:t>
      </w:r>
      <w:r w:rsidRPr="005509DD">
        <w:rPr>
          <w:sz w:val="28"/>
          <w:szCs w:val="28"/>
        </w:rPr>
        <w:t>ы</w:t>
      </w:r>
      <w:r w:rsidRPr="005509DD">
        <w:rPr>
          <w:sz w:val="28"/>
          <w:szCs w:val="28"/>
        </w:rPr>
        <w:t>вает, что в мелкосерийном производстве (до 10 деталей в партии) станки работают (основное технологическое время) только 6% от астрономич</w:t>
      </w:r>
      <w:r w:rsidRPr="005509DD">
        <w:rPr>
          <w:sz w:val="28"/>
          <w:szCs w:val="28"/>
        </w:rPr>
        <w:t>е</w:t>
      </w:r>
      <w:r w:rsidRPr="005509DD">
        <w:rPr>
          <w:sz w:val="28"/>
          <w:szCs w:val="28"/>
        </w:rPr>
        <w:t>ского фонда времени, в среднесерийном (11-5000 деталей в партии) - до 8%, в крупносерийном и массовом (более 5000 деталей в партии) - до 22%. В третью смену, выходные и праздничные дни, зачастую и во вторую</w:t>
      </w:r>
      <w:proofErr w:type="gramEnd"/>
      <w:r w:rsidRPr="005509DD">
        <w:rPr>
          <w:sz w:val="28"/>
          <w:szCs w:val="28"/>
        </w:rPr>
        <w:t xml:space="preserve"> см</w:t>
      </w:r>
      <w:r w:rsidRPr="005509DD">
        <w:rPr>
          <w:sz w:val="28"/>
          <w:szCs w:val="28"/>
        </w:rPr>
        <w:t>е</w:t>
      </w:r>
      <w:r w:rsidRPr="005509DD">
        <w:rPr>
          <w:sz w:val="28"/>
          <w:szCs w:val="28"/>
        </w:rPr>
        <w:t>ну, что составляет от астрономического фонда времени 50%и более, ст</w:t>
      </w:r>
      <w:r w:rsidRPr="005509DD">
        <w:rPr>
          <w:sz w:val="28"/>
          <w:szCs w:val="28"/>
        </w:rPr>
        <w:t>а</w:t>
      </w:r>
      <w:r w:rsidRPr="005509DD">
        <w:rPr>
          <w:sz w:val="28"/>
          <w:szCs w:val="28"/>
        </w:rPr>
        <w:t>ночное оборудование на предприятиях не работает.</w:t>
      </w:r>
    </w:p>
    <w:p w:rsidR="002C27A0" w:rsidRPr="005509DD" w:rsidRDefault="002C27A0" w:rsidP="005509DD">
      <w:pPr>
        <w:pStyle w:val="a4"/>
        <w:spacing w:line="276" w:lineRule="auto"/>
        <w:ind w:firstLineChars="218" w:firstLine="610"/>
        <w:rPr>
          <w:sz w:val="28"/>
          <w:szCs w:val="28"/>
        </w:rPr>
      </w:pPr>
      <w:r w:rsidRPr="005509DD">
        <w:rPr>
          <w:sz w:val="28"/>
          <w:szCs w:val="28"/>
        </w:rPr>
        <w:t>К настоящему  времени определились тенденции, а также разработ</w:t>
      </w:r>
      <w:r w:rsidRPr="005509DD">
        <w:rPr>
          <w:sz w:val="28"/>
          <w:szCs w:val="28"/>
        </w:rPr>
        <w:t>а</w:t>
      </w:r>
      <w:r w:rsidRPr="005509DD">
        <w:rPr>
          <w:sz w:val="28"/>
          <w:szCs w:val="28"/>
        </w:rPr>
        <w:t>ны типовые конструкторско-технологические решения автоматизации ра</w:t>
      </w:r>
      <w:r w:rsidRPr="005509DD">
        <w:rPr>
          <w:sz w:val="28"/>
          <w:szCs w:val="28"/>
        </w:rPr>
        <w:t>з</w:t>
      </w:r>
      <w:r w:rsidRPr="005509DD">
        <w:rPr>
          <w:sz w:val="28"/>
          <w:szCs w:val="28"/>
        </w:rPr>
        <w:t xml:space="preserve">личных видов производства: </w:t>
      </w:r>
    </w:p>
    <w:p w:rsidR="002C27A0" w:rsidRPr="005509DD" w:rsidRDefault="002C27A0" w:rsidP="005509DD">
      <w:pPr>
        <w:pStyle w:val="a4"/>
        <w:numPr>
          <w:ilvl w:val="0"/>
          <w:numId w:val="24"/>
        </w:numPr>
        <w:tabs>
          <w:tab w:val="clear" w:pos="1841"/>
          <w:tab w:val="num" w:pos="993"/>
        </w:tabs>
        <w:spacing w:line="276" w:lineRule="auto"/>
        <w:ind w:left="0" w:firstLine="567"/>
        <w:rPr>
          <w:sz w:val="28"/>
          <w:szCs w:val="28"/>
        </w:rPr>
      </w:pPr>
      <w:proofErr w:type="gramStart"/>
      <w:r w:rsidRPr="005509DD">
        <w:rPr>
          <w:sz w:val="28"/>
          <w:szCs w:val="28"/>
        </w:rPr>
        <w:t>для мелко- и среднесерийного - станки с ЧПУ, роботизированные станки с ЧПУ (модули), роботизированные участки станков с ЧПУ, гибкие производственные системы;</w:t>
      </w:r>
      <w:proofErr w:type="gramEnd"/>
    </w:p>
    <w:p w:rsidR="002C27A0" w:rsidRPr="005509DD" w:rsidRDefault="002C27A0" w:rsidP="005509DD">
      <w:pPr>
        <w:pStyle w:val="a4"/>
        <w:numPr>
          <w:ilvl w:val="0"/>
          <w:numId w:val="24"/>
        </w:numPr>
        <w:tabs>
          <w:tab w:val="clear" w:pos="1841"/>
          <w:tab w:val="num" w:pos="993"/>
        </w:tabs>
        <w:spacing w:line="276" w:lineRule="auto"/>
        <w:ind w:left="0" w:firstLine="567"/>
        <w:rPr>
          <w:sz w:val="28"/>
          <w:szCs w:val="28"/>
        </w:rPr>
      </w:pPr>
      <w:proofErr w:type="gramStart"/>
      <w:r w:rsidRPr="005509DD">
        <w:rPr>
          <w:sz w:val="28"/>
          <w:szCs w:val="28"/>
        </w:rPr>
        <w:t>для крупносерийного - переналаживаемые автоматические линии или гибкие производственные системы на базе специальных станков и станков с ЧПУ;</w:t>
      </w:r>
      <w:proofErr w:type="gramEnd"/>
    </w:p>
    <w:p w:rsidR="002C27A0" w:rsidRDefault="002C27A0" w:rsidP="005509DD">
      <w:pPr>
        <w:pStyle w:val="a4"/>
        <w:numPr>
          <w:ilvl w:val="0"/>
          <w:numId w:val="24"/>
        </w:numPr>
        <w:tabs>
          <w:tab w:val="clear" w:pos="1841"/>
          <w:tab w:val="num" w:pos="993"/>
        </w:tabs>
        <w:spacing w:line="276" w:lineRule="auto"/>
        <w:ind w:left="0" w:firstLine="567"/>
        <w:rPr>
          <w:sz w:val="28"/>
          <w:szCs w:val="28"/>
        </w:rPr>
      </w:pPr>
      <w:r w:rsidRPr="005509DD">
        <w:rPr>
          <w:sz w:val="28"/>
          <w:szCs w:val="28"/>
        </w:rPr>
        <w:t xml:space="preserve">для </w:t>
      </w:r>
      <w:proofErr w:type="gramStart"/>
      <w:r w:rsidRPr="005509DD">
        <w:rPr>
          <w:sz w:val="28"/>
          <w:szCs w:val="28"/>
        </w:rPr>
        <w:t>массового</w:t>
      </w:r>
      <w:proofErr w:type="gramEnd"/>
      <w:r w:rsidRPr="005509DD">
        <w:rPr>
          <w:sz w:val="28"/>
          <w:szCs w:val="28"/>
        </w:rPr>
        <w:t xml:space="preserve"> - классические (переналаживаемые) автоматические линии, агрегатные и специальные станки, комплексные автоматические системы на их базе.</w:t>
      </w:r>
    </w:p>
    <w:p w:rsidR="00F959FC" w:rsidRDefault="00F959FC">
      <w:pPr>
        <w:rPr>
          <w:sz w:val="28"/>
          <w:szCs w:val="28"/>
        </w:rPr>
      </w:pPr>
      <w:r>
        <w:rPr>
          <w:sz w:val="28"/>
          <w:szCs w:val="28"/>
        </w:rPr>
        <w:br w:type="page"/>
      </w:r>
    </w:p>
    <w:p w:rsidR="002C27A0" w:rsidRPr="005509DD" w:rsidRDefault="00F57FE6" w:rsidP="005509DD">
      <w:pPr>
        <w:pStyle w:val="a4"/>
        <w:spacing w:line="276" w:lineRule="auto"/>
        <w:ind w:firstLine="567"/>
        <w:jc w:val="center"/>
        <w:rPr>
          <w:b/>
          <w:sz w:val="28"/>
          <w:szCs w:val="28"/>
        </w:rPr>
      </w:pPr>
      <w:r w:rsidRPr="00F57FE6">
        <w:rPr>
          <w:b/>
          <w:sz w:val="28"/>
          <w:szCs w:val="28"/>
        </w:rPr>
        <w:lastRenderedPageBreak/>
        <w:t>5</w:t>
      </w:r>
      <w:r w:rsidR="002C27A0" w:rsidRPr="005509DD">
        <w:rPr>
          <w:b/>
          <w:sz w:val="28"/>
          <w:szCs w:val="28"/>
        </w:rPr>
        <w:t xml:space="preserve"> </w:t>
      </w:r>
      <w:r w:rsidRPr="005509DD">
        <w:rPr>
          <w:b/>
          <w:sz w:val="28"/>
          <w:szCs w:val="28"/>
        </w:rPr>
        <w:t>ПРИНЦИПЫ ПОСТРОЕНИЯ АВТОМАТИЗИРОВАННЫХ ТЕХНОЛОГИЧЕСКИХ ПРОЦЕССОВ</w:t>
      </w:r>
    </w:p>
    <w:p w:rsidR="002C27A0" w:rsidRPr="005509DD" w:rsidRDefault="002C27A0" w:rsidP="005509DD">
      <w:pPr>
        <w:pStyle w:val="a4"/>
        <w:spacing w:line="276" w:lineRule="auto"/>
        <w:ind w:firstLineChars="567" w:firstLine="1588"/>
        <w:rPr>
          <w:sz w:val="28"/>
          <w:szCs w:val="28"/>
        </w:rPr>
      </w:pPr>
    </w:p>
    <w:p w:rsidR="002C27A0" w:rsidRPr="005509DD" w:rsidRDefault="002C27A0" w:rsidP="005509DD">
      <w:pPr>
        <w:pStyle w:val="a4"/>
        <w:spacing w:line="276" w:lineRule="auto"/>
        <w:ind w:firstLineChars="218" w:firstLine="610"/>
        <w:rPr>
          <w:sz w:val="28"/>
          <w:szCs w:val="28"/>
        </w:rPr>
      </w:pPr>
      <w:r w:rsidRPr="005509DD">
        <w:rPr>
          <w:sz w:val="28"/>
          <w:szCs w:val="28"/>
        </w:rPr>
        <w:t>При проектировании АТП важно правильно сочетать принципы ди</w:t>
      </w:r>
      <w:r w:rsidRPr="005509DD">
        <w:rPr>
          <w:sz w:val="28"/>
          <w:szCs w:val="28"/>
        </w:rPr>
        <w:t>ф</w:t>
      </w:r>
      <w:r w:rsidRPr="005509DD">
        <w:rPr>
          <w:sz w:val="28"/>
          <w:szCs w:val="28"/>
        </w:rPr>
        <w:t>ференциации технологического процесса и концентрации операций, обе</w:t>
      </w:r>
      <w:r w:rsidRPr="005509DD">
        <w:rPr>
          <w:sz w:val="28"/>
          <w:szCs w:val="28"/>
        </w:rPr>
        <w:t>с</w:t>
      </w:r>
      <w:r w:rsidRPr="005509DD">
        <w:rPr>
          <w:sz w:val="28"/>
          <w:szCs w:val="28"/>
        </w:rPr>
        <w:t>печивающих максимальную производительность.</w:t>
      </w:r>
    </w:p>
    <w:p w:rsidR="002C27A0" w:rsidRPr="005509DD" w:rsidRDefault="002C27A0" w:rsidP="005509DD">
      <w:pPr>
        <w:pStyle w:val="a4"/>
        <w:spacing w:line="276" w:lineRule="auto"/>
        <w:ind w:firstLineChars="218" w:firstLine="610"/>
        <w:rPr>
          <w:sz w:val="28"/>
          <w:szCs w:val="28"/>
        </w:rPr>
      </w:pPr>
      <w:r w:rsidRPr="005509DD">
        <w:rPr>
          <w:sz w:val="28"/>
          <w:szCs w:val="28"/>
        </w:rPr>
        <w:t>Концентрация операций автоматизированного технологического пр</w:t>
      </w:r>
      <w:r w:rsidRPr="005509DD">
        <w:rPr>
          <w:sz w:val="28"/>
          <w:szCs w:val="28"/>
        </w:rPr>
        <w:t>о</w:t>
      </w:r>
      <w:r w:rsidRPr="005509DD">
        <w:rPr>
          <w:sz w:val="28"/>
          <w:szCs w:val="28"/>
        </w:rPr>
        <w:t>цесса осуществляется путем применения:</w:t>
      </w:r>
    </w:p>
    <w:p w:rsidR="002C27A0" w:rsidRPr="005509DD" w:rsidRDefault="002C27A0" w:rsidP="005509DD">
      <w:pPr>
        <w:pStyle w:val="a4"/>
        <w:numPr>
          <w:ilvl w:val="0"/>
          <w:numId w:val="25"/>
        </w:numPr>
        <w:tabs>
          <w:tab w:val="clear" w:pos="1841"/>
          <w:tab w:val="num" w:pos="993"/>
        </w:tabs>
        <w:spacing w:line="276" w:lineRule="auto"/>
        <w:ind w:left="0" w:firstLine="567"/>
        <w:rPr>
          <w:sz w:val="28"/>
          <w:szCs w:val="28"/>
        </w:rPr>
      </w:pPr>
      <w:r w:rsidRPr="005509DD">
        <w:rPr>
          <w:sz w:val="28"/>
          <w:szCs w:val="28"/>
        </w:rPr>
        <w:t>сложного комбинированного инструмента (фасонных токарных резцов, ступенчатых сверл, зенкеров и разверток, фасонных фрез, сложных протяжек, профильных шлифовальных кругов и т.д.);</w:t>
      </w:r>
    </w:p>
    <w:p w:rsidR="002C27A0" w:rsidRPr="005509DD" w:rsidRDefault="002C27A0" w:rsidP="005509DD">
      <w:pPr>
        <w:pStyle w:val="a4"/>
        <w:numPr>
          <w:ilvl w:val="0"/>
          <w:numId w:val="25"/>
        </w:numPr>
        <w:tabs>
          <w:tab w:val="clear" w:pos="1841"/>
          <w:tab w:val="num" w:pos="993"/>
        </w:tabs>
        <w:spacing w:line="276" w:lineRule="auto"/>
        <w:ind w:left="0" w:firstLine="567"/>
        <w:rPr>
          <w:sz w:val="28"/>
          <w:szCs w:val="28"/>
        </w:rPr>
      </w:pPr>
      <w:r w:rsidRPr="005509DD">
        <w:rPr>
          <w:sz w:val="28"/>
          <w:szCs w:val="28"/>
        </w:rPr>
        <w:t>наборного инструмента (набора резцов в одной державке, набора сверл, зенкеров, разверток и метчиков в многошпиндельной головке, наб</w:t>
      </w:r>
      <w:r w:rsidRPr="005509DD">
        <w:rPr>
          <w:sz w:val="28"/>
          <w:szCs w:val="28"/>
        </w:rPr>
        <w:t>о</w:t>
      </w:r>
      <w:r w:rsidRPr="005509DD">
        <w:rPr>
          <w:sz w:val="28"/>
          <w:szCs w:val="28"/>
        </w:rPr>
        <w:t>ра фрез, шлифовальных кругов и т.д.);</w:t>
      </w:r>
    </w:p>
    <w:p w:rsidR="002C27A0" w:rsidRPr="005509DD" w:rsidRDefault="002C27A0" w:rsidP="005509DD">
      <w:pPr>
        <w:pStyle w:val="a4"/>
        <w:numPr>
          <w:ilvl w:val="0"/>
          <w:numId w:val="25"/>
        </w:numPr>
        <w:tabs>
          <w:tab w:val="clear" w:pos="1841"/>
          <w:tab w:val="num" w:pos="993"/>
        </w:tabs>
        <w:spacing w:line="276" w:lineRule="auto"/>
        <w:ind w:left="0" w:firstLine="567"/>
        <w:rPr>
          <w:sz w:val="28"/>
          <w:szCs w:val="28"/>
        </w:rPr>
      </w:pPr>
      <w:r w:rsidRPr="005509DD">
        <w:rPr>
          <w:sz w:val="28"/>
          <w:szCs w:val="28"/>
        </w:rPr>
        <w:t>многоинструментальных агрегатных, многопозиционных и спец</w:t>
      </w:r>
      <w:r w:rsidRPr="005509DD">
        <w:rPr>
          <w:sz w:val="28"/>
          <w:szCs w:val="28"/>
        </w:rPr>
        <w:t>и</w:t>
      </w:r>
      <w:r w:rsidRPr="005509DD">
        <w:rPr>
          <w:sz w:val="28"/>
          <w:szCs w:val="28"/>
        </w:rPr>
        <w:t>альных станков.</w:t>
      </w:r>
    </w:p>
    <w:p w:rsidR="002C27A0" w:rsidRPr="005509DD" w:rsidRDefault="002C27A0" w:rsidP="005509DD">
      <w:pPr>
        <w:pStyle w:val="a4"/>
        <w:spacing w:line="276" w:lineRule="auto"/>
        <w:ind w:firstLineChars="218" w:firstLine="610"/>
        <w:rPr>
          <w:sz w:val="28"/>
          <w:szCs w:val="28"/>
        </w:rPr>
      </w:pPr>
      <w:r w:rsidRPr="005509DD">
        <w:rPr>
          <w:sz w:val="28"/>
          <w:szCs w:val="28"/>
        </w:rPr>
        <w:t>Степень концентрации операций при обработке деталей на автоматах и автоматических линиях может быть очень высокой. Однако если совм</w:t>
      </w:r>
      <w:r w:rsidRPr="005509DD">
        <w:rPr>
          <w:sz w:val="28"/>
          <w:szCs w:val="28"/>
        </w:rPr>
        <w:t>е</w:t>
      </w:r>
      <w:r w:rsidRPr="005509DD">
        <w:rPr>
          <w:sz w:val="28"/>
          <w:szCs w:val="28"/>
        </w:rPr>
        <w:t>щение переходов во времени влечет за собой значительное увеличение числа инструментов в наладке, то эффективность высокой концентрации операций снижается, ибо чрезмерное увеличение числа инструментов св</w:t>
      </w:r>
      <w:r w:rsidRPr="005509DD">
        <w:rPr>
          <w:sz w:val="28"/>
          <w:szCs w:val="28"/>
        </w:rPr>
        <w:t>я</w:t>
      </w:r>
      <w:r w:rsidRPr="005509DD">
        <w:rPr>
          <w:sz w:val="28"/>
          <w:szCs w:val="28"/>
        </w:rPr>
        <w:t>зано с неизбежным увеличением затрат времени на регулировку и подн</w:t>
      </w:r>
      <w:r w:rsidRPr="005509DD">
        <w:rPr>
          <w:sz w:val="28"/>
          <w:szCs w:val="28"/>
        </w:rPr>
        <w:t>а</w:t>
      </w:r>
      <w:r w:rsidRPr="005509DD">
        <w:rPr>
          <w:sz w:val="28"/>
          <w:szCs w:val="28"/>
        </w:rPr>
        <w:t>стройку инструментов. В результате чего производительность труда не возрастает, а снижается. Кроме того, для осуществления многоинструме</w:t>
      </w:r>
      <w:r w:rsidRPr="005509DD">
        <w:rPr>
          <w:sz w:val="28"/>
          <w:szCs w:val="28"/>
        </w:rPr>
        <w:t>н</w:t>
      </w:r>
      <w:r w:rsidRPr="005509DD">
        <w:rPr>
          <w:sz w:val="28"/>
          <w:szCs w:val="28"/>
        </w:rPr>
        <w:t>тальных наладок требуется более сложная и дорогостоящая техническая оснастка, что, в свою очередь, отражается на себестоимости обработки и</w:t>
      </w:r>
      <w:r w:rsidRPr="005509DD">
        <w:rPr>
          <w:sz w:val="28"/>
          <w:szCs w:val="28"/>
        </w:rPr>
        <w:t>з</w:t>
      </w:r>
      <w:r w:rsidRPr="005509DD">
        <w:rPr>
          <w:sz w:val="28"/>
          <w:szCs w:val="28"/>
        </w:rPr>
        <w:t>делия. Оптимальное количество инструментов в наладке, например, р</w:t>
      </w:r>
      <w:r w:rsidRPr="005509DD">
        <w:rPr>
          <w:sz w:val="28"/>
          <w:szCs w:val="28"/>
        </w:rPr>
        <w:t>е</w:t>
      </w:r>
      <w:r w:rsidRPr="005509DD">
        <w:rPr>
          <w:sz w:val="28"/>
          <w:szCs w:val="28"/>
        </w:rPr>
        <w:t xml:space="preserve">вольверной головки можно определить, построив кривую зависимости производительности обработки </w:t>
      </w:r>
      <w:r w:rsidRPr="005509DD">
        <w:rPr>
          <w:sz w:val="28"/>
          <w:szCs w:val="28"/>
          <w:lang w:val="en-US"/>
        </w:rPr>
        <w:t>Q</w:t>
      </w:r>
      <w:r w:rsidRPr="005509DD">
        <w:rPr>
          <w:sz w:val="28"/>
          <w:szCs w:val="28"/>
        </w:rPr>
        <w:t xml:space="preserve"> (шт./мин) от количества инструментов «р» в наладке. Эта зависимость выражается уравнением следующего вида:</w:t>
      </w:r>
    </w:p>
    <w:p w:rsidR="002C27A0" w:rsidRPr="005509DD" w:rsidRDefault="002C27A0" w:rsidP="005509DD">
      <w:pPr>
        <w:pStyle w:val="a4"/>
        <w:spacing w:line="276" w:lineRule="auto"/>
        <w:ind w:firstLineChars="218" w:firstLine="610"/>
        <w:jc w:val="center"/>
        <w:rPr>
          <w:sz w:val="28"/>
          <w:szCs w:val="28"/>
        </w:rPr>
      </w:pPr>
      <w:r w:rsidRPr="005509DD">
        <w:rPr>
          <w:position w:val="-32"/>
          <w:sz w:val="28"/>
          <w:szCs w:val="28"/>
        </w:rPr>
        <w:object w:dxaOrig="2740" w:dyaOrig="700">
          <v:shape id="_x0000_i1064" type="#_x0000_t75" style="width:137.25pt;height:35.25pt" o:ole="">
            <v:imagedata r:id="rId108" o:title=""/>
          </v:shape>
          <o:OLEObject Type="Embed" ProgID="Equation.3" ShapeID="_x0000_i1064" DrawAspect="Content" ObjectID="_1461576513" r:id="rId109"/>
        </w:object>
      </w:r>
    </w:p>
    <w:p w:rsidR="002C27A0" w:rsidRPr="005509DD" w:rsidRDefault="002C27A0" w:rsidP="00F57FE6">
      <w:pPr>
        <w:pStyle w:val="a4"/>
        <w:spacing w:line="276" w:lineRule="auto"/>
        <w:ind w:left="567" w:firstLineChars="39" w:firstLine="109"/>
        <w:rPr>
          <w:sz w:val="28"/>
          <w:szCs w:val="28"/>
        </w:rPr>
      </w:pPr>
      <w:r w:rsidRPr="005509DD">
        <w:rPr>
          <w:sz w:val="28"/>
          <w:szCs w:val="28"/>
        </w:rPr>
        <w:t xml:space="preserve">где: ∑ </w:t>
      </w:r>
      <w:proofErr w:type="spellStart"/>
      <w:r w:rsidRPr="005509DD">
        <w:rPr>
          <w:sz w:val="28"/>
          <w:szCs w:val="28"/>
          <w:lang w:val="en-US"/>
        </w:rPr>
        <w:t>t</w:t>
      </w:r>
      <w:r w:rsidRPr="005509DD">
        <w:rPr>
          <w:sz w:val="28"/>
          <w:szCs w:val="28"/>
          <w:vertAlign w:val="subscript"/>
          <w:lang w:val="en-US"/>
        </w:rPr>
        <w:t>p</w:t>
      </w:r>
      <w:proofErr w:type="spellEnd"/>
      <w:r w:rsidRPr="005509DD">
        <w:rPr>
          <w:sz w:val="28"/>
          <w:szCs w:val="28"/>
        </w:rPr>
        <w:t xml:space="preserve"> = </w:t>
      </w:r>
      <w:proofErr w:type="spellStart"/>
      <w:r w:rsidRPr="005509DD">
        <w:rPr>
          <w:sz w:val="28"/>
          <w:szCs w:val="28"/>
          <w:lang w:val="en-US"/>
        </w:rPr>
        <w:t>T</w:t>
      </w:r>
      <w:r w:rsidRPr="005509DD">
        <w:rPr>
          <w:sz w:val="28"/>
          <w:szCs w:val="28"/>
          <w:vertAlign w:val="subscript"/>
          <w:lang w:val="en-US"/>
        </w:rPr>
        <w:t>p</w:t>
      </w:r>
      <w:proofErr w:type="spellEnd"/>
      <w:r w:rsidRPr="005509DD">
        <w:rPr>
          <w:sz w:val="28"/>
          <w:szCs w:val="28"/>
        </w:rPr>
        <w:t xml:space="preserve"> – суммарное время, в течение которого «р» рабочих</w:t>
      </w:r>
      <w:r w:rsidR="00F57FE6" w:rsidRPr="00F57FE6">
        <w:rPr>
          <w:sz w:val="28"/>
          <w:szCs w:val="28"/>
        </w:rPr>
        <w:t xml:space="preserve"> </w:t>
      </w:r>
      <w:r w:rsidRPr="005509DD">
        <w:rPr>
          <w:sz w:val="28"/>
          <w:szCs w:val="28"/>
        </w:rPr>
        <w:t>и</w:t>
      </w:r>
      <w:r w:rsidRPr="005509DD">
        <w:rPr>
          <w:sz w:val="28"/>
          <w:szCs w:val="28"/>
        </w:rPr>
        <w:t>н</w:t>
      </w:r>
      <w:r w:rsidRPr="005509DD">
        <w:rPr>
          <w:sz w:val="28"/>
          <w:szCs w:val="28"/>
        </w:rPr>
        <w:t>струментов производят обработку одного изделия, мин.;</w:t>
      </w:r>
    </w:p>
    <w:p w:rsidR="002C27A0" w:rsidRPr="005509DD" w:rsidRDefault="002C27A0" w:rsidP="005509DD">
      <w:pPr>
        <w:pStyle w:val="a4"/>
        <w:spacing w:line="276" w:lineRule="auto"/>
        <w:ind w:left="567" w:firstLine="693"/>
        <w:rPr>
          <w:sz w:val="28"/>
          <w:szCs w:val="28"/>
        </w:rPr>
      </w:pPr>
      <w:proofErr w:type="gramStart"/>
      <w:r w:rsidRPr="005509DD">
        <w:rPr>
          <w:sz w:val="28"/>
          <w:szCs w:val="28"/>
        </w:rPr>
        <w:t>р</w:t>
      </w:r>
      <w:proofErr w:type="gramEnd"/>
      <w:r w:rsidRPr="005509DD">
        <w:rPr>
          <w:sz w:val="28"/>
          <w:szCs w:val="28"/>
        </w:rPr>
        <w:t xml:space="preserve"> – количество инструментов в наладке;</w:t>
      </w:r>
    </w:p>
    <w:p w:rsidR="002C27A0" w:rsidRPr="005509DD" w:rsidRDefault="002C27A0" w:rsidP="005509DD">
      <w:pPr>
        <w:pStyle w:val="a4"/>
        <w:spacing w:line="276" w:lineRule="auto"/>
        <w:ind w:left="567" w:firstLine="693"/>
        <w:rPr>
          <w:sz w:val="28"/>
          <w:szCs w:val="28"/>
        </w:rPr>
      </w:pPr>
      <w:r w:rsidRPr="005509DD">
        <w:rPr>
          <w:sz w:val="28"/>
          <w:szCs w:val="28"/>
        </w:rPr>
        <w:t>∑</w:t>
      </w:r>
      <w:proofErr w:type="spellStart"/>
      <w:r w:rsidRPr="005509DD">
        <w:rPr>
          <w:sz w:val="28"/>
          <w:szCs w:val="28"/>
          <w:lang w:val="en-US"/>
        </w:rPr>
        <w:t>t</w:t>
      </w:r>
      <w:r w:rsidRPr="005509DD">
        <w:rPr>
          <w:sz w:val="28"/>
          <w:szCs w:val="28"/>
          <w:vertAlign w:val="subscript"/>
          <w:lang w:val="en-US"/>
        </w:rPr>
        <w:t>x</w:t>
      </w:r>
      <w:proofErr w:type="spellEnd"/>
      <w:r w:rsidRPr="005509DD">
        <w:rPr>
          <w:sz w:val="28"/>
          <w:szCs w:val="28"/>
        </w:rPr>
        <w:t xml:space="preserve"> – суммарное время холостых ходов, мин.;</w:t>
      </w:r>
    </w:p>
    <w:p w:rsidR="002C27A0" w:rsidRPr="005509DD" w:rsidRDefault="002C27A0" w:rsidP="005509DD">
      <w:pPr>
        <w:pStyle w:val="a4"/>
        <w:spacing w:line="276" w:lineRule="auto"/>
        <w:ind w:left="567" w:firstLine="693"/>
        <w:rPr>
          <w:sz w:val="28"/>
          <w:szCs w:val="28"/>
        </w:rPr>
      </w:pPr>
      <w:proofErr w:type="spellStart"/>
      <w:proofErr w:type="gramStart"/>
      <w:r w:rsidRPr="005509DD">
        <w:rPr>
          <w:sz w:val="28"/>
          <w:szCs w:val="28"/>
          <w:lang w:val="en-US"/>
        </w:rPr>
        <w:lastRenderedPageBreak/>
        <w:t>t</w:t>
      </w:r>
      <w:r w:rsidRPr="005509DD">
        <w:rPr>
          <w:sz w:val="28"/>
          <w:szCs w:val="28"/>
          <w:vertAlign w:val="subscript"/>
          <w:lang w:val="en-US"/>
        </w:rPr>
        <w:t>c</w:t>
      </w:r>
      <w:proofErr w:type="spellEnd"/>
      <w:proofErr w:type="gramEnd"/>
      <w:r w:rsidRPr="005509DD">
        <w:rPr>
          <w:sz w:val="28"/>
          <w:szCs w:val="28"/>
        </w:rPr>
        <w:t xml:space="preserve"> – суммарное время на смену и регулировку одного инструме</w:t>
      </w:r>
      <w:r w:rsidRPr="005509DD">
        <w:rPr>
          <w:sz w:val="28"/>
          <w:szCs w:val="28"/>
        </w:rPr>
        <w:t>н</w:t>
      </w:r>
      <w:r w:rsidRPr="005509DD">
        <w:rPr>
          <w:sz w:val="28"/>
          <w:szCs w:val="28"/>
        </w:rPr>
        <w:t>та;</w:t>
      </w:r>
    </w:p>
    <w:p w:rsidR="002C27A0" w:rsidRPr="005509DD" w:rsidRDefault="002C27A0" w:rsidP="005509DD">
      <w:pPr>
        <w:pStyle w:val="a4"/>
        <w:spacing w:line="276" w:lineRule="auto"/>
        <w:ind w:left="567" w:firstLine="693"/>
        <w:rPr>
          <w:sz w:val="28"/>
          <w:szCs w:val="28"/>
        </w:rPr>
      </w:pPr>
      <w:proofErr w:type="gramStart"/>
      <w:r w:rsidRPr="005509DD">
        <w:rPr>
          <w:sz w:val="28"/>
          <w:szCs w:val="28"/>
          <w:lang w:val="en-US"/>
        </w:rPr>
        <w:t>T</w:t>
      </w:r>
      <w:r w:rsidRPr="005509DD">
        <w:rPr>
          <w:sz w:val="28"/>
          <w:szCs w:val="28"/>
          <w:vertAlign w:val="subscript"/>
          <w:lang w:val="en-US"/>
        </w:rPr>
        <w:t>b</w:t>
      </w:r>
      <w:r w:rsidRPr="005509DD">
        <w:rPr>
          <w:sz w:val="28"/>
          <w:szCs w:val="28"/>
        </w:rPr>
        <w:t xml:space="preserve"> – вспомогательное время на установку съем детали.</w:t>
      </w:r>
      <w:proofErr w:type="gramEnd"/>
    </w:p>
    <w:p w:rsidR="002C27A0" w:rsidRPr="005509DD" w:rsidRDefault="002C27A0" w:rsidP="005509DD">
      <w:pPr>
        <w:pStyle w:val="a4"/>
        <w:spacing w:line="276" w:lineRule="auto"/>
        <w:ind w:firstLineChars="218" w:firstLine="610"/>
        <w:rPr>
          <w:sz w:val="28"/>
          <w:szCs w:val="28"/>
        </w:rPr>
      </w:pPr>
      <w:r w:rsidRPr="005509DD">
        <w:rPr>
          <w:sz w:val="28"/>
          <w:szCs w:val="28"/>
        </w:rPr>
        <w:t>Входящие в формулу вспомогательное время Т</w:t>
      </w:r>
      <w:r w:rsidRPr="005509DD">
        <w:rPr>
          <w:sz w:val="28"/>
          <w:szCs w:val="28"/>
          <w:vertAlign w:val="subscript"/>
        </w:rPr>
        <w:t>в</w:t>
      </w:r>
      <w:r w:rsidRPr="005509DD">
        <w:rPr>
          <w:sz w:val="28"/>
          <w:szCs w:val="28"/>
        </w:rPr>
        <w:t xml:space="preserve"> и время холостых х</w:t>
      </w:r>
      <w:r w:rsidRPr="005509DD">
        <w:rPr>
          <w:sz w:val="28"/>
          <w:szCs w:val="28"/>
        </w:rPr>
        <w:t>о</w:t>
      </w:r>
      <w:r w:rsidRPr="005509DD">
        <w:rPr>
          <w:sz w:val="28"/>
          <w:szCs w:val="28"/>
        </w:rPr>
        <w:t>дов станка ∑</w:t>
      </w:r>
      <w:proofErr w:type="spellStart"/>
      <w:r w:rsidRPr="005509DD">
        <w:rPr>
          <w:sz w:val="28"/>
          <w:szCs w:val="28"/>
          <w:lang w:val="en-US"/>
        </w:rPr>
        <w:t>t</w:t>
      </w:r>
      <w:r w:rsidRPr="005509DD">
        <w:rPr>
          <w:sz w:val="28"/>
          <w:szCs w:val="28"/>
          <w:vertAlign w:val="subscript"/>
          <w:lang w:val="en-US"/>
        </w:rPr>
        <w:t>x</w:t>
      </w:r>
      <w:proofErr w:type="spellEnd"/>
      <w:r w:rsidRPr="005509DD">
        <w:rPr>
          <w:sz w:val="28"/>
          <w:szCs w:val="28"/>
        </w:rPr>
        <w:t xml:space="preserve"> на одну деталь являются величинами постоянными и не з</w:t>
      </w:r>
      <w:r w:rsidRPr="005509DD">
        <w:rPr>
          <w:sz w:val="28"/>
          <w:szCs w:val="28"/>
        </w:rPr>
        <w:t>а</w:t>
      </w:r>
      <w:r w:rsidRPr="005509DD">
        <w:rPr>
          <w:sz w:val="28"/>
          <w:szCs w:val="28"/>
        </w:rPr>
        <w:t xml:space="preserve">висят от числа инструментов в наладке, они не влияют на характер кривой </w:t>
      </w:r>
      <w:r w:rsidRPr="005509DD">
        <w:rPr>
          <w:sz w:val="28"/>
          <w:szCs w:val="28"/>
          <w:lang w:val="en-US"/>
        </w:rPr>
        <w:t>Q</w:t>
      </w:r>
      <w:r w:rsidRPr="005509DD">
        <w:rPr>
          <w:sz w:val="28"/>
          <w:szCs w:val="28"/>
        </w:rPr>
        <w:t xml:space="preserve"> = </w:t>
      </w:r>
      <w:r w:rsidRPr="005509DD">
        <w:rPr>
          <w:sz w:val="28"/>
          <w:szCs w:val="28"/>
          <w:lang w:val="en-US"/>
        </w:rPr>
        <w:t>f</w:t>
      </w:r>
      <w:r w:rsidRPr="005509DD">
        <w:rPr>
          <w:sz w:val="28"/>
          <w:szCs w:val="28"/>
        </w:rPr>
        <w:t>(</w:t>
      </w:r>
      <w:r w:rsidRPr="005509DD">
        <w:rPr>
          <w:sz w:val="28"/>
          <w:szCs w:val="28"/>
          <w:lang w:val="en-US"/>
        </w:rPr>
        <w:t>p</w:t>
      </w:r>
      <w:r w:rsidRPr="005509DD">
        <w:rPr>
          <w:sz w:val="28"/>
          <w:szCs w:val="28"/>
        </w:rPr>
        <w:t>), а затраты времени на смену и регулирование инструментов прямо пропорциональны количеству инструментов в наладке. Максимум прои</w:t>
      </w:r>
      <w:r w:rsidRPr="005509DD">
        <w:rPr>
          <w:sz w:val="28"/>
          <w:szCs w:val="28"/>
        </w:rPr>
        <w:t>з</w:t>
      </w:r>
      <w:r w:rsidRPr="005509DD">
        <w:rPr>
          <w:sz w:val="28"/>
          <w:szCs w:val="28"/>
        </w:rPr>
        <w:t>водительности обработки достигается при определенном количестве и</w:t>
      </w:r>
      <w:r w:rsidRPr="005509DD">
        <w:rPr>
          <w:sz w:val="28"/>
          <w:szCs w:val="28"/>
        </w:rPr>
        <w:t>н</w:t>
      </w:r>
      <w:r w:rsidRPr="005509DD">
        <w:rPr>
          <w:sz w:val="28"/>
          <w:szCs w:val="28"/>
        </w:rPr>
        <w:t>струментов «р» в наладке. Это значение «р» определяет предел концентр</w:t>
      </w:r>
      <w:r w:rsidRPr="005509DD">
        <w:rPr>
          <w:sz w:val="28"/>
          <w:szCs w:val="28"/>
        </w:rPr>
        <w:t>а</w:t>
      </w:r>
      <w:r w:rsidRPr="005509DD">
        <w:rPr>
          <w:sz w:val="28"/>
          <w:szCs w:val="28"/>
        </w:rPr>
        <w:t>ции операций данного процесса.</w:t>
      </w:r>
    </w:p>
    <w:p w:rsidR="002C27A0" w:rsidRPr="005509DD" w:rsidRDefault="002C27A0" w:rsidP="005509DD">
      <w:pPr>
        <w:pStyle w:val="a4"/>
        <w:spacing w:line="276" w:lineRule="auto"/>
        <w:ind w:firstLineChars="218" w:firstLine="610"/>
        <w:rPr>
          <w:sz w:val="28"/>
          <w:szCs w:val="28"/>
        </w:rPr>
      </w:pPr>
      <w:r w:rsidRPr="005509DD">
        <w:rPr>
          <w:sz w:val="28"/>
          <w:szCs w:val="28"/>
        </w:rPr>
        <w:t>Для обработки среднегабаритных и мелких деталей по методу выс</w:t>
      </w:r>
      <w:r w:rsidRPr="005509DD">
        <w:rPr>
          <w:sz w:val="28"/>
          <w:szCs w:val="28"/>
        </w:rPr>
        <w:t>о</w:t>
      </w:r>
      <w:r w:rsidRPr="005509DD">
        <w:rPr>
          <w:sz w:val="28"/>
          <w:szCs w:val="28"/>
        </w:rPr>
        <w:t>кой концентрации операций наиболее целесообразно предусматривать многошпиндельные автоматы, многопозиционные агрегатные полуавтом</w:t>
      </w:r>
      <w:r w:rsidRPr="005509DD">
        <w:rPr>
          <w:sz w:val="28"/>
          <w:szCs w:val="28"/>
        </w:rPr>
        <w:t>а</w:t>
      </w:r>
      <w:r w:rsidRPr="005509DD">
        <w:rPr>
          <w:sz w:val="28"/>
          <w:szCs w:val="28"/>
        </w:rPr>
        <w:t>ты и автоматы, а для обработки крупногабаритных корпусных деталей – агрегатные станки, скомпонованные из нормализованных узлов и мног</w:t>
      </w:r>
      <w:r w:rsidRPr="005509DD">
        <w:rPr>
          <w:sz w:val="28"/>
          <w:szCs w:val="28"/>
        </w:rPr>
        <w:t>о</w:t>
      </w:r>
      <w:r w:rsidRPr="005509DD">
        <w:rPr>
          <w:sz w:val="28"/>
          <w:szCs w:val="28"/>
        </w:rPr>
        <w:t>операциионные станки с ЧПУ.</w:t>
      </w:r>
    </w:p>
    <w:p w:rsidR="002C27A0" w:rsidRPr="005509DD" w:rsidRDefault="002C27A0" w:rsidP="00F57FE6">
      <w:pPr>
        <w:pStyle w:val="a4"/>
        <w:spacing w:line="276" w:lineRule="auto"/>
        <w:ind w:firstLineChars="218" w:firstLine="613"/>
        <w:rPr>
          <w:sz w:val="28"/>
          <w:szCs w:val="28"/>
        </w:rPr>
      </w:pPr>
      <w:r w:rsidRPr="00F57FE6">
        <w:rPr>
          <w:b/>
          <w:sz w:val="28"/>
          <w:szCs w:val="28"/>
        </w:rPr>
        <w:t>Типизация технологических процессов и групповая обработка</w:t>
      </w:r>
      <w:r w:rsidRPr="005509DD">
        <w:rPr>
          <w:sz w:val="28"/>
          <w:szCs w:val="28"/>
        </w:rPr>
        <w:t xml:space="preserve"> подобных однородных деталей являются одним из важнейших меропри</w:t>
      </w:r>
      <w:r w:rsidRPr="005509DD">
        <w:rPr>
          <w:sz w:val="28"/>
          <w:szCs w:val="28"/>
        </w:rPr>
        <w:t>я</w:t>
      </w:r>
      <w:r w:rsidRPr="005509DD">
        <w:rPr>
          <w:sz w:val="28"/>
          <w:szCs w:val="28"/>
        </w:rPr>
        <w:t>тий, обеспечивающих сокращение сроков и стоимости технологической подготовки автоматизированного производства. Предпосылкой типизации технологических процессов является классификация однородных деталей и их элементов, методов и средств их изготовления.</w:t>
      </w:r>
    </w:p>
    <w:p w:rsidR="002C27A0" w:rsidRPr="005509DD" w:rsidRDefault="002C27A0" w:rsidP="005509DD">
      <w:pPr>
        <w:pStyle w:val="a4"/>
        <w:spacing w:line="276" w:lineRule="auto"/>
        <w:ind w:firstLineChars="218" w:firstLine="610"/>
        <w:rPr>
          <w:sz w:val="28"/>
          <w:szCs w:val="28"/>
        </w:rPr>
      </w:pPr>
      <w:r w:rsidRPr="005509DD">
        <w:rPr>
          <w:sz w:val="28"/>
          <w:szCs w:val="28"/>
        </w:rPr>
        <w:t>Типовые технологические процессы разрабатываются  на основе ан</w:t>
      </w:r>
      <w:r w:rsidRPr="005509DD">
        <w:rPr>
          <w:sz w:val="28"/>
          <w:szCs w:val="28"/>
        </w:rPr>
        <w:t>а</w:t>
      </w:r>
      <w:r w:rsidRPr="005509DD">
        <w:rPr>
          <w:sz w:val="28"/>
          <w:szCs w:val="28"/>
        </w:rPr>
        <w:t>лиза, систематизации и обобщения опыта промышленности по изготовл</w:t>
      </w:r>
      <w:r w:rsidRPr="005509DD">
        <w:rPr>
          <w:sz w:val="28"/>
          <w:szCs w:val="28"/>
        </w:rPr>
        <w:t>е</w:t>
      </w:r>
      <w:r w:rsidRPr="005509DD">
        <w:rPr>
          <w:sz w:val="28"/>
          <w:szCs w:val="28"/>
        </w:rPr>
        <w:t>нию подобных деталей и предусматривает применение высокопроизвод</w:t>
      </w:r>
      <w:r w:rsidRPr="005509DD">
        <w:rPr>
          <w:sz w:val="28"/>
          <w:szCs w:val="28"/>
        </w:rPr>
        <w:t>и</w:t>
      </w:r>
      <w:r w:rsidRPr="005509DD">
        <w:rPr>
          <w:sz w:val="28"/>
          <w:szCs w:val="28"/>
        </w:rPr>
        <w:t>тельного оборудования, средств механизации и автоматизации и прогре</w:t>
      </w:r>
      <w:r w:rsidRPr="005509DD">
        <w:rPr>
          <w:sz w:val="28"/>
          <w:szCs w:val="28"/>
        </w:rPr>
        <w:t>с</w:t>
      </w:r>
      <w:r w:rsidRPr="005509DD">
        <w:rPr>
          <w:sz w:val="28"/>
          <w:szCs w:val="28"/>
        </w:rPr>
        <w:t>сивных методов обработки. При этом широко осуществляется нормализ</w:t>
      </w:r>
      <w:r w:rsidRPr="005509DD">
        <w:rPr>
          <w:sz w:val="28"/>
          <w:szCs w:val="28"/>
        </w:rPr>
        <w:t>а</w:t>
      </w:r>
      <w:r w:rsidRPr="005509DD">
        <w:rPr>
          <w:sz w:val="28"/>
          <w:szCs w:val="28"/>
        </w:rPr>
        <w:t>ция и унификация подобных деталей и их конструктивных элементов.</w:t>
      </w:r>
    </w:p>
    <w:p w:rsidR="002C27A0" w:rsidRPr="005509DD" w:rsidRDefault="002C27A0" w:rsidP="005509DD">
      <w:pPr>
        <w:pStyle w:val="a4"/>
        <w:spacing w:line="276" w:lineRule="auto"/>
        <w:ind w:firstLineChars="218" w:firstLine="610"/>
        <w:rPr>
          <w:sz w:val="28"/>
          <w:szCs w:val="28"/>
        </w:rPr>
      </w:pPr>
      <w:r w:rsidRPr="005509DD">
        <w:rPr>
          <w:sz w:val="28"/>
          <w:szCs w:val="28"/>
        </w:rPr>
        <w:t>Различают метод типизации применительно с определенным классом однородных деталей и по видам обрабатываемых поверхностей, и ко</w:t>
      </w:r>
      <w:r w:rsidRPr="005509DD">
        <w:rPr>
          <w:sz w:val="28"/>
          <w:szCs w:val="28"/>
        </w:rPr>
        <w:t>м</w:t>
      </w:r>
      <w:r w:rsidRPr="005509DD">
        <w:rPr>
          <w:sz w:val="28"/>
          <w:szCs w:val="28"/>
        </w:rPr>
        <w:t>плексный метод, основанный на классификации обрабатываемых повер</w:t>
      </w:r>
      <w:r w:rsidRPr="005509DD">
        <w:rPr>
          <w:sz w:val="28"/>
          <w:szCs w:val="28"/>
        </w:rPr>
        <w:t>х</w:t>
      </w:r>
      <w:r w:rsidRPr="005509DD">
        <w:rPr>
          <w:sz w:val="28"/>
          <w:szCs w:val="28"/>
        </w:rPr>
        <w:t>ностей применительно к определенным классам деталей. При этом всякая сложная поверхность детали любой геометрической формы рассматрив</w:t>
      </w:r>
      <w:r w:rsidRPr="005509DD">
        <w:rPr>
          <w:sz w:val="28"/>
          <w:szCs w:val="28"/>
        </w:rPr>
        <w:t>а</w:t>
      </w:r>
      <w:r w:rsidRPr="005509DD">
        <w:rPr>
          <w:sz w:val="28"/>
          <w:szCs w:val="28"/>
        </w:rPr>
        <w:t xml:space="preserve">ется как совокупность простых, элементарных поверхностей. </w:t>
      </w:r>
    </w:p>
    <w:p w:rsidR="002C27A0" w:rsidRPr="005509DD" w:rsidRDefault="002C27A0" w:rsidP="005509DD">
      <w:pPr>
        <w:pStyle w:val="a4"/>
        <w:spacing w:line="276" w:lineRule="auto"/>
        <w:ind w:firstLineChars="218" w:firstLine="610"/>
        <w:rPr>
          <w:sz w:val="28"/>
          <w:szCs w:val="28"/>
        </w:rPr>
      </w:pPr>
      <w:r w:rsidRPr="005509DD">
        <w:rPr>
          <w:sz w:val="28"/>
          <w:szCs w:val="28"/>
        </w:rPr>
        <w:t>При одном и том же способе установки детали на станке можно обр</w:t>
      </w:r>
      <w:r w:rsidRPr="005509DD">
        <w:rPr>
          <w:sz w:val="28"/>
          <w:szCs w:val="28"/>
        </w:rPr>
        <w:t>а</w:t>
      </w:r>
      <w:r w:rsidRPr="005509DD">
        <w:rPr>
          <w:sz w:val="28"/>
          <w:szCs w:val="28"/>
        </w:rPr>
        <w:t>ботать один или несколько элементов формы, которые образуют технол</w:t>
      </w:r>
      <w:r w:rsidRPr="005509DD">
        <w:rPr>
          <w:sz w:val="28"/>
          <w:szCs w:val="28"/>
        </w:rPr>
        <w:t>о</w:t>
      </w:r>
      <w:r w:rsidRPr="005509DD">
        <w:rPr>
          <w:sz w:val="28"/>
          <w:szCs w:val="28"/>
        </w:rPr>
        <w:lastRenderedPageBreak/>
        <w:t>гическую поверхность. Для всех подобных технологических поверхностей в зависимости от их геометрической формы, размеров и концентрации д</w:t>
      </w:r>
      <w:r w:rsidRPr="005509DD">
        <w:rPr>
          <w:sz w:val="28"/>
          <w:szCs w:val="28"/>
        </w:rPr>
        <w:t>е</w:t>
      </w:r>
      <w:r w:rsidRPr="005509DD">
        <w:rPr>
          <w:sz w:val="28"/>
          <w:szCs w:val="28"/>
        </w:rPr>
        <w:t>тали определяется оптимальный метод их получения, необходимое обор</w:t>
      </w:r>
      <w:r w:rsidRPr="005509DD">
        <w:rPr>
          <w:sz w:val="28"/>
          <w:szCs w:val="28"/>
        </w:rPr>
        <w:t>у</w:t>
      </w:r>
      <w:r w:rsidRPr="005509DD">
        <w:rPr>
          <w:sz w:val="28"/>
          <w:szCs w:val="28"/>
        </w:rPr>
        <w:t>дование и средства автоматизации.</w:t>
      </w:r>
    </w:p>
    <w:p w:rsidR="002C27A0" w:rsidRPr="005509DD" w:rsidRDefault="002C27A0" w:rsidP="005509DD">
      <w:pPr>
        <w:pStyle w:val="a4"/>
        <w:spacing w:line="276" w:lineRule="auto"/>
        <w:ind w:firstLineChars="218" w:firstLine="610"/>
        <w:rPr>
          <w:sz w:val="28"/>
          <w:szCs w:val="28"/>
        </w:rPr>
      </w:pPr>
      <w:r w:rsidRPr="005509DD">
        <w:rPr>
          <w:sz w:val="28"/>
          <w:szCs w:val="28"/>
        </w:rPr>
        <w:t>Типизация технологических процессов позволяет применять норм</w:t>
      </w:r>
      <w:r w:rsidRPr="005509DD">
        <w:rPr>
          <w:sz w:val="28"/>
          <w:szCs w:val="28"/>
        </w:rPr>
        <w:t>а</w:t>
      </w:r>
      <w:r w:rsidRPr="005509DD">
        <w:rPr>
          <w:sz w:val="28"/>
          <w:szCs w:val="28"/>
        </w:rPr>
        <w:t>лизованные приспособления, которые проектируются по типовым схемам базирования и закрепления деталей, и обеспечивают возможность полной или частичной обработки на одном приспособлении нескольких типора</w:t>
      </w:r>
      <w:r w:rsidRPr="005509DD">
        <w:rPr>
          <w:sz w:val="28"/>
          <w:szCs w:val="28"/>
        </w:rPr>
        <w:t>з</w:t>
      </w:r>
      <w:r w:rsidRPr="005509DD">
        <w:rPr>
          <w:sz w:val="28"/>
          <w:szCs w:val="28"/>
        </w:rPr>
        <w:t>меров с помощью комбинированного инструмента и многоинструментал</w:t>
      </w:r>
      <w:r w:rsidRPr="005509DD">
        <w:rPr>
          <w:sz w:val="28"/>
          <w:szCs w:val="28"/>
        </w:rPr>
        <w:t>ь</w:t>
      </w:r>
      <w:r w:rsidRPr="005509DD">
        <w:rPr>
          <w:sz w:val="28"/>
          <w:szCs w:val="28"/>
        </w:rPr>
        <w:t>ных наладок.</w:t>
      </w:r>
    </w:p>
    <w:p w:rsidR="002C27A0" w:rsidRPr="005509DD" w:rsidRDefault="002C27A0" w:rsidP="005509DD">
      <w:pPr>
        <w:pStyle w:val="a4"/>
        <w:spacing w:line="276" w:lineRule="auto"/>
        <w:ind w:firstLineChars="218" w:firstLine="610"/>
        <w:rPr>
          <w:sz w:val="28"/>
          <w:szCs w:val="28"/>
        </w:rPr>
      </w:pPr>
      <w:r w:rsidRPr="005509DD">
        <w:rPr>
          <w:sz w:val="28"/>
          <w:szCs w:val="28"/>
        </w:rPr>
        <w:t>По принципу типизации технологических процессов разработан м</w:t>
      </w:r>
      <w:r w:rsidRPr="005509DD">
        <w:rPr>
          <w:sz w:val="28"/>
          <w:szCs w:val="28"/>
        </w:rPr>
        <w:t>е</w:t>
      </w:r>
      <w:r w:rsidRPr="005509DD">
        <w:rPr>
          <w:sz w:val="28"/>
          <w:szCs w:val="28"/>
        </w:rPr>
        <w:t>тод групповой обработки деталей. Он характеризуется общностью обор</w:t>
      </w:r>
      <w:r w:rsidRPr="005509DD">
        <w:rPr>
          <w:sz w:val="28"/>
          <w:szCs w:val="28"/>
        </w:rPr>
        <w:t>у</w:t>
      </w:r>
      <w:r w:rsidRPr="005509DD">
        <w:rPr>
          <w:sz w:val="28"/>
          <w:szCs w:val="28"/>
        </w:rPr>
        <w:t>дования и оснастки для выполнения одинаковых операций на однородных деталях. В основе построения технологических процессов групповой обр</w:t>
      </w:r>
      <w:r w:rsidRPr="005509DD">
        <w:rPr>
          <w:sz w:val="28"/>
          <w:szCs w:val="28"/>
        </w:rPr>
        <w:t>а</w:t>
      </w:r>
      <w:r w:rsidRPr="005509DD">
        <w:rPr>
          <w:sz w:val="28"/>
          <w:szCs w:val="28"/>
        </w:rPr>
        <w:t>ботки лежит сложная комплексная деталь, состоящая из ряда элемента</w:t>
      </w:r>
      <w:r w:rsidRPr="005509DD">
        <w:rPr>
          <w:sz w:val="28"/>
          <w:szCs w:val="28"/>
        </w:rPr>
        <w:t>р</w:t>
      </w:r>
      <w:r w:rsidRPr="005509DD">
        <w:rPr>
          <w:sz w:val="28"/>
          <w:szCs w:val="28"/>
        </w:rPr>
        <w:t>ных поверхностей. Другие детали, объединенные в группу, должны иметь полное или частичное сочетание тех же поверхностей, что и у комплек</w:t>
      </w:r>
      <w:r w:rsidRPr="005509DD">
        <w:rPr>
          <w:sz w:val="28"/>
          <w:szCs w:val="28"/>
        </w:rPr>
        <w:t>с</w:t>
      </w:r>
      <w:r w:rsidRPr="005509DD">
        <w:rPr>
          <w:sz w:val="28"/>
          <w:szCs w:val="28"/>
        </w:rPr>
        <w:t xml:space="preserve">ной детали и те же базы. Таким образом, комплексная деталь имеет все элементы поверхностей, свойственные всем другим, а процесс обработки ее, как правило, должен включать методы </w:t>
      </w:r>
      <w:proofErr w:type="gramStart"/>
      <w:r w:rsidRPr="005509DD">
        <w:rPr>
          <w:sz w:val="28"/>
          <w:szCs w:val="28"/>
        </w:rPr>
        <w:t>обработки всех элементов п</w:t>
      </w:r>
      <w:r w:rsidRPr="005509DD">
        <w:rPr>
          <w:sz w:val="28"/>
          <w:szCs w:val="28"/>
        </w:rPr>
        <w:t>о</w:t>
      </w:r>
      <w:r w:rsidRPr="005509DD">
        <w:rPr>
          <w:sz w:val="28"/>
          <w:szCs w:val="28"/>
        </w:rPr>
        <w:t>верхностей деталей данной группы</w:t>
      </w:r>
      <w:proofErr w:type="gramEnd"/>
      <w:r w:rsidRPr="005509DD">
        <w:rPr>
          <w:sz w:val="28"/>
          <w:szCs w:val="28"/>
        </w:rPr>
        <w:t>.</w:t>
      </w:r>
    </w:p>
    <w:p w:rsidR="002C27A0" w:rsidRPr="005509DD" w:rsidRDefault="002C27A0" w:rsidP="005509DD">
      <w:pPr>
        <w:pStyle w:val="a4"/>
        <w:spacing w:line="276" w:lineRule="auto"/>
        <w:ind w:firstLineChars="218" w:firstLine="610"/>
        <w:rPr>
          <w:sz w:val="28"/>
          <w:szCs w:val="28"/>
        </w:rPr>
      </w:pPr>
      <w:r w:rsidRPr="005509DD">
        <w:rPr>
          <w:sz w:val="28"/>
          <w:szCs w:val="28"/>
        </w:rPr>
        <w:t>Типизация технологических процессов и групповые методы обрабо</w:t>
      </w:r>
      <w:r w:rsidRPr="005509DD">
        <w:rPr>
          <w:sz w:val="28"/>
          <w:szCs w:val="28"/>
        </w:rPr>
        <w:t>т</w:t>
      </w:r>
      <w:r w:rsidRPr="005509DD">
        <w:rPr>
          <w:sz w:val="28"/>
          <w:szCs w:val="28"/>
        </w:rPr>
        <w:t>ки позволяют приблизить масштабы изготовления к крупносерийному т</w:t>
      </w:r>
      <w:r w:rsidRPr="005509DD">
        <w:rPr>
          <w:sz w:val="28"/>
          <w:szCs w:val="28"/>
        </w:rPr>
        <w:t>и</w:t>
      </w:r>
      <w:r w:rsidRPr="005509DD">
        <w:rPr>
          <w:sz w:val="28"/>
          <w:szCs w:val="28"/>
        </w:rPr>
        <w:t>пу производства, и даже к массовому. Это позволяет более широко прим</w:t>
      </w:r>
      <w:r w:rsidRPr="005509DD">
        <w:rPr>
          <w:sz w:val="28"/>
          <w:szCs w:val="28"/>
        </w:rPr>
        <w:t>е</w:t>
      </w:r>
      <w:r w:rsidRPr="005509DD">
        <w:rPr>
          <w:sz w:val="28"/>
          <w:szCs w:val="28"/>
        </w:rPr>
        <w:t>нять высокопроизводительное оборудование и средства механизации и а</w:t>
      </w:r>
      <w:r w:rsidRPr="005509DD">
        <w:rPr>
          <w:sz w:val="28"/>
          <w:szCs w:val="28"/>
        </w:rPr>
        <w:t>в</w:t>
      </w:r>
      <w:r w:rsidRPr="005509DD">
        <w:rPr>
          <w:sz w:val="28"/>
          <w:szCs w:val="28"/>
        </w:rPr>
        <w:t>томатизации с применением станков с ЧПУ и многономенклатурных авт</w:t>
      </w:r>
      <w:r w:rsidRPr="005509DD">
        <w:rPr>
          <w:sz w:val="28"/>
          <w:szCs w:val="28"/>
        </w:rPr>
        <w:t>о</w:t>
      </w:r>
      <w:r w:rsidRPr="005509DD">
        <w:rPr>
          <w:sz w:val="28"/>
          <w:szCs w:val="28"/>
        </w:rPr>
        <w:t>матических линий.</w:t>
      </w:r>
    </w:p>
    <w:p w:rsidR="00E11FBA" w:rsidRDefault="002C27A0" w:rsidP="005509DD">
      <w:pPr>
        <w:pStyle w:val="a4"/>
        <w:spacing w:line="276" w:lineRule="auto"/>
        <w:ind w:firstLineChars="218" w:firstLine="610"/>
        <w:rPr>
          <w:sz w:val="28"/>
          <w:szCs w:val="28"/>
        </w:rPr>
      </w:pPr>
      <w:r w:rsidRPr="005509DD">
        <w:rPr>
          <w:sz w:val="28"/>
          <w:szCs w:val="28"/>
        </w:rPr>
        <w:t>Кроме того, типизация технологических процессов открывает шир</w:t>
      </w:r>
      <w:r w:rsidRPr="005509DD">
        <w:rPr>
          <w:sz w:val="28"/>
          <w:szCs w:val="28"/>
        </w:rPr>
        <w:t>о</w:t>
      </w:r>
      <w:r w:rsidRPr="005509DD">
        <w:rPr>
          <w:sz w:val="28"/>
          <w:szCs w:val="28"/>
        </w:rPr>
        <w:t>кие возможности применения ЭВМ для подготовки производства. В наст</w:t>
      </w:r>
      <w:r w:rsidRPr="005509DD">
        <w:rPr>
          <w:sz w:val="28"/>
          <w:szCs w:val="28"/>
        </w:rPr>
        <w:t>о</w:t>
      </w:r>
      <w:r w:rsidRPr="005509DD">
        <w:rPr>
          <w:sz w:val="28"/>
          <w:szCs w:val="28"/>
        </w:rPr>
        <w:t>ящее время для обработки деталей на станках с ЧПУ широко используются автоматизированные системы проектирования технологических процессов и программирования с использованием компьютеров.</w:t>
      </w:r>
    </w:p>
    <w:p w:rsidR="00E11FBA" w:rsidRDefault="00E11FBA">
      <w:pPr>
        <w:rPr>
          <w:sz w:val="28"/>
          <w:szCs w:val="28"/>
        </w:rPr>
      </w:pPr>
      <w:r>
        <w:rPr>
          <w:sz w:val="28"/>
          <w:szCs w:val="28"/>
        </w:rPr>
        <w:br w:type="page"/>
      </w:r>
    </w:p>
    <w:p w:rsidR="002C27A0" w:rsidRPr="005509DD" w:rsidRDefault="002C27A0" w:rsidP="005509DD">
      <w:pPr>
        <w:pStyle w:val="a4"/>
        <w:spacing w:line="276" w:lineRule="auto"/>
        <w:ind w:firstLineChars="218" w:firstLine="610"/>
        <w:rPr>
          <w:sz w:val="28"/>
          <w:szCs w:val="28"/>
        </w:rPr>
      </w:pPr>
    </w:p>
    <w:p w:rsidR="002C27A0" w:rsidRPr="005509DD" w:rsidRDefault="00F57FE6" w:rsidP="00F57FE6">
      <w:pPr>
        <w:pStyle w:val="a4"/>
        <w:spacing w:line="276" w:lineRule="auto"/>
        <w:jc w:val="center"/>
        <w:rPr>
          <w:b/>
          <w:sz w:val="28"/>
          <w:szCs w:val="28"/>
        </w:rPr>
      </w:pPr>
      <w:r w:rsidRPr="00F57FE6">
        <w:rPr>
          <w:b/>
          <w:sz w:val="28"/>
          <w:szCs w:val="28"/>
        </w:rPr>
        <w:t>5</w:t>
      </w:r>
      <w:r w:rsidR="002C27A0" w:rsidRPr="005509DD">
        <w:rPr>
          <w:b/>
          <w:sz w:val="28"/>
          <w:szCs w:val="28"/>
        </w:rPr>
        <w:t>.</w:t>
      </w:r>
      <w:r w:rsidRPr="00F57FE6">
        <w:rPr>
          <w:b/>
          <w:sz w:val="28"/>
          <w:szCs w:val="28"/>
        </w:rPr>
        <w:t>1</w:t>
      </w:r>
      <w:r w:rsidR="002C27A0" w:rsidRPr="005509DD">
        <w:rPr>
          <w:b/>
          <w:sz w:val="28"/>
          <w:szCs w:val="28"/>
        </w:rPr>
        <w:t xml:space="preserve"> Компоновка операций и технологического оборудования при авт</w:t>
      </w:r>
      <w:r w:rsidR="002C27A0" w:rsidRPr="005509DD">
        <w:rPr>
          <w:b/>
          <w:sz w:val="28"/>
          <w:szCs w:val="28"/>
        </w:rPr>
        <w:t>о</w:t>
      </w:r>
      <w:r w:rsidR="002C27A0" w:rsidRPr="005509DD">
        <w:rPr>
          <w:b/>
          <w:sz w:val="28"/>
          <w:szCs w:val="28"/>
        </w:rPr>
        <w:t>матизации технологических процессов. Последовательное, параллел</w:t>
      </w:r>
      <w:r w:rsidR="002C27A0" w:rsidRPr="005509DD">
        <w:rPr>
          <w:b/>
          <w:sz w:val="28"/>
          <w:szCs w:val="28"/>
        </w:rPr>
        <w:t>ь</w:t>
      </w:r>
      <w:r w:rsidR="002C27A0" w:rsidRPr="005509DD">
        <w:rPr>
          <w:b/>
          <w:sz w:val="28"/>
          <w:szCs w:val="28"/>
        </w:rPr>
        <w:t>ное и смешанное агрегатирование</w:t>
      </w:r>
    </w:p>
    <w:p w:rsidR="002C27A0" w:rsidRPr="005509DD" w:rsidRDefault="002C27A0" w:rsidP="005509DD">
      <w:pPr>
        <w:pStyle w:val="a4"/>
        <w:spacing w:line="276" w:lineRule="auto"/>
        <w:ind w:firstLineChars="567" w:firstLine="1588"/>
        <w:rPr>
          <w:sz w:val="28"/>
          <w:szCs w:val="28"/>
        </w:rPr>
      </w:pPr>
    </w:p>
    <w:p w:rsidR="002C27A0" w:rsidRPr="005509DD" w:rsidRDefault="002C27A0" w:rsidP="005509DD">
      <w:pPr>
        <w:pStyle w:val="a4"/>
        <w:spacing w:line="276" w:lineRule="auto"/>
        <w:ind w:firstLineChars="218" w:firstLine="610"/>
        <w:rPr>
          <w:sz w:val="28"/>
          <w:szCs w:val="28"/>
        </w:rPr>
      </w:pPr>
      <w:r w:rsidRPr="005509DD">
        <w:rPr>
          <w:sz w:val="28"/>
          <w:szCs w:val="28"/>
        </w:rPr>
        <w:t>Станки с ручным управлением – преимущественно однопозиционные. Автоматы, полуавтоматы и автоматические линии строят с несколькими рабочими позициями. На одношпиндельных станках может выполняться одно - или многоинструментальная обработка. При одноинструментальной обработке в каждой данный момент времени участвует только один и</w:t>
      </w:r>
      <w:r w:rsidRPr="005509DD">
        <w:rPr>
          <w:sz w:val="28"/>
          <w:szCs w:val="28"/>
        </w:rPr>
        <w:t>н</w:t>
      </w:r>
      <w:r w:rsidRPr="005509DD">
        <w:rPr>
          <w:sz w:val="28"/>
          <w:szCs w:val="28"/>
        </w:rPr>
        <w:t>струмент, что не может обеспечить достаточно высокой производительн</w:t>
      </w:r>
      <w:r w:rsidRPr="005509DD">
        <w:rPr>
          <w:sz w:val="28"/>
          <w:szCs w:val="28"/>
        </w:rPr>
        <w:t>о</w:t>
      </w:r>
      <w:r w:rsidRPr="005509DD">
        <w:rPr>
          <w:sz w:val="28"/>
          <w:szCs w:val="28"/>
        </w:rPr>
        <w:t>сти. Многоинструментальная обработка характеризуется тем, что в работе одновременно участвует несколько инструментов. При этом производ</w:t>
      </w:r>
      <w:r w:rsidRPr="005509DD">
        <w:rPr>
          <w:sz w:val="28"/>
          <w:szCs w:val="28"/>
        </w:rPr>
        <w:t>и</w:t>
      </w:r>
      <w:r w:rsidRPr="005509DD">
        <w:rPr>
          <w:sz w:val="28"/>
          <w:szCs w:val="28"/>
        </w:rPr>
        <w:t>тельность повышается, но возможны затруднения в обеспечении хорошего отвода стружки, охлаждения инструментов, высокой жесткости системы, удобства для обслуживания и контроля инструментов.</w:t>
      </w:r>
    </w:p>
    <w:p w:rsidR="002C27A0" w:rsidRPr="005509DD" w:rsidRDefault="002C27A0" w:rsidP="005509DD">
      <w:pPr>
        <w:pStyle w:val="a4"/>
        <w:spacing w:line="276" w:lineRule="auto"/>
        <w:ind w:firstLineChars="218" w:firstLine="610"/>
        <w:rPr>
          <w:sz w:val="28"/>
          <w:szCs w:val="28"/>
        </w:rPr>
      </w:pPr>
      <w:r w:rsidRPr="005509DD">
        <w:rPr>
          <w:sz w:val="28"/>
          <w:szCs w:val="28"/>
        </w:rPr>
        <w:t>Многопозиционнная обработка бывает последовательной, параллел</w:t>
      </w:r>
      <w:r w:rsidRPr="005509DD">
        <w:rPr>
          <w:sz w:val="28"/>
          <w:szCs w:val="28"/>
        </w:rPr>
        <w:t>ь</w:t>
      </w:r>
      <w:r w:rsidRPr="005509DD">
        <w:rPr>
          <w:sz w:val="28"/>
          <w:szCs w:val="28"/>
        </w:rPr>
        <w:t xml:space="preserve">ной и параллельно-последовательной. Для осуществления </w:t>
      </w:r>
      <w:r w:rsidRPr="005509DD">
        <w:rPr>
          <w:i/>
          <w:sz w:val="28"/>
          <w:szCs w:val="28"/>
        </w:rPr>
        <w:t>последовател</w:t>
      </w:r>
      <w:r w:rsidRPr="005509DD">
        <w:rPr>
          <w:i/>
          <w:sz w:val="28"/>
          <w:szCs w:val="28"/>
        </w:rPr>
        <w:t>ь</w:t>
      </w:r>
      <w:r w:rsidRPr="005509DD">
        <w:rPr>
          <w:i/>
          <w:sz w:val="28"/>
          <w:szCs w:val="28"/>
        </w:rPr>
        <w:t>ной обработки</w:t>
      </w:r>
      <w:r w:rsidRPr="005509DD">
        <w:rPr>
          <w:sz w:val="28"/>
          <w:szCs w:val="28"/>
        </w:rPr>
        <w:t xml:space="preserve"> на станке или автоматической линии предусматривается несколько стационарных рабочих позиций, расположенных в порядке в</w:t>
      </w:r>
      <w:r w:rsidRPr="005509DD">
        <w:rPr>
          <w:sz w:val="28"/>
          <w:szCs w:val="28"/>
        </w:rPr>
        <w:t>ы</w:t>
      </w:r>
      <w:r w:rsidRPr="005509DD">
        <w:rPr>
          <w:sz w:val="28"/>
          <w:szCs w:val="28"/>
        </w:rPr>
        <w:t>полнения технологического процесса. При прохождении обрабатываемой детали по позициям, на каждой из них последовательно выполняется часть процесса. Причем эти части должны быть приблизительно одинаковой продолжительности. Рабочие позиции в малом или сравнительно большом количестве целесообразно располагать в линию. Среднее количество поз</w:t>
      </w:r>
      <w:r w:rsidRPr="005509DD">
        <w:rPr>
          <w:sz w:val="28"/>
          <w:szCs w:val="28"/>
        </w:rPr>
        <w:t>и</w:t>
      </w:r>
      <w:r w:rsidRPr="005509DD">
        <w:rPr>
          <w:sz w:val="28"/>
          <w:szCs w:val="28"/>
        </w:rPr>
        <w:t>ций размещают по окружности</w:t>
      </w:r>
    </w:p>
    <w:p w:rsidR="002C27A0" w:rsidRPr="005509DD" w:rsidRDefault="002C27A0" w:rsidP="005509DD">
      <w:pPr>
        <w:pStyle w:val="a4"/>
        <w:spacing w:line="276" w:lineRule="auto"/>
        <w:ind w:firstLineChars="218" w:firstLine="610"/>
        <w:rPr>
          <w:sz w:val="28"/>
          <w:szCs w:val="28"/>
        </w:rPr>
      </w:pPr>
    </w:p>
    <w:p w:rsidR="002C27A0" w:rsidRPr="005509DD" w:rsidRDefault="00A80486" w:rsidP="00F57FE6">
      <w:pPr>
        <w:pStyle w:val="a4"/>
        <w:spacing w:line="276" w:lineRule="auto"/>
        <w:rPr>
          <w:sz w:val="28"/>
          <w:szCs w:val="28"/>
        </w:rPr>
      </w:pPr>
      <w:r>
        <w:rPr>
          <w:noProof/>
          <w:sz w:val="28"/>
          <w:szCs w:val="28"/>
        </w:rPr>
        <w:pict>
          <v:shape id="_x0000_s1057" type="#_x0000_t75" style="position:absolute;left:0;text-align:left;margin-left:1in;margin-top:1.25pt;width:278.25pt;height:96.75pt;z-index:251650048" wrapcoords="-58 0 -58 21433 21600 21433 21600 0 -58 0">
            <v:imagedata r:id="rId110" o:title=""/>
            <w10:wrap type="through"/>
          </v:shape>
          <o:OLEObject Type="Embed" ProgID="KOMPAS.FRW" ShapeID="_x0000_s1057" DrawAspect="Content" ObjectID="_1461576554" r:id="rId111"/>
        </w:pict>
      </w: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p>
    <w:p w:rsidR="002C27A0" w:rsidRPr="005509DD" w:rsidRDefault="005D4FE2" w:rsidP="005509DD">
      <w:pPr>
        <w:pStyle w:val="a4"/>
        <w:spacing w:line="276" w:lineRule="auto"/>
        <w:ind w:firstLineChars="218" w:firstLine="610"/>
        <w:rPr>
          <w:sz w:val="28"/>
          <w:szCs w:val="28"/>
        </w:rPr>
      </w:pPr>
      <w:r>
        <w:rPr>
          <w:noProof/>
          <w:sz w:val="28"/>
          <w:szCs w:val="28"/>
        </w:rPr>
        <mc:AlternateContent>
          <mc:Choice Requires="wps">
            <w:drawing>
              <wp:anchor distT="0" distB="0" distL="114300" distR="114300" simplePos="0" relativeHeight="251654144" behindDoc="0" locked="0" layoutInCell="1" allowOverlap="1">
                <wp:simplePos x="0" y="0"/>
                <wp:positionH relativeFrom="column">
                  <wp:posOffset>1600200</wp:posOffset>
                </wp:positionH>
                <wp:positionV relativeFrom="paragraph">
                  <wp:posOffset>165735</wp:posOffset>
                </wp:positionV>
                <wp:extent cx="457200" cy="342900"/>
                <wp:effectExtent l="0" t="0" r="4445" b="1270"/>
                <wp:wrapNone/>
                <wp:docPr id="27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F77" w:rsidRDefault="00A62F77">
                            <w:pPr>
                              <w:jc w:val="center"/>
                              <w:rPr>
                                <w:b/>
                                <w:bCs/>
                              </w:rPr>
                            </w:pPr>
                            <w:r>
                              <w:rPr>
                                <w:b/>
                                <w:bCs/>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7" type="#_x0000_t202" style="position:absolute;left:0;text-align:left;margin-left:126pt;margin-top:13.05pt;width:36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4eVtwIAAMI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" filled="f" stroked="f">
                <v:textbox>
                  <w:txbxContent>
                    <w:p w:rsidR="00A62F77" w:rsidRDefault="00A62F77">
                      <w:pPr>
                        <w:jc w:val="center"/>
                        <w:rPr>
                          <w:b/>
                          <w:bCs/>
                        </w:rPr>
                      </w:pPr>
                      <w:r>
                        <w:rPr>
                          <w:b/>
                          <w:bCs/>
                        </w:rPr>
                        <w:t>а)</w:t>
                      </w:r>
                    </w:p>
                  </w:txbxContent>
                </v:textbox>
              </v:shape>
            </w:pict>
          </mc:Fallback>
        </mc:AlternateContent>
      </w:r>
      <w:r>
        <w:rPr>
          <w:noProof/>
          <w:sz w:val="28"/>
          <w:szCs w:val="28"/>
        </w:rPr>
        <mc:AlternateContent>
          <mc:Choice Requires="wps">
            <w:drawing>
              <wp:anchor distT="0" distB="0" distL="114300" distR="114300" simplePos="0" relativeHeight="251655168" behindDoc="0" locked="0" layoutInCell="1" allowOverlap="1">
                <wp:simplePos x="0" y="0"/>
                <wp:positionH relativeFrom="column">
                  <wp:posOffset>3543300</wp:posOffset>
                </wp:positionH>
                <wp:positionV relativeFrom="paragraph">
                  <wp:posOffset>165735</wp:posOffset>
                </wp:positionV>
                <wp:extent cx="457200" cy="342900"/>
                <wp:effectExtent l="0" t="0" r="4445" b="1270"/>
                <wp:wrapNone/>
                <wp:docPr id="27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F77" w:rsidRDefault="00A62F77">
                            <w:pPr>
                              <w:jc w:val="center"/>
                              <w:rPr>
                                <w:b/>
                                <w:bCs/>
                              </w:rPr>
                            </w:pPr>
                            <w:r>
                              <w:rPr>
                                <w:b/>
                                <w:bCs/>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8" type="#_x0000_t202" style="position:absolute;left:0;text-align:left;margin-left:279pt;margin-top:13.05pt;width:36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9huAIAAMM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" filled="f" stroked="f">
                <v:textbox>
                  <w:txbxContent>
                    <w:p w:rsidR="00A62F77" w:rsidRDefault="00A62F77">
                      <w:pPr>
                        <w:jc w:val="center"/>
                        <w:rPr>
                          <w:b/>
                          <w:bCs/>
                        </w:rPr>
                      </w:pPr>
                      <w:r>
                        <w:rPr>
                          <w:b/>
                          <w:bCs/>
                        </w:rPr>
                        <w:t>б)</w:t>
                      </w:r>
                    </w:p>
                  </w:txbxContent>
                </v:textbox>
              </v:shape>
            </w:pict>
          </mc:Fallback>
        </mc:AlternateContent>
      </w: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3"/>
        <w:jc w:val="center"/>
        <w:rPr>
          <w:b/>
          <w:sz w:val="28"/>
          <w:szCs w:val="28"/>
        </w:rPr>
      </w:pPr>
    </w:p>
    <w:p w:rsidR="002C27A0" w:rsidRPr="00F57FE6" w:rsidRDefault="002C27A0" w:rsidP="00F57FE6">
      <w:pPr>
        <w:pStyle w:val="a4"/>
        <w:spacing w:line="276" w:lineRule="auto"/>
        <w:jc w:val="center"/>
        <w:rPr>
          <w:sz w:val="24"/>
          <w:szCs w:val="28"/>
        </w:rPr>
      </w:pPr>
      <w:r w:rsidRPr="00E11FBA">
        <w:rPr>
          <w:sz w:val="24"/>
          <w:szCs w:val="28"/>
        </w:rPr>
        <w:t xml:space="preserve">Рис. </w:t>
      </w:r>
      <w:r w:rsidR="00E11FBA">
        <w:rPr>
          <w:sz w:val="24"/>
          <w:szCs w:val="28"/>
        </w:rPr>
        <w:t>5</w:t>
      </w:r>
      <w:r w:rsidRPr="00E11FBA">
        <w:rPr>
          <w:sz w:val="24"/>
          <w:szCs w:val="28"/>
        </w:rPr>
        <w:t>.1.</w:t>
      </w:r>
      <w:r w:rsidRPr="00F57FE6">
        <w:rPr>
          <w:sz w:val="24"/>
          <w:szCs w:val="28"/>
        </w:rPr>
        <w:t xml:space="preserve"> Расположение рабочих позиций: а) – в линию, б) – по окружности</w:t>
      </w:r>
      <w:r w:rsidR="00E11FBA">
        <w:rPr>
          <w:sz w:val="24"/>
          <w:szCs w:val="28"/>
        </w:rPr>
        <w:t>.</w:t>
      </w:r>
    </w:p>
    <w:p w:rsidR="002C27A0" w:rsidRPr="005509DD" w:rsidRDefault="002C27A0" w:rsidP="005509DD">
      <w:pPr>
        <w:pStyle w:val="a4"/>
        <w:spacing w:line="276" w:lineRule="auto"/>
        <w:ind w:firstLineChars="218" w:firstLine="610"/>
        <w:jc w:val="center"/>
        <w:rPr>
          <w:sz w:val="28"/>
          <w:szCs w:val="28"/>
        </w:rPr>
      </w:pPr>
    </w:p>
    <w:p w:rsidR="002C27A0" w:rsidRPr="005509DD" w:rsidRDefault="00A80486" w:rsidP="00323952">
      <w:pPr>
        <w:pStyle w:val="a4"/>
        <w:spacing w:line="276" w:lineRule="auto"/>
        <w:ind w:firstLine="567"/>
        <w:rPr>
          <w:sz w:val="28"/>
          <w:szCs w:val="28"/>
        </w:rPr>
      </w:pPr>
      <w:r>
        <w:rPr>
          <w:noProof/>
          <w:sz w:val="28"/>
          <w:szCs w:val="28"/>
        </w:rPr>
        <w:lastRenderedPageBreak/>
        <w:pict>
          <v:shape id="_x0000_s1058" type="#_x0000_t75" style="position:absolute;left:0;text-align:left;margin-left:131.25pt;margin-top:202.6pt;width:198pt;height:110.95pt;z-index:251651072" wrapcoords="-73 0 -73 21470 21600 21470 21600 0 -73 0">
            <v:imagedata r:id="rId112" o:title=""/>
            <w10:wrap type="through"/>
          </v:shape>
          <o:OLEObject Type="Embed" ProgID="KOMPAS.FRW" ShapeID="_x0000_s1058" DrawAspect="Content" ObjectID="_1461576555" r:id="rId113"/>
        </w:pict>
      </w:r>
      <w:r w:rsidR="002C27A0" w:rsidRPr="005509DD">
        <w:rPr>
          <w:sz w:val="28"/>
          <w:szCs w:val="28"/>
        </w:rPr>
        <w:t>На оборудовании последовательного действия целесообразна обр</w:t>
      </w:r>
      <w:r w:rsidR="002C27A0" w:rsidRPr="005509DD">
        <w:rPr>
          <w:sz w:val="28"/>
          <w:szCs w:val="28"/>
        </w:rPr>
        <w:t>а</w:t>
      </w:r>
      <w:r w:rsidR="002C27A0" w:rsidRPr="005509DD">
        <w:rPr>
          <w:sz w:val="28"/>
          <w:szCs w:val="28"/>
        </w:rPr>
        <w:t>ботка сравнительно сложных деталей. Если же использовать этот метод для простых деталей, период рабочего цикла станет очень малым, и в нем будет преобладать время на выполнение вспомогательных движений. Для обработки несложных деталей более подходят простые по конструкции станки параллельного действия, в которых на всех позициях одновременно или со сдвигом по времени выполняется одна и та же операция. Позиции могут быть стационарными, по такой схеме устроены, например, мног</w:t>
      </w:r>
      <w:r w:rsidR="002C27A0" w:rsidRPr="005509DD">
        <w:rPr>
          <w:sz w:val="28"/>
          <w:szCs w:val="28"/>
        </w:rPr>
        <w:t>о</w:t>
      </w:r>
      <w:r w:rsidR="002C27A0" w:rsidRPr="005509DD">
        <w:rPr>
          <w:sz w:val="28"/>
          <w:szCs w:val="28"/>
        </w:rPr>
        <w:t xml:space="preserve">шпиндельные фасонно-отрезные автоматы, имеющие на каждой позиции отдельный механизм подачи и зажима обрабатываемого материала (рис. </w:t>
      </w:r>
      <w:r w:rsidR="00E11FBA">
        <w:rPr>
          <w:sz w:val="28"/>
          <w:szCs w:val="28"/>
        </w:rPr>
        <w:t>5</w:t>
      </w:r>
      <w:r w:rsidR="002C27A0" w:rsidRPr="005509DD">
        <w:rPr>
          <w:sz w:val="28"/>
          <w:szCs w:val="28"/>
        </w:rPr>
        <w:t>.2).</w:t>
      </w: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p>
    <w:p w:rsidR="002C27A0" w:rsidRPr="00F57FE6" w:rsidRDefault="002C27A0" w:rsidP="00F57FE6">
      <w:pPr>
        <w:pStyle w:val="a4"/>
        <w:spacing w:line="276" w:lineRule="auto"/>
        <w:jc w:val="center"/>
        <w:rPr>
          <w:sz w:val="24"/>
          <w:szCs w:val="28"/>
        </w:rPr>
      </w:pPr>
      <w:r w:rsidRPr="00E11FBA">
        <w:rPr>
          <w:sz w:val="24"/>
          <w:szCs w:val="28"/>
        </w:rPr>
        <w:t>Рис.</w:t>
      </w:r>
      <w:r w:rsidR="00E11FBA">
        <w:rPr>
          <w:sz w:val="24"/>
          <w:szCs w:val="28"/>
        </w:rPr>
        <w:t>5</w:t>
      </w:r>
      <w:r w:rsidRPr="00E11FBA">
        <w:rPr>
          <w:sz w:val="24"/>
          <w:szCs w:val="28"/>
        </w:rPr>
        <w:t>.2.</w:t>
      </w:r>
      <w:r w:rsidRPr="00F57FE6">
        <w:rPr>
          <w:sz w:val="24"/>
          <w:szCs w:val="28"/>
        </w:rPr>
        <w:t xml:space="preserve"> Стационарные позиции</w:t>
      </w:r>
      <w:r w:rsidR="00E11FBA">
        <w:rPr>
          <w:sz w:val="24"/>
          <w:szCs w:val="28"/>
        </w:rPr>
        <w:t>.</w:t>
      </w:r>
    </w:p>
    <w:p w:rsidR="002C27A0" w:rsidRPr="000B63AE" w:rsidRDefault="002C27A0" w:rsidP="005509DD">
      <w:pPr>
        <w:pStyle w:val="a4"/>
        <w:spacing w:line="276" w:lineRule="auto"/>
        <w:ind w:firstLineChars="218" w:firstLine="610"/>
        <w:jc w:val="center"/>
        <w:rPr>
          <w:sz w:val="28"/>
          <w:szCs w:val="28"/>
        </w:rPr>
      </w:pPr>
    </w:p>
    <w:p w:rsidR="002C27A0" w:rsidRPr="005509DD" w:rsidRDefault="002C27A0" w:rsidP="005509DD">
      <w:pPr>
        <w:pStyle w:val="a4"/>
        <w:spacing w:line="276" w:lineRule="auto"/>
        <w:ind w:firstLineChars="218" w:firstLine="610"/>
        <w:rPr>
          <w:sz w:val="28"/>
          <w:szCs w:val="28"/>
        </w:rPr>
      </w:pPr>
      <w:r w:rsidRPr="005509DD">
        <w:rPr>
          <w:sz w:val="28"/>
          <w:szCs w:val="28"/>
        </w:rPr>
        <w:t xml:space="preserve">По второй схеме (рис. </w:t>
      </w:r>
      <w:r w:rsidR="00E11FBA">
        <w:rPr>
          <w:sz w:val="28"/>
          <w:szCs w:val="28"/>
        </w:rPr>
        <w:t>5</w:t>
      </w:r>
      <w:r w:rsidRPr="005509DD">
        <w:rPr>
          <w:sz w:val="28"/>
          <w:szCs w:val="28"/>
        </w:rPr>
        <w:t>.3) проектируются роторные станки, в них р</w:t>
      </w:r>
      <w:r w:rsidRPr="005509DD">
        <w:rPr>
          <w:sz w:val="28"/>
          <w:szCs w:val="28"/>
        </w:rPr>
        <w:t>а</w:t>
      </w:r>
      <w:r w:rsidRPr="005509DD">
        <w:rPr>
          <w:sz w:val="28"/>
          <w:szCs w:val="28"/>
        </w:rPr>
        <w:t>бочие позиции, образованные шпинделем 6 и суппортом 1, помещены на карусели, состоящей из стола 5 и гильзы  4. При непрерывном вращении карусели суппорта получают рабочие и вспомогательные перемещения от неподвижного барабанного кулачка 2, находящегося на колонне 3. Полная обработка детали производится за время одного оборота карусели.</w:t>
      </w:r>
    </w:p>
    <w:p w:rsidR="002C27A0" w:rsidRPr="005509DD" w:rsidRDefault="00A80486" w:rsidP="005509DD">
      <w:pPr>
        <w:pStyle w:val="a4"/>
        <w:spacing w:line="276" w:lineRule="auto"/>
        <w:ind w:firstLineChars="218" w:firstLine="610"/>
        <w:rPr>
          <w:sz w:val="28"/>
          <w:szCs w:val="28"/>
        </w:rPr>
      </w:pPr>
      <w:r>
        <w:rPr>
          <w:noProof/>
          <w:sz w:val="28"/>
          <w:szCs w:val="28"/>
        </w:rPr>
        <w:pict>
          <v:shape id="_x0000_s1059" type="#_x0000_t75" style="position:absolute;left:0;text-align:left;margin-left:81pt;margin-top:6.1pt;width:261pt;height:168.25pt;z-index:251652096" wrapcoords="-53 0 -53 21518 21600 21518 21600 0 -53 0">
            <v:imagedata r:id="rId114" o:title=""/>
            <w10:wrap type="through"/>
          </v:shape>
          <o:OLEObject Type="Embed" ProgID="KOMPAS.FRW" ShapeID="_x0000_s1059" DrawAspect="Content" ObjectID="_1461576556" r:id="rId115"/>
        </w:pict>
      </w: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p>
    <w:p w:rsidR="002C27A0" w:rsidRPr="00E11FBA" w:rsidRDefault="002C27A0" w:rsidP="00323952">
      <w:pPr>
        <w:pStyle w:val="a4"/>
        <w:spacing w:line="276" w:lineRule="auto"/>
        <w:jc w:val="center"/>
        <w:rPr>
          <w:sz w:val="24"/>
          <w:szCs w:val="28"/>
        </w:rPr>
      </w:pPr>
      <w:r w:rsidRPr="00E11FBA">
        <w:rPr>
          <w:sz w:val="24"/>
          <w:szCs w:val="28"/>
        </w:rPr>
        <w:t xml:space="preserve">Рис. </w:t>
      </w:r>
      <w:r w:rsidR="00E11FBA">
        <w:rPr>
          <w:sz w:val="24"/>
          <w:szCs w:val="28"/>
        </w:rPr>
        <w:t>5</w:t>
      </w:r>
      <w:r w:rsidRPr="00E11FBA">
        <w:rPr>
          <w:sz w:val="24"/>
          <w:szCs w:val="28"/>
        </w:rPr>
        <w:t>.3.</w:t>
      </w:r>
      <w:r w:rsidRPr="00323952">
        <w:rPr>
          <w:b/>
          <w:sz w:val="24"/>
          <w:szCs w:val="28"/>
        </w:rPr>
        <w:t xml:space="preserve"> </w:t>
      </w:r>
      <w:r w:rsidRPr="00323952">
        <w:rPr>
          <w:sz w:val="24"/>
          <w:szCs w:val="28"/>
        </w:rPr>
        <w:t>Схема токарной обработки, выполняемой на станке роторного типа</w:t>
      </w:r>
      <w:r w:rsidR="00E11FBA">
        <w:rPr>
          <w:sz w:val="24"/>
          <w:szCs w:val="28"/>
        </w:rPr>
        <w:t>.</w:t>
      </w:r>
    </w:p>
    <w:p w:rsidR="002C27A0" w:rsidRPr="00E11FBA" w:rsidRDefault="002C27A0" w:rsidP="005509DD">
      <w:pPr>
        <w:pStyle w:val="a4"/>
        <w:spacing w:line="276" w:lineRule="auto"/>
        <w:ind w:firstLineChars="218" w:firstLine="610"/>
        <w:jc w:val="center"/>
        <w:rPr>
          <w:sz w:val="28"/>
          <w:szCs w:val="28"/>
        </w:rPr>
      </w:pPr>
    </w:p>
    <w:p w:rsidR="002C27A0" w:rsidRPr="005509DD" w:rsidRDefault="002C27A0" w:rsidP="005509DD">
      <w:pPr>
        <w:pStyle w:val="a4"/>
        <w:spacing w:line="276" w:lineRule="auto"/>
        <w:ind w:firstLineChars="218" w:firstLine="610"/>
        <w:rPr>
          <w:sz w:val="28"/>
          <w:szCs w:val="28"/>
        </w:rPr>
      </w:pPr>
      <w:r w:rsidRPr="005509DD">
        <w:rPr>
          <w:sz w:val="28"/>
          <w:szCs w:val="28"/>
        </w:rPr>
        <w:lastRenderedPageBreak/>
        <w:t xml:space="preserve">Может </w:t>
      </w:r>
      <w:proofErr w:type="gramStart"/>
      <w:r w:rsidRPr="005509DD">
        <w:rPr>
          <w:sz w:val="28"/>
          <w:szCs w:val="28"/>
        </w:rPr>
        <w:t>быть</w:t>
      </w:r>
      <w:proofErr w:type="gramEnd"/>
      <w:r w:rsidRPr="005509DD">
        <w:rPr>
          <w:sz w:val="28"/>
          <w:szCs w:val="28"/>
        </w:rPr>
        <w:t xml:space="preserve"> компоновка оборудования для выполнения высокопр</w:t>
      </w:r>
      <w:r w:rsidRPr="005509DD">
        <w:rPr>
          <w:sz w:val="28"/>
          <w:szCs w:val="28"/>
        </w:rPr>
        <w:t>о</w:t>
      </w:r>
      <w:r w:rsidRPr="005509DD">
        <w:rPr>
          <w:sz w:val="28"/>
          <w:szCs w:val="28"/>
        </w:rPr>
        <w:t>изводительной параллельно-последовательной обработки.</w:t>
      </w:r>
    </w:p>
    <w:p w:rsidR="002C27A0" w:rsidRPr="005509DD" w:rsidRDefault="00A80486" w:rsidP="005509DD">
      <w:pPr>
        <w:pStyle w:val="a4"/>
        <w:spacing w:line="276" w:lineRule="auto"/>
        <w:ind w:firstLineChars="218" w:firstLine="610"/>
        <w:rPr>
          <w:sz w:val="28"/>
          <w:szCs w:val="28"/>
        </w:rPr>
      </w:pPr>
      <w:r>
        <w:rPr>
          <w:noProof/>
          <w:sz w:val="28"/>
          <w:szCs w:val="28"/>
        </w:rPr>
        <w:pict>
          <v:shape id="_x0000_s1060" type="#_x0000_t75" style="position:absolute;left:0;text-align:left;margin-left:27pt;margin-top:9.2pt;width:405pt;height:111.5pt;z-index:251653120" wrapcoords="-41 0 -41 21458 21600 21458 21600 0 -41 0">
            <v:imagedata r:id="rId116" o:title=""/>
            <w10:wrap type="through"/>
          </v:shape>
          <o:OLEObject Type="Embed" ProgID="KOMPAS.FRW" ShapeID="_x0000_s1060" DrawAspect="Content" ObjectID="_1461576557" r:id="rId117"/>
        </w:pict>
      </w: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p>
    <w:tbl>
      <w:tblPr>
        <w:tblW w:w="9214" w:type="dxa"/>
        <w:tblInd w:w="108" w:type="dxa"/>
        <w:tblLook w:val="00A0" w:firstRow="1" w:lastRow="0" w:firstColumn="1" w:lastColumn="0" w:noHBand="0" w:noVBand="0"/>
      </w:tblPr>
      <w:tblGrid>
        <w:gridCol w:w="4537"/>
        <w:gridCol w:w="283"/>
        <w:gridCol w:w="4394"/>
      </w:tblGrid>
      <w:tr w:rsidR="002C27A0" w:rsidRPr="005509DD">
        <w:tc>
          <w:tcPr>
            <w:tcW w:w="4537" w:type="dxa"/>
          </w:tcPr>
          <w:p w:rsidR="002C27A0" w:rsidRPr="005509DD" w:rsidRDefault="002C27A0" w:rsidP="00E11FBA">
            <w:pPr>
              <w:pStyle w:val="a4"/>
              <w:spacing w:line="276" w:lineRule="auto"/>
              <w:rPr>
                <w:sz w:val="28"/>
                <w:szCs w:val="28"/>
              </w:rPr>
            </w:pPr>
            <w:r w:rsidRPr="00E11FBA">
              <w:rPr>
                <w:bCs/>
                <w:sz w:val="24"/>
                <w:szCs w:val="28"/>
              </w:rPr>
              <w:t>Рис.</w:t>
            </w:r>
            <w:r w:rsidR="00E11FBA">
              <w:rPr>
                <w:bCs/>
                <w:sz w:val="24"/>
                <w:szCs w:val="28"/>
              </w:rPr>
              <w:t xml:space="preserve"> 5</w:t>
            </w:r>
            <w:r w:rsidRPr="00E11FBA">
              <w:rPr>
                <w:bCs/>
                <w:sz w:val="24"/>
                <w:szCs w:val="28"/>
              </w:rPr>
              <w:t>.4.</w:t>
            </w:r>
            <w:r w:rsidRPr="00323952">
              <w:rPr>
                <w:sz w:val="24"/>
                <w:szCs w:val="28"/>
              </w:rPr>
              <w:t xml:space="preserve"> Многопоточная </w:t>
            </w:r>
            <w:proofErr w:type="gramStart"/>
            <w:r w:rsidRPr="00323952">
              <w:rPr>
                <w:sz w:val="24"/>
                <w:szCs w:val="28"/>
              </w:rPr>
              <w:t>автоматичес-кая</w:t>
            </w:r>
            <w:proofErr w:type="gramEnd"/>
            <w:r w:rsidRPr="00323952">
              <w:rPr>
                <w:sz w:val="24"/>
                <w:szCs w:val="28"/>
              </w:rPr>
              <w:t xml:space="preserve"> линия с линейным расположением поз</w:t>
            </w:r>
            <w:r w:rsidRPr="00323952">
              <w:rPr>
                <w:sz w:val="24"/>
                <w:szCs w:val="28"/>
              </w:rPr>
              <w:t>и</w:t>
            </w:r>
            <w:r w:rsidRPr="00323952">
              <w:rPr>
                <w:sz w:val="24"/>
                <w:szCs w:val="28"/>
              </w:rPr>
              <w:t>ций, предназначенных для выпол-нения «</w:t>
            </w:r>
            <w:r w:rsidRPr="00323952">
              <w:rPr>
                <w:sz w:val="24"/>
                <w:szCs w:val="28"/>
                <w:lang w:val="en-US"/>
              </w:rPr>
              <w:t>q</w:t>
            </w:r>
            <w:r w:rsidRPr="00323952">
              <w:rPr>
                <w:sz w:val="24"/>
                <w:szCs w:val="28"/>
              </w:rPr>
              <w:t>» операций в «р» параллельных пот</w:t>
            </w:r>
            <w:r w:rsidRPr="00323952">
              <w:rPr>
                <w:sz w:val="24"/>
                <w:szCs w:val="28"/>
              </w:rPr>
              <w:t>о</w:t>
            </w:r>
            <w:r w:rsidRPr="00323952">
              <w:rPr>
                <w:sz w:val="24"/>
                <w:szCs w:val="28"/>
              </w:rPr>
              <w:t>ках</w:t>
            </w:r>
          </w:p>
        </w:tc>
        <w:tc>
          <w:tcPr>
            <w:tcW w:w="283" w:type="dxa"/>
          </w:tcPr>
          <w:p w:rsidR="002C27A0" w:rsidRPr="005509DD" w:rsidRDefault="002C27A0" w:rsidP="005509DD">
            <w:pPr>
              <w:pStyle w:val="a4"/>
              <w:spacing w:line="276" w:lineRule="auto"/>
              <w:ind w:firstLine="567"/>
              <w:jc w:val="center"/>
              <w:rPr>
                <w:sz w:val="28"/>
                <w:szCs w:val="28"/>
              </w:rPr>
            </w:pPr>
          </w:p>
        </w:tc>
        <w:tc>
          <w:tcPr>
            <w:tcW w:w="4394" w:type="dxa"/>
            <w:tcMar>
              <w:left w:w="28" w:type="dxa"/>
              <w:right w:w="28" w:type="dxa"/>
            </w:tcMar>
          </w:tcPr>
          <w:p w:rsidR="002C27A0" w:rsidRPr="00323952" w:rsidRDefault="002C27A0" w:rsidP="00E11FBA">
            <w:pPr>
              <w:pStyle w:val="a4"/>
              <w:spacing w:line="276" w:lineRule="auto"/>
              <w:rPr>
                <w:sz w:val="24"/>
                <w:szCs w:val="28"/>
              </w:rPr>
            </w:pPr>
            <w:r w:rsidRPr="00E11FBA">
              <w:rPr>
                <w:bCs/>
                <w:sz w:val="24"/>
                <w:szCs w:val="28"/>
              </w:rPr>
              <w:t>Рис.</w:t>
            </w:r>
            <w:r w:rsidR="00E11FBA">
              <w:rPr>
                <w:bCs/>
                <w:sz w:val="24"/>
                <w:szCs w:val="28"/>
              </w:rPr>
              <w:t xml:space="preserve"> 5</w:t>
            </w:r>
            <w:r w:rsidRPr="00E11FBA">
              <w:rPr>
                <w:bCs/>
                <w:sz w:val="24"/>
                <w:szCs w:val="28"/>
              </w:rPr>
              <w:t>.5.</w:t>
            </w:r>
            <w:r w:rsidRPr="00323952">
              <w:rPr>
                <w:sz w:val="24"/>
                <w:szCs w:val="28"/>
              </w:rPr>
              <w:t xml:space="preserve"> Параллельно – </w:t>
            </w:r>
            <w:proofErr w:type="gramStart"/>
            <w:r w:rsidRPr="00323952">
              <w:rPr>
                <w:sz w:val="24"/>
                <w:szCs w:val="28"/>
              </w:rPr>
              <w:t>последователь-ная</w:t>
            </w:r>
            <w:proofErr w:type="gramEnd"/>
            <w:r w:rsidRPr="00323952">
              <w:rPr>
                <w:sz w:val="24"/>
                <w:szCs w:val="28"/>
              </w:rPr>
              <w:t xml:space="preserve"> обработка на позициях, размещенных по окружности</w:t>
            </w:r>
          </w:p>
          <w:p w:rsidR="00323952" w:rsidRPr="000B63AE" w:rsidRDefault="00323952" w:rsidP="005509DD">
            <w:pPr>
              <w:pStyle w:val="a4"/>
              <w:spacing w:line="276" w:lineRule="auto"/>
              <w:ind w:firstLine="567"/>
              <w:rPr>
                <w:sz w:val="28"/>
                <w:szCs w:val="28"/>
              </w:rPr>
            </w:pPr>
          </w:p>
          <w:p w:rsidR="002C27A0" w:rsidRPr="005509DD" w:rsidRDefault="002C27A0" w:rsidP="005509DD">
            <w:pPr>
              <w:pStyle w:val="a4"/>
              <w:spacing w:line="276" w:lineRule="auto"/>
              <w:ind w:firstLine="567"/>
              <w:rPr>
                <w:sz w:val="28"/>
                <w:szCs w:val="28"/>
              </w:rPr>
            </w:pPr>
          </w:p>
        </w:tc>
      </w:tr>
    </w:tbl>
    <w:p w:rsidR="00323952" w:rsidRPr="005509DD" w:rsidRDefault="00323952" w:rsidP="0080667D">
      <w:pPr>
        <w:pStyle w:val="a4"/>
        <w:spacing w:line="276" w:lineRule="auto"/>
        <w:ind w:firstLine="567"/>
        <w:rPr>
          <w:sz w:val="28"/>
          <w:szCs w:val="28"/>
        </w:rPr>
      </w:pPr>
      <w:r w:rsidRPr="005509DD">
        <w:rPr>
          <w:sz w:val="28"/>
          <w:szCs w:val="28"/>
        </w:rPr>
        <w:t>На многопозиционных токарных автоматах и полуавтоматах пара</w:t>
      </w:r>
      <w:r w:rsidRPr="005509DD">
        <w:rPr>
          <w:sz w:val="28"/>
          <w:szCs w:val="28"/>
        </w:rPr>
        <w:t>л</w:t>
      </w:r>
      <w:r w:rsidRPr="005509DD">
        <w:rPr>
          <w:sz w:val="28"/>
          <w:szCs w:val="28"/>
        </w:rPr>
        <w:t xml:space="preserve">лельно-последовательного действия позиции располагают по окружности (рис. </w:t>
      </w:r>
      <w:r w:rsidR="00E11FBA">
        <w:rPr>
          <w:sz w:val="28"/>
          <w:szCs w:val="28"/>
        </w:rPr>
        <w:t>5</w:t>
      </w:r>
      <w:r w:rsidRPr="005509DD">
        <w:rPr>
          <w:sz w:val="28"/>
          <w:szCs w:val="28"/>
        </w:rPr>
        <w:t>.5).</w:t>
      </w:r>
    </w:p>
    <w:p w:rsidR="002C27A0" w:rsidRPr="005509DD" w:rsidRDefault="002C27A0" w:rsidP="005509DD">
      <w:pPr>
        <w:pStyle w:val="a4"/>
        <w:spacing w:line="276" w:lineRule="auto"/>
        <w:ind w:firstLineChars="218" w:firstLine="610"/>
        <w:jc w:val="center"/>
        <w:rPr>
          <w:sz w:val="28"/>
          <w:szCs w:val="28"/>
        </w:rPr>
      </w:pPr>
    </w:p>
    <w:p w:rsidR="002C27A0" w:rsidRPr="005509DD" w:rsidRDefault="002C27A0" w:rsidP="005509DD">
      <w:pPr>
        <w:spacing w:line="276" w:lineRule="auto"/>
        <w:rPr>
          <w:sz w:val="28"/>
          <w:szCs w:val="28"/>
        </w:rPr>
      </w:pPr>
    </w:p>
    <w:p w:rsidR="00AF4B13" w:rsidRPr="00323952" w:rsidRDefault="00323952" w:rsidP="00B50BBE">
      <w:pPr>
        <w:pStyle w:val="a7"/>
        <w:spacing w:line="276" w:lineRule="auto"/>
        <w:ind w:left="0"/>
        <w:jc w:val="center"/>
        <w:rPr>
          <w:b/>
          <w:sz w:val="28"/>
          <w:szCs w:val="28"/>
        </w:rPr>
      </w:pPr>
      <w:r w:rsidRPr="00323952">
        <w:rPr>
          <w:b/>
          <w:sz w:val="28"/>
          <w:szCs w:val="28"/>
        </w:rPr>
        <w:t>5</w:t>
      </w:r>
      <w:r w:rsidR="00AF4B13" w:rsidRPr="00323952">
        <w:rPr>
          <w:b/>
          <w:sz w:val="28"/>
          <w:szCs w:val="28"/>
        </w:rPr>
        <w:t>.</w:t>
      </w:r>
      <w:r w:rsidRPr="00323952">
        <w:rPr>
          <w:b/>
          <w:sz w:val="28"/>
          <w:szCs w:val="28"/>
        </w:rPr>
        <w:t>2</w:t>
      </w:r>
      <w:r w:rsidR="00AF4B13" w:rsidRPr="00323952">
        <w:rPr>
          <w:b/>
          <w:sz w:val="28"/>
          <w:szCs w:val="28"/>
        </w:rPr>
        <w:t xml:space="preserve"> Особенности инструмента и приспособлений, применяемых в а</w:t>
      </w:r>
      <w:r w:rsidR="00AF4B13" w:rsidRPr="00323952">
        <w:rPr>
          <w:b/>
          <w:sz w:val="28"/>
          <w:szCs w:val="28"/>
        </w:rPr>
        <w:t>в</w:t>
      </w:r>
      <w:r w:rsidR="00AF4B13" w:rsidRPr="00323952">
        <w:rPr>
          <w:b/>
          <w:sz w:val="28"/>
          <w:szCs w:val="28"/>
        </w:rPr>
        <w:t>томатизированном производстве. Безподналадочная замена инстр</w:t>
      </w:r>
      <w:r w:rsidR="00AF4B13" w:rsidRPr="00323952">
        <w:rPr>
          <w:b/>
          <w:sz w:val="28"/>
          <w:szCs w:val="28"/>
        </w:rPr>
        <w:t>у</w:t>
      </w:r>
      <w:r w:rsidR="00AF4B13" w:rsidRPr="00323952">
        <w:rPr>
          <w:b/>
          <w:sz w:val="28"/>
          <w:szCs w:val="28"/>
        </w:rPr>
        <w:t>мента</w:t>
      </w:r>
    </w:p>
    <w:p w:rsidR="00AF4B13" w:rsidRPr="005509DD" w:rsidRDefault="00AF4B13" w:rsidP="005509DD">
      <w:pPr>
        <w:spacing w:line="276" w:lineRule="auto"/>
        <w:ind w:firstLine="567"/>
        <w:jc w:val="center"/>
        <w:rPr>
          <w:sz w:val="28"/>
          <w:szCs w:val="28"/>
        </w:rPr>
      </w:pPr>
    </w:p>
    <w:p w:rsidR="00AF4B13" w:rsidRPr="005509DD" w:rsidRDefault="00AF4B13" w:rsidP="005509DD">
      <w:pPr>
        <w:spacing w:line="276" w:lineRule="auto"/>
        <w:ind w:firstLine="567"/>
        <w:jc w:val="both"/>
        <w:rPr>
          <w:b/>
          <w:sz w:val="28"/>
          <w:szCs w:val="28"/>
        </w:rPr>
      </w:pPr>
      <w:r w:rsidRPr="00323952">
        <w:rPr>
          <w:b/>
          <w:i/>
          <w:sz w:val="28"/>
          <w:szCs w:val="28"/>
        </w:rPr>
        <w:t>Для станков с ЧПУ</w:t>
      </w:r>
    </w:p>
    <w:p w:rsidR="00AF4B13" w:rsidRPr="005509DD" w:rsidRDefault="00AF4B13" w:rsidP="005509DD">
      <w:pPr>
        <w:pStyle w:val="22"/>
        <w:spacing w:after="0" w:line="276" w:lineRule="auto"/>
        <w:ind w:left="0" w:firstLine="567"/>
        <w:jc w:val="both"/>
        <w:rPr>
          <w:sz w:val="28"/>
          <w:szCs w:val="28"/>
        </w:rPr>
      </w:pPr>
      <w:proofErr w:type="gramStart"/>
      <w:r w:rsidRPr="005509DD">
        <w:rPr>
          <w:sz w:val="28"/>
          <w:szCs w:val="28"/>
        </w:rPr>
        <w:t xml:space="preserve">Под </w:t>
      </w:r>
      <w:r w:rsidRPr="00323952">
        <w:rPr>
          <w:i/>
          <w:sz w:val="28"/>
          <w:szCs w:val="28"/>
        </w:rPr>
        <w:t>инструментальной оснасткой для станков с ЧПУ</w:t>
      </w:r>
      <w:r w:rsidRPr="005509DD">
        <w:rPr>
          <w:sz w:val="28"/>
          <w:szCs w:val="28"/>
        </w:rPr>
        <w:t xml:space="preserve"> понимают комплекс из режущего и вспомогательного инструментов и приборов настройки вне станка.</w:t>
      </w:r>
      <w:proofErr w:type="gramEnd"/>
    </w:p>
    <w:p w:rsidR="00AF4B13" w:rsidRPr="005509DD" w:rsidRDefault="00AF4B13" w:rsidP="005509DD">
      <w:pPr>
        <w:spacing w:line="276" w:lineRule="auto"/>
        <w:ind w:firstLine="567"/>
        <w:jc w:val="both"/>
        <w:rPr>
          <w:sz w:val="28"/>
          <w:szCs w:val="28"/>
        </w:rPr>
      </w:pPr>
      <w:r w:rsidRPr="005509DD">
        <w:rPr>
          <w:sz w:val="28"/>
          <w:szCs w:val="28"/>
        </w:rPr>
        <w:t>Поскольку на станках с ЧПУ обрабатывается широкая номенклатура сложных и часто дорогих деталей без применения специальных присп</w:t>
      </w:r>
      <w:r w:rsidRPr="005509DD">
        <w:rPr>
          <w:sz w:val="28"/>
          <w:szCs w:val="28"/>
        </w:rPr>
        <w:t>о</w:t>
      </w:r>
      <w:r w:rsidRPr="005509DD">
        <w:rPr>
          <w:sz w:val="28"/>
          <w:szCs w:val="28"/>
        </w:rPr>
        <w:t>соблений режущий инструмент для этих станков должен обладать:</w:t>
      </w:r>
    </w:p>
    <w:p w:rsidR="00AF4B13" w:rsidRPr="005509DD" w:rsidRDefault="00AF4B13" w:rsidP="005509DD">
      <w:pPr>
        <w:numPr>
          <w:ilvl w:val="0"/>
          <w:numId w:val="8"/>
        </w:numPr>
        <w:tabs>
          <w:tab w:val="clear" w:pos="1587"/>
          <w:tab w:val="num" w:pos="851"/>
        </w:tabs>
        <w:spacing w:line="276" w:lineRule="auto"/>
        <w:ind w:left="0" w:firstLine="567"/>
        <w:jc w:val="both"/>
        <w:rPr>
          <w:sz w:val="28"/>
          <w:szCs w:val="28"/>
        </w:rPr>
      </w:pPr>
      <w:r w:rsidRPr="005509DD">
        <w:rPr>
          <w:sz w:val="28"/>
          <w:szCs w:val="28"/>
        </w:rPr>
        <w:t xml:space="preserve">высокой режущей способностью и надежностью, </w:t>
      </w:r>
      <w:proofErr w:type="gramStart"/>
      <w:r w:rsidRPr="005509DD">
        <w:rPr>
          <w:sz w:val="28"/>
          <w:szCs w:val="28"/>
        </w:rPr>
        <w:t>достигаемыми</w:t>
      </w:r>
      <w:proofErr w:type="gramEnd"/>
      <w:r w:rsidRPr="005509DD">
        <w:rPr>
          <w:sz w:val="28"/>
          <w:szCs w:val="28"/>
        </w:rPr>
        <w:t xml:space="preserve"> и</w:t>
      </w:r>
      <w:r w:rsidRPr="005509DD">
        <w:rPr>
          <w:sz w:val="28"/>
          <w:szCs w:val="28"/>
        </w:rPr>
        <w:t>с</w:t>
      </w:r>
      <w:r w:rsidRPr="005509DD">
        <w:rPr>
          <w:sz w:val="28"/>
          <w:szCs w:val="28"/>
        </w:rPr>
        <w:t>пользованием для изготовления инструмента более совершенных матери</w:t>
      </w:r>
      <w:r w:rsidRPr="005509DD">
        <w:rPr>
          <w:sz w:val="28"/>
          <w:szCs w:val="28"/>
        </w:rPr>
        <w:t>а</w:t>
      </w:r>
      <w:r w:rsidRPr="005509DD">
        <w:rPr>
          <w:sz w:val="28"/>
          <w:szCs w:val="28"/>
        </w:rPr>
        <w:t>лов;</w:t>
      </w:r>
    </w:p>
    <w:p w:rsidR="00AF4B13" w:rsidRPr="005509DD" w:rsidRDefault="00AF4B13" w:rsidP="005509DD">
      <w:pPr>
        <w:numPr>
          <w:ilvl w:val="0"/>
          <w:numId w:val="8"/>
        </w:numPr>
        <w:tabs>
          <w:tab w:val="clear" w:pos="1587"/>
          <w:tab w:val="num" w:pos="851"/>
        </w:tabs>
        <w:spacing w:line="276" w:lineRule="auto"/>
        <w:ind w:left="0" w:firstLine="567"/>
        <w:jc w:val="both"/>
        <w:rPr>
          <w:sz w:val="28"/>
          <w:szCs w:val="28"/>
        </w:rPr>
      </w:pPr>
      <w:r w:rsidRPr="005509DD">
        <w:rPr>
          <w:sz w:val="28"/>
          <w:szCs w:val="28"/>
        </w:rPr>
        <w:t>повышенной точностью, достигаемой за счет изготовления по сп</w:t>
      </w:r>
      <w:r w:rsidRPr="005509DD">
        <w:rPr>
          <w:sz w:val="28"/>
          <w:szCs w:val="28"/>
        </w:rPr>
        <w:t>е</w:t>
      </w:r>
      <w:r w:rsidRPr="005509DD">
        <w:rPr>
          <w:sz w:val="28"/>
          <w:szCs w:val="28"/>
        </w:rPr>
        <w:t xml:space="preserve">циальным техническим условиям (до двух раз более </w:t>
      </w:r>
      <w:proofErr w:type="gramStart"/>
      <w:r w:rsidRPr="005509DD">
        <w:rPr>
          <w:sz w:val="28"/>
          <w:szCs w:val="28"/>
        </w:rPr>
        <w:t>жесткими</w:t>
      </w:r>
      <w:proofErr w:type="gramEnd"/>
      <w:r w:rsidRPr="005509DD">
        <w:rPr>
          <w:sz w:val="28"/>
          <w:szCs w:val="28"/>
        </w:rPr>
        <w:t>, чем по действующим стандартам);</w:t>
      </w:r>
    </w:p>
    <w:p w:rsidR="00AF4B13" w:rsidRPr="005509DD" w:rsidRDefault="00AF4B13" w:rsidP="005509DD">
      <w:pPr>
        <w:numPr>
          <w:ilvl w:val="0"/>
          <w:numId w:val="8"/>
        </w:numPr>
        <w:tabs>
          <w:tab w:val="clear" w:pos="1587"/>
          <w:tab w:val="num" w:pos="851"/>
        </w:tabs>
        <w:spacing w:line="276" w:lineRule="auto"/>
        <w:ind w:left="0" w:firstLine="567"/>
        <w:jc w:val="both"/>
        <w:rPr>
          <w:sz w:val="28"/>
          <w:szCs w:val="28"/>
        </w:rPr>
      </w:pPr>
      <w:r w:rsidRPr="005509DD">
        <w:rPr>
          <w:sz w:val="28"/>
          <w:szCs w:val="28"/>
        </w:rPr>
        <w:lastRenderedPageBreak/>
        <w:t>универсальностью, позволяющей обрабатывать сложные детали за один автоматический цикл. Это достигается применением многоцелевого, комбинированного и регулируемого инструмента.</w:t>
      </w:r>
    </w:p>
    <w:p w:rsidR="00AF4B13" w:rsidRPr="005509DD" w:rsidRDefault="00AF4B13" w:rsidP="005509DD">
      <w:pPr>
        <w:pStyle w:val="31"/>
        <w:spacing w:after="0" w:line="276" w:lineRule="auto"/>
        <w:ind w:left="0" w:firstLine="567"/>
        <w:jc w:val="both"/>
        <w:rPr>
          <w:sz w:val="28"/>
          <w:szCs w:val="28"/>
        </w:rPr>
      </w:pPr>
      <w:r w:rsidRPr="005509DD">
        <w:rPr>
          <w:sz w:val="28"/>
          <w:szCs w:val="28"/>
        </w:rPr>
        <w:t>Вспомогательный инструмент для станков с ЧПУ должен обеспеч</w:t>
      </w:r>
      <w:r w:rsidRPr="005509DD">
        <w:rPr>
          <w:sz w:val="28"/>
          <w:szCs w:val="28"/>
        </w:rPr>
        <w:t>и</w:t>
      </w:r>
      <w:r w:rsidRPr="005509DD">
        <w:rPr>
          <w:sz w:val="28"/>
          <w:szCs w:val="28"/>
        </w:rPr>
        <w:t>вать возможность быстрой и точной замены режущего инструмента, его настройку на размер вне станка, регулирование положения режущей кро</w:t>
      </w:r>
      <w:r w:rsidRPr="005509DD">
        <w:rPr>
          <w:sz w:val="28"/>
          <w:szCs w:val="28"/>
        </w:rPr>
        <w:t>м</w:t>
      </w:r>
      <w:r w:rsidRPr="005509DD">
        <w:rPr>
          <w:sz w:val="28"/>
          <w:szCs w:val="28"/>
        </w:rPr>
        <w:t>ки, возможность закрепления режущего инструмента в стандартном и сп</w:t>
      </w:r>
      <w:r w:rsidRPr="005509DD">
        <w:rPr>
          <w:sz w:val="28"/>
          <w:szCs w:val="28"/>
        </w:rPr>
        <w:t>е</w:t>
      </w:r>
      <w:r w:rsidRPr="005509DD">
        <w:rPr>
          <w:sz w:val="28"/>
          <w:szCs w:val="28"/>
        </w:rPr>
        <w:t>циальном исполнении. Эти требования удовлетворяются за счет создания специального вспомогательного инструмента с точными базовыми и пр</w:t>
      </w:r>
      <w:r w:rsidRPr="005509DD">
        <w:rPr>
          <w:sz w:val="28"/>
          <w:szCs w:val="28"/>
        </w:rPr>
        <w:t>и</w:t>
      </w:r>
      <w:r w:rsidRPr="005509DD">
        <w:rPr>
          <w:sz w:val="28"/>
          <w:szCs w:val="28"/>
        </w:rPr>
        <w:t>соединительными поверхностями, повышенной жесткости и с элементами регулирования и закрепления, а также применением нормализованного вспомогательного инструмента, но изготовленного по специальным техн</w:t>
      </w:r>
      <w:r w:rsidRPr="005509DD">
        <w:rPr>
          <w:sz w:val="28"/>
          <w:szCs w:val="28"/>
        </w:rPr>
        <w:t>и</w:t>
      </w:r>
      <w:r w:rsidRPr="005509DD">
        <w:rPr>
          <w:sz w:val="28"/>
          <w:szCs w:val="28"/>
        </w:rPr>
        <w:t>ческим условиям (переходные и регулируемые втулки, сверлильные п</w:t>
      </w:r>
      <w:r w:rsidRPr="005509DD">
        <w:rPr>
          <w:sz w:val="28"/>
          <w:szCs w:val="28"/>
        </w:rPr>
        <w:t>а</w:t>
      </w:r>
      <w:r w:rsidRPr="005509DD">
        <w:rPr>
          <w:sz w:val="28"/>
          <w:szCs w:val="28"/>
        </w:rPr>
        <w:t xml:space="preserve">троны) и др. </w:t>
      </w:r>
    </w:p>
    <w:p w:rsidR="00AF4B13" w:rsidRPr="005509DD" w:rsidRDefault="00AF4B13" w:rsidP="005509DD">
      <w:pPr>
        <w:pStyle w:val="31"/>
        <w:spacing w:after="0" w:line="276" w:lineRule="auto"/>
        <w:ind w:left="0" w:firstLine="567"/>
        <w:jc w:val="both"/>
        <w:rPr>
          <w:sz w:val="28"/>
          <w:szCs w:val="28"/>
        </w:rPr>
      </w:pPr>
      <w:r w:rsidRPr="005509DD">
        <w:rPr>
          <w:sz w:val="28"/>
          <w:szCs w:val="28"/>
        </w:rPr>
        <w:t>Для максимального сокращения простоев станков с ЧПУ режущий и вспомогательный инструмент предварительно настраивают на размер вне станка.</w:t>
      </w:r>
    </w:p>
    <w:p w:rsidR="00AF4B13" w:rsidRPr="005509DD" w:rsidRDefault="00AF4B13" w:rsidP="005509DD">
      <w:pPr>
        <w:pStyle w:val="31"/>
        <w:spacing w:after="0" w:line="276" w:lineRule="auto"/>
        <w:ind w:left="0" w:firstLine="567"/>
        <w:jc w:val="both"/>
        <w:rPr>
          <w:sz w:val="28"/>
          <w:szCs w:val="28"/>
        </w:rPr>
      </w:pPr>
      <w:r w:rsidRPr="005509DD">
        <w:rPr>
          <w:sz w:val="28"/>
          <w:szCs w:val="28"/>
        </w:rPr>
        <w:t>Широкая номенклатура инструмента, применяемого на каждом ста</w:t>
      </w:r>
      <w:r w:rsidRPr="005509DD">
        <w:rPr>
          <w:sz w:val="28"/>
          <w:szCs w:val="28"/>
        </w:rPr>
        <w:t>н</w:t>
      </w:r>
      <w:r w:rsidRPr="005509DD">
        <w:rPr>
          <w:sz w:val="28"/>
          <w:szCs w:val="28"/>
        </w:rPr>
        <w:t>ке, и высокая точность предварительной настройки требуют во многих случаях применения точных универсальных оптических приборов.</w:t>
      </w:r>
    </w:p>
    <w:p w:rsidR="00AF4B13" w:rsidRPr="005509DD" w:rsidRDefault="00AF4B13" w:rsidP="005509DD">
      <w:pPr>
        <w:pStyle w:val="31"/>
        <w:spacing w:after="0" w:line="276" w:lineRule="auto"/>
        <w:ind w:left="0" w:firstLine="567"/>
        <w:jc w:val="both"/>
        <w:rPr>
          <w:sz w:val="28"/>
          <w:szCs w:val="28"/>
        </w:rPr>
      </w:pPr>
      <w:r w:rsidRPr="005509DD">
        <w:rPr>
          <w:sz w:val="28"/>
          <w:szCs w:val="28"/>
        </w:rPr>
        <w:t>Инструментальная оснастка для станков с ЧПУ имеет свою специф</w:t>
      </w:r>
      <w:r w:rsidRPr="005509DD">
        <w:rPr>
          <w:sz w:val="28"/>
          <w:szCs w:val="28"/>
        </w:rPr>
        <w:t>и</w:t>
      </w:r>
      <w:r w:rsidRPr="005509DD">
        <w:rPr>
          <w:sz w:val="28"/>
          <w:szCs w:val="28"/>
        </w:rPr>
        <w:t>ку по конструктивному оформлению, качеству и точности изготовления. Она выпускается с жесткими требованиями по условиям взаимозаменя</w:t>
      </w:r>
      <w:r w:rsidRPr="005509DD">
        <w:rPr>
          <w:sz w:val="28"/>
          <w:szCs w:val="28"/>
        </w:rPr>
        <w:t>е</w:t>
      </w:r>
      <w:r w:rsidRPr="005509DD">
        <w:rPr>
          <w:sz w:val="28"/>
          <w:szCs w:val="28"/>
        </w:rPr>
        <w:t>мости: должна быть более жесткой, массивной и виброустойчивой, чем в обычных условиях.</w:t>
      </w:r>
    </w:p>
    <w:p w:rsidR="00AF4B13" w:rsidRPr="005509DD" w:rsidRDefault="00AF4B13" w:rsidP="005509DD">
      <w:pPr>
        <w:pStyle w:val="31"/>
        <w:spacing w:after="0" w:line="276" w:lineRule="auto"/>
        <w:ind w:left="0" w:firstLine="567"/>
        <w:jc w:val="both"/>
        <w:rPr>
          <w:sz w:val="28"/>
          <w:szCs w:val="28"/>
        </w:rPr>
      </w:pPr>
      <w:r w:rsidRPr="005509DD">
        <w:rPr>
          <w:sz w:val="28"/>
          <w:szCs w:val="28"/>
        </w:rPr>
        <w:t>На станках токарной группы с ПУ применяют резцы с многогранными неперетачиваемыми твердосплавными  пластинами с механическим кре</w:t>
      </w:r>
      <w:r w:rsidRPr="005509DD">
        <w:rPr>
          <w:sz w:val="28"/>
          <w:szCs w:val="28"/>
        </w:rPr>
        <w:t>п</w:t>
      </w:r>
      <w:r w:rsidRPr="005509DD">
        <w:rPr>
          <w:sz w:val="28"/>
          <w:szCs w:val="28"/>
        </w:rPr>
        <w:t>лением, используются пластинки трехгранной формы, ромбические, в</w:t>
      </w:r>
      <w:r w:rsidRPr="005509DD">
        <w:rPr>
          <w:sz w:val="28"/>
          <w:szCs w:val="28"/>
        </w:rPr>
        <w:t>ы</w:t>
      </w:r>
      <w:r w:rsidRPr="005509DD">
        <w:rPr>
          <w:sz w:val="28"/>
          <w:szCs w:val="28"/>
        </w:rPr>
        <w:t>пускаются со шлифованными боковыми сторонами с допуском ±0,01 мм. Применяют пластинки с покрытиями, например, карбида титана (толщ</w:t>
      </w:r>
      <w:r w:rsidRPr="005509DD">
        <w:rPr>
          <w:sz w:val="28"/>
          <w:szCs w:val="28"/>
        </w:rPr>
        <w:t>и</w:t>
      </w:r>
      <w:r w:rsidRPr="005509DD">
        <w:rPr>
          <w:sz w:val="28"/>
          <w:szCs w:val="28"/>
        </w:rPr>
        <w:t>ной ≈ 6 мм), что повышает их стойкость в 2-3 раза. Или, например, покр</w:t>
      </w:r>
      <w:r w:rsidRPr="005509DD">
        <w:rPr>
          <w:sz w:val="28"/>
          <w:szCs w:val="28"/>
        </w:rPr>
        <w:t>ы</w:t>
      </w:r>
      <w:r w:rsidRPr="005509DD">
        <w:rPr>
          <w:sz w:val="28"/>
          <w:szCs w:val="28"/>
        </w:rPr>
        <w:t>тие из окиси алюминия. Перспективны инструменты на основе нитрида бора.</w:t>
      </w:r>
    </w:p>
    <w:p w:rsidR="00AF4B13" w:rsidRPr="005509DD" w:rsidRDefault="00AF4B13" w:rsidP="005509DD">
      <w:pPr>
        <w:pStyle w:val="31"/>
        <w:spacing w:after="0" w:line="276" w:lineRule="auto"/>
        <w:ind w:left="0" w:firstLine="567"/>
        <w:jc w:val="both"/>
        <w:rPr>
          <w:sz w:val="28"/>
          <w:szCs w:val="28"/>
        </w:rPr>
      </w:pPr>
      <w:r w:rsidRPr="005509DD">
        <w:rPr>
          <w:sz w:val="28"/>
          <w:szCs w:val="28"/>
        </w:rPr>
        <w:t>На станках с ПУ применяют также резцы с напаянными пластинками из твердого сплава – отре</w:t>
      </w:r>
      <w:r w:rsidRPr="005509DD">
        <w:rPr>
          <w:sz w:val="28"/>
          <w:szCs w:val="28"/>
        </w:rPr>
        <w:t>з</w:t>
      </w:r>
      <w:r w:rsidRPr="005509DD">
        <w:rPr>
          <w:sz w:val="28"/>
          <w:szCs w:val="28"/>
        </w:rPr>
        <w:t>ные, канаво</w:t>
      </w:r>
      <w:r w:rsidRPr="005509DD">
        <w:rPr>
          <w:sz w:val="28"/>
          <w:szCs w:val="28"/>
        </w:rPr>
        <w:t>ч</w:t>
      </w:r>
      <w:r w:rsidRPr="005509DD">
        <w:rPr>
          <w:sz w:val="28"/>
          <w:szCs w:val="28"/>
        </w:rPr>
        <w:t>ные и расто</w:t>
      </w:r>
      <w:r w:rsidRPr="005509DD">
        <w:rPr>
          <w:sz w:val="28"/>
          <w:szCs w:val="28"/>
        </w:rPr>
        <w:t>ч</w:t>
      </w:r>
      <w:r w:rsidRPr="005509DD">
        <w:rPr>
          <w:sz w:val="28"/>
          <w:szCs w:val="28"/>
        </w:rPr>
        <w:t>ные.</w:t>
      </w:r>
    </w:p>
    <w:p w:rsidR="00AF4B13" w:rsidRPr="005509DD" w:rsidRDefault="00A80486" w:rsidP="005509DD">
      <w:pPr>
        <w:pStyle w:val="31"/>
        <w:spacing w:after="0" w:line="276" w:lineRule="auto"/>
        <w:ind w:left="0" w:firstLine="567"/>
        <w:jc w:val="both"/>
        <w:rPr>
          <w:sz w:val="28"/>
          <w:szCs w:val="28"/>
        </w:rPr>
      </w:pPr>
      <w:r>
        <w:rPr>
          <w:noProof/>
          <w:sz w:val="28"/>
          <w:szCs w:val="28"/>
        </w:rPr>
        <w:lastRenderedPageBreak/>
        <w:pict>
          <v:shape id="_x0000_s1249" type="#_x0000_t75" style="position:absolute;left:0;text-align:left;margin-left:108pt;margin-top:3.15pt;width:242.95pt;height:135.75pt;z-index:251656192" wrapcoords="-79 0 -79 21458 21600 21458 21600 0 -79 0">
            <v:imagedata r:id="rId118" o:title=""/>
            <w10:wrap type="through"/>
          </v:shape>
          <o:OLEObject Type="Embed" ProgID="KOMPAS.FRW" ShapeID="_x0000_s1249" DrawAspect="Content" ObjectID="_1461576558" r:id="rId119"/>
        </w:pict>
      </w:r>
    </w:p>
    <w:p w:rsidR="00AF4B13" w:rsidRPr="005509DD" w:rsidRDefault="00AF4B13" w:rsidP="005509DD">
      <w:pPr>
        <w:pStyle w:val="31"/>
        <w:spacing w:after="0" w:line="276" w:lineRule="auto"/>
        <w:ind w:left="0" w:firstLine="567"/>
        <w:jc w:val="both"/>
        <w:rPr>
          <w:sz w:val="28"/>
          <w:szCs w:val="28"/>
        </w:rPr>
      </w:pPr>
    </w:p>
    <w:p w:rsidR="00AF4B13" w:rsidRPr="005509DD" w:rsidRDefault="00AF4B13" w:rsidP="005509DD">
      <w:pPr>
        <w:pStyle w:val="31"/>
        <w:spacing w:after="0" w:line="276" w:lineRule="auto"/>
        <w:ind w:left="0" w:firstLine="567"/>
        <w:jc w:val="both"/>
        <w:rPr>
          <w:sz w:val="28"/>
          <w:szCs w:val="28"/>
        </w:rPr>
      </w:pPr>
    </w:p>
    <w:p w:rsidR="00AF4B13" w:rsidRPr="005509DD" w:rsidRDefault="00AF4B13" w:rsidP="005509DD">
      <w:pPr>
        <w:pStyle w:val="31"/>
        <w:spacing w:after="0" w:line="276" w:lineRule="auto"/>
        <w:ind w:left="0" w:firstLine="567"/>
        <w:jc w:val="both"/>
        <w:rPr>
          <w:sz w:val="28"/>
          <w:szCs w:val="28"/>
        </w:rPr>
      </w:pPr>
    </w:p>
    <w:p w:rsidR="00AF4B13" w:rsidRPr="005509DD" w:rsidRDefault="00AF4B13" w:rsidP="005509DD">
      <w:pPr>
        <w:pStyle w:val="31"/>
        <w:spacing w:after="0" w:line="276" w:lineRule="auto"/>
        <w:ind w:left="0" w:firstLine="567"/>
        <w:jc w:val="both"/>
        <w:rPr>
          <w:sz w:val="28"/>
          <w:szCs w:val="28"/>
        </w:rPr>
      </w:pPr>
    </w:p>
    <w:p w:rsidR="00AF4B13" w:rsidRPr="005509DD" w:rsidRDefault="00AF4B13" w:rsidP="005509DD">
      <w:pPr>
        <w:pStyle w:val="31"/>
        <w:spacing w:after="0" w:line="276" w:lineRule="auto"/>
        <w:ind w:left="0" w:firstLine="567"/>
        <w:jc w:val="both"/>
        <w:rPr>
          <w:sz w:val="28"/>
          <w:szCs w:val="28"/>
        </w:rPr>
      </w:pPr>
    </w:p>
    <w:p w:rsidR="00AF4B13" w:rsidRPr="005509DD" w:rsidRDefault="00AF4B13" w:rsidP="005509DD">
      <w:pPr>
        <w:pStyle w:val="31"/>
        <w:spacing w:after="0" w:line="276" w:lineRule="auto"/>
        <w:ind w:left="0" w:firstLine="567"/>
        <w:jc w:val="both"/>
        <w:rPr>
          <w:sz w:val="28"/>
          <w:szCs w:val="28"/>
        </w:rPr>
      </w:pPr>
    </w:p>
    <w:p w:rsidR="00AF4B13" w:rsidRPr="005509DD" w:rsidRDefault="00AF4B13" w:rsidP="005509DD">
      <w:pPr>
        <w:pStyle w:val="31"/>
        <w:spacing w:after="0" w:line="276" w:lineRule="auto"/>
        <w:ind w:left="0" w:firstLine="567"/>
        <w:jc w:val="both"/>
        <w:rPr>
          <w:sz w:val="28"/>
          <w:szCs w:val="28"/>
        </w:rPr>
      </w:pPr>
    </w:p>
    <w:tbl>
      <w:tblPr>
        <w:tblW w:w="8080" w:type="dxa"/>
        <w:tblInd w:w="675" w:type="dxa"/>
        <w:tblLook w:val="00A0" w:firstRow="1" w:lastRow="0" w:firstColumn="1" w:lastColumn="0" w:noHBand="0" w:noVBand="0"/>
      </w:tblPr>
      <w:tblGrid>
        <w:gridCol w:w="3686"/>
        <w:gridCol w:w="283"/>
        <w:gridCol w:w="4111"/>
      </w:tblGrid>
      <w:tr w:rsidR="00AF4B13" w:rsidRPr="005509DD">
        <w:tc>
          <w:tcPr>
            <w:tcW w:w="3686" w:type="dxa"/>
          </w:tcPr>
          <w:p w:rsidR="00AF4B13" w:rsidRPr="005509DD" w:rsidRDefault="00AF4B13" w:rsidP="00E11FBA">
            <w:pPr>
              <w:pStyle w:val="31"/>
              <w:spacing w:after="0" w:line="276" w:lineRule="auto"/>
              <w:ind w:left="0" w:firstLine="34"/>
              <w:jc w:val="center"/>
              <w:rPr>
                <w:sz w:val="28"/>
                <w:szCs w:val="28"/>
              </w:rPr>
            </w:pPr>
            <w:r w:rsidRPr="00E11FBA">
              <w:rPr>
                <w:sz w:val="24"/>
                <w:szCs w:val="28"/>
              </w:rPr>
              <w:t xml:space="preserve">Рис. </w:t>
            </w:r>
            <w:r w:rsidR="00E11FBA" w:rsidRPr="00E11FBA">
              <w:rPr>
                <w:sz w:val="24"/>
                <w:szCs w:val="28"/>
              </w:rPr>
              <w:t>5</w:t>
            </w:r>
            <w:r w:rsidRPr="00E11FBA">
              <w:rPr>
                <w:sz w:val="24"/>
                <w:szCs w:val="28"/>
              </w:rPr>
              <w:t>.</w:t>
            </w:r>
            <w:r w:rsidR="00E11FBA" w:rsidRPr="00E11FBA">
              <w:rPr>
                <w:sz w:val="24"/>
                <w:szCs w:val="28"/>
              </w:rPr>
              <w:t>6</w:t>
            </w:r>
            <w:r w:rsidRPr="00E11FBA">
              <w:rPr>
                <w:sz w:val="24"/>
                <w:szCs w:val="28"/>
              </w:rPr>
              <w:t>.</w:t>
            </w:r>
            <w:r w:rsidRPr="00323952">
              <w:rPr>
                <w:sz w:val="24"/>
                <w:szCs w:val="28"/>
              </w:rPr>
              <w:t xml:space="preserve"> Резец с механическим креплением</w:t>
            </w:r>
          </w:p>
        </w:tc>
        <w:tc>
          <w:tcPr>
            <w:tcW w:w="283" w:type="dxa"/>
          </w:tcPr>
          <w:p w:rsidR="00AF4B13" w:rsidRPr="005509DD" w:rsidRDefault="00AF4B13" w:rsidP="005509DD">
            <w:pPr>
              <w:pStyle w:val="31"/>
              <w:spacing w:after="0" w:line="276" w:lineRule="auto"/>
              <w:ind w:left="0" w:firstLine="567"/>
              <w:jc w:val="both"/>
              <w:rPr>
                <w:sz w:val="28"/>
                <w:szCs w:val="28"/>
              </w:rPr>
            </w:pPr>
          </w:p>
        </w:tc>
        <w:tc>
          <w:tcPr>
            <w:tcW w:w="4111" w:type="dxa"/>
          </w:tcPr>
          <w:p w:rsidR="00AF4B13" w:rsidRPr="005509DD" w:rsidRDefault="00AF4B13" w:rsidP="00E11FBA">
            <w:pPr>
              <w:pStyle w:val="31"/>
              <w:spacing w:after="0" w:line="276" w:lineRule="auto"/>
              <w:ind w:left="0" w:firstLine="34"/>
              <w:jc w:val="center"/>
              <w:rPr>
                <w:sz w:val="28"/>
                <w:szCs w:val="28"/>
              </w:rPr>
            </w:pPr>
            <w:r w:rsidRPr="00E11FBA">
              <w:rPr>
                <w:sz w:val="24"/>
                <w:szCs w:val="28"/>
              </w:rPr>
              <w:t xml:space="preserve">Рис. </w:t>
            </w:r>
            <w:r w:rsidR="00E11FBA">
              <w:rPr>
                <w:sz w:val="24"/>
                <w:szCs w:val="28"/>
              </w:rPr>
              <w:t>5</w:t>
            </w:r>
            <w:r w:rsidRPr="00E11FBA">
              <w:rPr>
                <w:sz w:val="24"/>
                <w:szCs w:val="28"/>
              </w:rPr>
              <w:t>.</w:t>
            </w:r>
            <w:r w:rsidR="00E11FBA">
              <w:rPr>
                <w:sz w:val="24"/>
                <w:szCs w:val="28"/>
              </w:rPr>
              <w:t>7</w:t>
            </w:r>
            <w:r w:rsidRPr="00E11FBA">
              <w:rPr>
                <w:sz w:val="24"/>
                <w:szCs w:val="28"/>
              </w:rPr>
              <w:t>.</w:t>
            </w:r>
            <w:r w:rsidRPr="00323952">
              <w:rPr>
                <w:sz w:val="24"/>
                <w:szCs w:val="28"/>
              </w:rPr>
              <w:t xml:space="preserve"> Резец с напаянной пласт</w:t>
            </w:r>
            <w:r w:rsidRPr="00323952">
              <w:rPr>
                <w:sz w:val="24"/>
                <w:szCs w:val="28"/>
              </w:rPr>
              <w:t>и</w:t>
            </w:r>
            <w:r w:rsidRPr="00323952">
              <w:rPr>
                <w:sz w:val="24"/>
                <w:szCs w:val="28"/>
              </w:rPr>
              <w:t>ной (лопаточный резец, удобный для получения выточек)</w:t>
            </w:r>
          </w:p>
        </w:tc>
      </w:tr>
    </w:tbl>
    <w:p w:rsidR="00AF4B13" w:rsidRPr="005509DD" w:rsidRDefault="00AF4B13" w:rsidP="005509DD">
      <w:pPr>
        <w:pStyle w:val="31"/>
        <w:spacing w:after="0" w:line="276" w:lineRule="auto"/>
        <w:ind w:left="0" w:firstLine="567"/>
        <w:jc w:val="both"/>
        <w:rPr>
          <w:sz w:val="28"/>
          <w:szCs w:val="28"/>
        </w:rPr>
      </w:pPr>
    </w:p>
    <w:p w:rsidR="00AF4B13" w:rsidRPr="005509DD" w:rsidRDefault="00AF4B13" w:rsidP="005509DD">
      <w:pPr>
        <w:pStyle w:val="31"/>
        <w:spacing w:after="0" w:line="276" w:lineRule="auto"/>
        <w:ind w:left="0" w:firstLine="567"/>
        <w:jc w:val="both"/>
        <w:rPr>
          <w:sz w:val="28"/>
          <w:szCs w:val="28"/>
        </w:rPr>
      </w:pPr>
      <w:r w:rsidRPr="005509DD">
        <w:rPr>
          <w:sz w:val="28"/>
          <w:szCs w:val="28"/>
        </w:rPr>
        <w:t>Для растачивания отверстий в корпусных деталях используются ра</w:t>
      </w:r>
      <w:r w:rsidRPr="005509DD">
        <w:rPr>
          <w:sz w:val="28"/>
          <w:szCs w:val="28"/>
        </w:rPr>
        <w:t>с</w:t>
      </w:r>
      <w:r w:rsidRPr="005509DD">
        <w:rPr>
          <w:sz w:val="28"/>
          <w:szCs w:val="28"/>
        </w:rPr>
        <w:t>точные резцы – вставки с микрорегулировкой. Эти инструменты обеспеч</w:t>
      </w:r>
      <w:r w:rsidRPr="005509DD">
        <w:rPr>
          <w:sz w:val="28"/>
          <w:szCs w:val="28"/>
        </w:rPr>
        <w:t>и</w:t>
      </w:r>
      <w:r w:rsidRPr="005509DD">
        <w:rPr>
          <w:sz w:val="28"/>
          <w:szCs w:val="28"/>
        </w:rPr>
        <w:t xml:space="preserve">вают наладку размер с точностью 0,01...0,02 мм на диаметр. </w:t>
      </w:r>
    </w:p>
    <w:p w:rsidR="00AF4B13" w:rsidRPr="005509DD" w:rsidRDefault="00AF4B13" w:rsidP="005509DD">
      <w:pPr>
        <w:pStyle w:val="31"/>
        <w:spacing w:after="0" w:line="276" w:lineRule="auto"/>
        <w:ind w:left="0" w:firstLine="567"/>
        <w:jc w:val="both"/>
        <w:rPr>
          <w:sz w:val="28"/>
          <w:szCs w:val="28"/>
        </w:rPr>
      </w:pPr>
      <w:r w:rsidRPr="005509DD">
        <w:rPr>
          <w:sz w:val="28"/>
          <w:szCs w:val="28"/>
        </w:rPr>
        <w:t>Для многооперационных станков (ОЦ) точность основного и вспом</w:t>
      </w:r>
      <w:r w:rsidRPr="005509DD">
        <w:rPr>
          <w:sz w:val="28"/>
          <w:szCs w:val="28"/>
        </w:rPr>
        <w:t>о</w:t>
      </w:r>
      <w:r w:rsidRPr="005509DD">
        <w:rPr>
          <w:sz w:val="28"/>
          <w:szCs w:val="28"/>
        </w:rPr>
        <w:t>гательного инструмента имеет первостепенное значение, так как точность позиционирования на этих станках достигает 0,01 мм. Инструменты, ска</w:t>
      </w:r>
      <w:r w:rsidRPr="005509DD">
        <w:rPr>
          <w:sz w:val="28"/>
          <w:szCs w:val="28"/>
        </w:rPr>
        <w:t>л</w:t>
      </w:r>
      <w:r w:rsidRPr="005509DD">
        <w:rPr>
          <w:sz w:val="28"/>
          <w:szCs w:val="28"/>
        </w:rPr>
        <w:t>ки и державки для инструментов имеют шлифовальный конический хв</w:t>
      </w:r>
      <w:r w:rsidRPr="005509DD">
        <w:rPr>
          <w:sz w:val="28"/>
          <w:szCs w:val="28"/>
        </w:rPr>
        <w:t>о</w:t>
      </w:r>
      <w:r w:rsidRPr="005509DD">
        <w:rPr>
          <w:sz w:val="28"/>
          <w:szCs w:val="28"/>
        </w:rPr>
        <w:t xml:space="preserve">стовик, вставляемый в шпиндель станка. </w:t>
      </w:r>
    </w:p>
    <w:p w:rsidR="00AF4B13" w:rsidRPr="005509DD" w:rsidRDefault="00A80486" w:rsidP="005509DD">
      <w:pPr>
        <w:pStyle w:val="31"/>
        <w:spacing w:after="0" w:line="276" w:lineRule="auto"/>
        <w:ind w:left="0" w:firstLine="567"/>
        <w:jc w:val="both"/>
        <w:rPr>
          <w:sz w:val="28"/>
          <w:szCs w:val="28"/>
        </w:rPr>
      </w:pPr>
      <w:r>
        <w:rPr>
          <w:noProof/>
          <w:sz w:val="28"/>
          <w:szCs w:val="28"/>
        </w:rPr>
        <w:pict>
          <v:shape id="_x0000_s1250" type="#_x0000_t75" style="position:absolute;left:0;text-align:left;margin-left:142.05pt;margin-top:.3pt;width:186.75pt;height:83.25pt;z-index:251657216" wrapcoords="-87 0 -87 21405 21600 21405 21600 0 -87 0">
            <v:imagedata r:id="rId120" o:title=""/>
            <w10:wrap type="through"/>
          </v:shape>
          <o:OLEObject Type="Embed" ProgID="KOMPAS.FRW" ShapeID="_x0000_s1250" DrawAspect="Content" ObjectID="_1461576559" r:id="rId121"/>
        </w:pict>
      </w:r>
    </w:p>
    <w:p w:rsidR="00AF4B13" w:rsidRPr="005509DD" w:rsidRDefault="00AF4B13" w:rsidP="005509DD">
      <w:pPr>
        <w:pStyle w:val="31"/>
        <w:spacing w:after="0" w:line="276" w:lineRule="auto"/>
        <w:ind w:left="0" w:firstLine="567"/>
        <w:jc w:val="both"/>
        <w:rPr>
          <w:sz w:val="28"/>
          <w:szCs w:val="28"/>
        </w:rPr>
      </w:pPr>
    </w:p>
    <w:p w:rsidR="00AF4B13" w:rsidRPr="005509DD" w:rsidRDefault="00AF4B13" w:rsidP="005509DD">
      <w:pPr>
        <w:pStyle w:val="31"/>
        <w:spacing w:after="0" w:line="276" w:lineRule="auto"/>
        <w:ind w:left="0" w:firstLine="567"/>
        <w:jc w:val="both"/>
        <w:rPr>
          <w:sz w:val="28"/>
          <w:szCs w:val="28"/>
        </w:rPr>
      </w:pPr>
    </w:p>
    <w:p w:rsidR="00AF4B13" w:rsidRPr="005509DD" w:rsidRDefault="00AF4B13" w:rsidP="005509DD">
      <w:pPr>
        <w:pStyle w:val="31"/>
        <w:spacing w:after="0" w:line="276" w:lineRule="auto"/>
        <w:ind w:left="0" w:firstLine="567"/>
        <w:jc w:val="both"/>
        <w:rPr>
          <w:sz w:val="28"/>
          <w:szCs w:val="28"/>
        </w:rPr>
      </w:pPr>
    </w:p>
    <w:p w:rsidR="00AF4B13" w:rsidRPr="005509DD" w:rsidRDefault="00AF4B13" w:rsidP="005509DD">
      <w:pPr>
        <w:pStyle w:val="31"/>
        <w:spacing w:after="0" w:line="276" w:lineRule="auto"/>
        <w:ind w:left="0" w:firstLine="567"/>
        <w:jc w:val="both"/>
        <w:rPr>
          <w:b/>
          <w:sz w:val="28"/>
          <w:szCs w:val="28"/>
        </w:rPr>
      </w:pPr>
    </w:p>
    <w:p w:rsidR="00AF4B13" w:rsidRPr="00E11FBA" w:rsidRDefault="00AF4B13" w:rsidP="005509DD">
      <w:pPr>
        <w:pStyle w:val="31"/>
        <w:spacing w:after="0" w:line="276" w:lineRule="auto"/>
        <w:ind w:left="0" w:firstLine="567"/>
        <w:jc w:val="center"/>
        <w:rPr>
          <w:sz w:val="24"/>
          <w:szCs w:val="28"/>
        </w:rPr>
      </w:pPr>
      <w:r w:rsidRPr="00E11FBA">
        <w:rPr>
          <w:sz w:val="24"/>
          <w:szCs w:val="28"/>
        </w:rPr>
        <w:t xml:space="preserve">Рис. </w:t>
      </w:r>
      <w:r w:rsidR="00E11FBA">
        <w:rPr>
          <w:sz w:val="24"/>
          <w:szCs w:val="28"/>
        </w:rPr>
        <w:t>5</w:t>
      </w:r>
      <w:r w:rsidRPr="00E11FBA">
        <w:rPr>
          <w:sz w:val="24"/>
          <w:szCs w:val="28"/>
        </w:rPr>
        <w:t>.</w:t>
      </w:r>
      <w:r w:rsidR="00E11FBA">
        <w:rPr>
          <w:sz w:val="24"/>
          <w:szCs w:val="28"/>
        </w:rPr>
        <w:t>8</w:t>
      </w:r>
      <w:r w:rsidRPr="00E11FBA">
        <w:rPr>
          <w:sz w:val="24"/>
          <w:szCs w:val="28"/>
        </w:rPr>
        <w:t>.</w:t>
      </w:r>
      <w:r w:rsidR="00E11FBA" w:rsidRPr="00E11FBA">
        <w:rPr>
          <w:sz w:val="28"/>
          <w:szCs w:val="28"/>
        </w:rPr>
        <w:t xml:space="preserve"> </w:t>
      </w:r>
      <w:r w:rsidR="00E11FBA" w:rsidRPr="00E11FBA">
        <w:rPr>
          <w:sz w:val="24"/>
          <w:szCs w:val="28"/>
        </w:rPr>
        <w:t>Конический хвостовик</w:t>
      </w:r>
      <w:r w:rsidR="00E11FBA">
        <w:rPr>
          <w:sz w:val="24"/>
          <w:szCs w:val="28"/>
        </w:rPr>
        <w:t>.</w:t>
      </w:r>
    </w:p>
    <w:p w:rsidR="00AF4B13" w:rsidRPr="005509DD" w:rsidRDefault="00AF4B13" w:rsidP="005509DD">
      <w:pPr>
        <w:pStyle w:val="31"/>
        <w:spacing w:after="0" w:line="276" w:lineRule="auto"/>
        <w:ind w:left="0" w:firstLine="567"/>
        <w:jc w:val="both"/>
        <w:rPr>
          <w:sz w:val="28"/>
          <w:szCs w:val="28"/>
        </w:rPr>
      </w:pPr>
    </w:p>
    <w:p w:rsidR="00AF4B13" w:rsidRPr="005509DD" w:rsidRDefault="00AF4B13" w:rsidP="005509DD">
      <w:pPr>
        <w:pStyle w:val="31"/>
        <w:spacing w:after="0" w:line="276" w:lineRule="auto"/>
        <w:ind w:left="0" w:firstLine="567"/>
        <w:jc w:val="both"/>
        <w:rPr>
          <w:sz w:val="28"/>
          <w:szCs w:val="28"/>
        </w:rPr>
      </w:pPr>
      <w:r w:rsidRPr="005509DD">
        <w:rPr>
          <w:sz w:val="28"/>
          <w:szCs w:val="28"/>
        </w:rPr>
        <w:t>Канавка 2 служит для крепления конуса в шпиндель, а шейка 1 для з</w:t>
      </w:r>
      <w:r w:rsidRPr="005509DD">
        <w:rPr>
          <w:sz w:val="28"/>
          <w:szCs w:val="28"/>
        </w:rPr>
        <w:t>а</w:t>
      </w:r>
      <w:r w:rsidRPr="005509DD">
        <w:rPr>
          <w:sz w:val="28"/>
          <w:szCs w:val="28"/>
        </w:rPr>
        <w:t>хвата инструмента механической рукой при перемещении его из магазина в шпиндель станка и обратно.</w:t>
      </w:r>
    </w:p>
    <w:p w:rsidR="00AF4B13" w:rsidRPr="005509DD" w:rsidRDefault="00AF4B13" w:rsidP="005509DD">
      <w:pPr>
        <w:pStyle w:val="31"/>
        <w:spacing w:after="0" w:line="276" w:lineRule="auto"/>
        <w:ind w:left="0" w:firstLine="567"/>
        <w:jc w:val="both"/>
        <w:rPr>
          <w:sz w:val="28"/>
          <w:szCs w:val="28"/>
        </w:rPr>
      </w:pPr>
      <w:r w:rsidRPr="005509DD">
        <w:rPr>
          <w:sz w:val="28"/>
          <w:szCs w:val="28"/>
        </w:rPr>
        <w:t>Концевые фрезы также имеют более высокую жесткость и точность исполнения.</w:t>
      </w:r>
    </w:p>
    <w:p w:rsidR="00AF4B13" w:rsidRPr="005509DD" w:rsidRDefault="00AF4B13" w:rsidP="005509DD">
      <w:pPr>
        <w:pStyle w:val="31"/>
        <w:spacing w:after="0" w:line="276" w:lineRule="auto"/>
        <w:ind w:left="0" w:firstLine="567"/>
        <w:jc w:val="both"/>
        <w:rPr>
          <w:sz w:val="28"/>
          <w:szCs w:val="28"/>
        </w:rPr>
      </w:pPr>
      <w:r w:rsidRPr="005509DD">
        <w:rPr>
          <w:sz w:val="28"/>
          <w:szCs w:val="28"/>
        </w:rPr>
        <w:t>Приспособления для установки и закрепления обрабатываемых заг</w:t>
      </w:r>
      <w:r w:rsidRPr="005509DD">
        <w:rPr>
          <w:sz w:val="28"/>
          <w:szCs w:val="28"/>
        </w:rPr>
        <w:t>о</w:t>
      </w:r>
      <w:r w:rsidRPr="005509DD">
        <w:rPr>
          <w:sz w:val="28"/>
          <w:szCs w:val="28"/>
        </w:rPr>
        <w:t>товок на станках с ПУ носят универсальный характер. Они просты по ко</w:t>
      </w:r>
      <w:r w:rsidRPr="005509DD">
        <w:rPr>
          <w:sz w:val="28"/>
          <w:szCs w:val="28"/>
        </w:rPr>
        <w:t>н</w:t>
      </w:r>
      <w:r w:rsidRPr="005509DD">
        <w:rPr>
          <w:sz w:val="28"/>
          <w:szCs w:val="28"/>
        </w:rPr>
        <w:t>струкции, имеют ручные зажимные устройства (прихваты, кулачки патр</w:t>
      </w:r>
      <w:r w:rsidRPr="005509DD">
        <w:rPr>
          <w:sz w:val="28"/>
          <w:szCs w:val="28"/>
        </w:rPr>
        <w:t>о</w:t>
      </w:r>
      <w:r w:rsidRPr="005509DD">
        <w:rPr>
          <w:sz w:val="28"/>
          <w:szCs w:val="28"/>
        </w:rPr>
        <w:t>нов или планшайб), но отличаются точным исполнением. Для станков т</w:t>
      </w:r>
      <w:r w:rsidRPr="005509DD">
        <w:rPr>
          <w:sz w:val="28"/>
          <w:szCs w:val="28"/>
        </w:rPr>
        <w:t>о</w:t>
      </w:r>
      <w:r w:rsidRPr="005509DD">
        <w:rPr>
          <w:sz w:val="28"/>
          <w:szCs w:val="28"/>
        </w:rPr>
        <w:t xml:space="preserve">карной группы заготовки устанавливают на центре, в самоцентрирующие </w:t>
      </w:r>
      <w:r w:rsidRPr="005509DD">
        <w:rPr>
          <w:sz w:val="28"/>
          <w:szCs w:val="28"/>
        </w:rPr>
        <w:lastRenderedPageBreak/>
        <w:t>патроны, на планшайбы. При обслуживании станков роботами необход</w:t>
      </w:r>
      <w:r w:rsidRPr="005509DD">
        <w:rPr>
          <w:sz w:val="28"/>
          <w:szCs w:val="28"/>
        </w:rPr>
        <w:t>и</w:t>
      </w:r>
      <w:r w:rsidRPr="005509DD">
        <w:rPr>
          <w:sz w:val="28"/>
          <w:szCs w:val="28"/>
        </w:rPr>
        <w:t>мы механические зажимные устройства, приводимые в действие от упра</w:t>
      </w:r>
      <w:r w:rsidRPr="005509DD">
        <w:rPr>
          <w:sz w:val="28"/>
          <w:szCs w:val="28"/>
        </w:rPr>
        <w:t>в</w:t>
      </w:r>
      <w:r w:rsidRPr="005509DD">
        <w:rPr>
          <w:sz w:val="28"/>
          <w:szCs w:val="28"/>
        </w:rPr>
        <w:t>ляющей программы.</w:t>
      </w:r>
    </w:p>
    <w:p w:rsidR="00323952" w:rsidRPr="000B63AE" w:rsidRDefault="00AF4B13" w:rsidP="005509DD">
      <w:pPr>
        <w:pStyle w:val="31"/>
        <w:spacing w:after="0" w:line="276" w:lineRule="auto"/>
        <w:ind w:left="0" w:firstLine="567"/>
        <w:jc w:val="both"/>
        <w:rPr>
          <w:sz w:val="28"/>
          <w:szCs w:val="28"/>
        </w:rPr>
      </w:pPr>
      <w:r w:rsidRPr="005509DD">
        <w:rPr>
          <w:sz w:val="28"/>
          <w:szCs w:val="28"/>
        </w:rPr>
        <w:t>При обработке заготовок на расточных, фрезерных и сверлильных станках заготовку можно устанавливать своей чисто обработанной базой непосредственно на стол станка с ориентацией по Т-образному ходу. Н</w:t>
      </w:r>
      <w:r w:rsidRPr="005509DD">
        <w:rPr>
          <w:sz w:val="28"/>
          <w:szCs w:val="28"/>
        </w:rPr>
        <w:t>е</w:t>
      </w:r>
      <w:r w:rsidRPr="005509DD">
        <w:rPr>
          <w:sz w:val="28"/>
          <w:szCs w:val="28"/>
        </w:rPr>
        <w:t>редко ориентирование осуществляют на паз и центральное отверстие или боковой упор. Для этой цели в Т-образный паз стола устанавливают л</w:t>
      </w:r>
      <w:r w:rsidRPr="005509DD">
        <w:rPr>
          <w:sz w:val="28"/>
          <w:szCs w:val="28"/>
        </w:rPr>
        <w:t>и</w:t>
      </w:r>
      <w:r w:rsidRPr="005509DD">
        <w:rPr>
          <w:sz w:val="28"/>
          <w:szCs w:val="28"/>
        </w:rPr>
        <w:t>нейку и закрепляют. В ряде случаев вместо линейки на столе закрепляют угольник, по которому устанавливают обрабатываемые заготовки. Широко применяются УСП.</w:t>
      </w:r>
    </w:p>
    <w:p w:rsidR="00323952" w:rsidRPr="000B63AE" w:rsidRDefault="00323952" w:rsidP="005509DD">
      <w:pPr>
        <w:pStyle w:val="31"/>
        <w:spacing w:after="0" w:line="276" w:lineRule="auto"/>
        <w:ind w:left="0" w:firstLine="567"/>
        <w:jc w:val="both"/>
        <w:rPr>
          <w:b/>
          <w:i/>
          <w:sz w:val="28"/>
          <w:szCs w:val="28"/>
        </w:rPr>
      </w:pPr>
    </w:p>
    <w:p w:rsidR="00AF4B13" w:rsidRPr="00323952" w:rsidRDefault="00AF4B13" w:rsidP="005509DD">
      <w:pPr>
        <w:pStyle w:val="31"/>
        <w:spacing w:after="0" w:line="276" w:lineRule="auto"/>
        <w:ind w:left="0" w:firstLine="567"/>
        <w:jc w:val="both"/>
        <w:rPr>
          <w:b/>
          <w:i/>
          <w:sz w:val="28"/>
          <w:szCs w:val="28"/>
        </w:rPr>
      </w:pPr>
      <w:r w:rsidRPr="00323952">
        <w:rPr>
          <w:b/>
          <w:i/>
          <w:sz w:val="28"/>
          <w:szCs w:val="28"/>
        </w:rPr>
        <w:t>Для агрегатных станков</w:t>
      </w:r>
    </w:p>
    <w:p w:rsidR="00AF4B13" w:rsidRPr="005509DD" w:rsidRDefault="00AF4B13" w:rsidP="005509DD">
      <w:pPr>
        <w:pStyle w:val="31"/>
        <w:spacing w:after="0" w:line="276" w:lineRule="auto"/>
        <w:ind w:left="0" w:firstLine="567"/>
        <w:jc w:val="both"/>
        <w:rPr>
          <w:sz w:val="28"/>
          <w:szCs w:val="28"/>
        </w:rPr>
      </w:pPr>
      <w:r w:rsidRPr="005509DD">
        <w:rPr>
          <w:sz w:val="28"/>
          <w:szCs w:val="28"/>
        </w:rPr>
        <w:t>Также повышенные требования к точности и быстродействию, ос</w:t>
      </w:r>
      <w:r w:rsidRPr="005509DD">
        <w:rPr>
          <w:sz w:val="28"/>
          <w:szCs w:val="28"/>
        </w:rPr>
        <w:t>о</w:t>
      </w:r>
      <w:r w:rsidRPr="005509DD">
        <w:rPr>
          <w:sz w:val="28"/>
          <w:szCs w:val="28"/>
        </w:rPr>
        <w:t>бенно к надежности, т.к. при большом числе одновременно работающих инструментов суммарные силы и моменты резания получаются весьма значительными. Это обуславливает увеличение сил зажима заготовки во избежания ее сдвига в процессе обработки и повышения жесткости пр</w:t>
      </w:r>
      <w:r w:rsidRPr="005509DD">
        <w:rPr>
          <w:sz w:val="28"/>
          <w:szCs w:val="28"/>
        </w:rPr>
        <w:t>и</w:t>
      </w:r>
      <w:r w:rsidRPr="005509DD">
        <w:rPr>
          <w:sz w:val="28"/>
          <w:szCs w:val="28"/>
        </w:rPr>
        <w:t>способления и технологической системы в целом для уменьшения дефо</w:t>
      </w:r>
      <w:r w:rsidRPr="005509DD">
        <w:rPr>
          <w:sz w:val="28"/>
          <w:szCs w:val="28"/>
        </w:rPr>
        <w:t>р</w:t>
      </w:r>
      <w:r w:rsidRPr="005509DD">
        <w:rPr>
          <w:sz w:val="28"/>
          <w:szCs w:val="28"/>
        </w:rPr>
        <w:t>маций заготовки от  действия сил резания и зажима. Повышение требов</w:t>
      </w:r>
      <w:r w:rsidRPr="005509DD">
        <w:rPr>
          <w:sz w:val="28"/>
          <w:szCs w:val="28"/>
        </w:rPr>
        <w:t>а</w:t>
      </w:r>
      <w:r w:rsidRPr="005509DD">
        <w:rPr>
          <w:sz w:val="28"/>
          <w:szCs w:val="28"/>
        </w:rPr>
        <w:t>ний к точности изготовления приспособлений вызывается тем, что на п</w:t>
      </w:r>
      <w:r w:rsidRPr="005509DD">
        <w:rPr>
          <w:sz w:val="28"/>
          <w:szCs w:val="28"/>
        </w:rPr>
        <w:t>о</w:t>
      </w:r>
      <w:r w:rsidRPr="005509DD">
        <w:rPr>
          <w:sz w:val="28"/>
          <w:szCs w:val="28"/>
        </w:rPr>
        <w:t>следних позициях обработки выполняются точные технологические пер</w:t>
      </w:r>
      <w:r w:rsidRPr="005509DD">
        <w:rPr>
          <w:sz w:val="28"/>
          <w:szCs w:val="28"/>
        </w:rPr>
        <w:t>е</w:t>
      </w:r>
      <w:r w:rsidRPr="005509DD">
        <w:rPr>
          <w:sz w:val="28"/>
          <w:szCs w:val="28"/>
        </w:rPr>
        <w:t>ходы (6, 7 квалитеты), а требования быстродействия – тем, что время на установку и закрепление заготовки занимает большую долю в штучном времени обработки на рабочих позициях станка.</w:t>
      </w:r>
    </w:p>
    <w:p w:rsidR="00AF4B13" w:rsidRPr="005509DD" w:rsidRDefault="00AF4B13" w:rsidP="005509DD">
      <w:pPr>
        <w:pStyle w:val="31"/>
        <w:spacing w:after="0" w:line="276" w:lineRule="auto"/>
        <w:ind w:left="0" w:firstLine="567"/>
        <w:jc w:val="both"/>
        <w:rPr>
          <w:sz w:val="28"/>
          <w:szCs w:val="28"/>
        </w:rPr>
      </w:pPr>
      <w:r w:rsidRPr="005509DD">
        <w:rPr>
          <w:sz w:val="28"/>
          <w:szCs w:val="28"/>
        </w:rPr>
        <w:t>В конструкциях многопозиционных станков нередко встречаются устройства для автоматического закрепления и открепления заготовок. П</w:t>
      </w:r>
      <w:r w:rsidRPr="005509DD">
        <w:rPr>
          <w:sz w:val="28"/>
          <w:szCs w:val="28"/>
        </w:rPr>
        <w:t>о</w:t>
      </w:r>
      <w:r w:rsidRPr="005509DD">
        <w:rPr>
          <w:sz w:val="28"/>
          <w:szCs w:val="28"/>
        </w:rPr>
        <w:t>сле установки заготовки в приспособление на загрузочной позиции стол поворачивается на следующую позицию, и в процессе поворота гидравл</w:t>
      </w:r>
      <w:r w:rsidRPr="005509DD">
        <w:rPr>
          <w:sz w:val="28"/>
          <w:szCs w:val="28"/>
        </w:rPr>
        <w:t>и</w:t>
      </w:r>
      <w:r w:rsidRPr="005509DD">
        <w:rPr>
          <w:sz w:val="28"/>
          <w:szCs w:val="28"/>
        </w:rPr>
        <w:t xml:space="preserve">ческое устройство зажимает заготовку. </w:t>
      </w:r>
    </w:p>
    <w:p w:rsidR="00AF4B13" w:rsidRPr="005509DD" w:rsidRDefault="00AF4B13" w:rsidP="005509DD">
      <w:pPr>
        <w:pStyle w:val="31"/>
        <w:spacing w:after="0" w:line="276" w:lineRule="auto"/>
        <w:ind w:left="0" w:firstLine="567"/>
        <w:jc w:val="both"/>
        <w:rPr>
          <w:sz w:val="28"/>
          <w:szCs w:val="28"/>
        </w:rPr>
      </w:pPr>
      <w:r w:rsidRPr="005509DD">
        <w:rPr>
          <w:sz w:val="28"/>
          <w:szCs w:val="28"/>
        </w:rPr>
        <w:t>Таким же образом происходит открепление заготовки в конце обр</w:t>
      </w:r>
      <w:r w:rsidRPr="005509DD">
        <w:rPr>
          <w:sz w:val="28"/>
          <w:szCs w:val="28"/>
        </w:rPr>
        <w:t>а</w:t>
      </w:r>
      <w:r w:rsidRPr="005509DD">
        <w:rPr>
          <w:sz w:val="28"/>
          <w:szCs w:val="28"/>
        </w:rPr>
        <w:t>ботки. Применение гидравлических и пневматических зажимных устройств сокращает время на закрепление и открепление заготовки, обе</w:t>
      </w:r>
      <w:r w:rsidRPr="005509DD">
        <w:rPr>
          <w:sz w:val="28"/>
          <w:szCs w:val="28"/>
        </w:rPr>
        <w:t>с</w:t>
      </w:r>
      <w:r w:rsidRPr="005509DD">
        <w:rPr>
          <w:sz w:val="28"/>
          <w:szCs w:val="28"/>
        </w:rPr>
        <w:t>печивает стабилизацию зажимной силы (это важно для повышения точн</w:t>
      </w:r>
      <w:r w:rsidRPr="005509DD">
        <w:rPr>
          <w:sz w:val="28"/>
          <w:szCs w:val="28"/>
        </w:rPr>
        <w:t>о</w:t>
      </w:r>
      <w:r w:rsidRPr="005509DD">
        <w:rPr>
          <w:sz w:val="28"/>
          <w:szCs w:val="28"/>
        </w:rPr>
        <w:t>сти обработки) и возможность автоматизации работы приспособления. Гидравлические и пневматические зажимы малогабаритны, а это в услов</w:t>
      </w:r>
      <w:r w:rsidRPr="005509DD">
        <w:rPr>
          <w:sz w:val="28"/>
          <w:szCs w:val="28"/>
        </w:rPr>
        <w:t>и</w:t>
      </w:r>
      <w:r w:rsidRPr="005509DD">
        <w:rPr>
          <w:sz w:val="28"/>
          <w:szCs w:val="28"/>
        </w:rPr>
        <w:lastRenderedPageBreak/>
        <w:t>ях многоинструментной обработки весьма существенно для их размещения в стесненной рабочей зоне станков.</w:t>
      </w:r>
    </w:p>
    <w:p w:rsidR="00AF4B13" w:rsidRPr="005509DD" w:rsidRDefault="00AF4B13" w:rsidP="005509DD">
      <w:pPr>
        <w:pStyle w:val="31"/>
        <w:spacing w:after="0" w:line="276" w:lineRule="auto"/>
        <w:ind w:left="0" w:firstLine="567"/>
        <w:jc w:val="both"/>
        <w:rPr>
          <w:sz w:val="28"/>
          <w:szCs w:val="28"/>
        </w:rPr>
      </w:pPr>
      <w:r w:rsidRPr="005509DD">
        <w:rPr>
          <w:sz w:val="28"/>
          <w:szCs w:val="28"/>
        </w:rPr>
        <w:t>Применяемые на агрегатных станках приспособления для закрепления режущих инструментов также имеют свою специфику. Прежде всего, они обеспечивают быструю установку и снятие их со станка; это необходимо для сокращения времени на смену затупившихся инструментов. При большом количестве инструментов это время должно быть очень малым. Необходимо, чтобы конструкция этих приспособлений была удобной для быстрой установки (наладки) режущего инструмента на размер вне станка. Так, например, после перетачки сверла укорачиваются, поэтому в держа</w:t>
      </w:r>
      <w:r w:rsidRPr="005509DD">
        <w:rPr>
          <w:sz w:val="28"/>
          <w:szCs w:val="28"/>
        </w:rPr>
        <w:t>в</w:t>
      </w:r>
      <w:r w:rsidRPr="005509DD">
        <w:rPr>
          <w:sz w:val="28"/>
          <w:szCs w:val="28"/>
        </w:rPr>
        <w:t>ках сверл предусматривается быстрая регулировка их положения по длине в целях обеспечения заданной глубины сверления отверстий.</w:t>
      </w:r>
    </w:p>
    <w:p w:rsidR="00AF4B13" w:rsidRPr="005509DD" w:rsidRDefault="00AF4B13" w:rsidP="005509DD">
      <w:pPr>
        <w:pStyle w:val="31"/>
        <w:spacing w:after="0" w:line="276" w:lineRule="auto"/>
        <w:ind w:left="0" w:firstLine="567"/>
        <w:jc w:val="both"/>
        <w:rPr>
          <w:sz w:val="28"/>
          <w:szCs w:val="28"/>
        </w:rPr>
      </w:pPr>
      <w:proofErr w:type="gramStart"/>
      <w:r w:rsidRPr="005509DD">
        <w:rPr>
          <w:sz w:val="28"/>
          <w:szCs w:val="28"/>
        </w:rPr>
        <w:t>Важное значение</w:t>
      </w:r>
      <w:proofErr w:type="gramEnd"/>
      <w:r w:rsidRPr="005509DD">
        <w:rPr>
          <w:sz w:val="28"/>
          <w:szCs w:val="28"/>
        </w:rPr>
        <w:t xml:space="preserve"> имеют приспособления, расширяющие технологич</w:t>
      </w:r>
      <w:r w:rsidRPr="005509DD">
        <w:rPr>
          <w:sz w:val="28"/>
          <w:szCs w:val="28"/>
        </w:rPr>
        <w:t>е</w:t>
      </w:r>
      <w:r w:rsidRPr="005509DD">
        <w:rPr>
          <w:sz w:val="28"/>
          <w:szCs w:val="28"/>
        </w:rPr>
        <w:t>ские возможности агрегатных станков. Ранее считалось, что обработка на этих станках основана на простой кинематике рабочих движений. На ста</w:t>
      </w:r>
      <w:r w:rsidRPr="005509DD">
        <w:rPr>
          <w:sz w:val="28"/>
          <w:szCs w:val="28"/>
        </w:rPr>
        <w:t>н</w:t>
      </w:r>
      <w:r w:rsidRPr="005509DD">
        <w:rPr>
          <w:sz w:val="28"/>
          <w:szCs w:val="28"/>
        </w:rPr>
        <w:t>ках сверлильно-расчетной группы  обработку ведут только осевой подачей режущего инструмента. На станках фрезерной группы обработка основана на использовании только одного движения подачи. В связи с этим на агр</w:t>
      </w:r>
      <w:r w:rsidRPr="005509DD">
        <w:rPr>
          <w:sz w:val="28"/>
          <w:szCs w:val="28"/>
        </w:rPr>
        <w:t>е</w:t>
      </w:r>
      <w:r w:rsidRPr="005509DD">
        <w:rPr>
          <w:sz w:val="28"/>
          <w:szCs w:val="28"/>
        </w:rPr>
        <w:t>гатном станке нельзя рассчитать коническое отверстие, прорезать в отве</w:t>
      </w:r>
      <w:r w:rsidRPr="005509DD">
        <w:rPr>
          <w:sz w:val="28"/>
          <w:szCs w:val="28"/>
        </w:rPr>
        <w:t>р</w:t>
      </w:r>
      <w:r w:rsidRPr="005509DD">
        <w:rPr>
          <w:sz w:val="28"/>
          <w:szCs w:val="28"/>
        </w:rPr>
        <w:t>стии кольцевые канавки. На фрезерных станках нельзя обработать шп</w:t>
      </w:r>
      <w:r w:rsidRPr="005509DD">
        <w:rPr>
          <w:sz w:val="28"/>
          <w:szCs w:val="28"/>
        </w:rPr>
        <w:t>о</w:t>
      </w:r>
      <w:r w:rsidRPr="005509DD">
        <w:rPr>
          <w:sz w:val="28"/>
          <w:szCs w:val="28"/>
        </w:rPr>
        <w:t>ночный паз с закрытыми концами для призматической шпонки, обработать плоскость продольной и поперечной подачей, а также выполнить другие переходы обработки комбинированной подачей режущего инструмента.</w:t>
      </w:r>
    </w:p>
    <w:p w:rsidR="00AF4B13" w:rsidRPr="005509DD" w:rsidRDefault="00AF4B13" w:rsidP="005509DD">
      <w:pPr>
        <w:pStyle w:val="31"/>
        <w:spacing w:after="0" w:line="276" w:lineRule="auto"/>
        <w:ind w:left="0" w:firstLine="567"/>
        <w:jc w:val="both"/>
        <w:rPr>
          <w:sz w:val="28"/>
          <w:szCs w:val="28"/>
        </w:rPr>
      </w:pPr>
      <w:r w:rsidRPr="005509DD">
        <w:rPr>
          <w:sz w:val="28"/>
          <w:szCs w:val="28"/>
        </w:rPr>
        <w:t>Расширение технологических возможностей агрегатных станков обе</w:t>
      </w:r>
      <w:r w:rsidRPr="005509DD">
        <w:rPr>
          <w:sz w:val="28"/>
          <w:szCs w:val="28"/>
        </w:rPr>
        <w:t>с</w:t>
      </w:r>
      <w:r w:rsidRPr="005509DD">
        <w:rPr>
          <w:sz w:val="28"/>
          <w:szCs w:val="28"/>
        </w:rPr>
        <w:t>печивается применением ряда специальных приспособлений, устанавлив</w:t>
      </w:r>
      <w:r w:rsidRPr="005509DD">
        <w:rPr>
          <w:sz w:val="28"/>
          <w:szCs w:val="28"/>
        </w:rPr>
        <w:t>а</w:t>
      </w:r>
      <w:r w:rsidRPr="005509DD">
        <w:rPr>
          <w:sz w:val="28"/>
          <w:szCs w:val="28"/>
        </w:rPr>
        <w:t xml:space="preserve">емых на рабочие шпиндели или силовые головки. </w:t>
      </w:r>
      <w:proofErr w:type="gramStart"/>
      <w:r w:rsidRPr="005509DD">
        <w:rPr>
          <w:sz w:val="28"/>
          <w:szCs w:val="28"/>
        </w:rPr>
        <w:t>К их числу можно отн</w:t>
      </w:r>
      <w:r w:rsidRPr="005509DD">
        <w:rPr>
          <w:sz w:val="28"/>
          <w:szCs w:val="28"/>
        </w:rPr>
        <w:t>е</w:t>
      </w:r>
      <w:r w:rsidRPr="005509DD">
        <w:rPr>
          <w:sz w:val="28"/>
          <w:szCs w:val="28"/>
        </w:rPr>
        <w:t>сти приспособления–насадки для нарезания резьб в сквозных и глухих о</w:t>
      </w:r>
      <w:r w:rsidRPr="005509DD">
        <w:rPr>
          <w:sz w:val="28"/>
          <w:szCs w:val="28"/>
        </w:rPr>
        <w:t>т</w:t>
      </w:r>
      <w:r w:rsidRPr="005509DD">
        <w:rPr>
          <w:sz w:val="28"/>
          <w:szCs w:val="28"/>
        </w:rPr>
        <w:t>верстиях (эти приспособления имеют реверсивные устройства для выве</w:t>
      </w:r>
      <w:r w:rsidRPr="005509DD">
        <w:rPr>
          <w:sz w:val="28"/>
          <w:szCs w:val="28"/>
        </w:rPr>
        <w:t>р</w:t>
      </w:r>
      <w:r w:rsidRPr="005509DD">
        <w:rPr>
          <w:sz w:val="28"/>
          <w:szCs w:val="28"/>
        </w:rPr>
        <w:t>тывания метчика и предохранительные муфты для устранения его поло</w:t>
      </w:r>
      <w:r w:rsidRPr="005509DD">
        <w:rPr>
          <w:sz w:val="28"/>
          <w:szCs w:val="28"/>
        </w:rPr>
        <w:t>м</w:t>
      </w:r>
      <w:r w:rsidRPr="005509DD">
        <w:rPr>
          <w:sz w:val="28"/>
          <w:szCs w:val="28"/>
        </w:rPr>
        <w:t>ки), для растачивания конических отверстий (расточной резец кроме ос</w:t>
      </w:r>
      <w:r w:rsidRPr="005509DD">
        <w:rPr>
          <w:sz w:val="28"/>
          <w:szCs w:val="28"/>
        </w:rPr>
        <w:t>е</w:t>
      </w:r>
      <w:r w:rsidRPr="005509DD">
        <w:rPr>
          <w:sz w:val="28"/>
          <w:szCs w:val="28"/>
        </w:rPr>
        <w:t>вой подачи имеет от копира радиальную подачу), для протачивания в о</w:t>
      </w:r>
      <w:r w:rsidRPr="005509DD">
        <w:rPr>
          <w:sz w:val="28"/>
          <w:szCs w:val="28"/>
        </w:rPr>
        <w:t>т</w:t>
      </w:r>
      <w:r w:rsidRPr="005509DD">
        <w:rPr>
          <w:sz w:val="28"/>
          <w:szCs w:val="28"/>
        </w:rPr>
        <w:t>верстиях кольцевых канавок и торцов.</w:t>
      </w:r>
      <w:proofErr w:type="gramEnd"/>
      <w:r w:rsidRPr="005509DD">
        <w:rPr>
          <w:sz w:val="28"/>
          <w:szCs w:val="28"/>
        </w:rPr>
        <w:t xml:space="preserve"> При фрезеровании применяют устройства, сообщающие дополнительные перемещения фрезерной голо</w:t>
      </w:r>
      <w:r w:rsidRPr="005509DD">
        <w:rPr>
          <w:sz w:val="28"/>
          <w:szCs w:val="28"/>
        </w:rPr>
        <w:t>в</w:t>
      </w:r>
      <w:r w:rsidRPr="005509DD">
        <w:rPr>
          <w:sz w:val="28"/>
          <w:szCs w:val="28"/>
        </w:rPr>
        <w:t>ке при выполнении отдельных технологических переходов. Эти перемещ</w:t>
      </w:r>
      <w:r w:rsidRPr="005509DD">
        <w:rPr>
          <w:sz w:val="28"/>
          <w:szCs w:val="28"/>
        </w:rPr>
        <w:t>е</w:t>
      </w:r>
      <w:r w:rsidRPr="005509DD">
        <w:rPr>
          <w:sz w:val="28"/>
          <w:szCs w:val="28"/>
        </w:rPr>
        <w:t>ния осуществляются по прямой или по дуге окружности специальным ги</w:t>
      </w:r>
      <w:r w:rsidRPr="005509DD">
        <w:rPr>
          <w:sz w:val="28"/>
          <w:szCs w:val="28"/>
        </w:rPr>
        <w:t>д</w:t>
      </w:r>
      <w:r w:rsidRPr="005509DD">
        <w:rPr>
          <w:sz w:val="28"/>
          <w:szCs w:val="28"/>
        </w:rPr>
        <w:t>роцилиндром. Основная и дополнительная подача инструмента произв</w:t>
      </w:r>
      <w:r w:rsidRPr="005509DD">
        <w:rPr>
          <w:sz w:val="28"/>
          <w:szCs w:val="28"/>
        </w:rPr>
        <w:t>о</w:t>
      </w:r>
      <w:r w:rsidRPr="005509DD">
        <w:rPr>
          <w:sz w:val="28"/>
          <w:szCs w:val="28"/>
        </w:rPr>
        <w:lastRenderedPageBreak/>
        <w:t>дится последовательно или одновременно в зависимости от условий обр</w:t>
      </w:r>
      <w:r w:rsidRPr="005509DD">
        <w:rPr>
          <w:sz w:val="28"/>
          <w:szCs w:val="28"/>
        </w:rPr>
        <w:t>а</w:t>
      </w:r>
      <w:r w:rsidRPr="005509DD">
        <w:rPr>
          <w:sz w:val="28"/>
          <w:szCs w:val="28"/>
        </w:rPr>
        <w:t>ботки.</w:t>
      </w:r>
    </w:p>
    <w:p w:rsidR="00AF4B13" w:rsidRPr="005509DD" w:rsidRDefault="00AF4B13" w:rsidP="005509DD">
      <w:pPr>
        <w:pStyle w:val="31"/>
        <w:spacing w:after="0" w:line="276" w:lineRule="auto"/>
        <w:ind w:left="0" w:firstLine="567"/>
        <w:jc w:val="both"/>
        <w:rPr>
          <w:sz w:val="28"/>
          <w:szCs w:val="28"/>
        </w:rPr>
      </w:pPr>
      <w:r w:rsidRPr="005509DD">
        <w:rPr>
          <w:sz w:val="28"/>
          <w:szCs w:val="28"/>
        </w:rPr>
        <w:t>Режущий инструмент для агрегатных станков имеет свою специфику. Высокая степень концентрации технологических переходов обуславливает применение инструмента многолезвийного типа. Этим инструментом о</w:t>
      </w:r>
      <w:r w:rsidRPr="005509DD">
        <w:rPr>
          <w:sz w:val="28"/>
          <w:szCs w:val="28"/>
        </w:rPr>
        <w:t>б</w:t>
      </w:r>
      <w:r w:rsidRPr="005509DD">
        <w:rPr>
          <w:sz w:val="28"/>
          <w:szCs w:val="28"/>
        </w:rPr>
        <w:t>рабатываются ступенчатые отверстия, фаски на них, а также торцовые п</w:t>
      </w:r>
      <w:r w:rsidRPr="005509DD">
        <w:rPr>
          <w:sz w:val="28"/>
          <w:szCs w:val="28"/>
        </w:rPr>
        <w:t>о</w:t>
      </w:r>
      <w:r w:rsidRPr="005509DD">
        <w:rPr>
          <w:sz w:val="28"/>
          <w:szCs w:val="28"/>
        </w:rPr>
        <w:t>верхности небольшой ширины. При этом обеспечивается высокая прои</w:t>
      </w:r>
      <w:r w:rsidRPr="005509DD">
        <w:rPr>
          <w:sz w:val="28"/>
          <w:szCs w:val="28"/>
        </w:rPr>
        <w:t>з</w:t>
      </w:r>
      <w:r w:rsidRPr="005509DD">
        <w:rPr>
          <w:sz w:val="28"/>
          <w:szCs w:val="28"/>
        </w:rPr>
        <w:t>водительность обработки. Многие инструменты выполняют сборного и комбинированного типов.</w:t>
      </w:r>
    </w:p>
    <w:p w:rsidR="00AF4B13" w:rsidRPr="005509DD" w:rsidRDefault="00AF4B13" w:rsidP="005509DD">
      <w:pPr>
        <w:pStyle w:val="31"/>
        <w:spacing w:after="0" w:line="276" w:lineRule="auto"/>
        <w:ind w:left="0" w:firstLine="567"/>
        <w:jc w:val="both"/>
        <w:rPr>
          <w:i/>
          <w:sz w:val="28"/>
          <w:szCs w:val="28"/>
          <w:u w:val="single"/>
        </w:rPr>
      </w:pPr>
    </w:p>
    <w:p w:rsidR="00AF4B13" w:rsidRPr="00323952" w:rsidRDefault="00AF4B13" w:rsidP="005509DD">
      <w:pPr>
        <w:pStyle w:val="31"/>
        <w:spacing w:after="0" w:line="276" w:lineRule="auto"/>
        <w:ind w:left="0" w:firstLine="567"/>
        <w:jc w:val="both"/>
        <w:rPr>
          <w:b/>
          <w:sz w:val="28"/>
          <w:szCs w:val="28"/>
        </w:rPr>
      </w:pPr>
      <w:r w:rsidRPr="00323952">
        <w:rPr>
          <w:b/>
          <w:i/>
          <w:sz w:val="28"/>
          <w:szCs w:val="28"/>
        </w:rPr>
        <w:t>Инструментальная оснастка автоматических линий</w:t>
      </w:r>
    </w:p>
    <w:p w:rsidR="00AF4B13" w:rsidRPr="005509DD" w:rsidRDefault="00AF4B13" w:rsidP="005509DD">
      <w:pPr>
        <w:pStyle w:val="31"/>
        <w:spacing w:after="0" w:line="276" w:lineRule="auto"/>
        <w:ind w:left="0" w:firstLine="567"/>
        <w:jc w:val="both"/>
        <w:rPr>
          <w:sz w:val="28"/>
          <w:szCs w:val="28"/>
        </w:rPr>
      </w:pPr>
      <w:r w:rsidRPr="005509DD">
        <w:rPr>
          <w:sz w:val="28"/>
          <w:szCs w:val="28"/>
        </w:rPr>
        <w:t>Требования в основном те же, что и для агрегатных станков. На авт</w:t>
      </w:r>
      <w:r w:rsidRPr="005509DD">
        <w:rPr>
          <w:sz w:val="28"/>
          <w:szCs w:val="28"/>
        </w:rPr>
        <w:t>о</w:t>
      </w:r>
      <w:r w:rsidRPr="005509DD">
        <w:rPr>
          <w:sz w:val="28"/>
          <w:szCs w:val="28"/>
        </w:rPr>
        <w:t>матических линиях рекомендуется применять стандартные режущие и</w:t>
      </w:r>
      <w:r w:rsidRPr="005509DD">
        <w:rPr>
          <w:sz w:val="28"/>
          <w:szCs w:val="28"/>
        </w:rPr>
        <w:t>н</w:t>
      </w:r>
      <w:r w:rsidRPr="005509DD">
        <w:rPr>
          <w:sz w:val="28"/>
          <w:szCs w:val="28"/>
        </w:rPr>
        <w:t>струменты. Для гарантированного получения деталей заданного качества инструменты должны иметь повышенную точность для диаметральных размеров и незначительное биение режущих лезвий.</w:t>
      </w:r>
    </w:p>
    <w:p w:rsidR="00AF4B13" w:rsidRPr="005509DD" w:rsidRDefault="00AF4B13" w:rsidP="005509DD">
      <w:pPr>
        <w:pStyle w:val="31"/>
        <w:spacing w:after="0" w:line="276" w:lineRule="auto"/>
        <w:ind w:left="0" w:firstLine="567"/>
        <w:jc w:val="both"/>
        <w:rPr>
          <w:sz w:val="28"/>
          <w:szCs w:val="28"/>
        </w:rPr>
      </w:pPr>
      <w:r w:rsidRPr="005509DD">
        <w:rPr>
          <w:sz w:val="28"/>
          <w:szCs w:val="28"/>
        </w:rPr>
        <w:t>Комбинированные инструменты целесообразно применять для дост</w:t>
      </w:r>
      <w:r w:rsidRPr="005509DD">
        <w:rPr>
          <w:sz w:val="28"/>
          <w:szCs w:val="28"/>
        </w:rPr>
        <w:t>и</w:t>
      </w:r>
      <w:r w:rsidRPr="005509DD">
        <w:rPr>
          <w:sz w:val="28"/>
          <w:szCs w:val="28"/>
        </w:rPr>
        <w:t>жения точного взаимного положения обработанных поверхностей или зн</w:t>
      </w:r>
      <w:r w:rsidRPr="005509DD">
        <w:rPr>
          <w:sz w:val="28"/>
          <w:szCs w:val="28"/>
        </w:rPr>
        <w:t>а</w:t>
      </w:r>
      <w:r w:rsidRPr="005509DD">
        <w:rPr>
          <w:sz w:val="28"/>
          <w:szCs w:val="28"/>
        </w:rPr>
        <w:t>чительного упрощения и удешевления линии.</w:t>
      </w:r>
    </w:p>
    <w:p w:rsidR="00AF4B13" w:rsidRPr="005509DD" w:rsidRDefault="00AF4B13" w:rsidP="005509DD">
      <w:pPr>
        <w:pStyle w:val="31"/>
        <w:spacing w:after="0" w:line="276" w:lineRule="auto"/>
        <w:ind w:left="0" w:firstLine="567"/>
        <w:jc w:val="both"/>
        <w:rPr>
          <w:sz w:val="28"/>
          <w:szCs w:val="28"/>
        </w:rPr>
      </w:pPr>
      <w:r w:rsidRPr="005509DD">
        <w:rPr>
          <w:sz w:val="28"/>
          <w:szCs w:val="28"/>
        </w:rPr>
        <w:t>Часто используются наборы фрез или резцов (расточных, фасочных) на общей оправке, что позволяет на одной позиции обработать несколько поверхностей.</w:t>
      </w:r>
    </w:p>
    <w:p w:rsidR="00AF4B13" w:rsidRPr="005509DD" w:rsidRDefault="00AF4B13" w:rsidP="005509DD">
      <w:pPr>
        <w:pStyle w:val="31"/>
        <w:spacing w:after="0" w:line="276" w:lineRule="auto"/>
        <w:ind w:left="0" w:firstLine="567"/>
        <w:jc w:val="both"/>
        <w:rPr>
          <w:sz w:val="28"/>
          <w:szCs w:val="28"/>
        </w:rPr>
      </w:pPr>
      <w:r w:rsidRPr="005509DD">
        <w:rPr>
          <w:sz w:val="28"/>
          <w:szCs w:val="28"/>
        </w:rPr>
        <w:t>На каждой автоматической линии обычно установлено большое кол</w:t>
      </w:r>
      <w:r w:rsidRPr="005509DD">
        <w:rPr>
          <w:sz w:val="28"/>
          <w:szCs w:val="28"/>
        </w:rPr>
        <w:t>и</w:t>
      </w:r>
      <w:r w:rsidRPr="005509DD">
        <w:rPr>
          <w:sz w:val="28"/>
          <w:szCs w:val="28"/>
        </w:rPr>
        <w:t>чество режущих инструментов. Выход из строя любого из них сопрово</w:t>
      </w:r>
      <w:r w:rsidRPr="005509DD">
        <w:rPr>
          <w:sz w:val="28"/>
          <w:szCs w:val="28"/>
        </w:rPr>
        <w:t>ж</w:t>
      </w:r>
      <w:r w:rsidRPr="005509DD">
        <w:rPr>
          <w:sz w:val="28"/>
          <w:szCs w:val="28"/>
        </w:rPr>
        <w:t>дается остановкой соответствующего станка или всей линии. Наработка на отказ инструмента значительно ниже наработки на отказ других элементов линии. Все эти обстоятельства приводят к тому, что из-за отказов режущих инструментов автоматические линии часто останавливаются. Хотя отказы быстро устраняются, суммарные простои очень велики. Из-за смены и подналадки инструментов простои автоматических линий составляют до 15 % общего фонда времени работы или около половины всего времени простоев. Поэтому повышению стойкости режущих инструментов и улу</w:t>
      </w:r>
      <w:r w:rsidRPr="005509DD">
        <w:rPr>
          <w:sz w:val="28"/>
          <w:szCs w:val="28"/>
        </w:rPr>
        <w:t>ч</w:t>
      </w:r>
      <w:r w:rsidRPr="005509DD">
        <w:rPr>
          <w:sz w:val="28"/>
          <w:szCs w:val="28"/>
        </w:rPr>
        <w:t>шению их эксплуатации уделяется большое внимание.</w:t>
      </w:r>
    </w:p>
    <w:p w:rsidR="00323952" w:rsidRPr="00323952" w:rsidRDefault="00AF4B13" w:rsidP="005509DD">
      <w:pPr>
        <w:pStyle w:val="31"/>
        <w:spacing w:after="0" w:line="276" w:lineRule="auto"/>
        <w:ind w:left="0" w:firstLine="567"/>
        <w:jc w:val="both"/>
        <w:rPr>
          <w:sz w:val="28"/>
          <w:szCs w:val="28"/>
        </w:rPr>
      </w:pPr>
      <w:r w:rsidRPr="005509DD">
        <w:rPr>
          <w:sz w:val="28"/>
          <w:szCs w:val="28"/>
        </w:rPr>
        <w:t xml:space="preserve">Снижению простоев линии способствует следующие мероприятия: применение быстросменных инструментальных наладок, принудительная смена инструментов, настройка их на размер вне станков, обеспечение </w:t>
      </w:r>
      <w:r w:rsidRPr="005509DD">
        <w:rPr>
          <w:sz w:val="28"/>
          <w:szCs w:val="28"/>
        </w:rPr>
        <w:lastRenderedPageBreak/>
        <w:t>простоты и удобства наладки на станке  и вне станка, использование устройств, контролирующих целостность инструментов.</w:t>
      </w:r>
    </w:p>
    <w:p w:rsidR="002C27A0" w:rsidRPr="005509DD" w:rsidRDefault="002C27A0" w:rsidP="005509DD">
      <w:pPr>
        <w:pStyle w:val="31"/>
        <w:spacing w:after="0" w:line="276" w:lineRule="auto"/>
        <w:ind w:left="0" w:firstLine="567"/>
        <w:jc w:val="both"/>
        <w:rPr>
          <w:sz w:val="28"/>
          <w:szCs w:val="28"/>
        </w:rPr>
      </w:pPr>
      <w:r w:rsidRPr="005509DD">
        <w:rPr>
          <w:sz w:val="28"/>
          <w:szCs w:val="28"/>
        </w:rPr>
        <w:t xml:space="preserve">Как известно, своевременная смена инструментов – необходимое условие эффективной работы металлорежущего оборудования. </w:t>
      </w:r>
      <w:proofErr w:type="gramStart"/>
      <w:r w:rsidRPr="005509DD">
        <w:rPr>
          <w:sz w:val="28"/>
          <w:szCs w:val="28"/>
        </w:rPr>
        <w:t>Чрезмерное</w:t>
      </w:r>
      <w:proofErr w:type="gramEnd"/>
      <w:r w:rsidRPr="005509DD">
        <w:rPr>
          <w:sz w:val="28"/>
          <w:szCs w:val="28"/>
        </w:rPr>
        <w:t xml:space="preserve"> затупление инструментов ведет на черновых операциях к их выкрашив</w:t>
      </w:r>
      <w:r w:rsidRPr="005509DD">
        <w:rPr>
          <w:sz w:val="28"/>
          <w:szCs w:val="28"/>
        </w:rPr>
        <w:t>а</w:t>
      </w:r>
      <w:r w:rsidRPr="005509DD">
        <w:rPr>
          <w:sz w:val="28"/>
          <w:szCs w:val="28"/>
        </w:rPr>
        <w:t>нию и поломкам, а на чистовых – к браку. Менять их при слишком малом износе не следует, т.к. это повысит их расход и приведет к частным ост</w:t>
      </w:r>
      <w:r w:rsidRPr="005509DD">
        <w:rPr>
          <w:sz w:val="28"/>
          <w:szCs w:val="28"/>
        </w:rPr>
        <w:t>а</w:t>
      </w:r>
      <w:r w:rsidRPr="005509DD">
        <w:rPr>
          <w:sz w:val="28"/>
          <w:szCs w:val="28"/>
        </w:rPr>
        <w:t>новкам линии. Поэтому производится принудительная смена инструме</w:t>
      </w:r>
      <w:r w:rsidRPr="005509DD">
        <w:rPr>
          <w:sz w:val="28"/>
          <w:szCs w:val="28"/>
        </w:rPr>
        <w:t>н</w:t>
      </w:r>
      <w:r w:rsidRPr="005509DD">
        <w:rPr>
          <w:sz w:val="28"/>
          <w:szCs w:val="28"/>
        </w:rPr>
        <w:t>тов, т.е. смена после обработки определенного количества деталей.</w:t>
      </w:r>
    </w:p>
    <w:p w:rsidR="002C27A0" w:rsidRPr="005509DD" w:rsidRDefault="002C27A0" w:rsidP="005509DD">
      <w:pPr>
        <w:pStyle w:val="31"/>
        <w:spacing w:after="0" w:line="276" w:lineRule="auto"/>
        <w:ind w:left="0" w:firstLine="567"/>
        <w:jc w:val="both"/>
        <w:rPr>
          <w:sz w:val="28"/>
          <w:szCs w:val="28"/>
        </w:rPr>
      </w:pPr>
      <w:r w:rsidRPr="005509DD">
        <w:rPr>
          <w:sz w:val="28"/>
          <w:szCs w:val="28"/>
        </w:rPr>
        <w:t>При принудительной смене все инструменты, установленные на л</w:t>
      </w:r>
      <w:r w:rsidRPr="005509DD">
        <w:rPr>
          <w:sz w:val="28"/>
          <w:szCs w:val="28"/>
        </w:rPr>
        <w:t>и</w:t>
      </w:r>
      <w:r w:rsidRPr="005509DD">
        <w:rPr>
          <w:sz w:val="28"/>
          <w:szCs w:val="28"/>
        </w:rPr>
        <w:t>нии, разделяют на группы так, чтобы в одной оказались инструменты, к</w:t>
      </w:r>
      <w:r w:rsidRPr="005509DD">
        <w:rPr>
          <w:sz w:val="28"/>
          <w:szCs w:val="28"/>
        </w:rPr>
        <w:t>о</w:t>
      </w:r>
      <w:r w:rsidRPr="005509DD">
        <w:rPr>
          <w:sz w:val="28"/>
          <w:szCs w:val="28"/>
        </w:rPr>
        <w:t>торыми между переточками можно обработать приблизительно одинак</w:t>
      </w:r>
      <w:r w:rsidRPr="005509DD">
        <w:rPr>
          <w:sz w:val="28"/>
          <w:szCs w:val="28"/>
        </w:rPr>
        <w:t>о</w:t>
      </w:r>
      <w:r w:rsidRPr="005509DD">
        <w:rPr>
          <w:sz w:val="28"/>
          <w:szCs w:val="28"/>
        </w:rPr>
        <w:t>вое число деталей «</w:t>
      </w:r>
      <w:r w:rsidRPr="005509DD">
        <w:rPr>
          <w:sz w:val="28"/>
          <w:szCs w:val="28"/>
          <w:lang w:val="en-US"/>
        </w:rPr>
        <w:t>n</w:t>
      </w:r>
      <w:r w:rsidRPr="005509DD">
        <w:rPr>
          <w:sz w:val="28"/>
          <w:szCs w:val="28"/>
        </w:rPr>
        <w:t>». Величина «</w:t>
      </w:r>
      <w:r w:rsidRPr="005509DD">
        <w:rPr>
          <w:sz w:val="28"/>
          <w:szCs w:val="28"/>
          <w:lang w:val="en-US"/>
        </w:rPr>
        <w:t>n</w:t>
      </w:r>
      <w:r w:rsidRPr="005509DD">
        <w:rPr>
          <w:sz w:val="28"/>
          <w:szCs w:val="28"/>
        </w:rPr>
        <w:t>» вычисляется по формуле</w:t>
      </w:r>
    </w:p>
    <w:p w:rsidR="002C27A0" w:rsidRPr="005509DD" w:rsidRDefault="002C27A0" w:rsidP="005509DD">
      <w:pPr>
        <w:pStyle w:val="31"/>
        <w:spacing w:after="0" w:line="276" w:lineRule="auto"/>
        <w:ind w:left="0" w:firstLine="567"/>
        <w:jc w:val="center"/>
        <w:rPr>
          <w:sz w:val="28"/>
          <w:szCs w:val="28"/>
        </w:rPr>
      </w:pPr>
      <w:r w:rsidRPr="005509DD">
        <w:rPr>
          <w:position w:val="-30"/>
          <w:sz w:val="28"/>
          <w:szCs w:val="28"/>
        </w:rPr>
        <w:object w:dxaOrig="840" w:dyaOrig="680">
          <v:shape id="_x0000_i1065" type="#_x0000_t75" style="width:42pt;height:33.75pt" o:ole="">
            <v:imagedata r:id="rId122" o:title=""/>
          </v:shape>
          <o:OLEObject Type="Embed" ProgID="Equation.3" ShapeID="_x0000_i1065" DrawAspect="Content" ObjectID="_1461576514" r:id="rId123"/>
        </w:object>
      </w:r>
      <w:r w:rsidRPr="005509DD">
        <w:rPr>
          <w:sz w:val="28"/>
          <w:szCs w:val="28"/>
        </w:rPr>
        <w:t>,</w:t>
      </w:r>
    </w:p>
    <w:p w:rsidR="002C27A0" w:rsidRPr="005509DD" w:rsidRDefault="002C27A0" w:rsidP="005509DD">
      <w:pPr>
        <w:pStyle w:val="31"/>
        <w:spacing w:after="0" w:line="276" w:lineRule="auto"/>
        <w:ind w:left="0" w:firstLine="567"/>
        <w:jc w:val="both"/>
        <w:rPr>
          <w:sz w:val="28"/>
          <w:szCs w:val="28"/>
        </w:rPr>
      </w:pPr>
      <w:r w:rsidRPr="005509DD">
        <w:rPr>
          <w:sz w:val="28"/>
          <w:szCs w:val="28"/>
        </w:rPr>
        <w:t>где: Т - стойкость данного инструмента в минутах фактического рез</w:t>
      </w:r>
      <w:r w:rsidRPr="005509DD">
        <w:rPr>
          <w:sz w:val="28"/>
          <w:szCs w:val="28"/>
        </w:rPr>
        <w:t>а</w:t>
      </w:r>
      <w:r w:rsidRPr="005509DD">
        <w:rPr>
          <w:sz w:val="28"/>
          <w:szCs w:val="28"/>
        </w:rPr>
        <w:t>ния;</w:t>
      </w:r>
    </w:p>
    <w:p w:rsidR="002C27A0" w:rsidRPr="005509DD" w:rsidRDefault="002C27A0" w:rsidP="005509DD">
      <w:pPr>
        <w:pStyle w:val="31"/>
        <w:spacing w:after="0" w:line="276" w:lineRule="auto"/>
        <w:ind w:left="0" w:firstLine="1080"/>
        <w:jc w:val="both"/>
        <w:rPr>
          <w:sz w:val="28"/>
          <w:szCs w:val="28"/>
        </w:rPr>
      </w:pPr>
      <w:r w:rsidRPr="005509DD">
        <w:rPr>
          <w:sz w:val="28"/>
          <w:szCs w:val="28"/>
        </w:rPr>
        <w:t xml:space="preserve">λ – отношение времени фактического резания </w:t>
      </w:r>
      <w:proofErr w:type="gramStart"/>
      <w:r w:rsidRPr="005509DD">
        <w:rPr>
          <w:sz w:val="28"/>
          <w:szCs w:val="28"/>
        </w:rPr>
        <w:t>к</w:t>
      </w:r>
      <w:proofErr w:type="gramEnd"/>
      <w:r w:rsidRPr="005509DD">
        <w:rPr>
          <w:sz w:val="28"/>
          <w:szCs w:val="28"/>
        </w:rPr>
        <w:t xml:space="preserve"> машинному;</w:t>
      </w:r>
    </w:p>
    <w:p w:rsidR="002C27A0" w:rsidRPr="005509DD" w:rsidRDefault="002C27A0" w:rsidP="005509DD">
      <w:pPr>
        <w:pStyle w:val="31"/>
        <w:spacing w:after="0" w:line="276" w:lineRule="auto"/>
        <w:ind w:left="0" w:firstLine="1080"/>
        <w:jc w:val="both"/>
        <w:rPr>
          <w:sz w:val="28"/>
          <w:szCs w:val="28"/>
        </w:rPr>
      </w:pPr>
      <w:proofErr w:type="gramStart"/>
      <w:r w:rsidRPr="005509DD">
        <w:rPr>
          <w:sz w:val="28"/>
          <w:szCs w:val="28"/>
          <w:lang w:val="en-US"/>
        </w:rPr>
        <w:t>t</w:t>
      </w:r>
      <w:r w:rsidRPr="005509DD">
        <w:rPr>
          <w:sz w:val="28"/>
          <w:szCs w:val="28"/>
          <w:vertAlign w:val="subscript"/>
          <w:lang w:val="en-US"/>
        </w:rPr>
        <w:t>m</w:t>
      </w:r>
      <w:proofErr w:type="gramEnd"/>
      <w:r w:rsidRPr="005509DD">
        <w:rPr>
          <w:sz w:val="28"/>
          <w:szCs w:val="28"/>
        </w:rPr>
        <w:t xml:space="preserve"> – машинное время, т.е. время перемещения инструмента со скоростью рабочей подачи.</w:t>
      </w:r>
    </w:p>
    <w:p w:rsidR="002C27A0" w:rsidRPr="005509DD" w:rsidRDefault="002C27A0" w:rsidP="005509DD">
      <w:pPr>
        <w:pStyle w:val="31"/>
        <w:spacing w:after="0" w:line="276" w:lineRule="auto"/>
        <w:ind w:left="0" w:firstLine="567"/>
        <w:jc w:val="both"/>
        <w:rPr>
          <w:sz w:val="28"/>
          <w:szCs w:val="28"/>
        </w:rPr>
      </w:pPr>
      <w:r w:rsidRPr="005509DD">
        <w:rPr>
          <w:sz w:val="28"/>
          <w:szCs w:val="28"/>
        </w:rPr>
        <w:t>В комплекс автоматической линии входит инструментальный стенд, помогающий организовать принудительную смену инструментов. Зат</w:t>
      </w:r>
      <w:r w:rsidRPr="005509DD">
        <w:rPr>
          <w:sz w:val="28"/>
          <w:szCs w:val="28"/>
        </w:rPr>
        <w:t>о</w:t>
      </w:r>
      <w:r w:rsidRPr="005509DD">
        <w:rPr>
          <w:sz w:val="28"/>
          <w:szCs w:val="28"/>
        </w:rPr>
        <w:t>ченные и настроенные инструменты вместе с переходными державками хранятся в гнездах. На табличках, находящихся рядом с гнездами, помеч</w:t>
      </w:r>
      <w:r w:rsidRPr="005509DD">
        <w:rPr>
          <w:sz w:val="28"/>
          <w:szCs w:val="28"/>
        </w:rPr>
        <w:t>е</w:t>
      </w:r>
      <w:r w:rsidRPr="005509DD">
        <w:rPr>
          <w:sz w:val="28"/>
          <w:szCs w:val="28"/>
        </w:rPr>
        <w:t>ны индексы и наладочные размеры инструментов. Размещаются инстр</w:t>
      </w:r>
      <w:r w:rsidRPr="005509DD">
        <w:rPr>
          <w:sz w:val="28"/>
          <w:szCs w:val="28"/>
        </w:rPr>
        <w:t>у</w:t>
      </w:r>
      <w:r w:rsidRPr="005509DD">
        <w:rPr>
          <w:sz w:val="28"/>
          <w:szCs w:val="28"/>
        </w:rPr>
        <w:t>менты группами, в зависимости от числа обрабатываемых деталей. К ка</w:t>
      </w:r>
      <w:r w:rsidRPr="005509DD">
        <w:rPr>
          <w:sz w:val="28"/>
          <w:szCs w:val="28"/>
        </w:rPr>
        <w:t>ж</w:t>
      </w:r>
      <w:r w:rsidRPr="005509DD">
        <w:rPr>
          <w:sz w:val="28"/>
          <w:szCs w:val="28"/>
        </w:rPr>
        <w:t>дой группе относится отдельный счетчик циклов. Счетчик подает звуковой или световой сигнал о необходимости смены.</w:t>
      </w:r>
    </w:p>
    <w:p w:rsidR="002C27A0" w:rsidRPr="005509DD" w:rsidRDefault="002C27A0" w:rsidP="005509DD">
      <w:pPr>
        <w:pStyle w:val="31"/>
        <w:spacing w:after="0" w:line="276" w:lineRule="auto"/>
        <w:ind w:left="0" w:firstLine="567"/>
        <w:jc w:val="both"/>
        <w:rPr>
          <w:sz w:val="28"/>
          <w:szCs w:val="28"/>
        </w:rPr>
      </w:pPr>
    </w:p>
    <w:p w:rsidR="002C27A0" w:rsidRPr="005509DD" w:rsidRDefault="008C09C9" w:rsidP="005509DD">
      <w:pPr>
        <w:pStyle w:val="31"/>
        <w:spacing w:after="0" w:line="276" w:lineRule="auto"/>
        <w:ind w:left="0" w:firstLine="567"/>
        <w:jc w:val="center"/>
        <w:rPr>
          <w:b/>
          <w:sz w:val="28"/>
          <w:szCs w:val="28"/>
        </w:rPr>
      </w:pPr>
      <w:r w:rsidRPr="000B63AE">
        <w:rPr>
          <w:b/>
          <w:sz w:val="28"/>
          <w:szCs w:val="28"/>
        </w:rPr>
        <w:t>5</w:t>
      </w:r>
      <w:r w:rsidR="002C27A0" w:rsidRPr="005509DD">
        <w:rPr>
          <w:b/>
          <w:sz w:val="28"/>
          <w:szCs w:val="28"/>
        </w:rPr>
        <w:t>.</w:t>
      </w:r>
      <w:r w:rsidRPr="000B63AE">
        <w:rPr>
          <w:b/>
          <w:sz w:val="28"/>
          <w:szCs w:val="28"/>
        </w:rPr>
        <w:t>3</w:t>
      </w:r>
      <w:r w:rsidR="002C27A0" w:rsidRPr="005509DD">
        <w:rPr>
          <w:b/>
          <w:sz w:val="28"/>
          <w:szCs w:val="28"/>
        </w:rPr>
        <w:t xml:space="preserve"> Назначение загрузочных устройств. Классификация загрузо</w:t>
      </w:r>
      <w:r w:rsidR="002C27A0" w:rsidRPr="005509DD">
        <w:rPr>
          <w:b/>
          <w:sz w:val="28"/>
          <w:szCs w:val="28"/>
        </w:rPr>
        <w:t>ч</w:t>
      </w:r>
      <w:r w:rsidR="002C27A0" w:rsidRPr="005509DD">
        <w:rPr>
          <w:b/>
          <w:sz w:val="28"/>
          <w:szCs w:val="28"/>
        </w:rPr>
        <w:t>ных устройств</w:t>
      </w:r>
    </w:p>
    <w:p w:rsidR="002C27A0" w:rsidRPr="005509DD" w:rsidRDefault="002C27A0" w:rsidP="005509DD">
      <w:pPr>
        <w:pStyle w:val="31"/>
        <w:spacing w:after="0" w:line="276" w:lineRule="auto"/>
        <w:ind w:left="0" w:firstLineChars="567" w:firstLine="1594"/>
        <w:rPr>
          <w:b/>
          <w:sz w:val="28"/>
          <w:szCs w:val="28"/>
          <w:u w:val="single"/>
        </w:rPr>
      </w:pPr>
    </w:p>
    <w:p w:rsidR="002C27A0" w:rsidRPr="005509DD" w:rsidRDefault="002C27A0" w:rsidP="005509DD">
      <w:pPr>
        <w:pStyle w:val="31"/>
        <w:spacing w:after="0" w:line="276" w:lineRule="auto"/>
        <w:ind w:left="0" w:firstLine="567"/>
        <w:jc w:val="both"/>
        <w:rPr>
          <w:sz w:val="28"/>
          <w:szCs w:val="28"/>
        </w:rPr>
      </w:pPr>
      <w:r w:rsidRPr="005509DD">
        <w:rPr>
          <w:sz w:val="28"/>
          <w:szCs w:val="28"/>
        </w:rPr>
        <w:t>Одной из основных проблем при автоматизации металлорежущих станков является автоматизация загрузки заготовок и разгрузи (съема) о</w:t>
      </w:r>
      <w:r w:rsidRPr="005509DD">
        <w:rPr>
          <w:sz w:val="28"/>
          <w:szCs w:val="28"/>
        </w:rPr>
        <w:t>б</w:t>
      </w:r>
      <w:r w:rsidRPr="005509DD">
        <w:rPr>
          <w:sz w:val="28"/>
          <w:szCs w:val="28"/>
        </w:rPr>
        <w:t>работанных деталей, а при создании автоматических линий, кроме того, и автоматизация транспортных перемещений между станками. Это вызвано разнообразием операций, разнообразием форм и размеров заготовок. Ин</w:t>
      </w:r>
      <w:r w:rsidRPr="005509DD">
        <w:rPr>
          <w:sz w:val="28"/>
          <w:szCs w:val="28"/>
        </w:rPr>
        <w:t>о</w:t>
      </w:r>
      <w:r w:rsidRPr="005509DD">
        <w:rPr>
          <w:sz w:val="28"/>
          <w:szCs w:val="28"/>
        </w:rPr>
        <w:lastRenderedPageBreak/>
        <w:t>гда конструкция заготовок такова, что автоматизировать загрузку нево</w:t>
      </w:r>
      <w:r w:rsidRPr="005509DD">
        <w:rPr>
          <w:sz w:val="28"/>
          <w:szCs w:val="28"/>
        </w:rPr>
        <w:t>з</w:t>
      </w:r>
      <w:r w:rsidRPr="005509DD">
        <w:rPr>
          <w:sz w:val="28"/>
          <w:szCs w:val="28"/>
        </w:rPr>
        <w:t>можно.</w:t>
      </w:r>
    </w:p>
    <w:p w:rsidR="002C27A0" w:rsidRPr="005509DD" w:rsidRDefault="002C27A0" w:rsidP="005509DD">
      <w:pPr>
        <w:pStyle w:val="31"/>
        <w:spacing w:after="0" w:line="276" w:lineRule="auto"/>
        <w:ind w:left="0" w:firstLine="567"/>
        <w:jc w:val="both"/>
        <w:rPr>
          <w:sz w:val="28"/>
          <w:szCs w:val="28"/>
        </w:rPr>
      </w:pPr>
      <w:r w:rsidRPr="005509DD">
        <w:rPr>
          <w:sz w:val="28"/>
          <w:szCs w:val="28"/>
        </w:rPr>
        <w:t>Автоматизация загрузки и разгрузки оборудования позволяет изм</w:t>
      </w:r>
      <w:r w:rsidRPr="005509DD">
        <w:rPr>
          <w:sz w:val="28"/>
          <w:szCs w:val="28"/>
        </w:rPr>
        <w:t>е</w:t>
      </w:r>
      <w:r w:rsidRPr="005509DD">
        <w:rPr>
          <w:sz w:val="28"/>
          <w:szCs w:val="28"/>
        </w:rPr>
        <w:t>нить процесс труда, повысить безопасность работы, увеличить коэффиц</w:t>
      </w:r>
      <w:r w:rsidRPr="005509DD">
        <w:rPr>
          <w:sz w:val="28"/>
          <w:szCs w:val="28"/>
        </w:rPr>
        <w:t>и</w:t>
      </w:r>
      <w:r w:rsidRPr="005509DD">
        <w:rPr>
          <w:sz w:val="28"/>
          <w:szCs w:val="28"/>
        </w:rPr>
        <w:t>ент использования оборудования. А в некоторых случаях интенсифицир</w:t>
      </w:r>
      <w:r w:rsidRPr="005509DD">
        <w:rPr>
          <w:sz w:val="28"/>
          <w:szCs w:val="28"/>
        </w:rPr>
        <w:t>о</w:t>
      </w:r>
      <w:r w:rsidRPr="005509DD">
        <w:rPr>
          <w:sz w:val="28"/>
          <w:szCs w:val="28"/>
        </w:rPr>
        <w:t xml:space="preserve">вать режим работы оборудования, полуавтоматические станки и станки с ручным управлением можно превратить в автоматы, снизив тем самым штучное время, широко использовать многостаночное оборудование. </w:t>
      </w:r>
      <w:proofErr w:type="gramStart"/>
      <w:r w:rsidRPr="005509DD">
        <w:rPr>
          <w:sz w:val="28"/>
          <w:szCs w:val="28"/>
        </w:rPr>
        <w:t>А</w:t>
      </w:r>
      <w:r w:rsidRPr="005509DD">
        <w:rPr>
          <w:sz w:val="28"/>
          <w:szCs w:val="28"/>
        </w:rPr>
        <w:t>в</w:t>
      </w:r>
      <w:r w:rsidRPr="005509DD">
        <w:rPr>
          <w:sz w:val="28"/>
          <w:szCs w:val="28"/>
        </w:rPr>
        <w:t>томатически действующие загрузочные устройства в основном  примен</w:t>
      </w:r>
      <w:r w:rsidRPr="005509DD">
        <w:rPr>
          <w:sz w:val="28"/>
          <w:szCs w:val="28"/>
        </w:rPr>
        <w:t>я</w:t>
      </w:r>
      <w:r w:rsidRPr="005509DD">
        <w:rPr>
          <w:sz w:val="28"/>
          <w:szCs w:val="28"/>
        </w:rPr>
        <w:t>ются в серийном и массовом производствах.</w:t>
      </w:r>
      <w:proofErr w:type="gramEnd"/>
    </w:p>
    <w:p w:rsidR="002C27A0" w:rsidRPr="005509DD" w:rsidRDefault="002C27A0" w:rsidP="005509DD">
      <w:pPr>
        <w:pStyle w:val="31"/>
        <w:spacing w:after="0" w:line="276" w:lineRule="auto"/>
        <w:ind w:left="0" w:firstLine="567"/>
        <w:jc w:val="both"/>
        <w:rPr>
          <w:sz w:val="28"/>
          <w:szCs w:val="28"/>
        </w:rPr>
      </w:pPr>
      <w:r w:rsidRPr="005509DD">
        <w:rPr>
          <w:sz w:val="28"/>
          <w:szCs w:val="28"/>
        </w:rPr>
        <w:t xml:space="preserve">Загрузочные устройства могут быть разделены на два класса: для штучных заготовок и сортового материала (прутки, трубы, листы). Устройства для сортового материала являются узлами металлорежущих станков. </w:t>
      </w:r>
    </w:p>
    <w:p w:rsidR="002C27A0" w:rsidRPr="005509DD" w:rsidRDefault="002C27A0" w:rsidP="005509DD">
      <w:pPr>
        <w:pStyle w:val="31"/>
        <w:spacing w:after="0" w:line="276" w:lineRule="auto"/>
        <w:ind w:left="0" w:firstLine="567"/>
        <w:jc w:val="both"/>
        <w:rPr>
          <w:sz w:val="28"/>
          <w:szCs w:val="28"/>
        </w:rPr>
      </w:pPr>
      <w:r w:rsidRPr="005509DD">
        <w:rPr>
          <w:sz w:val="28"/>
          <w:szCs w:val="28"/>
        </w:rPr>
        <w:t>Мы остановимся на загрузочных устройствах для штучных заготовок. Загрузочные устройства для штучных заготовок выполняют в виде сам</w:t>
      </w:r>
      <w:r w:rsidRPr="005509DD">
        <w:rPr>
          <w:sz w:val="28"/>
          <w:szCs w:val="28"/>
        </w:rPr>
        <w:t>о</w:t>
      </w:r>
      <w:r w:rsidRPr="005509DD">
        <w:rPr>
          <w:sz w:val="28"/>
          <w:szCs w:val="28"/>
        </w:rPr>
        <w:t>стоятельных механизмов станков, механизмов, связанных со станком, либо механизмов станочных приспособлений.</w:t>
      </w:r>
    </w:p>
    <w:p w:rsidR="002C27A0" w:rsidRPr="005509DD" w:rsidRDefault="002C27A0" w:rsidP="005509DD">
      <w:pPr>
        <w:pStyle w:val="31"/>
        <w:spacing w:after="0" w:line="276" w:lineRule="auto"/>
        <w:ind w:left="0" w:firstLine="567"/>
        <w:jc w:val="both"/>
        <w:rPr>
          <w:sz w:val="28"/>
          <w:szCs w:val="28"/>
        </w:rPr>
      </w:pPr>
      <w:r w:rsidRPr="005509DD">
        <w:rPr>
          <w:sz w:val="28"/>
          <w:szCs w:val="28"/>
        </w:rPr>
        <w:t>Загрузочные устройства должны</w:t>
      </w:r>
    </w:p>
    <w:p w:rsidR="002C27A0" w:rsidRPr="005509DD" w:rsidRDefault="002C27A0" w:rsidP="005509DD">
      <w:pPr>
        <w:pStyle w:val="31"/>
        <w:numPr>
          <w:ilvl w:val="0"/>
          <w:numId w:val="39"/>
        </w:numPr>
        <w:tabs>
          <w:tab w:val="clear" w:pos="851"/>
          <w:tab w:val="num" w:pos="1080"/>
        </w:tabs>
        <w:spacing w:after="0" w:line="276" w:lineRule="auto"/>
        <w:jc w:val="both"/>
        <w:rPr>
          <w:sz w:val="28"/>
          <w:szCs w:val="28"/>
        </w:rPr>
      </w:pPr>
      <w:r w:rsidRPr="005509DD">
        <w:rPr>
          <w:sz w:val="28"/>
          <w:szCs w:val="28"/>
        </w:rPr>
        <w:t>вмещать штучные заготовки в количестве, достаточном для н</w:t>
      </w:r>
      <w:r w:rsidRPr="005509DD">
        <w:rPr>
          <w:sz w:val="28"/>
          <w:szCs w:val="28"/>
        </w:rPr>
        <w:t>е</w:t>
      </w:r>
      <w:r w:rsidRPr="005509DD">
        <w:rPr>
          <w:sz w:val="28"/>
          <w:szCs w:val="28"/>
        </w:rPr>
        <w:t>прерывной работы станка без участия рабочего не менее</w:t>
      </w:r>
      <w:proofErr w:type="gramStart"/>
      <w:r w:rsidRPr="005509DD">
        <w:rPr>
          <w:sz w:val="28"/>
          <w:szCs w:val="28"/>
        </w:rPr>
        <w:t>,</w:t>
      </w:r>
      <w:proofErr w:type="gramEnd"/>
      <w:r w:rsidRPr="005509DD">
        <w:rPr>
          <w:sz w:val="28"/>
          <w:szCs w:val="28"/>
        </w:rPr>
        <w:t xml:space="preserve"> чем в течение 15 минут (время, обеспечивающее возможность многостаночного обслужив</w:t>
      </w:r>
      <w:r w:rsidRPr="005509DD">
        <w:rPr>
          <w:sz w:val="28"/>
          <w:szCs w:val="28"/>
        </w:rPr>
        <w:t>а</w:t>
      </w:r>
      <w:r w:rsidRPr="005509DD">
        <w:rPr>
          <w:sz w:val="28"/>
          <w:szCs w:val="28"/>
        </w:rPr>
        <w:t>ния);</w:t>
      </w:r>
    </w:p>
    <w:p w:rsidR="002C27A0" w:rsidRPr="005509DD" w:rsidRDefault="002C27A0" w:rsidP="005509DD">
      <w:pPr>
        <w:pStyle w:val="31"/>
        <w:numPr>
          <w:ilvl w:val="0"/>
          <w:numId w:val="39"/>
        </w:numPr>
        <w:tabs>
          <w:tab w:val="clear" w:pos="851"/>
          <w:tab w:val="num" w:pos="1080"/>
        </w:tabs>
        <w:spacing w:after="0" w:line="276" w:lineRule="auto"/>
        <w:jc w:val="both"/>
        <w:rPr>
          <w:sz w:val="28"/>
          <w:szCs w:val="28"/>
        </w:rPr>
      </w:pPr>
      <w:r w:rsidRPr="005509DD">
        <w:rPr>
          <w:sz w:val="28"/>
          <w:szCs w:val="28"/>
        </w:rPr>
        <w:t>ориентировать заготовки относительно станка;</w:t>
      </w:r>
    </w:p>
    <w:p w:rsidR="002C27A0" w:rsidRPr="005509DD" w:rsidRDefault="002C27A0" w:rsidP="005509DD">
      <w:pPr>
        <w:pStyle w:val="31"/>
        <w:numPr>
          <w:ilvl w:val="0"/>
          <w:numId w:val="39"/>
        </w:numPr>
        <w:tabs>
          <w:tab w:val="clear" w:pos="851"/>
          <w:tab w:val="num" w:pos="1080"/>
        </w:tabs>
        <w:spacing w:after="0" w:line="276" w:lineRule="auto"/>
        <w:jc w:val="both"/>
        <w:rPr>
          <w:sz w:val="28"/>
          <w:szCs w:val="28"/>
        </w:rPr>
      </w:pPr>
      <w:r w:rsidRPr="005509DD">
        <w:rPr>
          <w:sz w:val="28"/>
          <w:szCs w:val="28"/>
        </w:rPr>
        <w:t>поштучно выдавать заготовки;</w:t>
      </w:r>
    </w:p>
    <w:p w:rsidR="002C27A0" w:rsidRPr="005509DD" w:rsidRDefault="002C27A0" w:rsidP="005509DD">
      <w:pPr>
        <w:pStyle w:val="31"/>
        <w:numPr>
          <w:ilvl w:val="0"/>
          <w:numId w:val="39"/>
        </w:numPr>
        <w:tabs>
          <w:tab w:val="clear" w:pos="851"/>
          <w:tab w:val="num" w:pos="1080"/>
        </w:tabs>
        <w:spacing w:after="0" w:line="276" w:lineRule="auto"/>
        <w:jc w:val="both"/>
        <w:rPr>
          <w:sz w:val="28"/>
          <w:szCs w:val="28"/>
        </w:rPr>
      </w:pPr>
      <w:r w:rsidRPr="005509DD">
        <w:rPr>
          <w:sz w:val="28"/>
          <w:szCs w:val="28"/>
        </w:rPr>
        <w:t>транспортировать заготовки к рабочей зоне;</w:t>
      </w:r>
    </w:p>
    <w:p w:rsidR="002C27A0" w:rsidRPr="005509DD" w:rsidRDefault="002C27A0" w:rsidP="005509DD">
      <w:pPr>
        <w:pStyle w:val="31"/>
        <w:numPr>
          <w:ilvl w:val="0"/>
          <w:numId w:val="39"/>
        </w:numPr>
        <w:tabs>
          <w:tab w:val="clear" w:pos="851"/>
          <w:tab w:val="num" w:pos="1080"/>
        </w:tabs>
        <w:spacing w:after="0" w:line="276" w:lineRule="auto"/>
        <w:jc w:val="both"/>
        <w:rPr>
          <w:sz w:val="28"/>
          <w:szCs w:val="28"/>
        </w:rPr>
      </w:pPr>
      <w:r w:rsidRPr="005509DD">
        <w:rPr>
          <w:sz w:val="28"/>
          <w:szCs w:val="28"/>
        </w:rPr>
        <w:t>устанавливать заготовки на рабочую позицию.</w:t>
      </w:r>
    </w:p>
    <w:p w:rsidR="002C27A0" w:rsidRPr="005509DD" w:rsidRDefault="002C27A0" w:rsidP="005509DD">
      <w:pPr>
        <w:pStyle w:val="31"/>
        <w:spacing w:after="0" w:line="276" w:lineRule="auto"/>
        <w:ind w:left="0" w:firstLine="540"/>
        <w:jc w:val="both"/>
        <w:rPr>
          <w:sz w:val="28"/>
          <w:szCs w:val="28"/>
        </w:rPr>
      </w:pPr>
      <w:r w:rsidRPr="005509DD">
        <w:rPr>
          <w:sz w:val="28"/>
          <w:szCs w:val="28"/>
        </w:rPr>
        <w:t>В соответствии с этим загрузочные устройства имеют следующие у</w:t>
      </w:r>
      <w:r w:rsidRPr="005509DD">
        <w:rPr>
          <w:sz w:val="28"/>
          <w:szCs w:val="28"/>
        </w:rPr>
        <w:t>з</w:t>
      </w:r>
      <w:r w:rsidRPr="005509DD">
        <w:rPr>
          <w:sz w:val="28"/>
          <w:szCs w:val="28"/>
        </w:rPr>
        <w:t>лы:</w:t>
      </w:r>
    </w:p>
    <w:p w:rsidR="00EE4480" w:rsidRPr="005509DD" w:rsidRDefault="002C27A0" w:rsidP="005509DD">
      <w:pPr>
        <w:pStyle w:val="31"/>
        <w:numPr>
          <w:ilvl w:val="1"/>
          <w:numId w:val="39"/>
        </w:numPr>
        <w:spacing w:after="0" w:line="276" w:lineRule="auto"/>
        <w:jc w:val="both"/>
        <w:rPr>
          <w:sz w:val="28"/>
          <w:szCs w:val="28"/>
        </w:rPr>
      </w:pPr>
      <w:r w:rsidRPr="005509DD">
        <w:rPr>
          <w:sz w:val="28"/>
          <w:szCs w:val="28"/>
        </w:rPr>
        <w:t>накопители;</w:t>
      </w:r>
    </w:p>
    <w:p w:rsidR="00EE4480" w:rsidRPr="005509DD" w:rsidRDefault="002C27A0" w:rsidP="005509DD">
      <w:pPr>
        <w:pStyle w:val="31"/>
        <w:numPr>
          <w:ilvl w:val="1"/>
          <w:numId w:val="39"/>
        </w:numPr>
        <w:spacing w:after="0" w:line="276" w:lineRule="auto"/>
        <w:jc w:val="both"/>
        <w:rPr>
          <w:sz w:val="28"/>
          <w:szCs w:val="28"/>
        </w:rPr>
      </w:pPr>
      <w:r w:rsidRPr="005509DD">
        <w:rPr>
          <w:sz w:val="28"/>
          <w:szCs w:val="28"/>
        </w:rPr>
        <w:t>механизмы ориентации;</w:t>
      </w:r>
    </w:p>
    <w:p w:rsidR="00EE4480" w:rsidRPr="005509DD" w:rsidRDefault="002C27A0" w:rsidP="005509DD">
      <w:pPr>
        <w:pStyle w:val="31"/>
        <w:numPr>
          <w:ilvl w:val="1"/>
          <w:numId w:val="39"/>
        </w:numPr>
        <w:spacing w:after="0" w:line="276" w:lineRule="auto"/>
        <w:jc w:val="both"/>
        <w:rPr>
          <w:sz w:val="28"/>
          <w:szCs w:val="28"/>
        </w:rPr>
      </w:pPr>
      <w:r w:rsidRPr="005509DD">
        <w:rPr>
          <w:sz w:val="28"/>
          <w:szCs w:val="28"/>
        </w:rPr>
        <w:t>отделители (отсекатели);</w:t>
      </w:r>
    </w:p>
    <w:p w:rsidR="00EE4480" w:rsidRPr="005509DD" w:rsidRDefault="002C27A0" w:rsidP="005509DD">
      <w:pPr>
        <w:pStyle w:val="31"/>
        <w:numPr>
          <w:ilvl w:val="1"/>
          <w:numId w:val="39"/>
        </w:numPr>
        <w:spacing w:after="0" w:line="276" w:lineRule="auto"/>
        <w:jc w:val="both"/>
        <w:rPr>
          <w:sz w:val="28"/>
          <w:szCs w:val="28"/>
        </w:rPr>
      </w:pPr>
      <w:r w:rsidRPr="005509DD">
        <w:rPr>
          <w:sz w:val="28"/>
          <w:szCs w:val="28"/>
        </w:rPr>
        <w:t>транспортеры;</w:t>
      </w:r>
    </w:p>
    <w:p w:rsidR="002C27A0" w:rsidRPr="005509DD" w:rsidRDefault="002C27A0" w:rsidP="005509DD">
      <w:pPr>
        <w:pStyle w:val="31"/>
        <w:numPr>
          <w:ilvl w:val="1"/>
          <w:numId w:val="39"/>
        </w:numPr>
        <w:spacing w:after="0" w:line="276" w:lineRule="auto"/>
        <w:jc w:val="both"/>
        <w:rPr>
          <w:sz w:val="28"/>
          <w:szCs w:val="28"/>
        </w:rPr>
      </w:pPr>
      <w:r w:rsidRPr="005509DD">
        <w:rPr>
          <w:sz w:val="28"/>
          <w:szCs w:val="28"/>
        </w:rPr>
        <w:t>питатели.</w:t>
      </w:r>
    </w:p>
    <w:p w:rsidR="002C27A0" w:rsidRPr="005509DD" w:rsidRDefault="002C27A0" w:rsidP="005509DD">
      <w:pPr>
        <w:pStyle w:val="31"/>
        <w:spacing w:after="0" w:line="276" w:lineRule="auto"/>
        <w:ind w:left="0" w:firstLine="567"/>
        <w:jc w:val="both"/>
        <w:rPr>
          <w:sz w:val="28"/>
          <w:szCs w:val="28"/>
        </w:rPr>
      </w:pPr>
      <w:r w:rsidRPr="005509DD">
        <w:rPr>
          <w:sz w:val="28"/>
          <w:szCs w:val="28"/>
        </w:rPr>
        <w:t>Блок-схема загрузочного устройства для штучных заготовок</w:t>
      </w:r>
    </w:p>
    <w:p w:rsidR="002C27A0" w:rsidRPr="005509DD" w:rsidRDefault="002C27A0" w:rsidP="005509DD">
      <w:pPr>
        <w:pStyle w:val="31"/>
        <w:spacing w:after="0" w:line="276" w:lineRule="auto"/>
        <w:ind w:left="0" w:firstLine="567"/>
        <w:jc w:val="both"/>
        <w:rPr>
          <w:sz w:val="28"/>
          <w:szCs w:val="28"/>
        </w:rPr>
      </w:pPr>
    </w:p>
    <w:p w:rsidR="002C27A0" w:rsidRPr="005509DD" w:rsidRDefault="005D4FE2" w:rsidP="005509DD">
      <w:pPr>
        <w:pStyle w:val="31"/>
        <w:spacing w:after="0" w:line="276" w:lineRule="auto"/>
        <w:ind w:left="0" w:firstLine="567"/>
        <w:jc w:val="both"/>
        <w:rPr>
          <w:sz w:val="28"/>
          <w:szCs w:val="28"/>
        </w:rPr>
      </w:pPr>
      <w:r>
        <w:rPr>
          <w:noProof/>
          <w:sz w:val="28"/>
          <w:szCs w:val="28"/>
        </w:rPr>
        <mc:AlternateContent>
          <mc:Choice Requires="wpg">
            <w:drawing>
              <wp:anchor distT="0" distB="0" distL="114300" distR="114300" simplePos="0" relativeHeight="251658240" behindDoc="0" locked="0" layoutInCell="1" allowOverlap="1">
                <wp:simplePos x="0" y="0"/>
                <wp:positionH relativeFrom="column">
                  <wp:posOffset>1143000</wp:posOffset>
                </wp:positionH>
                <wp:positionV relativeFrom="paragraph">
                  <wp:posOffset>17780</wp:posOffset>
                </wp:positionV>
                <wp:extent cx="3657600" cy="228600"/>
                <wp:effectExtent l="5080" t="11430" r="13970" b="7620"/>
                <wp:wrapNone/>
                <wp:docPr id="268"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28600"/>
                          <a:chOff x="2241" y="13144"/>
                          <a:chExt cx="5760" cy="360"/>
                        </a:xfrm>
                      </wpg:grpSpPr>
                      <wps:wsp>
                        <wps:cNvPr id="269" name="Text Box 233"/>
                        <wps:cNvSpPr txBox="1">
                          <a:spLocks noChangeArrowheads="1"/>
                        </wps:cNvSpPr>
                        <wps:spPr bwMode="auto">
                          <a:xfrm>
                            <a:off x="2241" y="13144"/>
                            <a:ext cx="720" cy="360"/>
                          </a:xfrm>
                          <a:prstGeom prst="rect">
                            <a:avLst/>
                          </a:prstGeom>
                          <a:solidFill>
                            <a:srgbClr val="FFFFFF"/>
                          </a:solidFill>
                          <a:ln w="9525">
                            <a:solidFill>
                              <a:srgbClr val="000000"/>
                            </a:solidFill>
                            <a:miter lim="800000"/>
                            <a:headEnd/>
                            <a:tailEnd/>
                          </a:ln>
                        </wps:spPr>
                        <wps:txbx>
                          <w:txbxContent>
                            <w:p w:rsidR="00A62F77" w:rsidRDefault="00A62F77" w:rsidP="002C27A0">
                              <w:pPr>
                                <w:jc w:val="center"/>
                                <w:rPr>
                                  <w:b/>
                                  <w:sz w:val="22"/>
                                  <w:szCs w:val="22"/>
                                </w:rPr>
                              </w:pPr>
                              <w:r>
                                <w:rPr>
                                  <w:b/>
                                  <w:sz w:val="22"/>
                                  <w:szCs w:val="22"/>
                                </w:rPr>
                                <w:t>1</w:t>
                              </w:r>
                            </w:p>
                          </w:txbxContent>
                        </wps:txbx>
                        <wps:bodyPr rot="0" vert="horz" wrap="square" lIns="91440" tIns="45720" rIns="91440" bIns="45720" anchor="t" anchorCtr="0" upright="1">
                          <a:noAutofit/>
                        </wps:bodyPr>
                      </wps:wsp>
                      <wps:wsp>
                        <wps:cNvPr id="270" name="Text Box 234"/>
                        <wps:cNvSpPr txBox="1">
                          <a:spLocks noChangeArrowheads="1"/>
                        </wps:cNvSpPr>
                        <wps:spPr bwMode="auto">
                          <a:xfrm>
                            <a:off x="3501" y="13144"/>
                            <a:ext cx="720" cy="360"/>
                          </a:xfrm>
                          <a:prstGeom prst="rect">
                            <a:avLst/>
                          </a:prstGeom>
                          <a:solidFill>
                            <a:srgbClr val="FFFFFF"/>
                          </a:solidFill>
                          <a:ln w="9525">
                            <a:solidFill>
                              <a:srgbClr val="000000"/>
                            </a:solidFill>
                            <a:miter lim="800000"/>
                            <a:headEnd/>
                            <a:tailEnd/>
                          </a:ln>
                        </wps:spPr>
                        <wps:txbx>
                          <w:txbxContent>
                            <w:p w:rsidR="00A62F77" w:rsidRDefault="00A62F77" w:rsidP="002C27A0">
                              <w:pPr>
                                <w:jc w:val="center"/>
                                <w:rPr>
                                  <w:b/>
                                  <w:sz w:val="22"/>
                                  <w:szCs w:val="22"/>
                                </w:rPr>
                              </w:pPr>
                              <w:r>
                                <w:rPr>
                                  <w:b/>
                                  <w:sz w:val="22"/>
                                  <w:szCs w:val="22"/>
                                </w:rPr>
                                <w:t>2</w:t>
                              </w:r>
                            </w:p>
                          </w:txbxContent>
                        </wps:txbx>
                        <wps:bodyPr rot="0" vert="horz" wrap="square" lIns="91440" tIns="45720" rIns="91440" bIns="45720" anchor="t" anchorCtr="0" upright="1">
                          <a:noAutofit/>
                        </wps:bodyPr>
                      </wps:wsp>
                      <wps:wsp>
                        <wps:cNvPr id="271" name="Text Box 235"/>
                        <wps:cNvSpPr txBox="1">
                          <a:spLocks noChangeArrowheads="1"/>
                        </wps:cNvSpPr>
                        <wps:spPr bwMode="auto">
                          <a:xfrm>
                            <a:off x="4761" y="13144"/>
                            <a:ext cx="720" cy="360"/>
                          </a:xfrm>
                          <a:prstGeom prst="rect">
                            <a:avLst/>
                          </a:prstGeom>
                          <a:solidFill>
                            <a:srgbClr val="FFFFFF"/>
                          </a:solidFill>
                          <a:ln w="9525">
                            <a:solidFill>
                              <a:srgbClr val="000000"/>
                            </a:solidFill>
                            <a:miter lim="800000"/>
                            <a:headEnd/>
                            <a:tailEnd/>
                          </a:ln>
                        </wps:spPr>
                        <wps:txbx>
                          <w:txbxContent>
                            <w:p w:rsidR="00A62F77" w:rsidRDefault="00A62F77" w:rsidP="002C27A0">
                              <w:pPr>
                                <w:jc w:val="center"/>
                                <w:rPr>
                                  <w:b/>
                                  <w:sz w:val="22"/>
                                  <w:szCs w:val="22"/>
                                </w:rPr>
                              </w:pPr>
                              <w:r>
                                <w:rPr>
                                  <w:b/>
                                  <w:sz w:val="22"/>
                                  <w:szCs w:val="22"/>
                                </w:rPr>
                                <w:t>3</w:t>
                              </w:r>
                            </w:p>
                          </w:txbxContent>
                        </wps:txbx>
                        <wps:bodyPr rot="0" vert="horz" wrap="square" lIns="91440" tIns="45720" rIns="91440" bIns="45720" anchor="t" anchorCtr="0" upright="1">
                          <a:noAutofit/>
                        </wps:bodyPr>
                      </wps:wsp>
                      <wps:wsp>
                        <wps:cNvPr id="272" name="Text Box 236"/>
                        <wps:cNvSpPr txBox="1">
                          <a:spLocks noChangeArrowheads="1"/>
                        </wps:cNvSpPr>
                        <wps:spPr bwMode="auto">
                          <a:xfrm>
                            <a:off x="6021" y="13144"/>
                            <a:ext cx="720" cy="360"/>
                          </a:xfrm>
                          <a:prstGeom prst="rect">
                            <a:avLst/>
                          </a:prstGeom>
                          <a:solidFill>
                            <a:srgbClr val="FFFFFF"/>
                          </a:solidFill>
                          <a:ln w="9525">
                            <a:solidFill>
                              <a:srgbClr val="000000"/>
                            </a:solidFill>
                            <a:miter lim="800000"/>
                            <a:headEnd/>
                            <a:tailEnd/>
                          </a:ln>
                        </wps:spPr>
                        <wps:txbx>
                          <w:txbxContent>
                            <w:p w:rsidR="00A62F77" w:rsidRDefault="00A62F77" w:rsidP="002C27A0">
                              <w:pPr>
                                <w:jc w:val="center"/>
                                <w:rPr>
                                  <w:b/>
                                  <w:sz w:val="22"/>
                                  <w:szCs w:val="22"/>
                                </w:rPr>
                              </w:pPr>
                              <w:r>
                                <w:rPr>
                                  <w:b/>
                                  <w:sz w:val="22"/>
                                  <w:szCs w:val="22"/>
                                </w:rPr>
                                <w:t>4</w:t>
                              </w:r>
                            </w:p>
                          </w:txbxContent>
                        </wps:txbx>
                        <wps:bodyPr rot="0" vert="horz" wrap="square" lIns="91440" tIns="45720" rIns="91440" bIns="45720" anchor="t" anchorCtr="0" upright="1">
                          <a:noAutofit/>
                        </wps:bodyPr>
                      </wps:wsp>
                      <wps:wsp>
                        <wps:cNvPr id="273" name="Text Box 237"/>
                        <wps:cNvSpPr txBox="1">
                          <a:spLocks noChangeArrowheads="1"/>
                        </wps:cNvSpPr>
                        <wps:spPr bwMode="auto">
                          <a:xfrm>
                            <a:off x="7281" y="13144"/>
                            <a:ext cx="720" cy="360"/>
                          </a:xfrm>
                          <a:prstGeom prst="rect">
                            <a:avLst/>
                          </a:prstGeom>
                          <a:solidFill>
                            <a:srgbClr val="FFFFFF"/>
                          </a:solidFill>
                          <a:ln w="9525">
                            <a:solidFill>
                              <a:srgbClr val="000000"/>
                            </a:solidFill>
                            <a:miter lim="800000"/>
                            <a:headEnd/>
                            <a:tailEnd/>
                          </a:ln>
                        </wps:spPr>
                        <wps:txbx>
                          <w:txbxContent>
                            <w:p w:rsidR="00A62F77" w:rsidRDefault="00A62F77" w:rsidP="002C27A0">
                              <w:pPr>
                                <w:jc w:val="center"/>
                                <w:rPr>
                                  <w:b/>
                                  <w:sz w:val="22"/>
                                  <w:szCs w:val="22"/>
                                </w:rPr>
                              </w:pPr>
                              <w:r>
                                <w:rPr>
                                  <w:b/>
                                  <w:sz w:val="22"/>
                                  <w:szCs w:val="22"/>
                                </w:rPr>
                                <w:t>5</w:t>
                              </w:r>
                            </w:p>
                          </w:txbxContent>
                        </wps:txbx>
                        <wps:bodyPr rot="0" vert="horz" wrap="square" lIns="91440" tIns="45720" rIns="91440" bIns="45720" anchor="t" anchorCtr="0" upright="1">
                          <a:noAutofit/>
                        </wps:bodyPr>
                      </wps:wsp>
                      <wps:wsp>
                        <wps:cNvPr id="274" name="Line 238"/>
                        <wps:cNvCnPr/>
                        <wps:spPr bwMode="auto">
                          <a:xfrm>
                            <a:off x="2961" y="1332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Line 239"/>
                        <wps:cNvCnPr/>
                        <wps:spPr bwMode="auto">
                          <a:xfrm>
                            <a:off x="4221" y="1332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Line 240"/>
                        <wps:cNvCnPr/>
                        <wps:spPr bwMode="auto">
                          <a:xfrm>
                            <a:off x="5481" y="1332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Line 241"/>
                        <wps:cNvCnPr/>
                        <wps:spPr bwMode="auto">
                          <a:xfrm>
                            <a:off x="6741" y="1332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2" o:spid="_x0000_s1029" style="position:absolute;left:0;text-align:left;margin-left:90pt;margin-top:1.4pt;width:4in;height:18pt;z-index:251658240" coordorigin="2241,13144" coordsize="57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">
                <v:shape id="Text Box 233" o:spid="_x0000_s1030" type="#_x0000_t202" style="position:absolute;left:2241;top:1314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RZ8YA&#10;AADcAAAADwAAAGRycy9kb3ducmV2LnhtbESPT2vCQBTE7wW/w/KEXkrd+IdUo6uUQsXeNJZ6fWSf&#10;STD7Nt3dxvTbdwuCx2FmfsOsNr1pREfO15YVjEcJCOLC6ppLBZ/H9+c5CB+QNTaWScEvedisBw8r&#10;zLS98oG6PJQiQthnqKAKoc2k9EVFBv3ItsTRO1tnMETpSqkdXiPcNHKSJKk0WHNcqLClt4qKS/5j&#10;FMxnu+7kP6b7ryI9N4vw9NJtv51Sj8P+dQkiUB/u4Vt7pxVM0gX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ARZ8YAAADcAAAADwAAAAAAAAAAAAAAAACYAgAAZHJz&#10;L2Rvd25yZXYueG1sUEsFBgAAAAAEAAQA9QAAAIsDAAAAAA==&#10;">
                  <v:textbox>
                    <w:txbxContent>
                      <w:p w:rsidR="00A62F77" w:rsidRDefault="00A62F77" w:rsidP="002C27A0">
                        <w:pPr>
                          <w:jc w:val="center"/>
                          <w:rPr>
                            <w:b/>
                            <w:sz w:val="22"/>
                            <w:szCs w:val="22"/>
                          </w:rPr>
                        </w:pPr>
                        <w:r>
                          <w:rPr>
                            <w:b/>
                            <w:sz w:val="22"/>
                            <w:szCs w:val="22"/>
                          </w:rPr>
                          <w:t>1</w:t>
                        </w:r>
                      </w:p>
                    </w:txbxContent>
                  </v:textbox>
                </v:shape>
                <v:shape id="Text Box 234" o:spid="_x0000_s1031" type="#_x0000_t202" style="position:absolute;left:3501;top:1314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uJ8IA&#10;AADcAAAADwAAAGRycy9kb3ducmV2LnhtbERPy4rCMBTdD/gP4QpuBk11xEc1iggz6M4Xur0017bY&#10;3NQkUzt/P1kMzPJw3st1ayrRkPOlZQXDQQKCOLO65FzB5fzZn4HwAVljZZkU/JCH9arztsRU2xcf&#10;qTmFXMQQ9ikqKEKoUyl9VpBBP7A1ceTu1hkMEbpcaoevGG4qOUqSiTRYcmwosKZtQdnj9G0UzMa7&#10;5ub3H4drNrlX8/A+bb6eTqlet90sQARqw7/4z73TCkbTOD+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y4nwgAAANwAAAAPAAAAAAAAAAAAAAAAAJgCAABkcnMvZG93&#10;bnJldi54bWxQSwUGAAAAAAQABAD1AAAAhwMAAAAA&#10;">
                  <v:textbox>
                    <w:txbxContent>
                      <w:p w:rsidR="00A62F77" w:rsidRDefault="00A62F77" w:rsidP="002C27A0">
                        <w:pPr>
                          <w:jc w:val="center"/>
                          <w:rPr>
                            <w:b/>
                            <w:sz w:val="22"/>
                            <w:szCs w:val="22"/>
                          </w:rPr>
                        </w:pPr>
                        <w:r>
                          <w:rPr>
                            <w:b/>
                            <w:sz w:val="22"/>
                            <w:szCs w:val="22"/>
                          </w:rPr>
                          <w:t>2</w:t>
                        </w:r>
                      </w:p>
                    </w:txbxContent>
                  </v:textbox>
                </v:shape>
                <v:shape id="Text Box 235" o:spid="_x0000_s1032" type="#_x0000_t202" style="position:absolute;left:4761;top:1314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vMUA&#10;AADcAAAADwAAAGRycy9kb3ducmV2LnhtbESPT2sCMRTE7wW/Q3hCL0Wz2uKf1ShSaNGbVdHrY/Pc&#10;Xdy8rEm6rt/eCIUeh5n5DTNftqYSDTlfWlYw6CcgiDOrS84VHPZfvQkIH5A1VpZJwZ08LBedlzmm&#10;2t74h5pdyEWEsE9RQRFCnUrps4IM+r6tiaN3ts5giNLlUju8Rbip5DBJRtJgyXGhwJo+C8ouu1+j&#10;YPKxbk5+8749ZqNzNQ1v4+b76pR67barGYhAbfgP/7XXWsFwPID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4u8xQAAANwAAAAPAAAAAAAAAAAAAAAAAJgCAABkcnMv&#10;ZG93bnJldi54bWxQSwUGAAAAAAQABAD1AAAAigMAAAAA&#10;">
                  <v:textbox>
                    <w:txbxContent>
                      <w:p w:rsidR="00A62F77" w:rsidRDefault="00A62F77" w:rsidP="002C27A0">
                        <w:pPr>
                          <w:jc w:val="center"/>
                          <w:rPr>
                            <w:b/>
                            <w:sz w:val="22"/>
                            <w:szCs w:val="22"/>
                          </w:rPr>
                        </w:pPr>
                        <w:r>
                          <w:rPr>
                            <w:b/>
                            <w:sz w:val="22"/>
                            <w:szCs w:val="22"/>
                          </w:rPr>
                          <w:t>3</w:t>
                        </w:r>
                      </w:p>
                    </w:txbxContent>
                  </v:textbox>
                </v:shape>
                <v:shape id="Text Box 236" o:spid="_x0000_s1033" type="#_x0000_t202" style="position:absolute;left:6021;top:1314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Vy8UA&#10;AADcAAAADwAAAGRycy9kb3ducmV2LnhtbESPQWvCQBSE70L/w/IKXkQ3TYva1FVEaNGbTUWvj+wz&#10;Cc2+jbvbmP77rlDwOMzMN8xi1ZtGdOR8bVnB0yQBQVxYXXOp4PD1Pp6D8AFZY2OZFPySh9XyYbDA&#10;TNsrf1KXh1JECPsMFVQhtJmUvqjIoJ/Yljh6Z+sMhihdKbXDa4SbRqZJMpUGa44LFba0qaj4zn+M&#10;gvnLtjv53fP+WEzPzWsYzbqPi1Nq+Niv30AE6sM9/N/eagXpLIX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RXLxQAAANwAAAAPAAAAAAAAAAAAAAAAAJgCAABkcnMv&#10;ZG93bnJldi54bWxQSwUGAAAAAAQABAD1AAAAigMAAAAA&#10;">
                  <v:textbox>
                    <w:txbxContent>
                      <w:p w:rsidR="00A62F77" w:rsidRDefault="00A62F77" w:rsidP="002C27A0">
                        <w:pPr>
                          <w:jc w:val="center"/>
                          <w:rPr>
                            <w:b/>
                            <w:sz w:val="22"/>
                            <w:szCs w:val="22"/>
                          </w:rPr>
                        </w:pPr>
                        <w:r>
                          <w:rPr>
                            <w:b/>
                            <w:sz w:val="22"/>
                            <w:szCs w:val="22"/>
                          </w:rPr>
                          <w:t>4</w:t>
                        </w:r>
                      </w:p>
                    </w:txbxContent>
                  </v:textbox>
                </v:shape>
                <v:shape id="Text Box 237" o:spid="_x0000_s1034" type="#_x0000_t202" style="position:absolute;left:7281;top:1314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wUM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ky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GwUMYAAADcAAAADwAAAAAAAAAAAAAAAACYAgAAZHJz&#10;L2Rvd25yZXYueG1sUEsFBgAAAAAEAAQA9QAAAIsDAAAAAA==&#10;">
                  <v:textbox>
                    <w:txbxContent>
                      <w:p w:rsidR="00A62F77" w:rsidRDefault="00A62F77" w:rsidP="002C27A0">
                        <w:pPr>
                          <w:jc w:val="center"/>
                          <w:rPr>
                            <w:b/>
                            <w:sz w:val="22"/>
                            <w:szCs w:val="22"/>
                          </w:rPr>
                        </w:pPr>
                        <w:r>
                          <w:rPr>
                            <w:b/>
                            <w:sz w:val="22"/>
                            <w:szCs w:val="22"/>
                          </w:rPr>
                          <w:t>5</w:t>
                        </w:r>
                      </w:p>
                    </w:txbxContent>
                  </v:textbox>
                </v:shape>
                <v:line id="Line 238" o:spid="_x0000_s1035" style="position:absolute;visibility:visible;mso-wrap-style:square" from="2961,13324" to="3501,1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ESMUAAADcAAAADwAAAGRycy9kb3ducmV2LnhtbESPQWsCMRSE74X+h/AKvdWsI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nESMUAAADcAAAADwAAAAAAAAAA&#10;AAAAAAChAgAAZHJzL2Rvd25yZXYueG1sUEsFBgAAAAAEAAQA+QAAAJMDAAAAAA==&#10;">
                  <v:stroke endarrow="block"/>
                </v:line>
                <v:line id="Line 239" o:spid="_x0000_s1036" style="position:absolute;visibility:visible;mso-wrap-style:square" from="4221,13324" to="4761,1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h08UAAADcAAAADwAAAGRycy9kb3ducmV2LnhtbESPQWsCMRSE74X+h/AKvdWsg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Vh08UAAADcAAAADwAAAAAAAAAA&#10;AAAAAAChAgAAZHJzL2Rvd25yZXYueG1sUEsFBgAAAAAEAAQA+QAAAJMDAAAAAA==&#10;">
                  <v:stroke endarrow="block"/>
                </v:line>
                <v:line id="Line 240" o:spid="_x0000_s1037" style="position:absolute;visibility:visible;mso-wrap-style:square" from="5481,13324" to="6021,1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f/pMUAAADcAAAADwAAAGRycy9kb3ducmV2LnhtbESPQWvCQBSE74X+h+UVeqsbPRiNrlIa&#10;Ch5qwSg9v2af2dDs25Bd4/bfd4WCx2FmvmHW22g7MdLgW8cKppMMBHHtdMuNgtPx/WUBwgdkjZ1j&#10;UvBLHrabx4c1Ftpd+UBjFRqRIOwLVGBC6AspfW3Iop+4njh5ZzdYDEkOjdQDXhPcdnKWZXNpseW0&#10;YLCnN0P1T3WxCnJTHmQuy4/jZzm202Xcx6/vpVLPT/F1BSJQDPfwf3unFczy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f/pMUAAADcAAAADwAAAAAAAAAA&#10;AAAAAAChAgAAZHJzL2Rvd25yZXYueG1sUEsFBgAAAAAEAAQA+QAAAJMDAAAAAA==&#10;">
                  <v:stroke endarrow="block"/>
                </v:line>
                <v:line id="Line 241" o:spid="_x0000_s1038" style="position:absolute;visibility:visible;mso-wrap-style:square" from="6741,13324" to="7281,1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aP8QAAADcAAAADwAAAGRycy9kb3ducmV2LnhtbESPQWsCMRSE7wX/Q3iCt5rVg1tXo4hL&#10;wYMtqKXn5+a5Wdy8LJt0Tf99Uyj0OMzMN8x6G20rBup941jBbJqBIK6cbrhW8HF5fX4B4QOyxtYx&#10;KfgmD9vN6GmNhXYPPtFwDrVIEPYFKjAhdIWUvjJk0U9dR5y8m+sthiT7WuoeHwluWznPsoW02HBa&#10;MNjR3lB1P39ZBbkpTzKX5fHyXg7NbBnf4ud1qd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1o/xAAAANwAAAAPAAAAAAAAAAAA&#10;AAAAAKECAABkcnMvZG93bnJldi54bWxQSwUGAAAAAAQABAD5AAAAkgMAAAAA&#10;">
                  <v:stroke endarrow="block"/>
                </v:line>
              </v:group>
            </w:pict>
          </mc:Fallback>
        </mc:AlternateContent>
      </w:r>
    </w:p>
    <w:p w:rsidR="002C27A0" w:rsidRPr="005509DD" w:rsidRDefault="002C27A0" w:rsidP="005509DD">
      <w:pPr>
        <w:pStyle w:val="31"/>
        <w:spacing w:after="0" w:line="276" w:lineRule="auto"/>
        <w:ind w:left="0" w:firstLine="567"/>
        <w:jc w:val="both"/>
        <w:rPr>
          <w:sz w:val="28"/>
          <w:szCs w:val="28"/>
        </w:rPr>
      </w:pPr>
    </w:p>
    <w:p w:rsidR="002C27A0" w:rsidRPr="005509DD" w:rsidRDefault="002C27A0" w:rsidP="005509DD">
      <w:pPr>
        <w:pStyle w:val="31"/>
        <w:spacing w:after="0" w:line="276" w:lineRule="auto"/>
        <w:ind w:left="0" w:firstLine="567"/>
        <w:jc w:val="both"/>
        <w:rPr>
          <w:sz w:val="28"/>
          <w:szCs w:val="28"/>
        </w:rPr>
      </w:pPr>
      <w:r w:rsidRPr="005509DD">
        <w:rPr>
          <w:sz w:val="28"/>
          <w:szCs w:val="28"/>
        </w:rPr>
        <w:t>В зависимости от типа загрузочного устройства некоторые из пер</w:t>
      </w:r>
      <w:r w:rsidRPr="005509DD">
        <w:rPr>
          <w:sz w:val="28"/>
          <w:szCs w:val="28"/>
        </w:rPr>
        <w:t>е</w:t>
      </w:r>
      <w:r w:rsidRPr="005509DD">
        <w:rPr>
          <w:sz w:val="28"/>
          <w:szCs w:val="28"/>
        </w:rPr>
        <w:t>численных механизмов могут и отсутствовать. Например, если заготовки лежат в накопителях ориентировано, то не нужен механизм ориентации. Отдельные узлы загрузочных устройств могут выполнять совмещенные функции. Например, отделитель может быть одновременно и питателем.</w:t>
      </w:r>
    </w:p>
    <w:p w:rsidR="002C27A0" w:rsidRPr="005509DD" w:rsidRDefault="002C27A0" w:rsidP="005509DD">
      <w:pPr>
        <w:pStyle w:val="31"/>
        <w:spacing w:after="0" w:line="276" w:lineRule="auto"/>
        <w:ind w:left="0" w:firstLine="567"/>
        <w:jc w:val="both"/>
        <w:rPr>
          <w:sz w:val="28"/>
          <w:szCs w:val="28"/>
        </w:rPr>
      </w:pPr>
      <w:r w:rsidRPr="005509DD">
        <w:rPr>
          <w:sz w:val="28"/>
          <w:szCs w:val="28"/>
        </w:rPr>
        <w:t>Различают загрузочные устройства трех типов: магазинные, бункерно-магазинные и бункерные.</w:t>
      </w:r>
    </w:p>
    <w:p w:rsidR="002C27A0" w:rsidRPr="005509DD" w:rsidRDefault="002C27A0" w:rsidP="005509DD">
      <w:pPr>
        <w:pStyle w:val="31"/>
        <w:spacing w:after="0" w:line="276" w:lineRule="auto"/>
        <w:ind w:left="0" w:firstLine="567"/>
        <w:jc w:val="both"/>
        <w:rPr>
          <w:sz w:val="28"/>
          <w:szCs w:val="28"/>
        </w:rPr>
      </w:pPr>
      <w:r w:rsidRPr="005509DD">
        <w:rPr>
          <w:sz w:val="28"/>
          <w:szCs w:val="28"/>
        </w:rPr>
        <w:t>Эти три разновидности загрузочных устройств отличаются друг от друга главным образом по производительности (количество  заготовок, подаваемых в рабочую зону в единицу времени). Наибольшую производ</w:t>
      </w:r>
      <w:r w:rsidRPr="005509DD">
        <w:rPr>
          <w:sz w:val="28"/>
          <w:szCs w:val="28"/>
        </w:rPr>
        <w:t>и</w:t>
      </w:r>
      <w:r w:rsidRPr="005509DD">
        <w:rPr>
          <w:sz w:val="28"/>
          <w:szCs w:val="28"/>
        </w:rPr>
        <w:t>тельность имеют бункерные загрузочные устройства, за ними следуют бункерные магазины, потом магазины.</w:t>
      </w:r>
    </w:p>
    <w:p w:rsidR="002C27A0" w:rsidRPr="005509DD" w:rsidRDefault="002C27A0" w:rsidP="005509DD">
      <w:pPr>
        <w:pStyle w:val="31"/>
        <w:spacing w:after="0" w:line="276" w:lineRule="auto"/>
        <w:ind w:left="0" w:firstLine="567"/>
        <w:jc w:val="both"/>
        <w:rPr>
          <w:sz w:val="28"/>
          <w:szCs w:val="28"/>
        </w:rPr>
      </w:pPr>
      <w:r w:rsidRPr="005509DD">
        <w:rPr>
          <w:sz w:val="28"/>
          <w:szCs w:val="28"/>
        </w:rPr>
        <w:t>Приведем классификацию загрузочных устройств:</w:t>
      </w:r>
    </w:p>
    <w:p w:rsidR="002C27A0" w:rsidRPr="005509DD" w:rsidRDefault="005D4FE2" w:rsidP="005509DD">
      <w:pPr>
        <w:pStyle w:val="31"/>
        <w:spacing w:after="0" w:line="276" w:lineRule="auto"/>
        <w:ind w:left="0" w:firstLine="567"/>
        <w:jc w:val="both"/>
        <w:rPr>
          <w:sz w:val="28"/>
          <w:szCs w:val="28"/>
        </w:rPr>
      </w:pPr>
      <w:r>
        <w:rPr>
          <w:noProof/>
          <w:sz w:val="28"/>
          <w:szCs w:val="28"/>
        </w:rPr>
        <mc:AlternateContent>
          <mc:Choice Requires="wpg">
            <w:drawing>
              <wp:anchor distT="0" distB="0" distL="114300" distR="114300" simplePos="0" relativeHeight="251672576" behindDoc="0" locked="0" layoutInCell="1" allowOverlap="1">
                <wp:simplePos x="0" y="0"/>
                <wp:positionH relativeFrom="column">
                  <wp:posOffset>-39370</wp:posOffset>
                </wp:positionH>
                <wp:positionV relativeFrom="paragraph">
                  <wp:posOffset>7620</wp:posOffset>
                </wp:positionV>
                <wp:extent cx="5976620" cy="3731895"/>
                <wp:effectExtent l="13335" t="10160" r="10795" b="10795"/>
                <wp:wrapNone/>
                <wp:docPr id="5"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3731895"/>
                          <a:chOff x="1080" y="7811"/>
                          <a:chExt cx="9412" cy="5877"/>
                        </a:xfrm>
                      </wpg:grpSpPr>
                      <wps:wsp>
                        <wps:cNvPr id="6" name="Text Box 255"/>
                        <wps:cNvSpPr txBox="1">
                          <a:spLocks noChangeArrowheads="1"/>
                        </wps:cNvSpPr>
                        <wps:spPr bwMode="auto">
                          <a:xfrm>
                            <a:off x="2670" y="7811"/>
                            <a:ext cx="7303" cy="546"/>
                          </a:xfrm>
                          <a:prstGeom prst="rect">
                            <a:avLst/>
                          </a:prstGeom>
                          <a:solidFill>
                            <a:srgbClr val="FFFFFF"/>
                          </a:solidFill>
                          <a:ln w="9525">
                            <a:solidFill>
                              <a:srgbClr val="000000"/>
                            </a:solidFill>
                            <a:miter lim="800000"/>
                            <a:headEnd/>
                            <a:tailEnd/>
                          </a:ln>
                        </wps:spPr>
                        <wps:txbx>
                          <w:txbxContent>
                            <w:p w:rsidR="00A62F77" w:rsidRPr="008C09C9" w:rsidRDefault="00A62F77" w:rsidP="002C27A0">
                              <w:pPr>
                                <w:jc w:val="center"/>
                                <w:rPr>
                                  <w:sz w:val="20"/>
                                  <w:szCs w:val="20"/>
                                </w:rPr>
                              </w:pPr>
                              <w:r w:rsidRPr="008C09C9">
                                <w:rPr>
                                  <w:sz w:val="20"/>
                                  <w:szCs w:val="20"/>
                                </w:rPr>
                                <w:t>Автоматические загрузочные устройства для штучных заготовок</w:t>
                              </w:r>
                            </w:p>
                          </w:txbxContent>
                        </wps:txbx>
                        <wps:bodyPr rot="0" vert="horz" wrap="square" lIns="91440" tIns="82800" rIns="91440" bIns="45720" anchor="t" anchorCtr="0" upright="1">
                          <a:noAutofit/>
                        </wps:bodyPr>
                      </wps:wsp>
                      <wps:wsp>
                        <wps:cNvPr id="13" name="Text Box 256"/>
                        <wps:cNvSpPr txBox="1">
                          <a:spLocks noChangeArrowheads="1"/>
                        </wps:cNvSpPr>
                        <wps:spPr bwMode="auto">
                          <a:xfrm>
                            <a:off x="2497" y="9045"/>
                            <a:ext cx="2644" cy="656"/>
                          </a:xfrm>
                          <a:prstGeom prst="rect">
                            <a:avLst/>
                          </a:prstGeom>
                          <a:solidFill>
                            <a:srgbClr val="FFFFFF"/>
                          </a:solidFill>
                          <a:ln w="9525">
                            <a:solidFill>
                              <a:srgbClr val="000000"/>
                            </a:solidFill>
                            <a:miter lim="800000"/>
                            <a:headEnd/>
                            <a:tailEnd/>
                          </a:ln>
                        </wps:spPr>
                        <wps:txbx>
                          <w:txbxContent>
                            <w:p w:rsidR="00A62F77" w:rsidRPr="008C09C9" w:rsidRDefault="00A62F77" w:rsidP="002C27A0">
                              <w:pPr>
                                <w:pStyle w:val="a4"/>
                                <w:jc w:val="center"/>
                              </w:pPr>
                              <w:r w:rsidRPr="008C09C9">
                                <w:t>Магазинные загрузочные устройства (магазины)</w:t>
                              </w:r>
                            </w:p>
                          </w:txbxContent>
                        </wps:txbx>
                        <wps:bodyPr rot="0" vert="horz" wrap="square" lIns="91440" tIns="45720" rIns="91440" bIns="45720" anchor="t" anchorCtr="0" upright="1">
                          <a:noAutofit/>
                        </wps:bodyPr>
                      </wps:wsp>
                      <wps:wsp>
                        <wps:cNvPr id="14" name="Text Box 257"/>
                        <wps:cNvSpPr txBox="1">
                          <a:spLocks noChangeArrowheads="1"/>
                        </wps:cNvSpPr>
                        <wps:spPr bwMode="auto">
                          <a:xfrm>
                            <a:off x="6431" y="9045"/>
                            <a:ext cx="2012" cy="984"/>
                          </a:xfrm>
                          <a:prstGeom prst="rect">
                            <a:avLst/>
                          </a:prstGeom>
                          <a:solidFill>
                            <a:srgbClr val="FFFFFF"/>
                          </a:solidFill>
                          <a:ln w="9525">
                            <a:solidFill>
                              <a:srgbClr val="000000"/>
                            </a:solidFill>
                            <a:miter lim="800000"/>
                            <a:headEnd/>
                            <a:tailEnd/>
                          </a:ln>
                        </wps:spPr>
                        <wps:txbx>
                          <w:txbxContent>
                            <w:p w:rsidR="00A62F77" w:rsidRPr="008C09C9" w:rsidRDefault="00A62F77" w:rsidP="002C27A0">
                              <w:pPr>
                                <w:pStyle w:val="a4"/>
                                <w:jc w:val="center"/>
                              </w:pPr>
                              <w:r w:rsidRPr="008C09C9">
                                <w:t xml:space="preserve">Бункерно-магазинные загрузочные </w:t>
                              </w:r>
                              <w:proofErr w:type="gramStart"/>
                              <w:r w:rsidRPr="008C09C9">
                                <w:t>устрой-</w:t>
                              </w:r>
                              <w:proofErr w:type="spellStart"/>
                              <w:r w:rsidRPr="008C09C9">
                                <w:t>ства</w:t>
                              </w:r>
                              <w:proofErr w:type="spellEnd"/>
                              <w:proofErr w:type="gramEnd"/>
                              <w:r w:rsidRPr="008C09C9">
                                <w:t xml:space="preserve"> (бункерные маг</w:t>
                              </w:r>
                              <w:r w:rsidRPr="008C09C9">
                                <w:t>а</w:t>
                              </w:r>
                              <w:r w:rsidRPr="008C09C9">
                                <w:t>зины)</w:t>
                              </w:r>
                            </w:p>
                          </w:txbxContent>
                        </wps:txbx>
                        <wps:bodyPr rot="0" vert="horz" wrap="square" lIns="0" tIns="36000" rIns="0" bIns="0" anchor="t" anchorCtr="0" upright="1">
                          <a:noAutofit/>
                        </wps:bodyPr>
                      </wps:wsp>
                      <wps:wsp>
                        <wps:cNvPr id="15" name="Text Box 258"/>
                        <wps:cNvSpPr txBox="1">
                          <a:spLocks noChangeArrowheads="1"/>
                        </wps:cNvSpPr>
                        <wps:spPr bwMode="auto">
                          <a:xfrm>
                            <a:off x="8776" y="9013"/>
                            <a:ext cx="1637" cy="1084"/>
                          </a:xfrm>
                          <a:prstGeom prst="rect">
                            <a:avLst/>
                          </a:prstGeom>
                          <a:solidFill>
                            <a:srgbClr val="FFFFFF"/>
                          </a:solidFill>
                          <a:ln w="9525">
                            <a:solidFill>
                              <a:srgbClr val="000000"/>
                            </a:solidFill>
                            <a:miter lim="800000"/>
                            <a:headEnd/>
                            <a:tailEnd/>
                          </a:ln>
                        </wps:spPr>
                        <wps:txbx>
                          <w:txbxContent>
                            <w:p w:rsidR="00A62F77" w:rsidRPr="008C09C9" w:rsidRDefault="00A62F77" w:rsidP="002C27A0">
                              <w:pPr>
                                <w:jc w:val="center"/>
                                <w:rPr>
                                  <w:sz w:val="20"/>
                                  <w:szCs w:val="20"/>
                                </w:rPr>
                              </w:pPr>
                              <w:r w:rsidRPr="008C09C9">
                                <w:rPr>
                                  <w:sz w:val="20"/>
                                  <w:szCs w:val="20"/>
                                </w:rPr>
                                <w:t>Бункерные загр</w:t>
                              </w:r>
                              <w:r w:rsidRPr="008C09C9">
                                <w:rPr>
                                  <w:sz w:val="20"/>
                                  <w:szCs w:val="20"/>
                                </w:rPr>
                                <w:t>у</w:t>
                              </w:r>
                              <w:r w:rsidRPr="008C09C9">
                                <w:rPr>
                                  <w:sz w:val="20"/>
                                  <w:szCs w:val="20"/>
                                </w:rPr>
                                <w:t>зочные устройства (бункера)</w:t>
                              </w:r>
                            </w:p>
                          </w:txbxContent>
                        </wps:txbx>
                        <wps:bodyPr rot="0" vert="horz" wrap="square" lIns="0" tIns="45720" rIns="0" bIns="45720" anchor="t" anchorCtr="0" upright="1">
                          <a:noAutofit/>
                        </wps:bodyPr>
                      </wps:wsp>
                      <wps:wsp>
                        <wps:cNvPr id="16" name="Text Box 259"/>
                        <wps:cNvSpPr txBox="1">
                          <a:spLocks noChangeArrowheads="1"/>
                        </wps:cNvSpPr>
                        <wps:spPr bwMode="auto">
                          <a:xfrm>
                            <a:off x="9107" y="10306"/>
                            <a:ext cx="1385" cy="437"/>
                          </a:xfrm>
                          <a:prstGeom prst="rect">
                            <a:avLst/>
                          </a:prstGeom>
                          <a:solidFill>
                            <a:srgbClr val="FFFFFF"/>
                          </a:solidFill>
                          <a:ln w="9525">
                            <a:solidFill>
                              <a:srgbClr val="000000"/>
                            </a:solidFill>
                            <a:miter lim="800000"/>
                            <a:headEnd/>
                            <a:tailEnd/>
                          </a:ln>
                        </wps:spPr>
                        <wps:txbx>
                          <w:txbxContent>
                            <w:p w:rsidR="00A62F77" w:rsidRPr="008C09C9" w:rsidRDefault="00A62F77" w:rsidP="002C27A0">
                              <w:pPr>
                                <w:rPr>
                                  <w:sz w:val="20"/>
                                  <w:szCs w:val="20"/>
                                </w:rPr>
                              </w:pPr>
                              <w:r w:rsidRPr="008C09C9">
                                <w:rPr>
                                  <w:sz w:val="20"/>
                                  <w:szCs w:val="20"/>
                                </w:rPr>
                                <w:t>шиберный (ножевой)</w:t>
                              </w:r>
                            </w:p>
                          </w:txbxContent>
                        </wps:txbx>
                        <wps:bodyPr rot="0" vert="horz" wrap="square" lIns="91440" tIns="0" rIns="0" bIns="0" anchor="t" anchorCtr="0" upright="1">
                          <a:noAutofit/>
                        </wps:bodyPr>
                      </wps:wsp>
                      <wps:wsp>
                        <wps:cNvPr id="17" name="Text Box 260"/>
                        <wps:cNvSpPr txBox="1">
                          <a:spLocks noChangeArrowheads="1"/>
                        </wps:cNvSpPr>
                        <wps:spPr bwMode="auto">
                          <a:xfrm>
                            <a:off x="9107" y="12219"/>
                            <a:ext cx="1385" cy="328"/>
                          </a:xfrm>
                          <a:prstGeom prst="rect">
                            <a:avLst/>
                          </a:prstGeom>
                          <a:solidFill>
                            <a:srgbClr val="FFFFFF"/>
                          </a:solidFill>
                          <a:ln w="9525">
                            <a:solidFill>
                              <a:srgbClr val="000000"/>
                            </a:solidFill>
                            <a:miter lim="800000"/>
                            <a:headEnd/>
                            <a:tailEnd/>
                          </a:ln>
                        </wps:spPr>
                        <wps:txbx>
                          <w:txbxContent>
                            <w:p w:rsidR="00A62F77" w:rsidRPr="008C09C9" w:rsidRDefault="00A62F77" w:rsidP="002C27A0">
                              <w:pPr>
                                <w:rPr>
                                  <w:sz w:val="20"/>
                                  <w:szCs w:val="20"/>
                                </w:rPr>
                              </w:pPr>
                              <w:proofErr w:type="spellStart"/>
                              <w:r w:rsidRPr="008C09C9">
                                <w:rPr>
                                  <w:sz w:val="20"/>
                                  <w:szCs w:val="20"/>
                                </w:rPr>
                                <w:t>вибробу</w:t>
                              </w:r>
                              <w:r w:rsidRPr="008C09C9">
                                <w:rPr>
                                  <w:sz w:val="20"/>
                                  <w:szCs w:val="20"/>
                                </w:rPr>
                                <w:t>н</w:t>
                              </w:r>
                              <w:r w:rsidRPr="008C09C9">
                                <w:rPr>
                                  <w:sz w:val="20"/>
                                  <w:szCs w:val="20"/>
                                </w:rPr>
                                <w:t>кер</w:t>
                              </w:r>
                              <w:proofErr w:type="spellEnd"/>
                            </w:p>
                          </w:txbxContent>
                        </wps:txbx>
                        <wps:bodyPr rot="0" vert="horz" wrap="square" lIns="91440" tIns="0" rIns="91440" bIns="0" anchor="t" anchorCtr="0" upright="1">
                          <a:noAutofit/>
                        </wps:bodyPr>
                      </wps:wsp>
                      <wps:wsp>
                        <wps:cNvPr id="18" name="Text Box 261"/>
                        <wps:cNvSpPr txBox="1">
                          <a:spLocks noChangeArrowheads="1"/>
                        </wps:cNvSpPr>
                        <wps:spPr bwMode="auto">
                          <a:xfrm>
                            <a:off x="9107" y="11673"/>
                            <a:ext cx="1385" cy="477"/>
                          </a:xfrm>
                          <a:prstGeom prst="rect">
                            <a:avLst/>
                          </a:prstGeom>
                          <a:solidFill>
                            <a:srgbClr val="FFFFFF"/>
                          </a:solidFill>
                          <a:ln w="9525">
                            <a:solidFill>
                              <a:srgbClr val="000000"/>
                            </a:solidFill>
                            <a:miter lim="800000"/>
                            <a:headEnd/>
                            <a:tailEnd/>
                          </a:ln>
                        </wps:spPr>
                        <wps:txbx>
                          <w:txbxContent>
                            <w:p w:rsidR="00A62F77" w:rsidRPr="008C09C9" w:rsidRDefault="00A62F77" w:rsidP="002C27A0">
                              <w:pPr>
                                <w:jc w:val="center"/>
                                <w:rPr>
                                  <w:sz w:val="20"/>
                                  <w:szCs w:val="20"/>
                                </w:rPr>
                              </w:pPr>
                              <w:r w:rsidRPr="008C09C9">
                                <w:rPr>
                                  <w:sz w:val="20"/>
                                  <w:szCs w:val="20"/>
                                </w:rPr>
                                <w:t xml:space="preserve">дисковый </w:t>
                              </w:r>
                              <w:proofErr w:type="spellStart"/>
                              <w:r w:rsidRPr="008C09C9">
                                <w:rPr>
                                  <w:sz w:val="20"/>
                                  <w:szCs w:val="20"/>
                                </w:rPr>
                                <w:t>ка</w:t>
                              </w:r>
                              <w:r w:rsidRPr="008C09C9">
                                <w:rPr>
                                  <w:sz w:val="20"/>
                                  <w:szCs w:val="20"/>
                                </w:rPr>
                                <w:t>р</w:t>
                              </w:r>
                              <w:r w:rsidRPr="008C09C9">
                                <w:rPr>
                                  <w:sz w:val="20"/>
                                  <w:szCs w:val="20"/>
                                </w:rPr>
                                <w:t>манчиковый</w:t>
                              </w:r>
                              <w:proofErr w:type="spellEnd"/>
                            </w:p>
                          </w:txbxContent>
                        </wps:txbx>
                        <wps:bodyPr rot="0" vert="horz" wrap="square" lIns="18000" tIns="0" rIns="18000" bIns="0" anchor="t" anchorCtr="0" upright="1">
                          <a:noAutofit/>
                        </wps:bodyPr>
                      </wps:wsp>
                      <wps:wsp>
                        <wps:cNvPr id="19" name="Text Box 262"/>
                        <wps:cNvSpPr txBox="1">
                          <a:spLocks noChangeArrowheads="1"/>
                        </wps:cNvSpPr>
                        <wps:spPr bwMode="auto">
                          <a:xfrm>
                            <a:off x="9107" y="11262"/>
                            <a:ext cx="1385" cy="328"/>
                          </a:xfrm>
                          <a:prstGeom prst="rect">
                            <a:avLst/>
                          </a:prstGeom>
                          <a:solidFill>
                            <a:srgbClr val="FFFFFF"/>
                          </a:solidFill>
                          <a:ln w="9525">
                            <a:solidFill>
                              <a:srgbClr val="000000"/>
                            </a:solidFill>
                            <a:miter lim="800000"/>
                            <a:headEnd/>
                            <a:tailEnd/>
                          </a:ln>
                        </wps:spPr>
                        <wps:txbx>
                          <w:txbxContent>
                            <w:p w:rsidR="00A62F77" w:rsidRPr="008C09C9" w:rsidRDefault="00A62F77" w:rsidP="002C27A0">
                              <w:pPr>
                                <w:rPr>
                                  <w:sz w:val="20"/>
                                  <w:szCs w:val="20"/>
                                </w:rPr>
                              </w:pPr>
                              <w:proofErr w:type="spellStart"/>
                              <w:r w:rsidRPr="008C09C9">
                                <w:rPr>
                                  <w:sz w:val="20"/>
                                  <w:szCs w:val="20"/>
                                </w:rPr>
                                <w:t>крючковый</w:t>
                              </w:r>
                              <w:proofErr w:type="spellEnd"/>
                            </w:p>
                          </w:txbxContent>
                        </wps:txbx>
                        <wps:bodyPr rot="0" vert="horz" wrap="square" lIns="91440" tIns="0" rIns="91440" bIns="0" anchor="t" anchorCtr="0" upright="1">
                          <a:noAutofit/>
                        </wps:bodyPr>
                      </wps:wsp>
                      <wps:wsp>
                        <wps:cNvPr id="20" name="Text Box 263"/>
                        <wps:cNvSpPr txBox="1">
                          <a:spLocks noChangeArrowheads="1"/>
                        </wps:cNvSpPr>
                        <wps:spPr bwMode="auto">
                          <a:xfrm>
                            <a:off x="9107" y="10854"/>
                            <a:ext cx="1385" cy="327"/>
                          </a:xfrm>
                          <a:prstGeom prst="rect">
                            <a:avLst/>
                          </a:prstGeom>
                          <a:solidFill>
                            <a:srgbClr val="FFFFFF"/>
                          </a:solidFill>
                          <a:ln w="9525">
                            <a:solidFill>
                              <a:srgbClr val="000000"/>
                            </a:solidFill>
                            <a:miter lim="800000"/>
                            <a:headEnd/>
                            <a:tailEnd/>
                          </a:ln>
                        </wps:spPr>
                        <wps:txbx>
                          <w:txbxContent>
                            <w:p w:rsidR="00A62F77" w:rsidRPr="008C09C9" w:rsidRDefault="00A62F77" w:rsidP="002C27A0">
                              <w:pPr>
                                <w:rPr>
                                  <w:sz w:val="20"/>
                                  <w:szCs w:val="20"/>
                                </w:rPr>
                              </w:pPr>
                              <w:r w:rsidRPr="008C09C9">
                                <w:rPr>
                                  <w:sz w:val="20"/>
                                  <w:szCs w:val="20"/>
                                </w:rPr>
                                <w:t>стержневой</w:t>
                              </w:r>
                            </w:p>
                          </w:txbxContent>
                        </wps:txbx>
                        <wps:bodyPr rot="0" vert="horz" wrap="square" lIns="91440" tIns="0" rIns="91440" bIns="0" anchor="t" anchorCtr="0" upright="1">
                          <a:noAutofit/>
                        </wps:bodyPr>
                      </wps:wsp>
                      <wps:wsp>
                        <wps:cNvPr id="21" name="Text Box 264"/>
                        <wps:cNvSpPr txBox="1">
                          <a:spLocks noChangeArrowheads="1"/>
                        </wps:cNvSpPr>
                        <wps:spPr bwMode="auto">
                          <a:xfrm>
                            <a:off x="6746" y="10958"/>
                            <a:ext cx="1731" cy="493"/>
                          </a:xfrm>
                          <a:prstGeom prst="rect">
                            <a:avLst/>
                          </a:prstGeom>
                          <a:solidFill>
                            <a:srgbClr val="FFFFFF"/>
                          </a:solidFill>
                          <a:ln w="9525">
                            <a:solidFill>
                              <a:srgbClr val="000000"/>
                            </a:solidFill>
                            <a:miter lim="800000"/>
                            <a:headEnd/>
                            <a:tailEnd/>
                          </a:ln>
                        </wps:spPr>
                        <wps:txbx>
                          <w:txbxContent>
                            <w:p w:rsidR="00A62F77" w:rsidRPr="008C09C9" w:rsidRDefault="00A62F77" w:rsidP="002C27A0">
                              <w:pPr>
                                <w:jc w:val="center"/>
                                <w:rPr>
                                  <w:sz w:val="20"/>
                                  <w:szCs w:val="20"/>
                                </w:rPr>
                              </w:pPr>
                              <w:r w:rsidRPr="008C09C9">
                                <w:rPr>
                                  <w:sz w:val="20"/>
                                  <w:szCs w:val="20"/>
                                </w:rPr>
                                <w:t>барабанный бу</w:t>
                              </w:r>
                              <w:r w:rsidRPr="008C09C9">
                                <w:rPr>
                                  <w:sz w:val="20"/>
                                  <w:szCs w:val="20"/>
                                </w:rPr>
                                <w:t>н</w:t>
                              </w:r>
                              <w:r w:rsidRPr="008C09C9">
                                <w:rPr>
                                  <w:sz w:val="20"/>
                                  <w:szCs w:val="20"/>
                                </w:rPr>
                                <w:t>керный магазин</w:t>
                              </w:r>
                            </w:p>
                          </w:txbxContent>
                        </wps:txbx>
                        <wps:bodyPr rot="0" vert="horz" wrap="square" lIns="0" tIns="0" rIns="0" bIns="0" anchor="t" anchorCtr="0" upright="1">
                          <a:noAutofit/>
                        </wps:bodyPr>
                      </wps:wsp>
                      <wps:wsp>
                        <wps:cNvPr id="22" name="Text Box 265"/>
                        <wps:cNvSpPr txBox="1">
                          <a:spLocks noChangeArrowheads="1"/>
                        </wps:cNvSpPr>
                        <wps:spPr bwMode="auto">
                          <a:xfrm>
                            <a:off x="6746" y="10411"/>
                            <a:ext cx="1731" cy="437"/>
                          </a:xfrm>
                          <a:prstGeom prst="rect">
                            <a:avLst/>
                          </a:prstGeom>
                          <a:solidFill>
                            <a:srgbClr val="FFFFFF"/>
                          </a:solidFill>
                          <a:ln w="9525">
                            <a:solidFill>
                              <a:srgbClr val="000000"/>
                            </a:solidFill>
                            <a:miter lim="800000"/>
                            <a:headEnd/>
                            <a:tailEnd/>
                          </a:ln>
                        </wps:spPr>
                        <wps:txbx>
                          <w:txbxContent>
                            <w:p w:rsidR="00A62F77" w:rsidRPr="008C09C9" w:rsidRDefault="00A62F77" w:rsidP="002C27A0">
                              <w:pPr>
                                <w:jc w:val="center"/>
                                <w:rPr>
                                  <w:sz w:val="20"/>
                                  <w:szCs w:val="20"/>
                                </w:rPr>
                              </w:pPr>
                              <w:r w:rsidRPr="008C09C9">
                                <w:rPr>
                                  <w:sz w:val="20"/>
                                  <w:szCs w:val="20"/>
                                </w:rPr>
                                <w:t>лотковый бунке</w:t>
                              </w:r>
                              <w:r w:rsidRPr="008C09C9">
                                <w:rPr>
                                  <w:sz w:val="20"/>
                                  <w:szCs w:val="20"/>
                                </w:rPr>
                                <w:t>р</w:t>
                              </w:r>
                              <w:r w:rsidRPr="008C09C9">
                                <w:rPr>
                                  <w:sz w:val="20"/>
                                  <w:szCs w:val="20"/>
                                </w:rPr>
                                <w:t>ный магазин</w:t>
                              </w:r>
                            </w:p>
                          </w:txbxContent>
                        </wps:txbx>
                        <wps:bodyPr rot="0" vert="horz" wrap="square" lIns="0" tIns="0" rIns="0" bIns="0" anchor="t" anchorCtr="0" upright="1">
                          <a:noAutofit/>
                        </wps:bodyPr>
                      </wps:wsp>
                      <wps:wsp>
                        <wps:cNvPr id="23" name="Text Box 266"/>
                        <wps:cNvSpPr txBox="1">
                          <a:spLocks noChangeArrowheads="1"/>
                        </wps:cNvSpPr>
                        <wps:spPr bwMode="auto">
                          <a:xfrm>
                            <a:off x="4225" y="10274"/>
                            <a:ext cx="1889" cy="437"/>
                          </a:xfrm>
                          <a:prstGeom prst="rect">
                            <a:avLst/>
                          </a:prstGeom>
                          <a:solidFill>
                            <a:srgbClr val="FFFFFF"/>
                          </a:solidFill>
                          <a:ln w="9525">
                            <a:solidFill>
                              <a:srgbClr val="000000"/>
                            </a:solidFill>
                            <a:miter lim="800000"/>
                            <a:headEnd/>
                            <a:tailEnd/>
                          </a:ln>
                        </wps:spPr>
                        <wps:txbx>
                          <w:txbxContent>
                            <w:p w:rsidR="00A62F77" w:rsidRPr="008C09C9" w:rsidRDefault="00A62F77" w:rsidP="002C27A0">
                              <w:pPr>
                                <w:pStyle w:val="a4"/>
                                <w:jc w:val="center"/>
                              </w:pPr>
                              <w:r w:rsidRPr="008C09C9">
                                <w:t>магазин</w:t>
                              </w:r>
                              <w:proofErr w:type="gramStart"/>
                              <w:r w:rsidRPr="008C09C9">
                                <w:t>ы-</w:t>
                              </w:r>
                              <w:proofErr w:type="gramEnd"/>
                              <w:r w:rsidRPr="008C09C9">
                                <w:t xml:space="preserve"> транспо</w:t>
                              </w:r>
                              <w:r w:rsidRPr="008C09C9">
                                <w:t>р</w:t>
                              </w:r>
                              <w:r w:rsidRPr="008C09C9">
                                <w:t>теры</w:t>
                              </w:r>
                            </w:p>
                          </w:txbxContent>
                        </wps:txbx>
                        <wps:bodyPr rot="0" vert="horz" wrap="square" lIns="0" tIns="0" rIns="0" bIns="0" anchor="t" anchorCtr="0" upright="1">
                          <a:noAutofit/>
                        </wps:bodyPr>
                      </wps:wsp>
                      <wps:wsp>
                        <wps:cNvPr id="24" name="Text Box 267"/>
                        <wps:cNvSpPr txBox="1">
                          <a:spLocks noChangeArrowheads="1"/>
                        </wps:cNvSpPr>
                        <wps:spPr bwMode="auto">
                          <a:xfrm>
                            <a:off x="1552" y="10274"/>
                            <a:ext cx="1889" cy="437"/>
                          </a:xfrm>
                          <a:prstGeom prst="rect">
                            <a:avLst/>
                          </a:prstGeom>
                          <a:solidFill>
                            <a:srgbClr val="FFFFFF"/>
                          </a:solidFill>
                          <a:ln w="9525">
                            <a:solidFill>
                              <a:srgbClr val="000000"/>
                            </a:solidFill>
                            <a:miter lim="800000"/>
                            <a:headEnd/>
                            <a:tailEnd/>
                          </a:ln>
                        </wps:spPr>
                        <wps:txbx>
                          <w:txbxContent>
                            <w:p w:rsidR="00A62F77" w:rsidRPr="008C09C9" w:rsidRDefault="00A62F77" w:rsidP="002C27A0">
                              <w:pPr>
                                <w:pStyle w:val="a4"/>
                                <w:jc w:val="center"/>
                              </w:pPr>
                              <w:r w:rsidRPr="008C09C9">
                                <w:t>самотечные магазины</w:t>
                              </w:r>
                            </w:p>
                          </w:txbxContent>
                        </wps:txbx>
                        <wps:bodyPr rot="0" vert="horz" wrap="square" lIns="0" tIns="0" rIns="0" bIns="0" anchor="t" anchorCtr="0" upright="1">
                          <a:noAutofit/>
                        </wps:bodyPr>
                      </wps:wsp>
                      <wps:wsp>
                        <wps:cNvPr id="25" name="Text Box 268"/>
                        <wps:cNvSpPr txBox="1">
                          <a:spLocks noChangeArrowheads="1"/>
                        </wps:cNvSpPr>
                        <wps:spPr bwMode="auto">
                          <a:xfrm>
                            <a:off x="1080" y="11094"/>
                            <a:ext cx="1259" cy="410"/>
                          </a:xfrm>
                          <a:prstGeom prst="rect">
                            <a:avLst/>
                          </a:prstGeom>
                          <a:solidFill>
                            <a:srgbClr val="FFFFFF"/>
                          </a:solidFill>
                          <a:ln w="9525">
                            <a:solidFill>
                              <a:srgbClr val="000000"/>
                            </a:solidFill>
                            <a:miter lim="800000"/>
                            <a:headEnd/>
                            <a:tailEnd/>
                          </a:ln>
                        </wps:spPr>
                        <wps:txbx>
                          <w:txbxContent>
                            <w:p w:rsidR="00A62F77" w:rsidRPr="008C09C9" w:rsidRDefault="00A62F77" w:rsidP="002C27A0">
                              <w:pPr>
                                <w:jc w:val="center"/>
                                <w:rPr>
                                  <w:sz w:val="20"/>
                                  <w:szCs w:val="20"/>
                                </w:rPr>
                              </w:pPr>
                              <w:r w:rsidRPr="008C09C9">
                                <w:rPr>
                                  <w:sz w:val="20"/>
                                  <w:szCs w:val="20"/>
                                </w:rPr>
                                <w:t>трубчатые</w:t>
                              </w:r>
                            </w:p>
                          </w:txbxContent>
                        </wps:txbx>
                        <wps:bodyPr rot="0" vert="horz" wrap="square" lIns="91440" tIns="45720" rIns="91440" bIns="45720" anchor="t" anchorCtr="0" upright="1">
                          <a:noAutofit/>
                        </wps:bodyPr>
                      </wps:wsp>
                      <wps:wsp>
                        <wps:cNvPr id="26" name="Text Box 269"/>
                        <wps:cNvSpPr txBox="1">
                          <a:spLocks noChangeArrowheads="1"/>
                        </wps:cNvSpPr>
                        <wps:spPr bwMode="auto">
                          <a:xfrm>
                            <a:off x="2654" y="11094"/>
                            <a:ext cx="1322" cy="410"/>
                          </a:xfrm>
                          <a:prstGeom prst="rect">
                            <a:avLst/>
                          </a:prstGeom>
                          <a:solidFill>
                            <a:srgbClr val="FFFFFF"/>
                          </a:solidFill>
                          <a:ln w="9525">
                            <a:solidFill>
                              <a:srgbClr val="000000"/>
                            </a:solidFill>
                            <a:miter lim="800000"/>
                            <a:headEnd/>
                            <a:tailEnd/>
                          </a:ln>
                        </wps:spPr>
                        <wps:txbx>
                          <w:txbxContent>
                            <w:p w:rsidR="00A62F77" w:rsidRPr="008C09C9" w:rsidRDefault="00A62F77" w:rsidP="002C27A0">
                              <w:pPr>
                                <w:jc w:val="center"/>
                                <w:rPr>
                                  <w:sz w:val="20"/>
                                  <w:szCs w:val="20"/>
                                </w:rPr>
                              </w:pPr>
                              <w:r w:rsidRPr="008C09C9">
                                <w:rPr>
                                  <w:sz w:val="20"/>
                                  <w:szCs w:val="20"/>
                                </w:rPr>
                                <w:t>лотковые</w:t>
                              </w:r>
                            </w:p>
                          </w:txbxContent>
                        </wps:txbx>
                        <wps:bodyPr rot="0" vert="horz" wrap="square" lIns="91440" tIns="45720" rIns="91440" bIns="45720" anchor="t" anchorCtr="0" upright="1">
                          <a:noAutofit/>
                        </wps:bodyPr>
                      </wps:wsp>
                      <wps:wsp>
                        <wps:cNvPr id="27" name="Text Box 270"/>
                        <wps:cNvSpPr txBox="1">
                          <a:spLocks noChangeArrowheads="1"/>
                        </wps:cNvSpPr>
                        <wps:spPr bwMode="auto">
                          <a:xfrm>
                            <a:off x="4543" y="11094"/>
                            <a:ext cx="1574" cy="410"/>
                          </a:xfrm>
                          <a:prstGeom prst="rect">
                            <a:avLst/>
                          </a:prstGeom>
                          <a:solidFill>
                            <a:srgbClr val="FFFFFF"/>
                          </a:solidFill>
                          <a:ln w="9525">
                            <a:solidFill>
                              <a:srgbClr val="000000"/>
                            </a:solidFill>
                            <a:miter lim="800000"/>
                            <a:headEnd/>
                            <a:tailEnd/>
                          </a:ln>
                        </wps:spPr>
                        <wps:txbx>
                          <w:txbxContent>
                            <w:p w:rsidR="00A62F77" w:rsidRPr="008C09C9" w:rsidRDefault="00A62F77" w:rsidP="002C27A0">
                              <w:pPr>
                                <w:rPr>
                                  <w:sz w:val="20"/>
                                  <w:szCs w:val="20"/>
                                </w:rPr>
                              </w:pPr>
                              <w:r w:rsidRPr="008C09C9">
                                <w:rPr>
                                  <w:sz w:val="20"/>
                                  <w:szCs w:val="20"/>
                                </w:rPr>
                                <w:t>цепные</w:t>
                              </w:r>
                            </w:p>
                          </w:txbxContent>
                        </wps:txbx>
                        <wps:bodyPr rot="0" vert="horz" wrap="square" lIns="91440" tIns="45720" rIns="91440" bIns="45720" anchor="t" anchorCtr="0" upright="1">
                          <a:noAutofit/>
                        </wps:bodyPr>
                      </wps:wsp>
                      <wps:wsp>
                        <wps:cNvPr id="28" name="Text Box 271"/>
                        <wps:cNvSpPr txBox="1">
                          <a:spLocks noChangeArrowheads="1"/>
                        </wps:cNvSpPr>
                        <wps:spPr bwMode="auto">
                          <a:xfrm>
                            <a:off x="4543" y="11640"/>
                            <a:ext cx="1574" cy="410"/>
                          </a:xfrm>
                          <a:prstGeom prst="rect">
                            <a:avLst/>
                          </a:prstGeom>
                          <a:solidFill>
                            <a:srgbClr val="FFFFFF"/>
                          </a:solidFill>
                          <a:ln w="9525">
                            <a:solidFill>
                              <a:srgbClr val="000000"/>
                            </a:solidFill>
                            <a:miter lim="800000"/>
                            <a:headEnd/>
                            <a:tailEnd/>
                          </a:ln>
                        </wps:spPr>
                        <wps:txbx>
                          <w:txbxContent>
                            <w:p w:rsidR="00A62F77" w:rsidRPr="008C09C9" w:rsidRDefault="00A62F77" w:rsidP="002C27A0">
                              <w:pPr>
                                <w:rPr>
                                  <w:sz w:val="20"/>
                                  <w:szCs w:val="20"/>
                                </w:rPr>
                              </w:pPr>
                              <w:r w:rsidRPr="008C09C9">
                                <w:rPr>
                                  <w:sz w:val="20"/>
                                  <w:szCs w:val="20"/>
                                </w:rPr>
                                <w:t>винтовые</w:t>
                              </w:r>
                            </w:p>
                          </w:txbxContent>
                        </wps:txbx>
                        <wps:bodyPr rot="0" vert="horz" wrap="square" lIns="91440" tIns="45720" rIns="91440" bIns="45720" anchor="t" anchorCtr="0" upright="1">
                          <a:noAutofit/>
                        </wps:bodyPr>
                      </wps:wsp>
                      <wps:wsp>
                        <wps:cNvPr id="29" name="Text Box 272"/>
                        <wps:cNvSpPr txBox="1">
                          <a:spLocks noChangeArrowheads="1"/>
                        </wps:cNvSpPr>
                        <wps:spPr bwMode="auto">
                          <a:xfrm>
                            <a:off x="4543" y="12187"/>
                            <a:ext cx="1574" cy="409"/>
                          </a:xfrm>
                          <a:prstGeom prst="rect">
                            <a:avLst/>
                          </a:prstGeom>
                          <a:solidFill>
                            <a:srgbClr val="FFFFFF"/>
                          </a:solidFill>
                          <a:ln w="9525">
                            <a:solidFill>
                              <a:srgbClr val="000000"/>
                            </a:solidFill>
                            <a:miter lim="800000"/>
                            <a:headEnd/>
                            <a:tailEnd/>
                          </a:ln>
                        </wps:spPr>
                        <wps:txbx>
                          <w:txbxContent>
                            <w:p w:rsidR="00A62F77" w:rsidRPr="008C09C9" w:rsidRDefault="00A62F77" w:rsidP="002C27A0">
                              <w:pPr>
                                <w:rPr>
                                  <w:sz w:val="20"/>
                                  <w:szCs w:val="20"/>
                                </w:rPr>
                              </w:pPr>
                              <w:r w:rsidRPr="008C09C9">
                                <w:rPr>
                                  <w:sz w:val="20"/>
                                  <w:szCs w:val="20"/>
                                </w:rPr>
                                <w:t>дисковые</w:t>
                              </w:r>
                            </w:p>
                          </w:txbxContent>
                        </wps:txbx>
                        <wps:bodyPr rot="0" vert="horz" wrap="square" lIns="91440" tIns="45720" rIns="91440" bIns="45720" anchor="t" anchorCtr="0" upright="1">
                          <a:noAutofit/>
                        </wps:bodyPr>
                      </wps:wsp>
                      <wps:wsp>
                        <wps:cNvPr id="30" name="Text Box 273"/>
                        <wps:cNvSpPr txBox="1">
                          <a:spLocks noChangeArrowheads="1"/>
                        </wps:cNvSpPr>
                        <wps:spPr bwMode="auto">
                          <a:xfrm>
                            <a:off x="4543" y="12732"/>
                            <a:ext cx="1574" cy="410"/>
                          </a:xfrm>
                          <a:prstGeom prst="rect">
                            <a:avLst/>
                          </a:prstGeom>
                          <a:solidFill>
                            <a:srgbClr val="FFFFFF"/>
                          </a:solidFill>
                          <a:ln w="9525">
                            <a:solidFill>
                              <a:srgbClr val="000000"/>
                            </a:solidFill>
                            <a:miter lim="800000"/>
                            <a:headEnd/>
                            <a:tailEnd/>
                          </a:ln>
                        </wps:spPr>
                        <wps:txbx>
                          <w:txbxContent>
                            <w:p w:rsidR="00A62F77" w:rsidRPr="008C09C9" w:rsidRDefault="00A62F77" w:rsidP="002C27A0">
                              <w:pPr>
                                <w:rPr>
                                  <w:sz w:val="20"/>
                                  <w:szCs w:val="20"/>
                                </w:rPr>
                              </w:pPr>
                              <w:r w:rsidRPr="008C09C9">
                                <w:rPr>
                                  <w:sz w:val="20"/>
                                  <w:szCs w:val="20"/>
                                </w:rPr>
                                <w:t>фрикционные</w:t>
                              </w:r>
                            </w:p>
                          </w:txbxContent>
                        </wps:txbx>
                        <wps:bodyPr rot="0" vert="horz" wrap="square" lIns="91440" tIns="45720" rIns="91440" bIns="45720" anchor="t" anchorCtr="0" upright="1">
                          <a:noAutofit/>
                        </wps:bodyPr>
                      </wps:wsp>
                      <wps:wsp>
                        <wps:cNvPr id="31" name="Text Box 274"/>
                        <wps:cNvSpPr txBox="1">
                          <a:spLocks noChangeArrowheads="1"/>
                        </wps:cNvSpPr>
                        <wps:spPr bwMode="auto">
                          <a:xfrm>
                            <a:off x="4543" y="13278"/>
                            <a:ext cx="1574" cy="410"/>
                          </a:xfrm>
                          <a:prstGeom prst="rect">
                            <a:avLst/>
                          </a:prstGeom>
                          <a:solidFill>
                            <a:srgbClr val="FFFFFF"/>
                          </a:solidFill>
                          <a:ln w="9525">
                            <a:solidFill>
                              <a:srgbClr val="000000"/>
                            </a:solidFill>
                            <a:miter lim="800000"/>
                            <a:headEnd/>
                            <a:tailEnd/>
                          </a:ln>
                        </wps:spPr>
                        <wps:txbx>
                          <w:txbxContent>
                            <w:p w:rsidR="00A62F77" w:rsidRPr="008C09C9" w:rsidRDefault="00A62F77" w:rsidP="002C27A0">
                              <w:pPr>
                                <w:rPr>
                                  <w:sz w:val="20"/>
                                  <w:szCs w:val="20"/>
                                </w:rPr>
                              </w:pPr>
                              <w:r w:rsidRPr="008C09C9">
                                <w:rPr>
                                  <w:sz w:val="20"/>
                                  <w:szCs w:val="20"/>
                                </w:rPr>
                                <w:t>и другие</w:t>
                              </w:r>
                            </w:p>
                          </w:txbxContent>
                        </wps:txbx>
                        <wps:bodyPr rot="0" vert="horz" wrap="square" lIns="91440" tIns="45720" rIns="91440" bIns="45720" anchor="t" anchorCtr="0" upright="1">
                          <a:noAutofit/>
                        </wps:bodyPr>
                      </wps:wsp>
                      <wps:wsp>
                        <wps:cNvPr id="32" name="Text Box 275"/>
                        <wps:cNvSpPr txBox="1">
                          <a:spLocks noChangeArrowheads="1"/>
                        </wps:cNvSpPr>
                        <wps:spPr bwMode="auto">
                          <a:xfrm>
                            <a:off x="1237" y="11640"/>
                            <a:ext cx="1102" cy="410"/>
                          </a:xfrm>
                          <a:prstGeom prst="rect">
                            <a:avLst/>
                          </a:prstGeom>
                          <a:solidFill>
                            <a:srgbClr val="FFFFFF"/>
                          </a:solidFill>
                          <a:ln w="9525">
                            <a:solidFill>
                              <a:srgbClr val="000000"/>
                            </a:solidFill>
                            <a:miter lim="800000"/>
                            <a:headEnd/>
                            <a:tailEnd/>
                          </a:ln>
                        </wps:spPr>
                        <wps:txbx>
                          <w:txbxContent>
                            <w:p w:rsidR="00A62F77" w:rsidRPr="008C09C9" w:rsidRDefault="00A62F77" w:rsidP="002C27A0">
                              <w:pPr>
                                <w:rPr>
                                  <w:sz w:val="20"/>
                                  <w:szCs w:val="20"/>
                                </w:rPr>
                              </w:pPr>
                              <w:r w:rsidRPr="008C09C9">
                                <w:rPr>
                                  <w:sz w:val="20"/>
                                  <w:szCs w:val="20"/>
                                </w:rPr>
                                <w:t>шахтные</w:t>
                              </w:r>
                            </w:p>
                          </w:txbxContent>
                        </wps:txbx>
                        <wps:bodyPr rot="0" vert="horz" wrap="square" lIns="91440" tIns="45720" rIns="91440" bIns="45720" anchor="t" anchorCtr="0" upright="1">
                          <a:noAutofit/>
                        </wps:bodyPr>
                      </wps:wsp>
                      <wps:wsp>
                        <wps:cNvPr id="33" name="Text Box 276"/>
                        <wps:cNvSpPr txBox="1">
                          <a:spLocks noChangeArrowheads="1"/>
                        </wps:cNvSpPr>
                        <wps:spPr bwMode="auto">
                          <a:xfrm>
                            <a:off x="2811" y="12460"/>
                            <a:ext cx="1165" cy="68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2F77" w:rsidRPr="008C09C9" w:rsidRDefault="00A62F77" w:rsidP="002C27A0">
                              <w:pPr>
                                <w:jc w:val="center"/>
                                <w:rPr>
                                  <w:sz w:val="20"/>
                                  <w:szCs w:val="20"/>
                                </w:rPr>
                              </w:pPr>
                              <w:proofErr w:type="spellStart"/>
                              <w:proofErr w:type="gramStart"/>
                              <w:r w:rsidRPr="008C09C9">
                                <w:rPr>
                                  <w:sz w:val="20"/>
                                  <w:szCs w:val="20"/>
                                </w:rPr>
                                <w:t>зигзагооб</w:t>
                              </w:r>
                              <w:proofErr w:type="spellEnd"/>
                              <w:r w:rsidRPr="008C09C9">
                                <w:rPr>
                                  <w:sz w:val="20"/>
                                  <w:szCs w:val="20"/>
                                </w:rPr>
                                <w:t>-разные</w:t>
                              </w:r>
                              <w:proofErr w:type="gramEnd"/>
                            </w:p>
                          </w:txbxContent>
                        </wps:txbx>
                        <wps:bodyPr rot="0" vert="horz" wrap="square" lIns="18000" tIns="45720" rIns="18000" bIns="45720" anchor="t" anchorCtr="0" upright="1">
                          <a:noAutofit/>
                        </wps:bodyPr>
                      </wps:wsp>
                      <wps:wsp>
                        <wps:cNvPr id="34" name="Text Box 277"/>
                        <wps:cNvSpPr txBox="1">
                          <a:spLocks noChangeArrowheads="1"/>
                        </wps:cNvSpPr>
                        <wps:spPr bwMode="auto">
                          <a:xfrm>
                            <a:off x="2811" y="12089"/>
                            <a:ext cx="1165" cy="32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2F77" w:rsidRPr="008C09C9" w:rsidRDefault="00A62F77" w:rsidP="002C27A0">
                              <w:pPr>
                                <w:rPr>
                                  <w:sz w:val="20"/>
                                  <w:szCs w:val="20"/>
                                </w:rPr>
                              </w:pPr>
                              <w:r w:rsidRPr="008C09C9">
                                <w:rPr>
                                  <w:sz w:val="20"/>
                                  <w:szCs w:val="20"/>
                                </w:rPr>
                                <w:t>винтовые</w:t>
                              </w:r>
                            </w:p>
                          </w:txbxContent>
                        </wps:txbx>
                        <wps:bodyPr rot="0" vert="horz" wrap="square" lIns="91440" tIns="45720" rIns="91440" bIns="45720" anchor="t" anchorCtr="0" upright="1">
                          <a:noAutofit/>
                        </wps:bodyPr>
                      </wps:wsp>
                      <wps:wsp>
                        <wps:cNvPr id="35" name="Text Box 278"/>
                        <wps:cNvSpPr txBox="1">
                          <a:spLocks noChangeArrowheads="1"/>
                        </wps:cNvSpPr>
                        <wps:spPr bwMode="auto">
                          <a:xfrm>
                            <a:off x="2811" y="11640"/>
                            <a:ext cx="1165" cy="410"/>
                          </a:xfrm>
                          <a:prstGeom prst="rect">
                            <a:avLst/>
                          </a:prstGeom>
                          <a:solidFill>
                            <a:srgbClr val="FFFFFF"/>
                          </a:solidFill>
                          <a:ln w="9525">
                            <a:solidFill>
                              <a:srgbClr val="000000"/>
                            </a:solidFill>
                            <a:miter lim="800000"/>
                            <a:headEnd/>
                            <a:tailEnd/>
                          </a:ln>
                        </wps:spPr>
                        <wps:txbx>
                          <w:txbxContent>
                            <w:p w:rsidR="00A62F77" w:rsidRPr="008C09C9" w:rsidRDefault="00A62F77" w:rsidP="002C27A0">
                              <w:pPr>
                                <w:rPr>
                                  <w:sz w:val="20"/>
                                  <w:szCs w:val="20"/>
                                </w:rPr>
                              </w:pPr>
                              <w:r w:rsidRPr="008C09C9">
                                <w:rPr>
                                  <w:sz w:val="20"/>
                                  <w:szCs w:val="20"/>
                                </w:rPr>
                                <w:t>прямые</w:t>
                              </w:r>
                            </w:p>
                          </w:txbxContent>
                        </wps:txbx>
                        <wps:bodyPr rot="0" vert="horz" wrap="square" lIns="91440" tIns="45720" rIns="91440" bIns="45720" anchor="t" anchorCtr="0" upright="1">
                          <a:noAutofit/>
                        </wps:bodyPr>
                      </wps:wsp>
                      <wps:wsp>
                        <wps:cNvPr id="36" name="Text Box 279"/>
                        <wps:cNvSpPr txBox="1">
                          <a:spLocks noChangeArrowheads="1"/>
                        </wps:cNvSpPr>
                        <wps:spPr bwMode="auto">
                          <a:xfrm>
                            <a:off x="1237" y="12187"/>
                            <a:ext cx="1102" cy="410"/>
                          </a:xfrm>
                          <a:prstGeom prst="rect">
                            <a:avLst/>
                          </a:prstGeom>
                          <a:solidFill>
                            <a:srgbClr val="FFFFFF"/>
                          </a:solidFill>
                          <a:ln w="9525">
                            <a:solidFill>
                              <a:srgbClr val="000000"/>
                            </a:solidFill>
                            <a:miter lim="800000"/>
                            <a:headEnd/>
                            <a:tailEnd/>
                          </a:ln>
                        </wps:spPr>
                        <wps:txbx>
                          <w:txbxContent>
                            <w:p w:rsidR="00A62F77" w:rsidRPr="008C09C9" w:rsidRDefault="00A62F77" w:rsidP="002C27A0">
                              <w:pPr>
                                <w:rPr>
                                  <w:sz w:val="20"/>
                                  <w:szCs w:val="20"/>
                                </w:rPr>
                              </w:pPr>
                              <w:proofErr w:type="spellStart"/>
                              <w:r w:rsidRPr="008C09C9">
                                <w:rPr>
                                  <w:sz w:val="20"/>
                                  <w:szCs w:val="20"/>
                                </w:rPr>
                                <w:t>стержнев</w:t>
                              </w:r>
                              <w:r w:rsidRPr="008C09C9">
                                <w:rPr>
                                  <w:sz w:val="20"/>
                                  <w:szCs w:val="20"/>
                                </w:rPr>
                                <w:t>ы</w:t>
                              </w:r>
                              <w:r w:rsidRPr="008C09C9">
                                <w:rPr>
                                  <w:sz w:val="20"/>
                                  <w:szCs w:val="20"/>
                                </w:rPr>
                                <w:t>еееееее</w:t>
                              </w:r>
                              <w:proofErr w:type="spellEnd"/>
                            </w:p>
                          </w:txbxContent>
                        </wps:txbx>
                        <wps:bodyPr rot="0" vert="horz" wrap="square" lIns="18000" tIns="45720" rIns="18000" bIns="45720" anchor="t" anchorCtr="0" upright="1">
                          <a:noAutofit/>
                        </wps:bodyPr>
                      </wps:wsp>
                      <wps:wsp>
                        <wps:cNvPr id="37" name="Text Box 280"/>
                        <wps:cNvSpPr txBox="1">
                          <a:spLocks noChangeArrowheads="1"/>
                        </wps:cNvSpPr>
                        <wps:spPr bwMode="auto">
                          <a:xfrm>
                            <a:off x="6746" y="11640"/>
                            <a:ext cx="1731" cy="306"/>
                          </a:xfrm>
                          <a:prstGeom prst="rect">
                            <a:avLst/>
                          </a:prstGeom>
                          <a:solidFill>
                            <a:srgbClr val="FFFFFF"/>
                          </a:solidFill>
                          <a:ln w="9525">
                            <a:solidFill>
                              <a:srgbClr val="000000"/>
                            </a:solidFill>
                            <a:miter lim="800000"/>
                            <a:headEnd/>
                            <a:tailEnd/>
                          </a:ln>
                        </wps:spPr>
                        <wps:txbx>
                          <w:txbxContent>
                            <w:p w:rsidR="00A62F77" w:rsidRPr="008C09C9" w:rsidRDefault="00A62F77" w:rsidP="002C27A0">
                              <w:pPr>
                                <w:jc w:val="center"/>
                                <w:rPr>
                                  <w:sz w:val="20"/>
                                  <w:szCs w:val="20"/>
                                </w:rPr>
                              </w:pPr>
                              <w:r w:rsidRPr="008C09C9">
                                <w:rPr>
                                  <w:sz w:val="20"/>
                                  <w:szCs w:val="20"/>
                                </w:rPr>
                                <w:t>и другие</w:t>
                              </w:r>
                            </w:p>
                          </w:txbxContent>
                        </wps:txbx>
                        <wps:bodyPr rot="0" vert="horz" wrap="square" lIns="0" tIns="0" rIns="0" bIns="0" anchor="t" anchorCtr="0" upright="1">
                          <a:noAutofit/>
                        </wps:bodyPr>
                      </wps:wsp>
                      <wps:wsp>
                        <wps:cNvPr id="38" name="Line 281"/>
                        <wps:cNvCnPr/>
                        <wps:spPr bwMode="auto">
                          <a:xfrm>
                            <a:off x="3756" y="8635"/>
                            <a:ext cx="58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82"/>
                        <wps:cNvCnPr/>
                        <wps:spPr bwMode="auto">
                          <a:xfrm>
                            <a:off x="3756" y="8635"/>
                            <a:ext cx="0" cy="4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283"/>
                        <wps:cNvCnPr/>
                        <wps:spPr bwMode="auto">
                          <a:xfrm>
                            <a:off x="7376" y="8635"/>
                            <a:ext cx="0" cy="4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Freeform 284"/>
                        <wps:cNvSpPr>
                          <a:spLocks/>
                        </wps:cNvSpPr>
                        <wps:spPr bwMode="auto">
                          <a:xfrm>
                            <a:off x="9579" y="8635"/>
                            <a:ext cx="2" cy="372"/>
                          </a:xfrm>
                          <a:custGeom>
                            <a:avLst/>
                            <a:gdLst>
                              <a:gd name="T0" fmla="*/ 0 w 2"/>
                              <a:gd name="T1" fmla="*/ 0 h 491"/>
                              <a:gd name="T2" fmla="*/ 2 w 2"/>
                              <a:gd name="T3" fmla="*/ 491 h 491"/>
                            </a:gdLst>
                            <a:ahLst/>
                            <a:cxnLst>
                              <a:cxn ang="0">
                                <a:pos x="T0" y="T1"/>
                              </a:cxn>
                              <a:cxn ang="0">
                                <a:pos x="T2" y="T3"/>
                              </a:cxn>
                            </a:cxnLst>
                            <a:rect l="0" t="0" r="r" b="b"/>
                            <a:pathLst>
                              <a:path w="2" h="491">
                                <a:moveTo>
                                  <a:pt x="0" y="0"/>
                                </a:moveTo>
                                <a:lnTo>
                                  <a:pt x="2" y="49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Line 285"/>
                        <wps:cNvCnPr/>
                        <wps:spPr bwMode="auto">
                          <a:xfrm>
                            <a:off x="6274" y="8363"/>
                            <a:ext cx="0" cy="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286"/>
                        <wps:cNvCnPr/>
                        <wps:spPr bwMode="auto">
                          <a:xfrm>
                            <a:off x="2497" y="10000"/>
                            <a:ext cx="2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287"/>
                        <wps:cNvCnPr/>
                        <wps:spPr bwMode="auto">
                          <a:xfrm>
                            <a:off x="5172" y="10000"/>
                            <a:ext cx="0"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288"/>
                        <wps:cNvCnPr/>
                        <wps:spPr bwMode="auto">
                          <a:xfrm>
                            <a:off x="2497" y="10000"/>
                            <a:ext cx="0"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Freeform 289"/>
                        <wps:cNvSpPr>
                          <a:spLocks/>
                        </wps:cNvSpPr>
                        <wps:spPr bwMode="auto">
                          <a:xfrm>
                            <a:off x="3757" y="9700"/>
                            <a:ext cx="0" cy="298"/>
                          </a:xfrm>
                          <a:custGeom>
                            <a:avLst/>
                            <a:gdLst>
                              <a:gd name="T0" fmla="*/ 1 w 1"/>
                              <a:gd name="T1" fmla="*/ 0 h 393"/>
                              <a:gd name="T2" fmla="*/ 0 w 1"/>
                              <a:gd name="T3" fmla="*/ 393 h 393"/>
                            </a:gdLst>
                            <a:ahLst/>
                            <a:cxnLst>
                              <a:cxn ang="0">
                                <a:pos x="T0" y="T1"/>
                              </a:cxn>
                              <a:cxn ang="0">
                                <a:pos x="T2" y="T3"/>
                              </a:cxn>
                            </a:cxnLst>
                            <a:rect l="0" t="0" r="r" b="b"/>
                            <a:pathLst>
                              <a:path w="1" h="393">
                                <a:moveTo>
                                  <a:pt x="1" y="0"/>
                                </a:moveTo>
                                <a:lnTo>
                                  <a:pt x="0" y="39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290"/>
                        <wps:cNvSpPr>
                          <a:spLocks/>
                        </wps:cNvSpPr>
                        <wps:spPr bwMode="auto">
                          <a:xfrm>
                            <a:off x="1717" y="10909"/>
                            <a:ext cx="1566" cy="1"/>
                          </a:xfrm>
                          <a:custGeom>
                            <a:avLst/>
                            <a:gdLst>
                              <a:gd name="T0" fmla="*/ 0 w 1791"/>
                              <a:gd name="T1" fmla="*/ 0 h 65"/>
                              <a:gd name="T2" fmla="*/ 1791 w 1791"/>
                              <a:gd name="T3" fmla="*/ 65 h 65"/>
                            </a:gdLst>
                            <a:ahLst/>
                            <a:cxnLst>
                              <a:cxn ang="0">
                                <a:pos x="T0" y="T1"/>
                              </a:cxn>
                              <a:cxn ang="0">
                                <a:pos x="T2" y="T3"/>
                              </a:cxn>
                            </a:cxnLst>
                            <a:rect l="0" t="0" r="r" b="b"/>
                            <a:pathLst>
                              <a:path w="1791" h="65">
                                <a:moveTo>
                                  <a:pt x="0" y="0"/>
                                </a:moveTo>
                                <a:lnTo>
                                  <a:pt x="1791" y="6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291"/>
                        <wps:cNvSpPr>
                          <a:spLocks/>
                        </wps:cNvSpPr>
                        <wps:spPr bwMode="auto">
                          <a:xfrm>
                            <a:off x="2472" y="10710"/>
                            <a:ext cx="1" cy="194"/>
                          </a:xfrm>
                          <a:custGeom>
                            <a:avLst/>
                            <a:gdLst>
                              <a:gd name="T0" fmla="*/ 0 w 1"/>
                              <a:gd name="T1" fmla="*/ 0 h 255"/>
                              <a:gd name="T2" fmla="*/ 0 w 1"/>
                              <a:gd name="T3" fmla="*/ 255 h 255"/>
                            </a:gdLst>
                            <a:ahLst/>
                            <a:cxnLst>
                              <a:cxn ang="0">
                                <a:pos x="T0" y="T1"/>
                              </a:cxn>
                              <a:cxn ang="0">
                                <a:pos x="T2" y="T3"/>
                              </a:cxn>
                            </a:cxnLst>
                            <a:rect l="0" t="0" r="r" b="b"/>
                            <a:pathLst>
                              <a:path w="1" h="255">
                                <a:moveTo>
                                  <a:pt x="0" y="0"/>
                                </a:moveTo>
                                <a:lnTo>
                                  <a:pt x="0" y="25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292"/>
                        <wps:cNvSpPr>
                          <a:spLocks/>
                        </wps:cNvSpPr>
                        <wps:spPr bwMode="auto">
                          <a:xfrm>
                            <a:off x="1710" y="10909"/>
                            <a:ext cx="1" cy="185"/>
                          </a:xfrm>
                          <a:custGeom>
                            <a:avLst/>
                            <a:gdLst>
                              <a:gd name="T0" fmla="*/ 1 w 1"/>
                              <a:gd name="T1" fmla="*/ 0 h 244"/>
                              <a:gd name="T2" fmla="*/ 0 w 1"/>
                              <a:gd name="T3" fmla="*/ 244 h 244"/>
                            </a:gdLst>
                            <a:ahLst/>
                            <a:cxnLst>
                              <a:cxn ang="0">
                                <a:pos x="T0" y="T1"/>
                              </a:cxn>
                              <a:cxn ang="0">
                                <a:pos x="T2" y="T3"/>
                              </a:cxn>
                            </a:cxnLst>
                            <a:rect l="0" t="0" r="r" b="b"/>
                            <a:pathLst>
                              <a:path w="1" h="244">
                                <a:moveTo>
                                  <a:pt x="1" y="0"/>
                                </a:moveTo>
                                <a:lnTo>
                                  <a:pt x="0" y="244"/>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293"/>
                        <wps:cNvSpPr>
                          <a:spLocks/>
                        </wps:cNvSpPr>
                        <wps:spPr bwMode="auto">
                          <a:xfrm>
                            <a:off x="3278" y="10909"/>
                            <a:ext cx="1" cy="185"/>
                          </a:xfrm>
                          <a:custGeom>
                            <a:avLst/>
                            <a:gdLst>
                              <a:gd name="T0" fmla="*/ 0 w 7"/>
                              <a:gd name="T1" fmla="*/ 0 h 244"/>
                              <a:gd name="T2" fmla="*/ 7 w 7"/>
                              <a:gd name="T3" fmla="*/ 244 h 244"/>
                            </a:gdLst>
                            <a:ahLst/>
                            <a:cxnLst>
                              <a:cxn ang="0">
                                <a:pos x="T0" y="T1"/>
                              </a:cxn>
                              <a:cxn ang="0">
                                <a:pos x="T2" y="T3"/>
                              </a:cxn>
                            </a:cxnLst>
                            <a:rect l="0" t="0" r="r" b="b"/>
                            <a:pathLst>
                              <a:path w="7" h="244">
                                <a:moveTo>
                                  <a:pt x="0" y="0"/>
                                </a:moveTo>
                                <a:lnTo>
                                  <a:pt x="7" y="244"/>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294"/>
                        <wps:cNvSpPr>
                          <a:spLocks/>
                        </wps:cNvSpPr>
                        <wps:spPr bwMode="auto">
                          <a:xfrm>
                            <a:off x="2654" y="11504"/>
                            <a:ext cx="2" cy="1243"/>
                          </a:xfrm>
                          <a:custGeom>
                            <a:avLst/>
                            <a:gdLst>
                              <a:gd name="T0" fmla="*/ 0 w 2"/>
                              <a:gd name="T1" fmla="*/ 0 h 1639"/>
                              <a:gd name="T2" fmla="*/ 2 w 2"/>
                              <a:gd name="T3" fmla="*/ 1639 h 1639"/>
                            </a:gdLst>
                            <a:ahLst/>
                            <a:cxnLst>
                              <a:cxn ang="0">
                                <a:pos x="T0" y="T1"/>
                              </a:cxn>
                              <a:cxn ang="0">
                                <a:pos x="T2" y="T3"/>
                              </a:cxn>
                            </a:cxnLst>
                            <a:rect l="0" t="0" r="r" b="b"/>
                            <a:pathLst>
                              <a:path w="2" h="1639">
                                <a:moveTo>
                                  <a:pt x="0" y="0"/>
                                </a:moveTo>
                                <a:lnTo>
                                  <a:pt x="2" y="163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295"/>
                        <wps:cNvCnPr/>
                        <wps:spPr bwMode="auto">
                          <a:xfrm>
                            <a:off x="2654" y="11777"/>
                            <a:ext cx="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296"/>
                        <wps:cNvCnPr/>
                        <wps:spPr bwMode="auto">
                          <a:xfrm>
                            <a:off x="2654" y="12187"/>
                            <a:ext cx="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Freeform 297"/>
                        <wps:cNvSpPr>
                          <a:spLocks/>
                        </wps:cNvSpPr>
                        <wps:spPr bwMode="auto">
                          <a:xfrm>
                            <a:off x="2656" y="12752"/>
                            <a:ext cx="150" cy="1"/>
                          </a:xfrm>
                          <a:custGeom>
                            <a:avLst/>
                            <a:gdLst>
                              <a:gd name="T0" fmla="*/ 0 w 172"/>
                              <a:gd name="T1" fmla="*/ 0 h 1"/>
                              <a:gd name="T2" fmla="*/ 172 w 172"/>
                              <a:gd name="T3" fmla="*/ 1 h 1"/>
                            </a:gdLst>
                            <a:ahLst/>
                            <a:cxnLst>
                              <a:cxn ang="0">
                                <a:pos x="T0" y="T1"/>
                              </a:cxn>
                              <a:cxn ang="0">
                                <a:pos x="T2" y="T3"/>
                              </a:cxn>
                            </a:cxnLst>
                            <a:rect l="0" t="0" r="r" b="b"/>
                            <a:pathLst>
                              <a:path w="172" h="1">
                                <a:moveTo>
                                  <a:pt x="0" y="0"/>
                                </a:moveTo>
                                <a:lnTo>
                                  <a:pt x="172"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298"/>
                        <wps:cNvCnPr/>
                        <wps:spPr bwMode="auto">
                          <a:xfrm>
                            <a:off x="1080" y="11504"/>
                            <a:ext cx="0" cy="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299"/>
                        <wps:cNvCnPr/>
                        <wps:spPr bwMode="auto">
                          <a:xfrm>
                            <a:off x="1080" y="12369"/>
                            <a:ext cx="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300"/>
                        <wps:cNvCnPr/>
                        <wps:spPr bwMode="auto">
                          <a:xfrm>
                            <a:off x="1080" y="11777"/>
                            <a:ext cx="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Freeform 301"/>
                        <wps:cNvSpPr>
                          <a:spLocks/>
                        </wps:cNvSpPr>
                        <wps:spPr bwMode="auto">
                          <a:xfrm>
                            <a:off x="4223" y="10684"/>
                            <a:ext cx="5" cy="2803"/>
                          </a:xfrm>
                          <a:custGeom>
                            <a:avLst/>
                            <a:gdLst>
                              <a:gd name="T0" fmla="*/ 6 w 6"/>
                              <a:gd name="T1" fmla="*/ 0 h 3694"/>
                              <a:gd name="T2" fmla="*/ 0 w 6"/>
                              <a:gd name="T3" fmla="*/ 3694 h 3694"/>
                            </a:gdLst>
                            <a:ahLst/>
                            <a:cxnLst>
                              <a:cxn ang="0">
                                <a:pos x="T0" y="T1"/>
                              </a:cxn>
                              <a:cxn ang="0">
                                <a:pos x="T2" y="T3"/>
                              </a:cxn>
                            </a:cxnLst>
                            <a:rect l="0" t="0" r="r" b="b"/>
                            <a:pathLst>
                              <a:path w="6" h="3694">
                                <a:moveTo>
                                  <a:pt x="6" y="0"/>
                                </a:moveTo>
                                <a:lnTo>
                                  <a:pt x="0" y="3694"/>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302"/>
                        <wps:cNvSpPr>
                          <a:spLocks/>
                        </wps:cNvSpPr>
                        <wps:spPr bwMode="auto">
                          <a:xfrm>
                            <a:off x="4223" y="13484"/>
                            <a:ext cx="320" cy="1"/>
                          </a:xfrm>
                          <a:custGeom>
                            <a:avLst/>
                            <a:gdLst>
                              <a:gd name="T0" fmla="*/ 0 w 366"/>
                              <a:gd name="T1" fmla="*/ 0 h 87"/>
                              <a:gd name="T2" fmla="*/ 366 w 366"/>
                              <a:gd name="T3" fmla="*/ 87 h 87"/>
                            </a:gdLst>
                            <a:ahLst/>
                            <a:cxnLst>
                              <a:cxn ang="0">
                                <a:pos x="T0" y="T1"/>
                              </a:cxn>
                              <a:cxn ang="0">
                                <a:pos x="T2" y="T3"/>
                              </a:cxn>
                            </a:cxnLst>
                            <a:rect l="0" t="0" r="r" b="b"/>
                            <a:pathLst>
                              <a:path w="366" h="87">
                                <a:moveTo>
                                  <a:pt x="0" y="0"/>
                                </a:moveTo>
                                <a:lnTo>
                                  <a:pt x="366" y="8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303"/>
                        <wps:cNvSpPr>
                          <a:spLocks/>
                        </wps:cNvSpPr>
                        <wps:spPr bwMode="auto">
                          <a:xfrm>
                            <a:off x="4236" y="12911"/>
                            <a:ext cx="307" cy="1"/>
                          </a:xfrm>
                          <a:custGeom>
                            <a:avLst/>
                            <a:gdLst>
                              <a:gd name="T0" fmla="*/ 0 w 351"/>
                              <a:gd name="T1" fmla="*/ 0 h 125"/>
                              <a:gd name="T2" fmla="*/ 351 w 351"/>
                              <a:gd name="T3" fmla="*/ 125 h 125"/>
                            </a:gdLst>
                            <a:ahLst/>
                            <a:cxnLst>
                              <a:cxn ang="0">
                                <a:pos x="T0" y="T1"/>
                              </a:cxn>
                              <a:cxn ang="0">
                                <a:pos x="T2" y="T3"/>
                              </a:cxn>
                            </a:cxnLst>
                            <a:rect l="0" t="0" r="r" b="b"/>
                            <a:pathLst>
                              <a:path w="351" h="125">
                                <a:moveTo>
                                  <a:pt x="0" y="0"/>
                                </a:moveTo>
                                <a:lnTo>
                                  <a:pt x="351" y="12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04"/>
                        <wps:cNvSpPr>
                          <a:spLocks/>
                        </wps:cNvSpPr>
                        <wps:spPr bwMode="auto">
                          <a:xfrm>
                            <a:off x="4236" y="12377"/>
                            <a:ext cx="308" cy="1"/>
                          </a:xfrm>
                          <a:custGeom>
                            <a:avLst/>
                            <a:gdLst>
                              <a:gd name="T0" fmla="*/ 0 w 353"/>
                              <a:gd name="T1" fmla="*/ 0 h 1"/>
                              <a:gd name="T2" fmla="*/ 353 w 353"/>
                              <a:gd name="T3" fmla="*/ 0 h 1"/>
                            </a:gdLst>
                            <a:ahLst/>
                            <a:cxnLst>
                              <a:cxn ang="0">
                                <a:pos x="T0" y="T1"/>
                              </a:cxn>
                              <a:cxn ang="0">
                                <a:pos x="T2" y="T3"/>
                              </a:cxn>
                            </a:cxnLst>
                            <a:rect l="0" t="0" r="r" b="b"/>
                            <a:pathLst>
                              <a:path w="353" h="1">
                                <a:moveTo>
                                  <a:pt x="0" y="0"/>
                                </a:moveTo>
                                <a:lnTo>
                                  <a:pt x="353"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05"/>
                        <wps:cNvSpPr>
                          <a:spLocks/>
                        </wps:cNvSpPr>
                        <wps:spPr bwMode="auto">
                          <a:xfrm>
                            <a:off x="4230" y="11293"/>
                            <a:ext cx="314" cy="3"/>
                          </a:xfrm>
                          <a:custGeom>
                            <a:avLst/>
                            <a:gdLst>
                              <a:gd name="T0" fmla="*/ 0 w 360"/>
                              <a:gd name="T1" fmla="*/ 4 h 4"/>
                              <a:gd name="T2" fmla="*/ 360 w 360"/>
                              <a:gd name="T3" fmla="*/ 0 h 4"/>
                            </a:gdLst>
                            <a:ahLst/>
                            <a:cxnLst>
                              <a:cxn ang="0">
                                <a:pos x="T0" y="T1"/>
                              </a:cxn>
                              <a:cxn ang="0">
                                <a:pos x="T2" y="T3"/>
                              </a:cxn>
                            </a:cxnLst>
                            <a:rect l="0" t="0" r="r" b="b"/>
                            <a:pathLst>
                              <a:path w="360" h="4">
                                <a:moveTo>
                                  <a:pt x="0" y="4"/>
                                </a:moveTo>
                                <a:lnTo>
                                  <a:pt x="36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06"/>
                        <wps:cNvSpPr>
                          <a:spLocks/>
                        </wps:cNvSpPr>
                        <wps:spPr bwMode="auto">
                          <a:xfrm>
                            <a:off x="4230" y="11814"/>
                            <a:ext cx="314" cy="1"/>
                          </a:xfrm>
                          <a:custGeom>
                            <a:avLst/>
                            <a:gdLst>
                              <a:gd name="T0" fmla="*/ 0 w 360"/>
                              <a:gd name="T1" fmla="*/ 0 h 30"/>
                              <a:gd name="T2" fmla="*/ 360 w 360"/>
                              <a:gd name="T3" fmla="*/ 30 h 30"/>
                            </a:gdLst>
                            <a:ahLst/>
                            <a:cxnLst>
                              <a:cxn ang="0">
                                <a:pos x="T0" y="T1"/>
                              </a:cxn>
                              <a:cxn ang="0">
                                <a:pos x="T2" y="T3"/>
                              </a:cxn>
                            </a:cxnLst>
                            <a:rect l="0" t="0" r="r" b="b"/>
                            <a:pathLst>
                              <a:path w="360" h="30">
                                <a:moveTo>
                                  <a:pt x="0" y="0"/>
                                </a:moveTo>
                                <a:lnTo>
                                  <a:pt x="360" y="3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307"/>
                        <wps:cNvSpPr>
                          <a:spLocks/>
                        </wps:cNvSpPr>
                        <wps:spPr bwMode="auto">
                          <a:xfrm>
                            <a:off x="6426" y="10032"/>
                            <a:ext cx="1" cy="1747"/>
                          </a:xfrm>
                          <a:custGeom>
                            <a:avLst/>
                            <a:gdLst>
                              <a:gd name="T0" fmla="*/ 0 w 1"/>
                              <a:gd name="T1" fmla="*/ 0 h 2302"/>
                              <a:gd name="T2" fmla="*/ 0 w 1"/>
                              <a:gd name="T3" fmla="*/ 2302 h 2302"/>
                            </a:gdLst>
                            <a:ahLst/>
                            <a:cxnLst>
                              <a:cxn ang="0">
                                <a:pos x="T0" y="T1"/>
                              </a:cxn>
                              <a:cxn ang="0">
                                <a:pos x="T2" y="T3"/>
                              </a:cxn>
                            </a:cxnLst>
                            <a:rect l="0" t="0" r="r" b="b"/>
                            <a:pathLst>
                              <a:path w="1" h="2302">
                                <a:moveTo>
                                  <a:pt x="0" y="0"/>
                                </a:moveTo>
                                <a:lnTo>
                                  <a:pt x="0" y="230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308"/>
                        <wps:cNvSpPr>
                          <a:spLocks/>
                        </wps:cNvSpPr>
                        <wps:spPr bwMode="auto">
                          <a:xfrm>
                            <a:off x="6433" y="10624"/>
                            <a:ext cx="315" cy="1"/>
                          </a:xfrm>
                          <a:custGeom>
                            <a:avLst/>
                            <a:gdLst>
                              <a:gd name="T0" fmla="*/ 0 w 360"/>
                              <a:gd name="T1" fmla="*/ 0 h 8"/>
                              <a:gd name="T2" fmla="*/ 360 w 360"/>
                              <a:gd name="T3" fmla="*/ 8 h 8"/>
                            </a:gdLst>
                            <a:ahLst/>
                            <a:cxnLst>
                              <a:cxn ang="0">
                                <a:pos x="T0" y="T1"/>
                              </a:cxn>
                              <a:cxn ang="0">
                                <a:pos x="T2" y="T3"/>
                              </a:cxn>
                            </a:cxnLst>
                            <a:rect l="0" t="0" r="r" b="b"/>
                            <a:pathLst>
                              <a:path w="360" h="8">
                                <a:moveTo>
                                  <a:pt x="0" y="0"/>
                                </a:moveTo>
                                <a:lnTo>
                                  <a:pt x="360" y="8"/>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309"/>
                        <wps:cNvSpPr>
                          <a:spLocks/>
                        </wps:cNvSpPr>
                        <wps:spPr bwMode="auto">
                          <a:xfrm>
                            <a:off x="6433" y="11158"/>
                            <a:ext cx="313" cy="1"/>
                          </a:xfrm>
                          <a:custGeom>
                            <a:avLst/>
                            <a:gdLst>
                              <a:gd name="T0" fmla="*/ 0 w 358"/>
                              <a:gd name="T1" fmla="*/ 0 h 95"/>
                              <a:gd name="T2" fmla="*/ 358 w 358"/>
                              <a:gd name="T3" fmla="*/ 95 h 95"/>
                            </a:gdLst>
                            <a:ahLst/>
                            <a:cxnLst>
                              <a:cxn ang="0">
                                <a:pos x="T0" y="T1"/>
                              </a:cxn>
                              <a:cxn ang="0">
                                <a:pos x="T2" y="T3"/>
                              </a:cxn>
                            </a:cxnLst>
                            <a:rect l="0" t="0" r="r" b="b"/>
                            <a:pathLst>
                              <a:path w="358" h="95">
                                <a:moveTo>
                                  <a:pt x="0" y="0"/>
                                </a:moveTo>
                                <a:lnTo>
                                  <a:pt x="358" y="9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310"/>
                        <wps:cNvSpPr>
                          <a:spLocks/>
                        </wps:cNvSpPr>
                        <wps:spPr bwMode="auto">
                          <a:xfrm>
                            <a:off x="6420" y="11780"/>
                            <a:ext cx="315" cy="1"/>
                          </a:xfrm>
                          <a:custGeom>
                            <a:avLst/>
                            <a:gdLst>
                              <a:gd name="T0" fmla="*/ 0 w 360"/>
                              <a:gd name="T1" fmla="*/ 0 h 8"/>
                              <a:gd name="T2" fmla="*/ 360 w 360"/>
                              <a:gd name="T3" fmla="*/ 8 h 8"/>
                            </a:gdLst>
                            <a:ahLst/>
                            <a:cxnLst>
                              <a:cxn ang="0">
                                <a:pos x="T0" y="T1"/>
                              </a:cxn>
                              <a:cxn ang="0">
                                <a:pos x="T2" y="T3"/>
                              </a:cxn>
                            </a:cxnLst>
                            <a:rect l="0" t="0" r="r" b="b"/>
                            <a:pathLst>
                              <a:path w="360" h="8">
                                <a:moveTo>
                                  <a:pt x="0" y="0"/>
                                </a:moveTo>
                                <a:lnTo>
                                  <a:pt x="360" y="8"/>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311"/>
                        <wps:cNvSpPr>
                          <a:spLocks/>
                        </wps:cNvSpPr>
                        <wps:spPr bwMode="auto">
                          <a:xfrm>
                            <a:off x="8781" y="9997"/>
                            <a:ext cx="1" cy="2795"/>
                          </a:xfrm>
                          <a:custGeom>
                            <a:avLst/>
                            <a:gdLst>
                              <a:gd name="T0" fmla="*/ 0 w 1"/>
                              <a:gd name="T1" fmla="*/ 0 h 3683"/>
                              <a:gd name="T2" fmla="*/ 0 w 1"/>
                              <a:gd name="T3" fmla="*/ 3683 h 3683"/>
                            </a:gdLst>
                            <a:ahLst/>
                            <a:cxnLst>
                              <a:cxn ang="0">
                                <a:pos x="T0" y="T1"/>
                              </a:cxn>
                              <a:cxn ang="0">
                                <a:pos x="T2" y="T3"/>
                              </a:cxn>
                            </a:cxnLst>
                            <a:rect l="0" t="0" r="r" b="b"/>
                            <a:pathLst>
                              <a:path w="1" h="3683">
                                <a:moveTo>
                                  <a:pt x="0" y="0"/>
                                </a:moveTo>
                                <a:lnTo>
                                  <a:pt x="0" y="368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312"/>
                        <wps:cNvSpPr>
                          <a:spLocks/>
                        </wps:cNvSpPr>
                        <wps:spPr bwMode="auto">
                          <a:xfrm>
                            <a:off x="8787" y="12378"/>
                            <a:ext cx="322" cy="1"/>
                          </a:xfrm>
                          <a:custGeom>
                            <a:avLst/>
                            <a:gdLst>
                              <a:gd name="T0" fmla="*/ 0 w 368"/>
                              <a:gd name="T1" fmla="*/ 0 h 1"/>
                              <a:gd name="T2" fmla="*/ 368 w 368"/>
                              <a:gd name="T3" fmla="*/ 0 h 1"/>
                            </a:gdLst>
                            <a:ahLst/>
                            <a:cxnLst>
                              <a:cxn ang="0">
                                <a:pos x="T0" y="T1"/>
                              </a:cxn>
                              <a:cxn ang="0">
                                <a:pos x="T2" y="T3"/>
                              </a:cxn>
                            </a:cxnLst>
                            <a:rect l="0" t="0" r="r" b="b"/>
                            <a:pathLst>
                              <a:path w="368" h="1">
                                <a:moveTo>
                                  <a:pt x="0" y="0"/>
                                </a:moveTo>
                                <a:lnTo>
                                  <a:pt x="368"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313"/>
                        <wps:cNvSpPr>
                          <a:spLocks/>
                        </wps:cNvSpPr>
                        <wps:spPr bwMode="auto">
                          <a:xfrm>
                            <a:off x="8781" y="11926"/>
                            <a:ext cx="321" cy="2"/>
                          </a:xfrm>
                          <a:custGeom>
                            <a:avLst/>
                            <a:gdLst>
                              <a:gd name="T0" fmla="*/ 0 w 367"/>
                              <a:gd name="T1" fmla="*/ 2 h 2"/>
                              <a:gd name="T2" fmla="*/ 367 w 367"/>
                              <a:gd name="T3" fmla="*/ 0 h 2"/>
                            </a:gdLst>
                            <a:ahLst/>
                            <a:cxnLst>
                              <a:cxn ang="0">
                                <a:pos x="T0" y="T1"/>
                              </a:cxn>
                              <a:cxn ang="0">
                                <a:pos x="T2" y="T3"/>
                              </a:cxn>
                            </a:cxnLst>
                            <a:rect l="0" t="0" r="r" b="b"/>
                            <a:pathLst>
                              <a:path w="367" h="2">
                                <a:moveTo>
                                  <a:pt x="0" y="2"/>
                                </a:moveTo>
                                <a:lnTo>
                                  <a:pt x="367"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314"/>
                        <wps:cNvSpPr>
                          <a:spLocks/>
                        </wps:cNvSpPr>
                        <wps:spPr bwMode="auto">
                          <a:xfrm>
                            <a:off x="8787" y="11449"/>
                            <a:ext cx="309" cy="1"/>
                          </a:xfrm>
                          <a:custGeom>
                            <a:avLst/>
                            <a:gdLst>
                              <a:gd name="T0" fmla="*/ 0 w 353"/>
                              <a:gd name="T1" fmla="*/ 0 h 1"/>
                              <a:gd name="T2" fmla="*/ 353 w 353"/>
                              <a:gd name="T3" fmla="*/ 0 h 1"/>
                            </a:gdLst>
                            <a:ahLst/>
                            <a:cxnLst>
                              <a:cxn ang="0">
                                <a:pos x="T0" y="T1"/>
                              </a:cxn>
                              <a:cxn ang="0">
                                <a:pos x="T2" y="T3"/>
                              </a:cxn>
                            </a:cxnLst>
                            <a:rect l="0" t="0" r="r" b="b"/>
                            <a:pathLst>
                              <a:path w="353" h="1">
                                <a:moveTo>
                                  <a:pt x="0" y="0"/>
                                </a:moveTo>
                                <a:lnTo>
                                  <a:pt x="353"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315"/>
                        <wps:cNvSpPr>
                          <a:spLocks/>
                        </wps:cNvSpPr>
                        <wps:spPr bwMode="auto">
                          <a:xfrm>
                            <a:off x="8787" y="11029"/>
                            <a:ext cx="315" cy="1"/>
                          </a:xfrm>
                          <a:custGeom>
                            <a:avLst/>
                            <a:gdLst>
                              <a:gd name="T0" fmla="*/ 0 w 360"/>
                              <a:gd name="T1" fmla="*/ 7 h 7"/>
                              <a:gd name="T2" fmla="*/ 360 w 360"/>
                              <a:gd name="T3" fmla="*/ 0 h 7"/>
                            </a:gdLst>
                            <a:ahLst/>
                            <a:cxnLst>
                              <a:cxn ang="0">
                                <a:pos x="T0" y="T1"/>
                              </a:cxn>
                              <a:cxn ang="0">
                                <a:pos x="T2" y="T3"/>
                              </a:cxn>
                            </a:cxnLst>
                            <a:rect l="0" t="0" r="r" b="b"/>
                            <a:pathLst>
                              <a:path w="360" h="7">
                                <a:moveTo>
                                  <a:pt x="0" y="7"/>
                                </a:moveTo>
                                <a:lnTo>
                                  <a:pt x="36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316"/>
                        <wps:cNvSpPr>
                          <a:spLocks/>
                        </wps:cNvSpPr>
                        <wps:spPr bwMode="auto">
                          <a:xfrm>
                            <a:off x="8794" y="10526"/>
                            <a:ext cx="308" cy="1"/>
                          </a:xfrm>
                          <a:custGeom>
                            <a:avLst/>
                            <a:gdLst>
                              <a:gd name="T0" fmla="*/ 0 w 352"/>
                              <a:gd name="T1" fmla="*/ 0 h 1"/>
                              <a:gd name="T2" fmla="*/ 352 w 352"/>
                              <a:gd name="T3" fmla="*/ 0 h 1"/>
                            </a:gdLst>
                            <a:ahLst/>
                            <a:cxnLst>
                              <a:cxn ang="0">
                                <a:pos x="T0" y="T1"/>
                              </a:cxn>
                              <a:cxn ang="0">
                                <a:pos x="T2" y="T3"/>
                              </a:cxn>
                            </a:cxnLst>
                            <a:rect l="0" t="0" r="r" b="b"/>
                            <a:pathLst>
                              <a:path w="352" h="1">
                                <a:moveTo>
                                  <a:pt x="0" y="0"/>
                                </a:moveTo>
                                <a:lnTo>
                                  <a:pt x="352"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Text Box 317"/>
                        <wps:cNvSpPr txBox="1">
                          <a:spLocks noChangeArrowheads="1"/>
                        </wps:cNvSpPr>
                        <wps:spPr bwMode="auto">
                          <a:xfrm>
                            <a:off x="9107" y="12628"/>
                            <a:ext cx="1385" cy="328"/>
                          </a:xfrm>
                          <a:prstGeom prst="rect">
                            <a:avLst/>
                          </a:prstGeom>
                          <a:solidFill>
                            <a:srgbClr val="FFFFFF"/>
                          </a:solidFill>
                          <a:ln w="9525">
                            <a:solidFill>
                              <a:srgbClr val="000000"/>
                            </a:solidFill>
                            <a:miter lim="800000"/>
                            <a:headEnd/>
                            <a:tailEnd/>
                          </a:ln>
                        </wps:spPr>
                        <wps:txbx>
                          <w:txbxContent>
                            <w:p w:rsidR="00A62F77" w:rsidRPr="008C09C9" w:rsidRDefault="00A62F77" w:rsidP="002C27A0">
                              <w:pPr>
                                <w:rPr>
                                  <w:sz w:val="20"/>
                                  <w:szCs w:val="20"/>
                                </w:rPr>
                              </w:pPr>
                              <w:r w:rsidRPr="008C09C9">
                                <w:rPr>
                                  <w:sz w:val="20"/>
                                  <w:szCs w:val="20"/>
                                </w:rPr>
                                <w:t>и другие</w:t>
                              </w:r>
                            </w:p>
                          </w:txbxContent>
                        </wps:txbx>
                        <wps:bodyPr rot="0" vert="horz" wrap="square" lIns="91440" tIns="0" rIns="91440" bIns="0" anchor="t" anchorCtr="0" upright="1">
                          <a:noAutofit/>
                        </wps:bodyPr>
                      </wps:wsp>
                      <wps:wsp>
                        <wps:cNvPr id="267" name="Freeform 318"/>
                        <wps:cNvSpPr>
                          <a:spLocks/>
                        </wps:cNvSpPr>
                        <wps:spPr bwMode="auto">
                          <a:xfrm>
                            <a:off x="8781" y="12798"/>
                            <a:ext cx="334" cy="1"/>
                          </a:xfrm>
                          <a:custGeom>
                            <a:avLst/>
                            <a:gdLst>
                              <a:gd name="T0" fmla="*/ 0 w 382"/>
                              <a:gd name="T1" fmla="*/ 0 h 1"/>
                              <a:gd name="T2" fmla="*/ 382 w 382"/>
                              <a:gd name="T3" fmla="*/ 0 h 1"/>
                            </a:gdLst>
                            <a:ahLst/>
                            <a:cxnLst>
                              <a:cxn ang="0">
                                <a:pos x="T0" y="T1"/>
                              </a:cxn>
                              <a:cxn ang="0">
                                <a:pos x="T2" y="T3"/>
                              </a:cxn>
                            </a:cxnLst>
                            <a:rect l="0" t="0" r="r" b="b"/>
                            <a:pathLst>
                              <a:path w="382" h="1">
                                <a:moveTo>
                                  <a:pt x="0" y="0"/>
                                </a:moveTo>
                                <a:lnTo>
                                  <a:pt x="382"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039" style="position:absolute;left:0;text-align:left;margin-left:-3.1pt;margin-top:.6pt;width:470.6pt;height:293.85pt;z-index:251672576" coordorigin="1080,7811" coordsize="9412,5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">
                <v:shape id="Text Box 255" o:spid="_x0000_s1040" type="#_x0000_t202" style="position:absolute;left:2670;top:7811;width:7303;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8b8A&#10;AADaAAAADwAAAGRycy9kb3ducmV2LnhtbESPQYvCMBSE7wv+h/AEb2vqgmWpRhFBEW/WBa+P5tkE&#10;m5eSZLX+eyMs7HGYmW+Y5XpwnbhTiNazgtm0AEHceG25VfBz3n1+g4gJWWPnmRQ8KcJ6NfpYYqX9&#10;g090r1MrMoRjhQpMSn0lZWwMOYxT3xNn7+qDw5RlaKUO+Mhw18mvoiilQ8t5wWBPW0PNrf51Ctpg&#10;9/N9vBzqmUE7+FD2z/NRqcl42CxAJBrSf/ivfdAKSnhfyTd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yH/xvwAAANoAAAAPAAAAAAAAAAAAAAAAAJgCAABkcnMvZG93bnJl&#10;di54bWxQSwUGAAAAAAQABAD1AAAAhAMAAAAA&#10;">
                  <v:textbox inset=",2.3mm">
                    <w:txbxContent>
                      <w:p w:rsidR="00A62F77" w:rsidRPr="008C09C9" w:rsidRDefault="00A62F77" w:rsidP="002C27A0">
                        <w:pPr>
                          <w:jc w:val="center"/>
                          <w:rPr>
                            <w:sz w:val="20"/>
                            <w:szCs w:val="20"/>
                          </w:rPr>
                        </w:pPr>
                        <w:r w:rsidRPr="008C09C9">
                          <w:rPr>
                            <w:sz w:val="20"/>
                            <w:szCs w:val="20"/>
                          </w:rPr>
                          <w:t>Автоматические загрузочные устройства для штучных заготовок</w:t>
                        </w:r>
                      </w:p>
                    </w:txbxContent>
                  </v:textbox>
                </v:shape>
                <v:shape id="Text Box 256" o:spid="_x0000_s1041" type="#_x0000_t202" style="position:absolute;left:2497;top:9045;width:2644;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A62F77" w:rsidRPr="008C09C9" w:rsidRDefault="00A62F77" w:rsidP="002C27A0">
                        <w:pPr>
                          <w:pStyle w:val="a4"/>
                          <w:jc w:val="center"/>
                        </w:pPr>
                        <w:r w:rsidRPr="008C09C9">
                          <w:t>Магазинные загрузочные устройства (магазины)</w:t>
                        </w:r>
                      </w:p>
                    </w:txbxContent>
                  </v:textbox>
                </v:shape>
                <v:shape id="Text Box 257" o:spid="_x0000_s1042" type="#_x0000_t202" style="position:absolute;left:6431;top:9045;width:2012;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5ycMA&#10;AADbAAAADwAAAGRycy9kb3ducmV2LnhtbERPTWsCMRC9F/wPYYReima1WsrWKCJWLHjRSulx2Ew3&#10;SzeTZRPd2F9vCoK3ebzPmS2ircWZWl85VjAaZiCIC6crLhUcP98HryB8QNZYOyYFF/KwmPceZphr&#10;1/GezodQihTCPkcFJoQml9IXhiz6oWuIE/fjWoshwbaUusUuhdtajrPsRVqsODUYbGhlqPg9nKwC&#10;ev4Yr6ffcbN56i7lLn6Z7O+0V+qxH5dvIALFcBff3Fud5k/g/5d0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15ycMAAADbAAAADwAAAAAAAAAAAAAAAACYAgAAZHJzL2Rv&#10;d25yZXYueG1sUEsFBgAAAAAEAAQA9QAAAIgDAAAAAA==&#10;">
                  <v:textbox inset="0,1mm,0,0">
                    <w:txbxContent>
                      <w:p w:rsidR="00A62F77" w:rsidRPr="008C09C9" w:rsidRDefault="00A62F77" w:rsidP="002C27A0">
                        <w:pPr>
                          <w:pStyle w:val="a4"/>
                          <w:jc w:val="center"/>
                        </w:pPr>
                        <w:r w:rsidRPr="008C09C9">
                          <w:t xml:space="preserve">Бункерно-магазинные загрузочные </w:t>
                        </w:r>
                        <w:proofErr w:type="gramStart"/>
                        <w:r w:rsidRPr="008C09C9">
                          <w:t>устрой-</w:t>
                        </w:r>
                        <w:proofErr w:type="spellStart"/>
                        <w:r w:rsidRPr="008C09C9">
                          <w:t>ства</w:t>
                        </w:r>
                        <w:proofErr w:type="spellEnd"/>
                        <w:proofErr w:type="gramEnd"/>
                        <w:r w:rsidRPr="008C09C9">
                          <w:t xml:space="preserve"> (бункерные маг</w:t>
                        </w:r>
                        <w:r w:rsidRPr="008C09C9">
                          <w:t>а</w:t>
                        </w:r>
                        <w:r w:rsidRPr="008C09C9">
                          <w:t>зины)</w:t>
                        </w:r>
                      </w:p>
                    </w:txbxContent>
                  </v:textbox>
                </v:shape>
                <v:shape id="Text Box 258" o:spid="_x0000_s1043" type="#_x0000_t202" style="position:absolute;left:8776;top:9013;width:1637;height:1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s38EA&#10;AADbAAAADwAAAGRycy9kb3ducmV2LnhtbERP32vCMBB+F/wfwgm+yEwrm0hnFBEG4nBgFfZ6Nrem&#10;2FxKk9X635vBwLf7+H7ect3bWnTU+sqxgnSagCAunK64VHA+fbwsQPiArLF2TAru5GG9Gg6WmGl3&#10;4yN1eShFDGGfoQITQpNJ6QtDFv3UNcSR+3GtxRBhW0rd4i2G21rOkmQuLVYcGww2tDVUXPNfq6Dz&#10;YZLuMP3OD83ebC/FZfL69anUeNRv3kEE6sNT/O/e6Tj/Df5+i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17N/BAAAA2wAAAA8AAAAAAAAAAAAAAAAAmAIAAGRycy9kb3du&#10;cmV2LnhtbFBLBQYAAAAABAAEAPUAAACGAwAAAAA=&#10;">
                  <v:textbox inset="0,,0">
                    <w:txbxContent>
                      <w:p w:rsidR="00A62F77" w:rsidRPr="008C09C9" w:rsidRDefault="00A62F77" w:rsidP="002C27A0">
                        <w:pPr>
                          <w:jc w:val="center"/>
                          <w:rPr>
                            <w:sz w:val="20"/>
                            <w:szCs w:val="20"/>
                          </w:rPr>
                        </w:pPr>
                        <w:r w:rsidRPr="008C09C9">
                          <w:rPr>
                            <w:sz w:val="20"/>
                            <w:szCs w:val="20"/>
                          </w:rPr>
                          <w:t>Бункерные загр</w:t>
                        </w:r>
                        <w:r w:rsidRPr="008C09C9">
                          <w:rPr>
                            <w:sz w:val="20"/>
                            <w:szCs w:val="20"/>
                          </w:rPr>
                          <w:t>у</w:t>
                        </w:r>
                        <w:r w:rsidRPr="008C09C9">
                          <w:rPr>
                            <w:sz w:val="20"/>
                            <w:szCs w:val="20"/>
                          </w:rPr>
                          <w:t>зочные устройства (бункера)</w:t>
                        </w:r>
                      </w:p>
                    </w:txbxContent>
                  </v:textbox>
                </v:shape>
                <v:shape id="Text Box 259" o:spid="_x0000_s1044" type="#_x0000_t202" style="position:absolute;left:9107;top:10306;width:138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4J8EA&#10;AADbAAAADwAAAGRycy9kb3ducmV2LnhtbERPzWrCQBC+C32HZYTezEYPEtKsomKhhR5a7QMMu2MS&#10;zc6G3TVJ+/TdQqG3+fh+p9pOthMD+dA6VrDMchDE2pmWawWf5+dFASJEZIOdY1LwRQG2m4dZhaVx&#10;I3/QcIq1SCEcSlTQxNiXUgbdkMWQuZ44cRfnLcYEfS2NxzGF206u8nwtLbacGhrs6dCQvp3uVoG/&#10;xqE49vv6FY9jkG/vhftutVKP82n3BCLSFP/Ff+4Xk+av4feXdID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7OCfBAAAA2wAAAA8AAAAAAAAAAAAAAAAAmAIAAGRycy9kb3du&#10;cmV2LnhtbFBLBQYAAAAABAAEAPUAAACGAwAAAAA=&#10;">
                  <v:textbox inset=",0,0,0">
                    <w:txbxContent>
                      <w:p w:rsidR="00A62F77" w:rsidRPr="008C09C9" w:rsidRDefault="00A62F77" w:rsidP="002C27A0">
                        <w:pPr>
                          <w:rPr>
                            <w:sz w:val="20"/>
                            <w:szCs w:val="20"/>
                          </w:rPr>
                        </w:pPr>
                        <w:r w:rsidRPr="008C09C9">
                          <w:rPr>
                            <w:sz w:val="20"/>
                            <w:szCs w:val="20"/>
                          </w:rPr>
                          <w:t>шиберный (ножевой)</w:t>
                        </w:r>
                      </w:p>
                    </w:txbxContent>
                  </v:textbox>
                </v:shape>
                <v:shape id="Text Box 260" o:spid="_x0000_s1045" type="#_x0000_t202" style="position:absolute;left:9107;top:12219;width:1385;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Ms8QA&#10;AADbAAAADwAAAGRycy9kb3ducmV2LnhtbESPT4vCMBDF7wt+hzDC3jRVl1WqUURdEGER/xw8Ds3Y&#10;FptJTbJav70RhL3N8N6835vJrDGVuJHzpWUFvW4CgjizuuRcwfHw0xmB8AFZY2WZFDzIw2za+phg&#10;qu2dd3Tbh1zEEPYpKihCqFMpfVaQQd+1NXHUztYZDHF1udQO7zHcVLKfJN/SYMmRUGBNi4Kyy/7P&#10;RO7gcjVfYbm2v6fNcuXdNtPzs1Kf7WY+BhGoCf/m9/Vax/pDeP0SB5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sjLPEAAAA2wAAAA8AAAAAAAAAAAAAAAAAmAIAAGRycy9k&#10;b3ducmV2LnhtbFBLBQYAAAAABAAEAPUAAACJAwAAAAA=&#10;">
                  <v:textbox inset=",0,,0">
                    <w:txbxContent>
                      <w:p w:rsidR="00A62F77" w:rsidRPr="008C09C9" w:rsidRDefault="00A62F77" w:rsidP="002C27A0">
                        <w:pPr>
                          <w:rPr>
                            <w:sz w:val="20"/>
                            <w:szCs w:val="20"/>
                          </w:rPr>
                        </w:pPr>
                        <w:proofErr w:type="spellStart"/>
                        <w:r w:rsidRPr="008C09C9">
                          <w:rPr>
                            <w:sz w:val="20"/>
                            <w:szCs w:val="20"/>
                          </w:rPr>
                          <w:t>вибробу</w:t>
                        </w:r>
                        <w:r w:rsidRPr="008C09C9">
                          <w:rPr>
                            <w:sz w:val="20"/>
                            <w:szCs w:val="20"/>
                          </w:rPr>
                          <w:t>н</w:t>
                        </w:r>
                        <w:r w:rsidRPr="008C09C9">
                          <w:rPr>
                            <w:sz w:val="20"/>
                            <w:szCs w:val="20"/>
                          </w:rPr>
                          <w:t>кер</w:t>
                        </w:r>
                        <w:proofErr w:type="spellEnd"/>
                      </w:p>
                    </w:txbxContent>
                  </v:textbox>
                </v:shape>
                <v:shape id="Text Box 261" o:spid="_x0000_s1046" type="#_x0000_t202" style="position:absolute;left:9107;top:11673;width:138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wmsMUA&#10;AADbAAAADwAAAGRycy9kb3ducmV2LnhtbESP3UoDQQyF7wXfYYjgnZ3VopRtp6UIoggWXPsA6U72&#10;p93JrDPT7dqnby4K3iWck3O+LFaj69RAIbaeDTxOMlDEpbct1wa2P28PM1AxIVvsPJOBP4qwWt7e&#10;LDC3/sTfNBSpVhLCMUcDTUp9rnUsG3IYJ74nFq3ywWGSNdTaBjxJuOv0U5a9aIctS0ODPb02VB6K&#10;ozOwe/7a/1abT5oN1fS9sMc4DedozP3duJ6DSjSmf/P1+sMKvsDKLzK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CawxQAAANsAAAAPAAAAAAAAAAAAAAAAAJgCAABkcnMv&#10;ZG93bnJldi54bWxQSwUGAAAAAAQABAD1AAAAigMAAAAA&#10;">
                  <v:textbox inset=".5mm,0,.5mm,0">
                    <w:txbxContent>
                      <w:p w:rsidR="00A62F77" w:rsidRPr="008C09C9" w:rsidRDefault="00A62F77" w:rsidP="002C27A0">
                        <w:pPr>
                          <w:jc w:val="center"/>
                          <w:rPr>
                            <w:sz w:val="20"/>
                            <w:szCs w:val="20"/>
                          </w:rPr>
                        </w:pPr>
                        <w:r w:rsidRPr="008C09C9">
                          <w:rPr>
                            <w:sz w:val="20"/>
                            <w:szCs w:val="20"/>
                          </w:rPr>
                          <w:t xml:space="preserve">дисковый </w:t>
                        </w:r>
                        <w:proofErr w:type="spellStart"/>
                        <w:r w:rsidRPr="008C09C9">
                          <w:rPr>
                            <w:sz w:val="20"/>
                            <w:szCs w:val="20"/>
                          </w:rPr>
                          <w:t>ка</w:t>
                        </w:r>
                        <w:r w:rsidRPr="008C09C9">
                          <w:rPr>
                            <w:sz w:val="20"/>
                            <w:szCs w:val="20"/>
                          </w:rPr>
                          <w:t>р</w:t>
                        </w:r>
                        <w:r w:rsidRPr="008C09C9">
                          <w:rPr>
                            <w:sz w:val="20"/>
                            <w:szCs w:val="20"/>
                          </w:rPr>
                          <w:t>манчиковый</w:t>
                        </w:r>
                        <w:proofErr w:type="spellEnd"/>
                      </w:p>
                    </w:txbxContent>
                  </v:textbox>
                </v:shape>
                <v:shape id="Text Box 262" o:spid="_x0000_s1047" type="#_x0000_t202" style="position:absolute;left:9107;top:11262;width:1385;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WsQA&#10;AADbAAAADwAAAGRycy9kb3ducmV2LnhtbESPT4vCMBDF7wt+hzDC3jRVl0WrUURdEGER/xw8Ds3Y&#10;FptJTbJav70RhL3N8N6835vJrDGVuJHzpWUFvW4CgjizuuRcwfHw0xmC8AFZY2WZFDzIw2za+phg&#10;qu2dd3Tbh1zEEPYpKihCqFMpfVaQQd+1NXHUztYZDHF1udQO7zHcVLKfJN/SYMmRUGBNi4Kyy/7P&#10;RO7gcjVfYbm2v6fNcuXdNtPzs1Kf7WY+BhGoCf/m9/Vax/ojeP0SB5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vVrEAAAA2wAAAA8AAAAAAAAAAAAAAAAAmAIAAGRycy9k&#10;b3ducmV2LnhtbFBLBQYAAAAABAAEAPUAAACJAwAAAAA=&#10;">
                  <v:textbox inset=",0,,0">
                    <w:txbxContent>
                      <w:p w:rsidR="00A62F77" w:rsidRPr="008C09C9" w:rsidRDefault="00A62F77" w:rsidP="002C27A0">
                        <w:pPr>
                          <w:rPr>
                            <w:sz w:val="20"/>
                            <w:szCs w:val="20"/>
                          </w:rPr>
                        </w:pPr>
                        <w:proofErr w:type="spellStart"/>
                        <w:r w:rsidRPr="008C09C9">
                          <w:rPr>
                            <w:sz w:val="20"/>
                            <w:szCs w:val="20"/>
                          </w:rPr>
                          <w:t>крючковый</w:t>
                        </w:r>
                        <w:proofErr w:type="spellEnd"/>
                      </w:p>
                    </w:txbxContent>
                  </v:textbox>
                </v:shape>
                <v:shape id="Text Box 263" o:spid="_x0000_s1048" type="#_x0000_t202" style="position:absolute;left:9107;top:10854;width:1385;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esEA&#10;AADbAAAADwAAAGRycy9kb3ducmV2LnhtbERPS2sCMRC+F/wPYYTealYtRVajiA+QQik+Dh6Hzbi7&#10;uJmsSdTtv+8cCj1+fO/ZonONelCItWcDw0EGirjwtubSwOm4fZuAignZYuOZDPxQhMW89zLD3Pon&#10;7+lxSKWSEI45GqhSanOtY1GRwzjwLbFwFx8cJoGh1DbgU8Jdo0dZ9qEd1iwNFba0qqi4Hu5OesfX&#10;m3tP653/On+uNzF8F3Z5Mea13y2noBJ16V/8595ZAyNZL1/kB+j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p3nrBAAAA2wAAAA8AAAAAAAAAAAAAAAAAmAIAAGRycy9kb3du&#10;cmV2LnhtbFBLBQYAAAAABAAEAPUAAACGAwAAAAA=&#10;">
                  <v:textbox inset=",0,,0">
                    <w:txbxContent>
                      <w:p w:rsidR="00A62F77" w:rsidRPr="008C09C9" w:rsidRDefault="00A62F77" w:rsidP="002C27A0">
                        <w:pPr>
                          <w:rPr>
                            <w:sz w:val="20"/>
                            <w:szCs w:val="20"/>
                          </w:rPr>
                        </w:pPr>
                        <w:r w:rsidRPr="008C09C9">
                          <w:rPr>
                            <w:sz w:val="20"/>
                            <w:szCs w:val="20"/>
                          </w:rPr>
                          <w:t>стержневой</w:t>
                        </w:r>
                      </w:p>
                    </w:txbxContent>
                  </v:textbox>
                </v:shape>
                <v:shape id="Text Box 264" o:spid="_x0000_s1049" type="#_x0000_t202" style="position:absolute;left:6746;top:10958;width:1731;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P08MA&#10;AADbAAAADwAAAGRycy9kb3ducmV2LnhtbESPzWrDMBCE74W+g9hAb7VsH0rrRAlxIZDSSxOHnBdr&#10;/ZNYKyMpjvv2VaHQ4zAz3zCrzWwGMZHzvWUFWZKCIK6t7rlVcKp2z68gfEDWOFgmBd/kYbN+fFhh&#10;oe2dDzQdQysihH2BCroQxkJKX3dk0Cd2JI5eY53BEKVrpXZ4j3AzyDxNX6TBnuNChyO9d1Rfjzej&#10;oJpKvz9cwpv+aEqZfzZf+dltlXpazNsliEBz+A//tfdaQZ7B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CP08MAAADbAAAADwAAAAAAAAAAAAAAAACYAgAAZHJzL2Rv&#10;d25yZXYueG1sUEsFBgAAAAAEAAQA9QAAAIgDAAAAAA==&#10;">
                  <v:textbox inset="0,0,0,0">
                    <w:txbxContent>
                      <w:p w:rsidR="00A62F77" w:rsidRPr="008C09C9" w:rsidRDefault="00A62F77" w:rsidP="002C27A0">
                        <w:pPr>
                          <w:jc w:val="center"/>
                          <w:rPr>
                            <w:sz w:val="20"/>
                            <w:szCs w:val="20"/>
                          </w:rPr>
                        </w:pPr>
                        <w:r w:rsidRPr="008C09C9">
                          <w:rPr>
                            <w:sz w:val="20"/>
                            <w:szCs w:val="20"/>
                          </w:rPr>
                          <w:t>барабанный бу</w:t>
                        </w:r>
                        <w:r w:rsidRPr="008C09C9">
                          <w:rPr>
                            <w:sz w:val="20"/>
                            <w:szCs w:val="20"/>
                          </w:rPr>
                          <w:t>н</w:t>
                        </w:r>
                        <w:r w:rsidRPr="008C09C9">
                          <w:rPr>
                            <w:sz w:val="20"/>
                            <w:szCs w:val="20"/>
                          </w:rPr>
                          <w:t>керный магазин</w:t>
                        </w:r>
                      </w:p>
                    </w:txbxContent>
                  </v:textbox>
                </v:shape>
                <v:shape id="Text Box 265" o:spid="_x0000_s1050" type="#_x0000_t202" style="position:absolute;left:6746;top:10411;width:1731;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RpMMA&#10;AADbAAAADwAAAGRycy9kb3ducmV2LnhtbESPzWsCMRTE7wX/h/CE3mrWHKRdjaJCQfFSP/D82Lz9&#10;0M3LkqTr9r83hUKPw8z8hlmsBtuKnnxoHGuYTjIQxIUzDVcaLufPt3cQISIbbB2Thh8KsFqOXhaY&#10;G/fgI/WnWIkE4ZCjhjrGLpcyFDVZDBPXESevdN5iTNJX0nh8JLhtpcqymbTYcFqosaNtTcX99G01&#10;nPtN2B1v8cPsy41Uh/JLXf1a69fxsJ6DiDTE//Bfe2c0KAW/X9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IRpMMAAADbAAAADwAAAAAAAAAAAAAAAACYAgAAZHJzL2Rv&#10;d25yZXYueG1sUEsFBgAAAAAEAAQA9QAAAIgDAAAAAA==&#10;">
                  <v:textbox inset="0,0,0,0">
                    <w:txbxContent>
                      <w:p w:rsidR="00A62F77" w:rsidRPr="008C09C9" w:rsidRDefault="00A62F77" w:rsidP="002C27A0">
                        <w:pPr>
                          <w:jc w:val="center"/>
                          <w:rPr>
                            <w:sz w:val="20"/>
                            <w:szCs w:val="20"/>
                          </w:rPr>
                        </w:pPr>
                        <w:r w:rsidRPr="008C09C9">
                          <w:rPr>
                            <w:sz w:val="20"/>
                            <w:szCs w:val="20"/>
                          </w:rPr>
                          <w:t>лотковый бунке</w:t>
                        </w:r>
                        <w:r w:rsidRPr="008C09C9">
                          <w:rPr>
                            <w:sz w:val="20"/>
                            <w:szCs w:val="20"/>
                          </w:rPr>
                          <w:t>р</w:t>
                        </w:r>
                        <w:r w:rsidRPr="008C09C9">
                          <w:rPr>
                            <w:sz w:val="20"/>
                            <w:szCs w:val="20"/>
                          </w:rPr>
                          <w:t>ный магазин</w:t>
                        </w:r>
                      </w:p>
                    </w:txbxContent>
                  </v:textbox>
                </v:shape>
                <v:shape id="Text Box 266" o:spid="_x0000_s1051" type="#_x0000_t202" style="position:absolute;left:4225;top:10274;width:1889;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60P8QA&#10;AADbAAAADwAAAGRycy9kb3ducmV2LnhtbESPzWrDMBCE74W8g9hAbo0cB0rjRjFOoJDQS+OEnhdr&#10;/dNaKyOpjvP2VaHQ4zAz3zDbfDK9GMn5zrKC1TIBQVxZ3XGj4Hp5fXwG4QOyxt4yKbiTh3w3e9hi&#10;pu2NzzSWoRERwj5DBW0IQyalr1oy6Jd2II5ebZ3BEKVrpHZ4i3DTyzRJnqTBjuNCiwMdWqq+ym+j&#10;4DLu/fH8GTb6VO9l+la/px+uUGoxn4oXEIGm8B/+ax+1gnQN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tD/EAAAA2wAAAA8AAAAAAAAAAAAAAAAAmAIAAGRycy9k&#10;b3ducmV2LnhtbFBLBQYAAAAABAAEAPUAAACJAwAAAAA=&#10;">
                  <v:textbox inset="0,0,0,0">
                    <w:txbxContent>
                      <w:p w:rsidR="00A62F77" w:rsidRPr="008C09C9" w:rsidRDefault="00A62F77" w:rsidP="002C27A0">
                        <w:pPr>
                          <w:pStyle w:val="a4"/>
                          <w:jc w:val="center"/>
                        </w:pPr>
                        <w:r w:rsidRPr="008C09C9">
                          <w:t>магазин</w:t>
                        </w:r>
                        <w:proofErr w:type="gramStart"/>
                        <w:r w:rsidRPr="008C09C9">
                          <w:t>ы-</w:t>
                        </w:r>
                        <w:proofErr w:type="gramEnd"/>
                        <w:r w:rsidRPr="008C09C9">
                          <w:t xml:space="preserve"> транспо</w:t>
                        </w:r>
                        <w:r w:rsidRPr="008C09C9">
                          <w:t>р</w:t>
                        </w:r>
                        <w:r w:rsidRPr="008C09C9">
                          <w:t>теры</w:t>
                        </w:r>
                      </w:p>
                    </w:txbxContent>
                  </v:textbox>
                </v:shape>
                <v:shape id="Text Box 267" o:spid="_x0000_s1052" type="#_x0000_t202" style="position:absolute;left:1552;top:10274;width:1889;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sS8QA&#10;AADbAAAADwAAAGRycy9kb3ducmV2LnhtbESPzWrDMBCE74W8g9hAbo0cE0rjRjFOoJDQS+OEnhdr&#10;/dNaKyOpjvP2VaHQ4zAz3zDbfDK9GMn5zrKC1TIBQVxZ3XGj4Hp5fXwG4QOyxt4yKbiTh3w3e9hi&#10;pu2NzzSWoRERwj5DBW0IQyalr1oy6Jd2II5ebZ3BEKVrpHZ4i3DTyzRJnqTBjuNCiwMdWqq+ym+j&#10;4DLu/fH8GTb6VO9l+la/px+uUGoxn4oXEIGm8B/+ax+1gnQN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nLEvEAAAA2wAAAA8AAAAAAAAAAAAAAAAAmAIAAGRycy9k&#10;b3ducmV2LnhtbFBLBQYAAAAABAAEAPUAAACJAwAAAAA=&#10;">
                  <v:textbox inset="0,0,0,0">
                    <w:txbxContent>
                      <w:p w:rsidR="00A62F77" w:rsidRPr="008C09C9" w:rsidRDefault="00A62F77" w:rsidP="002C27A0">
                        <w:pPr>
                          <w:pStyle w:val="a4"/>
                          <w:jc w:val="center"/>
                        </w:pPr>
                        <w:r w:rsidRPr="008C09C9">
                          <w:t>самотечные магазины</w:t>
                        </w:r>
                      </w:p>
                    </w:txbxContent>
                  </v:textbox>
                </v:shape>
                <v:shape id="Text Box 268" o:spid="_x0000_s1053" type="#_x0000_t202" style="position:absolute;left:1080;top:11094;width:1259;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A62F77" w:rsidRPr="008C09C9" w:rsidRDefault="00A62F77" w:rsidP="002C27A0">
                        <w:pPr>
                          <w:jc w:val="center"/>
                          <w:rPr>
                            <w:sz w:val="20"/>
                            <w:szCs w:val="20"/>
                          </w:rPr>
                        </w:pPr>
                        <w:r w:rsidRPr="008C09C9">
                          <w:rPr>
                            <w:sz w:val="20"/>
                            <w:szCs w:val="20"/>
                          </w:rPr>
                          <w:t>трубчатые</w:t>
                        </w:r>
                      </w:p>
                    </w:txbxContent>
                  </v:textbox>
                </v:shape>
                <v:shape id="Text Box 269" o:spid="_x0000_s1054" type="#_x0000_t202" style="position:absolute;left:2654;top:11094;width:1322;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A62F77" w:rsidRPr="008C09C9" w:rsidRDefault="00A62F77" w:rsidP="002C27A0">
                        <w:pPr>
                          <w:jc w:val="center"/>
                          <w:rPr>
                            <w:sz w:val="20"/>
                            <w:szCs w:val="20"/>
                          </w:rPr>
                        </w:pPr>
                        <w:r w:rsidRPr="008C09C9">
                          <w:rPr>
                            <w:sz w:val="20"/>
                            <w:szCs w:val="20"/>
                          </w:rPr>
                          <w:t>лотковые</w:t>
                        </w:r>
                      </w:p>
                    </w:txbxContent>
                  </v:textbox>
                </v:shape>
                <v:shape id="Text Box 270" o:spid="_x0000_s1055" type="#_x0000_t202" style="position:absolute;left:4543;top:11094;width:157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A62F77" w:rsidRPr="008C09C9" w:rsidRDefault="00A62F77" w:rsidP="002C27A0">
                        <w:pPr>
                          <w:rPr>
                            <w:sz w:val="20"/>
                            <w:szCs w:val="20"/>
                          </w:rPr>
                        </w:pPr>
                        <w:r w:rsidRPr="008C09C9">
                          <w:rPr>
                            <w:sz w:val="20"/>
                            <w:szCs w:val="20"/>
                          </w:rPr>
                          <w:t>цепные</w:t>
                        </w:r>
                      </w:p>
                    </w:txbxContent>
                  </v:textbox>
                </v:shape>
                <v:shape id="Text Box 271" o:spid="_x0000_s1056" type="#_x0000_t202" style="position:absolute;left:4543;top:11640;width:157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A62F77" w:rsidRPr="008C09C9" w:rsidRDefault="00A62F77" w:rsidP="002C27A0">
                        <w:pPr>
                          <w:rPr>
                            <w:sz w:val="20"/>
                            <w:szCs w:val="20"/>
                          </w:rPr>
                        </w:pPr>
                        <w:r w:rsidRPr="008C09C9">
                          <w:rPr>
                            <w:sz w:val="20"/>
                            <w:szCs w:val="20"/>
                          </w:rPr>
                          <w:t>винтовые</w:t>
                        </w:r>
                      </w:p>
                    </w:txbxContent>
                  </v:textbox>
                </v:shape>
                <v:shape id="Text Box 272" o:spid="_x0000_s1057" type="#_x0000_t202" style="position:absolute;left:4543;top:12187;width:157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A62F77" w:rsidRPr="008C09C9" w:rsidRDefault="00A62F77" w:rsidP="002C27A0">
                        <w:pPr>
                          <w:rPr>
                            <w:sz w:val="20"/>
                            <w:szCs w:val="20"/>
                          </w:rPr>
                        </w:pPr>
                        <w:r w:rsidRPr="008C09C9">
                          <w:rPr>
                            <w:sz w:val="20"/>
                            <w:szCs w:val="20"/>
                          </w:rPr>
                          <w:t>дисковые</w:t>
                        </w:r>
                      </w:p>
                    </w:txbxContent>
                  </v:textbox>
                </v:shape>
                <v:shape id="Text Box 273" o:spid="_x0000_s1058" type="#_x0000_t202" style="position:absolute;left:4543;top:12732;width:157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A62F77" w:rsidRPr="008C09C9" w:rsidRDefault="00A62F77" w:rsidP="002C27A0">
                        <w:pPr>
                          <w:rPr>
                            <w:sz w:val="20"/>
                            <w:szCs w:val="20"/>
                          </w:rPr>
                        </w:pPr>
                        <w:r w:rsidRPr="008C09C9">
                          <w:rPr>
                            <w:sz w:val="20"/>
                            <w:szCs w:val="20"/>
                          </w:rPr>
                          <w:t>фрикционные</w:t>
                        </w:r>
                      </w:p>
                    </w:txbxContent>
                  </v:textbox>
                </v:shape>
                <v:shape id="Text Box 274" o:spid="_x0000_s1059" type="#_x0000_t202" style="position:absolute;left:4543;top:13278;width:157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A62F77" w:rsidRPr="008C09C9" w:rsidRDefault="00A62F77" w:rsidP="002C27A0">
                        <w:pPr>
                          <w:rPr>
                            <w:sz w:val="20"/>
                            <w:szCs w:val="20"/>
                          </w:rPr>
                        </w:pPr>
                        <w:r w:rsidRPr="008C09C9">
                          <w:rPr>
                            <w:sz w:val="20"/>
                            <w:szCs w:val="20"/>
                          </w:rPr>
                          <w:t>и другие</w:t>
                        </w:r>
                      </w:p>
                    </w:txbxContent>
                  </v:textbox>
                </v:shape>
                <v:shape id="Text Box 275" o:spid="_x0000_s1060" type="#_x0000_t202" style="position:absolute;left:1237;top:11640;width:1102;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A62F77" w:rsidRPr="008C09C9" w:rsidRDefault="00A62F77" w:rsidP="002C27A0">
                        <w:pPr>
                          <w:rPr>
                            <w:sz w:val="20"/>
                            <w:szCs w:val="20"/>
                          </w:rPr>
                        </w:pPr>
                        <w:r w:rsidRPr="008C09C9">
                          <w:rPr>
                            <w:sz w:val="20"/>
                            <w:szCs w:val="20"/>
                          </w:rPr>
                          <w:t>шахтные</w:t>
                        </w:r>
                      </w:p>
                    </w:txbxContent>
                  </v:textbox>
                </v:shape>
                <v:shape id="Text Box 276" o:spid="_x0000_s1061" type="#_x0000_t202" style="position:absolute;left:2811;top:12460;width:116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VsMA&#10;AADbAAAADwAAAGRycy9kb3ducmV2LnhtbESPQWvCQBSE74X+h+UVequbGqgSXUWqhV5Em4jnR/aZ&#10;jWbfhuw2if++Wyj0OMzMN8xyPdpG9NT52rGC10kCgrh0uuZKwan4eJmD8AFZY+OYFNzJw3r1+LDE&#10;TLuBv6jPQyUihH2GCkwIbSalLw1Z9BPXEkfv4jqLIcqukrrDIcJtI6dJ8iYt1hwXDLb0bqi85d9W&#10;wYDmYGZ8wq3dH8fietjtLudEqeencbMAEWgM/+G/9qdWkKbw+yX+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vVsMAAADbAAAADwAAAAAAAAAAAAAAAACYAgAAZHJzL2Rv&#10;d25yZXYueG1sUEsFBgAAAAAEAAQA9QAAAIgDAAAAAA==&#10;">
                  <v:textbox inset=".5mm,,.5mm">
                    <w:txbxContent>
                      <w:p w:rsidR="00A62F77" w:rsidRPr="008C09C9" w:rsidRDefault="00A62F77" w:rsidP="002C27A0">
                        <w:pPr>
                          <w:jc w:val="center"/>
                          <w:rPr>
                            <w:sz w:val="20"/>
                            <w:szCs w:val="20"/>
                          </w:rPr>
                        </w:pPr>
                        <w:proofErr w:type="spellStart"/>
                        <w:proofErr w:type="gramStart"/>
                        <w:r w:rsidRPr="008C09C9">
                          <w:rPr>
                            <w:sz w:val="20"/>
                            <w:szCs w:val="20"/>
                          </w:rPr>
                          <w:t>зигзагооб</w:t>
                        </w:r>
                        <w:proofErr w:type="spellEnd"/>
                        <w:r w:rsidRPr="008C09C9">
                          <w:rPr>
                            <w:sz w:val="20"/>
                            <w:szCs w:val="20"/>
                          </w:rPr>
                          <w:t>-разные</w:t>
                        </w:r>
                        <w:proofErr w:type="gramEnd"/>
                      </w:p>
                    </w:txbxContent>
                  </v:textbox>
                </v:shape>
                <v:shape id="Text Box 277" o:spid="_x0000_s1062" type="#_x0000_t202" style="position:absolute;left:2811;top:12089;width:1165;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A62F77" w:rsidRPr="008C09C9" w:rsidRDefault="00A62F77" w:rsidP="002C27A0">
                        <w:pPr>
                          <w:rPr>
                            <w:sz w:val="20"/>
                            <w:szCs w:val="20"/>
                          </w:rPr>
                        </w:pPr>
                        <w:r w:rsidRPr="008C09C9">
                          <w:rPr>
                            <w:sz w:val="20"/>
                            <w:szCs w:val="20"/>
                          </w:rPr>
                          <w:t>винтовые</w:t>
                        </w:r>
                      </w:p>
                    </w:txbxContent>
                  </v:textbox>
                </v:shape>
                <v:shape id="Text Box 278" o:spid="_x0000_s1063" type="#_x0000_t202" style="position:absolute;left:2811;top:11640;width:116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A62F77" w:rsidRPr="008C09C9" w:rsidRDefault="00A62F77" w:rsidP="002C27A0">
                        <w:pPr>
                          <w:rPr>
                            <w:sz w:val="20"/>
                            <w:szCs w:val="20"/>
                          </w:rPr>
                        </w:pPr>
                        <w:r w:rsidRPr="008C09C9">
                          <w:rPr>
                            <w:sz w:val="20"/>
                            <w:szCs w:val="20"/>
                          </w:rPr>
                          <w:t>прямые</w:t>
                        </w:r>
                      </w:p>
                    </w:txbxContent>
                  </v:textbox>
                </v:shape>
                <v:shape id="Text Box 279" o:spid="_x0000_s1064" type="#_x0000_t202" style="position:absolute;left:1237;top:12187;width:1102;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MzsMA&#10;AADbAAAADwAAAGRycy9kb3ducmV2LnhtbESPzWrDMBCE74W+g9hAb42cFJzgWgmlSSGXkj+T82Jt&#10;LLfWyliq7bx9VSjkOMzMN0y+Hm0jeup87VjBbJqAIC6drrlSUJw/npcgfEDW2DgmBTfysF49PuSY&#10;aTfwkfpTqESEsM9QgQmhzaT0pSGLfupa4uhdXWcxRNlVUnc4RLht5DxJUmmx5rhgsKV3Q+X36ccq&#10;GNDszYIL3NjPw3j+2m+310ui1NNkfHsFEWgM9/B/e6cVvKTw9y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hMzsMAAADbAAAADwAAAAAAAAAAAAAAAACYAgAAZHJzL2Rv&#10;d25yZXYueG1sUEsFBgAAAAAEAAQA9QAAAIgDAAAAAA==&#10;">
                  <v:textbox inset=".5mm,,.5mm">
                    <w:txbxContent>
                      <w:p w:rsidR="00A62F77" w:rsidRPr="008C09C9" w:rsidRDefault="00A62F77" w:rsidP="002C27A0">
                        <w:pPr>
                          <w:rPr>
                            <w:sz w:val="20"/>
                            <w:szCs w:val="20"/>
                          </w:rPr>
                        </w:pPr>
                        <w:proofErr w:type="spellStart"/>
                        <w:r w:rsidRPr="008C09C9">
                          <w:rPr>
                            <w:sz w:val="20"/>
                            <w:szCs w:val="20"/>
                          </w:rPr>
                          <w:t>стержнев</w:t>
                        </w:r>
                        <w:r w:rsidRPr="008C09C9">
                          <w:rPr>
                            <w:sz w:val="20"/>
                            <w:szCs w:val="20"/>
                          </w:rPr>
                          <w:t>ы</w:t>
                        </w:r>
                        <w:r w:rsidRPr="008C09C9">
                          <w:rPr>
                            <w:sz w:val="20"/>
                            <w:szCs w:val="20"/>
                          </w:rPr>
                          <w:t>еееееее</w:t>
                        </w:r>
                        <w:proofErr w:type="spellEnd"/>
                      </w:p>
                    </w:txbxContent>
                  </v:textbox>
                </v:shape>
                <v:shape id="Text Box 280" o:spid="_x0000_s1065" type="#_x0000_t202" style="position:absolute;left:6746;top:11640;width:1731;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k4cMA&#10;AADbAAAADwAAAGRycy9kb3ducmV2LnhtbESPW2sCMRSE3wX/QzhC3zTbLdR2NYoKBYsvXkqfD5uz&#10;F7s5WZK4bv+9EQQfh5n5hpkve9OIjpyvLSt4nSQgiHOray4V/Jy+xh8gfEDW2FgmBf/kYbkYDuaY&#10;aXvlA3XHUIoIYZ+hgiqENpPS5xUZ9BPbEkevsM5giNKVUju8RrhpZJok79JgzXGhwpY2FeV/x4tR&#10;cOrWfns4h0/9Xaxluiv26a9bKfUy6lczEIH68Aw/2lut4G0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wk4cMAAADbAAAADwAAAAAAAAAAAAAAAACYAgAAZHJzL2Rv&#10;d25yZXYueG1sUEsFBgAAAAAEAAQA9QAAAIgDAAAAAA==&#10;">
                  <v:textbox inset="0,0,0,0">
                    <w:txbxContent>
                      <w:p w:rsidR="00A62F77" w:rsidRPr="008C09C9" w:rsidRDefault="00A62F77" w:rsidP="002C27A0">
                        <w:pPr>
                          <w:jc w:val="center"/>
                          <w:rPr>
                            <w:sz w:val="20"/>
                            <w:szCs w:val="20"/>
                          </w:rPr>
                        </w:pPr>
                        <w:r w:rsidRPr="008C09C9">
                          <w:rPr>
                            <w:sz w:val="20"/>
                            <w:szCs w:val="20"/>
                          </w:rPr>
                          <w:t>и другие</w:t>
                        </w:r>
                      </w:p>
                    </w:txbxContent>
                  </v:textbox>
                </v:shape>
                <v:line id="Line 281" o:spid="_x0000_s1066" style="position:absolute;visibility:visible;mso-wrap-style:square" from="3756,8635" to="9579,8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282" o:spid="_x0000_s1067" style="position:absolute;visibility:visible;mso-wrap-style:square" from="3756,8635" to="3756,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283" o:spid="_x0000_s1068" style="position:absolute;visibility:visible;mso-wrap-style:square" from="7376,8635" to="7376,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shape id="Freeform 284" o:spid="_x0000_s1069" style="position:absolute;left:9579;top:8635;width:2;height:372;visibility:visible;mso-wrap-style:square;v-text-anchor:top" coordsize="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ii8EA&#10;AADbAAAADwAAAGRycy9kb3ducmV2LnhtbESPQYvCMBSE7wv+h/AEb2uqiNSusVRF8ODFuj/g0Tzb&#10;YvNSmqjx35uFBY/DzHzDrPNgOvGgwbWWFcymCQjiyuqWawW/l8N3CsJ5ZI2dZVLwIgf5ZvS1xkzb&#10;J5/pUfpaRAi7DBU03veZlK5qyKCb2p44elc7GPRRDrXUAz4j3HRyniRLabDluNBgT7uGqlt5Nwq2&#10;qStPF4OhWq3SfbsN9lwsrVKTcSh+QHgK/hP+bx+1gsUM/r7EHy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gIovBAAAA2wAAAA8AAAAAAAAAAAAAAAAAmAIAAGRycy9kb3du&#10;cmV2LnhtbFBLBQYAAAAABAAEAPUAAACGAwAAAAA=&#10;" path="m,l2,491e" filled="f">
                  <v:path arrowok="t" o:connecttype="custom" o:connectlocs="0,0;2,372" o:connectangles="0,0"/>
                </v:shape>
                <v:line id="Line 285" o:spid="_x0000_s1070" style="position:absolute;visibility:visible;mso-wrap-style:square" from="6274,8363" to="6274,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286" o:spid="_x0000_s1071" style="position:absolute;visibility:visible;mso-wrap-style:square" from="2497,10000" to="5172,1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287" o:spid="_x0000_s1072" style="position:absolute;visibility:visible;mso-wrap-style:square" from="5172,10000" to="5172,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288" o:spid="_x0000_s1073" style="position:absolute;visibility:visible;mso-wrap-style:square" from="2497,10000" to="2497,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shape id="Freeform 289" o:spid="_x0000_s1074" style="position:absolute;left:3757;top:9700;width:0;height:298;visibility:visible;mso-wrap-style:square;v-text-anchor:top" coordsize="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lD8QA&#10;AADbAAAADwAAAGRycy9kb3ducmV2LnhtbESPQWvCQBSE74X+h+UVvBTdKKKSukopRAS9NC30+pp9&#10;ZqPZtzG7xvjvXaHQ4zAz3zDLdW9r0VHrK8cKxqMEBHHhdMWlgu+vbLgA4QOyxtoxKbiRh/Xq+WmJ&#10;qXZX/qQuD6WIEPYpKjAhNKmUvjBk0Y9cQxy9g2sthijbUuoWrxFuazlJkpm0WHFcMNjQh6HilF+s&#10;Akx+XvvfzOyz83GH8/mmy/fFQanBS//+BiJQH/7Df+2tVjCdweN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8pQ/EAAAA2wAAAA8AAAAAAAAAAAAAAAAAmAIAAGRycy9k&#10;b3ducmV2LnhtbFBLBQYAAAAABAAEAPUAAACJAwAAAAA=&#10;" path="m1,l,393e" filled="f">
                  <v:path arrowok="t" o:connecttype="custom" o:connectlocs="1,0;0,298" o:connectangles="0,0"/>
                </v:shape>
                <v:shape id="Freeform 290" o:spid="_x0000_s1075" style="position:absolute;left:1717;top:10909;width:1566;height:1;visibility:visible;mso-wrap-style:square;v-text-anchor:top" coordsize="17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nJMQA&#10;AADbAAAADwAAAGRycy9kb3ducmV2LnhtbESPT2vCQBTE74LfYXlCL1I3lVBLdBNELfSqrVBvr9mX&#10;P5p9m2a3Gr+9WxA8DjPzG2aR9aYRZ+pcbVnByyQCQZxbXXOp4Ovz/fkNhPPIGhvLpOBKDrJ0OFhg&#10;ou2Ft3Te+VIECLsEFVTet4mULq/IoJvYljh4he0M+iC7UuoOLwFuGjmNoldpsOawUGFLq4ry0+7P&#10;KNhO45/1Hsvf+HCkcXEovpduEyv1NOqXcxCeev8I39sfWkE8g/8v4Q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GZyTEAAAA2wAAAA8AAAAAAAAAAAAAAAAAmAIAAGRycy9k&#10;b3ducmV2LnhtbFBLBQYAAAAABAAEAPUAAACJAwAAAAA=&#10;" path="m,l1791,65e" filled="f">
                  <v:path arrowok="t" o:connecttype="custom" o:connectlocs="0,0;1566,1" o:connectangles="0,0"/>
                </v:shape>
                <v:shape id="Freeform 291" o:spid="_x0000_s1076" style="position:absolute;left:2472;top:10710;width:1;height:194;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OlMAA&#10;AADbAAAADwAAAGRycy9kb3ducmV2LnhtbERPz2vCMBS+D/wfwhO8zVQrY1aj6ECox9WJHh/Nsyk2&#10;L6XJav3vzWGw48f3e70dbCN66nztWMFsmoAgLp2uuVLwczq8f4LwAVlj45gUPMnDdjN6W2Om3YO/&#10;qS9CJWII+wwVmBDaTEpfGrLop64ljtzNdRZDhF0ldYePGG4bOU+SD2mx5thgsKUvQ+W9+LUK+uX9&#10;ek4Px3y/NPnp4oq0P+5TpSbjYbcCEWgI/+I/d64VLOLY+CX+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DOlMAAAADbAAAADwAAAAAAAAAAAAAAAACYAgAAZHJzL2Rvd25y&#10;ZXYueG1sUEsFBgAAAAAEAAQA9QAAAIUDAAAAAA==&#10;" path="m,l,255e" filled="f">
                  <v:path arrowok="t" o:connecttype="custom" o:connectlocs="0,0;0,194" o:connectangles="0,0"/>
                </v:shape>
                <v:shape id="Freeform 292" o:spid="_x0000_s1077" style="position:absolute;left:1710;top:10909;width:1;height:185;visibility:visible;mso-wrap-style:square;v-text-anchor:top" coordsize="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B8UA&#10;AADbAAAADwAAAGRycy9kb3ducmV2LnhtbESPQWvCQBSE7wX/w/IK3uqmIsVEV1GhICKttcXzI/ua&#10;Tc2+TbOrif56tyD0OMzMN8x03tlKnKnxpWMFz4MEBHHudMmFgq/P16cxCB+QNVaOScGFPMxnvYcp&#10;Ztq1/EHnfShEhLDPUIEJoc6k9Lkhi37gauLofbvGYoiyKaRusI1wW8lhkrxIiyXHBYM1rQzlx/3J&#10;KvhZbU36dtl0v0tftymZw3X3PlSq/9gtJiACdeE/fG+vtYJRCn9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z8HxQAAANsAAAAPAAAAAAAAAAAAAAAAAJgCAABkcnMv&#10;ZG93bnJldi54bWxQSwUGAAAAAAQABAD1AAAAigMAAAAA&#10;" path="m1,l,244e" filled="f">
                  <v:path arrowok="t" o:connecttype="custom" o:connectlocs="1,0;0,185" o:connectangles="0,0"/>
                </v:shape>
                <v:shape id="Freeform 293" o:spid="_x0000_s1078" style="position:absolute;left:3278;top:10909;width:1;height:185;visibility:visible;mso-wrap-style:square;v-text-anchor:top" coordsize="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1Jb8A&#10;AADbAAAADwAAAGRycy9kb3ducmV2LnhtbERPy4rCMBTdC/5DuMJsRFMFRapRiqDOavCF62tzbYvN&#10;TW2i7fy9WQguD+e9WLWmFC+qXWFZwWgYgSBOrS44U3A+bQYzEM4jaywtk4J/crBadjsLjLVt+ECv&#10;o89ECGEXo4Lc+yqW0qU5GXRDWxEH7mZrgz7AOpO6xiaEm1KOo2gqDRYcGnKsaJ1Tej8+jYKqf330&#10;N6Xb/l1mHkfra7Jr9olSP702mYPw1Pqv+OP+1QomYX34En6A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abUlvwAAANsAAAAPAAAAAAAAAAAAAAAAAJgCAABkcnMvZG93bnJl&#10;di54bWxQSwUGAAAAAAQABAD1AAAAhAMAAAAA&#10;" path="m,l7,244e" filled="f">
                  <v:path arrowok="t" o:connecttype="custom" o:connectlocs="0,0;1,185" o:connectangles="0,0"/>
                </v:shape>
                <v:shape id="Freeform 294" o:spid="_x0000_s1079" style="position:absolute;left:2654;top:11504;width:2;height:1243;visibility:visible;mso-wrap-style:square;v-text-anchor:top" coordsize="2,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s1cMA&#10;AADbAAAADwAAAGRycy9kb3ducmV2LnhtbESPwW7CMBBE70j8g7VI3IpDJSBNMQiRUrj0UMoHLPES&#10;p8TrKHYh/D1GqsRxNDNvNPNlZ2txodZXjhWMRwkI4sLpiksFh5/NSwrCB2SNtWNScCMPy0W/N8dM&#10;uyt/02UfShEh7DNUYEJoMil9YciiH7mGOHon11oMUbal1C1eI9zW8jVJptJixXHBYENrQ8V5/2cV&#10;BPp0m6/8aNKP2Sk/797ybeF/lRoOutU7iEBdeIb/2zutYDKGx5f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is1cMAAADbAAAADwAAAAAAAAAAAAAAAACYAgAAZHJzL2Rv&#10;d25yZXYueG1sUEsFBgAAAAAEAAQA9QAAAIgDAAAAAA==&#10;" path="m,l2,1639e" filled="f">
                  <v:path arrowok="t" o:connecttype="custom" o:connectlocs="0,0;2,1243" o:connectangles="0,0"/>
                </v:shape>
                <v:line id="Line 295" o:spid="_x0000_s1080" style="position:absolute;visibility:visible;mso-wrap-style:square" from="2654,11777" to="2811,1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296" o:spid="_x0000_s1081" style="position:absolute;visibility:visible;mso-wrap-style:square" from="2654,12187" to="2811,1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shape id="Freeform 297" o:spid="_x0000_s1082" style="position:absolute;left:2656;top:12752;width:150;height:1;visibility:visible;mso-wrap-style:square;v-text-anchor:top" coordsize="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iWcMA&#10;AADbAAAADwAAAGRycy9kb3ducmV2LnhtbESPQWsCMRSE70L/Q3hCb5q11dJujaIV0T26LfT62Lzu&#10;Bjcva5Lq+u9NoeBxmJlvmPmyt604kw/GsYLJOANBXDltuFbw9bkdvYIIEVlj65gUXCnAcvEwmGOu&#10;3YUPdC5jLRKEQ44Kmhi7XMpQNWQxjF1HnLwf5y3GJH0ttcdLgttWPmXZi7RoOC002NFHQ9Wx/LUK&#10;irfT/rD+nhVUPE/MbmPq0suVUo/DfvUOIlIf7+H/9l4rmE3h70v6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fiWcMAAADbAAAADwAAAAAAAAAAAAAAAACYAgAAZHJzL2Rv&#10;d25yZXYueG1sUEsFBgAAAAAEAAQA9QAAAIgDAAAAAA==&#10;" path="m,l172,1e" filled="f">
                  <v:path arrowok="t" o:connecttype="custom" o:connectlocs="0,0;150,1" o:connectangles="0,0"/>
                </v:shape>
                <v:line id="Line 298" o:spid="_x0000_s1083" style="position:absolute;visibility:visible;mso-wrap-style:square" from="1080,11504" to="1080,1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299" o:spid="_x0000_s1084" style="position:absolute;visibility:visible;mso-wrap-style:square" from="1080,12369" to="1237,1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300" o:spid="_x0000_s1085" style="position:absolute;visibility:visible;mso-wrap-style:square" from="1080,11777" to="1237,1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shape id="Freeform 301" o:spid="_x0000_s1086" style="position:absolute;left:4223;top:10684;width:5;height:2803;visibility:visible;mso-wrap-style:square;v-text-anchor:top" coordsize="6,3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MvcAA&#10;AADbAAAADwAAAGRycy9kb3ducmV2LnhtbERPy2oCMRTdF/yHcAV3NaNgGUejFMEHxS5Gpd1eJtfJ&#10;0MnNkESd/n2zELo8nPdy3dtW3MmHxrGCyTgDQVw53XCt4HLevuYgQkTW2DomBb8UYL0avCyx0O7B&#10;Jd1PsRYphEOBCkyMXSFlqAxZDGPXESfu6rzFmKCvpfb4SOG2ldMse5MWG04NBjvaGKp+Tjer4Phh&#10;fTk3vP/e6t1XluefG0lzpUbD/n0BIlIf/8VP90ErmKWx6Uv6A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cMvcAAAADbAAAADwAAAAAAAAAAAAAAAACYAgAAZHJzL2Rvd25y&#10;ZXYueG1sUEsFBgAAAAAEAAQA9QAAAIUDAAAAAA==&#10;" path="m6,l,3694e" filled="f">
                  <v:path arrowok="t" o:connecttype="custom" o:connectlocs="5,0;0,2803" o:connectangles="0,0"/>
                </v:shape>
                <v:shape id="Freeform 302" o:spid="_x0000_s1087" style="position:absolute;left:4223;top:13484;width:320;height:1;visibility:visible;mso-wrap-style:square;v-text-anchor:top" coordsize="36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zMcQA&#10;AADbAAAADwAAAGRycy9kb3ducmV2LnhtbESPQWvCQBSE7wX/w/KE3upGa6XGbEQKlvZmVajHZ/aZ&#10;BHffptk1xn/fFQo9DjPzDZMte2tER62vHSsYjxIQxIXTNZcK9rv10ysIH5A1Gsek4EYelvngIcNU&#10;uyt/UbcNpYgQ9ikqqEJoUil9UZFFP3INcfROrrUYomxLqVu8Rrg1cpIkM2mx5rhQYUNvFRXn7cUq&#10;8NPnz0v3cxibXb2Z0f7b+OP7WqnHYb9agAjUh//wX/tDK3iZw/1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0MzHEAAAA2wAAAA8AAAAAAAAAAAAAAAAAmAIAAGRycy9k&#10;b3ducmV2LnhtbFBLBQYAAAAABAAEAPUAAACJAwAAAAA=&#10;" path="m,l366,87e" filled="f">
                  <v:path arrowok="t" o:connecttype="custom" o:connectlocs="0,0;320,1" o:connectangles="0,0"/>
                </v:shape>
                <v:shape id="Freeform 303" o:spid="_x0000_s1088" style="position:absolute;left:4236;top:12911;width:307;height:1;visibility:visible;mso-wrap-style:square;v-text-anchor:top" coordsize="3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h3GcEA&#10;AADbAAAADwAAAGRycy9kb3ducmV2LnhtbERPy4rCMBTdD8w/hDvgRjRVB5VqlMEHjuBCq+4vzbUt&#10;09yUJtr692YhzPJw3vNla0rxoNoVlhUM+hEI4tTqgjMFl/O2NwXhPLLG0jIpeJKD5eLzY46xtg2f&#10;6JH4TIQQdjEqyL2vYildmpNB17cVceButjboA6wzqWtsQrgp5TCKxtJgwaEhx4pWOaV/yd0ouO4m&#10;STfbrLfYjL5Pg0NS2aPZK9X5an9mIDy1/l/8dv9qBeOwPnw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4dxnBAAAA2wAAAA8AAAAAAAAAAAAAAAAAmAIAAGRycy9kb3du&#10;cmV2LnhtbFBLBQYAAAAABAAEAPUAAACGAwAAAAA=&#10;" path="m,l351,125e" filled="f">
                  <v:path arrowok="t" o:connecttype="custom" o:connectlocs="0,0;307,1" o:connectangles="0,0"/>
                </v:shape>
                <v:shape id="Freeform 304" o:spid="_x0000_s1089" style="position:absolute;left:4236;top:12377;width:308;height:1;visibility:visible;mso-wrap-style:square;v-text-anchor:top" coordsize="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VHJMQA&#10;AADbAAAADwAAAGRycy9kb3ducmV2LnhtbESPQYvCMBSE78L+h/AWvGmqSNVqlEUoKHrYdT14fDTP&#10;tm7zUpuo9d+bBcHjMDPfMPNlaypxo8aVlhUM+hEI4szqknMFh9+0NwHhPLLGyjIpeJCD5eKjM8dE&#10;2zv/0G3vcxEg7BJUUHhfJ1K6rCCDrm9r4uCdbGPQB9nkUjd4D3BTyWEUxdJgyWGhwJpWBWV/+6tR&#10;kKYbOz1vR4/1biKHdTS+bI/fsVLdz/ZrBsJT69/hV3utFcQD+P8Sf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VRyTEAAAA2wAAAA8AAAAAAAAAAAAAAAAAmAIAAGRycy9k&#10;b3ducmV2LnhtbFBLBQYAAAAABAAEAPUAAACJAwAAAAA=&#10;" path="m,l353,e" filled="f">
                  <v:path arrowok="t" o:connecttype="custom" o:connectlocs="0,0;308,0" o:connectangles="0,0"/>
                </v:shape>
                <v:shape id="Freeform 305" o:spid="_x0000_s1090" style="position:absolute;left:4230;top:11293;width:314;height:3;visibility:visible;mso-wrap-style:square;v-text-anchor:top" coordsize="3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b7sIA&#10;AADbAAAADwAAAGRycy9kb3ducmV2LnhtbESPQWvCQBSE7wX/w/KE3uqmSkViVpGAwWuTHjw+s6/J&#10;kuzbkF1N/PfdQqHHYWa+YbLjbHvxoNEbxwreVwkI4tppw42Cr+r8tgPhA7LG3jEpeJKH42HxkmGq&#10;3cSf9ChDIyKEfYoK2hCGVEpft2TRr9xAHL1vN1oMUY6N1CNOEW57uU6SrbRoOC60OFDeUt2Vd6ug&#10;nL3ddFw0RX66f9ymypjbNVfqdTmf9iACzeE//Ne+aAXbNfx+iT9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9vuwgAAANsAAAAPAAAAAAAAAAAAAAAAAJgCAABkcnMvZG93&#10;bnJldi54bWxQSwUGAAAAAAQABAD1AAAAhwMAAAAA&#10;" path="m,4l360,e" filled="f">
                  <v:path arrowok="t" o:connecttype="custom" o:connectlocs="0,3;314,0" o:connectangles="0,0"/>
                </v:shape>
                <v:shape id="Freeform 306" o:spid="_x0000_s1091" style="position:absolute;left:4230;top:11814;width:314;height:1;visibility:visible;mso-wrap-style:square;v-text-anchor:top" coordsize="3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WK+scA&#10;AADbAAAADwAAAGRycy9kb3ducmV2LnhtbESPQWvCQBSE70L/w/IKvUjdqGht6ipWEBUqYtoeenvN&#10;vibB7NuQXTX667uC4HGYmW+Y8bQxpThS7QrLCrqdCARxanXBmYKvz8XzCITzyBpLy6TgTA6mk4fW&#10;GGNtT7yjY+IzESDsYlSQe1/FUro0J4OuYyvi4P3Z2qAPss6krvEU4KaUvSgaSoMFh4UcK5rnlO6T&#10;g1FQfVxelxH/HDaLbfvl3fXWv9/rgVJPj83sDYSnxt/Dt/ZKKxj24fol/AA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FivrHAAAA2wAAAA8AAAAAAAAAAAAAAAAAmAIAAGRy&#10;cy9kb3ducmV2LnhtbFBLBQYAAAAABAAEAPUAAACMAwAAAAA=&#10;" path="m,l360,30e" filled="f">
                  <v:path arrowok="t" o:connecttype="custom" o:connectlocs="0,0;314,1" o:connectangles="0,0"/>
                </v:shape>
                <v:shape id="Freeform 307" o:spid="_x0000_s1092" style="position:absolute;left:6426;top:10032;width:1;height:1747;visibility:visible;mso-wrap-style:square;v-text-anchor:top" coordsize="1,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S6sYA&#10;AADcAAAADwAAAGRycy9kb3ducmV2LnhtbESPT2vCQBTE70K/w/IK3nRjpKGmrlIKorR6qH9Kj4/s&#10;6yYk+zZkt5p++64geBxm5jfMfNnbRpyp85VjBZNxAoK4cLpio+B4WI2eQfiArLFxTAr+yMNy8TCY&#10;Y67dhT/pvA9GRAj7HBWUIbS5lL4oyaIfu5Y4ej+usxii7IzUHV4i3DYyTZJMWqw4LpTY0ltJRb3/&#10;tQp205WpTdgWH5PNbD398t+n98wpNXzsX19ABOrDPXxrb7SC9CmD65l4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iS6sYAAADcAAAADwAAAAAAAAAAAAAAAACYAgAAZHJz&#10;L2Rvd25yZXYueG1sUEsFBgAAAAAEAAQA9QAAAIsDAAAAAA==&#10;" path="m,l,2302e" filled="f">
                  <v:path arrowok="t" o:connecttype="custom" o:connectlocs="0,0;0,1747" o:connectangles="0,0"/>
                </v:shape>
                <v:shape id="Freeform 308" o:spid="_x0000_s1093" style="position:absolute;left:6433;top:10624;width:315;height:1;visibility:visible;mso-wrap-style:square;v-text-anchor:top" coordsize="3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RssYA&#10;AADcAAAADwAAAGRycy9kb3ducmV2LnhtbESPQUvDQBSE7wX/w/IEL2I3DVVj7LbUlmIRL8ao10f2&#10;mQ1m34bston/visIPQ4z8w2zWI22FUfqfeNYwWyagCCunG64VlC+724yED4ga2wdk4Jf8rBaXkwW&#10;mGs38Bsdi1CLCGGfowITQpdL6StDFv3UdcTR+3a9xRBlX0vd4xDhtpVpktxJiw3HBYMdbQxVP8XB&#10;Kggfg9m+zD8fkqfn4VWWlrPr9Eupq8tx/Qgi0BjO4f/2XitIb+/h70w8AnJ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RssYAAADcAAAADwAAAAAAAAAAAAAAAACYAgAAZHJz&#10;L2Rvd25yZXYueG1sUEsFBgAAAAAEAAQA9QAAAIsDAAAAAA==&#10;" path="m,l360,8e" filled="f">
                  <v:path arrowok="t" o:connecttype="custom" o:connectlocs="0,0;315,1" o:connectangles="0,0"/>
                </v:shape>
                <v:shape id="Freeform 309" o:spid="_x0000_s1094" style="position:absolute;left:6433;top:11158;width:313;height:1;visibility:visible;mso-wrap-style:square;v-text-anchor:top" coordsize="3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yg8IA&#10;AADcAAAADwAAAGRycy9kb3ducmV2LnhtbERPz2vCMBS+D/wfwhvstqZWJrYzFhkMhLHDVPT6aJ5N&#10;t+alJKl2//1yGHj8+H6v68n24ko+dI4VzLMcBHHjdMetguPh/XkFIkRkjb1jUvBLAerN7GGNlXY3&#10;/qLrPrYihXCoUIGJcaikDI0hiyFzA3HiLs5bjAn6VmqPtxRue1nk+VJa7Dg1GBzozVDzsx+tgmGc&#10;n08fx8NlEbEvMfjy24yfSj09TttXEJGmeBf/u3daQfGS1qYz6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7KDwgAAANwAAAAPAAAAAAAAAAAAAAAAAJgCAABkcnMvZG93&#10;bnJldi54bWxQSwUGAAAAAAQABAD1AAAAhwMAAAAA&#10;" path="m,l358,95e" filled="f">
                  <v:path arrowok="t" o:connecttype="custom" o:connectlocs="0,0;313,1" o:connectangles="0,0"/>
                </v:shape>
                <v:shape id="Freeform 310" o:spid="_x0000_s1095" style="position:absolute;left:6420;top:11780;width:315;height:1;visibility:visible;mso-wrap-style:square;v-text-anchor:top" coordsize="3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gW8YA&#10;AADcAAAADwAAAGRycy9kb3ducmV2LnhtbESPS2vDMBCE74X+B7GFXEoix7QlcaOEPCgJoZe82uti&#10;bS0Ta2UsJXb+fVQo9DjMzDfMZNbZSlyp8aVjBcNBAoI4d7rkQsHx8NEfgfABWWPlmBTcyMNs+vgw&#10;wUy7lnd03YdCRAj7DBWYEOpMSp8bsugHriaO3o9rLIYom0LqBtsIt5VMk+RNWiw5LhisaWkoP+8v&#10;VkE4tWa1ffkaJ4t1+ymPlkfP6bdSvadu/g4iUBf+w3/tjVaQvo7h90w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mgW8YAAADcAAAADwAAAAAAAAAAAAAAAACYAgAAZHJz&#10;L2Rvd25yZXYueG1sUEsFBgAAAAAEAAQA9QAAAIsDAAAAAA==&#10;" path="m,l360,8e" filled="f">
                  <v:path arrowok="t" o:connecttype="custom" o:connectlocs="0,0;315,1" o:connectangles="0,0"/>
                </v:shape>
                <v:shape id="Freeform 311" o:spid="_x0000_s1096" style="position:absolute;left:8781;top:9997;width:1;height:2795;visibility:visible;mso-wrap-style:square;v-text-anchor:top" coordsize="1,3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Wo8MA&#10;AADcAAAADwAAAGRycy9kb3ducmV2LnhtbERPTWvCQBC9F/wPywi91Y2xpJK6igiKoAQaBXscs9Mk&#10;NDsbstsk/ffuodDj432vNqNpRE+dqy0rmM8iEMSF1TWXCq6X/csShPPIGhvLpOCXHGzWk6cVptoO&#10;/EF97ksRQtilqKDyvk2ldEVFBt3MtsSB+7KdQR9gV0rd4RDCTSPjKEqkwZpDQ4Ut7SoqvvMfo6CR&#10;We7vyzjfHbLz6+ftcl/MT29KPU/H7TsIT6P/F/+5j1pBnIT54U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fWo8MAAADcAAAADwAAAAAAAAAAAAAAAACYAgAAZHJzL2Rv&#10;d25yZXYueG1sUEsFBgAAAAAEAAQA9QAAAIgDAAAAAA==&#10;" path="m,l,3683e" filled="f">
                  <v:path arrowok="t" o:connecttype="custom" o:connectlocs="0,0;0,2795" o:connectangles="0,0"/>
                </v:shape>
                <v:shape id="Freeform 312" o:spid="_x0000_s1097" style="position:absolute;left:8787;top:12378;width:322;height:1;visibility:visible;mso-wrap-style:square;v-text-anchor:top" coordsize="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rsYA&#10;AADcAAAADwAAAGRycy9kb3ducmV2LnhtbESPUWvCMBSF3wf7D+EOfBma2oduVqPIhiDIGHb+gGty&#10;beqam66J2v37ZTDY4+Gc8x3OYjW4VlypD41nBdNJBoJYe9NwreDwsRk/gwgR2WDrmRR8U4DV8v5u&#10;gaXxN97TtYq1SBAOJSqwMXallEFbchgmviNO3sn3DmOSfS1Nj7cEd63Ms6yQDhtOCxY7erGkP6uL&#10;UxBfi8f8+LWuZrv69P523mj3ZLVSo4dhPQcRaYj/4b/21ijIiy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Z+rsYAAADcAAAADwAAAAAAAAAAAAAAAACYAgAAZHJz&#10;L2Rvd25yZXYueG1sUEsFBgAAAAAEAAQA9QAAAIsDAAAAAA==&#10;" path="m,l368,e" filled="f">
                  <v:path arrowok="t" o:connecttype="custom" o:connectlocs="0,0;322,0" o:connectangles="0,0"/>
                </v:shape>
                <v:shape id="Freeform 313" o:spid="_x0000_s1098" style="position:absolute;left:8781;top:11926;width:321;height:2;visibility:visible;mso-wrap-style:square;v-text-anchor:top" coordsize="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mm68QA&#10;AADcAAAADwAAAGRycy9kb3ducmV2LnhtbESPQWvCQBSE70L/w/IEb3VjBGmjm1BKC2JOtaV6fGaf&#10;Seju25BdNf77riB4HGbmG2ZVDNaIM/W+daxgNk1AEFdOt1wr+Pn+fH4B4QOyRuOYFFzJQ5E/jVaY&#10;aXfhLzpvQy0ihH2GCpoQukxKXzVk0U9dRxy9o+sthij7WuoeLxFujUyTZCEtthwXGuzovaHqb3uy&#10;Crj84LncpFVpD7+H0u/M/rU1Sk3Gw9sSRKAhPML39lorSBcp3M7EI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ZpuvEAAAA3AAAAA8AAAAAAAAAAAAAAAAAmAIAAGRycy9k&#10;b3ducmV2LnhtbFBLBQYAAAAABAAEAPUAAACJAwAAAAA=&#10;" path="m,2l367,e" filled="f">
                  <v:path arrowok="t" o:connecttype="custom" o:connectlocs="0,2;321,0" o:connectangles="0,0"/>
                </v:shape>
                <v:shape id="Freeform 314" o:spid="_x0000_s1099" style="position:absolute;left:8787;top:11449;width:309;height:1;visibility:visible;mso-wrap-style:square;v-text-anchor:top" coordsize="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TRsYA&#10;AADcAAAADwAAAGRycy9kb3ducmV2LnhtbESPQWvCQBSE70L/w/KE3urGVFIb3YQiBBR7sLaHHh/Z&#10;Z5I2+zZmV43/3i0UPA4z8w2zzAfTijP1rrGsYDqJQBCXVjdcKfj6LJ7mIJxH1thaJgVXcpBnD6Ml&#10;ptpe+IPOe1+JAGGXooLa+y6V0pU1GXQT2xEH72B7gz7IvpK6x0uAm1bGUZRIgw2HhRo7WtVU/u5P&#10;RkFRbOzrz3Z2Xb/PZdxFL8ft9y5R6nE8vC1AeBr8PfzfXmsFcfIMf2fCEZ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ZTRsYAAADcAAAADwAAAAAAAAAAAAAAAACYAgAAZHJz&#10;L2Rvd25yZXYueG1sUEsFBgAAAAAEAAQA9QAAAIsDAAAAAA==&#10;" path="m,l353,e" filled="f">
                  <v:path arrowok="t" o:connecttype="custom" o:connectlocs="0,0;309,0" o:connectangles="0,0"/>
                </v:shape>
                <v:shape id="Freeform 315" o:spid="_x0000_s1100" style="position:absolute;left:8787;top:11029;width:315;height:1;visibility:visible;mso-wrap-style:square;v-text-anchor:top" coordsize="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7rMQA&#10;AADcAAAADwAAAGRycy9kb3ducmV2LnhtbESPwWrDMBBE74X8g9hAb7XcEEzjRgnGYAjkUJr6kN4W&#10;a2OZWitjKbb791Wh0OMwM2+Y/XGxvZho9J1jBc9JCoK4cbrjVkH9UT29gPABWWPvmBR8k4fjYfWw&#10;x1y7md9puoRWRAj7HBWYEIZcSt8YsugTNxBH7+ZGiyHKsZV6xDnCbS83aZpJix3HBYMDlYaar8vd&#10;KvCVq0u8ZWHXTEbr6+d8fqsKpR7XS/EKItAS/sN/7ZNWsMm2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6u6zEAAAA3AAAAA8AAAAAAAAAAAAAAAAAmAIAAGRycy9k&#10;b3ducmV2LnhtbFBLBQYAAAAABAAEAPUAAACJAwAAAAA=&#10;" path="m,7l360,e" filled="f">
                  <v:path arrowok="t" o:connecttype="custom" o:connectlocs="0,1;315,0" o:connectangles="0,0"/>
                </v:shape>
                <v:shape id="Freeform 316" o:spid="_x0000_s1101" style="position:absolute;left:8794;top:10526;width:308;height:1;visibility:visible;mso-wrap-style:square;v-text-anchor:top" coordsize="3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AZMUA&#10;AADcAAAADwAAAGRycy9kb3ducmV2LnhtbESPQWvCQBSE7wX/w/IEb3WjoGjqKiIICkJb7cXbI/tM&#10;gtm3IftiYn99t1DocZiZb5jVpneVelATSs8GJuMEFHHmbcm5ga/L/nUBKgiyxcozGXhSgM168LLC&#10;1PqOP+lxllxFCIcUDRQidap1yApyGMa+Jo7ezTcOJcom17bBLsJdpadJMtcOS44LBda0Kyi7n1tn&#10;4Ph9Wn5cll27v75LtpCOquO1NWY07LdvoIR6+Q//tQ/WwHQ+g98z8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YBkxQAAANwAAAAPAAAAAAAAAAAAAAAAAJgCAABkcnMv&#10;ZG93bnJldi54bWxQSwUGAAAAAAQABAD1AAAAigMAAAAA&#10;" path="m,l352,e" filled="f">
                  <v:path arrowok="t" o:connecttype="custom" o:connectlocs="0,0;308,0" o:connectangles="0,0"/>
                </v:shape>
                <v:shape id="Text Box 317" o:spid="_x0000_s1102" type="#_x0000_t202" style="position:absolute;left:9107;top:12628;width:1385;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VDsUA&#10;AADcAAAADwAAAGRycy9kb3ducmV2LnhtbESPy2rDMBBF94X+g5hCd42cpJjgWDEmDwiFUpJ00eVg&#10;jR/EGjmSkrh/XxUKXV7u43DzYjS9uJHznWUF00kCgriyuuNGwedp97IA4QOyxt4yKfgmD8Xq8SHH&#10;TNs7H+h2DI2II+wzVNCGMGRS+qolg35iB+Lo1dYZDFG6RmqH9zhuejlLklQa7DgSWhxo3VJ1Pl5N&#10;5M7PF/MaNnv7/vW22Xr3UemyVur5aSyXIAKN4T/8195rBbM0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pUOxQAAANwAAAAPAAAAAAAAAAAAAAAAAJgCAABkcnMv&#10;ZG93bnJldi54bWxQSwUGAAAAAAQABAD1AAAAigMAAAAA&#10;">
                  <v:textbox inset=",0,,0">
                    <w:txbxContent>
                      <w:p w:rsidR="00A62F77" w:rsidRPr="008C09C9" w:rsidRDefault="00A62F77" w:rsidP="002C27A0">
                        <w:pPr>
                          <w:rPr>
                            <w:sz w:val="20"/>
                            <w:szCs w:val="20"/>
                          </w:rPr>
                        </w:pPr>
                        <w:r w:rsidRPr="008C09C9">
                          <w:rPr>
                            <w:sz w:val="20"/>
                            <w:szCs w:val="20"/>
                          </w:rPr>
                          <w:t>и другие</w:t>
                        </w:r>
                      </w:p>
                    </w:txbxContent>
                  </v:textbox>
                </v:shape>
                <v:shape id="Freeform 318" o:spid="_x0000_s1103" style="position:absolute;left:8781;top:12798;width:334;height:1;visibility:visible;mso-wrap-style:square;v-text-anchor:top" coordsize="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pi8YA&#10;AADcAAAADwAAAGRycy9kb3ducmV2LnhtbESPQWvCQBSE7wX/w/IEL6KbRrASXaWUKhYK0iiCt2f2&#10;mQ1m34bsqum/7xYKPQ4z8w2zWHW2FndqfeVYwfM4AUFcOF1xqeCwX49mIHxA1lg7JgXf5GG17D0t&#10;MNPuwV90z0MpIoR9hgpMCE0mpS8MWfRj1xBH7+JaiyHKtpS6xUeE21qmSTKVFiuOCwYbejNUXPOb&#10;VbAZTk7Dz/cPs0WkPLXrw3F3vio16HevcxCBuvAf/mtvtYJ0+gK/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Fpi8YAAADcAAAADwAAAAAAAAAAAAAAAACYAgAAZHJz&#10;L2Rvd25yZXYueG1sUEsFBgAAAAAEAAQA9QAAAIsDAAAAAA==&#10;" path="m,l382,e" filled="f">
                  <v:path arrowok="t" o:connecttype="custom" o:connectlocs="0,0;334,0" o:connectangles="0,0"/>
                </v:shape>
              </v:group>
            </w:pict>
          </mc:Fallback>
        </mc:AlternateContent>
      </w:r>
    </w:p>
    <w:p w:rsidR="002C27A0" w:rsidRPr="005509DD" w:rsidRDefault="002C27A0" w:rsidP="005509DD">
      <w:pPr>
        <w:pStyle w:val="31"/>
        <w:spacing w:after="0" w:line="276" w:lineRule="auto"/>
        <w:ind w:left="0" w:firstLine="567"/>
        <w:jc w:val="both"/>
        <w:rPr>
          <w:sz w:val="28"/>
          <w:szCs w:val="28"/>
        </w:rPr>
      </w:pPr>
    </w:p>
    <w:p w:rsidR="002C27A0" w:rsidRPr="005509DD" w:rsidRDefault="002C27A0" w:rsidP="005509DD">
      <w:pPr>
        <w:pStyle w:val="31"/>
        <w:spacing w:after="0" w:line="276" w:lineRule="auto"/>
        <w:ind w:left="0" w:firstLine="567"/>
        <w:jc w:val="both"/>
        <w:rPr>
          <w:sz w:val="28"/>
          <w:szCs w:val="28"/>
        </w:rPr>
      </w:pPr>
    </w:p>
    <w:p w:rsidR="002C27A0" w:rsidRPr="005509DD" w:rsidRDefault="002C27A0" w:rsidP="005509DD">
      <w:pPr>
        <w:pStyle w:val="31"/>
        <w:spacing w:after="0" w:line="276" w:lineRule="auto"/>
        <w:ind w:left="0" w:firstLine="567"/>
        <w:jc w:val="both"/>
        <w:rPr>
          <w:sz w:val="28"/>
          <w:szCs w:val="28"/>
        </w:rPr>
      </w:pPr>
    </w:p>
    <w:p w:rsidR="002C27A0" w:rsidRPr="005509DD" w:rsidRDefault="002C27A0" w:rsidP="005509DD">
      <w:pPr>
        <w:pStyle w:val="31"/>
        <w:spacing w:after="0" w:line="276" w:lineRule="auto"/>
        <w:ind w:left="0" w:firstLine="567"/>
        <w:jc w:val="both"/>
        <w:rPr>
          <w:sz w:val="28"/>
          <w:szCs w:val="28"/>
        </w:rPr>
      </w:pPr>
    </w:p>
    <w:p w:rsidR="002C27A0" w:rsidRPr="005509DD" w:rsidRDefault="002C27A0" w:rsidP="005509DD">
      <w:pPr>
        <w:pStyle w:val="31"/>
        <w:spacing w:after="0" w:line="276" w:lineRule="auto"/>
        <w:ind w:left="0" w:firstLine="567"/>
        <w:jc w:val="both"/>
        <w:rPr>
          <w:sz w:val="28"/>
          <w:szCs w:val="28"/>
        </w:rPr>
      </w:pPr>
    </w:p>
    <w:p w:rsidR="002C27A0" w:rsidRPr="005509DD" w:rsidRDefault="002C27A0" w:rsidP="005509DD">
      <w:pPr>
        <w:pStyle w:val="31"/>
        <w:spacing w:after="0" w:line="276" w:lineRule="auto"/>
        <w:ind w:left="0" w:firstLine="567"/>
        <w:jc w:val="both"/>
        <w:rPr>
          <w:sz w:val="28"/>
          <w:szCs w:val="28"/>
        </w:rPr>
      </w:pPr>
    </w:p>
    <w:p w:rsidR="002C27A0" w:rsidRPr="005509DD" w:rsidRDefault="002C27A0" w:rsidP="005509DD">
      <w:pPr>
        <w:pStyle w:val="31"/>
        <w:spacing w:after="0" w:line="276" w:lineRule="auto"/>
        <w:ind w:left="0" w:firstLine="567"/>
        <w:jc w:val="both"/>
        <w:rPr>
          <w:sz w:val="28"/>
          <w:szCs w:val="28"/>
        </w:rPr>
      </w:pPr>
    </w:p>
    <w:p w:rsidR="002C27A0" w:rsidRPr="005509DD" w:rsidRDefault="002C27A0" w:rsidP="003C5ED1">
      <w:pPr>
        <w:pStyle w:val="31"/>
        <w:spacing w:after="0" w:line="276" w:lineRule="auto"/>
        <w:ind w:left="0" w:firstLine="567"/>
        <w:jc w:val="center"/>
        <w:rPr>
          <w:sz w:val="28"/>
          <w:szCs w:val="28"/>
        </w:rPr>
      </w:pPr>
    </w:p>
    <w:p w:rsidR="002C27A0" w:rsidRPr="005509DD" w:rsidRDefault="002C27A0" w:rsidP="005509DD">
      <w:pPr>
        <w:pStyle w:val="31"/>
        <w:spacing w:after="0" w:line="276" w:lineRule="auto"/>
        <w:ind w:left="0" w:firstLine="567"/>
        <w:jc w:val="both"/>
        <w:rPr>
          <w:sz w:val="28"/>
          <w:szCs w:val="28"/>
        </w:rPr>
      </w:pPr>
    </w:p>
    <w:p w:rsidR="002C27A0" w:rsidRPr="005509DD" w:rsidRDefault="002C27A0" w:rsidP="005509DD">
      <w:pPr>
        <w:pStyle w:val="31"/>
        <w:spacing w:after="0" w:line="276" w:lineRule="auto"/>
        <w:ind w:left="0" w:firstLine="567"/>
        <w:jc w:val="both"/>
        <w:rPr>
          <w:sz w:val="28"/>
          <w:szCs w:val="28"/>
        </w:rPr>
      </w:pPr>
    </w:p>
    <w:p w:rsidR="002C27A0" w:rsidRPr="005509DD" w:rsidRDefault="002C27A0" w:rsidP="005509DD">
      <w:pPr>
        <w:pStyle w:val="31"/>
        <w:spacing w:after="0" w:line="276" w:lineRule="auto"/>
        <w:ind w:left="0" w:firstLine="567"/>
        <w:jc w:val="both"/>
        <w:rPr>
          <w:sz w:val="28"/>
          <w:szCs w:val="28"/>
        </w:rPr>
      </w:pPr>
    </w:p>
    <w:p w:rsidR="002C27A0" w:rsidRPr="005509DD" w:rsidRDefault="002C27A0" w:rsidP="005509DD">
      <w:pPr>
        <w:pStyle w:val="31"/>
        <w:spacing w:after="0" w:line="276" w:lineRule="auto"/>
        <w:ind w:left="0" w:firstLine="567"/>
        <w:jc w:val="both"/>
        <w:rPr>
          <w:sz w:val="28"/>
          <w:szCs w:val="28"/>
        </w:rPr>
      </w:pPr>
    </w:p>
    <w:p w:rsidR="002C27A0" w:rsidRPr="005509DD" w:rsidRDefault="002C27A0" w:rsidP="005509DD">
      <w:pPr>
        <w:pStyle w:val="31"/>
        <w:spacing w:after="0" w:line="276" w:lineRule="auto"/>
        <w:ind w:left="0" w:firstLine="567"/>
        <w:jc w:val="both"/>
        <w:rPr>
          <w:sz w:val="28"/>
          <w:szCs w:val="28"/>
        </w:rPr>
      </w:pPr>
    </w:p>
    <w:p w:rsidR="008C09C9" w:rsidRPr="000B63AE" w:rsidRDefault="008C09C9" w:rsidP="005509DD">
      <w:pPr>
        <w:pStyle w:val="31"/>
        <w:spacing w:after="0" w:line="276" w:lineRule="auto"/>
        <w:ind w:left="0" w:firstLine="567"/>
        <w:jc w:val="both"/>
        <w:rPr>
          <w:sz w:val="28"/>
          <w:szCs w:val="28"/>
        </w:rPr>
      </w:pPr>
    </w:p>
    <w:p w:rsidR="008C09C9" w:rsidRPr="000B63AE" w:rsidRDefault="008C09C9" w:rsidP="005509DD">
      <w:pPr>
        <w:pStyle w:val="31"/>
        <w:spacing w:after="0" w:line="276" w:lineRule="auto"/>
        <w:ind w:left="0" w:firstLine="567"/>
        <w:jc w:val="both"/>
        <w:rPr>
          <w:sz w:val="28"/>
          <w:szCs w:val="28"/>
        </w:rPr>
      </w:pPr>
    </w:p>
    <w:p w:rsidR="003C5ED1" w:rsidRPr="003C5ED1" w:rsidRDefault="003C5ED1" w:rsidP="003C5ED1">
      <w:pPr>
        <w:pStyle w:val="31"/>
        <w:spacing w:after="0" w:line="276" w:lineRule="auto"/>
        <w:ind w:left="0"/>
        <w:jc w:val="center"/>
        <w:rPr>
          <w:sz w:val="24"/>
          <w:szCs w:val="28"/>
        </w:rPr>
      </w:pPr>
      <w:r w:rsidRPr="003C5ED1">
        <w:rPr>
          <w:sz w:val="24"/>
          <w:szCs w:val="28"/>
        </w:rPr>
        <w:t>Рис.</w:t>
      </w:r>
      <w:r w:rsidR="00E11FBA">
        <w:rPr>
          <w:sz w:val="24"/>
          <w:szCs w:val="28"/>
        </w:rPr>
        <w:t xml:space="preserve"> </w:t>
      </w:r>
      <w:r w:rsidRPr="003C5ED1">
        <w:rPr>
          <w:sz w:val="24"/>
          <w:szCs w:val="28"/>
        </w:rPr>
        <w:t>5.</w:t>
      </w:r>
      <w:r w:rsidR="00E11FBA">
        <w:rPr>
          <w:sz w:val="24"/>
          <w:szCs w:val="28"/>
        </w:rPr>
        <w:t>9.</w:t>
      </w:r>
      <w:r w:rsidRPr="003C5ED1">
        <w:rPr>
          <w:sz w:val="24"/>
          <w:szCs w:val="28"/>
        </w:rPr>
        <w:t xml:space="preserve"> Классификация загрузочных устройств.</w:t>
      </w:r>
    </w:p>
    <w:p w:rsidR="003C5ED1" w:rsidRDefault="003C5ED1" w:rsidP="005509DD">
      <w:pPr>
        <w:pStyle w:val="31"/>
        <w:spacing w:after="0" w:line="276" w:lineRule="auto"/>
        <w:ind w:left="0" w:firstLine="567"/>
        <w:jc w:val="both"/>
        <w:rPr>
          <w:sz w:val="28"/>
          <w:szCs w:val="28"/>
        </w:rPr>
      </w:pPr>
    </w:p>
    <w:p w:rsidR="002C27A0" w:rsidRPr="005509DD" w:rsidRDefault="002C27A0" w:rsidP="005509DD">
      <w:pPr>
        <w:pStyle w:val="31"/>
        <w:spacing w:after="0" w:line="276" w:lineRule="auto"/>
        <w:ind w:left="0" w:firstLine="567"/>
        <w:jc w:val="both"/>
        <w:rPr>
          <w:sz w:val="28"/>
          <w:szCs w:val="28"/>
        </w:rPr>
      </w:pPr>
      <w:r w:rsidRPr="005509DD">
        <w:rPr>
          <w:sz w:val="28"/>
          <w:szCs w:val="28"/>
        </w:rPr>
        <w:t>В магазинные загрузочные устройства заготовки загружают и орие</w:t>
      </w:r>
      <w:r w:rsidRPr="005509DD">
        <w:rPr>
          <w:sz w:val="28"/>
          <w:szCs w:val="28"/>
        </w:rPr>
        <w:t>н</w:t>
      </w:r>
      <w:r w:rsidRPr="005509DD">
        <w:rPr>
          <w:sz w:val="28"/>
          <w:szCs w:val="28"/>
        </w:rPr>
        <w:t>тируют вручную в один ряд вплотную, либо вразрядку.</w:t>
      </w:r>
    </w:p>
    <w:p w:rsidR="002C27A0" w:rsidRPr="005509DD" w:rsidRDefault="002C27A0" w:rsidP="005509DD">
      <w:pPr>
        <w:pStyle w:val="31"/>
        <w:spacing w:after="0" w:line="276" w:lineRule="auto"/>
        <w:ind w:left="0" w:firstLine="567"/>
        <w:jc w:val="both"/>
        <w:rPr>
          <w:sz w:val="28"/>
          <w:szCs w:val="28"/>
        </w:rPr>
      </w:pPr>
      <w:r w:rsidRPr="005509DD">
        <w:rPr>
          <w:sz w:val="28"/>
          <w:szCs w:val="28"/>
        </w:rPr>
        <w:t>В бункерные магазины заготовки укладывают и ориентируют также вручную, но укладка уже многослойная.</w:t>
      </w:r>
    </w:p>
    <w:p w:rsidR="008C09C9" w:rsidRPr="008C09C9" w:rsidRDefault="002C27A0" w:rsidP="008C09C9">
      <w:pPr>
        <w:pStyle w:val="31"/>
        <w:spacing w:after="0" w:line="276" w:lineRule="auto"/>
        <w:ind w:left="0" w:firstLine="567"/>
        <w:jc w:val="both"/>
        <w:rPr>
          <w:sz w:val="28"/>
          <w:szCs w:val="28"/>
        </w:rPr>
      </w:pPr>
      <w:r w:rsidRPr="005509DD">
        <w:rPr>
          <w:sz w:val="28"/>
          <w:szCs w:val="28"/>
        </w:rPr>
        <w:lastRenderedPageBreak/>
        <w:t>В бункерные загрузочные устройства заготовки закладываются без соблюдения ориентации, т.е. «навалом».</w:t>
      </w:r>
    </w:p>
    <w:p w:rsidR="008C09C9" w:rsidRPr="000B63AE" w:rsidRDefault="008C09C9" w:rsidP="008C09C9">
      <w:pPr>
        <w:pStyle w:val="31"/>
        <w:spacing w:after="0" w:line="276" w:lineRule="auto"/>
        <w:ind w:left="0" w:firstLine="567"/>
        <w:jc w:val="both"/>
        <w:rPr>
          <w:sz w:val="28"/>
          <w:szCs w:val="28"/>
        </w:rPr>
      </w:pPr>
    </w:p>
    <w:p w:rsidR="002C27A0" w:rsidRPr="005509DD" w:rsidRDefault="002C27A0" w:rsidP="003C5ED1">
      <w:pPr>
        <w:pStyle w:val="31"/>
        <w:spacing w:after="0" w:line="276" w:lineRule="auto"/>
        <w:ind w:left="0" w:firstLine="567"/>
        <w:jc w:val="both"/>
        <w:rPr>
          <w:b/>
          <w:sz w:val="28"/>
          <w:szCs w:val="28"/>
        </w:rPr>
      </w:pPr>
      <w:r w:rsidRPr="005509DD">
        <w:rPr>
          <w:b/>
          <w:sz w:val="28"/>
          <w:szCs w:val="28"/>
        </w:rPr>
        <w:t>Самотечные магазинные загрузочные устройства (магазины)</w:t>
      </w:r>
    </w:p>
    <w:p w:rsidR="002C27A0" w:rsidRPr="005509DD" w:rsidRDefault="002C27A0" w:rsidP="005509DD">
      <w:pPr>
        <w:pStyle w:val="31"/>
        <w:spacing w:after="0" w:line="276" w:lineRule="auto"/>
        <w:ind w:left="0" w:firstLineChars="218" w:firstLine="610"/>
        <w:jc w:val="both"/>
        <w:rPr>
          <w:sz w:val="28"/>
          <w:szCs w:val="28"/>
        </w:rPr>
      </w:pPr>
      <w:r w:rsidRPr="005509DD">
        <w:rPr>
          <w:sz w:val="28"/>
          <w:szCs w:val="28"/>
        </w:rPr>
        <w:t>Особенностью магазинов является то, что их заполнение заготовками производится в один ряд с соблюдением их ориентации.</w:t>
      </w:r>
    </w:p>
    <w:p w:rsidR="002C27A0" w:rsidRPr="005509DD" w:rsidRDefault="002C27A0" w:rsidP="005509DD">
      <w:pPr>
        <w:pStyle w:val="31"/>
        <w:spacing w:after="0" w:line="276" w:lineRule="auto"/>
        <w:ind w:left="0" w:firstLineChars="218" w:firstLine="610"/>
        <w:jc w:val="both"/>
        <w:rPr>
          <w:sz w:val="28"/>
          <w:szCs w:val="28"/>
        </w:rPr>
      </w:pPr>
      <w:r w:rsidRPr="005509DD">
        <w:rPr>
          <w:sz w:val="28"/>
          <w:szCs w:val="28"/>
        </w:rPr>
        <w:t>Различают самотечные магазины и магазины-транспортеры.</w:t>
      </w:r>
    </w:p>
    <w:p w:rsidR="002C27A0" w:rsidRPr="005509DD" w:rsidRDefault="002C27A0" w:rsidP="005509DD">
      <w:pPr>
        <w:pStyle w:val="31"/>
        <w:spacing w:after="0" w:line="276" w:lineRule="auto"/>
        <w:ind w:left="0" w:firstLineChars="218" w:firstLine="613"/>
        <w:rPr>
          <w:b/>
          <w:sz w:val="28"/>
          <w:szCs w:val="28"/>
        </w:rPr>
      </w:pPr>
      <w:r w:rsidRPr="005509DD">
        <w:rPr>
          <w:b/>
          <w:sz w:val="28"/>
          <w:szCs w:val="28"/>
        </w:rPr>
        <w:t>1. Самотечные магазины</w:t>
      </w:r>
    </w:p>
    <w:p w:rsidR="002C27A0" w:rsidRPr="005509DD" w:rsidRDefault="002C27A0" w:rsidP="005509DD">
      <w:pPr>
        <w:pStyle w:val="31"/>
        <w:spacing w:after="0" w:line="276" w:lineRule="auto"/>
        <w:ind w:left="0" w:firstLineChars="218" w:firstLine="610"/>
        <w:jc w:val="both"/>
        <w:rPr>
          <w:sz w:val="28"/>
          <w:szCs w:val="28"/>
        </w:rPr>
      </w:pPr>
      <w:r w:rsidRPr="005509DD">
        <w:rPr>
          <w:sz w:val="28"/>
          <w:szCs w:val="28"/>
        </w:rPr>
        <w:t>В этих магазинах заготовки перемещаются под действием силы тяж</w:t>
      </w:r>
      <w:r w:rsidRPr="005509DD">
        <w:rPr>
          <w:sz w:val="28"/>
          <w:szCs w:val="28"/>
        </w:rPr>
        <w:t>е</w:t>
      </w:r>
      <w:r w:rsidRPr="005509DD">
        <w:rPr>
          <w:sz w:val="28"/>
          <w:szCs w:val="28"/>
        </w:rPr>
        <w:t>сти. К ним относятся трубчатые магазины, шахтные магазины и стержн</w:t>
      </w:r>
      <w:r w:rsidRPr="005509DD">
        <w:rPr>
          <w:sz w:val="28"/>
          <w:szCs w:val="28"/>
        </w:rPr>
        <w:t>е</w:t>
      </w:r>
      <w:r w:rsidRPr="005509DD">
        <w:rPr>
          <w:sz w:val="28"/>
          <w:szCs w:val="28"/>
        </w:rPr>
        <w:t>вые магазины.</w:t>
      </w:r>
    </w:p>
    <w:p w:rsidR="002C27A0" w:rsidRPr="005509DD" w:rsidRDefault="002C27A0" w:rsidP="005509DD">
      <w:pPr>
        <w:pStyle w:val="31"/>
        <w:spacing w:after="0" w:line="276" w:lineRule="auto"/>
        <w:ind w:left="0" w:firstLineChars="218" w:firstLine="610"/>
        <w:rPr>
          <w:i/>
          <w:sz w:val="28"/>
          <w:szCs w:val="28"/>
          <w:u w:val="single"/>
        </w:rPr>
      </w:pPr>
      <w:r w:rsidRPr="005509DD">
        <w:rPr>
          <w:i/>
          <w:sz w:val="28"/>
          <w:szCs w:val="28"/>
          <w:u w:val="single"/>
        </w:rPr>
        <w:t>Трубчатый магазин</w:t>
      </w:r>
    </w:p>
    <w:p w:rsidR="002C27A0" w:rsidRPr="005509DD" w:rsidRDefault="00A80486" w:rsidP="003C5ED1">
      <w:pPr>
        <w:pStyle w:val="31"/>
        <w:spacing w:line="276" w:lineRule="auto"/>
        <w:ind w:left="0"/>
        <w:rPr>
          <w:sz w:val="28"/>
          <w:szCs w:val="28"/>
        </w:rPr>
      </w:pPr>
      <w:r>
        <w:rPr>
          <w:noProof/>
          <w:sz w:val="28"/>
          <w:szCs w:val="28"/>
        </w:rPr>
        <w:pict>
          <v:shape id="_x0000_s1272" type="#_x0000_t75" style="position:absolute;margin-left:27pt;margin-top:9.45pt;width:414pt;height:267.3pt;z-index:251659264" wrapcoords="-29 0 -29 21556 21600 21556 21600 0 -29 0">
            <v:imagedata r:id="rId124" o:title=""/>
            <w10:wrap type="through"/>
          </v:shape>
          <o:OLEObject Type="Embed" ProgID="KOMPAS.FRW" ShapeID="_x0000_s1272" DrawAspect="Content" ObjectID="_1461576560" r:id="rId125"/>
        </w:pict>
      </w:r>
    </w:p>
    <w:p w:rsidR="002C27A0" w:rsidRPr="005509DD" w:rsidRDefault="002C27A0" w:rsidP="005509DD">
      <w:pPr>
        <w:pStyle w:val="31"/>
        <w:spacing w:line="276" w:lineRule="auto"/>
        <w:ind w:left="0" w:firstLineChars="218" w:firstLine="610"/>
        <w:rPr>
          <w:sz w:val="28"/>
          <w:szCs w:val="28"/>
        </w:rPr>
      </w:pPr>
    </w:p>
    <w:p w:rsidR="002C27A0" w:rsidRPr="005509DD" w:rsidRDefault="002C27A0" w:rsidP="005509DD">
      <w:pPr>
        <w:pStyle w:val="31"/>
        <w:spacing w:line="276" w:lineRule="auto"/>
        <w:ind w:left="0" w:firstLineChars="218" w:firstLine="610"/>
        <w:rPr>
          <w:sz w:val="28"/>
          <w:szCs w:val="28"/>
        </w:rPr>
      </w:pPr>
    </w:p>
    <w:p w:rsidR="002C27A0" w:rsidRPr="005509DD" w:rsidRDefault="002C27A0" w:rsidP="005509DD">
      <w:pPr>
        <w:pStyle w:val="31"/>
        <w:spacing w:line="276" w:lineRule="auto"/>
        <w:ind w:left="0" w:firstLineChars="218" w:firstLine="610"/>
        <w:rPr>
          <w:sz w:val="28"/>
          <w:szCs w:val="28"/>
        </w:rPr>
      </w:pPr>
    </w:p>
    <w:p w:rsidR="002C27A0" w:rsidRPr="005509DD" w:rsidRDefault="002C27A0" w:rsidP="005509DD">
      <w:pPr>
        <w:pStyle w:val="31"/>
        <w:spacing w:line="276" w:lineRule="auto"/>
        <w:ind w:left="0" w:firstLineChars="218" w:firstLine="610"/>
        <w:rPr>
          <w:sz w:val="28"/>
          <w:szCs w:val="28"/>
        </w:rPr>
      </w:pPr>
    </w:p>
    <w:p w:rsidR="002C27A0" w:rsidRPr="005509DD" w:rsidRDefault="002C27A0" w:rsidP="005509DD">
      <w:pPr>
        <w:pStyle w:val="31"/>
        <w:spacing w:line="276" w:lineRule="auto"/>
        <w:ind w:left="0" w:firstLineChars="218" w:firstLine="610"/>
        <w:rPr>
          <w:sz w:val="28"/>
          <w:szCs w:val="28"/>
        </w:rPr>
      </w:pPr>
    </w:p>
    <w:p w:rsidR="002C27A0" w:rsidRPr="005509DD" w:rsidRDefault="002C27A0" w:rsidP="005509DD">
      <w:pPr>
        <w:pStyle w:val="31"/>
        <w:spacing w:line="276" w:lineRule="auto"/>
        <w:ind w:left="0" w:firstLineChars="218" w:firstLine="610"/>
        <w:rPr>
          <w:sz w:val="28"/>
          <w:szCs w:val="28"/>
        </w:rPr>
      </w:pPr>
    </w:p>
    <w:p w:rsidR="002C27A0" w:rsidRPr="005509DD" w:rsidRDefault="002C27A0" w:rsidP="005509DD">
      <w:pPr>
        <w:pStyle w:val="31"/>
        <w:spacing w:line="276" w:lineRule="auto"/>
        <w:ind w:left="0" w:firstLineChars="218" w:firstLine="610"/>
        <w:rPr>
          <w:sz w:val="28"/>
          <w:szCs w:val="28"/>
        </w:rPr>
      </w:pPr>
    </w:p>
    <w:p w:rsidR="002C27A0" w:rsidRPr="005509DD" w:rsidRDefault="002C27A0" w:rsidP="005509DD">
      <w:pPr>
        <w:pStyle w:val="31"/>
        <w:spacing w:line="276" w:lineRule="auto"/>
        <w:ind w:left="0" w:firstLineChars="218" w:firstLine="610"/>
        <w:rPr>
          <w:sz w:val="28"/>
          <w:szCs w:val="28"/>
        </w:rPr>
      </w:pPr>
    </w:p>
    <w:p w:rsidR="002C27A0" w:rsidRPr="005509DD" w:rsidRDefault="002C27A0" w:rsidP="005509DD">
      <w:pPr>
        <w:pStyle w:val="31"/>
        <w:spacing w:line="276" w:lineRule="auto"/>
        <w:ind w:left="0" w:firstLineChars="218" w:firstLine="610"/>
        <w:rPr>
          <w:sz w:val="28"/>
          <w:szCs w:val="28"/>
        </w:rPr>
      </w:pPr>
    </w:p>
    <w:p w:rsidR="002C27A0" w:rsidRPr="005509DD" w:rsidRDefault="002C27A0" w:rsidP="005509DD">
      <w:pPr>
        <w:pStyle w:val="31"/>
        <w:spacing w:line="276" w:lineRule="auto"/>
        <w:ind w:left="0" w:firstLineChars="218" w:firstLine="610"/>
        <w:rPr>
          <w:sz w:val="28"/>
          <w:szCs w:val="28"/>
        </w:rPr>
      </w:pPr>
    </w:p>
    <w:p w:rsidR="002C27A0" w:rsidRPr="005509DD" w:rsidRDefault="002C27A0" w:rsidP="005509DD">
      <w:pPr>
        <w:pStyle w:val="31"/>
        <w:spacing w:line="276" w:lineRule="auto"/>
        <w:ind w:left="0" w:firstLineChars="218" w:firstLine="610"/>
        <w:rPr>
          <w:sz w:val="28"/>
          <w:szCs w:val="28"/>
        </w:rPr>
      </w:pPr>
    </w:p>
    <w:p w:rsidR="002C27A0" w:rsidRPr="003C5ED1" w:rsidRDefault="002C27A0" w:rsidP="003C5ED1">
      <w:pPr>
        <w:pStyle w:val="31"/>
        <w:spacing w:after="0" w:line="276" w:lineRule="auto"/>
        <w:ind w:left="0"/>
        <w:jc w:val="center"/>
        <w:rPr>
          <w:sz w:val="24"/>
          <w:szCs w:val="28"/>
        </w:rPr>
      </w:pPr>
      <w:r w:rsidRPr="00E11FBA">
        <w:rPr>
          <w:sz w:val="24"/>
          <w:szCs w:val="28"/>
        </w:rPr>
        <w:t xml:space="preserve">Рис. </w:t>
      </w:r>
      <w:r w:rsidR="003C5ED1" w:rsidRPr="00E11FBA">
        <w:rPr>
          <w:sz w:val="24"/>
          <w:szCs w:val="28"/>
        </w:rPr>
        <w:t>5</w:t>
      </w:r>
      <w:r w:rsidRPr="00E11FBA">
        <w:rPr>
          <w:sz w:val="24"/>
          <w:szCs w:val="28"/>
        </w:rPr>
        <w:t>.</w:t>
      </w:r>
      <w:r w:rsidR="00E11FBA">
        <w:rPr>
          <w:sz w:val="24"/>
          <w:szCs w:val="28"/>
        </w:rPr>
        <w:t>10</w:t>
      </w:r>
      <w:r w:rsidRPr="00E11FBA">
        <w:rPr>
          <w:sz w:val="24"/>
          <w:szCs w:val="28"/>
        </w:rPr>
        <w:t>.</w:t>
      </w:r>
      <w:r w:rsidRPr="003C5ED1">
        <w:rPr>
          <w:sz w:val="24"/>
          <w:szCs w:val="28"/>
        </w:rPr>
        <w:t xml:space="preserve"> Схема трубчатого магазина</w:t>
      </w:r>
    </w:p>
    <w:p w:rsidR="002C27A0" w:rsidRPr="005509DD" w:rsidRDefault="002C27A0" w:rsidP="005509DD">
      <w:pPr>
        <w:pStyle w:val="31"/>
        <w:spacing w:after="0" w:line="276" w:lineRule="auto"/>
        <w:ind w:left="0" w:firstLineChars="218" w:firstLine="610"/>
        <w:jc w:val="center"/>
        <w:rPr>
          <w:sz w:val="28"/>
          <w:szCs w:val="28"/>
        </w:rPr>
      </w:pPr>
    </w:p>
    <w:p w:rsidR="002C27A0" w:rsidRPr="005509DD" w:rsidRDefault="002C27A0" w:rsidP="005509DD">
      <w:pPr>
        <w:pStyle w:val="31"/>
        <w:spacing w:after="0" w:line="276" w:lineRule="auto"/>
        <w:ind w:left="0" w:firstLineChars="218" w:firstLine="610"/>
        <w:jc w:val="both"/>
        <w:rPr>
          <w:sz w:val="28"/>
          <w:szCs w:val="28"/>
        </w:rPr>
      </w:pPr>
      <w:r w:rsidRPr="005509DD">
        <w:rPr>
          <w:sz w:val="28"/>
          <w:szCs w:val="28"/>
        </w:rPr>
        <w:t>Накопителем служит труба 1. Ее сечение выбирается в соответствии с формой заготовки 2. Труба может быть прямой или изогнутой (для увел</w:t>
      </w:r>
      <w:r w:rsidRPr="005509DD">
        <w:rPr>
          <w:sz w:val="28"/>
          <w:szCs w:val="28"/>
        </w:rPr>
        <w:t>и</w:t>
      </w:r>
      <w:r w:rsidRPr="005509DD">
        <w:rPr>
          <w:sz w:val="28"/>
          <w:szCs w:val="28"/>
        </w:rPr>
        <w:t>чения вместимости магазина при малых габаритах).</w:t>
      </w:r>
    </w:p>
    <w:p w:rsidR="002C27A0" w:rsidRPr="005509DD" w:rsidRDefault="002C27A0" w:rsidP="005509DD">
      <w:pPr>
        <w:pStyle w:val="31"/>
        <w:spacing w:after="0" w:line="276" w:lineRule="auto"/>
        <w:ind w:left="0" w:firstLineChars="218" w:firstLine="610"/>
        <w:jc w:val="both"/>
        <w:rPr>
          <w:sz w:val="28"/>
          <w:szCs w:val="28"/>
        </w:rPr>
      </w:pPr>
      <w:r w:rsidRPr="005509DD">
        <w:rPr>
          <w:sz w:val="28"/>
          <w:szCs w:val="28"/>
        </w:rPr>
        <w:t xml:space="preserve">Бывают магазины, у которых трубы </w:t>
      </w:r>
      <w:proofErr w:type="gramStart"/>
      <w:r w:rsidRPr="005509DD">
        <w:rPr>
          <w:sz w:val="28"/>
          <w:szCs w:val="28"/>
        </w:rPr>
        <w:t>выполнена</w:t>
      </w:r>
      <w:proofErr w:type="gramEnd"/>
      <w:r w:rsidRPr="005509DD">
        <w:rPr>
          <w:sz w:val="28"/>
          <w:szCs w:val="28"/>
        </w:rPr>
        <w:t xml:space="preserve"> в виде цилиндрич</w:t>
      </w:r>
      <w:r w:rsidRPr="005509DD">
        <w:rPr>
          <w:sz w:val="28"/>
          <w:szCs w:val="28"/>
        </w:rPr>
        <w:t>е</w:t>
      </w:r>
      <w:r w:rsidRPr="005509DD">
        <w:rPr>
          <w:sz w:val="28"/>
          <w:szCs w:val="28"/>
        </w:rPr>
        <w:t xml:space="preserve">ской пружины или резинового шланга. Отделитель 3 перемещает заготовку на линию центров О-О, после этого питатель 5 направляет заготовку в разжатую цангу 4, преодолевая при этом сопротивление пружины, которая </w:t>
      </w:r>
      <w:proofErr w:type="gramStart"/>
      <w:r w:rsidRPr="005509DD">
        <w:rPr>
          <w:sz w:val="28"/>
          <w:szCs w:val="28"/>
        </w:rPr>
        <w:lastRenderedPageBreak/>
        <w:t>выполняет роль</w:t>
      </w:r>
      <w:proofErr w:type="gramEnd"/>
      <w:r w:rsidRPr="005509DD">
        <w:rPr>
          <w:sz w:val="28"/>
          <w:szCs w:val="28"/>
        </w:rPr>
        <w:t xml:space="preserve"> выталкивателя. Цанга зажимает заготовку, после чего о</w:t>
      </w:r>
      <w:r w:rsidRPr="005509DD">
        <w:rPr>
          <w:sz w:val="28"/>
          <w:szCs w:val="28"/>
        </w:rPr>
        <w:t>т</w:t>
      </w:r>
      <w:r w:rsidRPr="005509DD">
        <w:rPr>
          <w:sz w:val="28"/>
          <w:szCs w:val="28"/>
        </w:rPr>
        <w:t>секатель и питатель возвращаются в исходное положение. Затем начинае</w:t>
      </w:r>
      <w:r w:rsidRPr="005509DD">
        <w:rPr>
          <w:sz w:val="28"/>
          <w:szCs w:val="28"/>
        </w:rPr>
        <w:t>т</w:t>
      </w:r>
      <w:r w:rsidRPr="005509DD">
        <w:rPr>
          <w:sz w:val="28"/>
          <w:szCs w:val="28"/>
        </w:rPr>
        <w:t>ся выполнение операции: резец, перемещаясь последовательно по контуру 0-1 – быстрый ход вперед, 1-2 – проточка диаметра, 2-3 – подрезка торца, 3-4 – быстрый ход назад, 4-0 – быстрый ход вправо, обрабатывает загото</w:t>
      </w:r>
      <w:r w:rsidRPr="005509DD">
        <w:rPr>
          <w:sz w:val="28"/>
          <w:szCs w:val="28"/>
        </w:rPr>
        <w:t>в</w:t>
      </w:r>
      <w:r w:rsidRPr="005509DD">
        <w:rPr>
          <w:sz w:val="28"/>
          <w:szCs w:val="28"/>
        </w:rPr>
        <w:t xml:space="preserve">ку. Затем цикл повторяется автоматически. </w:t>
      </w:r>
    </w:p>
    <w:p w:rsidR="002C27A0" w:rsidRPr="005509DD" w:rsidRDefault="002C27A0" w:rsidP="005509DD">
      <w:pPr>
        <w:pStyle w:val="31"/>
        <w:spacing w:after="0" w:line="276" w:lineRule="auto"/>
        <w:ind w:left="0" w:firstLineChars="218" w:firstLine="610"/>
        <w:jc w:val="both"/>
        <w:rPr>
          <w:sz w:val="28"/>
          <w:szCs w:val="28"/>
        </w:rPr>
      </w:pPr>
      <w:r w:rsidRPr="005509DD">
        <w:rPr>
          <w:sz w:val="28"/>
          <w:szCs w:val="28"/>
        </w:rPr>
        <w:t>Вместо такого описания цикла строят циклограмму. Она содержит не только сведения о последовательности действий механизмов, но и свед</w:t>
      </w:r>
      <w:r w:rsidRPr="005509DD">
        <w:rPr>
          <w:sz w:val="28"/>
          <w:szCs w:val="28"/>
        </w:rPr>
        <w:t>е</w:t>
      </w:r>
      <w:r w:rsidRPr="005509DD">
        <w:rPr>
          <w:sz w:val="28"/>
          <w:szCs w:val="28"/>
        </w:rPr>
        <w:t>ния о времени их действия и о времени цикла. Циклограмму строят таким образом, чтобы время цикла было минимальным, но при этом следует о</w:t>
      </w:r>
      <w:r w:rsidRPr="005509DD">
        <w:rPr>
          <w:sz w:val="28"/>
          <w:szCs w:val="28"/>
        </w:rPr>
        <w:t>б</w:t>
      </w:r>
      <w:r w:rsidRPr="005509DD">
        <w:rPr>
          <w:sz w:val="28"/>
          <w:szCs w:val="28"/>
        </w:rPr>
        <w:t>ратить внимание на то, чтобы движущиеся части механизмов не подверг</w:t>
      </w:r>
      <w:r w:rsidRPr="005509DD">
        <w:rPr>
          <w:sz w:val="28"/>
          <w:szCs w:val="28"/>
        </w:rPr>
        <w:t>а</w:t>
      </w:r>
      <w:r w:rsidRPr="005509DD">
        <w:rPr>
          <w:sz w:val="28"/>
          <w:szCs w:val="28"/>
        </w:rPr>
        <w:t xml:space="preserve">лись воздействию недопустимо больших инерционных сил. Там, где </w:t>
      </w:r>
      <w:proofErr w:type="gramStart"/>
      <w:r w:rsidRPr="005509DD">
        <w:rPr>
          <w:sz w:val="28"/>
          <w:szCs w:val="28"/>
        </w:rPr>
        <w:t>это</w:t>
      </w:r>
      <w:proofErr w:type="gramEnd"/>
      <w:r w:rsidRPr="005509DD">
        <w:rPr>
          <w:sz w:val="28"/>
          <w:szCs w:val="28"/>
        </w:rPr>
        <w:t xml:space="preserve"> возможно, следует совмещать движение</w:t>
      </w:r>
      <w:r w:rsidR="003C5ED1" w:rsidRPr="003C5ED1">
        <w:rPr>
          <w:sz w:val="28"/>
          <w:szCs w:val="28"/>
        </w:rPr>
        <w:t xml:space="preserve"> </w:t>
      </w:r>
      <w:r w:rsidR="003C5ED1" w:rsidRPr="005509DD">
        <w:rPr>
          <w:sz w:val="28"/>
          <w:szCs w:val="28"/>
        </w:rPr>
        <w:t>отдельных узлов во времени</w:t>
      </w:r>
      <w:r w:rsidR="003C5ED1">
        <w:rPr>
          <w:sz w:val="28"/>
          <w:szCs w:val="28"/>
        </w:rPr>
        <w:t>.</w:t>
      </w:r>
    </w:p>
    <w:p w:rsidR="002C27A0" w:rsidRPr="005509DD" w:rsidRDefault="00A80486" w:rsidP="005509DD">
      <w:pPr>
        <w:pStyle w:val="31"/>
        <w:spacing w:after="0" w:line="276" w:lineRule="auto"/>
        <w:ind w:left="0" w:firstLineChars="218" w:firstLine="610"/>
        <w:jc w:val="both"/>
        <w:rPr>
          <w:sz w:val="28"/>
          <w:szCs w:val="28"/>
        </w:rPr>
      </w:pPr>
      <w:r>
        <w:rPr>
          <w:noProof/>
          <w:sz w:val="28"/>
          <w:szCs w:val="28"/>
        </w:rPr>
        <w:pict>
          <v:shape id="_x0000_s1273" type="#_x0000_t75" style="position:absolute;left:0;text-align:left;margin-left:54pt;margin-top:0;width:387pt;height:312.05pt;z-index:251660288" wrapcoords="-38 0 -38 21553 21600 21553 21600 0 -38 0">
            <v:imagedata r:id="rId126" o:title=""/>
            <w10:wrap type="through"/>
          </v:shape>
          <o:OLEObject Type="Embed" ProgID="KOMPAS.FRW" ShapeID="_x0000_s1273" DrawAspect="Content" ObjectID="_1461576561" r:id="rId127"/>
        </w:pict>
      </w: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r w:rsidRPr="005509DD">
        <w:rPr>
          <w:sz w:val="28"/>
          <w:szCs w:val="28"/>
        </w:rPr>
        <w:t xml:space="preserve">Трубчатые магазины используются для шариков, для цилиндрических деталей с соотношением </w:t>
      </w:r>
      <w:r w:rsidRPr="005509DD">
        <w:rPr>
          <w:position w:val="-24"/>
          <w:sz w:val="28"/>
          <w:szCs w:val="28"/>
        </w:rPr>
        <w:object w:dxaOrig="900" w:dyaOrig="620">
          <v:shape id="_x0000_i1066" type="#_x0000_t75" style="width:45pt;height:30.75pt" o:ole="">
            <v:imagedata r:id="rId128" o:title=""/>
          </v:shape>
          <o:OLEObject Type="Embed" ProgID="Equation.3" ShapeID="_x0000_i1066" DrawAspect="Content" ObjectID="_1461576515" r:id="rId129"/>
        </w:object>
      </w:r>
      <w:r w:rsidRPr="005509DD">
        <w:rPr>
          <w:sz w:val="28"/>
          <w:szCs w:val="28"/>
        </w:rPr>
        <w:t>, а также небольших плоских заготовок.</w:t>
      </w:r>
    </w:p>
    <w:p w:rsidR="002C27A0" w:rsidRPr="005509DD" w:rsidRDefault="002C27A0" w:rsidP="005509DD">
      <w:pPr>
        <w:pStyle w:val="31"/>
        <w:spacing w:after="0" w:line="276" w:lineRule="auto"/>
        <w:ind w:left="0" w:firstLineChars="218" w:firstLine="610"/>
        <w:jc w:val="both"/>
        <w:rPr>
          <w:i/>
          <w:sz w:val="28"/>
          <w:szCs w:val="28"/>
        </w:rPr>
      </w:pPr>
      <w:r w:rsidRPr="005509DD">
        <w:rPr>
          <w:i/>
          <w:sz w:val="28"/>
          <w:szCs w:val="28"/>
        </w:rPr>
        <w:t>Шахтные магазины</w:t>
      </w:r>
    </w:p>
    <w:p w:rsidR="002C27A0" w:rsidRPr="005509DD" w:rsidRDefault="002C27A0" w:rsidP="005509DD">
      <w:pPr>
        <w:pStyle w:val="31"/>
        <w:spacing w:after="0" w:line="276" w:lineRule="auto"/>
        <w:ind w:left="0" w:firstLineChars="218" w:firstLine="610"/>
        <w:jc w:val="both"/>
        <w:rPr>
          <w:sz w:val="28"/>
          <w:szCs w:val="28"/>
        </w:rPr>
      </w:pPr>
      <w:r w:rsidRPr="005509DD">
        <w:rPr>
          <w:sz w:val="28"/>
          <w:szCs w:val="28"/>
        </w:rPr>
        <w:t>Заготовки укладывают одна на другую, при этом ориентируют, например, прорезью направо.</w:t>
      </w:r>
    </w:p>
    <w:p w:rsidR="002C27A0" w:rsidRPr="005509DD" w:rsidRDefault="00A80486" w:rsidP="003C5ED1">
      <w:pPr>
        <w:pStyle w:val="31"/>
        <w:spacing w:after="0" w:line="276" w:lineRule="auto"/>
        <w:ind w:left="0"/>
        <w:jc w:val="both"/>
        <w:rPr>
          <w:sz w:val="28"/>
          <w:szCs w:val="28"/>
        </w:rPr>
      </w:pPr>
      <w:r>
        <w:rPr>
          <w:noProof/>
          <w:sz w:val="28"/>
          <w:szCs w:val="28"/>
        </w:rPr>
        <w:lastRenderedPageBreak/>
        <w:pict>
          <v:shape id="_x0000_s1274" type="#_x0000_t75" style="position:absolute;left:0;text-align:left;margin-left:81pt;margin-top:6.4pt;width:324pt;height:192.55pt;z-index:251661312" wrapcoords="-40 0 -40 21545 21600 21545 21600 0 -40 0">
            <v:imagedata r:id="rId130" o:title=""/>
            <w10:wrap type="through"/>
          </v:shape>
          <o:OLEObject Type="Embed" ProgID="KOMPAS.FRW" ShapeID="_x0000_s1274" DrawAspect="Content" ObjectID="_1461576562" r:id="rId131"/>
        </w:pict>
      </w: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Default="002C27A0" w:rsidP="003C5ED1">
      <w:pPr>
        <w:pStyle w:val="31"/>
        <w:spacing w:after="0" w:line="276" w:lineRule="auto"/>
        <w:ind w:left="0"/>
        <w:jc w:val="center"/>
        <w:rPr>
          <w:sz w:val="24"/>
          <w:szCs w:val="28"/>
        </w:rPr>
      </w:pPr>
      <w:r w:rsidRPr="00E11FBA">
        <w:rPr>
          <w:sz w:val="24"/>
          <w:szCs w:val="28"/>
        </w:rPr>
        <w:t>Рис.</w:t>
      </w:r>
      <w:r w:rsidR="003C5ED1" w:rsidRPr="00E11FBA">
        <w:rPr>
          <w:sz w:val="24"/>
          <w:szCs w:val="28"/>
        </w:rPr>
        <w:t>5</w:t>
      </w:r>
      <w:r w:rsidRPr="00E11FBA">
        <w:rPr>
          <w:sz w:val="24"/>
          <w:szCs w:val="28"/>
        </w:rPr>
        <w:t>.</w:t>
      </w:r>
      <w:r w:rsidR="00E11FBA">
        <w:rPr>
          <w:sz w:val="24"/>
          <w:szCs w:val="28"/>
        </w:rPr>
        <w:t>11</w:t>
      </w:r>
      <w:r w:rsidRPr="00E11FBA">
        <w:rPr>
          <w:sz w:val="24"/>
          <w:szCs w:val="28"/>
        </w:rPr>
        <w:t>.</w:t>
      </w:r>
      <w:r w:rsidRPr="003C5ED1">
        <w:rPr>
          <w:sz w:val="24"/>
          <w:szCs w:val="28"/>
        </w:rPr>
        <w:t>Схема шахтного магазина</w:t>
      </w:r>
      <w:r w:rsidR="003C5ED1">
        <w:rPr>
          <w:sz w:val="24"/>
          <w:szCs w:val="28"/>
        </w:rPr>
        <w:t>.</w:t>
      </w:r>
    </w:p>
    <w:p w:rsidR="003C5ED1" w:rsidRPr="003C5ED1" w:rsidRDefault="003C5ED1" w:rsidP="003C5ED1">
      <w:pPr>
        <w:pStyle w:val="31"/>
        <w:spacing w:after="0" w:line="276" w:lineRule="auto"/>
        <w:ind w:left="0"/>
        <w:jc w:val="center"/>
        <w:rPr>
          <w:sz w:val="24"/>
          <w:szCs w:val="28"/>
        </w:rPr>
      </w:pPr>
    </w:p>
    <w:p w:rsidR="002C27A0" w:rsidRPr="005509DD" w:rsidRDefault="002C27A0" w:rsidP="005509DD">
      <w:pPr>
        <w:pStyle w:val="31"/>
        <w:spacing w:after="0" w:line="276" w:lineRule="auto"/>
        <w:ind w:left="0" w:firstLineChars="218" w:firstLine="610"/>
        <w:jc w:val="both"/>
        <w:rPr>
          <w:sz w:val="28"/>
          <w:szCs w:val="28"/>
        </w:rPr>
      </w:pPr>
      <w:r w:rsidRPr="005509DD">
        <w:rPr>
          <w:sz w:val="28"/>
          <w:szCs w:val="28"/>
        </w:rPr>
        <w:t>Шахтные магазины в основном используют для заготовок в виде ди</w:t>
      </w:r>
      <w:r w:rsidRPr="005509DD">
        <w:rPr>
          <w:sz w:val="28"/>
          <w:szCs w:val="28"/>
        </w:rPr>
        <w:t>с</w:t>
      </w:r>
      <w:r w:rsidRPr="005509DD">
        <w:rPr>
          <w:sz w:val="28"/>
          <w:szCs w:val="28"/>
        </w:rPr>
        <w:t>ков, квадратов, прямоугольников, для заготовок, имеющих сложную ко</w:t>
      </w:r>
      <w:r w:rsidRPr="005509DD">
        <w:rPr>
          <w:sz w:val="28"/>
          <w:szCs w:val="28"/>
        </w:rPr>
        <w:t>н</w:t>
      </w:r>
      <w:r w:rsidRPr="005509DD">
        <w:rPr>
          <w:sz w:val="28"/>
          <w:szCs w:val="28"/>
        </w:rPr>
        <w:t>фигурацию. Поперечное сечение соответствует профилю подаваемых заг</w:t>
      </w:r>
      <w:r w:rsidRPr="005509DD">
        <w:rPr>
          <w:sz w:val="28"/>
          <w:szCs w:val="28"/>
        </w:rPr>
        <w:t>о</w:t>
      </w:r>
      <w:r w:rsidRPr="005509DD">
        <w:rPr>
          <w:sz w:val="28"/>
          <w:szCs w:val="28"/>
        </w:rPr>
        <w:t>товок. Размеры внутренней полости обычно на 1,2 - 3 мм больше размеров (диаметра, стороны квадрата, прямоугольника и т.п.) заготовок. Высоту шахтных магазинов обычно принимают 250 – 400 мм.</w:t>
      </w: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i/>
          <w:sz w:val="28"/>
          <w:szCs w:val="28"/>
        </w:rPr>
      </w:pPr>
      <w:r w:rsidRPr="005509DD">
        <w:rPr>
          <w:i/>
          <w:sz w:val="28"/>
          <w:szCs w:val="28"/>
        </w:rPr>
        <w:t>Стержневой магазин</w:t>
      </w:r>
    </w:p>
    <w:p w:rsidR="002C27A0" w:rsidRPr="005509DD" w:rsidRDefault="002C27A0" w:rsidP="005509DD">
      <w:pPr>
        <w:pStyle w:val="31"/>
        <w:spacing w:after="0" w:line="276" w:lineRule="auto"/>
        <w:ind w:left="0" w:firstLineChars="218" w:firstLine="610"/>
        <w:jc w:val="both"/>
        <w:rPr>
          <w:sz w:val="28"/>
          <w:szCs w:val="28"/>
        </w:rPr>
      </w:pPr>
      <w:r w:rsidRPr="005509DD">
        <w:rPr>
          <w:sz w:val="28"/>
          <w:szCs w:val="28"/>
        </w:rPr>
        <w:t>Используют в основном для заготовок класса дисков или плоских квадратных и прямоугольных заготовок. При ориентации по отверстию з</w:t>
      </w:r>
      <w:r w:rsidRPr="005509DD">
        <w:rPr>
          <w:sz w:val="28"/>
          <w:szCs w:val="28"/>
        </w:rPr>
        <w:t>а</w:t>
      </w:r>
      <w:r w:rsidRPr="005509DD">
        <w:rPr>
          <w:sz w:val="28"/>
          <w:szCs w:val="28"/>
        </w:rPr>
        <w:t>готовки надеваются на стержень накопителя, при ориентации по наружн</w:t>
      </w:r>
      <w:r w:rsidRPr="005509DD">
        <w:rPr>
          <w:sz w:val="28"/>
          <w:szCs w:val="28"/>
        </w:rPr>
        <w:t>о</w:t>
      </w:r>
      <w:r w:rsidRPr="005509DD">
        <w:rPr>
          <w:sz w:val="28"/>
          <w:szCs w:val="28"/>
        </w:rPr>
        <w:t>му контуру заготовки устанавливаются между стержнями.</w:t>
      </w:r>
    </w:p>
    <w:p w:rsidR="002C27A0" w:rsidRPr="005509DD" w:rsidRDefault="00A80486" w:rsidP="005509DD">
      <w:pPr>
        <w:pStyle w:val="31"/>
        <w:spacing w:after="0" w:line="276" w:lineRule="auto"/>
        <w:ind w:left="0" w:firstLineChars="218" w:firstLine="610"/>
        <w:jc w:val="both"/>
        <w:rPr>
          <w:sz w:val="28"/>
          <w:szCs w:val="28"/>
        </w:rPr>
      </w:pPr>
      <w:r>
        <w:rPr>
          <w:noProof/>
          <w:sz w:val="28"/>
          <w:szCs w:val="28"/>
        </w:rPr>
        <w:pict>
          <v:shape id="_x0000_s1275" type="#_x0000_t75" style="position:absolute;left:0;text-align:left;margin-left:63.35pt;margin-top:2.65pt;width:284.95pt;height:179.9pt;z-index:251662336" wrapcoords="-40 0 -40 21536 21600 21536 21600 0 -40 0">
            <v:imagedata r:id="rId132" o:title=""/>
            <w10:wrap type="through"/>
          </v:shape>
          <o:OLEObject Type="Embed" ProgID="KOMPAS.FRW" ShapeID="_x0000_s1275" DrawAspect="Content" ObjectID="_1461576563" r:id="rId133"/>
        </w:pict>
      </w: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i/>
          <w:sz w:val="28"/>
          <w:szCs w:val="28"/>
          <w:u w:val="single"/>
        </w:rPr>
      </w:pPr>
    </w:p>
    <w:p w:rsidR="002C27A0" w:rsidRPr="005509DD" w:rsidRDefault="002C27A0" w:rsidP="005509DD">
      <w:pPr>
        <w:pStyle w:val="31"/>
        <w:spacing w:after="0" w:line="276" w:lineRule="auto"/>
        <w:ind w:left="0" w:firstLineChars="218" w:firstLine="610"/>
        <w:jc w:val="both"/>
        <w:rPr>
          <w:i/>
          <w:sz w:val="28"/>
          <w:szCs w:val="28"/>
          <w:u w:val="single"/>
        </w:rPr>
      </w:pPr>
    </w:p>
    <w:p w:rsidR="002C27A0" w:rsidRPr="003C5ED1" w:rsidRDefault="002C27A0" w:rsidP="003C5ED1">
      <w:pPr>
        <w:pStyle w:val="31"/>
        <w:spacing w:after="0" w:line="276" w:lineRule="auto"/>
        <w:ind w:left="0"/>
        <w:jc w:val="center"/>
        <w:rPr>
          <w:sz w:val="24"/>
          <w:szCs w:val="28"/>
        </w:rPr>
      </w:pPr>
      <w:r w:rsidRPr="005D38C2">
        <w:rPr>
          <w:sz w:val="24"/>
          <w:szCs w:val="28"/>
        </w:rPr>
        <w:t xml:space="preserve">Рис. </w:t>
      </w:r>
      <w:r w:rsidR="005D38C2">
        <w:rPr>
          <w:sz w:val="24"/>
          <w:szCs w:val="28"/>
        </w:rPr>
        <w:t>5</w:t>
      </w:r>
      <w:r w:rsidRPr="005D38C2">
        <w:rPr>
          <w:sz w:val="24"/>
          <w:szCs w:val="28"/>
        </w:rPr>
        <w:t>.</w:t>
      </w:r>
      <w:r w:rsidR="005D38C2">
        <w:rPr>
          <w:sz w:val="24"/>
          <w:szCs w:val="28"/>
        </w:rPr>
        <w:t>12</w:t>
      </w:r>
      <w:r w:rsidRPr="005D38C2">
        <w:rPr>
          <w:sz w:val="24"/>
          <w:szCs w:val="28"/>
        </w:rPr>
        <w:t>.</w:t>
      </w:r>
      <w:r w:rsidRPr="003C5ED1">
        <w:rPr>
          <w:sz w:val="24"/>
          <w:szCs w:val="28"/>
        </w:rPr>
        <w:t xml:space="preserve"> Схема стержневого магазина</w:t>
      </w:r>
      <w:r w:rsidR="005D38C2">
        <w:rPr>
          <w:sz w:val="24"/>
          <w:szCs w:val="28"/>
        </w:rPr>
        <w:t>.</w:t>
      </w:r>
    </w:p>
    <w:p w:rsidR="002C27A0" w:rsidRPr="005509DD" w:rsidRDefault="002C27A0" w:rsidP="005509DD">
      <w:pPr>
        <w:pStyle w:val="31"/>
        <w:spacing w:after="0" w:line="276" w:lineRule="auto"/>
        <w:ind w:left="0" w:firstLineChars="218" w:firstLine="610"/>
        <w:jc w:val="both"/>
        <w:rPr>
          <w:i/>
          <w:sz w:val="28"/>
          <w:szCs w:val="28"/>
          <w:u w:val="single"/>
        </w:rPr>
      </w:pPr>
    </w:p>
    <w:p w:rsidR="002C27A0" w:rsidRPr="005509DD" w:rsidRDefault="002C27A0" w:rsidP="005509DD">
      <w:pPr>
        <w:pStyle w:val="31"/>
        <w:spacing w:after="0" w:line="276" w:lineRule="auto"/>
        <w:ind w:left="0" w:firstLineChars="218" w:firstLine="610"/>
        <w:jc w:val="both"/>
        <w:rPr>
          <w:i/>
          <w:sz w:val="28"/>
          <w:szCs w:val="28"/>
        </w:rPr>
      </w:pPr>
      <w:r w:rsidRPr="005509DD">
        <w:rPr>
          <w:i/>
          <w:sz w:val="28"/>
          <w:szCs w:val="28"/>
        </w:rPr>
        <w:lastRenderedPageBreak/>
        <w:t>Лотковые магазины</w:t>
      </w:r>
    </w:p>
    <w:p w:rsidR="002C27A0" w:rsidRPr="005509DD" w:rsidRDefault="002C27A0" w:rsidP="005509DD">
      <w:pPr>
        <w:pStyle w:val="31"/>
        <w:spacing w:after="0" w:line="276" w:lineRule="auto"/>
        <w:ind w:left="0" w:firstLine="540"/>
        <w:jc w:val="both"/>
        <w:rPr>
          <w:sz w:val="28"/>
          <w:szCs w:val="28"/>
        </w:rPr>
      </w:pPr>
      <w:r w:rsidRPr="005509DD">
        <w:rPr>
          <w:sz w:val="28"/>
          <w:szCs w:val="28"/>
        </w:rPr>
        <w:t>В лотковых магазинах роль накопителя выполняет лоток. Лотковые магазины бывают прямые, зигзагообразные, винтовые и др.</w:t>
      </w:r>
    </w:p>
    <w:p w:rsidR="002C27A0" w:rsidRPr="005509DD" w:rsidRDefault="00A80486" w:rsidP="003C5ED1">
      <w:pPr>
        <w:pStyle w:val="31"/>
        <w:spacing w:after="0" w:line="276" w:lineRule="auto"/>
        <w:ind w:left="0"/>
        <w:jc w:val="both"/>
        <w:rPr>
          <w:sz w:val="28"/>
          <w:szCs w:val="28"/>
        </w:rPr>
      </w:pPr>
      <w:r>
        <w:rPr>
          <w:noProof/>
          <w:sz w:val="28"/>
          <w:szCs w:val="28"/>
        </w:rPr>
        <w:pict>
          <v:shape id="_x0000_s1276" type="#_x0000_t75" style="position:absolute;left:0;text-align:left;margin-left:63pt;margin-top:3.6pt;width:345.15pt;height:174.25pt;z-index:251663360" wrapcoords="-41 0 -41 21523 21600 21523 21600 0 -41 0">
            <v:imagedata r:id="rId134" o:title=""/>
            <w10:wrap type="through"/>
          </v:shape>
          <o:OLEObject Type="Embed" ProgID="KOMPAS.FRW" ShapeID="_x0000_s1276" DrawAspect="Content" ObjectID="_1461576564" r:id="rId135"/>
        </w:pict>
      </w: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Default="002C27A0" w:rsidP="005509DD">
      <w:pPr>
        <w:pStyle w:val="31"/>
        <w:spacing w:after="0" w:line="276" w:lineRule="auto"/>
        <w:ind w:left="0" w:firstLineChars="218" w:firstLine="610"/>
        <w:jc w:val="both"/>
        <w:rPr>
          <w:sz w:val="28"/>
          <w:szCs w:val="28"/>
        </w:rPr>
      </w:pPr>
    </w:p>
    <w:p w:rsidR="002C27A0" w:rsidRPr="003C5ED1" w:rsidRDefault="002C27A0" w:rsidP="005D38C2">
      <w:pPr>
        <w:pStyle w:val="31"/>
        <w:spacing w:after="0" w:line="276" w:lineRule="auto"/>
        <w:ind w:left="0" w:firstLineChars="218" w:firstLine="523"/>
        <w:jc w:val="center"/>
        <w:rPr>
          <w:sz w:val="24"/>
          <w:szCs w:val="28"/>
        </w:rPr>
      </w:pPr>
      <w:r w:rsidRPr="005D38C2">
        <w:rPr>
          <w:sz w:val="24"/>
          <w:szCs w:val="28"/>
        </w:rPr>
        <w:t xml:space="preserve">Рис. </w:t>
      </w:r>
      <w:r w:rsidR="005D38C2">
        <w:rPr>
          <w:sz w:val="24"/>
          <w:szCs w:val="28"/>
        </w:rPr>
        <w:t>5</w:t>
      </w:r>
      <w:r w:rsidRPr="005D38C2">
        <w:rPr>
          <w:sz w:val="24"/>
          <w:szCs w:val="28"/>
        </w:rPr>
        <w:t>.</w:t>
      </w:r>
      <w:r w:rsidR="005D38C2">
        <w:rPr>
          <w:sz w:val="24"/>
          <w:szCs w:val="28"/>
        </w:rPr>
        <w:t>13</w:t>
      </w:r>
      <w:r w:rsidRPr="005D38C2">
        <w:rPr>
          <w:sz w:val="24"/>
          <w:szCs w:val="28"/>
        </w:rPr>
        <w:t>.</w:t>
      </w:r>
      <w:r w:rsidRPr="003C5ED1">
        <w:rPr>
          <w:sz w:val="24"/>
          <w:szCs w:val="28"/>
        </w:rPr>
        <w:t xml:space="preserve"> Прямой лотковый магазин</w:t>
      </w:r>
      <w:r w:rsidR="005D38C2">
        <w:rPr>
          <w:sz w:val="24"/>
          <w:szCs w:val="28"/>
        </w:rPr>
        <w:t>.</w:t>
      </w:r>
    </w:p>
    <w:p w:rsidR="003C5ED1" w:rsidRDefault="003C5ED1" w:rsidP="005509DD">
      <w:pPr>
        <w:pStyle w:val="31"/>
        <w:spacing w:after="0" w:line="276" w:lineRule="auto"/>
        <w:ind w:left="0" w:firstLineChars="218" w:firstLine="610"/>
        <w:jc w:val="both"/>
        <w:rPr>
          <w:i/>
          <w:sz w:val="28"/>
          <w:szCs w:val="28"/>
        </w:rPr>
      </w:pPr>
    </w:p>
    <w:p w:rsidR="002C27A0" w:rsidRPr="005509DD" w:rsidRDefault="002C27A0" w:rsidP="005509DD">
      <w:pPr>
        <w:pStyle w:val="31"/>
        <w:spacing w:after="0" w:line="276" w:lineRule="auto"/>
        <w:ind w:left="0" w:firstLineChars="218" w:firstLine="610"/>
        <w:jc w:val="both"/>
        <w:rPr>
          <w:i/>
          <w:sz w:val="28"/>
          <w:szCs w:val="28"/>
        </w:rPr>
      </w:pPr>
      <w:r w:rsidRPr="005509DD">
        <w:rPr>
          <w:i/>
          <w:sz w:val="28"/>
          <w:szCs w:val="28"/>
        </w:rPr>
        <w:t>Магазин с зигзагообразным лотком</w:t>
      </w:r>
    </w:p>
    <w:p w:rsidR="002C27A0" w:rsidRPr="005509DD" w:rsidRDefault="002C27A0" w:rsidP="005509DD">
      <w:pPr>
        <w:pStyle w:val="31"/>
        <w:spacing w:after="0" w:line="276" w:lineRule="auto"/>
        <w:ind w:left="0" w:firstLineChars="218" w:firstLine="610"/>
        <w:jc w:val="both"/>
        <w:rPr>
          <w:sz w:val="28"/>
          <w:szCs w:val="28"/>
        </w:rPr>
      </w:pPr>
      <w:r w:rsidRPr="005509DD">
        <w:rPr>
          <w:sz w:val="28"/>
          <w:szCs w:val="28"/>
        </w:rPr>
        <w:t>За счет зигзага увеличивается объем магазина. По лоткам-скатам д</w:t>
      </w:r>
      <w:r w:rsidRPr="005509DD">
        <w:rPr>
          <w:sz w:val="28"/>
          <w:szCs w:val="28"/>
        </w:rPr>
        <w:t>е</w:t>
      </w:r>
      <w:r w:rsidRPr="005509DD">
        <w:rPr>
          <w:sz w:val="28"/>
          <w:szCs w:val="28"/>
        </w:rPr>
        <w:t>тали перемещаются путем качения, на лотках-склизах - скольжением. Ло</w:t>
      </w:r>
      <w:r w:rsidRPr="005509DD">
        <w:rPr>
          <w:sz w:val="28"/>
          <w:szCs w:val="28"/>
        </w:rPr>
        <w:t>т</w:t>
      </w:r>
      <w:r w:rsidRPr="005509DD">
        <w:rPr>
          <w:sz w:val="28"/>
          <w:szCs w:val="28"/>
        </w:rPr>
        <w:t>ки изготавливаются цельными, сборными: регулируемыми и нерегулиру</w:t>
      </w:r>
      <w:r w:rsidRPr="005509DD">
        <w:rPr>
          <w:sz w:val="28"/>
          <w:szCs w:val="28"/>
        </w:rPr>
        <w:t>е</w:t>
      </w:r>
      <w:r w:rsidRPr="005509DD">
        <w:rPr>
          <w:sz w:val="28"/>
          <w:szCs w:val="28"/>
        </w:rPr>
        <w:t>мыми. Формы лотков довольно разнообразны и определяются в основном размерами и формой обрабатываемых деталей.</w:t>
      </w:r>
    </w:p>
    <w:p w:rsidR="002C27A0" w:rsidRPr="005509DD" w:rsidRDefault="00A80486" w:rsidP="005509DD">
      <w:pPr>
        <w:pStyle w:val="31"/>
        <w:spacing w:after="0" w:line="276" w:lineRule="auto"/>
        <w:ind w:left="0" w:firstLineChars="218" w:firstLine="610"/>
        <w:jc w:val="both"/>
        <w:rPr>
          <w:sz w:val="28"/>
          <w:szCs w:val="28"/>
        </w:rPr>
      </w:pPr>
      <w:r>
        <w:rPr>
          <w:noProof/>
          <w:sz w:val="28"/>
          <w:szCs w:val="28"/>
        </w:rPr>
        <w:pict>
          <v:shape id="_x0000_s1277" type="#_x0000_t75" style="position:absolute;left:0;text-align:left;margin-left:108pt;margin-top:4.35pt;width:207.5pt;height:240.1pt;z-index:251664384" wrapcoords="-49 0 -49 21561 21600 21561 21600 0 -49 0">
            <v:imagedata r:id="rId136" o:title=""/>
            <w10:wrap type="through"/>
          </v:shape>
          <o:OLEObject Type="Embed" ProgID="KOMPAS.FRW" ShapeID="_x0000_s1277" DrawAspect="Content" ObjectID="_1461576565" r:id="rId137"/>
        </w:pict>
      </w: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2C27A0" w:rsidRPr="005509DD" w:rsidRDefault="002C27A0" w:rsidP="005509DD">
      <w:pPr>
        <w:pStyle w:val="31"/>
        <w:spacing w:after="0" w:line="276" w:lineRule="auto"/>
        <w:ind w:left="0" w:firstLineChars="218" w:firstLine="610"/>
        <w:jc w:val="both"/>
        <w:rPr>
          <w:sz w:val="28"/>
          <w:szCs w:val="28"/>
        </w:rPr>
      </w:pPr>
    </w:p>
    <w:p w:rsidR="003C5ED1" w:rsidRPr="003C5ED1" w:rsidRDefault="002C27A0" w:rsidP="005D38C2">
      <w:pPr>
        <w:pStyle w:val="31"/>
        <w:spacing w:after="0" w:line="276" w:lineRule="auto"/>
        <w:ind w:left="0" w:firstLineChars="218" w:firstLine="523"/>
        <w:jc w:val="center"/>
        <w:rPr>
          <w:sz w:val="24"/>
          <w:szCs w:val="28"/>
        </w:rPr>
      </w:pPr>
      <w:r w:rsidRPr="005D38C2">
        <w:rPr>
          <w:sz w:val="24"/>
          <w:szCs w:val="28"/>
        </w:rPr>
        <w:t xml:space="preserve">Рис. </w:t>
      </w:r>
      <w:r w:rsidR="005D38C2">
        <w:rPr>
          <w:sz w:val="24"/>
          <w:szCs w:val="28"/>
        </w:rPr>
        <w:t>5</w:t>
      </w:r>
      <w:r w:rsidRPr="005D38C2">
        <w:rPr>
          <w:sz w:val="24"/>
          <w:szCs w:val="28"/>
        </w:rPr>
        <w:t>.</w:t>
      </w:r>
      <w:r w:rsidR="005D38C2">
        <w:rPr>
          <w:sz w:val="24"/>
          <w:szCs w:val="28"/>
        </w:rPr>
        <w:t>14</w:t>
      </w:r>
      <w:r w:rsidRPr="005D38C2">
        <w:rPr>
          <w:sz w:val="24"/>
          <w:szCs w:val="28"/>
        </w:rPr>
        <w:t>.</w:t>
      </w:r>
      <w:r w:rsidRPr="003C5ED1">
        <w:rPr>
          <w:sz w:val="24"/>
          <w:szCs w:val="28"/>
        </w:rPr>
        <w:t xml:space="preserve"> Магазин с зигзагообразным лотком</w:t>
      </w:r>
      <w:r w:rsidR="005D38C2">
        <w:rPr>
          <w:sz w:val="24"/>
          <w:szCs w:val="28"/>
        </w:rPr>
        <w:t>.</w:t>
      </w:r>
    </w:p>
    <w:p w:rsidR="002C27A0" w:rsidRPr="005509DD" w:rsidRDefault="002C27A0" w:rsidP="003C5ED1">
      <w:pPr>
        <w:pStyle w:val="31"/>
        <w:spacing w:after="0" w:line="276" w:lineRule="auto"/>
        <w:ind w:left="0" w:firstLineChars="218" w:firstLine="613"/>
        <w:jc w:val="both"/>
        <w:rPr>
          <w:b/>
          <w:sz w:val="28"/>
          <w:szCs w:val="28"/>
        </w:rPr>
      </w:pPr>
      <w:r w:rsidRPr="005509DD">
        <w:rPr>
          <w:b/>
          <w:sz w:val="28"/>
          <w:szCs w:val="28"/>
        </w:rPr>
        <w:lastRenderedPageBreak/>
        <w:t>Магазины–транспортеры</w:t>
      </w:r>
    </w:p>
    <w:p w:rsidR="002C27A0" w:rsidRPr="005509DD" w:rsidRDefault="002C27A0" w:rsidP="005509DD">
      <w:pPr>
        <w:pStyle w:val="a4"/>
        <w:spacing w:line="276" w:lineRule="auto"/>
        <w:ind w:firstLineChars="218" w:firstLine="610"/>
        <w:rPr>
          <w:sz w:val="28"/>
          <w:szCs w:val="28"/>
        </w:rPr>
      </w:pPr>
      <w:r w:rsidRPr="005509DD">
        <w:rPr>
          <w:sz w:val="28"/>
          <w:szCs w:val="28"/>
        </w:rPr>
        <w:t>В этих загрузочных устройствах заготовки перемещаются с помощью приводных механизмов, в отличие от самотечных магазинов, где использ</w:t>
      </w:r>
      <w:r w:rsidRPr="005509DD">
        <w:rPr>
          <w:sz w:val="28"/>
          <w:szCs w:val="28"/>
        </w:rPr>
        <w:t>о</w:t>
      </w:r>
      <w:r w:rsidRPr="005509DD">
        <w:rPr>
          <w:sz w:val="28"/>
          <w:szCs w:val="28"/>
        </w:rPr>
        <w:t>валась сила тяжести. Т.е. в магазинах–транспортерах используется привод.</w:t>
      </w:r>
    </w:p>
    <w:p w:rsidR="002C27A0" w:rsidRPr="005509DD" w:rsidRDefault="002C27A0" w:rsidP="005509DD">
      <w:pPr>
        <w:pStyle w:val="a4"/>
        <w:spacing w:line="276" w:lineRule="auto"/>
        <w:ind w:firstLineChars="218" w:firstLine="610"/>
        <w:rPr>
          <w:i/>
          <w:sz w:val="28"/>
          <w:szCs w:val="28"/>
        </w:rPr>
      </w:pPr>
      <w:r w:rsidRPr="005509DD">
        <w:rPr>
          <w:i/>
          <w:sz w:val="28"/>
          <w:szCs w:val="28"/>
        </w:rPr>
        <w:t>Магазины–транспортеры бывают:</w:t>
      </w:r>
    </w:p>
    <w:p w:rsidR="002C27A0" w:rsidRPr="005509DD" w:rsidRDefault="002C27A0" w:rsidP="005509DD">
      <w:pPr>
        <w:pStyle w:val="a4"/>
        <w:numPr>
          <w:ilvl w:val="0"/>
          <w:numId w:val="2"/>
        </w:numPr>
        <w:tabs>
          <w:tab w:val="left" w:pos="993"/>
        </w:tabs>
        <w:spacing w:line="276" w:lineRule="auto"/>
        <w:ind w:left="0" w:firstLineChars="218" w:firstLine="610"/>
        <w:rPr>
          <w:sz w:val="28"/>
          <w:szCs w:val="28"/>
        </w:rPr>
      </w:pPr>
      <w:r w:rsidRPr="005509DD">
        <w:rPr>
          <w:sz w:val="28"/>
          <w:szCs w:val="28"/>
        </w:rPr>
        <w:t>цепные;</w:t>
      </w:r>
    </w:p>
    <w:p w:rsidR="002C27A0" w:rsidRPr="005509DD" w:rsidRDefault="002C27A0" w:rsidP="005509DD">
      <w:pPr>
        <w:pStyle w:val="a4"/>
        <w:numPr>
          <w:ilvl w:val="0"/>
          <w:numId w:val="2"/>
        </w:numPr>
        <w:tabs>
          <w:tab w:val="left" w:pos="993"/>
        </w:tabs>
        <w:spacing w:line="276" w:lineRule="auto"/>
        <w:ind w:left="0" w:firstLineChars="218" w:firstLine="610"/>
        <w:rPr>
          <w:sz w:val="28"/>
          <w:szCs w:val="28"/>
        </w:rPr>
      </w:pPr>
      <w:r w:rsidRPr="005509DD">
        <w:rPr>
          <w:sz w:val="28"/>
          <w:szCs w:val="28"/>
        </w:rPr>
        <w:t>горизонтальные лотковые;</w:t>
      </w:r>
    </w:p>
    <w:p w:rsidR="002C27A0" w:rsidRPr="005509DD" w:rsidRDefault="002C27A0" w:rsidP="005509DD">
      <w:pPr>
        <w:pStyle w:val="a4"/>
        <w:numPr>
          <w:ilvl w:val="0"/>
          <w:numId w:val="2"/>
        </w:numPr>
        <w:tabs>
          <w:tab w:val="left" w:pos="993"/>
        </w:tabs>
        <w:spacing w:line="276" w:lineRule="auto"/>
        <w:ind w:left="0" w:firstLineChars="218" w:firstLine="610"/>
        <w:rPr>
          <w:sz w:val="28"/>
          <w:szCs w:val="28"/>
        </w:rPr>
      </w:pPr>
      <w:r w:rsidRPr="005509DD">
        <w:rPr>
          <w:sz w:val="28"/>
          <w:szCs w:val="28"/>
        </w:rPr>
        <w:t>дисковые;</w:t>
      </w:r>
    </w:p>
    <w:p w:rsidR="002C27A0" w:rsidRPr="005509DD" w:rsidRDefault="002C27A0" w:rsidP="005509DD">
      <w:pPr>
        <w:pStyle w:val="a4"/>
        <w:numPr>
          <w:ilvl w:val="0"/>
          <w:numId w:val="2"/>
        </w:numPr>
        <w:tabs>
          <w:tab w:val="left" w:pos="993"/>
        </w:tabs>
        <w:spacing w:line="276" w:lineRule="auto"/>
        <w:ind w:left="0" w:firstLineChars="218" w:firstLine="610"/>
        <w:rPr>
          <w:sz w:val="28"/>
          <w:szCs w:val="28"/>
        </w:rPr>
      </w:pPr>
      <w:r w:rsidRPr="005509DD">
        <w:rPr>
          <w:sz w:val="28"/>
          <w:szCs w:val="28"/>
        </w:rPr>
        <w:t>винтовые и другие.</w:t>
      </w:r>
    </w:p>
    <w:p w:rsidR="002C27A0" w:rsidRPr="005509DD" w:rsidRDefault="00A80486" w:rsidP="005509DD">
      <w:pPr>
        <w:pStyle w:val="a4"/>
        <w:tabs>
          <w:tab w:val="left" w:pos="993"/>
        </w:tabs>
        <w:spacing w:line="276" w:lineRule="auto"/>
        <w:rPr>
          <w:sz w:val="28"/>
          <w:szCs w:val="28"/>
        </w:rPr>
      </w:pPr>
      <w:r>
        <w:rPr>
          <w:noProof/>
          <w:sz w:val="28"/>
          <w:szCs w:val="28"/>
        </w:rPr>
        <w:pict>
          <v:shape id="_x0000_s1343" type="#_x0000_t75" style="position:absolute;left:0;text-align:left;margin-left:90pt;margin-top:11.35pt;width:270pt;height:227.5pt;z-index:251665408" wrapcoords="-47 0 -47 21544 21600 21544 21600 0 -47 0">
            <v:imagedata r:id="rId138" o:title=""/>
            <w10:wrap type="through"/>
          </v:shape>
          <o:OLEObject Type="Embed" ProgID="KOMPAS.FRW" ShapeID="_x0000_s1343" DrawAspect="Content" ObjectID="_1461576566" r:id="rId139"/>
        </w:pict>
      </w:r>
    </w:p>
    <w:p w:rsidR="002C27A0" w:rsidRPr="005509DD" w:rsidRDefault="002C27A0" w:rsidP="005509DD">
      <w:pPr>
        <w:pStyle w:val="a4"/>
        <w:tabs>
          <w:tab w:val="left" w:pos="993"/>
        </w:tabs>
        <w:spacing w:line="276" w:lineRule="auto"/>
        <w:rPr>
          <w:sz w:val="28"/>
          <w:szCs w:val="28"/>
        </w:rPr>
      </w:pPr>
    </w:p>
    <w:p w:rsidR="002C27A0" w:rsidRPr="005509DD" w:rsidRDefault="002C27A0" w:rsidP="005509DD">
      <w:pPr>
        <w:pStyle w:val="a4"/>
        <w:tabs>
          <w:tab w:val="left" w:pos="993"/>
        </w:tabs>
        <w:spacing w:line="276" w:lineRule="auto"/>
        <w:rPr>
          <w:sz w:val="28"/>
          <w:szCs w:val="28"/>
        </w:rPr>
      </w:pPr>
    </w:p>
    <w:p w:rsidR="002C27A0" w:rsidRPr="005509DD" w:rsidRDefault="002C27A0" w:rsidP="005509DD">
      <w:pPr>
        <w:pStyle w:val="a4"/>
        <w:tabs>
          <w:tab w:val="left" w:pos="993"/>
        </w:tabs>
        <w:spacing w:line="276" w:lineRule="auto"/>
        <w:rPr>
          <w:sz w:val="28"/>
          <w:szCs w:val="28"/>
        </w:rPr>
      </w:pPr>
    </w:p>
    <w:p w:rsidR="002C27A0" w:rsidRPr="005509DD" w:rsidRDefault="002C27A0" w:rsidP="005509DD">
      <w:pPr>
        <w:pStyle w:val="a4"/>
        <w:tabs>
          <w:tab w:val="left" w:pos="993"/>
        </w:tabs>
        <w:spacing w:line="276" w:lineRule="auto"/>
        <w:rPr>
          <w:sz w:val="28"/>
          <w:szCs w:val="28"/>
        </w:rPr>
      </w:pPr>
    </w:p>
    <w:p w:rsidR="002C27A0" w:rsidRPr="005509DD" w:rsidRDefault="002C27A0" w:rsidP="005509DD">
      <w:pPr>
        <w:pStyle w:val="a4"/>
        <w:tabs>
          <w:tab w:val="left" w:pos="993"/>
        </w:tabs>
        <w:spacing w:line="276" w:lineRule="auto"/>
        <w:rPr>
          <w:sz w:val="28"/>
          <w:szCs w:val="28"/>
        </w:rPr>
      </w:pPr>
    </w:p>
    <w:p w:rsidR="002C27A0" w:rsidRPr="005509DD" w:rsidRDefault="002C27A0" w:rsidP="005509DD">
      <w:pPr>
        <w:pStyle w:val="a4"/>
        <w:tabs>
          <w:tab w:val="left" w:pos="993"/>
        </w:tabs>
        <w:spacing w:line="276" w:lineRule="auto"/>
        <w:rPr>
          <w:sz w:val="28"/>
          <w:szCs w:val="28"/>
        </w:rPr>
      </w:pPr>
    </w:p>
    <w:p w:rsidR="002C27A0" w:rsidRPr="005509DD" w:rsidRDefault="002C27A0" w:rsidP="005509DD">
      <w:pPr>
        <w:pStyle w:val="a4"/>
        <w:spacing w:line="276" w:lineRule="auto"/>
        <w:ind w:firstLineChars="218" w:firstLine="613"/>
        <w:jc w:val="center"/>
        <w:rPr>
          <w:b/>
          <w:sz w:val="28"/>
          <w:szCs w:val="28"/>
        </w:rPr>
      </w:pPr>
    </w:p>
    <w:p w:rsidR="002C27A0" w:rsidRPr="005509DD" w:rsidRDefault="002C27A0" w:rsidP="005509DD">
      <w:pPr>
        <w:pStyle w:val="a4"/>
        <w:spacing w:line="276" w:lineRule="auto"/>
        <w:ind w:firstLineChars="218" w:firstLine="613"/>
        <w:jc w:val="center"/>
        <w:rPr>
          <w:b/>
          <w:sz w:val="28"/>
          <w:szCs w:val="28"/>
        </w:rPr>
      </w:pPr>
    </w:p>
    <w:p w:rsidR="002C27A0" w:rsidRPr="005509DD" w:rsidRDefault="002C27A0" w:rsidP="005509DD">
      <w:pPr>
        <w:pStyle w:val="a4"/>
        <w:spacing w:line="276" w:lineRule="auto"/>
        <w:ind w:firstLineChars="218" w:firstLine="613"/>
        <w:jc w:val="center"/>
        <w:rPr>
          <w:b/>
          <w:sz w:val="28"/>
          <w:szCs w:val="28"/>
        </w:rPr>
      </w:pPr>
    </w:p>
    <w:p w:rsidR="002C27A0" w:rsidRPr="005509DD" w:rsidRDefault="002C27A0" w:rsidP="005509DD">
      <w:pPr>
        <w:pStyle w:val="a4"/>
        <w:spacing w:line="276" w:lineRule="auto"/>
        <w:ind w:firstLineChars="218" w:firstLine="613"/>
        <w:jc w:val="center"/>
        <w:rPr>
          <w:b/>
          <w:sz w:val="28"/>
          <w:szCs w:val="28"/>
        </w:rPr>
      </w:pPr>
    </w:p>
    <w:p w:rsidR="002C27A0" w:rsidRPr="005509DD" w:rsidRDefault="002C27A0" w:rsidP="005509DD">
      <w:pPr>
        <w:pStyle w:val="a4"/>
        <w:spacing w:line="276" w:lineRule="auto"/>
        <w:ind w:firstLineChars="218" w:firstLine="613"/>
        <w:jc w:val="center"/>
        <w:rPr>
          <w:b/>
          <w:sz w:val="28"/>
          <w:szCs w:val="28"/>
        </w:rPr>
      </w:pPr>
    </w:p>
    <w:p w:rsidR="002C27A0" w:rsidRPr="005509DD" w:rsidRDefault="002C27A0" w:rsidP="005509DD">
      <w:pPr>
        <w:pStyle w:val="a4"/>
        <w:spacing w:line="276" w:lineRule="auto"/>
        <w:ind w:firstLineChars="218" w:firstLine="613"/>
        <w:jc w:val="center"/>
        <w:rPr>
          <w:b/>
          <w:sz w:val="28"/>
          <w:szCs w:val="28"/>
        </w:rPr>
      </w:pPr>
    </w:p>
    <w:p w:rsidR="002C27A0" w:rsidRPr="003C5ED1" w:rsidRDefault="002C27A0" w:rsidP="005D38C2">
      <w:pPr>
        <w:pStyle w:val="a4"/>
        <w:spacing w:line="276" w:lineRule="auto"/>
        <w:ind w:firstLineChars="218" w:firstLine="523"/>
        <w:jc w:val="center"/>
        <w:rPr>
          <w:sz w:val="24"/>
          <w:szCs w:val="28"/>
        </w:rPr>
      </w:pPr>
      <w:r w:rsidRPr="005D38C2">
        <w:rPr>
          <w:sz w:val="24"/>
          <w:szCs w:val="28"/>
        </w:rPr>
        <w:t xml:space="preserve">Рис. </w:t>
      </w:r>
      <w:r w:rsidR="005D38C2">
        <w:rPr>
          <w:sz w:val="24"/>
          <w:szCs w:val="28"/>
        </w:rPr>
        <w:t>5</w:t>
      </w:r>
      <w:r w:rsidRPr="005D38C2">
        <w:rPr>
          <w:sz w:val="24"/>
          <w:szCs w:val="28"/>
        </w:rPr>
        <w:t>.1</w:t>
      </w:r>
      <w:r w:rsidR="005D38C2">
        <w:rPr>
          <w:sz w:val="24"/>
          <w:szCs w:val="28"/>
        </w:rPr>
        <w:t>5</w:t>
      </w:r>
      <w:r w:rsidRPr="005D38C2">
        <w:rPr>
          <w:sz w:val="24"/>
          <w:szCs w:val="28"/>
        </w:rPr>
        <w:t>.</w:t>
      </w:r>
      <w:r w:rsidRPr="003C5ED1">
        <w:rPr>
          <w:sz w:val="24"/>
          <w:szCs w:val="28"/>
        </w:rPr>
        <w:t xml:space="preserve"> Цепной магазин – транспортер</w:t>
      </w:r>
      <w:r w:rsidR="005D38C2">
        <w:rPr>
          <w:sz w:val="24"/>
          <w:szCs w:val="28"/>
        </w:rPr>
        <w:t>.</w:t>
      </w:r>
    </w:p>
    <w:p w:rsidR="002C27A0" w:rsidRPr="005509DD" w:rsidRDefault="002C27A0" w:rsidP="005509DD">
      <w:pPr>
        <w:pStyle w:val="a4"/>
        <w:spacing w:line="276" w:lineRule="auto"/>
        <w:ind w:firstLineChars="218" w:firstLine="610"/>
        <w:jc w:val="center"/>
        <w:rPr>
          <w:sz w:val="28"/>
          <w:szCs w:val="28"/>
        </w:rPr>
      </w:pPr>
    </w:p>
    <w:p w:rsidR="002C27A0" w:rsidRPr="005509DD" w:rsidRDefault="002C27A0" w:rsidP="005509DD">
      <w:pPr>
        <w:pStyle w:val="a4"/>
        <w:spacing w:line="276" w:lineRule="auto"/>
        <w:ind w:firstLineChars="218" w:firstLine="610"/>
        <w:rPr>
          <w:sz w:val="28"/>
          <w:szCs w:val="28"/>
        </w:rPr>
      </w:pPr>
      <w:r w:rsidRPr="005509DD">
        <w:rPr>
          <w:sz w:val="28"/>
          <w:szCs w:val="28"/>
        </w:rPr>
        <w:t>Цепные магазины–транспортеры обладают большой емкостью. Они нашли применение на вертикально-протяжных станках, где короткий цикл обработки и требуется большая емкость магазинов, а также на многорезц</w:t>
      </w:r>
      <w:r w:rsidRPr="005509DD">
        <w:rPr>
          <w:sz w:val="28"/>
          <w:szCs w:val="28"/>
        </w:rPr>
        <w:t>о</w:t>
      </w:r>
      <w:r w:rsidRPr="005509DD">
        <w:rPr>
          <w:sz w:val="28"/>
          <w:szCs w:val="28"/>
        </w:rPr>
        <w:t>вых станках при транспортировании тяжелых валов большой длины.</w:t>
      </w: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jc w:val="center"/>
        <w:rPr>
          <w:sz w:val="28"/>
          <w:szCs w:val="28"/>
        </w:rPr>
      </w:pPr>
      <w:r w:rsidRPr="005509DD">
        <w:rPr>
          <w:sz w:val="28"/>
          <w:szCs w:val="28"/>
        </w:rPr>
        <w:object w:dxaOrig="7421" w:dyaOrig="5344">
          <v:shape id="_x0000_i1067" type="#_x0000_t75" style="width:278.25pt;height:199.5pt" o:ole="">
            <v:imagedata r:id="rId140" o:title=""/>
          </v:shape>
          <o:OLEObject Type="Embed" ProgID="KOMPAS.FRW" ShapeID="_x0000_i1067" DrawAspect="Content" ObjectID="_1461576516" r:id="rId141"/>
        </w:object>
      </w:r>
    </w:p>
    <w:p w:rsidR="002C27A0" w:rsidRPr="003C5ED1" w:rsidRDefault="002C27A0" w:rsidP="005509DD">
      <w:pPr>
        <w:pStyle w:val="a4"/>
        <w:spacing w:line="276" w:lineRule="auto"/>
        <w:jc w:val="center"/>
        <w:rPr>
          <w:sz w:val="24"/>
          <w:szCs w:val="28"/>
        </w:rPr>
      </w:pPr>
      <w:r w:rsidRPr="005D38C2">
        <w:rPr>
          <w:sz w:val="24"/>
          <w:szCs w:val="28"/>
        </w:rPr>
        <w:t xml:space="preserve">Рис. </w:t>
      </w:r>
      <w:r w:rsidR="005D38C2">
        <w:rPr>
          <w:sz w:val="24"/>
          <w:szCs w:val="28"/>
        </w:rPr>
        <w:t>5</w:t>
      </w:r>
      <w:r w:rsidRPr="005D38C2">
        <w:rPr>
          <w:sz w:val="24"/>
          <w:szCs w:val="28"/>
        </w:rPr>
        <w:t>.</w:t>
      </w:r>
      <w:r w:rsidR="005D38C2">
        <w:rPr>
          <w:sz w:val="24"/>
          <w:szCs w:val="28"/>
        </w:rPr>
        <w:t>16</w:t>
      </w:r>
      <w:r w:rsidRPr="005D38C2">
        <w:rPr>
          <w:sz w:val="24"/>
          <w:szCs w:val="28"/>
        </w:rPr>
        <w:t>.</w:t>
      </w:r>
      <w:r w:rsidRPr="003C5ED1">
        <w:rPr>
          <w:sz w:val="24"/>
          <w:szCs w:val="28"/>
        </w:rPr>
        <w:t xml:space="preserve"> Схема горизонтального лоткового магазин</w:t>
      </w:r>
      <w:proofErr w:type="gramStart"/>
      <w:r w:rsidRPr="003C5ED1">
        <w:rPr>
          <w:sz w:val="24"/>
          <w:szCs w:val="28"/>
        </w:rPr>
        <w:t>а-</w:t>
      </w:r>
      <w:proofErr w:type="gramEnd"/>
      <w:r w:rsidRPr="003C5ED1">
        <w:rPr>
          <w:sz w:val="24"/>
          <w:szCs w:val="28"/>
        </w:rPr>
        <w:t xml:space="preserve"> транспортера</w:t>
      </w:r>
      <w:r w:rsidR="005D38C2">
        <w:rPr>
          <w:sz w:val="24"/>
          <w:szCs w:val="28"/>
        </w:rPr>
        <w:t>.</w:t>
      </w:r>
    </w:p>
    <w:p w:rsidR="002C27A0" w:rsidRPr="005509DD" w:rsidRDefault="00A80486" w:rsidP="005509DD">
      <w:pPr>
        <w:pStyle w:val="a4"/>
        <w:spacing w:line="276" w:lineRule="auto"/>
        <w:ind w:firstLineChars="218" w:firstLine="610"/>
        <w:jc w:val="center"/>
        <w:rPr>
          <w:sz w:val="28"/>
          <w:szCs w:val="28"/>
        </w:rPr>
      </w:pPr>
      <w:r>
        <w:rPr>
          <w:noProof/>
          <w:sz w:val="28"/>
          <w:szCs w:val="28"/>
        </w:rPr>
        <w:pict>
          <v:shape id="_x0000_s1344" type="#_x0000_t75" style="position:absolute;left:0;text-align:left;margin-left:71.35pt;margin-top:5.05pt;width:294.75pt;height:297.15pt;z-index:251666432" wrapcoords="-55 0 -55 21545 21600 21545 21600 0 -55 0">
            <v:imagedata r:id="rId142" o:title=""/>
            <w10:wrap type="through"/>
          </v:shape>
          <o:OLEObject Type="Embed" ProgID="KOMPAS.FRW" ShapeID="_x0000_s1344" DrawAspect="Content" ObjectID="_1461576567" r:id="rId143"/>
        </w:pict>
      </w:r>
    </w:p>
    <w:p w:rsidR="002C27A0" w:rsidRPr="005509DD" w:rsidRDefault="002C27A0" w:rsidP="005509DD">
      <w:pPr>
        <w:pStyle w:val="a4"/>
        <w:spacing w:line="276" w:lineRule="auto"/>
        <w:ind w:firstLineChars="218" w:firstLine="610"/>
        <w:jc w:val="center"/>
        <w:rPr>
          <w:sz w:val="28"/>
          <w:szCs w:val="28"/>
        </w:rPr>
      </w:pP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109" w:firstLine="305"/>
        <w:rPr>
          <w:sz w:val="28"/>
          <w:szCs w:val="28"/>
        </w:rPr>
      </w:pP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p>
    <w:p w:rsidR="003C5ED1" w:rsidRDefault="003C5ED1" w:rsidP="005509DD">
      <w:pPr>
        <w:pStyle w:val="a4"/>
        <w:spacing w:line="276" w:lineRule="auto"/>
        <w:ind w:firstLineChars="218" w:firstLine="613"/>
        <w:jc w:val="center"/>
        <w:rPr>
          <w:b/>
          <w:sz w:val="28"/>
          <w:szCs w:val="28"/>
        </w:rPr>
      </w:pPr>
    </w:p>
    <w:p w:rsidR="003C5ED1" w:rsidRDefault="003C5ED1" w:rsidP="005509DD">
      <w:pPr>
        <w:pStyle w:val="a4"/>
        <w:spacing w:line="276" w:lineRule="auto"/>
        <w:ind w:firstLineChars="218" w:firstLine="613"/>
        <w:jc w:val="center"/>
        <w:rPr>
          <w:b/>
          <w:sz w:val="28"/>
          <w:szCs w:val="28"/>
        </w:rPr>
      </w:pPr>
    </w:p>
    <w:p w:rsidR="003C5ED1" w:rsidRDefault="003C5ED1" w:rsidP="005509DD">
      <w:pPr>
        <w:pStyle w:val="a4"/>
        <w:spacing w:line="276" w:lineRule="auto"/>
        <w:ind w:firstLineChars="218" w:firstLine="613"/>
        <w:jc w:val="center"/>
        <w:rPr>
          <w:b/>
          <w:sz w:val="28"/>
          <w:szCs w:val="28"/>
        </w:rPr>
      </w:pPr>
    </w:p>
    <w:p w:rsidR="003C5ED1" w:rsidRDefault="003C5ED1" w:rsidP="005509DD">
      <w:pPr>
        <w:pStyle w:val="a4"/>
        <w:spacing w:line="276" w:lineRule="auto"/>
        <w:ind w:firstLineChars="218" w:firstLine="613"/>
        <w:jc w:val="center"/>
        <w:rPr>
          <w:b/>
          <w:sz w:val="28"/>
          <w:szCs w:val="28"/>
        </w:rPr>
      </w:pPr>
    </w:p>
    <w:p w:rsidR="003C5ED1" w:rsidRDefault="003C5ED1" w:rsidP="005509DD">
      <w:pPr>
        <w:pStyle w:val="a4"/>
        <w:spacing w:line="276" w:lineRule="auto"/>
        <w:ind w:firstLineChars="218" w:firstLine="613"/>
        <w:jc w:val="center"/>
        <w:rPr>
          <w:b/>
          <w:sz w:val="28"/>
          <w:szCs w:val="28"/>
        </w:rPr>
      </w:pPr>
    </w:p>
    <w:p w:rsidR="003C5ED1" w:rsidRDefault="003C5ED1" w:rsidP="005509DD">
      <w:pPr>
        <w:pStyle w:val="a4"/>
        <w:spacing w:line="276" w:lineRule="auto"/>
        <w:ind w:firstLineChars="218" w:firstLine="613"/>
        <w:jc w:val="center"/>
        <w:rPr>
          <w:b/>
          <w:sz w:val="28"/>
          <w:szCs w:val="28"/>
        </w:rPr>
      </w:pPr>
    </w:p>
    <w:p w:rsidR="003C5ED1" w:rsidRDefault="003C5ED1" w:rsidP="005509DD">
      <w:pPr>
        <w:pStyle w:val="a4"/>
        <w:spacing w:line="276" w:lineRule="auto"/>
        <w:ind w:firstLineChars="218" w:firstLine="613"/>
        <w:jc w:val="center"/>
        <w:rPr>
          <w:b/>
          <w:sz w:val="28"/>
          <w:szCs w:val="28"/>
        </w:rPr>
      </w:pPr>
    </w:p>
    <w:p w:rsidR="003C5ED1" w:rsidRDefault="003C5ED1" w:rsidP="005509DD">
      <w:pPr>
        <w:pStyle w:val="a4"/>
        <w:spacing w:line="276" w:lineRule="auto"/>
        <w:ind w:firstLineChars="218" w:firstLine="613"/>
        <w:jc w:val="center"/>
        <w:rPr>
          <w:b/>
          <w:sz w:val="28"/>
          <w:szCs w:val="28"/>
        </w:rPr>
      </w:pPr>
    </w:p>
    <w:p w:rsidR="002C27A0" w:rsidRPr="003C5ED1" w:rsidRDefault="002C27A0" w:rsidP="003C5ED1">
      <w:pPr>
        <w:pStyle w:val="a4"/>
        <w:spacing w:line="276" w:lineRule="auto"/>
        <w:jc w:val="center"/>
        <w:rPr>
          <w:sz w:val="24"/>
          <w:szCs w:val="28"/>
        </w:rPr>
      </w:pPr>
      <w:r w:rsidRPr="005D38C2">
        <w:rPr>
          <w:sz w:val="24"/>
          <w:szCs w:val="28"/>
        </w:rPr>
        <w:t xml:space="preserve">Рис. </w:t>
      </w:r>
      <w:r w:rsidR="005D38C2">
        <w:rPr>
          <w:sz w:val="24"/>
          <w:szCs w:val="28"/>
        </w:rPr>
        <w:t>5</w:t>
      </w:r>
      <w:r w:rsidRPr="005D38C2">
        <w:rPr>
          <w:sz w:val="24"/>
          <w:szCs w:val="28"/>
        </w:rPr>
        <w:t>.</w:t>
      </w:r>
      <w:r w:rsidR="005D38C2">
        <w:rPr>
          <w:sz w:val="24"/>
          <w:szCs w:val="28"/>
        </w:rPr>
        <w:t>17</w:t>
      </w:r>
      <w:r w:rsidRPr="005D38C2">
        <w:rPr>
          <w:sz w:val="24"/>
          <w:szCs w:val="28"/>
        </w:rPr>
        <w:t>.</w:t>
      </w:r>
      <w:r w:rsidRPr="003C5ED1">
        <w:rPr>
          <w:sz w:val="24"/>
          <w:szCs w:val="28"/>
        </w:rPr>
        <w:t xml:space="preserve"> Дисковый магази</w:t>
      </w:r>
      <w:proofErr w:type="gramStart"/>
      <w:r w:rsidRPr="003C5ED1">
        <w:rPr>
          <w:sz w:val="24"/>
          <w:szCs w:val="28"/>
        </w:rPr>
        <w:t>н-</w:t>
      </w:r>
      <w:proofErr w:type="gramEnd"/>
      <w:r w:rsidRPr="003C5ED1">
        <w:rPr>
          <w:sz w:val="24"/>
          <w:szCs w:val="28"/>
        </w:rPr>
        <w:t xml:space="preserve"> транспортер</w:t>
      </w:r>
      <w:r w:rsidR="003C5ED1" w:rsidRPr="003C5ED1">
        <w:rPr>
          <w:sz w:val="24"/>
          <w:szCs w:val="28"/>
        </w:rPr>
        <w:t>. 1 - цанга, 2 - заготовка, 3 - диск с заготовк</w:t>
      </w:r>
      <w:r w:rsidR="003C5ED1" w:rsidRPr="003C5ED1">
        <w:rPr>
          <w:sz w:val="24"/>
          <w:szCs w:val="28"/>
        </w:rPr>
        <w:t>а</w:t>
      </w:r>
      <w:r w:rsidR="003C5ED1" w:rsidRPr="003C5ED1">
        <w:rPr>
          <w:sz w:val="24"/>
          <w:szCs w:val="28"/>
        </w:rPr>
        <w:t>ми, 4 - механизм периодического поворота диска, 5 - револьверная головка, 6 - цанг</w:t>
      </w:r>
      <w:r w:rsidR="003C5ED1" w:rsidRPr="003C5ED1">
        <w:rPr>
          <w:sz w:val="24"/>
          <w:szCs w:val="28"/>
        </w:rPr>
        <w:t>о</w:t>
      </w:r>
      <w:r w:rsidR="003C5ED1" w:rsidRPr="003C5ED1">
        <w:rPr>
          <w:sz w:val="24"/>
          <w:szCs w:val="28"/>
        </w:rPr>
        <w:t>вый патрон.</w:t>
      </w:r>
    </w:p>
    <w:p w:rsidR="003C5ED1" w:rsidRPr="005509DD" w:rsidRDefault="003C5ED1" w:rsidP="003C5ED1">
      <w:pPr>
        <w:pStyle w:val="a4"/>
        <w:spacing w:line="276" w:lineRule="auto"/>
        <w:ind w:firstLineChars="109" w:firstLine="305"/>
        <w:rPr>
          <w:sz w:val="28"/>
          <w:szCs w:val="28"/>
        </w:rPr>
      </w:pPr>
    </w:p>
    <w:p w:rsidR="002C27A0" w:rsidRPr="005509DD" w:rsidRDefault="002C27A0" w:rsidP="005509DD">
      <w:pPr>
        <w:pStyle w:val="a4"/>
        <w:spacing w:line="276" w:lineRule="auto"/>
        <w:ind w:firstLineChars="218" w:firstLine="610"/>
        <w:rPr>
          <w:sz w:val="28"/>
          <w:szCs w:val="28"/>
        </w:rPr>
      </w:pPr>
      <w:r w:rsidRPr="005509DD">
        <w:rPr>
          <w:sz w:val="28"/>
          <w:szCs w:val="28"/>
        </w:rPr>
        <w:t>Этот магазин транспортер смонтирован на револьверном станке. Р</w:t>
      </w:r>
      <w:r w:rsidRPr="005509DD">
        <w:rPr>
          <w:sz w:val="28"/>
          <w:szCs w:val="28"/>
        </w:rPr>
        <w:t>а</w:t>
      </w:r>
      <w:r w:rsidRPr="005509DD">
        <w:rPr>
          <w:sz w:val="28"/>
          <w:szCs w:val="28"/>
        </w:rPr>
        <w:t xml:space="preserve">бочий вручную устанавливает заготовки на пальцы диска. В положении, показанном на рисунке </w:t>
      </w:r>
      <w:r w:rsidR="005D38C2">
        <w:rPr>
          <w:sz w:val="28"/>
          <w:szCs w:val="28"/>
        </w:rPr>
        <w:t>5</w:t>
      </w:r>
      <w:r w:rsidRPr="005509DD">
        <w:rPr>
          <w:sz w:val="28"/>
          <w:szCs w:val="28"/>
        </w:rPr>
        <w:t>.</w:t>
      </w:r>
      <w:r w:rsidR="005D38C2">
        <w:rPr>
          <w:sz w:val="28"/>
          <w:szCs w:val="28"/>
        </w:rPr>
        <w:t>17</w:t>
      </w:r>
      <w:r w:rsidRPr="005509DD">
        <w:rPr>
          <w:sz w:val="28"/>
          <w:szCs w:val="28"/>
        </w:rPr>
        <w:t xml:space="preserve">., револьверная головка перемещается к диску. Цанга револьверной головки входит в деталь, последняя при обратном </w:t>
      </w:r>
      <w:r w:rsidRPr="005509DD">
        <w:rPr>
          <w:sz w:val="28"/>
          <w:szCs w:val="28"/>
        </w:rPr>
        <w:lastRenderedPageBreak/>
        <w:t xml:space="preserve">движении окажется на револьверной головке. Когда </w:t>
      </w:r>
      <w:r w:rsidRPr="005509DD">
        <w:rPr>
          <w:sz w:val="28"/>
          <w:szCs w:val="28"/>
          <w:lang w:val="en-US"/>
        </w:rPr>
        <w:t>VI</w:t>
      </w:r>
      <w:r w:rsidRPr="005509DD">
        <w:rPr>
          <w:sz w:val="28"/>
          <w:szCs w:val="28"/>
        </w:rPr>
        <w:t xml:space="preserve"> позиция окажется напротив цангового патрона, происходит установка детали в цанговый п</w:t>
      </w:r>
      <w:r w:rsidRPr="005509DD">
        <w:rPr>
          <w:sz w:val="28"/>
          <w:szCs w:val="28"/>
        </w:rPr>
        <w:t>а</w:t>
      </w:r>
      <w:r w:rsidRPr="005509DD">
        <w:rPr>
          <w:sz w:val="28"/>
          <w:szCs w:val="28"/>
        </w:rPr>
        <w:t>трон. После одного полного оборота револьверной головки диск с загото</w:t>
      </w:r>
      <w:r w:rsidRPr="005509DD">
        <w:rPr>
          <w:sz w:val="28"/>
          <w:szCs w:val="28"/>
        </w:rPr>
        <w:t>в</w:t>
      </w:r>
      <w:r w:rsidRPr="005509DD">
        <w:rPr>
          <w:sz w:val="28"/>
          <w:szCs w:val="28"/>
        </w:rPr>
        <w:t>ками повернется на один угловой шаг и подставит следующую заготовку для транспортирования в рабочую зону. В этом устройстве револьверная головка исполняет роль транспортера и питателя. Дисковые магазины нашли применение для подачи деталей в рабочую зону зубообрабатыва</w:t>
      </w:r>
      <w:r w:rsidRPr="005509DD">
        <w:rPr>
          <w:sz w:val="28"/>
          <w:szCs w:val="28"/>
        </w:rPr>
        <w:t>ю</w:t>
      </w:r>
      <w:r w:rsidRPr="005509DD">
        <w:rPr>
          <w:sz w:val="28"/>
          <w:szCs w:val="28"/>
        </w:rPr>
        <w:t>щих, торцешлифовальных станков.</w:t>
      </w: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i/>
          <w:sz w:val="28"/>
          <w:szCs w:val="28"/>
          <w:lang w:val="en-US"/>
        </w:rPr>
      </w:pPr>
      <w:r w:rsidRPr="005509DD">
        <w:rPr>
          <w:i/>
          <w:sz w:val="28"/>
          <w:szCs w:val="28"/>
        </w:rPr>
        <w:t>Винтовые магазин</w:t>
      </w:r>
      <w:proofErr w:type="gramStart"/>
      <w:r w:rsidRPr="005509DD">
        <w:rPr>
          <w:i/>
          <w:sz w:val="28"/>
          <w:szCs w:val="28"/>
        </w:rPr>
        <w:t>ы-</w:t>
      </w:r>
      <w:proofErr w:type="gramEnd"/>
      <w:r w:rsidRPr="005509DD">
        <w:rPr>
          <w:i/>
          <w:sz w:val="28"/>
          <w:szCs w:val="28"/>
        </w:rPr>
        <w:t xml:space="preserve"> транспортеры</w:t>
      </w:r>
    </w:p>
    <w:p w:rsidR="002C27A0" w:rsidRPr="005509DD" w:rsidRDefault="002C27A0" w:rsidP="005509DD">
      <w:pPr>
        <w:pStyle w:val="a4"/>
        <w:spacing w:line="276" w:lineRule="auto"/>
        <w:ind w:firstLineChars="218" w:firstLine="610"/>
        <w:jc w:val="center"/>
        <w:rPr>
          <w:sz w:val="28"/>
          <w:szCs w:val="28"/>
        </w:rPr>
      </w:pPr>
      <w:r w:rsidRPr="005509DD">
        <w:rPr>
          <w:sz w:val="28"/>
          <w:szCs w:val="28"/>
        </w:rPr>
        <w:object w:dxaOrig="8364" w:dyaOrig="3707">
          <v:shape id="_x0000_i1068" type="#_x0000_t75" style="width:304.5pt;height:135pt" o:ole="">
            <v:imagedata r:id="rId144" o:title=""/>
          </v:shape>
          <o:OLEObject Type="Embed" ProgID="KOMPAS.FRW" ShapeID="_x0000_i1068" DrawAspect="Content" ObjectID="_1461576517" r:id="rId145"/>
        </w:object>
      </w:r>
    </w:p>
    <w:p w:rsidR="002C27A0" w:rsidRPr="003C5ED1" w:rsidRDefault="002C27A0" w:rsidP="003C5ED1">
      <w:pPr>
        <w:pStyle w:val="a4"/>
        <w:spacing w:line="276" w:lineRule="auto"/>
        <w:jc w:val="center"/>
        <w:rPr>
          <w:sz w:val="24"/>
          <w:szCs w:val="28"/>
        </w:rPr>
      </w:pPr>
      <w:r w:rsidRPr="005D38C2">
        <w:rPr>
          <w:sz w:val="24"/>
          <w:szCs w:val="28"/>
        </w:rPr>
        <w:t xml:space="preserve">Рис. </w:t>
      </w:r>
      <w:r w:rsidR="005D38C2">
        <w:rPr>
          <w:sz w:val="24"/>
          <w:szCs w:val="28"/>
        </w:rPr>
        <w:t>5</w:t>
      </w:r>
      <w:r w:rsidRPr="005D38C2">
        <w:rPr>
          <w:sz w:val="24"/>
          <w:szCs w:val="28"/>
        </w:rPr>
        <w:t>.</w:t>
      </w:r>
      <w:r w:rsidR="005D38C2">
        <w:rPr>
          <w:sz w:val="24"/>
          <w:szCs w:val="28"/>
        </w:rPr>
        <w:t>18</w:t>
      </w:r>
      <w:r w:rsidRPr="005D38C2">
        <w:rPr>
          <w:sz w:val="24"/>
          <w:szCs w:val="28"/>
        </w:rPr>
        <w:t>.</w:t>
      </w:r>
      <w:r w:rsidRPr="003C5ED1">
        <w:rPr>
          <w:sz w:val="24"/>
          <w:szCs w:val="28"/>
        </w:rPr>
        <w:t xml:space="preserve"> Винтовой магазин-транспортер</w:t>
      </w:r>
    </w:p>
    <w:p w:rsidR="003C5ED1" w:rsidRDefault="003C5ED1"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r w:rsidRPr="005509DD">
        <w:rPr>
          <w:sz w:val="28"/>
          <w:szCs w:val="28"/>
        </w:rPr>
        <w:t>Применяют для подачи стержневых и конических роликов, колец и др. деталей. В основном коротких деталей, во избежании заклинивания. Бывают магазин</w:t>
      </w:r>
      <w:proofErr w:type="gramStart"/>
      <w:r w:rsidRPr="005509DD">
        <w:rPr>
          <w:sz w:val="28"/>
          <w:szCs w:val="28"/>
        </w:rPr>
        <w:t>ы-</w:t>
      </w:r>
      <w:proofErr w:type="gramEnd"/>
      <w:r w:rsidRPr="005509DD">
        <w:rPr>
          <w:sz w:val="28"/>
          <w:szCs w:val="28"/>
        </w:rPr>
        <w:t xml:space="preserve"> транспортеры и с двумя винтами.</w:t>
      </w:r>
    </w:p>
    <w:p w:rsidR="003C5ED1" w:rsidRDefault="003C5ED1" w:rsidP="005509DD">
      <w:pPr>
        <w:pStyle w:val="a4"/>
        <w:spacing w:line="276" w:lineRule="auto"/>
        <w:ind w:firstLineChars="218" w:firstLine="613"/>
        <w:jc w:val="center"/>
        <w:rPr>
          <w:b/>
          <w:sz w:val="28"/>
          <w:szCs w:val="28"/>
        </w:rPr>
      </w:pPr>
    </w:p>
    <w:p w:rsidR="002C27A0" w:rsidRPr="005509DD" w:rsidRDefault="002C27A0" w:rsidP="003C5ED1">
      <w:pPr>
        <w:pStyle w:val="a4"/>
        <w:spacing w:line="276" w:lineRule="auto"/>
        <w:ind w:firstLineChars="218" w:firstLine="613"/>
        <w:rPr>
          <w:b/>
          <w:sz w:val="28"/>
          <w:szCs w:val="28"/>
        </w:rPr>
      </w:pPr>
      <w:r w:rsidRPr="005509DD">
        <w:rPr>
          <w:b/>
          <w:sz w:val="28"/>
          <w:szCs w:val="28"/>
        </w:rPr>
        <w:t>Бункерные магазины</w:t>
      </w:r>
    </w:p>
    <w:p w:rsidR="002C27A0" w:rsidRPr="005509DD" w:rsidRDefault="002C27A0" w:rsidP="005509DD">
      <w:pPr>
        <w:pStyle w:val="a4"/>
        <w:spacing w:line="276" w:lineRule="auto"/>
        <w:ind w:firstLineChars="218" w:firstLine="610"/>
        <w:rPr>
          <w:sz w:val="28"/>
          <w:szCs w:val="28"/>
        </w:rPr>
      </w:pPr>
      <w:r w:rsidRPr="005509DD">
        <w:rPr>
          <w:sz w:val="28"/>
          <w:szCs w:val="28"/>
        </w:rPr>
        <w:t>Также как и в магазинах, заготовки в бункерные магазины укладыв</w:t>
      </w:r>
      <w:r w:rsidRPr="005509DD">
        <w:rPr>
          <w:sz w:val="28"/>
          <w:szCs w:val="28"/>
        </w:rPr>
        <w:t>а</w:t>
      </w:r>
      <w:r w:rsidRPr="005509DD">
        <w:rPr>
          <w:sz w:val="28"/>
          <w:szCs w:val="28"/>
        </w:rPr>
        <w:t>ются вручную с соблюдением ориентации, однако укладка многослойная. Бункерные магазины позволяют накапливать большое количество загот</w:t>
      </w:r>
      <w:r w:rsidRPr="005509DD">
        <w:rPr>
          <w:sz w:val="28"/>
          <w:szCs w:val="28"/>
        </w:rPr>
        <w:t>о</w:t>
      </w:r>
      <w:r w:rsidRPr="005509DD">
        <w:rPr>
          <w:sz w:val="28"/>
          <w:szCs w:val="28"/>
        </w:rPr>
        <w:t xml:space="preserve">вок, их следует применять, когда время цикла </w:t>
      </w:r>
      <w:r w:rsidRPr="005509DD">
        <w:rPr>
          <w:position w:val="-14"/>
          <w:sz w:val="28"/>
          <w:szCs w:val="28"/>
        </w:rPr>
        <w:object w:dxaOrig="220" w:dyaOrig="380">
          <v:shape id="_x0000_i1069" type="#_x0000_t75" style="width:11.25pt;height:18.75pt" o:ole="">
            <v:imagedata r:id="rId146" o:title=""/>
          </v:shape>
          <o:OLEObject Type="Embed" ProgID="Equation.3" ShapeID="_x0000_i1069" DrawAspect="Content" ObjectID="_1461576518" r:id="rId147"/>
        </w:object>
      </w:r>
      <w:r w:rsidRPr="005509DD">
        <w:rPr>
          <w:sz w:val="28"/>
          <w:szCs w:val="28"/>
        </w:rPr>
        <w:t xml:space="preserve"> небольшое и магазины не обеспечивают нужной производительности. </w:t>
      </w: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jc w:val="center"/>
        <w:rPr>
          <w:sz w:val="28"/>
          <w:szCs w:val="28"/>
        </w:rPr>
      </w:pPr>
      <w:r w:rsidRPr="005509DD">
        <w:rPr>
          <w:sz w:val="28"/>
          <w:szCs w:val="28"/>
        </w:rPr>
        <w:object w:dxaOrig="8851" w:dyaOrig="5861">
          <v:shape id="_x0000_i1070" type="#_x0000_t75" style="width:322.5pt;height:214.5pt" o:ole="">
            <v:imagedata r:id="rId148" o:title=""/>
          </v:shape>
          <o:OLEObject Type="Embed" ProgID="KOMPAS.FRW" ShapeID="_x0000_i1070" DrawAspect="Content" ObjectID="_1461576519" r:id="rId149"/>
        </w:object>
      </w:r>
    </w:p>
    <w:p w:rsidR="002C27A0" w:rsidRPr="005509DD" w:rsidRDefault="002C27A0" w:rsidP="005509DD">
      <w:pPr>
        <w:pStyle w:val="a4"/>
        <w:spacing w:line="276" w:lineRule="auto"/>
        <w:ind w:firstLineChars="218" w:firstLine="610"/>
        <w:rPr>
          <w:sz w:val="28"/>
          <w:szCs w:val="28"/>
        </w:rPr>
      </w:pPr>
    </w:p>
    <w:p w:rsidR="002C27A0" w:rsidRPr="005D38C2" w:rsidRDefault="002C27A0" w:rsidP="005D38C2">
      <w:pPr>
        <w:pStyle w:val="a4"/>
        <w:spacing w:line="276" w:lineRule="auto"/>
        <w:jc w:val="center"/>
        <w:rPr>
          <w:sz w:val="24"/>
          <w:szCs w:val="28"/>
        </w:rPr>
      </w:pPr>
      <w:r w:rsidRPr="005D38C2">
        <w:rPr>
          <w:sz w:val="24"/>
          <w:szCs w:val="28"/>
        </w:rPr>
        <w:t xml:space="preserve">Рис. </w:t>
      </w:r>
      <w:r w:rsidR="005D38C2">
        <w:rPr>
          <w:sz w:val="24"/>
          <w:szCs w:val="28"/>
        </w:rPr>
        <w:t>5</w:t>
      </w:r>
      <w:r w:rsidRPr="005D38C2">
        <w:rPr>
          <w:sz w:val="24"/>
          <w:szCs w:val="28"/>
        </w:rPr>
        <w:t>.1</w:t>
      </w:r>
      <w:r w:rsidR="005D38C2">
        <w:rPr>
          <w:sz w:val="24"/>
          <w:szCs w:val="28"/>
        </w:rPr>
        <w:t>9</w:t>
      </w:r>
      <w:r w:rsidRPr="005D38C2">
        <w:rPr>
          <w:sz w:val="24"/>
          <w:szCs w:val="28"/>
        </w:rPr>
        <w:t>.</w:t>
      </w:r>
      <w:r w:rsidR="00F600CF" w:rsidRPr="005D38C2">
        <w:rPr>
          <w:sz w:val="24"/>
          <w:szCs w:val="28"/>
        </w:rPr>
        <w:t>Бункерный магазин.</w:t>
      </w: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r w:rsidRPr="005509DD">
        <w:rPr>
          <w:sz w:val="28"/>
          <w:szCs w:val="28"/>
        </w:rPr>
        <w:t>Различают барабанные бункерные магазины и горизонтальные пол</w:t>
      </w:r>
      <w:r w:rsidRPr="005509DD">
        <w:rPr>
          <w:sz w:val="28"/>
          <w:szCs w:val="28"/>
        </w:rPr>
        <w:t>у</w:t>
      </w:r>
      <w:r w:rsidRPr="005509DD">
        <w:rPr>
          <w:sz w:val="28"/>
          <w:szCs w:val="28"/>
        </w:rPr>
        <w:t>самотечные бункерные магазины.</w:t>
      </w:r>
    </w:p>
    <w:p w:rsidR="002C27A0" w:rsidRPr="005509DD" w:rsidRDefault="002C27A0" w:rsidP="005509DD">
      <w:pPr>
        <w:pStyle w:val="a4"/>
        <w:spacing w:line="276" w:lineRule="auto"/>
        <w:ind w:firstLineChars="218" w:firstLine="610"/>
        <w:rPr>
          <w:sz w:val="28"/>
          <w:szCs w:val="28"/>
        </w:rPr>
      </w:pPr>
    </w:p>
    <w:p w:rsidR="002C27A0" w:rsidRPr="005509DD" w:rsidRDefault="002C27A0" w:rsidP="005D38C2">
      <w:pPr>
        <w:pStyle w:val="a4"/>
        <w:spacing w:line="276" w:lineRule="auto"/>
        <w:jc w:val="center"/>
        <w:rPr>
          <w:sz w:val="28"/>
          <w:szCs w:val="28"/>
        </w:rPr>
      </w:pPr>
      <w:r w:rsidRPr="005509DD">
        <w:rPr>
          <w:sz w:val="28"/>
          <w:szCs w:val="28"/>
        </w:rPr>
        <w:object w:dxaOrig="6944" w:dyaOrig="3111">
          <v:shape id="_x0000_i1071" type="#_x0000_t75" style="width:442.5pt;height:199.5pt" o:ole="">
            <v:imagedata r:id="rId150" o:title=""/>
          </v:shape>
          <o:OLEObject Type="Embed" ProgID="KOMPAS.FRW" ShapeID="_x0000_i1071" DrawAspect="Content" ObjectID="_1461576520" r:id="rId151"/>
        </w:object>
      </w:r>
    </w:p>
    <w:p w:rsidR="002C27A0" w:rsidRPr="00F600CF" w:rsidRDefault="002C27A0" w:rsidP="005D38C2">
      <w:pPr>
        <w:pStyle w:val="a4"/>
        <w:spacing w:line="276" w:lineRule="auto"/>
        <w:jc w:val="center"/>
        <w:rPr>
          <w:sz w:val="24"/>
          <w:szCs w:val="28"/>
        </w:rPr>
      </w:pPr>
      <w:r w:rsidRPr="005D38C2">
        <w:rPr>
          <w:sz w:val="24"/>
          <w:szCs w:val="28"/>
        </w:rPr>
        <w:t xml:space="preserve">Рис. </w:t>
      </w:r>
      <w:r w:rsidR="005D38C2">
        <w:rPr>
          <w:sz w:val="24"/>
          <w:szCs w:val="28"/>
        </w:rPr>
        <w:t>5</w:t>
      </w:r>
      <w:r w:rsidRPr="005D38C2">
        <w:rPr>
          <w:sz w:val="24"/>
          <w:szCs w:val="28"/>
        </w:rPr>
        <w:t>.2</w:t>
      </w:r>
      <w:r w:rsidR="005D38C2">
        <w:rPr>
          <w:sz w:val="24"/>
          <w:szCs w:val="28"/>
        </w:rPr>
        <w:t>0</w:t>
      </w:r>
      <w:r w:rsidRPr="005D38C2">
        <w:rPr>
          <w:sz w:val="24"/>
          <w:szCs w:val="28"/>
        </w:rPr>
        <w:t>.</w:t>
      </w:r>
      <w:r w:rsidRPr="00F600CF">
        <w:rPr>
          <w:sz w:val="24"/>
          <w:szCs w:val="28"/>
        </w:rPr>
        <w:t xml:space="preserve"> Схема барабанного бункерного устройства</w:t>
      </w: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r w:rsidRPr="005509DD">
        <w:rPr>
          <w:sz w:val="28"/>
          <w:szCs w:val="28"/>
        </w:rPr>
        <w:t>Применяются для заготовок типа стержней, колец и дисков.</w:t>
      </w: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jc w:val="center"/>
        <w:rPr>
          <w:sz w:val="28"/>
          <w:szCs w:val="28"/>
        </w:rPr>
      </w:pPr>
      <w:r w:rsidRPr="005509DD">
        <w:rPr>
          <w:sz w:val="28"/>
          <w:szCs w:val="28"/>
        </w:rPr>
        <w:object w:dxaOrig="7541" w:dyaOrig="3201">
          <v:shape id="_x0000_i1072" type="#_x0000_t75" style="width:331.5pt;height:140.25pt" o:ole="">
            <v:imagedata r:id="rId152" o:title=""/>
          </v:shape>
          <o:OLEObject Type="Embed" ProgID="KOMPAS.FRW" ShapeID="_x0000_i1072" DrawAspect="Content" ObjectID="_1461576521" r:id="rId153"/>
        </w:object>
      </w:r>
    </w:p>
    <w:p w:rsidR="002C27A0" w:rsidRPr="005509DD" w:rsidRDefault="002C27A0" w:rsidP="005509DD">
      <w:pPr>
        <w:pStyle w:val="a4"/>
        <w:spacing w:line="276" w:lineRule="auto"/>
        <w:ind w:firstLineChars="218" w:firstLine="610"/>
        <w:rPr>
          <w:sz w:val="28"/>
          <w:szCs w:val="28"/>
        </w:rPr>
      </w:pPr>
    </w:p>
    <w:p w:rsidR="002C27A0" w:rsidRPr="00F600CF" w:rsidRDefault="002C27A0" w:rsidP="005D38C2">
      <w:pPr>
        <w:pStyle w:val="a4"/>
        <w:spacing w:line="276" w:lineRule="auto"/>
        <w:ind w:firstLineChars="218" w:firstLine="523"/>
        <w:jc w:val="center"/>
        <w:rPr>
          <w:sz w:val="24"/>
          <w:szCs w:val="28"/>
        </w:rPr>
      </w:pPr>
      <w:r w:rsidRPr="005D38C2">
        <w:rPr>
          <w:sz w:val="24"/>
          <w:szCs w:val="28"/>
        </w:rPr>
        <w:t xml:space="preserve">Рис. </w:t>
      </w:r>
      <w:r w:rsidR="005D38C2">
        <w:rPr>
          <w:sz w:val="24"/>
          <w:szCs w:val="28"/>
        </w:rPr>
        <w:t>5</w:t>
      </w:r>
      <w:r w:rsidRPr="005D38C2">
        <w:rPr>
          <w:sz w:val="24"/>
          <w:szCs w:val="28"/>
        </w:rPr>
        <w:t>.</w:t>
      </w:r>
      <w:r w:rsidR="005D38C2">
        <w:rPr>
          <w:sz w:val="24"/>
          <w:szCs w:val="28"/>
        </w:rPr>
        <w:t>21</w:t>
      </w:r>
      <w:r w:rsidRPr="005D38C2">
        <w:rPr>
          <w:sz w:val="24"/>
          <w:szCs w:val="28"/>
        </w:rPr>
        <w:t>.</w:t>
      </w:r>
      <w:r w:rsidRPr="00F600CF">
        <w:rPr>
          <w:sz w:val="24"/>
          <w:szCs w:val="28"/>
        </w:rPr>
        <w:t xml:space="preserve"> Схема лоткового бункерного магазина</w:t>
      </w:r>
      <w:r w:rsidR="005D38C2">
        <w:rPr>
          <w:sz w:val="24"/>
          <w:szCs w:val="28"/>
        </w:rPr>
        <w:t>.</w:t>
      </w:r>
    </w:p>
    <w:p w:rsidR="002C27A0" w:rsidRPr="005509DD" w:rsidRDefault="002C27A0" w:rsidP="005509DD">
      <w:pPr>
        <w:pStyle w:val="a4"/>
        <w:spacing w:line="276" w:lineRule="auto"/>
        <w:ind w:firstLineChars="218" w:firstLine="610"/>
        <w:jc w:val="center"/>
        <w:rPr>
          <w:sz w:val="28"/>
          <w:szCs w:val="28"/>
        </w:rPr>
      </w:pPr>
    </w:p>
    <w:p w:rsidR="002C27A0" w:rsidRPr="005509DD" w:rsidRDefault="002C27A0" w:rsidP="005509DD">
      <w:pPr>
        <w:pStyle w:val="a4"/>
        <w:spacing w:line="276" w:lineRule="auto"/>
        <w:ind w:firstLineChars="218" w:firstLine="610"/>
        <w:jc w:val="center"/>
        <w:rPr>
          <w:sz w:val="28"/>
          <w:szCs w:val="28"/>
        </w:rPr>
      </w:pPr>
      <w:r w:rsidRPr="005509DD">
        <w:rPr>
          <w:position w:val="-12"/>
          <w:sz w:val="28"/>
          <w:szCs w:val="28"/>
        </w:rPr>
        <w:object w:dxaOrig="1680" w:dyaOrig="360">
          <v:shape id="_x0000_i1073" type="#_x0000_t75" style="width:84pt;height:18pt" o:ole="">
            <v:imagedata r:id="rId154" o:title=""/>
          </v:shape>
          <o:OLEObject Type="Embed" ProgID="Equation.3" ShapeID="_x0000_i1073" DrawAspect="Content" ObjectID="_1461576522" r:id="rId155"/>
        </w:object>
      </w:r>
    </w:p>
    <w:p w:rsidR="002C27A0" w:rsidRPr="005509DD" w:rsidRDefault="002C27A0" w:rsidP="005509DD">
      <w:pPr>
        <w:pStyle w:val="a4"/>
        <w:spacing w:line="276" w:lineRule="auto"/>
        <w:ind w:firstLineChars="218" w:firstLine="610"/>
        <w:rPr>
          <w:sz w:val="28"/>
          <w:szCs w:val="28"/>
        </w:rPr>
      </w:pPr>
      <w:r w:rsidRPr="005509DD">
        <w:rPr>
          <w:sz w:val="28"/>
          <w:szCs w:val="28"/>
        </w:rPr>
        <w:t xml:space="preserve">Необходимо иметь настройку на </w:t>
      </w:r>
      <w:r w:rsidRPr="005509DD">
        <w:rPr>
          <w:position w:val="-4"/>
          <w:sz w:val="28"/>
          <w:szCs w:val="28"/>
        </w:rPr>
        <w:object w:dxaOrig="260" w:dyaOrig="240">
          <v:shape id="_x0000_i1074" type="#_x0000_t75" style="width:12.75pt;height:12pt" o:ole="">
            <v:imagedata r:id="rId156" o:title=""/>
          </v:shape>
          <o:OLEObject Type="Embed" ProgID="Equation.3" ShapeID="_x0000_i1074" DrawAspect="Content" ObjectID="_1461576523" r:id="rId157"/>
        </w:object>
      </w:r>
      <w:r w:rsidRPr="005509DD">
        <w:rPr>
          <w:sz w:val="28"/>
          <w:szCs w:val="28"/>
        </w:rPr>
        <w:t>α. Лотки просты, надежны в раб</w:t>
      </w:r>
      <w:r w:rsidRPr="005509DD">
        <w:rPr>
          <w:sz w:val="28"/>
          <w:szCs w:val="28"/>
        </w:rPr>
        <w:t>о</w:t>
      </w:r>
      <w:r w:rsidRPr="005509DD">
        <w:rPr>
          <w:sz w:val="28"/>
          <w:szCs w:val="28"/>
        </w:rPr>
        <w:t xml:space="preserve">те. Применяются для заготовок типа колец, дисков. </w:t>
      </w:r>
    </w:p>
    <w:p w:rsidR="002C27A0" w:rsidRPr="005509DD" w:rsidRDefault="002C27A0" w:rsidP="005509DD">
      <w:pPr>
        <w:pStyle w:val="a4"/>
        <w:spacing w:line="276" w:lineRule="auto"/>
        <w:ind w:firstLineChars="218" w:firstLine="610"/>
        <w:rPr>
          <w:sz w:val="28"/>
          <w:szCs w:val="28"/>
        </w:rPr>
      </w:pPr>
      <w:r w:rsidRPr="005509DD">
        <w:rPr>
          <w:sz w:val="28"/>
          <w:szCs w:val="28"/>
        </w:rPr>
        <w:t>В бункерных магазинах могут образовываться своды из заготовок, поэтому следует предусматривать ворошители, разрушающие своды. Ко</w:t>
      </w:r>
      <w:r w:rsidRPr="005509DD">
        <w:rPr>
          <w:sz w:val="28"/>
          <w:szCs w:val="28"/>
        </w:rPr>
        <w:t>н</w:t>
      </w:r>
      <w:r w:rsidRPr="005509DD">
        <w:rPr>
          <w:sz w:val="28"/>
          <w:szCs w:val="28"/>
        </w:rPr>
        <w:t>струкции сводоразрушителей могут быть различны.</w:t>
      </w: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p>
    <w:p w:rsidR="002C27A0" w:rsidRPr="005509DD" w:rsidRDefault="002C27A0" w:rsidP="005D38C2">
      <w:pPr>
        <w:pStyle w:val="a4"/>
        <w:spacing w:line="276" w:lineRule="auto"/>
        <w:jc w:val="center"/>
        <w:rPr>
          <w:sz w:val="28"/>
          <w:szCs w:val="28"/>
        </w:rPr>
      </w:pPr>
      <w:r w:rsidRPr="005509DD">
        <w:rPr>
          <w:sz w:val="28"/>
          <w:szCs w:val="28"/>
        </w:rPr>
        <w:object w:dxaOrig="5170" w:dyaOrig="2330">
          <v:shape id="_x0000_i1075" type="#_x0000_t75" style="width:258.75pt;height:116.25pt" o:ole="">
            <v:imagedata r:id="rId158" o:title=""/>
          </v:shape>
          <o:OLEObject Type="Embed" ProgID="KOMPAS.FRW" ShapeID="_x0000_i1075" DrawAspect="Content" ObjectID="_1461576524" r:id="rId159"/>
        </w:object>
      </w:r>
    </w:p>
    <w:p w:rsidR="002C27A0" w:rsidRPr="005509DD" w:rsidRDefault="002C27A0" w:rsidP="005509DD">
      <w:pPr>
        <w:pStyle w:val="a4"/>
        <w:spacing w:line="276" w:lineRule="auto"/>
        <w:ind w:firstLineChars="218" w:firstLine="610"/>
        <w:jc w:val="center"/>
        <w:rPr>
          <w:sz w:val="28"/>
          <w:szCs w:val="28"/>
        </w:rPr>
      </w:pPr>
    </w:p>
    <w:p w:rsidR="002C27A0" w:rsidRPr="005509DD" w:rsidRDefault="002C27A0" w:rsidP="005D38C2">
      <w:pPr>
        <w:pStyle w:val="a4"/>
        <w:spacing w:line="276" w:lineRule="auto"/>
        <w:jc w:val="center"/>
        <w:rPr>
          <w:sz w:val="28"/>
          <w:szCs w:val="28"/>
        </w:rPr>
      </w:pPr>
      <w:r w:rsidRPr="005D38C2">
        <w:rPr>
          <w:sz w:val="24"/>
          <w:szCs w:val="28"/>
        </w:rPr>
        <w:t xml:space="preserve">Рис. </w:t>
      </w:r>
      <w:r w:rsidR="005D38C2">
        <w:rPr>
          <w:sz w:val="24"/>
          <w:szCs w:val="28"/>
        </w:rPr>
        <w:t>5</w:t>
      </w:r>
      <w:r w:rsidRPr="005D38C2">
        <w:rPr>
          <w:sz w:val="24"/>
          <w:szCs w:val="28"/>
        </w:rPr>
        <w:t>.</w:t>
      </w:r>
      <w:r w:rsidR="005D38C2">
        <w:rPr>
          <w:sz w:val="24"/>
          <w:szCs w:val="28"/>
        </w:rPr>
        <w:t>22</w:t>
      </w:r>
      <w:r w:rsidRPr="005D38C2">
        <w:rPr>
          <w:sz w:val="24"/>
          <w:szCs w:val="28"/>
        </w:rPr>
        <w:t>.</w:t>
      </w:r>
      <w:r w:rsidRPr="005D38C2">
        <w:rPr>
          <w:b/>
          <w:sz w:val="24"/>
          <w:szCs w:val="28"/>
        </w:rPr>
        <w:t xml:space="preserve"> </w:t>
      </w:r>
      <w:r w:rsidRPr="005D38C2">
        <w:rPr>
          <w:sz w:val="24"/>
          <w:szCs w:val="28"/>
        </w:rPr>
        <w:t xml:space="preserve">Схема бункерного магазина со </w:t>
      </w:r>
      <w:proofErr w:type="spellStart"/>
      <w:r w:rsidRPr="005D38C2">
        <w:rPr>
          <w:sz w:val="24"/>
          <w:szCs w:val="28"/>
        </w:rPr>
        <w:t>сводоразрушителем</w:t>
      </w:r>
      <w:proofErr w:type="spellEnd"/>
      <w:r w:rsidR="005D38C2">
        <w:rPr>
          <w:sz w:val="24"/>
          <w:szCs w:val="28"/>
        </w:rPr>
        <w:t>.</w:t>
      </w:r>
    </w:p>
    <w:p w:rsidR="002C27A0" w:rsidRPr="005509DD" w:rsidRDefault="002C27A0" w:rsidP="005509DD">
      <w:pPr>
        <w:pStyle w:val="a4"/>
        <w:spacing w:line="276" w:lineRule="auto"/>
        <w:ind w:firstLineChars="218" w:firstLine="610"/>
        <w:rPr>
          <w:sz w:val="28"/>
          <w:szCs w:val="28"/>
        </w:rPr>
      </w:pPr>
    </w:p>
    <w:p w:rsidR="002C27A0" w:rsidRPr="005509DD" w:rsidRDefault="00F600CF" w:rsidP="00F600CF">
      <w:pPr>
        <w:pStyle w:val="a4"/>
        <w:spacing w:line="276" w:lineRule="auto"/>
        <w:jc w:val="center"/>
        <w:rPr>
          <w:b/>
          <w:sz w:val="28"/>
          <w:szCs w:val="28"/>
        </w:rPr>
      </w:pPr>
      <w:r>
        <w:rPr>
          <w:b/>
          <w:sz w:val="28"/>
          <w:szCs w:val="28"/>
        </w:rPr>
        <w:t>5.4</w:t>
      </w:r>
      <w:r w:rsidR="002C27A0" w:rsidRPr="005509DD">
        <w:rPr>
          <w:b/>
          <w:sz w:val="28"/>
          <w:szCs w:val="28"/>
        </w:rPr>
        <w:t xml:space="preserve"> Узлы загрузочных устройств</w:t>
      </w:r>
    </w:p>
    <w:p w:rsidR="002C27A0" w:rsidRPr="005509DD" w:rsidRDefault="002C27A0" w:rsidP="005509DD">
      <w:pPr>
        <w:pStyle w:val="a4"/>
        <w:spacing w:line="276" w:lineRule="auto"/>
        <w:ind w:firstLineChars="218" w:firstLine="610"/>
        <w:rPr>
          <w:sz w:val="28"/>
          <w:szCs w:val="28"/>
          <w:u w:val="single"/>
        </w:rPr>
      </w:pPr>
    </w:p>
    <w:p w:rsidR="002C27A0" w:rsidRPr="005509DD" w:rsidRDefault="002C27A0" w:rsidP="005509DD">
      <w:pPr>
        <w:pStyle w:val="a4"/>
        <w:spacing w:line="276" w:lineRule="auto"/>
        <w:ind w:firstLineChars="218" w:firstLine="613"/>
        <w:rPr>
          <w:sz w:val="28"/>
          <w:szCs w:val="28"/>
        </w:rPr>
      </w:pPr>
      <w:r w:rsidRPr="005509DD">
        <w:rPr>
          <w:b/>
          <w:i/>
          <w:sz w:val="28"/>
          <w:szCs w:val="28"/>
        </w:rPr>
        <w:t>Отделители (отсекатали)</w:t>
      </w:r>
      <w:r w:rsidRPr="005509DD">
        <w:rPr>
          <w:sz w:val="28"/>
          <w:szCs w:val="28"/>
        </w:rPr>
        <w:t xml:space="preserve"> – предназначены для отделения от общ</w:t>
      </w:r>
      <w:r w:rsidRPr="005509DD">
        <w:rPr>
          <w:sz w:val="28"/>
          <w:szCs w:val="28"/>
        </w:rPr>
        <w:t>е</w:t>
      </w:r>
      <w:r w:rsidRPr="005509DD">
        <w:rPr>
          <w:sz w:val="28"/>
          <w:szCs w:val="28"/>
        </w:rPr>
        <w:t>го потока одной либо нескольких заготовок, а затем для подачи их к пит</w:t>
      </w:r>
      <w:r w:rsidRPr="005509DD">
        <w:rPr>
          <w:sz w:val="28"/>
          <w:szCs w:val="28"/>
        </w:rPr>
        <w:t>а</w:t>
      </w:r>
      <w:r w:rsidRPr="005509DD">
        <w:rPr>
          <w:sz w:val="28"/>
          <w:szCs w:val="28"/>
        </w:rPr>
        <w:t>телю, либо в рабочую зону. В качестве отсекателей используют штифты, планки, диски, барабаны и т.п. Отсекатели в зависимости от движения подразделяются на отсекатели: а) с возвратно-поступательным движением; б) колебательным движением; в) вращательным движением. Штифты – о</w:t>
      </w:r>
      <w:r w:rsidRPr="005509DD">
        <w:rPr>
          <w:sz w:val="28"/>
          <w:szCs w:val="28"/>
        </w:rPr>
        <w:t>т</w:t>
      </w:r>
      <w:r w:rsidRPr="005509DD">
        <w:rPr>
          <w:sz w:val="28"/>
          <w:szCs w:val="28"/>
        </w:rPr>
        <w:lastRenderedPageBreak/>
        <w:t>секатели приводятся в движение либо от кулачков распределительного в</w:t>
      </w:r>
      <w:r w:rsidRPr="005509DD">
        <w:rPr>
          <w:sz w:val="28"/>
          <w:szCs w:val="28"/>
        </w:rPr>
        <w:t>а</w:t>
      </w:r>
      <w:r w:rsidRPr="005509DD">
        <w:rPr>
          <w:sz w:val="28"/>
          <w:szCs w:val="28"/>
        </w:rPr>
        <w:t>ла, либо от пневмоцилиндра, либо от подвижных частей питателя.</w:t>
      </w:r>
    </w:p>
    <w:p w:rsidR="002C27A0" w:rsidRPr="005509DD" w:rsidRDefault="00A80486" w:rsidP="005D38C2">
      <w:pPr>
        <w:pStyle w:val="a4"/>
        <w:spacing w:line="276" w:lineRule="auto"/>
        <w:jc w:val="center"/>
        <w:rPr>
          <w:sz w:val="28"/>
          <w:szCs w:val="28"/>
        </w:rPr>
      </w:pPr>
      <w:r>
        <w:rPr>
          <w:noProof/>
          <w:sz w:val="28"/>
          <w:szCs w:val="28"/>
        </w:rPr>
        <w:pict>
          <v:shape id="_x0000_s1346" type="#_x0000_t75" style="position:absolute;left:0;text-align:left;margin-left:2in;margin-top:11.35pt;width:171pt;height:167.1pt;z-index:251667456" wrapcoords="-65 0 -65 21534 21600 21534 21600 0 -65 0">
            <v:imagedata r:id="rId160" o:title=""/>
            <w10:wrap type="through"/>
          </v:shape>
          <o:OLEObject Type="Embed" ProgID="KOMPAS.FRW" ShapeID="_x0000_s1346" DrawAspect="Content" ObjectID="_1461576568" r:id="rId161"/>
        </w:pict>
      </w:r>
    </w:p>
    <w:p w:rsidR="002C27A0" w:rsidRPr="005509DD" w:rsidRDefault="002C27A0" w:rsidP="005509DD">
      <w:pPr>
        <w:pStyle w:val="a4"/>
        <w:spacing w:line="276" w:lineRule="auto"/>
        <w:rPr>
          <w:sz w:val="28"/>
          <w:szCs w:val="28"/>
        </w:rPr>
      </w:pPr>
    </w:p>
    <w:p w:rsidR="002C27A0" w:rsidRPr="005509DD" w:rsidRDefault="002C27A0" w:rsidP="005509DD">
      <w:pPr>
        <w:pStyle w:val="a4"/>
        <w:spacing w:line="276" w:lineRule="auto"/>
        <w:ind w:firstLineChars="218" w:firstLine="610"/>
        <w:jc w:val="center"/>
        <w:rPr>
          <w:sz w:val="28"/>
          <w:szCs w:val="28"/>
        </w:rPr>
      </w:pPr>
    </w:p>
    <w:p w:rsidR="002C27A0" w:rsidRPr="005509DD" w:rsidRDefault="002C27A0" w:rsidP="005509DD">
      <w:pPr>
        <w:pStyle w:val="a4"/>
        <w:spacing w:line="276" w:lineRule="auto"/>
        <w:ind w:firstLineChars="218" w:firstLine="610"/>
        <w:jc w:val="center"/>
        <w:rPr>
          <w:sz w:val="28"/>
          <w:szCs w:val="28"/>
        </w:rPr>
      </w:pPr>
    </w:p>
    <w:p w:rsidR="002C27A0" w:rsidRPr="005509DD" w:rsidRDefault="002C27A0" w:rsidP="005509DD">
      <w:pPr>
        <w:pStyle w:val="a4"/>
        <w:spacing w:line="276" w:lineRule="auto"/>
        <w:ind w:firstLineChars="218" w:firstLine="610"/>
        <w:jc w:val="center"/>
        <w:rPr>
          <w:sz w:val="28"/>
          <w:szCs w:val="28"/>
        </w:rPr>
      </w:pPr>
    </w:p>
    <w:p w:rsidR="002C27A0" w:rsidRPr="005509DD" w:rsidRDefault="002C27A0" w:rsidP="005509DD">
      <w:pPr>
        <w:pStyle w:val="a4"/>
        <w:spacing w:line="276" w:lineRule="auto"/>
        <w:ind w:firstLineChars="218" w:firstLine="610"/>
        <w:jc w:val="center"/>
        <w:rPr>
          <w:sz w:val="28"/>
          <w:szCs w:val="28"/>
        </w:rPr>
      </w:pPr>
    </w:p>
    <w:p w:rsidR="002C27A0" w:rsidRPr="005509DD" w:rsidRDefault="002C27A0" w:rsidP="005509DD">
      <w:pPr>
        <w:pStyle w:val="a4"/>
        <w:spacing w:line="276" w:lineRule="auto"/>
        <w:ind w:firstLineChars="218" w:firstLine="610"/>
        <w:jc w:val="center"/>
        <w:rPr>
          <w:sz w:val="28"/>
          <w:szCs w:val="28"/>
        </w:rPr>
      </w:pPr>
    </w:p>
    <w:p w:rsidR="002C27A0" w:rsidRPr="005509DD" w:rsidRDefault="002C27A0" w:rsidP="005509DD">
      <w:pPr>
        <w:pStyle w:val="a4"/>
        <w:spacing w:line="276" w:lineRule="auto"/>
        <w:ind w:firstLineChars="218" w:firstLine="610"/>
        <w:jc w:val="center"/>
        <w:rPr>
          <w:sz w:val="28"/>
          <w:szCs w:val="28"/>
        </w:rPr>
      </w:pPr>
    </w:p>
    <w:p w:rsidR="002C27A0" w:rsidRPr="005509DD" w:rsidRDefault="002C27A0" w:rsidP="005509DD">
      <w:pPr>
        <w:pStyle w:val="a4"/>
        <w:spacing w:line="276" w:lineRule="auto"/>
        <w:ind w:firstLineChars="218" w:firstLine="610"/>
        <w:jc w:val="center"/>
        <w:rPr>
          <w:sz w:val="28"/>
          <w:szCs w:val="28"/>
        </w:rPr>
      </w:pPr>
    </w:p>
    <w:p w:rsidR="002C27A0" w:rsidRPr="005509DD" w:rsidRDefault="002C27A0" w:rsidP="005509DD">
      <w:pPr>
        <w:pStyle w:val="a4"/>
        <w:spacing w:line="276" w:lineRule="auto"/>
        <w:ind w:firstLineChars="218" w:firstLine="610"/>
        <w:jc w:val="center"/>
        <w:rPr>
          <w:sz w:val="28"/>
          <w:szCs w:val="28"/>
        </w:rPr>
      </w:pPr>
    </w:p>
    <w:p w:rsidR="002C27A0" w:rsidRPr="00F600CF" w:rsidRDefault="002C27A0" w:rsidP="005509DD">
      <w:pPr>
        <w:pStyle w:val="a4"/>
        <w:spacing w:line="276" w:lineRule="auto"/>
        <w:jc w:val="center"/>
        <w:rPr>
          <w:sz w:val="24"/>
          <w:szCs w:val="28"/>
        </w:rPr>
      </w:pPr>
      <w:r w:rsidRPr="005D38C2">
        <w:rPr>
          <w:sz w:val="24"/>
          <w:szCs w:val="28"/>
        </w:rPr>
        <w:t xml:space="preserve">Рис. </w:t>
      </w:r>
      <w:r w:rsidR="005D38C2">
        <w:rPr>
          <w:sz w:val="24"/>
          <w:szCs w:val="28"/>
        </w:rPr>
        <w:t>5</w:t>
      </w:r>
      <w:r w:rsidRPr="005D38C2">
        <w:rPr>
          <w:sz w:val="24"/>
          <w:szCs w:val="28"/>
        </w:rPr>
        <w:t>.</w:t>
      </w:r>
      <w:r w:rsidR="005D38C2">
        <w:rPr>
          <w:sz w:val="24"/>
          <w:szCs w:val="28"/>
        </w:rPr>
        <w:t>23</w:t>
      </w:r>
      <w:r w:rsidRPr="005D38C2">
        <w:rPr>
          <w:sz w:val="24"/>
          <w:szCs w:val="28"/>
        </w:rPr>
        <w:t>.</w:t>
      </w:r>
      <w:r w:rsidRPr="00F600CF">
        <w:rPr>
          <w:b/>
          <w:sz w:val="24"/>
          <w:szCs w:val="28"/>
        </w:rPr>
        <w:t xml:space="preserve"> </w:t>
      </w:r>
      <w:r w:rsidRPr="00F600CF">
        <w:rPr>
          <w:sz w:val="24"/>
          <w:szCs w:val="28"/>
        </w:rPr>
        <w:t>Штифтовой отделитель: 1-магазин, 2-заготовка, 3-штифты, 4-рычаг</w:t>
      </w:r>
      <w:r w:rsidR="005D38C2">
        <w:rPr>
          <w:sz w:val="24"/>
          <w:szCs w:val="28"/>
        </w:rPr>
        <w:t>.</w:t>
      </w: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r w:rsidRPr="005509DD">
        <w:rPr>
          <w:sz w:val="28"/>
          <w:szCs w:val="28"/>
        </w:rPr>
        <w:t xml:space="preserve">В </w:t>
      </w:r>
      <w:proofErr w:type="gramStart"/>
      <w:r w:rsidRPr="005509DD">
        <w:rPr>
          <w:sz w:val="28"/>
          <w:szCs w:val="28"/>
        </w:rPr>
        <w:t>штифтовых</w:t>
      </w:r>
      <w:proofErr w:type="gramEnd"/>
      <w:r w:rsidRPr="005509DD">
        <w:rPr>
          <w:sz w:val="28"/>
          <w:szCs w:val="28"/>
        </w:rPr>
        <w:t xml:space="preserve"> отсекателях штифты 3 располагаются параллельно на расстоянии, равном размеру заготовки 2. Приводятся в движении от пов</w:t>
      </w:r>
      <w:r w:rsidRPr="005509DD">
        <w:rPr>
          <w:sz w:val="28"/>
          <w:szCs w:val="28"/>
        </w:rPr>
        <w:t>о</w:t>
      </w:r>
      <w:r w:rsidRPr="005509DD">
        <w:rPr>
          <w:sz w:val="28"/>
          <w:szCs w:val="28"/>
        </w:rPr>
        <w:t xml:space="preserve">рачиваемого рычага 4. </w:t>
      </w:r>
    </w:p>
    <w:p w:rsidR="002C27A0" w:rsidRPr="005509DD" w:rsidRDefault="002C27A0" w:rsidP="005509DD">
      <w:pPr>
        <w:pStyle w:val="a4"/>
        <w:spacing w:line="276" w:lineRule="auto"/>
        <w:ind w:firstLineChars="218" w:firstLine="610"/>
        <w:rPr>
          <w:sz w:val="28"/>
          <w:szCs w:val="28"/>
        </w:rPr>
      </w:pPr>
      <w:r w:rsidRPr="005509DD">
        <w:rPr>
          <w:sz w:val="28"/>
          <w:szCs w:val="28"/>
        </w:rPr>
        <w:t>Недостаток штифтовых отсекателей состоит в том, что они имеют нейтральное положение, поэтому при недостаточной скорости действия отсекателя возможно наскакивание штифтов на заготовку или проскакив</w:t>
      </w:r>
      <w:r w:rsidRPr="005509DD">
        <w:rPr>
          <w:sz w:val="28"/>
          <w:szCs w:val="28"/>
        </w:rPr>
        <w:t>а</w:t>
      </w:r>
      <w:r w:rsidRPr="005509DD">
        <w:rPr>
          <w:sz w:val="28"/>
          <w:szCs w:val="28"/>
        </w:rPr>
        <w:t>ние нескольких заготовок.</w:t>
      </w:r>
    </w:p>
    <w:p w:rsidR="002C27A0" w:rsidRPr="005509DD" w:rsidRDefault="002C27A0" w:rsidP="005509DD">
      <w:pPr>
        <w:pStyle w:val="a4"/>
        <w:spacing w:line="276" w:lineRule="auto"/>
        <w:ind w:firstLineChars="218" w:firstLine="610"/>
        <w:rPr>
          <w:sz w:val="28"/>
          <w:szCs w:val="28"/>
        </w:rPr>
      </w:pPr>
      <w:r w:rsidRPr="005509DD">
        <w:rPr>
          <w:sz w:val="28"/>
          <w:szCs w:val="28"/>
        </w:rPr>
        <w:t>Производительность отсекателей с возвратно-поступательным дв</w:t>
      </w:r>
      <w:r w:rsidRPr="005509DD">
        <w:rPr>
          <w:sz w:val="28"/>
          <w:szCs w:val="28"/>
        </w:rPr>
        <w:t>и</w:t>
      </w:r>
      <w:r w:rsidRPr="005509DD">
        <w:rPr>
          <w:sz w:val="28"/>
          <w:szCs w:val="28"/>
        </w:rPr>
        <w:t>жением 100-120 отсеканий/мин.</w:t>
      </w:r>
    </w:p>
    <w:p w:rsidR="002C27A0" w:rsidRPr="005509DD" w:rsidRDefault="002C27A0" w:rsidP="005509DD">
      <w:pPr>
        <w:pStyle w:val="a4"/>
        <w:spacing w:line="276" w:lineRule="auto"/>
        <w:ind w:firstLineChars="218" w:firstLine="610"/>
        <w:rPr>
          <w:sz w:val="28"/>
          <w:szCs w:val="28"/>
        </w:rPr>
      </w:pPr>
      <w:r w:rsidRPr="005509DD">
        <w:rPr>
          <w:sz w:val="28"/>
          <w:szCs w:val="28"/>
        </w:rPr>
        <w:t xml:space="preserve">Отсекатель с колебательным движением </w:t>
      </w:r>
      <w:proofErr w:type="gramStart"/>
      <w:r w:rsidRPr="005509DD">
        <w:rPr>
          <w:sz w:val="28"/>
          <w:szCs w:val="28"/>
        </w:rPr>
        <w:t>изображен</w:t>
      </w:r>
      <w:proofErr w:type="gramEnd"/>
      <w:r w:rsidRPr="005509DD">
        <w:rPr>
          <w:sz w:val="28"/>
          <w:szCs w:val="28"/>
        </w:rPr>
        <w:t xml:space="preserve"> на рис</w:t>
      </w:r>
      <w:r w:rsidR="005D38C2">
        <w:rPr>
          <w:sz w:val="28"/>
          <w:szCs w:val="28"/>
        </w:rPr>
        <w:t>унке</w:t>
      </w:r>
      <w:r w:rsidRPr="005509DD">
        <w:rPr>
          <w:sz w:val="28"/>
          <w:szCs w:val="28"/>
        </w:rPr>
        <w:t xml:space="preserve"> </w:t>
      </w:r>
      <w:r w:rsidR="005D38C2">
        <w:rPr>
          <w:sz w:val="28"/>
          <w:szCs w:val="28"/>
        </w:rPr>
        <w:t>5</w:t>
      </w:r>
      <w:r w:rsidRPr="005509DD">
        <w:rPr>
          <w:sz w:val="28"/>
          <w:szCs w:val="28"/>
        </w:rPr>
        <w:t>.2</w:t>
      </w:r>
      <w:r w:rsidR="005D38C2">
        <w:rPr>
          <w:sz w:val="28"/>
          <w:szCs w:val="28"/>
        </w:rPr>
        <w:t>4</w:t>
      </w:r>
      <w:r w:rsidRPr="005509DD">
        <w:rPr>
          <w:sz w:val="28"/>
          <w:szCs w:val="28"/>
        </w:rPr>
        <w:t>.</w:t>
      </w:r>
    </w:p>
    <w:p w:rsidR="002C27A0" w:rsidRPr="005509DD" w:rsidRDefault="00AC6CB7" w:rsidP="005509DD">
      <w:pPr>
        <w:pStyle w:val="a4"/>
        <w:spacing w:line="276" w:lineRule="auto"/>
        <w:ind w:firstLineChars="218" w:firstLine="610"/>
        <w:jc w:val="center"/>
        <w:rPr>
          <w:sz w:val="28"/>
          <w:szCs w:val="28"/>
        </w:rPr>
      </w:pPr>
      <w:r w:rsidRPr="005509DD">
        <w:rPr>
          <w:sz w:val="28"/>
          <w:szCs w:val="28"/>
        </w:rPr>
        <w:object w:dxaOrig="6032" w:dyaOrig="7862">
          <v:shape id="_x0000_i1076" type="#_x0000_t75" style="width:152.25pt;height:185.25pt" o:ole="">
            <v:imagedata r:id="rId162" o:title=""/>
          </v:shape>
          <o:OLEObject Type="Embed" ProgID="KOMPAS.FRW" ShapeID="_x0000_i1076" DrawAspect="Content" ObjectID="_1461576525" r:id="rId163"/>
        </w:object>
      </w:r>
    </w:p>
    <w:p w:rsidR="002C27A0" w:rsidRDefault="002C27A0" w:rsidP="005D38C2">
      <w:pPr>
        <w:pStyle w:val="a4"/>
        <w:spacing w:line="276" w:lineRule="auto"/>
        <w:ind w:firstLineChars="218" w:firstLine="523"/>
        <w:jc w:val="center"/>
        <w:rPr>
          <w:sz w:val="24"/>
          <w:szCs w:val="28"/>
        </w:rPr>
      </w:pPr>
      <w:r w:rsidRPr="005D38C2">
        <w:rPr>
          <w:sz w:val="24"/>
          <w:szCs w:val="28"/>
        </w:rPr>
        <w:t xml:space="preserve">Рис. </w:t>
      </w:r>
      <w:r w:rsidR="005D38C2">
        <w:rPr>
          <w:sz w:val="24"/>
          <w:szCs w:val="28"/>
        </w:rPr>
        <w:t>5</w:t>
      </w:r>
      <w:r w:rsidRPr="005D38C2">
        <w:rPr>
          <w:sz w:val="24"/>
          <w:szCs w:val="28"/>
        </w:rPr>
        <w:t>.2</w:t>
      </w:r>
      <w:r w:rsidR="005D38C2">
        <w:rPr>
          <w:sz w:val="24"/>
          <w:szCs w:val="28"/>
        </w:rPr>
        <w:t>4</w:t>
      </w:r>
      <w:r w:rsidRPr="005D38C2">
        <w:rPr>
          <w:sz w:val="24"/>
          <w:szCs w:val="28"/>
        </w:rPr>
        <w:t>.</w:t>
      </w:r>
      <w:r w:rsidRPr="00F600CF">
        <w:rPr>
          <w:sz w:val="24"/>
          <w:szCs w:val="28"/>
        </w:rPr>
        <w:t xml:space="preserve"> </w:t>
      </w:r>
      <w:proofErr w:type="spellStart"/>
      <w:r w:rsidRPr="00F600CF">
        <w:rPr>
          <w:sz w:val="24"/>
          <w:szCs w:val="28"/>
        </w:rPr>
        <w:t>Отсекатель</w:t>
      </w:r>
      <w:proofErr w:type="spellEnd"/>
      <w:r w:rsidRPr="00F600CF">
        <w:rPr>
          <w:sz w:val="24"/>
          <w:szCs w:val="28"/>
        </w:rPr>
        <w:t xml:space="preserve"> с колебательным движением</w:t>
      </w:r>
      <w:r w:rsidR="005D38C2">
        <w:rPr>
          <w:sz w:val="24"/>
          <w:szCs w:val="28"/>
        </w:rPr>
        <w:t>.</w:t>
      </w:r>
    </w:p>
    <w:p w:rsidR="00F600CF" w:rsidRPr="00F600CF" w:rsidRDefault="00F600CF" w:rsidP="00F600CF">
      <w:pPr>
        <w:pStyle w:val="a4"/>
        <w:spacing w:line="276" w:lineRule="auto"/>
        <w:ind w:firstLineChars="218" w:firstLine="523"/>
        <w:jc w:val="center"/>
        <w:rPr>
          <w:sz w:val="24"/>
          <w:szCs w:val="28"/>
        </w:rPr>
      </w:pPr>
    </w:p>
    <w:p w:rsidR="002C27A0" w:rsidRPr="005509DD" w:rsidRDefault="002C27A0" w:rsidP="005509DD">
      <w:pPr>
        <w:pStyle w:val="a4"/>
        <w:spacing w:line="276" w:lineRule="auto"/>
        <w:ind w:firstLineChars="218" w:firstLine="610"/>
        <w:rPr>
          <w:sz w:val="28"/>
          <w:szCs w:val="28"/>
        </w:rPr>
      </w:pPr>
      <w:r w:rsidRPr="005509DD">
        <w:rPr>
          <w:sz w:val="28"/>
          <w:szCs w:val="28"/>
        </w:rPr>
        <w:lastRenderedPageBreak/>
        <w:t>Этот отсекатель состоит из качающегося сектора и двух штифтов, расположенных с разных сторон накопителя. В том положении, как пок</w:t>
      </w:r>
      <w:r w:rsidRPr="005509DD">
        <w:rPr>
          <w:sz w:val="28"/>
          <w:szCs w:val="28"/>
        </w:rPr>
        <w:t>а</w:t>
      </w:r>
      <w:r w:rsidRPr="005509DD">
        <w:rPr>
          <w:sz w:val="28"/>
          <w:szCs w:val="28"/>
        </w:rPr>
        <w:t>зано на рис</w:t>
      </w:r>
      <w:r w:rsidR="005D38C2">
        <w:rPr>
          <w:sz w:val="28"/>
          <w:szCs w:val="28"/>
        </w:rPr>
        <w:t>унке</w:t>
      </w:r>
      <w:r w:rsidRPr="005509DD">
        <w:rPr>
          <w:sz w:val="28"/>
          <w:szCs w:val="28"/>
        </w:rPr>
        <w:t xml:space="preserve"> </w:t>
      </w:r>
      <w:r w:rsidR="005D38C2">
        <w:rPr>
          <w:sz w:val="28"/>
          <w:szCs w:val="28"/>
        </w:rPr>
        <w:t>5</w:t>
      </w:r>
      <w:r w:rsidRPr="005509DD">
        <w:rPr>
          <w:sz w:val="28"/>
          <w:szCs w:val="28"/>
        </w:rPr>
        <w:t>.2</w:t>
      </w:r>
      <w:r w:rsidR="005D38C2">
        <w:rPr>
          <w:sz w:val="28"/>
          <w:szCs w:val="28"/>
        </w:rPr>
        <w:t>4</w:t>
      </w:r>
      <w:r w:rsidRPr="005509DD">
        <w:rPr>
          <w:sz w:val="28"/>
          <w:szCs w:val="28"/>
        </w:rPr>
        <w:t>, верхний штифт удерживает общий поток заготовок, кроме нижней заготовки, которая проваливается в приемный лоток. При движении справа налево нижний штифт перекрывает выход в приемный лоток, а верхний даст возможность деталям опуститься до нижнего шти</w:t>
      </w:r>
      <w:r w:rsidRPr="005509DD">
        <w:rPr>
          <w:sz w:val="28"/>
          <w:szCs w:val="28"/>
        </w:rPr>
        <w:t>ф</w:t>
      </w:r>
      <w:r w:rsidRPr="005509DD">
        <w:rPr>
          <w:sz w:val="28"/>
          <w:szCs w:val="28"/>
        </w:rPr>
        <w:t>та. Расстояния между отсекателями равно размеру заготовки, если отсек</w:t>
      </w:r>
      <w:r w:rsidRPr="005509DD">
        <w:rPr>
          <w:sz w:val="28"/>
          <w:szCs w:val="28"/>
        </w:rPr>
        <w:t>а</w:t>
      </w:r>
      <w:r w:rsidRPr="005509DD">
        <w:rPr>
          <w:sz w:val="28"/>
          <w:szCs w:val="28"/>
        </w:rPr>
        <w:t>ется одна деталь, либо размеру заготовки, умноженному на число деталей, если отсекается несколько штук.</w:t>
      </w:r>
    </w:p>
    <w:p w:rsidR="002C27A0" w:rsidRPr="005509DD" w:rsidRDefault="002C27A0" w:rsidP="005509DD">
      <w:pPr>
        <w:pStyle w:val="a4"/>
        <w:spacing w:line="276" w:lineRule="auto"/>
        <w:ind w:firstLineChars="218" w:firstLine="610"/>
        <w:rPr>
          <w:sz w:val="28"/>
          <w:szCs w:val="28"/>
        </w:rPr>
      </w:pPr>
      <w:r w:rsidRPr="005509DD">
        <w:rPr>
          <w:sz w:val="28"/>
          <w:szCs w:val="28"/>
        </w:rPr>
        <w:t>Производительность таких отсекателей до 150 шт./мин. Как упомин</w:t>
      </w:r>
      <w:r w:rsidRPr="005509DD">
        <w:rPr>
          <w:sz w:val="28"/>
          <w:szCs w:val="28"/>
        </w:rPr>
        <w:t>а</w:t>
      </w:r>
      <w:r w:rsidRPr="005509DD">
        <w:rPr>
          <w:sz w:val="28"/>
          <w:szCs w:val="28"/>
        </w:rPr>
        <w:t>лось ранее, существуют отсекатели с вращательным движением отсека</w:t>
      </w:r>
      <w:r w:rsidRPr="005509DD">
        <w:rPr>
          <w:sz w:val="28"/>
          <w:szCs w:val="28"/>
        </w:rPr>
        <w:t>ю</w:t>
      </w:r>
      <w:r w:rsidRPr="005509DD">
        <w:rPr>
          <w:sz w:val="28"/>
          <w:szCs w:val="28"/>
        </w:rPr>
        <w:t xml:space="preserve">щих звеньев, например, </w:t>
      </w:r>
      <w:proofErr w:type="gramStart"/>
      <w:r w:rsidRPr="005509DD">
        <w:rPr>
          <w:sz w:val="28"/>
          <w:szCs w:val="28"/>
        </w:rPr>
        <w:t>дисковые</w:t>
      </w:r>
      <w:proofErr w:type="gramEnd"/>
      <w:r w:rsidRPr="005509DD">
        <w:rPr>
          <w:sz w:val="28"/>
          <w:szCs w:val="28"/>
        </w:rPr>
        <w:t xml:space="preserve"> или барабанные отсекатели.</w:t>
      </w:r>
    </w:p>
    <w:p w:rsidR="002C27A0" w:rsidRPr="005509DD" w:rsidRDefault="002C27A0"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jc w:val="center"/>
        <w:rPr>
          <w:sz w:val="28"/>
          <w:szCs w:val="28"/>
        </w:rPr>
      </w:pPr>
      <w:r w:rsidRPr="005509DD">
        <w:rPr>
          <w:sz w:val="28"/>
          <w:szCs w:val="28"/>
        </w:rPr>
        <w:object w:dxaOrig="4215" w:dyaOrig="6445">
          <v:shape id="_x0000_i1077" type="#_x0000_t75" style="width:100.5pt;height:153pt" o:ole="">
            <v:imagedata r:id="rId164" o:title=""/>
          </v:shape>
          <o:OLEObject Type="Embed" ProgID="KOMPAS.FRW" ShapeID="_x0000_i1077" DrawAspect="Content" ObjectID="_1461576526" r:id="rId165"/>
        </w:object>
      </w:r>
    </w:p>
    <w:p w:rsidR="002C27A0" w:rsidRPr="00F600CF" w:rsidRDefault="002C27A0" w:rsidP="005D38C2">
      <w:pPr>
        <w:pStyle w:val="a4"/>
        <w:spacing w:line="276" w:lineRule="auto"/>
        <w:ind w:firstLineChars="218" w:firstLine="523"/>
        <w:jc w:val="center"/>
        <w:rPr>
          <w:sz w:val="24"/>
          <w:szCs w:val="28"/>
        </w:rPr>
      </w:pPr>
      <w:r w:rsidRPr="005D38C2">
        <w:rPr>
          <w:sz w:val="24"/>
          <w:szCs w:val="28"/>
        </w:rPr>
        <w:t xml:space="preserve">Рис. </w:t>
      </w:r>
      <w:r w:rsidR="005D38C2">
        <w:rPr>
          <w:sz w:val="24"/>
          <w:szCs w:val="28"/>
        </w:rPr>
        <w:t>5</w:t>
      </w:r>
      <w:r w:rsidRPr="005D38C2">
        <w:rPr>
          <w:sz w:val="24"/>
          <w:szCs w:val="28"/>
        </w:rPr>
        <w:t>.</w:t>
      </w:r>
      <w:r w:rsidR="005D38C2">
        <w:rPr>
          <w:sz w:val="24"/>
          <w:szCs w:val="28"/>
        </w:rPr>
        <w:t>25</w:t>
      </w:r>
      <w:r w:rsidRPr="005D38C2">
        <w:rPr>
          <w:sz w:val="24"/>
          <w:szCs w:val="28"/>
        </w:rPr>
        <w:t>.</w:t>
      </w:r>
      <w:r w:rsidRPr="00F600CF">
        <w:rPr>
          <w:sz w:val="24"/>
          <w:szCs w:val="28"/>
        </w:rPr>
        <w:t xml:space="preserve"> Дисковый отсекатель</w:t>
      </w:r>
    </w:p>
    <w:p w:rsidR="002C27A0" w:rsidRPr="005509DD" w:rsidRDefault="002C27A0" w:rsidP="005509DD">
      <w:pPr>
        <w:pStyle w:val="a4"/>
        <w:spacing w:line="276" w:lineRule="auto"/>
        <w:ind w:firstLineChars="218" w:firstLine="610"/>
        <w:jc w:val="center"/>
        <w:rPr>
          <w:sz w:val="28"/>
          <w:szCs w:val="28"/>
        </w:rPr>
      </w:pPr>
    </w:p>
    <w:p w:rsidR="002C27A0" w:rsidRPr="005509DD" w:rsidRDefault="002C27A0" w:rsidP="005509DD">
      <w:pPr>
        <w:pStyle w:val="a4"/>
        <w:spacing w:line="276" w:lineRule="auto"/>
        <w:ind w:firstLineChars="218" w:firstLine="610"/>
        <w:rPr>
          <w:sz w:val="28"/>
          <w:szCs w:val="28"/>
        </w:rPr>
      </w:pPr>
      <w:r w:rsidRPr="005509DD">
        <w:rPr>
          <w:sz w:val="28"/>
          <w:szCs w:val="28"/>
        </w:rPr>
        <w:t>Дисковые отсекатели представляют собой диски или барабаны с в</w:t>
      </w:r>
      <w:r w:rsidRPr="005509DD">
        <w:rPr>
          <w:sz w:val="28"/>
          <w:szCs w:val="28"/>
        </w:rPr>
        <w:t>ы</w:t>
      </w:r>
      <w:r w:rsidRPr="005509DD">
        <w:rPr>
          <w:sz w:val="28"/>
          <w:szCs w:val="28"/>
        </w:rPr>
        <w:t>резами по форме подаваемых заготовок. Они получают принудительное периодическое вращение от специального механизма. При повороте такого диска или барабана на некоторый угол запавшая из магазина в вырез заг</w:t>
      </w:r>
      <w:r w:rsidRPr="005509DD">
        <w:rPr>
          <w:sz w:val="28"/>
          <w:szCs w:val="28"/>
        </w:rPr>
        <w:t>о</w:t>
      </w:r>
      <w:r w:rsidRPr="005509DD">
        <w:rPr>
          <w:sz w:val="28"/>
          <w:szCs w:val="28"/>
        </w:rPr>
        <w:t>товка отделяется от общего потока и передается в питатель, в то время как остальные заготовки удерживаются в накопителе. Дисковые отсекатели, имея малую относительную скорость, обеспечивают высокую производ</w:t>
      </w:r>
      <w:r w:rsidRPr="005509DD">
        <w:rPr>
          <w:sz w:val="28"/>
          <w:szCs w:val="28"/>
        </w:rPr>
        <w:t>и</w:t>
      </w:r>
      <w:r w:rsidRPr="005509DD">
        <w:rPr>
          <w:sz w:val="28"/>
          <w:szCs w:val="28"/>
        </w:rPr>
        <w:t>тельность, плавность работы и отсутствие повреждений поверхностей п</w:t>
      </w:r>
      <w:r w:rsidRPr="005509DD">
        <w:rPr>
          <w:sz w:val="28"/>
          <w:szCs w:val="28"/>
        </w:rPr>
        <w:t>о</w:t>
      </w:r>
      <w:r w:rsidRPr="005509DD">
        <w:rPr>
          <w:sz w:val="28"/>
          <w:szCs w:val="28"/>
        </w:rPr>
        <w:t xml:space="preserve">даваемых заготовок. В то же время, по сравнению со </w:t>
      </w:r>
      <w:proofErr w:type="gramStart"/>
      <w:r w:rsidRPr="005509DD">
        <w:rPr>
          <w:sz w:val="28"/>
          <w:szCs w:val="28"/>
        </w:rPr>
        <w:t>штифтовыми</w:t>
      </w:r>
      <w:proofErr w:type="gramEnd"/>
      <w:r w:rsidRPr="005509DD">
        <w:rPr>
          <w:sz w:val="28"/>
          <w:szCs w:val="28"/>
        </w:rPr>
        <w:t xml:space="preserve"> отсек</w:t>
      </w:r>
      <w:r w:rsidRPr="005509DD">
        <w:rPr>
          <w:sz w:val="28"/>
          <w:szCs w:val="28"/>
        </w:rPr>
        <w:t>а</w:t>
      </w:r>
      <w:r w:rsidRPr="005509DD">
        <w:rPr>
          <w:sz w:val="28"/>
          <w:szCs w:val="28"/>
        </w:rPr>
        <w:t>телями, они имеют более сложную конструкцию и их можно использовать для заготовок типа тел вращения.</w:t>
      </w:r>
    </w:p>
    <w:p w:rsidR="002C27A0" w:rsidRPr="005509DD" w:rsidRDefault="002C27A0" w:rsidP="005509DD">
      <w:pPr>
        <w:pStyle w:val="a4"/>
        <w:spacing w:line="276" w:lineRule="auto"/>
        <w:ind w:firstLineChars="218" w:firstLine="613"/>
        <w:rPr>
          <w:sz w:val="28"/>
          <w:szCs w:val="28"/>
        </w:rPr>
      </w:pPr>
      <w:r w:rsidRPr="005509DD">
        <w:rPr>
          <w:b/>
          <w:i/>
          <w:sz w:val="28"/>
          <w:szCs w:val="28"/>
        </w:rPr>
        <w:t>Питатели</w:t>
      </w:r>
      <w:r w:rsidRPr="005509DD">
        <w:rPr>
          <w:sz w:val="28"/>
          <w:szCs w:val="28"/>
        </w:rPr>
        <w:t xml:space="preserve"> - это механизмы загрузочных устройств, которые подают заготовки из магазина или накопителя к шпинделю станка или к тран</w:t>
      </w:r>
      <w:r w:rsidRPr="005509DD">
        <w:rPr>
          <w:sz w:val="28"/>
          <w:szCs w:val="28"/>
        </w:rPr>
        <w:t>с</w:t>
      </w:r>
      <w:r w:rsidRPr="005509DD">
        <w:rPr>
          <w:sz w:val="28"/>
          <w:szCs w:val="28"/>
        </w:rPr>
        <w:lastRenderedPageBreak/>
        <w:t>портной системе автоматической линии. Конструкции питателей разноо</w:t>
      </w:r>
      <w:r w:rsidRPr="005509DD">
        <w:rPr>
          <w:sz w:val="28"/>
          <w:szCs w:val="28"/>
        </w:rPr>
        <w:t>б</w:t>
      </w:r>
      <w:r w:rsidRPr="005509DD">
        <w:rPr>
          <w:sz w:val="28"/>
          <w:szCs w:val="28"/>
        </w:rPr>
        <w:t>разны, они многозвенны и пространственны и зависят от конфигурации и компоновки станка, формы и размеров заготовок. Питатель является неотъемлемой частью автоматического загрузочного устройства, и его р</w:t>
      </w:r>
      <w:r w:rsidRPr="005509DD">
        <w:rPr>
          <w:sz w:val="28"/>
          <w:szCs w:val="28"/>
        </w:rPr>
        <w:t>а</w:t>
      </w:r>
      <w:r w:rsidRPr="005509DD">
        <w:rPr>
          <w:sz w:val="28"/>
          <w:szCs w:val="28"/>
        </w:rPr>
        <w:t>бота связана с кинематикой станка и входит в его цикл.</w:t>
      </w:r>
    </w:p>
    <w:p w:rsidR="002C27A0" w:rsidRPr="005509DD" w:rsidRDefault="002C27A0" w:rsidP="005509DD">
      <w:pPr>
        <w:pStyle w:val="a4"/>
        <w:spacing w:line="276" w:lineRule="auto"/>
        <w:ind w:firstLineChars="218" w:firstLine="610"/>
        <w:rPr>
          <w:i/>
          <w:sz w:val="28"/>
          <w:szCs w:val="28"/>
        </w:rPr>
      </w:pPr>
      <w:r w:rsidRPr="005509DD">
        <w:rPr>
          <w:i/>
          <w:sz w:val="28"/>
          <w:szCs w:val="28"/>
        </w:rPr>
        <w:t xml:space="preserve">По движению исполнительного органа различают питатели: </w:t>
      </w:r>
    </w:p>
    <w:p w:rsidR="002C27A0" w:rsidRPr="005509DD" w:rsidRDefault="002C27A0" w:rsidP="005509DD">
      <w:pPr>
        <w:pStyle w:val="a4"/>
        <w:spacing w:line="276" w:lineRule="auto"/>
        <w:ind w:firstLineChars="218" w:firstLine="610"/>
        <w:rPr>
          <w:sz w:val="28"/>
          <w:szCs w:val="28"/>
        </w:rPr>
      </w:pPr>
      <w:r w:rsidRPr="005509DD">
        <w:rPr>
          <w:sz w:val="28"/>
          <w:szCs w:val="28"/>
        </w:rPr>
        <w:t>1) с возвратно- поступательным движением (траектория-прямая л</w:t>
      </w:r>
      <w:r w:rsidRPr="005509DD">
        <w:rPr>
          <w:sz w:val="28"/>
          <w:szCs w:val="28"/>
        </w:rPr>
        <w:t>и</w:t>
      </w:r>
      <w:r w:rsidRPr="005509DD">
        <w:rPr>
          <w:sz w:val="28"/>
          <w:szCs w:val="28"/>
        </w:rPr>
        <w:t xml:space="preserve">ния); </w:t>
      </w:r>
    </w:p>
    <w:p w:rsidR="002C27A0" w:rsidRPr="005509DD" w:rsidRDefault="002C27A0" w:rsidP="005509DD">
      <w:pPr>
        <w:pStyle w:val="a4"/>
        <w:spacing w:line="276" w:lineRule="auto"/>
        <w:ind w:firstLineChars="218" w:firstLine="610"/>
        <w:rPr>
          <w:sz w:val="28"/>
          <w:szCs w:val="28"/>
        </w:rPr>
      </w:pPr>
      <w:r w:rsidRPr="005509DD">
        <w:rPr>
          <w:sz w:val="28"/>
          <w:szCs w:val="28"/>
        </w:rPr>
        <w:t xml:space="preserve">2) </w:t>
      </w:r>
      <w:r w:rsidRPr="005509DD">
        <w:rPr>
          <w:sz w:val="28"/>
          <w:szCs w:val="28"/>
          <w:lang w:val="en-US"/>
        </w:rPr>
        <w:t>c</w:t>
      </w:r>
      <w:r w:rsidRPr="005509DD">
        <w:rPr>
          <w:sz w:val="28"/>
          <w:szCs w:val="28"/>
        </w:rPr>
        <w:t xml:space="preserve"> возвратно-колебательным движением (траектори</w:t>
      </w:r>
      <w:proofErr w:type="gramStart"/>
      <w:r w:rsidRPr="005509DD">
        <w:rPr>
          <w:sz w:val="28"/>
          <w:szCs w:val="28"/>
        </w:rPr>
        <w:t>я-</w:t>
      </w:r>
      <w:proofErr w:type="gramEnd"/>
      <w:r w:rsidRPr="005509DD">
        <w:rPr>
          <w:sz w:val="28"/>
          <w:szCs w:val="28"/>
        </w:rPr>
        <w:t xml:space="preserve"> часть окру</w:t>
      </w:r>
      <w:r w:rsidRPr="005509DD">
        <w:rPr>
          <w:sz w:val="28"/>
          <w:szCs w:val="28"/>
        </w:rPr>
        <w:t>ж</w:t>
      </w:r>
      <w:r w:rsidRPr="005509DD">
        <w:rPr>
          <w:sz w:val="28"/>
          <w:szCs w:val="28"/>
        </w:rPr>
        <w:t xml:space="preserve">ности); </w:t>
      </w:r>
    </w:p>
    <w:p w:rsidR="002C27A0" w:rsidRPr="005509DD" w:rsidRDefault="002C27A0" w:rsidP="005509DD">
      <w:pPr>
        <w:pStyle w:val="a4"/>
        <w:spacing w:line="276" w:lineRule="auto"/>
        <w:ind w:firstLineChars="218" w:firstLine="610"/>
        <w:rPr>
          <w:sz w:val="28"/>
          <w:szCs w:val="28"/>
        </w:rPr>
      </w:pPr>
      <w:r w:rsidRPr="005509DD">
        <w:rPr>
          <w:sz w:val="28"/>
          <w:szCs w:val="28"/>
        </w:rPr>
        <w:t xml:space="preserve">3) </w:t>
      </w:r>
      <w:r w:rsidRPr="005509DD">
        <w:rPr>
          <w:sz w:val="28"/>
          <w:szCs w:val="28"/>
          <w:lang w:val="en-US"/>
        </w:rPr>
        <w:t>c</w:t>
      </w:r>
      <w:r w:rsidRPr="005509DD">
        <w:rPr>
          <w:sz w:val="28"/>
          <w:szCs w:val="28"/>
        </w:rPr>
        <w:t xml:space="preserve"> вращательным движением (траектория-окружность); </w:t>
      </w:r>
    </w:p>
    <w:p w:rsidR="002C27A0" w:rsidRPr="005509DD" w:rsidRDefault="002C27A0" w:rsidP="005509DD">
      <w:pPr>
        <w:pStyle w:val="a4"/>
        <w:spacing w:line="276" w:lineRule="auto"/>
        <w:ind w:firstLineChars="218" w:firstLine="610"/>
        <w:rPr>
          <w:sz w:val="28"/>
          <w:szCs w:val="28"/>
        </w:rPr>
      </w:pPr>
      <w:r w:rsidRPr="005509DD">
        <w:rPr>
          <w:sz w:val="28"/>
          <w:szCs w:val="28"/>
        </w:rPr>
        <w:t>4) с комбинированным движением.</w:t>
      </w:r>
    </w:p>
    <w:p w:rsidR="002C27A0" w:rsidRPr="005509DD" w:rsidRDefault="00F600CF" w:rsidP="005D38C2">
      <w:pPr>
        <w:pStyle w:val="a4"/>
        <w:spacing w:line="276" w:lineRule="auto"/>
        <w:jc w:val="center"/>
        <w:rPr>
          <w:sz w:val="28"/>
          <w:szCs w:val="28"/>
        </w:rPr>
      </w:pPr>
      <w:r w:rsidRPr="005509DD">
        <w:rPr>
          <w:sz w:val="28"/>
          <w:szCs w:val="28"/>
        </w:rPr>
        <w:object w:dxaOrig="8356" w:dyaOrig="5324">
          <v:shape id="_x0000_i1078" type="#_x0000_t75" style="width:265.5pt;height:168.75pt" o:ole="">
            <v:imagedata r:id="rId166" o:title=""/>
          </v:shape>
          <o:OLEObject Type="Embed" ProgID="KOMPAS.FRW" ShapeID="_x0000_i1078" DrawAspect="Content" ObjectID="_1461576527" r:id="rId167"/>
        </w:object>
      </w:r>
    </w:p>
    <w:p w:rsidR="002C27A0" w:rsidRPr="00F600CF" w:rsidRDefault="002C27A0" w:rsidP="005D38C2">
      <w:pPr>
        <w:pStyle w:val="a4"/>
        <w:spacing w:line="276" w:lineRule="auto"/>
        <w:jc w:val="center"/>
        <w:rPr>
          <w:sz w:val="24"/>
          <w:szCs w:val="28"/>
        </w:rPr>
      </w:pPr>
      <w:r w:rsidRPr="005D38C2">
        <w:rPr>
          <w:sz w:val="24"/>
          <w:szCs w:val="28"/>
        </w:rPr>
        <w:t xml:space="preserve">Рис. </w:t>
      </w:r>
      <w:r w:rsidR="005D38C2">
        <w:rPr>
          <w:sz w:val="24"/>
          <w:szCs w:val="28"/>
        </w:rPr>
        <w:t>5</w:t>
      </w:r>
      <w:r w:rsidRPr="005D38C2">
        <w:rPr>
          <w:sz w:val="24"/>
          <w:szCs w:val="28"/>
        </w:rPr>
        <w:t>.</w:t>
      </w:r>
      <w:r w:rsidR="005D38C2">
        <w:rPr>
          <w:sz w:val="24"/>
          <w:szCs w:val="28"/>
        </w:rPr>
        <w:t>26</w:t>
      </w:r>
      <w:r w:rsidRPr="005D38C2">
        <w:rPr>
          <w:sz w:val="24"/>
          <w:szCs w:val="28"/>
        </w:rPr>
        <w:t>.</w:t>
      </w:r>
      <w:r w:rsidRPr="00F600CF">
        <w:rPr>
          <w:sz w:val="24"/>
          <w:szCs w:val="28"/>
        </w:rPr>
        <w:t xml:space="preserve"> Схема питателя с возвратно-поступательным перемещением</w:t>
      </w:r>
      <w:r w:rsidR="005D38C2">
        <w:rPr>
          <w:sz w:val="24"/>
          <w:szCs w:val="28"/>
        </w:rPr>
        <w:t>.</w:t>
      </w:r>
    </w:p>
    <w:p w:rsidR="002C27A0" w:rsidRPr="005509DD" w:rsidRDefault="002C27A0" w:rsidP="005509DD">
      <w:pPr>
        <w:pStyle w:val="a4"/>
        <w:spacing w:line="276" w:lineRule="auto"/>
        <w:ind w:firstLineChars="218" w:firstLine="610"/>
        <w:jc w:val="center"/>
        <w:rPr>
          <w:sz w:val="28"/>
          <w:szCs w:val="28"/>
        </w:rPr>
      </w:pPr>
    </w:p>
    <w:p w:rsidR="002C27A0" w:rsidRPr="005509DD" w:rsidRDefault="002C27A0" w:rsidP="005509DD">
      <w:pPr>
        <w:pStyle w:val="a4"/>
        <w:spacing w:line="276" w:lineRule="auto"/>
        <w:ind w:firstLineChars="218" w:firstLine="610"/>
        <w:rPr>
          <w:sz w:val="28"/>
          <w:szCs w:val="28"/>
        </w:rPr>
      </w:pPr>
      <w:r w:rsidRPr="005509DD">
        <w:rPr>
          <w:sz w:val="28"/>
          <w:szCs w:val="28"/>
        </w:rPr>
        <w:t>На рис</w:t>
      </w:r>
      <w:r w:rsidR="005D38C2">
        <w:rPr>
          <w:sz w:val="28"/>
          <w:szCs w:val="28"/>
        </w:rPr>
        <w:t>унке</w:t>
      </w:r>
      <w:r w:rsidRPr="005509DD">
        <w:rPr>
          <w:sz w:val="28"/>
          <w:szCs w:val="28"/>
        </w:rPr>
        <w:t xml:space="preserve"> </w:t>
      </w:r>
      <w:r w:rsidR="005D38C2">
        <w:rPr>
          <w:sz w:val="28"/>
          <w:szCs w:val="28"/>
        </w:rPr>
        <w:t>5</w:t>
      </w:r>
      <w:r w:rsidRPr="005509DD">
        <w:rPr>
          <w:sz w:val="28"/>
          <w:szCs w:val="28"/>
        </w:rPr>
        <w:t>.</w:t>
      </w:r>
      <w:r w:rsidR="005D38C2">
        <w:rPr>
          <w:sz w:val="28"/>
          <w:szCs w:val="28"/>
        </w:rPr>
        <w:t>2</w:t>
      </w:r>
      <w:r w:rsidR="00E57E03">
        <w:rPr>
          <w:sz w:val="28"/>
          <w:szCs w:val="28"/>
        </w:rPr>
        <w:t>6</w:t>
      </w:r>
      <w:r w:rsidRPr="005509DD">
        <w:rPr>
          <w:sz w:val="28"/>
          <w:szCs w:val="28"/>
        </w:rPr>
        <w:t xml:space="preserve"> показана схема питателя с возвратно-поступательным перемещением. Для подачи очередной заготовки в патрон станка магазин по направляющим кронштейна опускается вниз, после эт</w:t>
      </w:r>
      <w:r w:rsidRPr="005509DD">
        <w:rPr>
          <w:sz w:val="28"/>
          <w:szCs w:val="28"/>
        </w:rPr>
        <w:t>о</w:t>
      </w:r>
      <w:r w:rsidRPr="005509DD">
        <w:rPr>
          <w:sz w:val="28"/>
          <w:szCs w:val="28"/>
        </w:rPr>
        <w:t>го питатель, совершая возвратно-поступательное движение, заталкивает заготовку. После этого патрон должен зажать заготовку, питатель вернется в исходное положение, магазин поднимется вверх.</w:t>
      </w:r>
    </w:p>
    <w:p w:rsidR="002C27A0" w:rsidRPr="005509DD" w:rsidRDefault="002C27A0" w:rsidP="005509DD">
      <w:pPr>
        <w:pStyle w:val="a4"/>
        <w:spacing w:line="276" w:lineRule="auto"/>
        <w:ind w:firstLineChars="218" w:firstLine="610"/>
        <w:rPr>
          <w:sz w:val="28"/>
          <w:szCs w:val="28"/>
        </w:rPr>
      </w:pPr>
      <w:r w:rsidRPr="005509DD">
        <w:rPr>
          <w:sz w:val="28"/>
          <w:szCs w:val="28"/>
        </w:rPr>
        <w:t>Питатели с возвратно-поступательным движением рабочего органа являются наиболее распространенным в загрузочных устройствах для м</w:t>
      </w:r>
      <w:r w:rsidRPr="005509DD">
        <w:rPr>
          <w:sz w:val="28"/>
          <w:szCs w:val="28"/>
        </w:rPr>
        <w:t>е</w:t>
      </w:r>
      <w:r w:rsidRPr="005509DD">
        <w:rPr>
          <w:sz w:val="28"/>
          <w:szCs w:val="28"/>
        </w:rPr>
        <w:t>таллорежущих станков. Конструкция их проста, но они могут быть рек</w:t>
      </w:r>
      <w:r w:rsidRPr="005509DD">
        <w:rPr>
          <w:sz w:val="28"/>
          <w:szCs w:val="28"/>
        </w:rPr>
        <w:t>о</w:t>
      </w:r>
      <w:r w:rsidRPr="005509DD">
        <w:rPr>
          <w:sz w:val="28"/>
          <w:szCs w:val="28"/>
        </w:rPr>
        <w:t>мендованы при малых скоростях перемещения толкателя. Привод питат</w:t>
      </w:r>
      <w:r w:rsidRPr="005509DD">
        <w:rPr>
          <w:sz w:val="28"/>
          <w:szCs w:val="28"/>
        </w:rPr>
        <w:t>е</w:t>
      </w:r>
      <w:r w:rsidRPr="005509DD">
        <w:rPr>
          <w:sz w:val="28"/>
          <w:szCs w:val="28"/>
        </w:rPr>
        <w:t>лей самый разнообразный: механический, пневматический, гидравлич</w:t>
      </w:r>
      <w:r w:rsidRPr="005509DD">
        <w:rPr>
          <w:sz w:val="28"/>
          <w:szCs w:val="28"/>
        </w:rPr>
        <w:t>е</w:t>
      </w:r>
      <w:r w:rsidRPr="005509DD">
        <w:rPr>
          <w:sz w:val="28"/>
          <w:szCs w:val="28"/>
        </w:rPr>
        <w:t>ский и электромеханический.</w:t>
      </w:r>
    </w:p>
    <w:p w:rsidR="002C27A0" w:rsidRPr="005509DD" w:rsidRDefault="002C27A0" w:rsidP="005509DD">
      <w:pPr>
        <w:pStyle w:val="a4"/>
        <w:spacing w:line="276" w:lineRule="auto"/>
        <w:ind w:firstLineChars="218" w:firstLine="610"/>
        <w:rPr>
          <w:sz w:val="28"/>
          <w:szCs w:val="28"/>
        </w:rPr>
      </w:pPr>
      <w:r w:rsidRPr="005509DD">
        <w:rPr>
          <w:sz w:val="28"/>
          <w:szCs w:val="28"/>
        </w:rPr>
        <w:lastRenderedPageBreak/>
        <w:t>Питатели с колебательным движением (маятниковые), по конфигур</w:t>
      </w:r>
      <w:r w:rsidRPr="005509DD">
        <w:rPr>
          <w:sz w:val="28"/>
          <w:szCs w:val="28"/>
        </w:rPr>
        <w:t>а</w:t>
      </w:r>
      <w:r w:rsidRPr="005509DD">
        <w:rPr>
          <w:sz w:val="28"/>
          <w:szCs w:val="28"/>
        </w:rPr>
        <w:t>ции проще питателей с возвратно-поступательным движением, кроме того, они позволяют освободить рабочую зону обслуживаемого станка</w:t>
      </w:r>
    </w:p>
    <w:p w:rsidR="002C27A0" w:rsidRPr="005509DD" w:rsidRDefault="002C27A0" w:rsidP="005509DD">
      <w:pPr>
        <w:pStyle w:val="a4"/>
        <w:spacing w:line="276" w:lineRule="auto"/>
        <w:ind w:firstLineChars="218" w:firstLine="610"/>
        <w:jc w:val="center"/>
        <w:rPr>
          <w:sz w:val="28"/>
          <w:szCs w:val="28"/>
        </w:rPr>
      </w:pPr>
      <w:r w:rsidRPr="005509DD">
        <w:rPr>
          <w:sz w:val="28"/>
          <w:szCs w:val="28"/>
        </w:rPr>
        <w:object w:dxaOrig="5020" w:dyaOrig="7845">
          <v:shape id="_x0000_i1079" type="#_x0000_t75" style="width:143.25pt;height:223.5pt" o:ole="">
            <v:imagedata r:id="rId168" o:title=""/>
          </v:shape>
          <o:OLEObject Type="Embed" ProgID="KOMPAS.FRW" ShapeID="_x0000_i1079" DrawAspect="Content" ObjectID="_1461576528" r:id="rId169"/>
        </w:object>
      </w:r>
    </w:p>
    <w:p w:rsidR="002C27A0" w:rsidRPr="00F600CF" w:rsidRDefault="002C27A0" w:rsidP="00F600CF">
      <w:pPr>
        <w:pStyle w:val="a4"/>
        <w:spacing w:line="276" w:lineRule="auto"/>
        <w:jc w:val="center"/>
        <w:rPr>
          <w:sz w:val="24"/>
          <w:szCs w:val="28"/>
        </w:rPr>
      </w:pPr>
      <w:r w:rsidRPr="005D38C2">
        <w:rPr>
          <w:sz w:val="24"/>
          <w:szCs w:val="28"/>
        </w:rPr>
        <w:t xml:space="preserve">Рис. </w:t>
      </w:r>
      <w:r w:rsidR="005D38C2">
        <w:rPr>
          <w:sz w:val="24"/>
          <w:szCs w:val="28"/>
        </w:rPr>
        <w:t>5</w:t>
      </w:r>
      <w:r w:rsidRPr="005D38C2">
        <w:rPr>
          <w:sz w:val="24"/>
          <w:szCs w:val="28"/>
        </w:rPr>
        <w:t>.</w:t>
      </w:r>
      <w:r w:rsidR="005D38C2">
        <w:rPr>
          <w:sz w:val="24"/>
          <w:szCs w:val="28"/>
        </w:rPr>
        <w:t>27</w:t>
      </w:r>
      <w:r w:rsidRPr="005D38C2">
        <w:rPr>
          <w:sz w:val="24"/>
          <w:szCs w:val="28"/>
        </w:rPr>
        <w:t>.</w:t>
      </w:r>
      <w:r w:rsidRPr="00F600CF">
        <w:rPr>
          <w:b/>
          <w:sz w:val="24"/>
          <w:szCs w:val="28"/>
        </w:rPr>
        <w:t xml:space="preserve"> </w:t>
      </w:r>
      <w:r w:rsidRPr="00F600CF">
        <w:rPr>
          <w:sz w:val="24"/>
          <w:szCs w:val="28"/>
        </w:rPr>
        <w:t>Питатели с колебательным движением</w:t>
      </w:r>
      <w:r w:rsidR="005D38C2">
        <w:rPr>
          <w:sz w:val="24"/>
          <w:szCs w:val="28"/>
        </w:rPr>
        <w:t>.</w:t>
      </w:r>
    </w:p>
    <w:p w:rsidR="00F600CF" w:rsidRDefault="00F600CF" w:rsidP="005509DD">
      <w:pPr>
        <w:pStyle w:val="a4"/>
        <w:spacing w:line="276" w:lineRule="auto"/>
        <w:ind w:firstLineChars="218" w:firstLine="610"/>
        <w:rPr>
          <w:sz w:val="28"/>
          <w:szCs w:val="28"/>
        </w:rPr>
      </w:pPr>
    </w:p>
    <w:p w:rsidR="002C27A0" w:rsidRPr="005509DD" w:rsidRDefault="002C27A0" w:rsidP="005509DD">
      <w:pPr>
        <w:pStyle w:val="a4"/>
        <w:spacing w:line="276" w:lineRule="auto"/>
        <w:ind w:firstLineChars="218" w:firstLine="610"/>
        <w:rPr>
          <w:sz w:val="28"/>
          <w:szCs w:val="28"/>
        </w:rPr>
      </w:pPr>
      <w:r w:rsidRPr="005509DD">
        <w:rPr>
          <w:sz w:val="28"/>
          <w:szCs w:val="28"/>
        </w:rPr>
        <w:t>Эти питатели перемещают заготовку путем переноса, а  поэтому, для удержания подаваемой заготовки они имеют захват. В зависимости от типа обслуживаемого станка питатель может иметь горизонтальную или верт</w:t>
      </w:r>
      <w:r w:rsidRPr="005509DD">
        <w:rPr>
          <w:sz w:val="28"/>
          <w:szCs w:val="28"/>
        </w:rPr>
        <w:t>и</w:t>
      </w:r>
      <w:r w:rsidRPr="005509DD">
        <w:rPr>
          <w:sz w:val="28"/>
          <w:szCs w:val="28"/>
        </w:rPr>
        <w:t>кальную ось качания. Работают такие питатели стабильно, конструктивно они несколько проще питателей с возвратно-поступательным движением, т.к. для них нет необходимости применять специальные направляющие. Примером питателя с комбинированным движением рабочего органа явл</w:t>
      </w:r>
      <w:r w:rsidRPr="005509DD">
        <w:rPr>
          <w:sz w:val="28"/>
          <w:szCs w:val="28"/>
        </w:rPr>
        <w:t>я</w:t>
      </w:r>
      <w:r w:rsidRPr="005509DD">
        <w:rPr>
          <w:sz w:val="28"/>
          <w:szCs w:val="28"/>
        </w:rPr>
        <w:t>ется  питатель в дисковом  магазин</w:t>
      </w:r>
      <w:proofErr w:type="gramStart"/>
      <w:r w:rsidRPr="005509DD">
        <w:rPr>
          <w:sz w:val="28"/>
          <w:szCs w:val="28"/>
        </w:rPr>
        <w:t>е-</w:t>
      </w:r>
      <w:proofErr w:type="gramEnd"/>
      <w:r w:rsidRPr="005509DD">
        <w:rPr>
          <w:sz w:val="28"/>
          <w:szCs w:val="28"/>
        </w:rPr>
        <w:t xml:space="preserve"> транспортере, с которым мы знак</w:t>
      </w:r>
      <w:r w:rsidRPr="005509DD">
        <w:rPr>
          <w:sz w:val="28"/>
          <w:szCs w:val="28"/>
        </w:rPr>
        <w:t>о</w:t>
      </w:r>
      <w:r w:rsidRPr="005509DD">
        <w:rPr>
          <w:sz w:val="28"/>
          <w:szCs w:val="28"/>
        </w:rPr>
        <w:t>мились. Там в качестве питателя выступает револьверная головка, сове</w:t>
      </w:r>
      <w:r w:rsidRPr="005509DD">
        <w:rPr>
          <w:sz w:val="28"/>
          <w:szCs w:val="28"/>
        </w:rPr>
        <w:t>р</w:t>
      </w:r>
      <w:r w:rsidRPr="005509DD">
        <w:rPr>
          <w:sz w:val="28"/>
          <w:szCs w:val="28"/>
        </w:rPr>
        <w:t>шающая как вращательное, так и возвратно-поступательное перемещения. Являются наиболее распространенными. Обычно используются в многоп</w:t>
      </w:r>
      <w:r w:rsidRPr="005509DD">
        <w:rPr>
          <w:sz w:val="28"/>
          <w:szCs w:val="28"/>
        </w:rPr>
        <w:t>о</w:t>
      </w:r>
      <w:r w:rsidRPr="005509DD">
        <w:rPr>
          <w:sz w:val="28"/>
          <w:szCs w:val="28"/>
        </w:rPr>
        <w:t>зиционных контрольных автоматах и различных полуавтоматах, на р</w:t>
      </w:r>
      <w:r w:rsidRPr="005509DD">
        <w:rPr>
          <w:sz w:val="28"/>
          <w:szCs w:val="28"/>
        </w:rPr>
        <w:t>е</w:t>
      </w:r>
      <w:r w:rsidRPr="005509DD">
        <w:rPr>
          <w:sz w:val="28"/>
          <w:szCs w:val="28"/>
        </w:rPr>
        <w:t>вольверных станках.</w:t>
      </w:r>
    </w:p>
    <w:p w:rsidR="002C27A0" w:rsidRPr="005509DD" w:rsidRDefault="002C27A0" w:rsidP="005509DD">
      <w:pPr>
        <w:pStyle w:val="a4"/>
        <w:spacing w:line="276" w:lineRule="auto"/>
        <w:ind w:firstLineChars="218" w:firstLine="610"/>
        <w:rPr>
          <w:sz w:val="28"/>
          <w:szCs w:val="28"/>
        </w:rPr>
      </w:pPr>
    </w:p>
    <w:p w:rsidR="00797BD5" w:rsidRPr="005509DD" w:rsidRDefault="00F600CF" w:rsidP="00F600CF">
      <w:pPr>
        <w:pStyle w:val="31"/>
        <w:spacing w:line="276" w:lineRule="auto"/>
        <w:ind w:left="0" w:firstLine="567"/>
        <w:jc w:val="center"/>
        <w:rPr>
          <w:b/>
          <w:sz w:val="28"/>
          <w:szCs w:val="28"/>
        </w:rPr>
      </w:pPr>
      <w:r>
        <w:rPr>
          <w:b/>
          <w:sz w:val="28"/>
          <w:szCs w:val="28"/>
        </w:rPr>
        <w:t>5</w:t>
      </w:r>
      <w:r w:rsidR="00797BD5" w:rsidRPr="005509DD">
        <w:rPr>
          <w:b/>
          <w:sz w:val="28"/>
          <w:szCs w:val="28"/>
        </w:rPr>
        <w:t>.</w:t>
      </w:r>
      <w:r>
        <w:rPr>
          <w:b/>
          <w:sz w:val="28"/>
          <w:szCs w:val="28"/>
        </w:rPr>
        <w:t>5</w:t>
      </w:r>
      <w:r w:rsidR="00797BD5" w:rsidRPr="005509DD">
        <w:rPr>
          <w:b/>
          <w:sz w:val="28"/>
          <w:szCs w:val="28"/>
        </w:rPr>
        <w:t xml:space="preserve"> Механические руки (автооператоры)</w:t>
      </w:r>
    </w:p>
    <w:p w:rsidR="00797BD5" w:rsidRPr="005509DD" w:rsidRDefault="00797BD5" w:rsidP="005509DD">
      <w:pPr>
        <w:pStyle w:val="31"/>
        <w:spacing w:line="276" w:lineRule="auto"/>
        <w:ind w:firstLine="567"/>
        <w:rPr>
          <w:sz w:val="28"/>
          <w:szCs w:val="28"/>
        </w:rPr>
      </w:pPr>
    </w:p>
    <w:p w:rsidR="00797BD5" w:rsidRPr="005509DD" w:rsidRDefault="00797BD5" w:rsidP="005509DD">
      <w:pPr>
        <w:pStyle w:val="31"/>
        <w:spacing w:after="0" w:line="276" w:lineRule="auto"/>
        <w:ind w:left="0" w:firstLine="540"/>
        <w:jc w:val="both"/>
        <w:rPr>
          <w:sz w:val="28"/>
          <w:szCs w:val="28"/>
        </w:rPr>
      </w:pPr>
      <w:r w:rsidRPr="005509DD">
        <w:rPr>
          <w:sz w:val="28"/>
          <w:szCs w:val="28"/>
        </w:rPr>
        <w:t>К загрузочным устройствам относится также различного рола пневм</w:t>
      </w:r>
      <w:r w:rsidRPr="005509DD">
        <w:rPr>
          <w:sz w:val="28"/>
          <w:szCs w:val="28"/>
        </w:rPr>
        <w:t>а</w:t>
      </w:r>
      <w:r w:rsidRPr="005509DD">
        <w:rPr>
          <w:sz w:val="28"/>
          <w:szCs w:val="28"/>
        </w:rPr>
        <w:t>тические, гидравлические и другие подъемники, которые переносят заг</w:t>
      </w:r>
      <w:r w:rsidRPr="005509DD">
        <w:rPr>
          <w:sz w:val="28"/>
          <w:szCs w:val="28"/>
        </w:rPr>
        <w:t>о</w:t>
      </w:r>
      <w:r w:rsidRPr="005509DD">
        <w:rPr>
          <w:sz w:val="28"/>
          <w:szCs w:val="28"/>
        </w:rPr>
        <w:t xml:space="preserve">товки или обрабатываемые детали с транспортера в рабочую зону станка, а </w:t>
      </w:r>
      <w:r w:rsidRPr="005509DD">
        <w:rPr>
          <w:sz w:val="28"/>
          <w:szCs w:val="28"/>
        </w:rPr>
        <w:lastRenderedPageBreak/>
        <w:t>после окончания обработки передают деталь на отводящий транспортер. Такие автоматические загрузочные устройства по характеру действий напоминают руки рабочего, устанавливающего и снимающего детали со станка, поэтому их называют механическими руками.</w:t>
      </w:r>
    </w:p>
    <w:p w:rsidR="00797BD5" w:rsidRPr="005509DD" w:rsidRDefault="00797BD5" w:rsidP="005509DD">
      <w:pPr>
        <w:pStyle w:val="31"/>
        <w:spacing w:after="0" w:line="276" w:lineRule="auto"/>
        <w:ind w:left="0" w:firstLine="540"/>
        <w:jc w:val="both"/>
        <w:rPr>
          <w:sz w:val="28"/>
          <w:szCs w:val="28"/>
        </w:rPr>
      </w:pPr>
      <w:r w:rsidRPr="005509DD">
        <w:rPr>
          <w:sz w:val="28"/>
          <w:szCs w:val="28"/>
        </w:rPr>
        <w:t>Механические руки широко используются на заводах массового пр</w:t>
      </w:r>
      <w:r w:rsidRPr="005509DD">
        <w:rPr>
          <w:sz w:val="28"/>
          <w:szCs w:val="28"/>
        </w:rPr>
        <w:t>о</w:t>
      </w:r>
      <w:r w:rsidRPr="005509DD">
        <w:rPr>
          <w:sz w:val="28"/>
          <w:szCs w:val="28"/>
        </w:rPr>
        <w:t>изводства при загрузке деталей типа валов, дисков, шестерен.</w:t>
      </w:r>
    </w:p>
    <w:p w:rsidR="00797BD5" w:rsidRPr="005509DD" w:rsidRDefault="00797BD5" w:rsidP="005509DD">
      <w:pPr>
        <w:pStyle w:val="31"/>
        <w:spacing w:after="0" w:line="276" w:lineRule="auto"/>
        <w:ind w:left="0" w:firstLine="540"/>
        <w:jc w:val="both"/>
        <w:rPr>
          <w:sz w:val="28"/>
          <w:szCs w:val="28"/>
        </w:rPr>
      </w:pPr>
      <w:r w:rsidRPr="005509DD">
        <w:rPr>
          <w:sz w:val="28"/>
          <w:szCs w:val="28"/>
        </w:rPr>
        <w:t>Простоя механическая рука имеет чаще всего два движения. В случае, показанном на рис</w:t>
      </w:r>
      <w:r w:rsidR="005D38C2">
        <w:rPr>
          <w:sz w:val="28"/>
          <w:szCs w:val="28"/>
        </w:rPr>
        <w:t>унке</w:t>
      </w:r>
      <w:r w:rsidRPr="005509DD">
        <w:rPr>
          <w:sz w:val="28"/>
          <w:szCs w:val="28"/>
        </w:rPr>
        <w:t xml:space="preserve"> </w:t>
      </w:r>
      <w:r w:rsidR="005D38C2">
        <w:rPr>
          <w:sz w:val="28"/>
          <w:szCs w:val="28"/>
        </w:rPr>
        <w:t>5</w:t>
      </w:r>
      <w:r w:rsidRPr="005509DD">
        <w:rPr>
          <w:sz w:val="28"/>
          <w:szCs w:val="28"/>
        </w:rPr>
        <w:t>.</w:t>
      </w:r>
      <w:r w:rsidR="005D38C2">
        <w:rPr>
          <w:sz w:val="28"/>
          <w:szCs w:val="28"/>
        </w:rPr>
        <w:t>28</w:t>
      </w:r>
      <w:r w:rsidRPr="005509DD">
        <w:rPr>
          <w:sz w:val="28"/>
          <w:szCs w:val="28"/>
        </w:rPr>
        <w:t xml:space="preserve">, одним из них является </w:t>
      </w:r>
      <w:proofErr w:type="gramStart"/>
      <w:r w:rsidRPr="005509DD">
        <w:rPr>
          <w:sz w:val="28"/>
          <w:szCs w:val="28"/>
        </w:rPr>
        <w:t>вертикальное</w:t>
      </w:r>
      <w:proofErr w:type="gramEnd"/>
      <w:r w:rsidRPr="005509DD">
        <w:rPr>
          <w:sz w:val="28"/>
          <w:szCs w:val="28"/>
        </w:rPr>
        <w:t>, обесп</w:t>
      </w:r>
      <w:r w:rsidRPr="005509DD">
        <w:rPr>
          <w:sz w:val="28"/>
          <w:szCs w:val="28"/>
        </w:rPr>
        <w:t>е</w:t>
      </w:r>
      <w:r w:rsidRPr="005509DD">
        <w:rPr>
          <w:sz w:val="28"/>
          <w:szCs w:val="28"/>
        </w:rPr>
        <w:t>чиваемое пневмоприводом, другим – горизонтальное от электродвигателя через редуктор и винтовую пару.</w:t>
      </w:r>
    </w:p>
    <w:p w:rsidR="00797BD5" w:rsidRPr="005509DD" w:rsidRDefault="00797BD5" w:rsidP="005509DD">
      <w:pPr>
        <w:pStyle w:val="31"/>
        <w:spacing w:after="0" w:line="276" w:lineRule="auto"/>
        <w:ind w:left="0" w:firstLine="540"/>
        <w:jc w:val="both"/>
        <w:rPr>
          <w:sz w:val="28"/>
          <w:szCs w:val="28"/>
        </w:rPr>
      </w:pPr>
      <w:r w:rsidRPr="005509DD">
        <w:rPr>
          <w:sz w:val="28"/>
          <w:szCs w:val="28"/>
        </w:rPr>
        <w:t xml:space="preserve"> </w:t>
      </w:r>
    </w:p>
    <w:p w:rsidR="00797BD5" w:rsidRPr="005509DD" w:rsidRDefault="00797BD5" w:rsidP="005D38C2">
      <w:pPr>
        <w:pStyle w:val="31"/>
        <w:spacing w:after="0" w:line="276" w:lineRule="auto"/>
        <w:ind w:left="0"/>
        <w:jc w:val="center"/>
        <w:rPr>
          <w:sz w:val="28"/>
          <w:szCs w:val="28"/>
        </w:rPr>
      </w:pPr>
      <w:r w:rsidRPr="005509DD">
        <w:rPr>
          <w:sz w:val="28"/>
          <w:szCs w:val="28"/>
        </w:rPr>
        <w:object w:dxaOrig="7487" w:dyaOrig="4402">
          <v:shape id="_x0000_i1080" type="#_x0000_t75" style="width:313.5pt;height:184.5pt" o:ole="">
            <v:imagedata r:id="rId170" o:title=""/>
          </v:shape>
          <o:OLEObject Type="Embed" ProgID="KOMPAS.FRW" ShapeID="_x0000_i1080" DrawAspect="Content" ObjectID="_1461576529" r:id="rId171"/>
        </w:object>
      </w:r>
    </w:p>
    <w:p w:rsidR="00797BD5" w:rsidRPr="005509DD" w:rsidRDefault="00797BD5" w:rsidP="005509DD">
      <w:pPr>
        <w:pStyle w:val="31"/>
        <w:spacing w:after="0" w:line="276" w:lineRule="auto"/>
        <w:ind w:left="0" w:firstLine="540"/>
        <w:jc w:val="both"/>
        <w:rPr>
          <w:sz w:val="28"/>
          <w:szCs w:val="28"/>
        </w:rPr>
      </w:pPr>
    </w:p>
    <w:p w:rsidR="00797BD5" w:rsidRPr="005D38C2" w:rsidRDefault="00797BD5" w:rsidP="005509DD">
      <w:pPr>
        <w:pStyle w:val="31"/>
        <w:spacing w:after="0" w:line="276" w:lineRule="auto"/>
        <w:ind w:left="0" w:firstLine="540"/>
        <w:jc w:val="center"/>
        <w:rPr>
          <w:sz w:val="24"/>
          <w:szCs w:val="28"/>
        </w:rPr>
      </w:pPr>
      <w:r w:rsidRPr="005D38C2">
        <w:rPr>
          <w:sz w:val="24"/>
          <w:szCs w:val="28"/>
        </w:rPr>
        <w:t xml:space="preserve">Рис. </w:t>
      </w:r>
      <w:r w:rsidR="005D38C2">
        <w:rPr>
          <w:sz w:val="24"/>
          <w:szCs w:val="28"/>
        </w:rPr>
        <w:t>5</w:t>
      </w:r>
      <w:r w:rsidRPr="005D38C2">
        <w:rPr>
          <w:sz w:val="24"/>
          <w:szCs w:val="28"/>
        </w:rPr>
        <w:t>.</w:t>
      </w:r>
      <w:r w:rsidR="005D38C2">
        <w:rPr>
          <w:sz w:val="24"/>
          <w:szCs w:val="28"/>
        </w:rPr>
        <w:t>28</w:t>
      </w:r>
      <w:r w:rsidRPr="005D38C2">
        <w:rPr>
          <w:sz w:val="24"/>
          <w:szCs w:val="28"/>
        </w:rPr>
        <w:t>. Схема автооператора с одной рукой</w:t>
      </w:r>
      <w:r w:rsidR="005D38C2">
        <w:rPr>
          <w:sz w:val="24"/>
          <w:szCs w:val="28"/>
        </w:rPr>
        <w:t>.</w:t>
      </w:r>
    </w:p>
    <w:p w:rsidR="00797BD5" w:rsidRPr="005509DD" w:rsidRDefault="00797BD5" w:rsidP="005509DD">
      <w:pPr>
        <w:pStyle w:val="31"/>
        <w:spacing w:after="0" w:line="276" w:lineRule="auto"/>
        <w:ind w:left="0" w:firstLine="540"/>
        <w:jc w:val="both"/>
        <w:rPr>
          <w:sz w:val="28"/>
          <w:szCs w:val="28"/>
        </w:rPr>
      </w:pPr>
    </w:p>
    <w:p w:rsidR="00797BD5" w:rsidRPr="005509DD" w:rsidRDefault="00797BD5" w:rsidP="005509DD">
      <w:pPr>
        <w:pStyle w:val="31"/>
        <w:spacing w:after="0" w:line="276" w:lineRule="auto"/>
        <w:ind w:left="0" w:firstLine="540"/>
        <w:jc w:val="both"/>
        <w:rPr>
          <w:sz w:val="28"/>
          <w:szCs w:val="28"/>
        </w:rPr>
      </w:pPr>
      <w:r w:rsidRPr="005509DD">
        <w:rPr>
          <w:sz w:val="28"/>
          <w:szCs w:val="28"/>
        </w:rPr>
        <w:t xml:space="preserve">В положении </w:t>
      </w:r>
      <w:r w:rsidR="005D38C2">
        <w:rPr>
          <w:sz w:val="28"/>
          <w:szCs w:val="28"/>
        </w:rPr>
        <w:t>1</w:t>
      </w:r>
      <w:r w:rsidRPr="005509DD">
        <w:rPr>
          <w:sz w:val="28"/>
          <w:szCs w:val="28"/>
        </w:rPr>
        <w:t xml:space="preserve"> шток </w:t>
      </w:r>
      <w:proofErr w:type="spellStart"/>
      <w:r w:rsidRPr="005509DD">
        <w:rPr>
          <w:sz w:val="28"/>
          <w:szCs w:val="28"/>
        </w:rPr>
        <w:t>пневмоцилиндра</w:t>
      </w:r>
      <w:proofErr w:type="spellEnd"/>
      <w:r w:rsidRPr="005509DD">
        <w:rPr>
          <w:sz w:val="28"/>
          <w:szCs w:val="28"/>
        </w:rPr>
        <w:t xml:space="preserve"> опускает клещевой захват на з</w:t>
      </w:r>
      <w:r w:rsidRPr="005509DD">
        <w:rPr>
          <w:sz w:val="28"/>
          <w:szCs w:val="28"/>
        </w:rPr>
        <w:t>а</w:t>
      </w:r>
      <w:r w:rsidRPr="005509DD">
        <w:rPr>
          <w:sz w:val="28"/>
          <w:szCs w:val="28"/>
        </w:rPr>
        <w:t>готовку и поднимает ее над транспортером. Затем каретка руки перемещ</w:t>
      </w:r>
      <w:r w:rsidRPr="005509DD">
        <w:rPr>
          <w:sz w:val="28"/>
          <w:szCs w:val="28"/>
        </w:rPr>
        <w:t>а</w:t>
      </w:r>
      <w:r w:rsidRPr="005509DD">
        <w:rPr>
          <w:sz w:val="28"/>
          <w:szCs w:val="28"/>
        </w:rPr>
        <w:t xml:space="preserve">ется по своим направляющим вправо, в положение </w:t>
      </w:r>
      <w:r w:rsidR="005D38C2">
        <w:rPr>
          <w:sz w:val="28"/>
          <w:szCs w:val="28"/>
        </w:rPr>
        <w:t>2</w:t>
      </w:r>
      <w:r w:rsidRPr="005509DD">
        <w:rPr>
          <w:sz w:val="28"/>
          <w:szCs w:val="28"/>
        </w:rPr>
        <w:t>. Механическая рука опускает заготовку в рабочую зону станка. После закрепления заготовки механическая рука приподнимается, не мешая ее обработке. После око</w:t>
      </w:r>
      <w:r w:rsidRPr="005509DD">
        <w:rPr>
          <w:sz w:val="28"/>
          <w:szCs w:val="28"/>
        </w:rPr>
        <w:t>н</w:t>
      </w:r>
      <w:r w:rsidRPr="005509DD">
        <w:rPr>
          <w:sz w:val="28"/>
          <w:szCs w:val="28"/>
        </w:rPr>
        <w:t xml:space="preserve">чания обработки рука забирает обрабатываемую деталь и переносит ее на транспортер (в положение </w:t>
      </w:r>
      <w:r w:rsidR="005D38C2">
        <w:rPr>
          <w:sz w:val="28"/>
          <w:szCs w:val="28"/>
        </w:rPr>
        <w:t>1</w:t>
      </w:r>
      <w:r w:rsidRPr="005509DD">
        <w:rPr>
          <w:sz w:val="28"/>
          <w:szCs w:val="28"/>
        </w:rPr>
        <w:t>).</w:t>
      </w:r>
    </w:p>
    <w:p w:rsidR="00797BD5" w:rsidRPr="005509DD" w:rsidRDefault="00797BD5" w:rsidP="005509DD">
      <w:pPr>
        <w:pStyle w:val="31"/>
        <w:spacing w:after="0" w:line="276" w:lineRule="auto"/>
        <w:ind w:left="0" w:firstLine="540"/>
        <w:jc w:val="both"/>
        <w:rPr>
          <w:sz w:val="28"/>
          <w:szCs w:val="28"/>
        </w:rPr>
      </w:pPr>
      <w:r w:rsidRPr="005509DD">
        <w:rPr>
          <w:sz w:val="28"/>
          <w:szCs w:val="28"/>
        </w:rPr>
        <w:t>Пневмоцилиндр механической руки может располагаться горизо</w:t>
      </w:r>
      <w:r w:rsidRPr="005509DD">
        <w:rPr>
          <w:sz w:val="28"/>
          <w:szCs w:val="28"/>
        </w:rPr>
        <w:t>н</w:t>
      </w:r>
      <w:r w:rsidRPr="005509DD">
        <w:rPr>
          <w:sz w:val="28"/>
          <w:szCs w:val="28"/>
        </w:rPr>
        <w:t>тально или наклонно в зависимости от расположения транспортера по о</w:t>
      </w:r>
      <w:r w:rsidRPr="005509DD">
        <w:rPr>
          <w:sz w:val="28"/>
          <w:szCs w:val="28"/>
        </w:rPr>
        <w:t>т</w:t>
      </w:r>
      <w:r w:rsidRPr="005509DD">
        <w:rPr>
          <w:sz w:val="28"/>
          <w:szCs w:val="28"/>
        </w:rPr>
        <w:t xml:space="preserve">ношению к станку. Различными бывают и способы перемещения руки. Существенный недостаток рассмотренной схемы загрузки состоит в том, что станки простаивают во время перемещения механических рук с одной позиции на другую. </w:t>
      </w:r>
    </w:p>
    <w:p w:rsidR="00797BD5" w:rsidRPr="005509DD" w:rsidRDefault="00797BD5" w:rsidP="005509DD">
      <w:pPr>
        <w:pStyle w:val="31"/>
        <w:spacing w:after="0" w:line="276" w:lineRule="auto"/>
        <w:ind w:left="0" w:firstLine="540"/>
        <w:jc w:val="both"/>
        <w:rPr>
          <w:sz w:val="28"/>
          <w:szCs w:val="28"/>
        </w:rPr>
      </w:pPr>
      <w:r w:rsidRPr="005509DD">
        <w:rPr>
          <w:sz w:val="28"/>
          <w:szCs w:val="28"/>
        </w:rPr>
        <w:lastRenderedPageBreak/>
        <w:t>Этот недостаток отсутствует у сдвоенных механических рук. Две м</w:t>
      </w:r>
      <w:r w:rsidRPr="005509DD">
        <w:rPr>
          <w:sz w:val="28"/>
          <w:szCs w:val="28"/>
        </w:rPr>
        <w:t>е</w:t>
      </w:r>
      <w:r w:rsidRPr="005509DD">
        <w:rPr>
          <w:sz w:val="28"/>
          <w:szCs w:val="28"/>
        </w:rPr>
        <w:t>ханические руки, установленные над станком или позади него, перемещ</w:t>
      </w:r>
      <w:r w:rsidRPr="005509DD">
        <w:rPr>
          <w:sz w:val="28"/>
          <w:szCs w:val="28"/>
        </w:rPr>
        <w:t>а</w:t>
      </w:r>
      <w:r w:rsidRPr="005509DD">
        <w:rPr>
          <w:sz w:val="28"/>
          <w:szCs w:val="28"/>
        </w:rPr>
        <w:t>ют заготовки и обрабатываемые детали по различным траекториям, кот</w:t>
      </w:r>
      <w:r w:rsidRPr="005509DD">
        <w:rPr>
          <w:sz w:val="28"/>
          <w:szCs w:val="28"/>
        </w:rPr>
        <w:t>о</w:t>
      </w:r>
      <w:r w:rsidRPr="005509DD">
        <w:rPr>
          <w:sz w:val="28"/>
          <w:szCs w:val="28"/>
        </w:rPr>
        <w:t>рые, однако, пересекаются на линии центров станка. Механические руки работают таким образом, что одна из них подает на линию центров заг</w:t>
      </w:r>
      <w:r w:rsidRPr="005509DD">
        <w:rPr>
          <w:sz w:val="28"/>
          <w:szCs w:val="28"/>
        </w:rPr>
        <w:t>о</w:t>
      </w:r>
      <w:r w:rsidRPr="005509DD">
        <w:rPr>
          <w:sz w:val="28"/>
          <w:szCs w:val="28"/>
        </w:rPr>
        <w:t>товку, а вторая одновременно удаляет обработанную деталь из зоны обр</w:t>
      </w:r>
      <w:r w:rsidRPr="005509DD">
        <w:rPr>
          <w:sz w:val="28"/>
          <w:szCs w:val="28"/>
        </w:rPr>
        <w:t>а</w:t>
      </w:r>
      <w:r w:rsidRPr="005509DD">
        <w:rPr>
          <w:sz w:val="28"/>
          <w:szCs w:val="28"/>
        </w:rPr>
        <w:t>ботки. Вследствие этого время на загрузку станка минимальное.</w:t>
      </w:r>
    </w:p>
    <w:p w:rsidR="00797BD5" w:rsidRPr="005509DD" w:rsidRDefault="00797BD5" w:rsidP="005509DD">
      <w:pPr>
        <w:pStyle w:val="31"/>
        <w:spacing w:after="0" w:line="276" w:lineRule="auto"/>
        <w:ind w:left="0" w:firstLine="540"/>
        <w:jc w:val="both"/>
        <w:rPr>
          <w:sz w:val="28"/>
          <w:szCs w:val="28"/>
        </w:rPr>
      </w:pPr>
    </w:p>
    <w:p w:rsidR="00797BD5" w:rsidRPr="005509DD" w:rsidRDefault="00797BD5" w:rsidP="005D38C2">
      <w:pPr>
        <w:pStyle w:val="31"/>
        <w:spacing w:after="0" w:line="276" w:lineRule="auto"/>
        <w:ind w:left="0"/>
        <w:jc w:val="center"/>
        <w:rPr>
          <w:sz w:val="28"/>
          <w:szCs w:val="28"/>
        </w:rPr>
      </w:pPr>
      <w:r w:rsidRPr="005509DD">
        <w:rPr>
          <w:sz w:val="28"/>
          <w:szCs w:val="28"/>
        </w:rPr>
        <w:object w:dxaOrig="7417" w:dyaOrig="4565">
          <v:shape id="_x0000_i1081" type="#_x0000_t75" style="width:264.75pt;height:162.75pt" o:ole="">
            <v:imagedata r:id="rId172" o:title=""/>
          </v:shape>
          <o:OLEObject Type="Embed" ProgID="KOMPAS.FRW" ShapeID="_x0000_i1081" DrawAspect="Content" ObjectID="_1461576530" r:id="rId173"/>
        </w:object>
      </w:r>
    </w:p>
    <w:p w:rsidR="00797BD5" w:rsidRPr="005509DD" w:rsidRDefault="00797BD5" w:rsidP="005509DD">
      <w:pPr>
        <w:pStyle w:val="31"/>
        <w:spacing w:after="0" w:line="276" w:lineRule="auto"/>
        <w:ind w:left="0" w:firstLine="540"/>
        <w:jc w:val="both"/>
        <w:rPr>
          <w:sz w:val="28"/>
          <w:szCs w:val="28"/>
        </w:rPr>
      </w:pPr>
    </w:p>
    <w:p w:rsidR="00797BD5" w:rsidRPr="005D38C2" w:rsidRDefault="00797BD5" w:rsidP="005D38C2">
      <w:pPr>
        <w:pStyle w:val="31"/>
        <w:spacing w:after="0" w:line="276" w:lineRule="auto"/>
        <w:ind w:left="0"/>
        <w:jc w:val="center"/>
        <w:rPr>
          <w:sz w:val="24"/>
          <w:szCs w:val="28"/>
        </w:rPr>
      </w:pPr>
      <w:r w:rsidRPr="005D38C2">
        <w:rPr>
          <w:sz w:val="24"/>
          <w:szCs w:val="28"/>
        </w:rPr>
        <w:t xml:space="preserve">Рис. </w:t>
      </w:r>
      <w:r w:rsidR="005D38C2">
        <w:rPr>
          <w:sz w:val="24"/>
          <w:szCs w:val="28"/>
        </w:rPr>
        <w:t>5</w:t>
      </w:r>
      <w:r w:rsidRPr="005D38C2">
        <w:rPr>
          <w:sz w:val="24"/>
          <w:szCs w:val="28"/>
        </w:rPr>
        <w:t>.2</w:t>
      </w:r>
      <w:r w:rsidR="005D38C2">
        <w:rPr>
          <w:sz w:val="24"/>
          <w:szCs w:val="28"/>
        </w:rPr>
        <w:t>9</w:t>
      </w:r>
      <w:r w:rsidRPr="005D38C2">
        <w:rPr>
          <w:sz w:val="24"/>
          <w:szCs w:val="28"/>
        </w:rPr>
        <w:t>. Схема сдвоенной механической руки</w:t>
      </w:r>
    </w:p>
    <w:p w:rsidR="00797BD5" w:rsidRPr="005509DD" w:rsidRDefault="00797BD5" w:rsidP="005509DD">
      <w:pPr>
        <w:pStyle w:val="31"/>
        <w:spacing w:after="0" w:line="276" w:lineRule="auto"/>
        <w:ind w:left="0" w:firstLine="540"/>
        <w:jc w:val="center"/>
        <w:rPr>
          <w:sz w:val="28"/>
          <w:szCs w:val="28"/>
        </w:rPr>
      </w:pPr>
    </w:p>
    <w:p w:rsidR="00797BD5" w:rsidRPr="005509DD" w:rsidRDefault="00797BD5" w:rsidP="005509DD">
      <w:pPr>
        <w:pStyle w:val="31"/>
        <w:spacing w:after="0" w:line="276" w:lineRule="auto"/>
        <w:ind w:left="0" w:firstLine="540"/>
        <w:jc w:val="both"/>
        <w:rPr>
          <w:sz w:val="28"/>
          <w:szCs w:val="28"/>
        </w:rPr>
      </w:pPr>
      <w:r w:rsidRPr="005509DD">
        <w:rPr>
          <w:sz w:val="28"/>
          <w:szCs w:val="28"/>
        </w:rPr>
        <w:t xml:space="preserve">Привод механических рук предпочитают делать пневматическими. Это ускоряет скорость их срабатывания, </w:t>
      </w:r>
      <w:proofErr w:type="gramStart"/>
      <w:r w:rsidRPr="005509DD">
        <w:rPr>
          <w:sz w:val="28"/>
          <w:szCs w:val="28"/>
        </w:rPr>
        <w:t>а</w:t>
      </w:r>
      <w:proofErr w:type="gramEnd"/>
      <w:r w:rsidRPr="005509DD">
        <w:rPr>
          <w:sz w:val="28"/>
          <w:szCs w:val="28"/>
        </w:rPr>
        <w:t xml:space="preserve"> следовательно, сокращает пот</w:t>
      </w:r>
      <w:r w:rsidRPr="005509DD">
        <w:rPr>
          <w:sz w:val="28"/>
          <w:szCs w:val="28"/>
        </w:rPr>
        <w:t>е</w:t>
      </w:r>
      <w:r w:rsidRPr="005509DD">
        <w:rPr>
          <w:sz w:val="28"/>
          <w:szCs w:val="28"/>
        </w:rPr>
        <w:t>ри времени на загрузку станка, пневмопривод достаточно надежен в раб</w:t>
      </w:r>
      <w:r w:rsidRPr="005509DD">
        <w:rPr>
          <w:sz w:val="28"/>
          <w:szCs w:val="28"/>
        </w:rPr>
        <w:t>о</w:t>
      </w:r>
      <w:r w:rsidRPr="005509DD">
        <w:rPr>
          <w:sz w:val="28"/>
          <w:szCs w:val="28"/>
        </w:rPr>
        <w:t>те. На гидрофицированных станках привод механических рук целесоо</w:t>
      </w:r>
      <w:r w:rsidRPr="005509DD">
        <w:rPr>
          <w:sz w:val="28"/>
          <w:szCs w:val="28"/>
        </w:rPr>
        <w:t>б</w:t>
      </w:r>
      <w:r w:rsidRPr="005509DD">
        <w:rPr>
          <w:sz w:val="28"/>
          <w:szCs w:val="28"/>
        </w:rPr>
        <w:t xml:space="preserve">разно выполнять </w:t>
      </w:r>
      <w:proofErr w:type="gramStart"/>
      <w:r w:rsidRPr="005509DD">
        <w:rPr>
          <w:sz w:val="28"/>
          <w:szCs w:val="28"/>
        </w:rPr>
        <w:t>гидравлическим</w:t>
      </w:r>
      <w:proofErr w:type="gramEnd"/>
      <w:r w:rsidRPr="005509DD">
        <w:rPr>
          <w:sz w:val="28"/>
          <w:szCs w:val="28"/>
        </w:rPr>
        <w:t>.</w:t>
      </w:r>
    </w:p>
    <w:p w:rsidR="00797BD5" w:rsidRPr="005509DD" w:rsidRDefault="00797BD5" w:rsidP="005509DD">
      <w:pPr>
        <w:pStyle w:val="31"/>
        <w:spacing w:after="0" w:line="276" w:lineRule="auto"/>
        <w:ind w:left="0" w:firstLine="540"/>
        <w:jc w:val="both"/>
        <w:rPr>
          <w:sz w:val="28"/>
          <w:szCs w:val="28"/>
        </w:rPr>
      </w:pPr>
      <w:r w:rsidRPr="005509DD">
        <w:rPr>
          <w:sz w:val="28"/>
          <w:szCs w:val="28"/>
        </w:rPr>
        <w:t>Переналадка механических рук с одной операции на другую требует регулировки или замены кинематических звеньев (удлинения или укор</w:t>
      </w:r>
      <w:r w:rsidRPr="005509DD">
        <w:rPr>
          <w:sz w:val="28"/>
          <w:szCs w:val="28"/>
        </w:rPr>
        <w:t>о</w:t>
      </w:r>
      <w:r w:rsidRPr="005509DD">
        <w:rPr>
          <w:sz w:val="28"/>
          <w:szCs w:val="28"/>
        </w:rPr>
        <w:t>чения рычагов, замены кулачков, переустановки упоров и т.п.).</w:t>
      </w:r>
    </w:p>
    <w:p w:rsidR="00797BD5" w:rsidRPr="005509DD" w:rsidRDefault="00797BD5" w:rsidP="005509DD">
      <w:pPr>
        <w:pStyle w:val="31"/>
        <w:spacing w:after="0" w:line="276" w:lineRule="auto"/>
        <w:ind w:left="0" w:firstLine="540"/>
        <w:jc w:val="both"/>
        <w:rPr>
          <w:sz w:val="28"/>
          <w:szCs w:val="28"/>
        </w:rPr>
      </w:pPr>
      <w:r w:rsidRPr="005509DD">
        <w:rPr>
          <w:sz w:val="28"/>
          <w:szCs w:val="28"/>
        </w:rPr>
        <w:t>В основе управления механических рук лежит цикловая автоматика, т.е. применения упоров, концевых выключателей и релейных схем. Таким образом, главными признаками механических рук являются:</w:t>
      </w:r>
    </w:p>
    <w:p w:rsidR="00797BD5" w:rsidRPr="005509DD" w:rsidRDefault="00797BD5" w:rsidP="005509DD">
      <w:pPr>
        <w:pStyle w:val="31"/>
        <w:numPr>
          <w:ilvl w:val="0"/>
          <w:numId w:val="8"/>
        </w:numPr>
        <w:tabs>
          <w:tab w:val="num" w:pos="993"/>
        </w:tabs>
        <w:spacing w:after="0" w:line="276" w:lineRule="auto"/>
        <w:ind w:left="0" w:firstLine="540"/>
        <w:jc w:val="both"/>
        <w:rPr>
          <w:sz w:val="28"/>
          <w:szCs w:val="28"/>
        </w:rPr>
      </w:pPr>
      <w:r w:rsidRPr="005509DD">
        <w:rPr>
          <w:sz w:val="28"/>
          <w:szCs w:val="28"/>
        </w:rPr>
        <w:t>возможность выполнения одной или нескольких простых опер</w:t>
      </w:r>
      <w:r w:rsidRPr="005509DD">
        <w:rPr>
          <w:sz w:val="28"/>
          <w:szCs w:val="28"/>
        </w:rPr>
        <w:t>а</w:t>
      </w:r>
      <w:r w:rsidRPr="005509DD">
        <w:rPr>
          <w:sz w:val="28"/>
          <w:szCs w:val="28"/>
        </w:rPr>
        <w:t>ций;</w:t>
      </w:r>
    </w:p>
    <w:p w:rsidR="00797BD5" w:rsidRPr="005509DD" w:rsidRDefault="00797BD5" w:rsidP="005509DD">
      <w:pPr>
        <w:pStyle w:val="31"/>
        <w:numPr>
          <w:ilvl w:val="0"/>
          <w:numId w:val="8"/>
        </w:numPr>
        <w:tabs>
          <w:tab w:val="num" w:pos="993"/>
        </w:tabs>
        <w:spacing w:after="0" w:line="276" w:lineRule="auto"/>
        <w:ind w:left="0" w:firstLine="540"/>
        <w:jc w:val="both"/>
        <w:rPr>
          <w:sz w:val="28"/>
          <w:szCs w:val="28"/>
        </w:rPr>
      </w:pPr>
      <w:r w:rsidRPr="005509DD">
        <w:rPr>
          <w:sz w:val="28"/>
          <w:szCs w:val="28"/>
        </w:rPr>
        <w:t>наличие жесткой программы;</w:t>
      </w:r>
    </w:p>
    <w:p w:rsidR="00797BD5" w:rsidRPr="005509DD" w:rsidRDefault="00797BD5" w:rsidP="005509DD">
      <w:pPr>
        <w:pStyle w:val="31"/>
        <w:numPr>
          <w:ilvl w:val="0"/>
          <w:numId w:val="8"/>
        </w:numPr>
        <w:tabs>
          <w:tab w:val="num" w:pos="993"/>
        </w:tabs>
        <w:spacing w:after="0" w:line="276" w:lineRule="auto"/>
        <w:ind w:left="0" w:firstLine="540"/>
        <w:jc w:val="both"/>
        <w:rPr>
          <w:sz w:val="28"/>
          <w:szCs w:val="28"/>
        </w:rPr>
      </w:pPr>
      <w:r w:rsidRPr="005509DD">
        <w:rPr>
          <w:sz w:val="28"/>
          <w:szCs w:val="28"/>
        </w:rPr>
        <w:t>сложность и длительность переналадки;</w:t>
      </w:r>
    </w:p>
    <w:p w:rsidR="00797BD5" w:rsidRPr="005509DD" w:rsidRDefault="00797BD5" w:rsidP="005509DD">
      <w:pPr>
        <w:pStyle w:val="31"/>
        <w:numPr>
          <w:ilvl w:val="0"/>
          <w:numId w:val="8"/>
        </w:numPr>
        <w:tabs>
          <w:tab w:val="num" w:pos="993"/>
        </w:tabs>
        <w:spacing w:after="0" w:line="276" w:lineRule="auto"/>
        <w:ind w:left="0" w:firstLine="540"/>
        <w:jc w:val="both"/>
        <w:rPr>
          <w:sz w:val="28"/>
          <w:szCs w:val="28"/>
        </w:rPr>
      </w:pPr>
      <w:r w:rsidRPr="005509DD">
        <w:rPr>
          <w:sz w:val="28"/>
          <w:szCs w:val="28"/>
        </w:rPr>
        <w:t>отсутствие человека в контуре управления.</w:t>
      </w:r>
    </w:p>
    <w:p w:rsidR="00797BD5" w:rsidRPr="005509DD" w:rsidRDefault="00797BD5" w:rsidP="005509DD">
      <w:pPr>
        <w:pStyle w:val="31"/>
        <w:spacing w:after="0" w:line="276" w:lineRule="auto"/>
        <w:ind w:left="0" w:firstLine="540"/>
        <w:jc w:val="both"/>
        <w:rPr>
          <w:sz w:val="28"/>
          <w:szCs w:val="28"/>
        </w:rPr>
      </w:pPr>
      <w:r w:rsidRPr="005509DD">
        <w:rPr>
          <w:sz w:val="28"/>
          <w:szCs w:val="28"/>
        </w:rPr>
        <w:lastRenderedPageBreak/>
        <w:t>Механические руки в будущем будут более широко применяться в промышленности. Механические руки применяются в автоматических л</w:t>
      </w:r>
      <w:r w:rsidRPr="005509DD">
        <w:rPr>
          <w:sz w:val="28"/>
          <w:szCs w:val="28"/>
        </w:rPr>
        <w:t>и</w:t>
      </w:r>
      <w:r w:rsidRPr="005509DD">
        <w:rPr>
          <w:sz w:val="28"/>
          <w:szCs w:val="28"/>
        </w:rPr>
        <w:t>ниях для установки и съема обрабатываемых деталей на станках, для ка</w:t>
      </w:r>
      <w:r w:rsidRPr="005509DD">
        <w:rPr>
          <w:sz w:val="28"/>
          <w:szCs w:val="28"/>
        </w:rPr>
        <w:t>н</w:t>
      </w:r>
      <w:r w:rsidRPr="005509DD">
        <w:rPr>
          <w:sz w:val="28"/>
          <w:szCs w:val="28"/>
        </w:rPr>
        <w:t>товки деталей, для передачи деталей с одного участка автоматической л</w:t>
      </w:r>
      <w:r w:rsidRPr="005509DD">
        <w:rPr>
          <w:sz w:val="28"/>
          <w:szCs w:val="28"/>
        </w:rPr>
        <w:t>и</w:t>
      </w:r>
      <w:r w:rsidRPr="005509DD">
        <w:rPr>
          <w:sz w:val="28"/>
          <w:szCs w:val="28"/>
        </w:rPr>
        <w:t>нии на другой.</w:t>
      </w:r>
    </w:p>
    <w:p w:rsidR="00797BD5" w:rsidRPr="005509DD" w:rsidRDefault="00797BD5" w:rsidP="005509DD">
      <w:pPr>
        <w:pStyle w:val="31"/>
        <w:spacing w:after="0" w:line="276" w:lineRule="auto"/>
        <w:ind w:left="0" w:firstLine="540"/>
        <w:jc w:val="both"/>
        <w:rPr>
          <w:sz w:val="28"/>
          <w:szCs w:val="28"/>
        </w:rPr>
      </w:pPr>
    </w:p>
    <w:p w:rsidR="00797BD5" w:rsidRPr="005509DD" w:rsidRDefault="00797BD5" w:rsidP="005509DD">
      <w:pPr>
        <w:pStyle w:val="31"/>
        <w:spacing w:line="276" w:lineRule="auto"/>
        <w:jc w:val="center"/>
        <w:rPr>
          <w:sz w:val="28"/>
          <w:szCs w:val="28"/>
        </w:rPr>
      </w:pPr>
    </w:p>
    <w:p w:rsidR="00797BD5" w:rsidRPr="005509DD" w:rsidRDefault="00797BD5" w:rsidP="005509DD">
      <w:pPr>
        <w:pStyle w:val="31"/>
        <w:spacing w:line="276" w:lineRule="auto"/>
        <w:jc w:val="center"/>
        <w:rPr>
          <w:b/>
          <w:sz w:val="28"/>
          <w:szCs w:val="28"/>
        </w:rPr>
      </w:pPr>
      <w:r w:rsidRPr="005509DD">
        <w:rPr>
          <w:b/>
          <w:sz w:val="28"/>
          <w:szCs w:val="28"/>
        </w:rPr>
        <w:t>5.</w:t>
      </w:r>
      <w:r w:rsidR="00AC6CB7">
        <w:rPr>
          <w:b/>
          <w:sz w:val="28"/>
          <w:szCs w:val="28"/>
        </w:rPr>
        <w:t>6</w:t>
      </w:r>
      <w:r w:rsidRPr="005509DD">
        <w:rPr>
          <w:b/>
          <w:sz w:val="28"/>
          <w:szCs w:val="28"/>
        </w:rPr>
        <w:t xml:space="preserve"> Трудоемкость сборки и особенности ее автоматизации. Переходы сборочных процессов</w:t>
      </w:r>
    </w:p>
    <w:p w:rsidR="00797BD5" w:rsidRPr="005509DD" w:rsidRDefault="00797BD5" w:rsidP="005509DD">
      <w:pPr>
        <w:pStyle w:val="31"/>
        <w:spacing w:line="276" w:lineRule="auto"/>
        <w:ind w:firstLine="567"/>
        <w:rPr>
          <w:sz w:val="28"/>
          <w:szCs w:val="28"/>
        </w:rPr>
      </w:pPr>
    </w:p>
    <w:p w:rsidR="00797BD5" w:rsidRPr="005509DD" w:rsidRDefault="00797BD5" w:rsidP="005509DD">
      <w:pPr>
        <w:pStyle w:val="31"/>
        <w:spacing w:after="0" w:line="276" w:lineRule="auto"/>
        <w:ind w:left="0" w:firstLine="540"/>
        <w:jc w:val="both"/>
        <w:rPr>
          <w:sz w:val="28"/>
          <w:szCs w:val="28"/>
        </w:rPr>
      </w:pPr>
      <w:r w:rsidRPr="005509DD">
        <w:rPr>
          <w:sz w:val="28"/>
          <w:szCs w:val="28"/>
        </w:rPr>
        <w:t>Как известно трудоемкость сборочных работ в машиностроении с</w:t>
      </w:r>
      <w:r w:rsidRPr="005509DD">
        <w:rPr>
          <w:sz w:val="28"/>
          <w:szCs w:val="28"/>
        </w:rPr>
        <w:t>о</w:t>
      </w:r>
      <w:r w:rsidRPr="005509DD">
        <w:rPr>
          <w:sz w:val="28"/>
          <w:szCs w:val="28"/>
        </w:rPr>
        <w:t>ставляет  примерно 20 –50 % от общей трудоемкости изготовления маш</w:t>
      </w:r>
      <w:r w:rsidRPr="005509DD">
        <w:rPr>
          <w:sz w:val="28"/>
          <w:szCs w:val="28"/>
        </w:rPr>
        <w:t>и</w:t>
      </w:r>
      <w:r w:rsidRPr="005509DD">
        <w:rPr>
          <w:sz w:val="28"/>
          <w:szCs w:val="28"/>
        </w:rPr>
        <w:t xml:space="preserve">ны. </w:t>
      </w:r>
      <w:proofErr w:type="gramStart"/>
      <w:r w:rsidRPr="005509DD">
        <w:rPr>
          <w:sz w:val="28"/>
          <w:szCs w:val="28"/>
        </w:rPr>
        <w:t>(Меньший предел – для массового производств, верхний предел – для серийного производства.)</w:t>
      </w:r>
      <w:proofErr w:type="gramEnd"/>
    </w:p>
    <w:p w:rsidR="00797BD5" w:rsidRPr="005509DD" w:rsidRDefault="00797BD5" w:rsidP="005509DD">
      <w:pPr>
        <w:pStyle w:val="31"/>
        <w:spacing w:after="0" w:line="276" w:lineRule="auto"/>
        <w:ind w:left="0" w:firstLine="540"/>
        <w:jc w:val="both"/>
        <w:rPr>
          <w:sz w:val="28"/>
          <w:szCs w:val="28"/>
        </w:rPr>
      </w:pPr>
      <w:r w:rsidRPr="005509DD">
        <w:rPr>
          <w:sz w:val="28"/>
          <w:szCs w:val="28"/>
        </w:rPr>
        <w:t>От всего объема сборочных работ на машиностроительных заводах механизировано лишь 15…20 %, а остальная часть сборочных операций выполняется вручную.</w:t>
      </w:r>
    </w:p>
    <w:p w:rsidR="00797BD5" w:rsidRPr="005509DD" w:rsidRDefault="00797BD5" w:rsidP="005509DD">
      <w:pPr>
        <w:pStyle w:val="31"/>
        <w:spacing w:after="0" w:line="276" w:lineRule="auto"/>
        <w:ind w:left="0" w:firstLine="540"/>
        <w:jc w:val="both"/>
        <w:rPr>
          <w:sz w:val="28"/>
          <w:szCs w:val="28"/>
        </w:rPr>
      </w:pPr>
      <w:r w:rsidRPr="005509DD">
        <w:rPr>
          <w:sz w:val="28"/>
          <w:szCs w:val="28"/>
        </w:rPr>
        <w:t>Весьма незначительное применение в машиностроении имеет автом</w:t>
      </w:r>
      <w:r w:rsidRPr="005509DD">
        <w:rPr>
          <w:sz w:val="28"/>
          <w:szCs w:val="28"/>
        </w:rPr>
        <w:t>а</w:t>
      </w:r>
      <w:r w:rsidRPr="005509DD">
        <w:rPr>
          <w:sz w:val="28"/>
          <w:szCs w:val="28"/>
        </w:rPr>
        <w:t>тическая сборка, примерно 6…7 % от всех видов сборки. Поэтому возн</w:t>
      </w:r>
      <w:r w:rsidRPr="005509DD">
        <w:rPr>
          <w:sz w:val="28"/>
          <w:szCs w:val="28"/>
        </w:rPr>
        <w:t>и</w:t>
      </w:r>
      <w:r w:rsidRPr="005509DD">
        <w:rPr>
          <w:sz w:val="28"/>
          <w:szCs w:val="28"/>
        </w:rPr>
        <w:t>кает необходимость сокращения трудоемкости сборочных работ путем ее механизации и автоматизации. Сборочные процессы по механизации и а</w:t>
      </w:r>
      <w:r w:rsidRPr="005509DD">
        <w:rPr>
          <w:sz w:val="28"/>
          <w:szCs w:val="28"/>
        </w:rPr>
        <w:t>в</w:t>
      </w:r>
      <w:r w:rsidRPr="005509DD">
        <w:rPr>
          <w:sz w:val="28"/>
          <w:szCs w:val="28"/>
        </w:rPr>
        <w:t>томатизации отстают от процессов механической обработки.</w:t>
      </w:r>
    </w:p>
    <w:p w:rsidR="00797BD5" w:rsidRPr="005509DD" w:rsidRDefault="00797BD5" w:rsidP="005509DD">
      <w:pPr>
        <w:pStyle w:val="31"/>
        <w:spacing w:after="0" w:line="276" w:lineRule="auto"/>
        <w:ind w:left="0" w:firstLine="540"/>
        <w:jc w:val="both"/>
        <w:rPr>
          <w:sz w:val="28"/>
          <w:szCs w:val="28"/>
        </w:rPr>
      </w:pPr>
      <w:r w:rsidRPr="005509DD">
        <w:rPr>
          <w:sz w:val="28"/>
          <w:szCs w:val="28"/>
        </w:rPr>
        <w:t>Слабая механизация и автоматизация сборочных процессов в машин</w:t>
      </w:r>
      <w:r w:rsidRPr="005509DD">
        <w:rPr>
          <w:sz w:val="28"/>
          <w:szCs w:val="28"/>
        </w:rPr>
        <w:t>о</w:t>
      </w:r>
      <w:r w:rsidRPr="005509DD">
        <w:rPr>
          <w:sz w:val="28"/>
          <w:szCs w:val="28"/>
        </w:rPr>
        <w:t>строении объясняется недостаточной технологичностью собираемых изд</w:t>
      </w:r>
      <w:r w:rsidRPr="005509DD">
        <w:rPr>
          <w:sz w:val="28"/>
          <w:szCs w:val="28"/>
        </w:rPr>
        <w:t>е</w:t>
      </w:r>
      <w:r w:rsidRPr="005509DD">
        <w:rPr>
          <w:sz w:val="28"/>
          <w:szCs w:val="28"/>
        </w:rPr>
        <w:t>лий, отсутствием типовых устрой</w:t>
      </w:r>
      <w:proofErr w:type="gramStart"/>
      <w:r w:rsidRPr="005509DD">
        <w:rPr>
          <w:sz w:val="28"/>
          <w:szCs w:val="28"/>
        </w:rPr>
        <w:t>ств дл</w:t>
      </w:r>
      <w:proofErr w:type="gramEnd"/>
      <w:r w:rsidRPr="005509DD">
        <w:rPr>
          <w:sz w:val="28"/>
          <w:szCs w:val="28"/>
        </w:rPr>
        <w:t>я автоматизации сборки, нест</w:t>
      </w:r>
      <w:r w:rsidRPr="005509DD">
        <w:rPr>
          <w:sz w:val="28"/>
          <w:szCs w:val="28"/>
        </w:rPr>
        <w:t>а</w:t>
      </w:r>
      <w:r w:rsidRPr="005509DD">
        <w:rPr>
          <w:sz w:val="28"/>
          <w:szCs w:val="28"/>
        </w:rPr>
        <w:t>бильностью размеров собираемых деталей.</w:t>
      </w:r>
    </w:p>
    <w:p w:rsidR="00797BD5" w:rsidRPr="005509DD" w:rsidRDefault="00797BD5" w:rsidP="005509DD">
      <w:pPr>
        <w:pStyle w:val="31"/>
        <w:spacing w:after="0" w:line="276" w:lineRule="auto"/>
        <w:ind w:left="0" w:firstLine="540"/>
        <w:jc w:val="both"/>
        <w:rPr>
          <w:sz w:val="28"/>
          <w:szCs w:val="28"/>
        </w:rPr>
      </w:pPr>
      <w:r w:rsidRPr="005509DD">
        <w:rPr>
          <w:sz w:val="28"/>
          <w:szCs w:val="28"/>
        </w:rPr>
        <w:t>Необходимо учитывать, что хорошо собираемая конструкция машины при ручной сборке может оказаться непригодной для ее перевода на авт</w:t>
      </w:r>
      <w:r w:rsidRPr="005509DD">
        <w:rPr>
          <w:sz w:val="28"/>
          <w:szCs w:val="28"/>
        </w:rPr>
        <w:t>о</w:t>
      </w:r>
      <w:r w:rsidRPr="005509DD">
        <w:rPr>
          <w:sz w:val="28"/>
          <w:szCs w:val="28"/>
        </w:rPr>
        <w:t>матическую сборку. Внедрению автоматической сборки препятствует та</w:t>
      </w:r>
      <w:r w:rsidRPr="005509DD">
        <w:rPr>
          <w:sz w:val="28"/>
          <w:szCs w:val="28"/>
        </w:rPr>
        <w:t>к</w:t>
      </w:r>
      <w:r w:rsidRPr="005509DD">
        <w:rPr>
          <w:sz w:val="28"/>
          <w:szCs w:val="28"/>
        </w:rPr>
        <w:t>же отсутствие единой научно обоснованной методики  по проектированию техпроцессов автоматической сборки узлов и машин и незначительное к</w:t>
      </w:r>
      <w:r w:rsidRPr="005509DD">
        <w:rPr>
          <w:sz w:val="28"/>
          <w:szCs w:val="28"/>
        </w:rPr>
        <w:t>о</w:t>
      </w:r>
      <w:r w:rsidRPr="005509DD">
        <w:rPr>
          <w:sz w:val="28"/>
          <w:szCs w:val="28"/>
        </w:rPr>
        <w:t>личество практически внедренных автоматизированных сборочных пр</w:t>
      </w:r>
      <w:r w:rsidRPr="005509DD">
        <w:rPr>
          <w:sz w:val="28"/>
          <w:szCs w:val="28"/>
        </w:rPr>
        <w:t>о</w:t>
      </w:r>
      <w:r w:rsidRPr="005509DD">
        <w:rPr>
          <w:sz w:val="28"/>
          <w:szCs w:val="28"/>
        </w:rPr>
        <w:t xml:space="preserve">цессов. Большим препятствием для проведения работ по автоматизации процессов сборки является необходимость проектирования специальной оснастки и ее изготовления для каждого завода. Это  приводит к большой </w:t>
      </w:r>
      <w:r w:rsidRPr="005509DD">
        <w:rPr>
          <w:sz w:val="28"/>
          <w:szCs w:val="28"/>
        </w:rPr>
        <w:lastRenderedPageBreak/>
        <w:t>трудоемкости изготовления автоматизированных сборочных устройств и обходится дорого.</w:t>
      </w:r>
    </w:p>
    <w:p w:rsidR="00797BD5" w:rsidRPr="005509DD" w:rsidRDefault="00797BD5" w:rsidP="005509DD">
      <w:pPr>
        <w:pStyle w:val="31"/>
        <w:spacing w:after="0" w:line="276" w:lineRule="auto"/>
        <w:ind w:left="0" w:firstLine="540"/>
        <w:jc w:val="both"/>
        <w:rPr>
          <w:i/>
          <w:sz w:val="28"/>
          <w:szCs w:val="28"/>
        </w:rPr>
      </w:pPr>
      <w:r w:rsidRPr="005509DD">
        <w:rPr>
          <w:i/>
          <w:sz w:val="28"/>
          <w:szCs w:val="28"/>
        </w:rPr>
        <w:t>Проблемными вопросами в области автоматизации сборочных пр</w:t>
      </w:r>
      <w:r w:rsidRPr="005509DD">
        <w:rPr>
          <w:i/>
          <w:sz w:val="28"/>
          <w:szCs w:val="28"/>
        </w:rPr>
        <w:t>о</w:t>
      </w:r>
      <w:r w:rsidRPr="005509DD">
        <w:rPr>
          <w:i/>
          <w:sz w:val="28"/>
          <w:szCs w:val="28"/>
        </w:rPr>
        <w:t>цессов являются:</w:t>
      </w:r>
    </w:p>
    <w:p w:rsidR="00797BD5" w:rsidRPr="005509DD" w:rsidRDefault="00797BD5" w:rsidP="005509DD">
      <w:pPr>
        <w:pStyle w:val="31"/>
        <w:numPr>
          <w:ilvl w:val="0"/>
          <w:numId w:val="11"/>
        </w:numPr>
        <w:tabs>
          <w:tab w:val="num" w:pos="1305"/>
        </w:tabs>
        <w:spacing w:after="0" w:line="276" w:lineRule="auto"/>
        <w:ind w:left="0" w:firstLine="540"/>
        <w:jc w:val="both"/>
        <w:rPr>
          <w:sz w:val="28"/>
          <w:szCs w:val="28"/>
        </w:rPr>
      </w:pPr>
      <w:r w:rsidRPr="005509DD">
        <w:rPr>
          <w:sz w:val="28"/>
          <w:szCs w:val="28"/>
        </w:rPr>
        <w:t>разработка научных основ автоматизации сборочных процессов. При этом необходимо решить ряд вопросов, таких как выбор оптимальн</w:t>
      </w:r>
      <w:r w:rsidRPr="005509DD">
        <w:rPr>
          <w:sz w:val="28"/>
          <w:szCs w:val="28"/>
        </w:rPr>
        <w:t>о</w:t>
      </w:r>
      <w:r w:rsidRPr="005509DD">
        <w:rPr>
          <w:sz w:val="28"/>
          <w:szCs w:val="28"/>
        </w:rPr>
        <w:t>го процесса автоматической сборки, обеспечение заданной точности, надежности и производительности устройств автоматической сборки, в</w:t>
      </w:r>
      <w:r w:rsidRPr="005509DD">
        <w:rPr>
          <w:sz w:val="28"/>
          <w:szCs w:val="28"/>
        </w:rPr>
        <w:t>ы</w:t>
      </w:r>
      <w:r w:rsidRPr="005509DD">
        <w:rPr>
          <w:sz w:val="28"/>
          <w:szCs w:val="28"/>
        </w:rPr>
        <w:t>бор типа конструкции и размеров сборочной оснастки и т.д.;</w:t>
      </w:r>
    </w:p>
    <w:p w:rsidR="00797BD5" w:rsidRPr="005509DD" w:rsidRDefault="00797BD5" w:rsidP="005509DD">
      <w:pPr>
        <w:pStyle w:val="31"/>
        <w:numPr>
          <w:ilvl w:val="0"/>
          <w:numId w:val="11"/>
        </w:numPr>
        <w:tabs>
          <w:tab w:val="num" w:pos="1305"/>
        </w:tabs>
        <w:spacing w:after="0" w:line="276" w:lineRule="auto"/>
        <w:ind w:left="0" w:firstLine="540"/>
        <w:jc w:val="both"/>
        <w:rPr>
          <w:sz w:val="28"/>
          <w:szCs w:val="28"/>
        </w:rPr>
      </w:pPr>
      <w:r w:rsidRPr="005509DD">
        <w:rPr>
          <w:sz w:val="28"/>
          <w:szCs w:val="28"/>
        </w:rPr>
        <w:t>внедрение типовых и групповых процессов сборки;</w:t>
      </w:r>
    </w:p>
    <w:p w:rsidR="00797BD5" w:rsidRPr="005509DD" w:rsidRDefault="00797BD5" w:rsidP="005509DD">
      <w:pPr>
        <w:pStyle w:val="31"/>
        <w:numPr>
          <w:ilvl w:val="0"/>
          <w:numId w:val="11"/>
        </w:numPr>
        <w:tabs>
          <w:tab w:val="num" w:pos="1305"/>
        </w:tabs>
        <w:spacing w:after="0" w:line="276" w:lineRule="auto"/>
        <w:ind w:left="0" w:firstLine="540"/>
        <w:jc w:val="both"/>
        <w:rPr>
          <w:sz w:val="28"/>
          <w:szCs w:val="28"/>
        </w:rPr>
      </w:pPr>
      <w:r w:rsidRPr="005509DD">
        <w:rPr>
          <w:sz w:val="28"/>
          <w:szCs w:val="28"/>
        </w:rPr>
        <w:t>проведение нормализации, унификации и улучшения технологи</w:t>
      </w:r>
      <w:r w:rsidRPr="005509DD">
        <w:rPr>
          <w:sz w:val="28"/>
          <w:szCs w:val="28"/>
        </w:rPr>
        <w:t>ч</w:t>
      </w:r>
      <w:r w:rsidRPr="005509DD">
        <w:rPr>
          <w:sz w:val="28"/>
          <w:szCs w:val="28"/>
        </w:rPr>
        <w:t>ности собираемых узлов и деталей;</w:t>
      </w:r>
    </w:p>
    <w:p w:rsidR="00797BD5" w:rsidRPr="005509DD" w:rsidRDefault="00797BD5" w:rsidP="005509DD">
      <w:pPr>
        <w:pStyle w:val="31"/>
        <w:numPr>
          <w:ilvl w:val="0"/>
          <w:numId w:val="11"/>
        </w:numPr>
        <w:tabs>
          <w:tab w:val="num" w:pos="1305"/>
        </w:tabs>
        <w:spacing w:after="0" w:line="276" w:lineRule="auto"/>
        <w:ind w:left="0" w:firstLine="540"/>
        <w:jc w:val="both"/>
        <w:rPr>
          <w:sz w:val="28"/>
          <w:szCs w:val="28"/>
        </w:rPr>
      </w:pPr>
      <w:r w:rsidRPr="005509DD">
        <w:rPr>
          <w:sz w:val="28"/>
          <w:szCs w:val="28"/>
        </w:rPr>
        <w:t>должны быть разработаны типовые сборочные устройства опред</w:t>
      </w:r>
      <w:r w:rsidRPr="005509DD">
        <w:rPr>
          <w:sz w:val="28"/>
          <w:szCs w:val="28"/>
        </w:rPr>
        <w:t>е</w:t>
      </w:r>
      <w:r w:rsidRPr="005509DD">
        <w:rPr>
          <w:sz w:val="28"/>
          <w:szCs w:val="28"/>
        </w:rPr>
        <w:t>ленного назначения, из которых можно было бы компоновать различные сборочные автоматы и автоматические линии. В этом случае значительно сокращаются трудоемкость и стоимость автоматизированных сборочных устройств и сокращаются сроки их внедрения на заводах;</w:t>
      </w:r>
    </w:p>
    <w:p w:rsidR="00797BD5" w:rsidRPr="005509DD" w:rsidRDefault="00797BD5" w:rsidP="005509DD">
      <w:pPr>
        <w:pStyle w:val="31"/>
        <w:numPr>
          <w:ilvl w:val="0"/>
          <w:numId w:val="11"/>
        </w:numPr>
        <w:tabs>
          <w:tab w:val="num" w:pos="1305"/>
        </w:tabs>
        <w:spacing w:after="0" w:line="276" w:lineRule="auto"/>
        <w:ind w:left="0" w:firstLine="540"/>
        <w:jc w:val="both"/>
        <w:rPr>
          <w:sz w:val="28"/>
          <w:szCs w:val="28"/>
        </w:rPr>
      </w:pPr>
      <w:r w:rsidRPr="005509DD">
        <w:rPr>
          <w:sz w:val="28"/>
          <w:szCs w:val="28"/>
        </w:rPr>
        <w:t>чтобы успешно внедрять автоматизацию в серийное производство, необходимо разрабатывать переналаживаемые сборочные автоматы с ра</w:t>
      </w:r>
      <w:r w:rsidRPr="005509DD">
        <w:rPr>
          <w:sz w:val="28"/>
          <w:szCs w:val="28"/>
        </w:rPr>
        <w:t>з</w:t>
      </w:r>
      <w:r w:rsidRPr="005509DD">
        <w:rPr>
          <w:sz w:val="28"/>
          <w:szCs w:val="28"/>
        </w:rPr>
        <w:t>личными системами программного управления;</w:t>
      </w:r>
    </w:p>
    <w:p w:rsidR="00797BD5" w:rsidRPr="005509DD" w:rsidRDefault="00797BD5" w:rsidP="005509DD">
      <w:pPr>
        <w:pStyle w:val="31"/>
        <w:numPr>
          <w:ilvl w:val="0"/>
          <w:numId w:val="11"/>
        </w:numPr>
        <w:tabs>
          <w:tab w:val="num" w:pos="1305"/>
        </w:tabs>
        <w:spacing w:after="0" w:line="276" w:lineRule="auto"/>
        <w:ind w:left="0" w:firstLine="540"/>
        <w:jc w:val="both"/>
        <w:rPr>
          <w:sz w:val="28"/>
          <w:szCs w:val="28"/>
        </w:rPr>
      </w:pPr>
      <w:r w:rsidRPr="005509DD">
        <w:rPr>
          <w:sz w:val="28"/>
          <w:szCs w:val="28"/>
        </w:rPr>
        <w:t>изучение надежности и отказов в работе автоматического сборо</w:t>
      </w:r>
      <w:r w:rsidRPr="005509DD">
        <w:rPr>
          <w:sz w:val="28"/>
          <w:szCs w:val="28"/>
        </w:rPr>
        <w:t>ч</w:t>
      </w:r>
      <w:r w:rsidRPr="005509DD">
        <w:rPr>
          <w:sz w:val="28"/>
          <w:szCs w:val="28"/>
        </w:rPr>
        <w:t>ного оборудования. Изучение способов настройки этих устройств.</w:t>
      </w:r>
    </w:p>
    <w:p w:rsidR="00797BD5" w:rsidRPr="005509DD" w:rsidRDefault="00797BD5" w:rsidP="005509DD">
      <w:pPr>
        <w:pStyle w:val="31"/>
        <w:spacing w:after="0" w:line="276" w:lineRule="auto"/>
        <w:ind w:left="0" w:firstLine="540"/>
        <w:jc w:val="both"/>
        <w:rPr>
          <w:sz w:val="28"/>
          <w:szCs w:val="28"/>
        </w:rPr>
      </w:pPr>
      <w:r w:rsidRPr="005509DD">
        <w:rPr>
          <w:sz w:val="28"/>
          <w:szCs w:val="28"/>
        </w:rPr>
        <w:t>Из вышеперечисленного следует, что существует еще много вопросов в автоматической сборке, которые требуют решения.</w:t>
      </w:r>
    </w:p>
    <w:p w:rsidR="00797BD5" w:rsidRPr="005509DD" w:rsidRDefault="00797BD5" w:rsidP="005509DD">
      <w:pPr>
        <w:pStyle w:val="31"/>
        <w:spacing w:after="0" w:line="276" w:lineRule="auto"/>
        <w:ind w:left="0" w:firstLine="540"/>
        <w:jc w:val="both"/>
        <w:rPr>
          <w:i/>
          <w:sz w:val="28"/>
          <w:szCs w:val="28"/>
        </w:rPr>
      </w:pPr>
      <w:r w:rsidRPr="005509DD">
        <w:rPr>
          <w:i/>
          <w:sz w:val="28"/>
          <w:szCs w:val="28"/>
        </w:rPr>
        <w:t>Технологический процесс автоматической сборки состоит из след</w:t>
      </w:r>
      <w:r w:rsidRPr="005509DD">
        <w:rPr>
          <w:i/>
          <w:sz w:val="28"/>
          <w:szCs w:val="28"/>
        </w:rPr>
        <w:t>у</w:t>
      </w:r>
      <w:r w:rsidRPr="005509DD">
        <w:rPr>
          <w:i/>
          <w:sz w:val="28"/>
          <w:szCs w:val="28"/>
        </w:rPr>
        <w:t>ющих взаимосвязанных, последовательно выполняемых технологических переходов:</w:t>
      </w:r>
    </w:p>
    <w:p w:rsidR="00797BD5" w:rsidRPr="005509DD" w:rsidRDefault="00797BD5" w:rsidP="005509DD">
      <w:pPr>
        <w:pStyle w:val="31"/>
        <w:numPr>
          <w:ilvl w:val="0"/>
          <w:numId w:val="12"/>
        </w:numPr>
        <w:tabs>
          <w:tab w:val="num" w:pos="993"/>
        </w:tabs>
        <w:spacing w:after="0" w:line="276" w:lineRule="auto"/>
        <w:ind w:left="0" w:firstLine="540"/>
        <w:jc w:val="both"/>
        <w:rPr>
          <w:sz w:val="28"/>
          <w:szCs w:val="28"/>
        </w:rPr>
      </w:pPr>
      <w:r w:rsidRPr="005509DD">
        <w:rPr>
          <w:sz w:val="28"/>
          <w:szCs w:val="28"/>
        </w:rPr>
        <w:t>загрузки собираемых деталей в разгрузочные и транспортные устройства и последующего перемещения деталей к месту сборки с пре</w:t>
      </w:r>
      <w:r w:rsidRPr="005509DD">
        <w:rPr>
          <w:sz w:val="28"/>
          <w:szCs w:val="28"/>
        </w:rPr>
        <w:t>д</w:t>
      </w:r>
      <w:r w:rsidRPr="005509DD">
        <w:rPr>
          <w:sz w:val="28"/>
          <w:szCs w:val="28"/>
        </w:rPr>
        <w:t>варительной их ориентацией;</w:t>
      </w:r>
    </w:p>
    <w:p w:rsidR="00797BD5" w:rsidRPr="005509DD" w:rsidRDefault="00797BD5" w:rsidP="005509DD">
      <w:pPr>
        <w:pStyle w:val="31"/>
        <w:numPr>
          <w:ilvl w:val="0"/>
          <w:numId w:val="12"/>
        </w:numPr>
        <w:tabs>
          <w:tab w:val="num" w:pos="993"/>
        </w:tabs>
        <w:spacing w:after="0" w:line="276" w:lineRule="auto"/>
        <w:ind w:left="0" w:firstLine="540"/>
        <w:jc w:val="both"/>
        <w:rPr>
          <w:sz w:val="28"/>
          <w:szCs w:val="28"/>
        </w:rPr>
      </w:pPr>
      <w:r w:rsidRPr="005509DD">
        <w:rPr>
          <w:sz w:val="28"/>
          <w:szCs w:val="28"/>
        </w:rPr>
        <w:t>базирования и относительной ориентации деталей на сборочной позиции с требуемой точностью;</w:t>
      </w:r>
    </w:p>
    <w:p w:rsidR="00797BD5" w:rsidRPr="005509DD" w:rsidRDefault="00797BD5" w:rsidP="005509DD">
      <w:pPr>
        <w:pStyle w:val="31"/>
        <w:numPr>
          <w:ilvl w:val="0"/>
          <w:numId w:val="12"/>
        </w:numPr>
        <w:tabs>
          <w:tab w:val="num" w:pos="993"/>
        </w:tabs>
        <w:spacing w:after="0" w:line="276" w:lineRule="auto"/>
        <w:ind w:left="0" w:firstLine="540"/>
        <w:jc w:val="both"/>
        <w:rPr>
          <w:sz w:val="28"/>
          <w:szCs w:val="28"/>
        </w:rPr>
      </w:pPr>
      <w:r w:rsidRPr="005509DD">
        <w:rPr>
          <w:sz w:val="28"/>
          <w:szCs w:val="28"/>
        </w:rPr>
        <w:t>сопряжения соединяемых деталей и закрепления установленной детали, т.е. осуществления собственно сборки (с закреплением или без н</w:t>
      </w:r>
      <w:r w:rsidRPr="005509DD">
        <w:rPr>
          <w:sz w:val="28"/>
          <w:szCs w:val="28"/>
        </w:rPr>
        <w:t>е</w:t>
      </w:r>
      <w:r w:rsidRPr="005509DD">
        <w:rPr>
          <w:sz w:val="28"/>
          <w:szCs w:val="28"/>
        </w:rPr>
        <w:t>го);</w:t>
      </w:r>
    </w:p>
    <w:p w:rsidR="00797BD5" w:rsidRPr="005509DD" w:rsidRDefault="00797BD5" w:rsidP="005509DD">
      <w:pPr>
        <w:pStyle w:val="31"/>
        <w:numPr>
          <w:ilvl w:val="0"/>
          <w:numId w:val="12"/>
        </w:numPr>
        <w:tabs>
          <w:tab w:val="num" w:pos="993"/>
        </w:tabs>
        <w:spacing w:after="0" w:line="276" w:lineRule="auto"/>
        <w:ind w:left="0" w:firstLine="540"/>
        <w:jc w:val="both"/>
        <w:rPr>
          <w:sz w:val="28"/>
          <w:szCs w:val="28"/>
        </w:rPr>
      </w:pPr>
      <w:r w:rsidRPr="005509DD">
        <w:rPr>
          <w:sz w:val="28"/>
          <w:szCs w:val="28"/>
        </w:rPr>
        <w:t>контрольных операций в процессе сборки деталей;</w:t>
      </w:r>
    </w:p>
    <w:p w:rsidR="00797BD5" w:rsidRPr="005509DD" w:rsidRDefault="00797BD5" w:rsidP="005509DD">
      <w:pPr>
        <w:pStyle w:val="31"/>
        <w:numPr>
          <w:ilvl w:val="0"/>
          <w:numId w:val="12"/>
        </w:numPr>
        <w:tabs>
          <w:tab w:val="num" w:pos="993"/>
        </w:tabs>
        <w:spacing w:after="0" w:line="276" w:lineRule="auto"/>
        <w:ind w:left="0" w:firstLine="540"/>
        <w:jc w:val="both"/>
        <w:rPr>
          <w:sz w:val="28"/>
          <w:szCs w:val="28"/>
        </w:rPr>
      </w:pPr>
      <w:r w:rsidRPr="005509DD">
        <w:rPr>
          <w:sz w:val="28"/>
          <w:szCs w:val="28"/>
        </w:rPr>
        <w:lastRenderedPageBreak/>
        <w:t>удаления собранного узла со сборочной позиции, если сборка на данной позиции заканчивается, или перемещения сборочной единицы на следующую сборочную позицию.</w:t>
      </w:r>
    </w:p>
    <w:p w:rsidR="00797BD5" w:rsidRPr="005509DD" w:rsidRDefault="00797BD5" w:rsidP="005509DD">
      <w:pPr>
        <w:pStyle w:val="31"/>
        <w:spacing w:after="0" w:line="276" w:lineRule="auto"/>
        <w:ind w:left="0" w:firstLine="540"/>
        <w:jc w:val="both"/>
        <w:rPr>
          <w:sz w:val="28"/>
          <w:szCs w:val="28"/>
        </w:rPr>
      </w:pPr>
      <w:r w:rsidRPr="005509DD">
        <w:rPr>
          <w:sz w:val="28"/>
          <w:szCs w:val="28"/>
        </w:rPr>
        <w:t>В качестве загрузочных устрой</w:t>
      </w:r>
      <w:proofErr w:type="gramStart"/>
      <w:r w:rsidRPr="005509DD">
        <w:rPr>
          <w:sz w:val="28"/>
          <w:szCs w:val="28"/>
        </w:rPr>
        <w:t>ств в ст</w:t>
      </w:r>
      <w:proofErr w:type="gramEnd"/>
      <w:r w:rsidRPr="005509DD">
        <w:rPr>
          <w:sz w:val="28"/>
          <w:szCs w:val="28"/>
        </w:rPr>
        <w:t>анках автоматической сборки используют те же загрузочные устройства, что и при механической обр</w:t>
      </w:r>
      <w:r w:rsidRPr="005509DD">
        <w:rPr>
          <w:sz w:val="28"/>
          <w:szCs w:val="28"/>
        </w:rPr>
        <w:t>а</w:t>
      </w:r>
      <w:r w:rsidRPr="005509DD">
        <w:rPr>
          <w:sz w:val="28"/>
          <w:szCs w:val="28"/>
        </w:rPr>
        <w:t xml:space="preserve">ботке. Так для мелких деталей применяют вибробункера </w:t>
      </w:r>
      <w:proofErr w:type="gramStart"/>
      <w:r w:rsidRPr="005509DD">
        <w:rPr>
          <w:sz w:val="28"/>
          <w:szCs w:val="28"/>
        </w:rPr>
        <w:t>обычные</w:t>
      </w:r>
      <w:proofErr w:type="gramEnd"/>
      <w:r w:rsidRPr="005509DD">
        <w:rPr>
          <w:sz w:val="28"/>
          <w:szCs w:val="28"/>
        </w:rPr>
        <w:t xml:space="preserve"> и мн</w:t>
      </w:r>
      <w:r w:rsidRPr="005509DD">
        <w:rPr>
          <w:sz w:val="28"/>
          <w:szCs w:val="28"/>
        </w:rPr>
        <w:t>о</w:t>
      </w:r>
      <w:r w:rsidRPr="005509DD">
        <w:rPr>
          <w:sz w:val="28"/>
          <w:szCs w:val="28"/>
        </w:rPr>
        <w:t>гоярусные. Последние позволяют подавать на позицию сборки различные по наименованию детали и существенно уменьшить площадь, занимаемую станком.</w:t>
      </w:r>
    </w:p>
    <w:p w:rsidR="00797BD5" w:rsidRPr="005509DD" w:rsidRDefault="00797BD5" w:rsidP="005509DD">
      <w:pPr>
        <w:pStyle w:val="31"/>
        <w:spacing w:after="0" w:line="276" w:lineRule="auto"/>
        <w:ind w:left="0" w:firstLine="540"/>
        <w:jc w:val="both"/>
        <w:rPr>
          <w:sz w:val="28"/>
          <w:szCs w:val="28"/>
        </w:rPr>
      </w:pPr>
      <w:r w:rsidRPr="005509DD">
        <w:rPr>
          <w:sz w:val="28"/>
          <w:szCs w:val="28"/>
        </w:rPr>
        <w:t>Для автоматической загрузки деталей, а в ряде случаев и транспорт</w:t>
      </w:r>
      <w:r w:rsidRPr="005509DD">
        <w:rPr>
          <w:sz w:val="28"/>
          <w:szCs w:val="28"/>
        </w:rPr>
        <w:t>и</w:t>
      </w:r>
      <w:r w:rsidRPr="005509DD">
        <w:rPr>
          <w:sz w:val="28"/>
          <w:szCs w:val="28"/>
        </w:rPr>
        <w:t>ровке с одной сборочной позиции на другую (особенно для сложных по конфигурации деталей или крупных по размеру) используют автооперат</w:t>
      </w:r>
      <w:r w:rsidRPr="005509DD">
        <w:rPr>
          <w:sz w:val="28"/>
          <w:szCs w:val="28"/>
        </w:rPr>
        <w:t>о</w:t>
      </w:r>
      <w:r w:rsidRPr="005509DD">
        <w:rPr>
          <w:sz w:val="28"/>
          <w:szCs w:val="28"/>
        </w:rPr>
        <w:t>ры.</w:t>
      </w:r>
    </w:p>
    <w:p w:rsidR="00797BD5" w:rsidRPr="005509DD" w:rsidRDefault="00797BD5" w:rsidP="005509DD">
      <w:pPr>
        <w:pStyle w:val="31"/>
        <w:spacing w:after="0" w:line="276" w:lineRule="auto"/>
        <w:ind w:left="0" w:firstLine="540"/>
        <w:jc w:val="both"/>
        <w:rPr>
          <w:sz w:val="28"/>
          <w:szCs w:val="28"/>
        </w:rPr>
      </w:pPr>
      <w:r w:rsidRPr="005509DD">
        <w:rPr>
          <w:sz w:val="28"/>
          <w:szCs w:val="28"/>
        </w:rPr>
        <w:t xml:space="preserve">Для собираемых деталей, которые не позволяют применять бункерные  механизмы, иногда применяют специальные способы подачи их в зону сборки, к таким приемам следует отнести: </w:t>
      </w:r>
    </w:p>
    <w:p w:rsidR="00797BD5" w:rsidRPr="005509DD" w:rsidRDefault="00797BD5" w:rsidP="005509DD">
      <w:pPr>
        <w:pStyle w:val="31"/>
        <w:spacing w:after="0" w:line="276" w:lineRule="auto"/>
        <w:ind w:left="0" w:firstLine="540"/>
        <w:jc w:val="both"/>
        <w:rPr>
          <w:sz w:val="28"/>
          <w:szCs w:val="28"/>
        </w:rPr>
      </w:pPr>
      <w:r w:rsidRPr="005509DD">
        <w:rPr>
          <w:sz w:val="28"/>
          <w:szCs w:val="28"/>
        </w:rPr>
        <w:t>а) подачу штампуемых деталей в ленте с отделением их от ленты на сборочной позиции;</w:t>
      </w:r>
    </w:p>
    <w:p w:rsidR="00797BD5" w:rsidRPr="005509DD" w:rsidRDefault="00797BD5" w:rsidP="005509DD">
      <w:pPr>
        <w:pStyle w:val="31"/>
        <w:spacing w:after="0" w:line="276" w:lineRule="auto"/>
        <w:ind w:left="0" w:firstLine="540"/>
        <w:jc w:val="both"/>
        <w:rPr>
          <w:sz w:val="28"/>
          <w:szCs w:val="28"/>
        </w:rPr>
      </w:pPr>
      <w:r w:rsidRPr="005509DD">
        <w:rPr>
          <w:sz w:val="28"/>
          <w:szCs w:val="28"/>
        </w:rPr>
        <w:t>б) удержание деталей клеем на бумажной ленте и т.д.;</w:t>
      </w:r>
    </w:p>
    <w:p w:rsidR="00797BD5" w:rsidRPr="005509DD" w:rsidRDefault="00797BD5" w:rsidP="005509DD">
      <w:pPr>
        <w:pStyle w:val="31"/>
        <w:spacing w:after="0" w:line="276" w:lineRule="auto"/>
        <w:ind w:left="0" w:firstLine="540"/>
        <w:jc w:val="both"/>
        <w:rPr>
          <w:sz w:val="28"/>
          <w:szCs w:val="28"/>
        </w:rPr>
      </w:pPr>
      <w:r w:rsidRPr="005509DD">
        <w:rPr>
          <w:sz w:val="28"/>
          <w:szCs w:val="28"/>
        </w:rPr>
        <w:t xml:space="preserve">Перед сопряжением детали должны занять вполне определенное устойчивое положение. Базирование деталей на сборочных позициях </w:t>
      </w:r>
      <w:proofErr w:type="gramStart"/>
      <w:r w:rsidRPr="005509DD">
        <w:rPr>
          <w:sz w:val="28"/>
          <w:szCs w:val="28"/>
        </w:rPr>
        <w:t>та</w:t>
      </w:r>
      <w:r w:rsidRPr="005509DD">
        <w:rPr>
          <w:sz w:val="28"/>
          <w:szCs w:val="28"/>
        </w:rPr>
        <w:t>к</w:t>
      </w:r>
      <w:r w:rsidRPr="005509DD">
        <w:rPr>
          <w:sz w:val="28"/>
          <w:szCs w:val="28"/>
        </w:rPr>
        <w:t>же, как</w:t>
      </w:r>
      <w:proofErr w:type="gramEnd"/>
      <w:r w:rsidRPr="005509DD">
        <w:rPr>
          <w:sz w:val="28"/>
          <w:szCs w:val="28"/>
        </w:rPr>
        <w:t xml:space="preserve"> и в приспособлениях для механической обработки, производится по правилу шести точек, но при этом возникают добавочные требования наибольшей стабильности положения сопрягаемых поверхностей при к</w:t>
      </w:r>
      <w:r w:rsidRPr="005509DD">
        <w:rPr>
          <w:sz w:val="28"/>
          <w:szCs w:val="28"/>
        </w:rPr>
        <w:t>о</w:t>
      </w:r>
      <w:r w:rsidRPr="005509DD">
        <w:rPr>
          <w:sz w:val="28"/>
          <w:szCs w:val="28"/>
        </w:rPr>
        <w:t>лебании размеров деталей в пределах допуска.</w:t>
      </w:r>
    </w:p>
    <w:p w:rsidR="00797BD5" w:rsidRPr="005509DD" w:rsidRDefault="00797BD5" w:rsidP="005509DD">
      <w:pPr>
        <w:pStyle w:val="31"/>
        <w:spacing w:after="0" w:line="276" w:lineRule="auto"/>
        <w:ind w:left="0" w:firstLine="540"/>
        <w:jc w:val="both"/>
        <w:rPr>
          <w:sz w:val="28"/>
          <w:szCs w:val="28"/>
        </w:rPr>
      </w:pPr>
      <w:r w:rsidRPr="005509DD">
        <w:rPr>
          <w:sz w:val="28"/>
          <w:szCs w:val="28"/>
        </w:rPr>
        <w:t>В зависимости от вида сопряжения схемы базирования деталей могут быть различными.</w:t>
      </w:r>
    </w:p>
    <w:p w:rsidR="00797BD5" w:rsidRPr="005509DD" w:rsidRDefault="00797BD5" w:rsidP="005509DD">
      <w:pPr>
        <w:pStyle w:val="31"/>
        <w:spacing w:after="0" w:line="276" w:lineRule="auto"/>
        <w:ind w:left="0" w:firstLine="540"/>
        <w:jc w:val="both"/>
        <w:rPr>
          <w:sz w:val="28"/>
          <w:szCs w:val="28"/>
        </w:rPr>
      </w:pPr>
      <w:r w:rsidRPr="005509DD">
        <w:rPr>
          <w:sz w:val="28"/>
          <w:szCs w:val="28"/>
        </w:rPr>
        <w:t>Наибольшую трудность при автоматизации сборочных процессов представляет ориентация деталей одна относительно другой. Детали должны располагаться так, чтобы при любых их размерах, лежащих в пр</w:t>
      </w:r>
      <w:r w:rsidRPr="005509DD">
        <w:rPr>
          <w:sz w:val="28"/>
          <w:szCs w:val="28"/>
        </w:rPr>
        <w:t>е</w:t>
      </w:r>
      <w:r w:rsidRPr="005509DD">
        <w:rPr>
          <w:sz w:val="28"/>
          <w:szCs w:val="28"/>
        </w:rPr>
        <w:t>делах поля допуска, сборка была осуществлена. Эта задача решается на б</w:t>
      </w:r>
      <w:r w:rsidRPr="005509DD">
        <w:rPr>
          <w:sz w:val="28"/>
          <w:szCs w:val="28"/>
        </w:rPr>
        <w:t>а</w:t>
      </w:r>
      <w:r w:rsidRPr="005509DD">
        <w:rPr>
          <w:sz w:val="28"/>
          <w:szCs w:val="28"/>
        </w:rPr>
        <w:t>зе теории размерных цепей. При автоматической сборке часто встречаются случаи, когда оборудование не может обеспечить точность взаимного ра</w:t>
      </w:r>
      <w:r w:rsidRPr="005509DD">
        <w:rPr>
          <w:sz w:val="28"/>
          <w:szCs w:val="28"/>
        </w:rPr>
        <w:t>с</w:t>
      </w:r>
      <w:r w:rsidRPr="005509DD">
        <w:rPr>
          <w:sz w:val="28"/>
          <w:szCs w:val="28"/>
        </w:rPr>
        <w:t>положения деталей, гарантирующего их беспрепятственное соединение.</w:t>
      </w:r>
    </w:p>
    <w:p w:rsidR="00797BD5" w:rsidRPr="005509DD" w:rsidRDefault="00797BD5" w:rsidP="005509DD">
      <w:pPr>
        <w:pStyle w:val="31"/>
        <w:spacing w:after="0" w:line="276" w:lineRule="auto"/>
        <w:ind w:left="0" w:firstLine="540"/>
        <w:jc w:val="both"/>
        <w:rPr>
          <w:sz w:val="28"/>
          <w:szCs w:val="28"/>
        </w:rPr>
      </w:pPr>
      <w:r w:rsidRPr="005509DD">
        <w:rPr>
          <w:sz w:val="28"/>
          <w:szCs w:val="28"/>
        </w:rPr>
        <w:t>Для этого одну из деталей  во время соединения превращают в п</w:t>
      </w:r>
      <w:r w:rsidRPr="005509DD">
        <w:rPr>
          <w:sz w:val="28"/>
          <w:szCs w:val="28"/>
        </w:rPr>
        <w:t>о</w:t>
      </w:r>
      <w:r w:rsidRPr="005509DD">
        <w:rPr>
          <w:sz w:val="28"/>
          <w:szCs w:val="28"/>
        </w:rPr>
        <w:t xml:space="preserve">движный компенсатор, а базирование комплектуемой детали ведется по </w:t>
      </w:r>
      <w:r w:rsidRPr="005509DD">
        <w:rPr>
          <w:sz w:val="28"/>
          <w:szCs w:val="28"/>
        </w:rPr>
        <w:lastRenderedPageBreak/>
        <w:t>сопрягаемым поверхностям другой (самоцентрирование). Это позволяет значительно расширить допуски.</w:t>
      </w:r>
    </w:p>
    <w:p w:rsidR="00797BD5" w:rsidRPr="005509DD" w:rsidRDefault="00797BD5" w:rsidP="005509DD">
      <w:pPr>
        <w:pStyle w:val="31"/>
        <w:spacing w:after="0" w:line="276" w:lineRule="auto"/>
        <w:ind w:left="0" w:firstLine="540"/>
        <w:jc w:val="both"/>
        <w:rPr>
          <w:sz w:val="28"/>
          <w:szCs w:val="28"/>
        </w:rPr>
      </w:pPr>
      <w:r w:rsidRPr="005509DD">
        <w:rPr>
          <w:sz w:val="28"/>
          <w:szCs w:val="28"/>
        </w:rPr>
        <w:t>Основная функция сборочного автомата – соединение деталей в узле и их закрепление. Эти операции выполняют манипуляторы, сборочные пр</w:t>
      </w:r>
      <w:r w:rsidRPr="005509DD">
        <w:rPr>
          <w:sz w:val="28"/>
          <w:szCs w:val="28"/>
        </w:rPr>
        <w:t>и</w:t>
      </w:r>
      <w:r w:rsidRPr="005509DD">
        <w:rPr>
          <w:sz w:val="28"/>
          <w:szCs w:val="28"/>
        </w:rPr>
        <w:t>способления, транспортирующие устройства с механизмом фиксации и механизмы для закрепления деталей. Соответственно способу закрепления в сборочном автомате на определенных местах по ходу техпроцесса ст</w:t>
      </w:r>
      <w:r w:rsidRPr="005509DD">
        <w:rPr>
          <w:sz w:val="28"/>
          <w:szCs w:val="28"/>
        </w:rPr>
        <w:t>а</w:t>
      </w:r>
      <w:r w:rsidRPr="005509DD">
        <w:rPr>
          <w:sz w:val="28"/>
          <w:szCs w:val="28"/>
        </w:rPr>
        <w:t>вятся силовые головки (винтоверты, прессы со специальными насадками для запрессовки, кернения, развальцовки и т.д.), каждая из которых в</w:t>
      </w:r>
      <w:r w:rsidRPr="005509DD">
        <w:rPr>
          <w:sz w:val="28"/>
          <w:szCs w:val="28"/>
        </w:rPr>
        <w:t>ы</w:t>
      </w:r>
      <w:r w:rsidRPr="005509DD">
        <w:rPr>
          <w:sz w:val="28"/>
          <w:szCs w:val="28"/>
        </w:rPr>
        <w:t>полняет определенную функцию.</w:t>
      </w:r>
    </w:p>
    <w:p w:rsidR="00797BD5" w:rsidRPr="005509DD" w:rsidRDefault="00797BD5" w:rsidP="005509DD">
      <w:pPr>
        <w:pStyle w:val="31"/>
        <w:spacing w:after="0" w:line="276" w:lineRule="auto"/>
        <w:ind w:left="0" w:firstLine="540"/>
        <w:jc w:val="both"/>
        <w:rPr>
          <w:sz w:val="28"/>
          <w:szCs w:val="28"/>
        </w:rPr>
      </w:pPr>
      <w:r w:rsidRPr="005509DD">
        <w:rPr>
          <w:sz w:val="28"/>
          <w:szCs w:val="28"/>
        </w:rPr>
        <w:t>Важную роль в процессе автоматической сборки играет контроль, о</w:t>
      </w:r>
      <w:r w:rsidRPr="005509DD">
        <w:rPr>
          <w:sz w:val="28"/>
          <w:szCs w:val="28"/>
        </w:rPr>
        <w:t>с</w:t>
      </w:r>
      <w:r w:rsidRPr="005509DD">
        <w:rPr>
          <w:sz w:val="28"/>
          <w:szCs w:val="28"/>
        </w:rPr>
        <w:t xml:space="preserve">новными </w:t>
      </w:r>
      <w:r w:rsidRPr="005509DD">
        <w:rPr>
          <w:i/>
          <w:sz w:val="28"/>
          <w:szCs w:val="28"/>
        </w:rPr>
        <w:t xml:space="preserve">функциями </w:t>
      </w:r>
      <w:r w:rsidRPr="005509DD">
        <w:rPr>
          <w:sz w:val="28"/>
          <w:szCs w:val="28"/>
        </w:rPr>
        <w:t>которого является:</w:t>
      </w:r>
    </w:p>
    <w:p w:rsidR="00797BD5" w:rsidRPr="005509DD" w:rsidRDefault="00797BD5" w:rsidP="005509DD">
      <w:pPr>
        <w:pStyle w:val="31"/>
        <w:numPr>
          <w:ilvl w:val="0"/>
          <w:numId w:val="13"/>
        </w:numPr>
        <w:tabs>
          <w:tab w:val="num" w:pos="993"/>
        </w:tabs>
        <w:spacing w:after="0" w:line="276" w:lineRule="auto"/>
        <w:ind w:left="0" w:firstLine="540"/>
        <w:jc w:val="both"/>
        <w:rPr>
          <w:sz w:val="28"/>
          <w:szCs w:val="28"/>
        </w:rPr>
      </w:pPr>
      <w:r w:rsidRPr="005509DD">
        <w:rPr>
          <w:sz w:val="28"/>
          <w:szCs w:val="28"/>
        </w:rPr>
        <w:t>контроль наличия деталей, поступающих на сборку;</w:t>
      </w:r>
    </w:p>
    <w:p w:rsidR="00797BD5" w:rsidRPr="005509DD" w:rsidRDefault="00797BD5" w:rsidP="005509DD">
      <w:pPr>
        <w:pStyle w:val="31"/>
        <w:numPr>
          <w:ilvl w:val="0"/>
          <w:numId w:val="13"/>
        </w:numPr>
        <w:tabs>
          <w:tab w:val="num" w:pos="993"/>
        </w:tabs>
        <w:spacing w:after="0" w:line="276" w:lineRule="auto"/>
        <w:ind w:left="0" w:firstLine="540"/>
        <w:jc w:val="both"/>
        <w:rPr>
          <w:sz w:val="28"/>
          <w:szCs w:val="28"/>
        </w:rPr>
      </w:pPr>
      <w:r w:rsidRPr="005509DD">
        <w:rPr>
          <w:sz w:val="28"/>
          <w:szCs w:val="28"/>
        </w:rPr>
        <w:t>контроль правильности взаимного расположения собираемых д</w:t>
      </w:r>
      <w:r w:rsidRPr="005509DD">
        <w:rPr>
          <w:sz w:val="28"/>
          <w:szCs w:val="28"/>
        </w:rPr>
        <w:t>е</w:t>
      </w:r>
      <w:r w:rsidRPr="005509DD">
        <w:rPr>
          <w:sz w:val="28"/>
          <w:szCs w:val="28"/>
        </w:rPr>
        <w:t>талей;</w:t>
      </w:r>
    </w:p>
    <w:p w:rsidR="00797BD5" w:rsidRPr="005509DD" w:rsidRDefault="00797BD5" w:rsidP="005509DD">
      <w:pPr>
        <w:pStyle w:val="31"/>
        <w:numPr>
          <w:ilvl w:val="0"/>
          <w:numId w:val="13"/>
        </w:numPr>
        <w:tabs>
          <w:tab w:val="num" w:pos="993"/>
        </w:tabs>
        <w:spacing w:after="0" w:line="276" w:lineRule="auto"/>
        <w:ind w:left="0" w:firstLine="540"/>
        <w:jc w:val="both"/>
        <w:rPr>
          <w:sz w:val="28"/>
          <w:szCs w:val="28"/>
        </w:rPr>
      </w:pPr>
      <w:r w:rsidRPr="005509DD">
        <w:rPr>
          <w:sz w:val="28"/>
          <w:szCs w:val="28"/>
        </w:rPr>
        <w:t>проверка качества собранного изделия;</w:t>
      </w:r>
    </w:p>
    <w:p w:rsidR="00797BD5" w:rsidRPr="005509DD" w:rsidRDefault="00797BD5" w:rsidP="005509DD">
      <w:pPr>
        <w:pStyle w:val="31"/>
        <w:numPr>
          <w:ilvl w:val="0"/>
          <w:numId w:val="13"/>
        </w:numPr>
        <w:tabs>
          <w:tab w:val="num" w:pos="993"/>
        </w:tabs>
        <w:spacing w:after="0" w:line="276" w:lineRule="auto"/>
        <w:ind w:left="0" w:firstLine="540"/>
        <w:jc w:val="both"/>
        <w:rPr>
          <w:sz w:val="28"/>
          <w:szCs w:val="28"/>
        </w:rPr>
      </w:pPr>
      <w:r w:rsidRPr="005509DD">
        <w:rPr>
          <w:sz w:val="28"/>
          <w:szCs w:val="28"/>
        </w:rPr>
        <w:t>контроль работы отдельных механизмов автомата;</w:t>
      </w:r>
    </w:p>
    <w:p w:rsidR="00797BD5" w:rsidRPr="005509DD" w:rsidRDefault="00797BD5" w:rsidP="005509DD">
      <w:pPr>
        <w:pStyle w:val="31"/>
        <w:numPr>
          <w:ilvl w:val="0"/>
          <w:numId w:val="13"/>
        </w:numPr>
        <w:tabs>
          <w:tab w:val="num" w:pos="993"/>
        </w:tabs>
        <w:spacing w:after="0" w:line="276" w:lineRule="auto"/>
        <w:ind w:left="0" w:firstLine="540"/>
        <w:jc w:val="both"/>
        <w:rPr>
          <w:sz w:val="28"/>
          <w:szCs w:val="28"/>
        </w:rPr>
      </w:pPr>
      <w:r w:rsidRPr="005509DD">
        <w:rPr>
          <w:sz w:val="28"/>
          <w:szCs w:val="28"/>
        </w:rPr>
        <w:t>измерение отдельных деталей при селективной сборке с послед</w:t>
      </w:r>
      <w:r w:rsidRPr="005509DD">
        <w:rPr>
          <w:sz w:val="28"/>
          <w:szCs w:val="28"/>
        </w:rPr>
        <w:t>у</w:t>
      </w:r>
      <w:r w:rsidRPr="005509DD">
        <w:rPr>
          <w:sz w:val="28"/>
          <w:szCs w:val="28"/>
        </w:rPr>
        <w:t>ющим вызовом деталей соответствующей группы из загрузочного устро</w:t>
      </w:r>
      <w:r w:rsidRPr="005509DD">
        <w:rPr>
          <w:sz w:val="28"/>
          <w:szCs w:val="28"/>
        </w:rPr>
        <w:t>й</w:t>
      </w:r>
      <w:r w:rsidRPr="005509DD">
        <w:rPr>
          <w:sz w:val="28"/>
          <w:szCs w:val="28"/>
        </w:rPr>
        <w:t>ства.</w:t>
      </w:r>
    </w:p>
    <w:p w:rsidR="00797BD5" w:rsidRPr="005509DD" w:rsidRDefault="00797BD5" w:rsidP="005509DD">
      <w:pPr>
        <w:pStyle w:val="31"/>
        <w:spacing w:after="0" w:line="276" w:lineRule="auto"/>
        <w:ind w:left="0" w:firstLine="540"/>
        <w:jc w:val="both"/>
        <w:rPr>
          <w:sz w:val="28"/>
          <w:szCs w:val="28"/>
        </w:rPr>
      </w:pPr>
      <w:r w:rsidRPr="005509DD">
        <w:rPr>
          <w:sz w:val="28"/>
          <w:szCs w:val="28"/>
        </w:rPr>
        <w:t>Последний из элементов процесса автоматической сборки – удаление собранного узла со сборочной позиции или его перемещение на следу</w:t>
      </w:r>
      <w:r w:rsidRPr="005509DD">
        <w:rPr>
          <w:sz w:val="28"/>
          <w:szCs w:val="28"/>
        </w:rPr>
        <w:t>ю</w:t>
      </w:r>
      <w:r w:rsidRPr="005509DD">
        <w:rPr>
          <w:sz w:val="28"/>
          <w:szCs w:val="28"/>
        </w:rPr>
        <w:t>щую сборочную позицию. Межоперационное транспортирование выпо</w:t>
      </w:r>
      <w:r w:rsidRPr="005509DD">
        <w:rPr>
          <w:sz w:val="28"/>
          <w:szCs w:val="28"/>
        </w:rPr>
        <w:t>л</w:t>
      </w:r>
      <w:r w:rsidRPr="005509DD">
        <w:rPr>
          <w:sz w:val="28"/>
          <w:szCs w:val="28"/>
        </w:rPr>
        <w:t>няют транспортные устройства в виде многопозиционных делительных столов, различных типов транспортеров и другие устройства. Удаление с</w:t>
      </w:r>
      <w:r w:rsidRPr="005509DD">
        <w:rPr>
          <w:sz w:val="28"/>
          <w:szCs w:val="28"/>
        </w:rPr>
        <w:t>о</w:t>
      </w:r>
      <w:r w:rsidRPr="005509DD">
        <w:rPr>
          <w:sz w:val="28"/>
          <w:szCs w:val="28"/>
        </w:rPr>
        <w:t>бранного изделия со сборочной позиции может осуществляться путем пр</w:t>
      </w:r>
      <w:r w:rsidRPr="005509DD">
        <w:rPr>
          <w:sz w:val="28"/>
          <w:szCs w:val="28"/>
        </w:rPr>
        <w:t>о</w:t>
      </w:r>
      <w:r w:rsidRPr="005509DD">
        <w:rPr>
          <w:sz w:val="28"/>
          <w:szCs w:val="28"/>
        </w:rPr>
        <w:t>стого механического выталкивания или выдувания воздухом в тару.</w:t>
      </w:r>
    </w:p>
    <w:p w:rsidR="00797BD5" w:rsidRPr="005509DD" w:rsidRDefault="00797BD5" w:rsidP="005509DD">
      <w:pPr>
        <w:pStyle w:val="31"/>
        <w:spacing w:after="0" w:line="276" w:lineRule="auto"/>
        <w:ind w:left="0" w:firstLine="540"/>
        <w:jc w:val="both"/>
        <w:rPr>
          <w:i/>
          <w:sz w:val="28"/>
          <w:szCs w:val="28"/>
        </w:rPr>
      </w:pPr>
      <w:r w:rsidRPr="005509DD">
        <w:rPr>
          <w:i/>
          <w:sz w:val="28"/>
          <w:szCs w:val="28"/>
        </w:rPr>
        <w:t xml:space="preserve">При переходе от ручной сборки </w:t>
      </w:r>
      <w:proofErr w:type="gramStart"/>
      <w:r w:rsidRPr="005509DD">
        <w:rPr>
          <w:i/>
          <w:sz w:val="28"/>
          <w:szCs w:val="28"/>
        </w:rPr>
        <w:t>к</w:t>
      </w:r>
      <w:proofErr w:type="gramEnd"/>
      <w:r w:rsidRPr="005509DD">
        <w:rPr>
          <w:i/>
          <w:sz w:val="28"/>
          <w:szCs w:val="28"/>
        </w:rPr>
        <w:t xml:space="preserve"> автоматической необходимо: </w:t>
      </w:r>
    </w:p>
    <w:p w:rsidR="00797BD5" w:rsidRPr="005509DD" w:rsidRDefault="00797BD5" w:rsidP="005509DD">
      <w:pPr>
        <w:pStyle w:val="31"/>
        <w:numPr>
          <w:ilvl w:val="0"/>
          <w:numId w:val="14"/>
        </w:numPr>
        <w:tabs>
          <w:tab w:val="num" w:pos="993"/>
        </w:tabs>
        <w:spacing w:after="0" w:line="276" w:lineRule="auto"/>
        <w:ind w:left="0" w:firstLine="540"/>
        <w:jc w:val="both"/>
        <w:rPr>
          <w:sz w:val="28"/>
          <w:szCs w:val="28"/>
        </w:rPr>
      </w:pPr>
      <w:r w:rsidRPr="005509DD">
        <w:rPr>
          <w:sz w:val="28"/>
          <w:szCs w:val="28"/>
        </w:rPr>
        <w:t>переработать технологический процесс сборки, расчленив его на элементы, позволяющие наиболее просто выполнить автоматизацию;</w:t>
      </w:r>
    </w:p>
    <w:p w:rsidR="00797BD5" w:rsidRPr="005509DD" w:rsidRDefault="00797BD5" w:rsidP="005509DD">
      <w:pPr>
        <w:pStyle w:val="31"/>
        <w:numPr>
          <w:ilvl w:val="0"/>
          <w:numId w:val="14"/>
        </w:numPr>
        <w:tabs>
          <w:tab w:val="num" w:pos="993"/>
        </w:tabs>
        <w:spacing w:after="0" w:line="276" w:lineRule="auto"/>
        <w:ind w:left="0" w:firstLine="540"/>
        <w:jc w:val="both"/>
        <w:rPr>
          <w:sz w:val="28"/>
          <w:szCs w:val="28"/>
        </w:rPr>
      </w:pPr>
      <w:r w:rsidRPr="005509DD">
        <w:rPr>
          <w:sz w:val="28"/>
          <w:szCs w:val="28"/>
        </w:rPr>
        <w:t>разработать методы относительной ориентации собираемых дет</w:t>
      </w:r>
      <w:r w:rsidRPr="005509DD">
        <w:rPr>
          <w:sz w:val="28"/>
          <w:szCs w:val="28"/>
        </w:rPr>
        <w:t>а</w:t>
      </w:r>
      <w:r w:rsidRPr="005509DD">
        <w:rPr>
          <w:sz w:val="28"/>
          <w:szCs w:val="28"/>
        </w:rPr>
        <w:t>лей на сборочных позициях;</w:t>
      </w:r>
    </w:p>
    <w:p w:rsidR="00797BD5" w:rsidRPr="005509DD" w:rsidRDefault="00797BD5" w:rsidP="005509DD">
      <w:pPr>
        <w:pStyle w:val="31"/>
        <w:numPr>
          <w:ilvl w:val="0"/>
          <w:numId w:val="14"/>
        </w:numPr>
        <w:tabs>
          <w:tab w:val="num" w:pos="993"/>
        </w:tabs>
        <w:spacing w:after="0" w:line="276" w:lineRule="auto"/>
        <w:ind w:left="0" w:firstLine="540"/>
        <w:jc w:val="both"/>
        <w:rPr>
          <w:sz w:val="28"/>
          <w:szCs w:val="28"/>
        </w:rPr>
      </w:pPr>
      <w:r w:rsidRPr="005509DD">
        <w:rPr>
          <w:sz w:val="28"/>
          <w:szCs w:val="28"/>
        </w:rPr>
        <w:t>разработать конструкции механизмов, осуществляющих сопряж</w:t>
      </w:r>
      <w:r w:rsidRPr="005509DD">
        <w:rPr>
          <w:sz w:val="28"/>
          <w:szCs w:val="28"/>
        </w:rPr>
        <w:t>е</w:t>
      </w:r>
      <w:r w:rsidRPr="005509DD">
        <w:rPr>
          <w:sz w:val="28"/>
          <w:szCs w:val="28"/>
        </w:rPr>
        <w:t>ние деталей;</w:t>
      </w:r>
    </w:p>
    <w:p w:rsidR="00797BD5" w:rsidRPr="005509DD" w:rsidRDefault="00797BD5" w:rsidP="005509DD">
      <w:pPr>
        <w:pStyle w:val="31"/>
        <w:numPr>
          <w:ilvl w:val="0"/>
          <w:numId w:val="14"/>
        </w:numPr>
        <w:tabs>
          <w:tab w:val="num" w:pos="993"/>
        </w:tabs>
        <w:spacing w:after="0" w:line="276" w:lineRule="auto"/>
        <w:ind w:left="0" w:firstLine="540"/>
        <w:jc w:val="both"/>
        <w:rPr>
          <w:sz w:val="28"/>
          <w:szCs w:val="28"/>
        </w:rPr>
      </w:pPr>
      <w:r w:rsidRPr="005509DD">
        <w:rPr>
          <w:sz w:val="28"/>
          <w:szCs w:val="28"/>
        </w:rPr>
        <w:t>разработать компоновку сборочной машины.</w:t>
      </w:r>
    </w:p>
    <w:p w:rsidR="00797BD5" w:rsidRPr="005509DD" w:rsidRDefault="00797BD5" w:rsidP="005509DD">
      <w:pPr>
        <w:pStyle w:val="31"/>
        <w:spacing w:after="0" w:line="276" w:lineRule="auto"/>
        <w:ind w:left="0" w:firstLine="540"/>
        <w:jc w:val="both"/>
        <w:rPr>
          <w:sz w:val="28"/>
          <w:szCs w:val="28"/>
        </w:rPr>
      </w:pPr>
    </w:p>
    <w:p w:rsidR="00797BD5" w:rsidRPr="005509DD" w:rsidRDefault="00797BD5" w:rsidP="005509DD">
      <w:pPr>
        <w:pStyle w:val="31"/>
        <w:spacing w:after="0" w:line="276" w:lineRule="auto"/>
        <w:ind w:left="0" w:firstLine="540"/>
        <w:jc w:val="both"/>
        <w:rPr>
          <w:b/>
          <w:sz w:val="28"/>
          <w:szCs w:val="28"/>
        </w:rPr>
      </w:pPr>
    </w:p>
    <w:p w:rsidR="00797BD5" w:rsidRPr="005509DD" w:rsidRDefault="00F600CF" w:rsidP="005509DD">
      <w:pPr>
        <w:pStyle w:val="a4"/>
        <w:spacing w:line="276" w:lineRule="auto"/>
        <w:ind w:firstLine="567"/>
        <w:jc w:val="center"/>
        <w:rPr>
          <w:b/>
          <w:sz w:val="28"/>
          <w:szCs w:val="28"/>
        </w:rPr>
      </w:pPr>
      <w:r>
        <w:rPr>
          <w:b/>
          <w:sz w:val="28"/>
          <w:szCs w:val="28"/>
          <w:lang w:val="en-US"/>
        </w:rPr>
        <w:br w:type="page"/>
      </w:r>
      <w:r w:rsidR="008C09C9">
        <w:rPr>
          <w:b/>
          <w:sz w:val="28"/>
          <w:szCs w:val="28"/>
          <w:lang w:val="en-US"/>
        </w:rPr>
        <w:lastRenderedPageBreak/>
        <w:t>6</w:t>
      </w:r>
      <w:r w:rsidR="00797BD5" w:rsidRPr="005509DD">
        <w:rPr>
          <w:b/>
          <w:sz w:val="28"/>
          <w:szCs w:val="28"/>
        </w:rPr>
        <w:t xml:space="preserve">. </w:t>
      </w:r>
      <w:r w:rsidR="008C09C9" w:rsidRPr="005509DD">
        <w:rPr>
          <w:b/>
          <w:sz w:val="28"/>
          <w:szCs w:val="28"/>
        </w:rPr>
        <w:t>АВТОМАТИЗАЦИЯ КОНТРОЛЯ</w:t>
      </w:r>
    </w:p>
    <w:p w:rsidR="00797BD5" w:rsidRPr="005509DD" w:rsidRDefault="00797BD5" w:rsidP="005509DD">
      <w:pPr>
        <w:pStyle w:val="a4"/>
        <w:spacing w:line="276" w:lineRule="auto"/>
        <w:ind w:firstLine="567"/>
        <w:jc w:val="center"/>
        <w:rPr>
          <w:sz w:val="28"/>
          <w:szCs w:val="28"/>
        </w:rPr>
      </w:pPr>
    </w:p>
    <w:p w:rsidR="00797BD5" w:rsidRPr="005509DD" w:rsidRDefault="00797BD5" w:rsidP="005509DD">
      <w:pPr>
        <w:pStyle w:val="a4"/>
        <w:spacing w:line="276" w:lineRule="auto"/>
        <w:ind w:firstLine="567"/>
        <w:rPr>
          <w:sz w:val="28"/>
          <w:szCs w:val="28"/>
        </w:rPr>
      </w:pPr>
      <w:r w:rsidRPr="005509DD">
        <w:rPr>
          <w:sz w:val="28"/>
          <w:szCs w:val="28"/>
        </w:rPr>
        <w:t>Автоматизация контроля является одним из наиболее сложных вопр</w:t>
      </w:r>
      <w:r w:rsidRPr="005509DD">
        <w:rPr>
          <w:sz w:val="28"/>
          <w:szCs w:val="28"/>
        </w:rPr>
        <w:t>о</w:t>
      </w:r>
      <w:r w:rsidRPr="005509DD">
        <w:rPr>
          <w:sz w:val="28"/>
          <w:szCs w:val="28"/>
        </w:rPr>
        <w:t>сов комплексной автоматизации технологических процессов. Она ос</w:t>
      </w:r>
      <w:r w:rsidRPr="005509DD">
        <w:rPr>
          <w:sz w:val="28"/>
          <w:szCs w:val="28"/>
        </w:rPr>
        <w:t>у</w:t>
      </w:r>
      <w:r w:rsidRPr="005509DD">
        <w:rPr>
          <w:sz w:val="28"/>
          <w:szCs w:val="28"/>
        </w:rPr>
        <w:t>ществляется по двум принципиально различным направлениям: путем а</w:t>
      </w:r>
      <w:r w:rsidRPr="005509DD">
        <w:rPr>
          <w:sz w:val="28"/>
          <w:szCs w:val="28"/>
        </w:rPr>
        <w:t>в</w:t>
      </w:r>
      <w:r w:rsidRPr="005509DD">
        <w:rPr>
          <w:sz w:val="28"/>
          <w:szCs w:val="28"/>
        </w:rPr>
        <w:t>томатизации послеоперационного (пассивного) контроля и технологич</w:t>
      </w:r>
      <w:r w:rsidRPr="005509DD">
        <w:rPr>
          <w:sz w:val="28"/>
          <w:szCs w:val="28"/>
        </w:rPr>
        <w:t>е</w:t>
      </w:r>
      <w:r w:rsidRPr="005509DD">
        <w:rPr>
          <w:sz w:val="28"/>
          <w:szCs w:val="28"/>
        </w:rPr>
        <w:t>ского (активного) контроля. Второе направление – направленное на акт</w:t>
      </w:r>
      <w:r w:rsidRPr="005509DD">
        <w:rPr>
          <w:sz w:val="28"/>
          <w:szCs w:val="28"/>
        </w:rPr>
        <w:t>и</w:t>
      </w:r>
      <w:r w:rsidRPr="005509DD">
        <w:rPr>
          <w:sz w:val="28"/>
          <w:szCs w:val="28"/>
        </w:rPr>
        <w:t>визацию контроля – является наиболее прогрессивным и перспективным направлением, поскольку качество продукции обеспечивается самим те</w:t>
      </w:r>
      <w:r w:rsidRPr="005509DD">
        <w:rPr>
          <w:sz w:val="28"/>
          <w:szCs w:val="28"/>
        </w:rPr>
        <w:t>х</w:t>
      </w:r>
      <w:r w:rsidRPr="005509DD">
        <w:rPr>
          <w:sz w:val="28"/>
          <w:szCs w:val="28"/>
        </w:rPr>
        <w:t>нологическим процессом.</w:t>
      </w:r>
    </w:p>
    <w:p w:rsidR="00797BD5" w:rsidRPr="005509DD" w:rsidRDefault="00797BD5" w:rsidP="005509DD">
      <w:pPr>
        <w:pStyle w:val="a4"/>
        <w:spacing w:line="276" w:lineRule="auto"/>
        <w:ind w:firstLine="567"/>
        <w:rPr>
          <w:sz w:val="28"/>
          <w:szCs w:val="28"/>
        </w:rPr>
      </w:pPr>
      <w:r w:rsidRPr="005509DD">
        <w:rPr>
          <w:sz w:val="28"/>
          <w:szCs w:val="28"/>
        </w:rPr>
        <w:t>При пассивном контроле контрольные устройства фиксируют разм</w:t>
      </w:r>
      <w:r w:rsidRPr="005509DD">
        <w:rPr>
          <w:sz w:val="28"/>
          <w:szCs w:val="28"/>
        </w:rPr>
        <w:t>е</w:t>
      </w:r>
      <w:r w:rsidRPr="005509DD">
        <w:rPr>
          <w:sz w:val="28"/>
          <w:szCs w:val="28"/>
        </w:rPr>
        <w:t>ры деталей или сортируют их по размерам, не оказывая воздействия на ход технологического процесса.</w:t>
      </w:r>
    </w:p>
    <w:p w:rsidR="00797BD5" w:rsidRPr="005509DD" w:rsidRDefault="00797BD5" w:rsidP="005509DD">
      <w:pPr>
        <w:pStyle w:val="a4"/>
        <w:spacing w:line="276" w:lineRule="auto"/>
        <w:ind w:firstLine="567"/>
        <w:rPr>
          <w:sz w:val="28"/>
          <w:szCs w:val="28"/>
        </w:rPr>
      </w:pPr>
      <w:r w:rsidRPr="005509DD">
        <w:rPr>
          <w:sz w:val="28"/>
          <w:szCs w:val="28"/>
        </w:rPr>
        <w:t>Примером могут служить контрольно–сортировочные автоматы, к</w:t>
      </w:r>
      <w:r w:rsidRPr="005509DD">
        <w:rPr>
          <w:sz w:val="28"/>
          <w:szCs w:val="28"/>
        </w:rPr>
        <w:t>о</w:t>
      </w:r>
      <w:r w:rsidRPr="005509DD">
        <w:rPr>
          <w:sz w:val="28"/>
          <w:szCs w:val="28"/>
        </w:rPr>
        <w:t>торые будут  рассмотрены далее в этой теме.</w:t>
      </w:r>
    </w:p>
    <w:p w:rsidR="00797BD5" w:rsidRPr="005509DD" w:rsidRDefault="00797BD5" w:rsidP="005509DD">
      <w:pPr>
        <w:pStyle w:val="a4"/>
        <w:spacing w:line="276" w:lineRule="auto"/>
        <w:ind w:firstLine="567"/>
        <w:rPr>
          <w:sz w:val="28"/>
          <w:szCs w:val="28"/>
        </w:rPr>
      </w:pPr>
      <w:r w:rsidRPr="005509DD">
        <w:rPr>
          <w:sz w:val="28"/>
          <w:szCs w:val="28"/>
        </w:rPr>
        <w:t>При активном контроле контрольные устройства оказывают возде</w:t>
      </w:r>
      <w:r w:rsidRPr="005509DD">
        <w:rPr>
          <w:sz w:val="28"/>
          <w:szCs w:val="28"/>
        </w:rPr>
        <w:t>й</w:t>
      </w:r>
      <w:r w:rsidRPr="005509DD">
        <w:rPr>
          <w:sz w:val="28"/>
          <w:szCs w:val="28"/>
        </w:rPr>
        <w:t>ствие на ход технологического процесса, т.е. активно вмешиваются в те</w:t>
      </w:r>
      <w:r w:rsidRPr="005509DD">
        <w:rPr>
          <w:sz w:val="28"/>
          <w:szCs w:val="28"/>
        </w:rPr>
        <w:t>х</w:t>
      </w:r>
      <w:r w:rsidRPr="005509DD">
        <w:rPr>
          <w:sz w:val="28"/>
          <w:szCs w:val="28"/>
        </w:rPr>
        <w:t>нологический процесс. Эти системы относятся к замкнутым системам а</w:t>
      </w:r>
      <w:r w:rsidRPr="005509DD">
        <w:rPr>
          <w:sz w:val="28"/>
          <w:szCs w:val="28"/>
        </w:rPr>
        <w:t>в</w:t>
      </w:r>
      <w:r w:rsidRPr="005509DD">
        <w:rPr>
          <w:sz w:val="28"/>
          <w:szCs w:val="28"/>
        </w:rPr>
        <w:t>томатизации, т.е. к системам с обратной связью.</w:t>
      </w:r>
    </w:p>
    <w:p w:rsidR="00797BD5" w:rsidRPr="005509DD" w:rsidRDefault="00797BD5" w:rsidP="005509DD">
      <w:pPr>
        <w:pStyle w:val="a4"/>
        <w:spacing w:line="276" w:lineRule="auto"/>
        <w:ind w:firstLine="567"/>
        <w:rPr>
          <w:sz w:val="28"/>
          <w:szCs w:val="28"/>
        </w:rPr>
      </w:pPr>
      <w:r w:rsidRPr="005509DD">
        <w:rPr>
          <w:sz w:val="28"/>
          <w:szCs w:val="28"/>
        </w:rPr>
        <w:t>Блок схема замкнутой системы автоматизации может быть предста</w:t>
      </w:r>
      <w:r w:rsidRPr="005509DD">
        <w:rPr>
          <w:sz w:val="28"/>
          <w:szCs w:val="28"/>
        </w:rPr>
        <w:t>в</w:t>
      </w:r>
      <w:r w:rsidRPr="005509DD">
        <w:rPr>
          <w:sz w:val="28"/>
          <w:szCs w:val="28"/>
        </w:rPr>
        <w:t>лена следующим образом:</w:t>
      </w:r>
    </w:p>
    <w:p w:rsidR="00797BD5" w:rsidRPr="005509DD" w:rsidRDefault="00797BD5" w:rsidP="005509DD">
      <w:pPr>
        <w:pStyle w:val="a4"/>
        <w:spacing w:line="276" w:lineRule="auto"/>
        <w:ind w:firstLine="567"/>
        <w:rPr>
          <w:sz w:val="28"/>
          <w:szCs w:val="28"/>
        </w:rPr>
      </w:pPr>
    </w:p>
    <w:p w:rsidR="00797BD5" w:rsidRPr="005509DD" w:rsidRDefault="00797BD5" w:rsidP="00AC6CB7">
      <w:pPr>
        <w:pStyle w:val="a4"/>
        <w:spacing w:line="276" w:lineRule="auto"/>
        <w:jc w:val="center"/>
        <w:rPr>
          <w:sz w:val="28"/>
          <w:szCs w:val="28"/>
        </w:rPr>
      </w:pPr>
      <w:r w:rsidRPr="005509DD">
        <w:rPr>
          <w:sz w:val="28"/>
          <w:szCs w:val="28"/>
        </w:rPr>
        <w:object w:dxaOrig="5442" w:dyaOrig="1100">
          <v:shape id="_x0000_i1082" type="#_x0000_t75" style="width:272.25pt;height:54.75pt" o:ole="">
            <v:imagedata r:id="rId174" o:title=""/>
          </v:shape>
          <o:OLEObject Type="Embed" ProgID="KOMPAS.FRW" ShapeID="_x0000_i1082" DrawAspect="Content" ObjectID="_1461576531" r:id="rId175"/>
        </w:object>
      </w:r>
    </w:p>
    <w:p w:rsidR="00797BD5" w:rsidRPr="00AC6CB7" w:rsidRDefault="00AC6CB7" w:rsidP="00AC6CB7">
      <w:pPr>
        <w:pStyle w:val="a4"/>
        <w:spacing w:line="276" w:lineRule="auto"/>
        <w:jc w:val="center"/>
        <w:rPr>
          <w:sz w:val="24"/>
          <w:szCs w:val="28"/>
        </w:rPr>
      </w:pPr>
      <w:r w:rsidRPr="00AC6CB7">
        <w:rPr>
          <w:sz w:val="24"/>
          <w:szCs w:val="28"/>
        </w:rPr>
        <w:t>Рис. 6.1. Блок схема замкнутой системы автоматизации.</w:t>
      </w:r>
    </w:p>
    <w:p w:rsidR="00AC6CB7" w:rsidRPr="005509DD" w:rsidRDefault="00AC6CB7" w:rsidP="005509DD">
      <w:pPr>
        <w:pStyle w:val="a4"/>
        <w:spacing w:line="276" w:lineRule="auto"/>
        <w:ind w:firstLine="567"/>
        <w:jc w:val="center"/>
        <w:rPr>
          <w:sz w:val="28"/>
          <w:szCs w:val="28"/>
        </w:rPr>
      </w:pPr>
    </w:p>
    <w:p w:rsidR="00797BD5" w:rsidRPr="005509DD" w:rsidRDefault="00797BD5" w:rsidP="005509DD">
      <w:pPr>
        <w:pStyle w:val="a4"/>
        <w:spacing w:line="276" w:lineRule="auto"/>
        <w:ind w:firstLine="567"/>
        <w:rPr>
          <w:sz w:val="28"/>
          <w:szCs w:val="28"/>
        </w:rPr>
      </w:pPr>
      <w:r w:rsidRPr="005509DD">
        <w:rPr>
          <w:sz w:val="28"/>
          <w:szCs w:val="28"/>
        </w:rPr>
        <w:t>Размер обрабатываемой детали контролируется с помощью преобр</w:t>
      </w:r>
      <w:r w:rsidRPr="005509DD">
        <w:rPr>
          <w:sz w:val="28"/>
          <w:szCs w:val="28"/>
        </w:rPr>
        <w:t>а</w:t>
      </w:r>
      <w:r w:rsidRPr="005509DD">
        <w:rPr>
          <w:sz w:val="28"/>
          <w:szCs w:val="28"/>
        </w:rPr>
        <w:t>зователя ПР. В зависимости от действительного размера преобразователь подает сигналы на СУ, где сравнивается с заданным сигналом.</w:t>
      </w:r>
    </w:p>
    <w:p w:rsidR="00797BD5" w:rsidRPr="005509DD" w:rsidRDefault="00797BD5" w:rsidP="005509DD">
      <w:pPr>
        <w:pStyle w:val="a4"/>
        <w:spacing w:line="276" w:lineRule="auto"/>
        <w:ind w:firstLine="567"/>
        <w:rPr>
          <w:sz w:val="28"/>
          <w:szCs w:val="28"/>
        </w:rPr>
      </w:pPr>
      <w:r w:rsidRPr="005509DD">
        <w:rPr>
          <w:sz w:val="28"/>
          <w:szCs w:val="28"/>
        </w:rPr>
        <w:t>Величина рассогласования заданного сигнала и сигнала обратной св</w:t>
      </w:r>
      <w:r w:rsidRPr="005509DD">
        <w:rPr>
          <w:sz w:val="28"/>
          <w:szCs w:val="28"/>
        </w:rPr>
        <w:t>я</w:t>
      </w:r>
      <w:r w:rsidRPr="005509DD">
        <w:rPr>
          <w:sz w:val="28"/>
          <w:szCs w:val="28"/>
        </w:rPr>
        <w:t>зи усиливается усилителем и попадает в исполнительный орган, в резул</w:t>
      </w:r>
      <w:r w:rsidRPr="005509DD">
        <w:rPr>
          <w:sz w:val="28"/>
          <w:szCs w:val="28"/>
        </w:rPr>
        <w:t>ь</w:t>
      </w:r>
      <w:r w:rsidRPr="005509DD">
        <w:rPr>
          <w:sz w:val="28"/>
          <w:szCs w:val="28"/>
        </w:rPr>
        <w:t>тате чего-либо меняется режим резания, либо подается команда на ост</w:t>
      </w:r>
      <w:r w:rsidRPr="005509DD">
        <w:rPr>
          <w:sz w:val="28"/>
          <w:szCs w:val="28"/>
        </w:rPr>
        <w:t>а</w:t>
      </w:r>
      <w:r w:rsidRPr="005509DD">
        <w:rPr>
          <w:sz w:val="28"/>
          <w:szCs w:val="28"/>
        </w:rPr>
        <w:t>новку станка.</w:t>
      </w:r>
    </w:p>
    <w:p w:rsidR="00797BD5" w:rsidRPr="005509DD" w:rsidRDefault="00797BD5" w:rsidP="005509DD">
      <w:pPr>
        <w:pStyle w:val="a4"/>
        <w:spacing w:line="276" w:lineRule="auto"/>
        <w:ind w:firstLine="567"/>
        <w:rPr>
          <w:sz w:val="28"/>
          <w:szCs w:val="28"/>
        </w:rPr>
      </w:pPr>
      <w:r w:rsidRPr="005509DD">
        <w:rPr>
          <w:sz w:val="28"/>
          <w:szCs w:val="28"/>
        </w:rPr>
        <w:t>Поэтому активным контролем называется метод контроля, по резул</w:t>
      </w:r>
      <w:r w:rsidRPr="005509DD">
        <w:rPr>
          <w:sz w:val="28"/>
          <w:szCs w:val="28"/>
        </w:rPr>
        <w:t>ь</w:t>
      </w:r>
      <w:r w:rsidRPr="005509DD">
        <w:rPr>
          <w:sz w:val="28"/>
          <w:szCs w:val="28"/>
        </w:rPr>
        <w:t>татам которого вручную или автоматически осуществляется воздействие на ход технологического процесса.</w:t>
      </w:r>
    </w:p>
    <w:p w:rsidR="00797BD5" w:rsidRPr="005509DD" w:rsidRDefault="00797BD5" w:rsidP="005509DD">
      <w:pPr>
        <w:pStyle w:val="a4"/>
        <w:spacing w:line="276" w:lineRule="auto"/>
        <w:ind w:firstLine="567"/>
        <w:rPr>
          <w:sz w:val="28"/>
          <w:szCs w:val="28"/>
        </w:rPr>
      </w:pPr>
      <w:r w:rsidRPr="005509DD">
        <w:rPr>
          <w:sz w:val="28"/>
          <w:szCs w:val="28"/>
        </w:rPr>
        <w:lastRenderedPageBreak/>
        <w:t>К активному контролю относится, например, контроль при обработке методом пробных проходов; контроль, по результатам которого вручную подналаживаются станки – автоматы; управление процессом обработки по результатам измерения параметров заготовки (для получения заданных размеров, а также для стабилизации сил резания или времени обработки).</w:t>
      </w:r>
    </w:p>
    <w:p w:rsidR="00797BD5" w:rsidRPr="005509DD" w:rsidRDefault="00797BD5" w:rsidP="005509DD">
      <w:pPr>
        <w:pStyle w:val="a4"/>
        <w:spacing w:line="276" w:lineRule="auto"/>
        <w:ind w:firstLine="567"/>
        <w:rPr>
          <w:sz w:val="28"/>
          <w:szCs w:val="28"/>
        </w:rPr>
      </w:pPr>
      <w:r w:rsidRPr="005509DD">
        <w:rPr>
          <w:sz w:val="28"/>
          <w:szCs w:val="28"/>
        </w:rPr>
        <w:t>К средствам активного контроля относятся устройства для автомат</w:t>
      </w:r>
      <w:r w:rsidRPr="005509DD">
        <w:rPr>
          <w:sz w:val="28"/>
          <w:szCs w:val="28"/>
        </w:rPr>
        <w:t>и</w:t>
      </w:r>
      <w:r w:rsidRPr="005509DD">
        <w:rPr>
          <w:sz w:val="28"/>
          <w:szCs w:val="28"/>
        </w:rPr>
        <w:t>ческого регулирования режимов резания обработки (например, для стаб</w:t>
      </w:r>
      <w:r w:rsidRPr="005509DD">
        <w:rPr>
          <w:sz w:val="28"/>
          <w:szCs w:val="28"/>
        </w:rPr>
        <w:t>и</w:t>
      </w:r>
      <w:r w:rsidRPr="005509DD">
        <w:rPr>
          <w:sz w:val="28"/>
          <w:szCs w:val="28"/>
        </w:rPr>
        <w:t>лизации мощности, затрачиваемой при резании, что соответствует усл</w:t>
      </w:r>
      <w:r w:rsidRPr="005509DD">
        <w:rPr>
          <w:sz w:val="28"/>
          <w:szCs w:val="28"/>
        </w:rPr>
        <w:t>о</w:t>
      </w:r>
      <w:r w:rsidRPr="005509DD">
        <w:rPr>
          <w:sz w:val="28"/>
          <w:szCs w:val="28"/>
        </w:rPr>
        <w:t>вию наибольшей производительности). Это также системы компенсации износа круга методом его правки перед чистовыми проходами, это ко</w:t>
      </w:r>
      <w:r w:rsidRPr="005509DD">
        <w:rPr>
          <w:sz w:val="28"/>
          <w:szCs w:val="28"/>
        </w:rPr>
        <w:t>н</w:t>
      </w:r>
      <w:r w:rsidRPr="005509DD">
        <w:rPr>
          <w:sz w:val="28"/>
          <w:szCs w:val="28"/>
        </w:rPr>
        <w:t>троль в процессе обработки, регулирование размеров с помощью поднал</w:t>
      </w:r>
      <w:r w:rsidRPr="005509DD">
        <w:rPr>
          <w:sz w:val="28"/>
          <w:szCs w:val="28"/>
        </w:rPr>
        <w:t>а</w:t>
      </w:r>
      <w:r w:rsidRPr="005509DD">
        <w:rPr>
          <w:sz w:val="28"/>
          <w:szCs w:val="28"/>
        </w:rPr>
        <w:t xml:space="preserve">дочных систем. </w:t>
      </w:r>
    </w:p>
    <w:p w:rsidR="00797BD5" w:rsidRPr="005509DD" w:rsidRDefault="00797BD5" w:rsidP="005509DD">
      <w:pPr>
        <w:pStyle w:val="a4"/>
        <w:spacing w:line="276" w:lineRule="auto"/>
        <w:ind w:firstLine="567"/>
        <w:rPr>
          <w:sz w:val="28"/>
          <w:szCs w:val="28"/>
        </w:rPr>
      </w:pPr>
      <w:r w:rsidRPr="005509DD">
        <w:rPr>
          <w:sz w:val="28"/>
          <w:szCs w:val="28"/>
        </w:rPr>
        <w:t>Таким образом, любое измерение, в результате которого осуществл</w:t>
      </w:r>
      <w:r w:rsidRPr="005509DD">
        <w:rPr>
          <w:sz w:val="28"/>
          <w:szCs w:val="28"/>
        </w:rPr>
        <w:t>я</w:t>
      </w:r>
      <w:r w:rsidRPr="005509DD">
        <w:rPr>
          <w:sz w:val="28"/>
          <w:szCs w:val="28"/>
        </w:rPr>
        <w:t>ется определенное воздействие на тот или иной процесс, можно отнести к активному контролю.</w:t>
      </w:r>
    </w:p>
    <w:p w:rsidR="00797BD5" w:rsidRPr="005509DD" w:rsidRDefault="00797BD5" w:rsidP="005509DD">
      <w:pPr>
        <w:pStyle w:val="a4"/>
        <w:spacing w:line="276" w:lineRule="auto"/>
        <w:ind w:firstLine="567"/>
        <w:rPr>
          <w:sz w:val="28"/>
          <w:szCs w:val="28"/>
        </w:rPr>
      </w:pPr>
      <w:r w:rsidRPr="005509DD">
        <w:rPr>
          <w:sz w:val="28"/>
          <w:szCs w:val="28"/>
        </w:rPr>
        <w:t>Особое внимание сейчас уделяется развитию средств автоматического активного контроля. Его внедрение позволяет повысить качество проду</w:t>
      </w:r>
      <w:r w:rsidRPr="005509DD">
        <w:rPr>
          <w:sz w:val="28"/>
          <w:szCs w:val="28"/>
        </w:rPr>
        <w:t>к</w:t>
      </w:r>
      <w:r w:rsidRPr="005509DD">
        <w:rPr>
          <w:sz w:val="28"/>
          <w:szCs w:val="28"/>
        </w:rPr>
        <w:t>ции, сократить время обработки деталей путем интенсификации режимов резания и исключения остановок станка для промежуточных измерений, уменьшить затраты на окончательный послеоперационный контроль.</w:t>
      </w:r>
    </w:p>
    <w:p w:rsidR="00797BD5" w:rsidRPr="005509DD" w:rsidRDefault="00797BD5" w:rsidP="005509DD">
      <w:pPr>
        <w:pStyle w:val="a4"/>
        <w:spacing w:line="276" w:lineRule="auto"/>
        <w:ind w:firstLine="567"/>
        <w:rPr>
          <w:sz w:val="28"/>
          <w:szCs w:val="28"/>
        </w:rPr>
      </w:pPr>
      <w:r w:rsidRPr="005509DD">
        <w:rPr>
          <w:sz w:val="28"/>
          <w:szCs w:val="28"/>
        </w:rPr>
        <w:t>В зависимости от метода измерения средства активного контроля ра</w:t>
      </w:r>
      <w:r w:rsidRPr="005509DD">
        <w:rPr>
          <w:sz w:val="28"/>
          <w:szCs w:val="28"/>
        </w:rPr>
        <w:t>з</w:t>
      </w:r>
      <w:r w:rsidRPr="005509DD">
        <w:rPr>
          <w:sz w:val="28"/>
          <w:szCs w:val="28"/>
        </w:rPr>
        <w:t>деляются на устройства, основанные на прямом методе измерения, и устройства, основанные на косвенном методе измерения.</w:t>
      </w:r>
    </w:p>
    <w:p w:rsidR="00797BD5" w:rsidRPr="005509DD" w:rsidRDefault="00797BD5" w:rsidP="005509DD">
      <w:pPr>
        <w:pStyle w:val="a4"/>
        <w:spacing w:line="276" w:lineRule="auto"/>
        <w:ind w:firstLine="567"/>
        <w:rPr>
          <w:sz w:val="28"/>
          <w:szCs w:val="28"/>
        </w:rPr>
      </w:pPr>
      <w:r w:rsidRPr="005509DD">
        <w:rPr>
          <w:sz w:val="28"/>
          <w:szCs w:val="28"/>
        </w:rPr>
        <w:t>При прямом методе измерения контролируется непосредственно ра</w:t>
      </w:r>
      <w:r w:rsidRPr="005509DD">
        <w:rPr>
          <w:sz w:val="28"/>
          <w:szCs w:val="28"/>
        </w:rPr>
        <w:t>з</w:t>
      </w:r>
      <w:r w:rsidRPr="005509DD">
        <w:rPr>
          <w:sz w:val="28"/>
          <w:szCs w:val="28"/>
        </w:rPr>
        <w:t>мер изготавливаемой или изготовленной детали. База измерения при этом совпадает с поверхностью контролируемой детали.</w:t>
      </w:r>
    </w:p>
    <w:p w:rsidR="00797BD5" w:rsidRPr="005509DD" w:rsidRDefault="00797BD5" w:rsidP="005509DD">
      <w:pPr>
        <w:pStyle w:val="a4"/>
        <w:spacing w:line="276" w:lineRule="auto"/>
        <w:ind w:firstLine="567"/>
        <w:rPr>
          <w:sz w:val="28"/>
          <w:szCs w:val="28"/>
        </w:rPr>
      </w:pPr>
      <w:r w:rsidRPr="005509DD">
        <w:rPr>
          <w:sz w:val="28"/>
          <w:szCs w:val="28"/>
        </w:rPr>
        <w:t>При косвенном методе контролируется не размер детали, а положение поверхности измеряемой детали, или положение режущей кромки инстр</w:t>
      </w:r>
      <w:r w:rsidRPr="005509DD">
        <w:rPr>
          <w:sz w:val="28"/>
          <w:szCs w:val="28"/>
        </w:rPr>
        <w:t>у</w:t>
      </w:r>
      <w:r w:rsidRPr="005509DD">
        <w:rPr>
          <w:sz w:val="28"/>
          <w:szCs w:val="28"/>
        </w:rPr>
        <w:t>мента, или исполнительных органов станка по отношению к базе устано</w:t>
      </w:r>
      <w:r w:rsidRPr="005509DD">
        <w:rPr>
          <w:sz w:val="28"/>
          <w:szCs w:val="28"/>
        </w:rPr>
        <w:t>в</w:t>
      </w:r>
      <w:r w:rsidRPr="005509DD">
        <w:rPr>
          <w:sz w:val="28"/>
          <w:szCs w:val="28"/>
        </w:rPr>
        <w:t>ки прибора.</w:t>
      </w:r>
    </w:p>
    <w:p w:rsidR="00797BD5" w:rsidRPr="005509DD" w:rsidRDefault="00797BD5" w:rsidP="005509DD">
      <w:pPr>
        <w:pStyle w:val="a4"/>
        <w:spacing w:line="276" w:lineRule="auto"/>
        <w:ind w:firstLine="567"/>
        <w:rPr>
          <w:sz w:val="28"/>
          <w:szCs w:val="28"/>
        </w:rPr>
      </w:pPr>
      <w:r w:rsidRPr="005509DD">
        <w:rPr>
          <w:sz w:val="28"/>
          <w:szCs w:val="28"/>
        </w:rPr>
        <w:t xml:space="preserve">Рассмотрим это на примере плоского шлифования (рис. </w:t>
      </w:r>
      <w:r w:rsidR="000E1D28">
        <w:rPr>
          <w:sz w:val="28"/>
          <w:szCs w:val="28"/>
        </w:rPr>
        <w:t>6</w:t>
      </w:r>
      <w:r w:rsidRPr="005509DD">
        <w:rPr>
          <w:sz w:val="28"/>
          <w:szCs w:val="28"/>
        </w:rPr>
        <w:t>.</w:t>
      </w:r>
      <w:r w:rsidR="000E1D28">
        <w:rPr>
          <w:sz w:val="28"/>
          <w:szCs w:val="28"/>
        </w:rPr>
        <w:t>2</w:t>
      </w:r>
      <w:r w:rsidRPr="005509DD">
        <w:rPr>
          <w:sz w:val="28"/>
          <w:szCs w:val="28"/>
        </w:rPr>
        <w:t>).</w:t>
      </w:r>
    </w:p>
    <w:p w:rsidR="00797BD5" w:rsidRPr="005509DD" w:rsidRDefault="00797BD5" w:rsidP="005509DD">
      <w:pPr>
        <w:pStyle w:val="a4"/>
        <w:spacing w:line="276" w:lineRule="auto"/>
        <w:ind w:firstLine="567"/>
        <w:rPr>
          <w:sz w:val="28"/>
          <w:szCs w:val="28"/>
        </w:rPr>
      </w:pPr>
    </w:p>
    <w:p w:rsidR="00797BD5" w:rsidRPr="005509DD" w:rsidRDefault="005D4FE2" w:rsidP="005509DD">
      <w:pPr>
        <w:pStyle w:val="a4"/>
        <w:spacing w:line="276" w:lineRule="auto"/>
        <w:ind w:firstLine="567"/>
        <w:jc w:val="center"/>
        <w:rPr>
          <w:sz w:val="28"/>
          <w:szCs w:val="28"/>
        </w:rPr>
      </w:pPr>
      <w:r>
        <w:rPr>
          <w:noProof/>
          <w:sz w:val="28"/>
          <w:szCs w:val="28"/>
        </w:rPr>
        <w:lastRenderedPageBreak/>
        <mc:AlternateContent>
          <mc:Choice Requires="wps">
            <w:drawing>
              <wp:anchor distT="0" distB="0" distL="114300" distR="114300" simplePos="0" relativeHeight="251671552" behindDoc="0" locked="0" layoutInCell="1" allowOverlap="1">
                <wp:simplePos x="0" y="0"/>
                <wp:positionH relativeFrom="column">
                  <wp:posOffset>4572000</wp:posOffset>
                </wp:positionH>
                <wp:positionV relativeFrom="paragraph">
                  <wp:posOffset>3021965</wp:posOffset>
                </wp:positionV>
                <wp:extent cx="342900" cy="342900"/>
                <wp:effectExtent l="0" t="0" r="4445" b="1905"/>
                <wp:wrapNone/>
                <wp:docPr id="4"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F77" w:rsidRDefault="00A62F77" w:rsidP="00797BD5">
                            <w: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104" type="#_x0000_t202" style="position:absolute;left:0;text-align:left;margin-left:5in;margin-top:237.95pt;width:27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YjtgIAAMI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" filled="f" stroked="f">
                <v:textbox>
                  <w:txbxContent>
                    <w:p w:rsidR="00A62F77" w:rsidRDefault="00A62F77" w:rsidP="00797BD5">
                      <w:r>
                        <w:t>б)</w:t>
                      </w:r>
                    </w:p>
                  </w:txbxContent>
                </v:textbox>
              </v:shape>
            </w:pict>
          </mc:Fallback>
        </mc:AlternateContent>
      </w:r>
      <w:r>
        <w:rPr>
          <w:noProof/>
          <w:sz w:val="28"/>
          <w:szCs w:val="28"/>
        </w:rPr>
        <mc:AlternateContent>
          <mc:Choice Requires="wps">
            <w:drawing>
              <wp:anchor distT="0" distB="0" distL="114300" distR="114300" simplePos="0" relativeHeight="251670528" behindDoc="0" locked="0" layoutInCell="1" allowOverlap="1">
                <wp:simplePos x="0" y="0"/>
                <wp:positionH relativeFrom="column">
                  <wp:posOffset>1598295</wp:posOffset>
                </wp:positionH>
                <wp:positionV relativeFrom="paragraph">
                  <wp:posOffset>3021965</wp:posOffset>
                </wp:positionV>
                <wp:extent cx="342900" cy="342900"/>
                <wp:effectExtent l="3175" t="0" r="0" b="1905"/>
                <wp:wrapNone/>
                <wp:docPr id="3"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F77" w:rsidRDefault="00A62F77" w:rsidP="00797BD5">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105" type="#_x0000_t202" style="position:absolute;left:0;text-align:left;margin-left:125.85pt;margin-top:237.95pt;width:27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I3uAIAAMI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" filled="f" stroked="f">
                <v:textbox>
                  <w:txbxContent>
                    <w:p w:rsidR="00A62F77" w:rsidRDefault="00A62F77" w:rsidP="00797BD5">
                      <w:r>
                        <w:t>а)</w:t>
                      </w:r>
                    </w:p>
                  </w:txbxContent>
                </v:textbox>
              </v:shape>
            </w:pict>
          </mc:Fallback>
        </mc:AlternateContent>
      </w:r>
      <w:r w:rsidR="00797BD5" w:rsidRPr="005509DD">
        <w:rPr>
          <w:sz w:val="28"/>
          <w:szCs w:val="28"/>
        </w:rPr>
        <w:object w:dxaOrig="8247" w:dyaOrig="5155">
          <v:shape id="_x0000_i1083" type="#_x0000_t75" style="width:386.25pt;height:241.5pt" o:ole="">
            <v:imagedata r:id="rId176" o:title=""/>
          </v:shape>
          <o:OLEObject Type="Embed" ProgID="KOMPAS.FRW" ShapeID="_x0000_i1083" DrawAspect="Content" ObjectID="_1461576532" r:id="rId177"/>
        </w:object>
      </w:r>
    </w:p>
    <w:p w:rsidR="00797BD5" w:rsidRPr="005509DD" w:rsidRDefault="00797BD5" w:rsidP="005509DD">
      <w:pPr>
        <w:pStyle w:val="a4"/>
        <w:spacing w:line="276" w:lineRule="auto"/>
        <w:ind w:firstLine="567"/>
        <w:jc w:val="left"/>
        <w:rPr>
          <w:sz w:val="28"/>
          <w:szCs w:val="28"/>
        </w:rPr>
      </w:pPr>
    </w:p>
    <w:p w:rsidR="00797BD5" w:rsidRPr="008C09C9" w:rsidRDefault="00797BD5" w:rsidP="008C09C9">
      <w:pPr>
        <w:pStyle w:val="a4"/>
        <w:spacing w:line="276" w:lineRule="auto"/>
        <w:jc w:val="center"/>
        <w:rPr>
          <w:sz w:val="24"/>
          <w:szCs w:val="28"/>
        </w:rPr>
      </w:pPr>
      <w:r w:rsidRPr="000E1D28">
        <w:rPr>
          <w:sz w:val="24"/>
          <w:szCs w:val="28"/>
        </w:rPr>
        <w:t xml:space="preserve">Рис. </w:t>
      </w:r>
      <w:r w:rsidR="000E1D28">
        <w:rPr>
          <w:sz w:val="24"/>
          <w:szCs w:val="28"/>
        </w:rPr>
        <w:t>6</w:t>
      </w:r>
      <w:r w:rsidRPr="000E1D28">
        <w:rPr>
          <w:sz w:val="24"/>
          <w:szCs w:val="28"/>
        </w:rPr>
        <w:t>.</w:t>
      </w:r>
      <w:r w:rsidR="000E1D28">
        <w:rPr>
          <w:sz w:val="24"/>
          <w:szCs w:val="28"/>
        </w:rPr>
        <w:t>2</w:t>
      </w:r>
      <w:r w:rsidRPr="000E1D28">
        <w:rPr>
          <w:sz w:val="24"/>
          <w:szCs w:val="28"/>
        </w:rPr>
        <w:t>.</w:t>
      </w:r>
      <w:r w:rsidRPr="008C09C9">
        <w:rPr>
          <w:b/>
          <w:sz w:val="24"/>
          <w:szCs w:val="28"/>
        </w:rPr>
        <w:t xml:space="preserve"> </w:t>
      </w:r>
      <w:r w:rsidRPr="008C09C9">
        <w:rPr>
          <w:sz w:val="24"/>
          <w:szCs w:val="28"/>
        </w:rPr>
        <w:t>Схема плоского шлифования с активным контролем: а) косвенный метод и</w:t>
      </w:r>
      <w:r w:rsidRPr="008C09C9">
        <w:rPr>
          <w:sz w:val="24"/>
          <w:szCs w:val="28"/>
        </w:rPr>
        <w:t>з</w:t>
      </w:r>
      <w:r w:rsidRPr="008C09C9">
        <w:rPr>
          <w:sz w:val="24"/>
          <w:szCs w:val="28"/>
        </w:rPr>
        <w:t>мерения, б) прямой метод измерения</w:t>
      </w:r>
    </w:p>
    <w:p w:rsidR="00797BD5" w:rsidRPr="005509DD" w:rsidRDefault="00797BD5" w:rsidP="005509DD">
      <w:pPr>
        <w:pStyle w:val="a4"/>
        <w:spacing w:line="276" w:lineRule="auto"/>
        <w:ind w:firstLine="567"/>
        <w:jc w:val="center"/>
        <w:rPr>
          <w:sz w:val="28"/>
          <w:szCs w:val="28"/>
        </w:rPr>
      </w:pPr>
    </w:p>
    <w:p w:rsidR="00797BD5" w:rsidRPr="005509DD" w:rsidRDefault="00797BD5" w:rsidP="005509DD">
      <w:pPr>
        <w:pStyle w:val="a4"/>
        <w:spacing w:line="276" w:lineRule="auto"/>
        <w:ind w:firstLine="567"/>
        <w:rPr>
          <w:sz w:val="28"/>
          <w:szCs w:val="28"/>
        </w:rPr>
      </w:pPr>
      <w:r w:rsidRPr="005509DD">
        <w:rPr>
          <w:sz w:val="28"/>
          <w:szCs w:val="28"/>
        </w:rPr>
        <w:t>При косвенном методе измерения в измерительную цепь помимо ра</w:t>
      </w:r>
      <w:r w:rsidRPr="005509DD">
        <w:rPr>
          <w:sz w:val="28"/>
          <w:szCs w:val="28"/>
        </w:rPr>
        <w:t>з</w:t>
      </w:r>
      <w:r w:rsidRPr="005509DD">
        <w:rPr>
          <w:sz w:val="28"/>
          <w:szCs w:val="28"/>
        </w:rPr>
        <w:t xml:space="preserve">мера контролируемой детали включаются размерные параметры самого станка. В данном случае размер </w:t>
      </w:r>
      <w:r w:rsidRPr="005509DD">
        <w:rPr>
          <w:position w:val="-4"/>
          <w:sz w:val="28"/>
          <w:szCs w:val="28"/>
        </w:rPr>
        <w:object w:dxaOrig="260" w:dyaOrig="260">
          <v:shape id="_x0000_i1084" type="#_x0000_t75" style="width:12.75pt;height:12.75pt" o:ole="">
            <v:imagedata r:id="rId178" o:title=""/>
          </v:shape>
          <o:OLEObject Type="Embed" ProgID="Equation.3" ShapeID="_x0000_i1084" DrawAspect="Content" ObjectID="_1461576533" r:id="rId179"/>
        </w:object>
      </w:r>
      <w:r w:rsidRPr="005509DD">
        <w:rPr>
          <w:sz w:val="28"/>
          <w:szCs w:val="28"/>
        </w:rPr>
        <w:t xml:space="preserve"> является замыкающим, и его точность зависит от точности размерной цепи, т.е.</w:t>
      </w:r>
    </w:p>
    <w:p w:rsidR="00797BD5" w:rsidRPr="005509DD" w:rsidRDefault="00797BD5" w:rsidP="005509DD">
      <w:pPr>
        <w:pStyle w:val="a4"/>
        <w:spacing w:line="276" w:lineRule="auto"/>
        <w:ind w:firstLine="567"/>
        <w:jc w:val="center"/>
        <w:rPr>
          <w:sz w:val="28"/>
          <w:szCs w:val="28"/>
        </w:rPr>
      </w:pPr>
      <w:r w:rsidRPr="005509DD">
        <w:rPr>
          <w:position w:val="-16"/>
          <w:sz w:val="28"/>
          <w:szCs w:val="28"/>
        </w:rPr>
        <w:object w:dxaOrig="2940" w:dyaOrig="400">
          <v:shape id="_x0000_i1085" type="#_x0000_t75" style="width:147pt;height:20.25pt" o:ole="">
            <v:imagedata r:id="rId180" o:title=""/>
          </v:shape>
          <o:OLEObject Type="Embed" ProgID="Equation.3" ShapeID="_x0000_i1085" DrawAspect="Content" ObjectID="_1461576534" r:id="rId181"/>
        </w:object>
      </w:r>
      <w:r w:rsidRPr="005509DD">
        <w:rPr>
          <w:sz w:val="28"/>
          <w:szCs w:val="28"/>
        </w:rPr>
        <w:t>.</w:t>
      </w:r>
    </w:p>
    <w:p w:rsidR="00797BD5" w:rsidRPr="005509DD" w:rsidRDefault="00797BD5" w:rsidP="005509DD">
      <w:pPr>
        <w:pStyle w:val="a4"/>
        <w:spacing w:line="276" w:lineRule="auto"/>
        <w:ind w:firstLine="567"/>
        <w:rPr>
          <w:sz w:val="28"/>
          <w:szCs w:val="28"/>
        </w:rPr>
      </w:pPr>
      <w:r w:rsidRPr="005509DD">
        <w:rPr>
          <w:sz w:val="28"/>
          <w:szCs w:val="28"/>
        </w:rPr>
        <w:t xml:space="preserve">При прямом методе </w:t>
      </w:r>
      <w:proofErr w:type="gramStart"/>
      <w:r w:rsidRPr="005509DD">
        <w:rPr>
          <w:sz w:val="28"/>
          <w:szCs w:val="28"/>
        </w:rPr>
        <w:t>измеряем непосредственно размер и нет</w:t>
      </w:r>
      <w:proofErr w:type="gramEnd"/>
      <w:r w:rsidRPr="005509DD">
        <w:rPr>
          <w:sz w:val="28"/>
          <w:szCs w:val="28"/>
        </w:rPr>
        <w:t xml:space="preserve"> той длинной измерительной цепи, что имели при косвенном методе. Точность обработки в этом случае в основном зависит от тепловых деформаций о</w:t>
      </w:r>
      <w:r w:rsidRPr="005509DD">
        <w:rPr>
          <w:sz w:val="28"/>
          <w:szCs w:val="28"/>
        </w:rPr>
        <w:t>б</w:t>
      </w:r>
      <w:r w:rsidRPr="005509DD">
        <w:rPr>
          <w:sz w:val="28"/>
          <w:szCs w:val="28"/>
        </w:rPr>
        <w:t>рабатываемой детали, погрешности самого прибора и толщины слоя м</w:t>
      </w:r>
      <w:r w:rsidRPr="005509DD">
        <w:rPr>
          <w:sz w:val="28"/>
          <w:szCs w:val="28"/>
        </w:rPr>
        <w:t>е</w:t>
      </w:r>
      <w:r w:rsidRPr="005509DD">
        <w:rPr>
          <w:sz w:val="28"/>
          <w:szCs w:val="28"/>
        </w:rPr>
        <w:t>талла, снимаемого с детали за один проход.</w:t>
      </w:r>
    </w:p>
    <w:p w:rsidR="00797BD5" w:rsidRPr="005509DD" w:rsidRDefault="00797BD5" w:rsidP="005509DD">
      <w:pPr>
        <w:pStyle w:val="a4"/>
        <w:spacing w:line="276" w:lineRule="auto"/>
        <w:ind w:firstLine="567"/>
        <w:rPr>
          <w:sz w:val="28"/>
          <w:szCs w:val="28"/>
        </w:rPr>
      </w:pPr>
      <w:proofErr w:type="gramStart"/>
      <w:r w:rsidRPr="005509DD">
        <w:rPr>
          <w:sz w:val="28"/>
          <w:szCs w:val="28"/>
        </w:rPr>
        <w:t>Таким образом, косвенный метод менее точен, чем прямой, поскольку получаются  более длинные, чем при прямом, размерные цепи.</w:t>
      </w:r>
      <w:proofErr w:type="gramEnd"/>
    </w:p>
    <w:p w:rsidR="00797BD5" w:rsidRPr="005509DD" w:rsidRDefault="00797BD5" w:rsidP="005509DD">
      <w:pPr>
        <w:pStyle w:val="a4"/>
        <w:spacing w:line="276" w:lineRule="auto"/>
        <w:ind w:firstLine="567"/>
        <w:rPr>
          <w:sz w:val="28"/>
          <w:szCs w:val="28"/>
        </w:rPr>
      </w:pPr>
      <w:r w:rsidRPr="005509DD">
        <w:rPr>
          <w:sz w:val="28"/>
          <w:szCs w:val="28"/>
        </w:rPr>
        <w:t xml:space="preserve">По выполняемым функциям средства активного контроля размеров могут быть разделены на </w:t>
      </w:r>
      <w:r w:rsidRPr="005509DD">
        <w:rPr>
          <w:i/>
          <w:sz w:val="28"/>
          <w:szCs w:val="28"/>
        </w:rPr>
        <w:t>4 группы:</w:t>
      </w:r>
    </w:p>
    <w:p w:rsidR="00797BD5" w:rsidRPr="005509DD" w:rsidRDefault="00797BD5" w:rsidP="005509DD">
      <w:pPr>
        <w:pStyle w:val="a4"/>
        <w:numPr>
          <w:ilvl w:val="0"/>
          <w:numId w:val="27"/>
        </w:numPr>
        <w:tabs>
          <w:tab w:val="num" w:pos="1200"/>
        </w:tabs>
        <w:spacing w:line="276" w:lineRule="auto"/>
        <w:ind w:left="0" w:firstLine="567"/>
        <w:rPr>
          <w:sz w:val="28"/>
          <w:szCs w:val="28"/>
        </w:rPr>
      </w:pPr>
      <w:r w:rsidRPr="005509DD">
        <w:rPr>
          <w:sz w:val="28"/>
          <w:szCs w:val="28"/>
        </w:rPr>
        <w:t>устройства, контролирующие детали непосредственно в проце</w:t>
      </w:r>
      <w:r w:rsidRPr="005509DD">
        <w:rPr>
          <w:sz w:val="28"/>
          <w:szCs w:val="28"/>
        </w:rPr>
        <w:t>с</w:t>
      </w:r>
      <w:r w:rsidRPr="005509DD">
        <w:rPr>
          <w:sz w:val="28"/>
          <w:szCs w:val="28"/>
        </w:rPr>
        <w:t>се обработки (приборы управляющего контроля);</w:t>
      </w:r>
    </w:p>
    <w:p w:rsidR="00797BD5" w:rsidRPr="005509DD" w:rsidRDefault="00797BD5" w:rsidP="005509DD">
      <w:pPr>
        <w:pStyle w:val="a4"/>
        <w:numPr>
          <w:ilvl w:val="0"/>
          <w:numId w:val="27"/>
        </w:numPr>
        <w:tabs>
          <w:tab w:val="num" w:pos="1200"/>
        </w:tabs>
        <w:spacing w:line="276" w:lineRule="auto"/>
        <w:ind w:left="0" w:firstLine="567"/>
        <w:rPr>
          <w:sz w:val="28"/>
          <w:szCs w:val="28"/>
        </w:rPr>
      </w:pPr>
      <w:r w:rsidRPr="005509DD">
        <w:rPr>
          <w:sz w:val="28"/>
          <w:szCs w:val="28"/>
        </w:rPr>
        <w:t>подналадчики;</w:t>
      </w:r>
    </w:p>
    <w:p w:rsidR="00797BD5" w:rsidRPr="005509DD" w:rsidRDefault="00797BD5" w:rsidP="005509DD">
      <w:pPr>
        <w:pStyle w:val="a4"/>
        <w:numPr>
          <w:ilvl w:val="0"/>
          <w:numId w:val="27"/>
        </w:numPr>
        <w:tabs>
          <w:tab w:val="num" w:pos="1200"/>
        </w:tabs>
        <w:spacing w:line="276" w:lineRule="auto"/>
        <w:ind w:left="0" w:firstLine="567"/>
        <w:rPr>
          <w:sz w:val="28"/>
          <w:szCs w:val="28"/>
        </w:rPr>
      </w:pPr>
      <w:r w:rsidRPr="005509DD">
        <w:rPr>
          <w:sz w:val="28"/>
          <w:szCs w:val="28"/>
        </w:rPr>
        <w:t>блокирующие устройства (измерительные «заслоны»);</w:t>
      </w:r>
    </w:p>
    <w:p w:rsidR="00577F10" w:rsidRPr="00577F10" w:rsidRDefault="00797BD5" w:rsidP="00577F10">
      <w:pPr>
        <w:pStyle w:val="a4"/>
        <w:numPr>
          <w:ilvl w:val="0"/>
          <w:numId w:val="27"/>
        </w:numPr>
        <w:tabs>
          <w:tab w:val="clear" w:pos="720"/>
          <w:tab w:val="num" w:pos="1218"/>
        </w:tabs>
        <w:spacing w:line="276" w:lineRule="auto"/>
        <w:ind w:left="0" w:firstLine="567"/>
        <w:rPr>
          <w:b/>
          <w:sz w:val="28"/>
          <w:szCs w:val="28"/>
        </w:rPr>
      </w:pPr>
      <w:r w:rsidRPr="00577F10">
        <w:rPr>
          <w:sz w:val="28"/>
          <w:szCs w:val="28"/>
        </w:rPr>
        <w:t>устройства контроля заготовок до обработки.</w:t>
      </w:r>
    </w:p>
    <w:p w:rsidR="00577F10" w:rsidRPr="00577F10" w:rsidRDefault="00577F10" w:rsidP="00577F10">
      <w:pPr>
        <w:pStyle w:val="a4"/>
        <w:tabs>
          <w:tab w:val="num" w:pos="1200"/>
        </w:tabs>
        <w:spacing w:line="276" w:lineRule="auto"/>
        <w:ind w:left="1287"/>
        <w:rPr>
          <w:b/>
          <w:sz w:val="28"/>
          <w:szCs w:val="28"/>
        </w:rPr>
      </w:pPr>
    </w:p>
    <w:p w:rsidR="00797BD5" w:rsidRPr="00577F10" w:rsidRDefault="00577F10" w:rsidP="00E17868">
      <w:pPr>
        <w:pStyle w:val="a4"/>
        <w:spacing w:line="276" w:lineRule="auto"/>
        <w:jc w:val="center"/>
        <w:rPr>
          <w:b/>
          <w:sz w:val="28"/>
          <w:szCs w:val="28"/>
        </w:rPr>
      </w:pPr>
      <w:r w:rsidRPr="000B63AE">
        <w:rPr>
          <w:b/>
          <w:sz w:val="28"/>
          <w:szCs w:val="28"/>
        </w:rPr>
        <w:lastRenderedPageBreak/>
        <w:t>6</w:t>
      </w:r>
      <w:r w:rsidR="00797BD5" w:rsidRPr="00577F10">
        <w:rPr>
          <w:b/>
          <w:sz w:val="28"/>
          <w:szCs w:val="28"/>
        </w:rPr>
        <w:t>.</w:t>
      </w:r>
      <w:r w:rsidRPr="000B63AE">
        <w:rPr>
          <w:b/>
          <w:sz w:val="28"/>
          <w:szCs w:val="28"/>
        </w:rPr>
        <w:t>1</w:t>
      </w:r>
      <w:r w:rsidR="00797BD5" w:rsidRPr="00577F10">
        <w:rPr>
          <w:b/>
          <w:sz w:val="28"/>
          <w:szCs w:val="28"/>
        </w:rPr>
        <w:t xml:space="preserve"> Система управляющего контроля</w:t>
      </w:r>
    </w:p>
    <w:p w:rsidR="00797BD5" w:rsidRPr="005509DD" w:rsidRDefault="00797BD5" w:rsidP="005509DD">
      <w:pPr>
        <w:pStyle w:val="a4"/>
        <w:spacing w:line="276" w:lineRule="auto"/>
        <w:ind w:firstLine="567"/>
        <w:rPr>
          <w:sz w:val="28"/>
          <w:szCs w:val="28"/>
        </w:rPr>
      </w:pPr>
    </w:p>
    <w:p w:rsidR="00797BD5" w:rsidRPr="005509DD" w:rsidRDefault="00797BD5" w:rsidP="005509DD">
      <w:pPr>
        <w:pStyle w:val="a4"/>
        <w:spacing w:line="276" w:lineRule="auto"/>
        <w:ind w:firstLine="567"/>
        <w:rPr>
          <w:sz w:val="28"/>
          <w:szCs w:val="28"/>
        </w:rPr>
      </w:pPr>
      <w:r w:rsidRPr="005509DD">
        <w:rPr>
          <w:sz w:val="28"/>
          <w:szCs w:val="28"/>
        </w:rPr>
        <w:t>К устройствам управляющего контроля относятся приборы, контр</w:t>
      </w:r>
      <w:r w:rsidRPr="005509DD">
        <w:rPr>
          <w:sz w:val="28"/>
          <w:szCs w:val="28"/>
        </w:rPr>
        <w:t>о</w:t>
      </w:r>
      <w:r w:rsidRPr="005509DD">
        <w:rPr>
          <w:sz w:val="28"/>
          <w:szCs w:val="28"/>
        </w:rPr>
        <w:t>лирующие размеры деталей, положение режущей кромки инструмента или исполнительных органов станка непосредственно в процессе обработки детали и через цепь обратной связи подающие команду на измерение р</w:t>
      </w:r>
      <w:r w:rsidRPr="005509DD">
        <w:rPr>
          <w:sz w:val="28"/>
          <w:szCs w:val="28"/>
        </w:rPr>
        <w:t>е</w:t>
      </w:r>
      <w:r w:rsidRPr="005509DD">
        <w:rPr>
          <w:sz w:val="28"/>
          <w:szCs w:val="28"/>
        </w:rPr>
        <w:t>жимов резания или прекращение обработки при достижении заданных значений контролируемых параметров. Эти устройства управляют циклом работы металлорежущих станков. Рассмотрим пример. На рис</w:t>
      </w:r>
      <w:r w:rsidR="00E57E03">
        <w:rPr>
          <w:sz w:val="28"/>
          <w:szCs w:val="28"/>
        </w:rPr>
        <w:t>унке</w:t>
      </w:r>
      <w:r w:rsidRPr="005509DD">
        <w:rPr>
          <w:sz w:val="28"/>
          <w:szCs w:val="28"/>
        </w:rPr>
        <w:t xml:space="preserve"> </w:t>
      </w:r>
      <w:r w:rsidR="00E57E03">
        <w:rPr>
          <w:sz w:val="28"/>
          <w:szCs w:val="28"/>
        </w:rPr>
        <w:t>6</w:t>
      </w:r>
      <w:r w:rsidRPr="005509DD">
        <w:rPr>
          <w:sz w:val="28"/>
          <w:szCs w:val="28"/>
        </w:rPr>
        <w:t>.</w:t>
      </w:r>
      <w:r w:rsidR="00E57E03">
        <w:rPr>
          <w:sz w:val="28"/>
          <w:szCs w:val="28"/>
        </w:rPr>
        <w:t>3</w:t>
      </w:r>
      <w:r w:rsidRPr="005509DD">
        <w:rPr>
          <w:sz w:val="28"/>
          <w:szCs w:val="28"/>
        </w:rPr>
        <w:t>. п</w:t>
      </w:r>
      <w:r w:rsidRPr="005509DD">
        <w:rPr>
          <w:sz w:val="28"/>
          <w:szCs w:val="28"/>
        </w:rPr>
        <w:t>о</w:t>
      </w:r>
      <w:r w:rsidRPr="005509DD">
        <w:rPr>
          <w:sz w:val="28"/>
          <w:szCs w:val="28"/>
        </w:rPr>
        <w:t>казана принципиальная схема круглошлифовального станка, работающего по методу врезания, с прибором управляющего контроля.</w:t>
      </w:r>
    </w:p>
    <w:p w:rsidR="00797BD5" w:rsidRPr="005509DD" w:rsidRDefault="00797BD5" w:rsidP="005509DD">
      <w:pPr>
        <w:pStyle w:val="a4"/>
        <w:spacing w:line="276" w:lineRule="auto"/>
        <w:ind w:firstLine="567"/>
        <w:rPr>
          <w:sz w:val="28"/>
          <w:szCs w:val="28"/>
        </w:rPr>
      </w:pPr>
    </w:p>
    <w:p w:rsidR="00797BD5" w:rsidRPr="005509DD" w:rsidRDefault="00797BD5" w:rsidP="005509DD">
      <w:pPr>
        <w:pStyle w:val="a4"/>
        <w:spacing w:line="276" w:lineRule="auto"/>
        <w:ind w:firstLine="567"/>
        <w:jc w:val="center"/>
        <w:rPr>
          <w:sz w:val="28"/>
          <w:szCs w:val="28"/>
        </w:rPr>
      </w:pPr>
      <w:r w:rsidRPr="005509DD">
        <w:rPr>
          <w:sz w:val="28"/>
          <w:szCs w:val="28"/>
        </w:rPr>
        <w:object w:dxaOrig="6570" w:dyaOrig="5656">
          <v:shape id="_x0000_i1086" type="#_x0000_t75" style="width:328.5pt;height:282.75pt" o:ole="">
            <v:imagedata r:id="rId182" o:title=""/>
          </v:shape>
          <o:OLEObject Type="Embed" ProgID="KOMPAS.FRW" ShapeID="_x0000_i1086" DrawAspect="Content" ObjectID="_1461576535" r:id="rId183"/>
        </w:object>
      </w:r>
    </w:p>
    <w:p w:rsidR="00797BD5" w:rsidRPr="005509DD" w:rsidRDefault="00797BD5" w:rsidP="005509DD">
      <w:pPr>
        <w:pStyle w:val="a4"/>
        <w:spacing w:line="276" w:lineRule="auto"/>
        <w:ind w:firstLine="567"/>
        <w:jc w:val="center"/>
        <w:rPr>
          <w:b/>
          <w:sz w:val="28"/>
          <w:szCs w:val="28"/>
        </w:rPr>
      </w:pPr>
    </w:p>
    <w:p w:rsidR="00797BD5" w:rsidRPr="00577F10" w:rsidRDefault="00797BD5" w:rsidP="005509DD">
      <w:pPr>
        <w:pStyle w:val="a4"/>
        <w:spacing w:line="276" w:lineRule="auto"/>
        <w:jc w:val="center"/>
        <w:rPr>
          <w:sz w:val="24"/>
          <w:szCs w:val="28"/>
        </w:rPr>
      </w:pPr>
      <w:r w:rsidRPr="000E1D28">
        <w:rPr>
          <w:sz w:val="24"/>
          <w:szCs w:val="28"/>
        </w:rPr>
        <w:t xml:space="preserve">Рис. </w:t>
      </w:r>
      <w:r w:rsidR="000E1D28">
        <w:rPr>
          <w:sz w:val="24"/>
          <w:szCs w:val="28"/>
        </w:rPr>
        <w:t>6</w:t>
      </w:r>
      <w:r w:rsidRPr="000E1D28">
        <w:rPr>
          <w:sz w:val="24"/>
          <w:szCs w:val="28"/>
        </w:rPr>
        <w:t>.</w:t>
      </w:r>
      <w:r w:rsidR="000E1D28">
        <w:rPr>
          <w:sz w:val="24"/>
          <w:szCs w:val="28"/>
        </w:rPr>
        <w:t>3</w:t>
      </w:r>
      <w:r w:rsidRPr="000E1D28">
        <w:rPr>
          <w:sz w:val="24"/>
          <w:szCs w:val="28"/>
        </w:rPr>
        <w:t>.</w:t>
      </w:r>
      <w:r w:rsidRPr="00577F10">
        <w:rPr>
          <w:sz w:val="24"/>
          <w:szCs w:val="28"/>
        </w:rPr>
        <w:t xml:space="preserve"> Схема системы управляющего активного контроля: 1- обрабатываемая деталь, 2- скоба активного контроля, 3 – отсчетно – командное устройство, 4 – шлифовальная бабка, 5 – плоские пружины, 6 – рычажная скоба, 7 – гидроцилиндр, 8 – золотник, 9 – электромагнит</w:t>
      </w:r>
    </w:p>
    <w:p w:rsidR="00797BD5" w:rsidRPr="005509DD" w:rsidRDefault="00797BD5" w:rsidP="005509DD">
      <w:pPr>
        <w:pStyle w:val="a4"/>
        <w:spacing w:line="276" w:lineRule="auto"/>
        <w:jc w:val="center"/>
        <w:rPr>
          <w:sz w:val="28"/>
          <w:szCs w:val="28"/>
        </w:rPr>
      </w:pPr>
    </w:p>
    <w:p w:rsidR="00797BD5" w:rsidRPr="005509DD" w:rsidRDefault="00797BD5" w:rsidP="005509DD">
      <w:pPr>
        <w:pStyle w:val="a4"/>
        <w:spacing w:line="276" w:lineRule="auto"/>
        <w:ind w:firstLine="567"/>
        <w:jc w:val="left"/>
        <w:rPr>
          <w:sz w:val="28"/>
          <w:szCs w:val="28"/>
        </w:rPr>
      </w:pPr>
      <w:r w:rsidRPr="005509DD">
        <w:rPr>
          <w:sz w:val="28"/>
          <w:szCs w:val="28"/>
        </w:rPr>
        <w:t>В этом случае контролируется непосредственно размер обрабатыва</w:t>
      </w:r>
      <w:r w:rsidRPr="005509DD">
        <w:rPr>
          <w:sz w:val="28"/>
          <w:szCs w:val="28"/>
        </w:rPr>
        <w:t>е</w:t>
      </w:r>
      <w:r w:rsidRPr="005509DD">
        <w:rPr>
          <w:sz w:val="28"/>
          <w:szCs w:val="28"/>
        </w:rPr>
        <w:t>мой детали.</w:t>
      </w:r>
    </w:p>
    <w:p w:rsidR="00797BD5" w:rsidRPr="005509DD" w:rsidRDefault="00797BD5" w:rsidP="005509DD">
      <w:pPr>
        <w:pStyle w:val="a4"/>
        <w:spacing w:line="276" w:lineRule="auto"/>
        <w:ind w:firstLine="567"/>
        <w:rPr>
          <w:sz w:val="28"/>
          <w:szCs w:val="28"/>
        </w:rPr>
      </w:pPr>
      <w:r w:rsidRPr="005509DD">
        <w:rPr>
          <w:sz w:val="28"/>
          <w:szCs w:val="28"/>
        </w:rPr>
        <w:t>При обработке шлифовальная бабка непрерывно подается влево с п</w:t>
      </w:r>
      <w:r w:rsidRPr="005509DD">
        <w:rPr>
          <w:sz w:val="28"/>
          <w:szCs w:val="28"/>
        </w:rPr>
        <w:t>о</w:t>
      </w:r>
      <w:r w:rsidRPr="005509DD">
        <w:rPr>
          <w:sz w:val="28"/>
          <w:szCs w:val="28"/>
        </w:rPr>
        <w:t xml:space="preserve">мощью гидроцилиндра через рычажную передачу, а прибор активного </w:t>
      </w:r>
      <w:r w:rsidRPr="005509DD">
        <w:rPr>
          <w:sz w:val="28"/>
          <w:szCs w:val="28"/>
        </w:rPr>
        <w:lastRenderedPageBreak/>
        <w:t>контроля следит за текущим размером обрабатываемой детали. При д</w:t>
      </w:r>
      <w:r w:rsidRPr="005509DD">
        <w:rPr>
          <w:sz w:val="28"/>
          <w:szCs w:val="28"/>
        </w:rPr>
        <w:t>о</w:t>
      </w:r>
      <w:r w:rsidRPr="005509DD">
        <w:rPr>
          <w:sz w:val="28"/>
          <w:szCs w:val="28"/>
        </w:rPr>
        <w:t>стижении определенного настроенного размера прибор, например, подает через цепь обратной связи команды на переключение врезной подачи на выхаживание, а с выхаживания на быстрый отвод шлифовальной бабки. Эти команды реализуются через электромагнит 9 и золотник 8, управля</w:t>
      </w:r>
      <w:r w:rsidRPr="005509DD">
        <w:rPr>
          <w:sz w:val="28"/>
          <w:szCs w:val="28"/>
        </w:rPr>
        <w:t>ю</w:t>
      </w:r>
      <w:r w:rsidRPr="005509DD">
        <w:rPr>
          <w:sz w:val="28"/>
          <w:szCs w:val="28"/>
        </w:rPr>
        <w:t xml:space="preserve">щие работой гидроцилиндра. </w:t>
      </w:r>
    </w:p>
    <w:p w:rsidR="00797BD5" w:rsidRPr="005509DD" w:rsidRDefault="00797BD5" w:rsidP="005509DD">
      <w:pPr>
        <w:pStyle w:val="a4"/>
        <w:spacing w:line="276" w:lineRule="auto"/>
        <w:ind w:firstLine="567"/>
        <w:rPr>
          <w:sz w:val="28"/>
          <w:szCs w:val="28"/>
        </w:rPr>
      </w:pPr>
      <w:r w:rsidRPr="005509DD">
        <w:rPr>
          <w:sz w:val="28"/>
          <w:szCs w:val="28"/>
        </w:rPr>
        <w:t xml:space="preserve">Таким образом, процесс обработки независимо от влияния различных технологических факторов (припуска на обработку, износа шлифовального круга, температурных деформаций станка и инструмента и других) будет продолжаться до тех пор, пока в контролируемом сечении не </w:t>
      </w:r>
      <w:proofErr w:type="gramStart"/>
      <w:r w:rsidRPr="005509DD">
        <w:rPr>
          <w:sz w:val="28"/>
          <w:szCs w:val="28"/>
        </w:rPr>
        <w:t>будет</w:t>
      </w:r>
      <w:proofErr w:type="gramEnd"/>
      <w:r w:rsidRPr="005509DD">
        <w:rPr>
          <w:sz w:val="28"/>
          <w:szCs w:val="28"/>
        </w:rPr>
        <w:t xml:space="preserve"> д</w:t>
      </w:r>
      <w:r w:rsidRPr="005509DD">
        <w:rPr>
          <w:sz w:val="28"/>
          <w:szCs w:val="28"/>
        </w:rPr>
        <w:t>о</w:t>
      </w:r>
      <w:r w:rsidRPr="005509DD">
        <w:rPr>
          <w:sz w:val="28"/>
          <w:szCs w:val="28"/>
        </w:rPr>
        <w:t>стигнут заданный размер. В этих условиях на точность обработки перест</w:t>
      </w:r>
      <w:r w:rsidRPr="005509DD">
        <w:rPr>
          <w:sz w:val="28"/>
          <w:szCs w:val="28"/>
        </w:rPr>
        <w:t>а</w:t>
      </w:r>
      <w:r w:rsidRPr="005509DD">
        <w:rPr>
          <w:sz w:val="28"/>
          <w:szCs w:val="28"/>
        </w:rPr>
        <w:t>ет влиять размерный износ режущего инструмента, припуск на обработку, силовые деформации системы  СПИД, тепловые деформации станка и и</w:t>
      </w:r>
      <w:r w:rsidRPr="005509DD">
        <w:rPr>
          <w:sz w:val="28"/>
          <w:szCs w:val="28"/>
        </w:rPr>
        <w:t>н</w:t>
      </w:r>
      <w:r w:rsidRPr="005509DD">
        <w:rPr>
          <w:sz w:val="28"/>
          <w:szCs w:val="28"/>
        </w:rPr>
        <w:t>струмента. Поэтому с точки зрения компенсации технологических п</w:t>
      </w:r>
      <w:r w:rsidRPr="005509DD">
        <w:rPr>
          <w:sz w:val="28"/>
          <w:szCs w:val="28"/>
        </w:rPr>
        <w:t>о</w:t>
      </w:r>
      <w:r w:rsidRPr="005509DD">
        <w:rPr>
          <w:sz w:val="28"/>
          <w:szCs w:val="28"/>
        </w:rPr>
        <w:t>грешностей контроль деталей в процессе обработки, когда выходном п</w:t>
      </w:r>
      <w:r w:rsidRPr="005509DD">
        <w:rPr>
          <w:sz w:val="28"/>
          <w:szCs w:val="28"/>
        </w:rPr>
        <w:t>а</w:t>
      </w:r>
      <w:r w:rsidRPr="005509DD">
        <w:rPr>
          <w:sz w:val="28"/>
          <w:szCs w:val="28"/>
        </w:rPr>
        <w:t>раметром является непосредственно размер, является наиболее прогре</w:t>
      </w:r>
      <w:r w:rsidRPr="005509DD">
        <w:rPr>
          <w:sz w:val="28"/>
          <w:szCs w:val="28"/>
        </w:rPr>
        <w:t>с</w:t>
      </w:r>
      <w:r w:rsidRPr="005509DD">
        <w:rPr>
          <w:sz w:val="28"/>
          <w:szCs w:val="28"/>
        </w:rPr>
        <w:t>сивным, чем, например, подналадка, поскольку компенсируются как с</w:t>
      </w:r>
      <w:r w:rsidRPr="005509DD">
        <w:rPr>
          <w:sz w:val="28"/>
          <w:szCs w:val="28"/>
        </w:rPr>
        <w:t>и</w:t>
      </w:r>
      <w:r w:rsidRPr="005509DD">
        <w:rPr>
          <w:sz w:val="28"/>
          <w:szCs w:val="28"/>
        </w:rPr>
        <w:t>стематические, так и случайные составляющие погрешности процесса о</w:t>
      </w:r>
      <w:r w:rsidRPr="005509DD">
        <w:rPr>
          <w:sz w:val="28"/>
          <w:szCs w:val="28"/>
        </w:rPr>
        <w:t>б</w:t>
      </w:r>
      <w:r w:rsidRPr="005509DD">
        <w:rPr>
          <w:sz w:val="28"/>
          <w:szCs w:val="28"/>
        </w:rPr>
        <w:t>работки.</w:t>
      </w:r>
    </w:p>
    <w:p w:rsidR="00797BD5" w:rsidRPr="000B63AE" w:rsidRDefault="00797BD5" w:rsidP="005509DD">
      <w:pPr>
        <w:pStyle w:val="a4"/>
        <w:spacing w:line="276" w:lineRule="auto"/>
        <w:ind w:firstLine="567"/>
        <w:rPr>
          <w:sz w:val="28"/>
          <w:szCs w:val="28"/>
        </w:rPr>
      </w:pPr>
      <w:r w:rsidRPr="005509DD">
        <w:rPr>
          <w:sz w:val="28"/>
          <w:szCs w:val="28"/>
        </w:rPr>
        <w:t>Мы рассмотрели пример, когда выходным параметром является неп</w:t>
      </w:r>
      <w:r w:rsidRPr="005509DD">
        <w:rPr>
          <w:sz w:val="28"/>
          <w:szCs w:val="28"/>
        </w:rPr>
        <w:t>о</w:t>
      </w:r>
      <w:r w:rsidRPr="005509DD">
        <w:rPr>
          <w:sz w:val="28"/>
          <w:szCs w:val="28"/>
        </w:rPr>
        <w:t>средственно размер. Но при управляющем контроле выходным параме</w:t>
      </w:r>
      <w:r w:rsidRPr="005509DD">
        <w:rPr>
          <w:sz w:val="28"/>
          <w:szCs w:val="28"/>
        </w:rPr>
        <w:t>т</w:t>
      </w:r>
      <w:r w:rsidRPr="005509DD">
        <w:rPr>
          <w:sz w:val="28"/>
          <w:szCs w:val="28"/>
        </w:rPr>
        <w:t>ром может служить и положение режущей кромки инструмента, и полож</w:t>
      </w:r>
      <w:r w:rsidRPr="005509DD">
        <w:rPr>
          <w:sz w:val="28"/>
          <w:szCs w:val="28"/>
        </w:rPr>
        <w:t>е</w:t>
      </w:r>
      <w:r w:rsidRPr="005509DD">
        <w:rPr>
          <w:sz w:val="28"/>
          <w:szCs w:val="28"/>
        </w:rPr>
        <w:t>ние исполнительных органов станка. В этом случае технологические п</w:t>
      </w:r>
      <w:r w:rsidRPr="005509DD">
        <w:rPr>
          <w:sz w:val="28"/>
          <w:szCs w:val="28"/>
        </w:rPr>
        <w:t>о</w:t>
      </w:r>
      <w:r w:rsidRPr="005509DD">
        <w:rPr>
          <w:sz w:val="28"/>
          <w:szCs w:val="28"/>
        </w:rPr>
        <w:t>грешности компенсируются лишь частично. И точность в этом случае з</w:t>
      </w:r>
      <w:r w:rsidRPr="005509DD">
        <w:rPr>
          <w:sz w:val="28"/>
          <w:szCs w:val="28"/>
        </w:rPr>
        <w:t>а</w:t>
      </w:r>
      <w:r w:rsidRPr="005509DD">
        <w:rPr>
          <w:sz w:val="28"/>
          <w:szCs w:val="28"/>
        </w:rPr>
        <w:t>висит от протяженности размерных цепей, в которые входит регулиру</w:t>
      </w:r>
      <w:r w:rsidRPr="005509DD">
        <w:rPr>
          <w:sz w:val="28"/>
          <w:szCs w:val="28"/>
        </w:rPr>
        <w:t>е</w:t>
      </w:r>
      <w:r w:rsidRPr="005509DD">
        <w:rPr>
          <w:sz w:val="28"/>
          <w:szCs w:val="28"/>
        </w:rPr>
        <w:t>мый размер.</w:t>
      </w:r>
    </w:p>
    <w:p w:rsidR="00577F10" w:rsidRPr="000B63AE" w:rsidRDefault="00577F10" w:rsidP="005509DD">
      <w:pPr>
        <w:pStyle w:val="a4"/>
        <w:spacing w:line="276" w:lineRule="auto"/>
        <w:ind w:firstLine="567"/>
        <w:rPr>
          <w:sz w:val="28"/>
          <w:szCs w:val="28"/>
        </w:rPr>
      </w:pPr>
    </w:p>
    <w:p w:rsidR="00797BD5" w:rsidRPr="005509DD" w:rsidRDefault="00577F10" w:rsidP="00E17868">
      <w:pPr>
        <w:spacing w:line="276" w:lineRule="auto"/>
        <w:jc w:val="center"/>
        <w:rPr>
          <w:b/>
          <w:sz w:val="28"/>
          <w:szCs w:val="28"/>
        </w:rPr>
      </w:pPr>
      <w:r w:rsidRPr="000B63AE">
        <w:rPr>
          <w:b/>
          <w:sz w:val="28"/>
          <w:szCs w:val="28"/>
        </w:rPr>
        <w:t>6</w:t>
      </w:r>
      <w:r w:rsidR="00797BD5" w:rsidRPr="005509DD">
        <w:rPr>
          <w:b/>
          <w:sz w:val="28"/>
          <w:szCs w:val="28"/>
        </w:rPr>
        <w:t>.</w:t>
      </w:r>
      <w:r w:rsidRPr="000B63AE">
        <w:rPr>
          <w:b/>
          <w:sz w:val="28"/>
          <w:szCs w:val="28"/>
        </w:rPr>
        <w:t>2</w:t>
      </w:r>
      <w:r w:rsidR="00797BD5" w:rsidRPr="005509DD">
        <w:rPr>
          <w:b/>
          <w:sz w:val="28"/>
          <w:szCs w:val="28"/>
        </w:rPr>
        <w:t xml:space="preserve"> Подналадочные устройства</w:t>
      </w:r>
    </w:p>
    <w:p w:rsidR="00797BD5" w:rsidRPr="005509DD" w:rsidRDefault="00797BD5" w:rsidP="005509DD">
      <w:pPr>
        <w:spacing w:line="276" w:lineRule="auto"/>
        <w:ind w:firstLineChars="218" w:firstLine="610"/>
        <w:jc w:val="both"/>
        <w:rPr>
          <w:sz w:val="28"/>
          <w:szCs w:val="28"/>
        </w:rPr>
      </w:pPr>
    </w:p>
    <w:p w:rsidR="00797BD5" w:rsidRPr="005509DD" w:rsidRDefault="00797BD5" w:rsidP="005509DD">
      <w:pPr>
        <w:spacing w:line="276" w:lineRule="auto"/>
        <w:ind w:firstLineChars="218" w:firstLine="610"/>
        <w:jc w:val="both"/>
        <w:rPr>
          <w:sz w:val="28"/>
          <w:szCs w:val="28"/>
        </w:rPr>
      </w:pPr>
      <w:r w:rsidRPr="005509DD">
        <w:rPr>
          <w:sz w:val="28"/>
          <w:szCs w:val="28"/>
        </w:rPr>
        <w:t>Подналадка представляет собой одну из форм активного контроля. К подналадчикам относятся измерительные приборы, которые через цепь о</w:t>
      </w:r>
      <w:r w:rsidRPr="005509DD">
        <w:rPr>
          <w:sz w:val="28"/>
          <w:szCs w:val="28"/>
        </w:rPr>
        <w:t>б</w:t>
      </w:r>
      <w:r w:rsidRPr="005509DD">
        <w:rPr>
          <w:sz w:val="28"/>
          <w:szCs w:val="28"/>
        </w:rPr>
        <w:t>ратной связи вызывают изменение настойки металлорежущего станка или измерительного устройства, осуществляющего управление работой станка, когда значение контролируемого параметра выходит за допустимые гр</w:t>
      </w:r>
      <w:r w:rsidRPr="005509DD">
        <w:rPr>
          <w:sz w:val="28"/>
          <w:szCs w:val="28"/>
        </w:rPr>
        <w:t>а</w:t>
      </w:r>
      <w:r w:rsidRPr="005509DD">
        <w:rPr>
          <w:sz w:val="28"/>
          <w:szCs w:val="28"/>
        </w:rPr>
        <w:t>ницы или отклоняется от заданного значения.</w:t>
      </w:r>
    </w:p>
    <w:p w:rsidR="00797BD5" w:rsidRPr="005509DD" w:rsidRDefault="00797BD5" w:rsidP="005509DD">
      <w:pPr>
        <w:spacing w:line="276" w:lineRule="auto"/>
        <w:ind w:firstLineChars="218" w:firstLine="610"/>
        <w:jc w:val="both"/>
        <w:rPr>
          <w:sz w:val="28"/>
          <w:szCs w:val="28"/>
        </w:rPr>
      </w:pPr>
      <w:r w:rsidRPr="005509DD">
        <w:rPr>
          <w:sz w:val="28"/>
          <w:szCs w:val="28"/>
        </w:rPr>
        <w:t xml:space="preserve">Подналадочные устройства применяются в основном при обработке на проход, в частности, при сквозном бесцентровом шлифовании. Однако </w:t>
      </w:r>
      <w:r w:rsidRPr="005509DD">
        <w:rPr>
          <w:sz w:val="28"/>
          <w:szCs w:val="28"/>
        </w:rPr>
        <w:lastRenderedPageBreak/>
        <w:t>в сочетании с жесткими упорами или средствами контроля в процессе о</w:t>
      </w:r>
      <w:r w:rsidRPr="005509DD">
        <w:rPr>
          <w:sz w:val="28"/>
          <w:szCs w:val="28"/>
        </w:rPr>
        <w:t>б</w:t>
      </w:r>
      <w:r w:rsidRPr="005509DD">
        <w:rPr>
          <w:sz w:val="28"/>
          <w:szCs w:val="28"/>
        </w:rPr>
        <w:t>работки (например, с чувствительными упорами) подналадчики могут применяться и при врезных процессах.</w:t>
      </w:r>
    </w:p>
    <w:p w:rsidR="00797BD5" w:rsidRPr="005509DD" w:rsidRDefault="00797BD5" w:rsidP="005509DD">
      <w:pPr>
        <w:spacing w:line="276" w:lineRule="auto"/>
        <w:ind w:firstLineChars="218" w:firstLine="610"/>
        <w:jc w:val="both"/>
        <w:rPr>
          <w:sz w:val="28"/>
          <w:szCs w:val="28"/>
        </w:rPr>
      </w:pPr>
      <w:r w:rsidRPr="005509DD">
        <w:rPr>
          <w:sz w:val="28"/>
          <w:szCs w:val="28"/>
        </w:rPr>
        <w:t>Рассмотрим некоторые системы подналадочных систем.</w:t>
      </w:r>
    </w:p>
    <w:p w:rsidR="00797BD5" w:rsidRPr="005509DD" w:rsidRDefault="00797BD5" w:rsidP="005509DD">
      <w:pPr>
        <w:spacing w:line="276" w:lineRule="auto"/>
        <w:ind w:firstLineChars="218" w:firstLine="610"/>
        <w:jc w:val="both"/>
        <w:rPr>
          <w:sz w:val="28"/>
          <w:szCs w:val="28"/>
        </w:rPr>
      </w:pPr>
    </w:p>
    <w:p w:rsidR="00797BD5" w:rsidRPr="005509DD" w:rsidRDefault="00797BD5" w:rsidP="005509DD">
      <w:pPr>
        <w:spacing w:line="276" w:lineRule="auto"/>
        <w:ind w:firstLineChars="218" w:firstLine="610"/>
        <w:jc w:val="both"/>
        <w:rPr>
          <w:sz w:val="28"/>
          <w:szCs w:val="28"/>
        </w:rPr>
      </w:pPr>
      <w:r w:rsidRPr="005509DD">
        <w:rPr>
          <w:sz w:val="28"/>
          <w:szCs w:val="28"/>
        </w:rPr>
        <w:object w:dxaOrig="8510" w:dyaOrig="4084">
          <v:shape id="_x0000_i1087" type="#_x0000_t75" style="width:425.25pt;height:204pt" o:ole="">
            <v:imagedata r:id="rId184" o:title=""/>
          </v:shape>
          <o:OLEObject Type="Embed" ProgID="KOMPAS.FRW" ShapeID="_x0000_i1087" DrawAspect="Content" ObjectID="_1461576536" r:id="rId185"/>
        </w:object>
      </w:r>
    </w:p>
    <w:p w:rsidR="00797BD5" w:rsidRPr="00577F10" w:rsidRDefault="00797BD5" w:rsidP="005509DD">
      <w:pPr>
        <w:spacing w:line="276" w:lineRule="auto"/>
        <w:jc w:val="center"/>
        <w:rPr>
          <w:szCs w:val="28"/>
        </w:rPr>
      </w:pPr>
      <w:r w:rsidRPr="000E1D28">
        <w:rPr>
          <w:szCs w:val="28"/>
        </w:rPr>
        <w:t xml:space="preserve">Рис. </w:t>
      </w:r>
      <w:r w:rsidR="000E1D28">
        <w:rPr>
          <w:szCs w:val="28"/>
        </w:rPr>
        <w:t>6</w:t>
      </w:r>
      <w:r w:rsidRPr="000E1D28">
        <w:rPr>
          <w:szCs w:val="28"/>
        </w:rPr>
        <w:t>.</w:t>
      </w:r>
      <w:r w:rsidR="000E1D28">
        <w:rPr>
          <w:szCs w:val="28"/>
        </w:rPr>
        <w:t>4</w:t>
      </w:r>
      <w:r w:rsidRPr="000E1D28">
        <w:rPr>
          <w:szCs w:val="28"/>
        </w:rPr>
        <w:t>.</w:t>
      </w:r>
      <w:r w:rsidRPr="00577F10">
        <w:rPr>
          <w:szCs w:val="28"/>
        </w:rPr>
        <w:t xml:space="preserve"> Схема подналадочной системы при шлифовании: 1 – обрабатываемая деталь, 2 – шлифовальная бабка, 3 – измерительный прибор (подналадчик), 4 – позиция измер</w:t>
      </w:r>
      <w:r w:rsidRPr="00577F10">
        <w:rPr>
          <w:szCs w:val="28"/>
        </w:rPr>
        <w:t>е</w:t>
      </w:r>
      <w:r w:rsidRPr="00577F10">
        <w:rPr>
          <w:szCs w:val="28"/>
        </w:rPr>
        <w:t>ния, 5 – электромагнит, 6 – храповой механизм, 7 – червячная фреза, 8 - винт</w:t>
      </w:r>
    </w:p>
    <w:p w:rsidR="00797BD5" w:rsidRPr="005509DD" w:rsidRDefault="00797BD5" w:rsidP="005509DD">
      <w:pPr>
        <w:spacing w:line="276" w:lineRule="auto"/>
        <w:jc w:val="both"/>
        <w:rPr>
          <w:sz w:val="28"/>
          <w:szCs w:val="28"/>
        </w:rPr>
      </w:pPr>
    </w:p>
    <w:p w:rsidR="00797BD5" w:rsidRPr="005509DD" w:rsidRDefault="00797BD5" w:rsidP="005509DD">
      <w:pPr>
        <w:spacing w:line="276" w:lineRule="auto"/>
        <w:ind w:firstLineChars="218" w:firstLine="610"/>
        <w:jc w:val="both"/>
        <w:rPr>
          <w:sz w:val="28"/>
          <w:szCs w:val="28"/>
        </w:rPr>
      </w:pPr>
      <w:r w:rsidRPr="005509DD">
        <w:rPr>
          <w:sz w:val="28"/>
          <w:szCs w:val="28"/>
        </w:rPr>
        <w:t>На рис</w:t>
      </w:r>
      <w:r w:rsidR="000E1D28">
        <w:rPr>
          <w:sz w:val="28"/>
          <w:szCs w:val="28"/>
        </w:rPr>
        <w:t>унке</w:t>
      </w:r>
      <w:r w:rsidRPr="005509DD">
        <w:rPr>
          <w:sz w:val="28"/>
          <w:szCs w:val="28"/>
        </w:rPr>
        <w:t xml:space="preserve"> </w:t>
      </w:r>
      <w:r w:rsidR="000E1D28">
        <w:rPr>
          <w:sz w:val="28"/>
          <w:szCs w:val="28"/>
        </w:rPr>
        <w:t>6</w:t>
      </w:r>
      <w:r w:rsidRPr="005509DD">
        <w:rPr>
          <w:sz w:val="28"/>
          <w:szCs w:val="28"/>
        </w:rPr>
        <w:t>.</w:t>
      </w:r>
      <w:r w:rsidR="000E1D28">
        <w:rPr>
          <w:sz w:val="28"/>
          <w:szCs w:val="28"/>
        </w:rPr>
        <w:t>4</w:t>
      </w:r>
      <w:r w:rsidRPr="005509DD">
        <w:rPr>
          <w:sz w:val="28"/>
          <w:szCs w:val="28"/>
        </w:rPr>
        <w:t xml:space="preserve"> показана принципиальная схема подналадочного устройства при сквозном бесцентровом шлифовании колец шарикопо</w:t>
      </w:r>
      <w:r w:rsidRPr="005509DD">
        <w:rPr>
          <w:sz w:val="28"/>
          <w:szCs w:val="28"/>
        </w:rPr>
        <w:t>д</w:t>
      </w:r>
      <w:r w:rsidRPr="005509DD">
        <w:rPr>
          <w:sz w:val="28"/>
          <w:szCs w:val="28"/>
        </w:rPr>
        <w:t xml:space="preserve">шипника. </w:t>
      </w:r>
    </w:p>
    <w:p w:rsidR="00797BD5" w:rsidRPr="005509DD" w:rsidRDefault="00797BD5" w:rsidP="005509DD">
      <w:pPr>
        <w:spacing w:line="276" w:lineRule="auto"/>
        <w:ind w:firstLineChars="218" w:firstLine="610"/>
        <w:jc w:val="both"/>
        <w:rPr>
          <w:sz w:val="28"/>
          <w:szCs w:val="28"/>
        </w:rPr>
      </w:pPr>
      <w:r w:rsidRPr="005509DD">
        <w:rPr>
          <w:sz w:val="28"/>
          <w:szCs w:val="28"/>
        </w:rPr>
        <w:t>Обрабатываемая деталь после выхода из зоны обработки по лотку п</w:t>
      </w:r>
      <w:r w:rsidRPr="005509DD">
        <w:rPr>
          <w:sz w:val="28"/>
          <w:szCs w:val="28"/>
        </w:rPr>
        <w:t>о</w:t>
      </w:r>
      <w:r w:rsidRPr="005509DD">
        <w:rPr>
          <w:sz w:val="28"/>
          <w:szCs w:val="28"/>
        </w:rPr>
        <w:t>падает на позицию измерения подналадчика. По мере износа шлифовал</w:t>
      </w:r>
      <w:r w:rsidRPr="005509DD">
        <w:rPr>
          <w:sz w:val="28"/>
          <w:szCs w:val="28"/>
        </w:rPr>
        <w:t>ь</w:t>
      </w:r>
      <w:r w:rsidRPr="005509DD">
        <w:rPr>
          <w:sz w:val="28"/>
          <w:szCs w:val="28"/>
        </w:rPr>
        <w:t>ного круга размеры деталей постепенно увеличиваются и приближаются к верхней границе поля допуска. В некоторый момент размеры деталей д</w:t>
      </w:r>
      <w:r w:rsidRPr="005509DD">
        <w:rPr>
          <w:sz w:val="28"/>
          <w:szCs w:val="28"/>
        </w:rPr>
        <w:t>о</w:t>
      </w:r>
      <w:r w:rsidRPr="005509DD">
        <w:rPr>
          <w:sz w:val="28"/>
          <w:szCs w:val="28"/>
        </w:rPr>
        <w:t>стигают установленной границы подналадки, прибор выдает команду, в результате чего срабатывает электромагнит, управляющий работой храп</w:t>
      </w:r>
      <w:r w:rsidRPr="005509DD">
        <w:rPr>
          <w:sz w:val="28"/>
          <w:szCs w:val="28"/>
        </w:rPr>
        <w:t>о</w:t>
      </w:r>
      <w:r w:rsidRPr="005509DD">
        <w:rPr>
          <w:sz w:val="28"/>
          <w:szCs w:val="28"/>
        </w:rPr>
        <w:t xml:space="preserve">вого механизма. Храповое колесо и связанный с ним червяк, </w:t>
      </w:r>
      <w:proofErr w:type="gramStart"/>
      <w:r w:rsidRPr="005509DD">
        <w:rPr>
          <w:sz w:val="28"/>
          <w:szCs w:val="28"/>
        </w:rPr>
        <w:t>а</w:t>
      </w:r>
      <w:proofErr w:type="gramEnd"/>
      <w:r w:rsidRPr="005509DD">
        <w:rPr>
          <w:sz w:val="28"/>
          <w:szCs w:val="28"/>
        </w:rPr>
        <w:t xml:space="preserve"> следов</w:t>
      </w:r>
      <w:r w:rsidRPr="005509DD">
        <w:rPr>
          <w:sz w:val="28"/>
          <w:szCs w:val="28"/>
        </w:rPr>
        <w:t>а</w:t>
      </w:r>
      <w:r w:rsidRPr="005509DD">
        <w:rPr>
          <w:sz w:val="28"/>
          <w:szCs w:val="28"/>
        </w:rPr>
        <w:t>тельно, и винт поворачиваются, и шлифуемая бабка перемещается на в</w:t>
      </w:r>
      <w:r w:rsidRPr="005509DD">
        <w:rPr>
          <w:sz w:val="28"/>
          <w:szCs w:val="28"/>
        </w:rPr>
        <w:t>е</w:t>
      </w:r>
      <w:r w:rsidRPr="005509DD">
        <w:rPr>
          <w:sz w:val="28"/>
          <w:szCs w:val="28"/>
        </w:rPr>
        <w:t>личину подналадочного импульса. Недостатком такой системы является сложность получения малых перемещений массивной бабки. Она либо не перемещается, либо перемещается на значительные расстояния при п</w:t>
      </w:r>
      <w:r w:rsidRPr="005509DD">
        <w:rPr>
          <w:sz w:val="28"/>
          <w:szCs w:val="28"/>
        </w:rPr>
        <w:t>о</w:t>
      </w:r>
      <w:r w:rsidRPr="005509DD">
        <w:rPr>
          <w:sz w:val="28"/>
          <w:szCs w:val="28"/>
        </w:rPr>
        <w:t>вторных импульсах. Поэтому шлифовальную бабку закрепляют шарнирно, что дает возможность обеспечивать малые перемещения.</w:t>
      </w:r>
    </w:p>
    <w:p w:rsidR="00797BD5" w:rsidRPr="005509DD" w:rsidRDefault="00797BD5" w:rsidP="005509DD">
      <w:pPr>
        <w:spacing w:line="276" w:lineRule="auto"/>
        <w:ind w:firstLineChars="218" w:firstLine="610"/>
        <w:jc w:val="both"/>
        <w:rPr>
          <w:sz w:val="28"/>
          <w:szCs w:val="28"/>
        </w:rPr>
      </w:pPr>
    </w:p>
    <w:p w:rsidR="00797BD5" w:rsidRPr="005509DD" w:rsidRDefault="00797BD5" w:rsidP="005509DD">
      <w:pPr>
        <w:spacing w:line="276" w:lineRule="auto"/>
        <w:ind w:firstLineChars="218" w:firstLine="610"/>
        <w:jc w:val="center"/>
        <w:rPr>
          <w:sz w:val="28"/>
          <w:szCs w:val="28"/>
        </w:rPr>
      </w:pPr>
      <w:r w:rsidRPr="005509DD">
        <w:rPr>
          <w:sz w:val="28"/>
          <w:szCs w:val="28"/>
        </w:rPr>
        <w:object w:dxaOrig="7407" w:dyaOrig="6094">
          <v:shape id="_x0000_i1088" type="#_x0000_t75" style="width:268.5pt;height:221.25pt" o:ole="">
            <v:imagedata r:id="rId186" o:title=""/>
          </v:shape>
          <o:OLEObject Type="Embed" ProgID="KOMPAS.FRW" ShapeID="_x0000_i1088" DrawAspect="Content" ObjectID="_1461576537" r:id="rId187"/>
        </w:object>
      </w:r>
    </w:p>
    <w:p w:rsidR="00797BD5" w:rsidRPr="005509DD" w:rsidRDefault="00797BD5" w:rsidP="005509DD">
      <w:pPr>
        <w:spacing w:line="276" w:lineRule="auto"/>
        <w:ind w:firstLineChars="218" w:firstLine="613"/>
        <w:jc w:val="center"/>
        <w:rPr>
          <w:b/>
          <w:sz w:val="28"/>
          <w:szCs w:val="28"/>
        </w:rPr>
      </w:pPr>
    </w:p>
    <w:p w:rsidR="00797BD5" w:rsidRPr="00577F10" w:rsidRDefault="00797BD5" w:rsidP="00577F10">
      <w:pPr>
        <w:spacing w:line="276" w:lineRule="auto"/>
        <w:jc w:val="center"/>
        <w:rPr>
          <w:szCs w:val="28"/>
        </w:rPr>
      </w:pPr>
      <w:r w:rsidRPr="000E1D28">
        <w:rPr>
          <w:szCs w:val="28"/>
        </w:rPr>
        <w:t xml:space="preserve">Рис. </w:t>
      </w:r>
      <w:r w:rsidR="000E1D28">
        <w:rPr>
          <w:szCs w:val="28"/>
        </w:rPr>
        <w:t>6</w:t>
      </w:r>
      <w:r w:rsidRPr="000E1D28">
        <w:rPr>
          <w:szCs w:val="28"/>
        </w:rPr>
        <w:t>.</w:t>
      </w:r>
      <w:r w:rsidR="000E1D28">
        <w:rPr>
          <w:szCs w:val="28"/>
        </w:rPr>
        <w:t>5</w:t>
      </w:r>
      <w:r w:rsidRPr="000E1D28">
        <w:rPr>
          <w:szCs w:val="28"/>
        </w:rPr>
        <w:t>.</w:t>
      </w:r>
      <w:r w:rsidRPr="00577F10">
        <w:rPr>
          <w:szCs w:val="28"/>
        </w:rPr>
        <w:t xml:space="preserve"> Схема </w:t>
      </w:r>
      <w:proofErr w:type="spellStart"/>
      <w:r w:rsidRPr="00577F10">
        <w:rPr>
          <w:szCs w:val="28"/>
        </w:rPr>
        <w:t>подналадки</w:t>
      </w:r>
      <w:proofErr w:type="spellEnd"/>
      <w:r w:rsidRPr="00577F10">
        <w:rPr>
          <w:szCs w:val="28"/>
        </w:rPr>
        <w:t xml:space="preserve"> для токарной обработки</w:t>
      </w:r>
      <w:r w:rsidR="000E1D28">
        <w:rPr>
          <w:szCs w:val="28"/>
        </w:rPr>
        <w:t>.</w:t>
      </w:r>
    </w:p>
    <w:p w:rsidR="00797BD5" w:rsidRPr="005509DD" w:rsidRDefault="00797BD5" w:rsidP="005509DD">
      <w:pPr>
        <w:spacing w:line="276" w:lineRule="auto"/>
        <w:ind w:firstLineChars="218" w:firstLine="610"/>
        <w:jc w:val="center"/>
        <w:rPr>
          <w:sz w:val="28"/>
          <w:szCs w:val="28"/>
        </w:rPr>
      </w:pPr>
    </w:p>
    <w:p w:rsidR="00797BD5" w:rsidRPr="005509DD" w:rsidRDefault="00797BD5" w:rsidP="005509DD">
      <w:pPr>
        <w:spacing w:line="276" w:lineRule="auto"/>
        <w:ind w:firstLineChars="218" w:firstLine="610"/>
        <w:jc w:val="both"/>
        <w:rPr>
          <w:sz w:val="28"/>
          <w:szCs w:val="28"/>
        </w:rPr>
      </w:pPr>
      <w:r w:rsidRPr="005509DD">
        <w:rPr>
          <w:sz w:val="28"/>
          <w:szCs w:val="28"/>
        </w:rPr>
        <w:t>Рассмотрим еще схему подналадочного устройства с подвижным жестким упором (рис.</w:t>
      </w:r>
      <w:r w:rsidR="000E1D28">
        <w:rPr>
          <w:sz w:val="28"/>
          <w:szCs w:val="28"/>
        </w:rPr>
        <w:t>6</w:t>
      </w:r>
      <w:r w:rsidRPr="005509DD">
        <w:rPr>
          <w:sz w:val="28"/>
          <w:szCs w:val="28"/>
        </w:rPr>
        <w:t>.</w:t>
      </w:r>
      <w:r w:rsidR="000E1D28">
        <w:rPr>
          <w:sz w:val="28"/>
          <w:szCs w:val="28"/>
        </w:rPr>
        <w:t>5</w:t>
      </w:r>
      <w:r w:rsidRPr="005509DD">
        <w:rPr>
          <w:sz w:val="28"/>
          <w:szCs w:val="28"/>
        </w:rPr>
        <w:t>).</w:t>
      </w:r>
    </w:p>
    <w:p w:rsidR="00797BD5" w:rsidRPr="005509DD" w:rsidRDefault="00797BD5" w:rsidP="005509DD">
      <w:pPr>
        <w:spacing w:line="276" w:lineRule="auto"/>
        <w:ind w:firstLineChars="218" w:firstLine="610"/>
        <w:jc w:val="both"/>
        <w:rPr>
          <w:sz w:val="28"/>
          <w:szCs w:val="28"/>
        </w:rPr>
      </w:pPr>
      <w:r w:rsidRPr="005509DD">
        <w:rPr>
          <w:sz w:val="28"/>
          <w:szCs w:val="28"/>
        </w:rPr>
        <w:t>После обточки на проход деталь измеряется пневматическим приб</w:t>
      </w:r>
      <w:r w:rsidRPr="005509DD">
        <w:rPr>
          <w:sz w:val="28"/>
          <w:szCs w:val="28"/>
        </w:rPr>
        <w:t>о</w:t>
      </w:r>
      <w:r w:rsidRPr="005509DD">
        <w:rPr>
          <w:sz w:val="28"/>
          <w:szCs w:val="28"/>
        </w:rPr>
        <w:t>ром 1. При выходе размера детали за допустимую границу, подается к</w:t>
      </w:r>
      <w:r w:rsidRPr="005509DD">
        <w:rPr>
          <w:sz w:val="28"/>
          <w:szCs w:val="28"/>
        </w:rPr>
        <w:t>о</w:t>
      </w:r>
      <w:r w:rsidRPr="005509DD">
        <w:rPr>
          <w:sz w:val="28"/>
          <w:szCs w:val="28"/>
        </w:rPr>
        <w:t>манда на поворот ступеньчатого упора 2, (высота каждой ступени соста</w:t>
      </w:r>
      <w:r w:rsidRPr="005509DD">
        <w:rPr>
          <w:sz w:val="28"/>
          <w:szCs w:val="28"/>
        </w:rPr>
        <w:t>в</w:t>
      </w:r>
      <w:r w:rsidRPr="005509DD">
        <w:rPr>
          <w:sz w:val="28"/>
          <w:szCs w:val="28"/>
        </w:rPr>
        <w:t>ляет 0,0125 мм), который имеет шесть ступеней. После того, как будут и</w:t>
      </w:r>
      <w:r w:rsidRPr="005509DD">
        <w:rPr>
          <w:sz w:val="28"/>
          <w:szCs w:val="28"/>
        </w:rPr>
        <w:t>с</w:t>
      </w:r>
      <w:r w:rsidRPr="005509DD">
        <w:rPr>
          <w:sz w:val="28"/>
          <w:szCs w:val="28"/>
        </w:rPr>
        <w:t>пользованы все шесть ступеней жесткого упора, подналадочный импульс сообщается резцовой головке, которая при срабатывании преобразователя поворачивается на 1/10 часть оборота (в головке установлено 10 резцов). В дальнейшем подналадку осуществляют в той же последовательности до тех пор, пока все установленные в головке резцы полностью не износятся.</w:t>
      </w:r>
    </w:p>
    <w:p w:rsidR="00797BD5" w:rsidRPr="005509DD" w:rsidRDefault="00797BD5" w:rsidP="005509DD">
      <w:pPr>
        <w:spacing w:line="276" w:lineRule="auto"/>
        <w:ind w:firstLineChars="218" w:firstLine="610"/>
        <w:jc w:val="both"/>
        <w:rPr>
          <w:sz w:val="28"/>
          <w:szCs w:val="28"/>
        </w:rPr>
      </w:pPr>
      <w:r w:rsidRPr="005509DD">
        <w:rPr>
          <w:sz w:val="28"/>
          <w:szCs w:val="28"/>
        </w:rPr>
        <w:t>Как мы уже отмечали, подналадка является менее точной формой о</w:t>
      </w:r>
      <w:r w:rsidRPr="005509DD">
        <w:rPr>
          <w:sz w:val="28"/>
          <w:szCs w:val="28"/>
        </w:rPr>
        <w:t>б</w:t>
      </w:r>
      <w:r w:rsidRPr="005509DD">
        <w:rPr>
          <w:sz w:val="28"/>
          <w:szCs w:val="28"/>
        </w:rPr>
        <w:t>ратной связи, чем контроль в процессе обработки, поскольку она компе</w:t>
      </w:r>
      <w:r w:rsidRPr="005509DD">
        <w:rPr>
          <w:sz w:val="28"/>
          <w:szCs w:val="28"/>
        </w:rPr>
        <w:t>н</w:t>
      </w:r>
      <w:r w:rsidRPr="005509DD">
        <w:rPr>
          <w:sz w:val="28"/>
          <w:szCs w:val="28"/>
        </w:rPr>
        <w:t>сирует не случайные погрешности, а только систематические и функци</w:t>
      </w:r>
      <w:r w:rsidRPr="005509DD">
        <w:rPr>
          <w:sz w:val="28"/>
          <w:szCs w:val="28"/>
        </w:rPr>
        <w:t>о</w:t>
      </w:r>
      <w:r w:rsidRPr="005509DD">
        <w:rPr>
          <w:sz w:val="28"/>
          <w:szCs w:val="28"/>
        </w:rPr>
        <w:t>нальные.</w:t>
      </w:r>
    </w:p>
    <w:p w:rsidR="00577F10" w:rsidRPr="000B63AE" w:rsidRDefault="00577F10" w:rsidP="005509DD">
      <w:pPr>
        <w:spacing w:line="276" w:lineRule="auto"/>
        <w:ind w:firstLineChars="218" w:firstLine="613"/>
        <w:jc w:val="center"/>
        <w:rPr>
          <w:b/>
          <w:sz w:val="28"/>
          <w:szCs w:val="28"/>
        </w:rPr>
      </w:pPr>
    </w:p>
    <w:p w:rsidR="00797BD5" w:rsidRPr="005509DD" w:rsidRDefault="00577F10" w:rsidP="00E17868">
      <w:pPr>
        <w:spacing w:line="276" w:lineRule="auto"/>
        <w:jc w:val="center"/>
        <w:rPr>
          <w:b/>
          <w:sz w:val="28"/>
          <w:szCs w:val="28"/>
        </w:rPr>
      </w:pPr>
      <w:r w:rsidRPr="00577F10">
        <w:rPr>
          <w:b/>
          <w:sz w:val="28"/>
          <w:szCs w:val="28"/>
        </w:rPr>
        <w:t>6</w:t>
      </w:r>
      <w:r w:rsidR="00797BD5" w:rsidRPr="005509DD">
        <w:rPr>
          <w:b/>
          <w:sz w:val="28"/>
          <w:szCs w:val="28"/>
        </w:rPr>
        <w:t>.</w:t>
      </w:r>
      <w:r w:rsidRPr="00577F10">
        <w:rPr>
          <w:b/>
          <w:sz w:val="28"/>
          <w:szCs w:val="28"/>
        </w:rPr>
        <w:t>3</w:t>
      </w:r>
      <w:r w:rsidR="00797BD5" w:rsidRPr="005509DD">
        <w:rPr>
          <w:b/>
          <w:sz w:val="28"/>
          <w:szCs w:val="28"/>
        </w:rPr>
        <w:t xml:space="preserve"> Активный контроль заготовок до обработки. Блокирующие устройства</w:t>
      </w:r>
    </w:p>
    <w:p w:rsidR="00797BD5" w:rsidRPr="005509DD" w:rsidRDefault="00797BD5" w:rsidP="005509DD">
      <w:pPr>
        <w:spacing w:line="276" w:lineRule="auto"/>
        <w:ind w:firstLineChars="218" w:firstLine="610"/>
        <w:jc w:val="both"/>
        <w:rPr>
          <w:sz w:val="28"/>
          <w:szCs w:val="28"/>
        </w:rPr>
      </w:pPr>
    </w:p>
    <w:p w:rsidR="00797BD5" w:rsidRPr="005509DD" w:rsidRDefault="00797BD5" w:rsidP="005509DD">
      <w:pPr>
        <w:spacing w:line="276" w:lineRule="auto"/>
        <w:ind w:firstLineChars="218" w:firstLine="610"/>
        <w:jc w:val="both"/>
        <w:rPr>
          <w:sz w:val="28"/>
          <w:szCs w:val="28"/>
        </w:rPr>
      </w:pPr>
      <w:r w:rsidRPr="005509DD">
        <w:rPr>
          <w:sz w:val="28"/>
          <w:szCs w:val="28"/>
        </w:rPr>
        <w:t xml:space="preserve">Устройства, контролирующие заготовки до процесса обработки, можно разделить на две группы: устройства, контролирующие параметры </w:t>
      </w:r>
      <w:r w:rsidRPr="005509DD">
        <w:rPr>
          <w:sz w:val="28"/>
          <w:szCs w:val="28"/>
        </w:rPr>
        <w:lastRenderedPageBreak/>
        <w:t>заготовок, и устройства, фиксирующие момент соприкосновения режущ</w:t>
      </w:r>
      <w:r w:rsidRPr="005509DD">
        <w:rPr>
          <w:sz w:val="28"/>
          <w:szCs w:val="28"/>
        </w:rPr>
        <w:t>е</w:t>
      </w:r>
      <w:r w:rsidRPr="005509DD">
        <w:rPr>
          <w:sz w:val="28"/>
          <w:szCs w:val="28"/>
        </w:rPr>
        <w:t>го инструмента с заготовкой.</w:t>
      </w:r>
    </w:p>
    <w:p w:rsidR="00797BD5" w:rsidRPr="005509DD" w:rsidRDefault="00797BD5" w:rsidP="005509DD">
      <w:pPr>
        <w:spacing w:line="276" w:lineRule="auto"/>
        <w:ind w:firstLineChars="218" w:firstLine="610"/>
        <w:jc w:val="both"/>
        <w:rPr>
          <w:sz w:val="28"/>
          <w:szCs w:val="28"/>
        </w:rPr>
      </w:pPr>
      <w:r w:rsidRPr="005509DD">
        <w:rPr>
          <w:sz w:val="28"/>
          <w:szCs w:val="28"/>
        </w:rPr>
        <w:t>Принцип работы устройств первой группы заключается в том, что по результатам измерения параметров заготовки (действительные припуски, механические свойства и др.), либо стабилизируются силы резания, либо поддерживается постоянным длительность цикла обработки (например, с увеличением припуска увеличивается черновая подача, а с уменьшением припуск</w:t>
      </w:r>
      <w:proofErr w:type="gramStart"/>
      <w:r w:rsidRPr="005509DD">
        <w:rPr>
          <w:sz w:val="28"/>
          <w:szCs w:val="28"/>
        </w:rPr>
        <w:t>а-</w:t>
      </w:r>
      <w:proofErr w:type="gramEnd"/>
      <w:r w:rsidRPr="005509DD">
        <w:rPr>
          <w:sz w:val="28"/>
          <w:szCs w:val="28"/>
        </w:rPr>
        <w:t xml:space="preserve"> уменьшается).</w:t>
      </w:r>
    </w:p>
    <w:p w:rsidR="00797BD5" w:rsidRPr="005509DD" w:rsidRDefault="00797BD5" w:rsidP="005509DD">
      <w:pPr>
        <w:spacing w:line="276" w:lineRule="auto"/>
        <w:ind w:firstLineChars="218" w:firstLine="610"/>
        <w:jc w:val="both"/>
        <w:rPr>
          <w:sz w:val="28"/>
          <w:szCs w:val="28"/>
        </w:rPr>
      </w:pPr>
      <w:r w:rsidRPr="005509DD">
        <w:rPr>
          <w:sz w:val="28"/>
          <w:szCs w:val="28"/>
        </w:rPr>
        <w:t>Устройства второй группы в основном применяются на шлифовал</w:t>
      </w:r>
      <w:r w:rsidRPr="005509DD">
        <w:rPr>
          <w:sz w:val="28"/>
          <w:szCs w:val="28"/>
        </w:rPr>
        <w:t>ь</w:t>
      </w:r>
      <w:r w:rsidRPr="005509DD">
        <w:rPr>
          <w:sz w:val="28"/>
          <w:szCs w:val="28"/>
        </w:rPr>
        <w:t>ных станках. Например, при шлифовании методом врезания, происходят следующие перемещения шлифовальной бабки: быстрый подвод, рабочая черновая подача, рабочая чистовая подача, быстрый отвод.</w:t>
      </w:r>
    </w:p>
    <w:p w:rsidR="00797BD5" w:rsidRPr="005509DD" w:rsidRDefault="00797BD5" w:rsidP="005509DD">
      <w:pPr>
        <w:spacing w:line="276" w:lineRule="auto"/>
        <w:ind w:firstLineChars="218" w:firstLine="610"/>
        <w:jc w:val="both"/>
        <w:rPr>
          <w:sz w:val="28"/>
          <w:szCs w:val="28"/>
        </w:rPr>
      </w:pPr>
      <w:r w:rsidRPr="005509DD">
        <w:rPr>
          <w:sz w:val="28"/>
          <w:szCs w:val="28"/>
        </w:rPr>
        <w:t>Желательно, чтобы переключение с холостого ускоренного перем</w:t>
      </w:r>
      <w:r w:rsidRPr="005509DD">
        <w:rPr>
          <w:sz w:val="28"/>
          <w:szCs w:val="28"/>
        </w:rPr>
        <w:t>е</w:t>
      </w:r>
      <w:r w:rsidRPr="005509DD">
        <w:rPr>
          <w:sz w:val="28"/>
          <w:szCs w:val="28"/>
        </w:rPr>
        <w:t>щения шлифовальной бабки на черновую подачу происходило в момент прикосновения круга к заготовке. Если это переключение произойдет раньше, то круг не сразу начнет шлифовать, что снизит производител</w:t>
      </w:r>
      <w:r w:rsidRPr="005509DD">
        <w:rPr>
          <w:sz w:val="28"/>
          <w:szCs w:val="28"/>
        </w:rPr>
        <w:t>ь</w:t>
      </w:r>
      <w:r w:rsidRPr="005509DD">
        <w:rPr>
          <w:sz w:val="28"/>
          <w:szCs w:val="28"/>
        </w:rPr>
        <w:t>ность обработки. Запоздалое переключение может вызвать повреждение детали и шлифовального круга. Момент соприкосновения круга с загото</w:t>
      </w:r>
      <w:r w:rsidRPr="005509DD">
        <w:rPr>
          <w:sz w:val="28"/>
          <w:szCs w:val="28"/>
        </w:rPr>
        <w:t>в</w:t>
      </w:r>
      <w:r w:rsidRPr="005509DD">
        <w:rPr>
          <w:sz w:val="28"/>
          <w:szCs w:val="28"/>
        </w:rPr>
        <w:t>кой фиксируется при помощи реле мощности или тока. Это реле включае</w:t>
      </w:r>
      <w:r w:rsidRPr="005509DD">
        <w:rPr>
          <w:sz w:val="28"/>
          <w:szCs w:val="28"/>
        </w:rPr>
        <w:t>т</w:t>
      </w:r>
      <w:r w:rsidRPr="005509DD">
        <w:rPr>
          <w:sz w:val="28"/>
          <w:szCs w:val="28"/>
        </w:rPr>
        <w:t>ся в цепь электродвигателя привода круга. При соприкосновении круга с заготовкой увеличивается сила тока, поступающего из сети, в результате чего срабатывает реле и бабка переключается с ускоренного перемещения на черновую рабочую подачу.</w:t>
      </w:r>
    </w:p>
    <w:p w:rsidR="00797BD5" w:rsidRPr="005509DD" w:rsidRDefault="00797BD5" w:rsidP="005509DD">
      <w:pPr>
        <w:spacing w:line="276" w:lineRule="auto"/>
        <w:ind w:firstLineChars="218" w:firstLine="610"/>
        <w:jc w:val="both"/>
        <w:rPr>
          <w:sz w:val="28"/>
          <w:szCs w:val="28"/>
        </w:rPr>
      </w:pPr>
      <w:r w:rsidRPr="005509DD">
        <w:rPr>
          <w:sz w:val="28"/>
          <w:szCs w:val="28"/>
        </w:rPr>
        <w:t>Блокировка является простейшей формой активного контроля. Блок</w:t>
      </w:r>
      <w:r w:rsidRPr="005509DD">
        <w:rPr>
          <w:sz w:val="28"/>
          <w:szCs w:val="28"/>
        </w:rPr>
        <w:t>и</w:t>
      </w:r>
      <w:r w:rsidRPr="005509DD">
        <w:rPr>
          <w:sz w:val="28"/>
          <w:szCs w:val="28"/>
        </w:rPr>
        <w:t>рующие устройства в отличие от подналадчиков не выполняют автомат</w:t>
      </w:r>
      <w:r w:rsidRPr="005509DD">
        <w:rPr>
          <w:sz w:val="28"/>
          <w:szCs w:val="28"/>
        </w:rPr>
        <w:t>и</w:t>
      </w:r>
      <w:r w:rsidRPr="005509DD">
        <w:rPr>
          <w:sz w:val="28"/>
          <w:szCs w:val="28"/>
        </w:rPr>
        <w:t>ческой подналадки, а только останавливают станок, если вследствие изн</w:t>
      </w:r>
      <w:r w:rsidRPr="005509DD">
        <w:rPr>
          <w:sz w:val="28"/>
          <w:szCs w:val="28"/>
        </w:rPr>
        <w:t>о</w:t>
      </w:r>
      <w:r w:rsidRPr="005509DD">
        <w:rPr>
          <w:sz w:val="28"/>
          <w:szCs w:val="28"/>
        </w:rPr>
        <w:t>са инструмента или других причин размер деталей выходит за контрол</w:t>
      </w:r>
      <w:r w:rsidRPr="005509DD">
        <w:rPr>
          <w:sz w:val="28"/>
          <w:szCs w:val="28"/>
        </w:rPr>
        <w:t>ь</w:t>
      </w:r>
      <w:r w:rsidRPr="005509DD">
        <w:rPr>
          <w:sz w:val="28"/>
          <w:szCs w:val="28"/>
        </w:rPr>
        <w:t>ные границы или если нужная обработка вообще не произведена, что б</w:t>
      </w:r>
      <w:r w:rsidRPr="005509DD">
        <w:rPr>
          <w:sz w:val="28"/>
          <w:szCs w:val="28"/>
        </w:rPr>
        <w:t>ы</w:t>
      </w:r>
      <w:r w:rsidRPr="005509DD">
        <w:rPr>
          <w:sz w:val="28"/>
          <w:szCs w:val="28"/>
        </w:rPr>
        <w:t>вает при поломке инструмента.</w:t>
      </w:r>
    </w:p>
    <w:p w:rsidR="00797BD5" w:rsidRPr="005509DD" w:rsidRDefault="00797BD5" w:rsidP="005509DD">
      <w:pPr>
        <w:spacing w:line="276" w:lineRule="auto"/>
        <w:ind w:firstLineChars="218" w:firstLine="610"/>
        <w:jc w:val="both"/>
        <w:rPr>
          <w:sz w:val="28"/>
          <w:szCs w:val="28"/>
        </w:rPr>
      </w:pPr>
      <w:r w:rsidRPr="005509DD">
        <w:rPr>
          <w:sz w:val="28"/>
          <w:szCs w:val="28"/>
        </w:rPr>
        <w:t>Принцип применения блокирующего устройства удобно рассмотреть на примере многорезцового токарного станка, установить на который по</w:t>
      </w:r>
      <w:r w:rsidRPr="005509DD">
        <w:rPr>
          <w:sz w:val="28"/>
          <w:szCs w:val="28"/>
        </w:rPr>
        <w:t>д</w:t>
      </w:r>
      <w:r w:rsidRPr="005509DD">
        <w:rPr>
          <w:sz w:val="28"/>
          <w:szCs w:val="28"/>
        </w:rPr>
        <w:t>наладчик практически невозможно. Резцы многорезцового токарного ста</w:t>
      </w:r>
      <w:r w:rsidRPr="005509DD">
        <w:rPr>
          <w:sz w:val="28"/>
          <w:szCs w:val="28"/>
        </w:rPr>
        <w:t>н</w:t>
      </w:r>
      <w:r w:rsidRPr="005509DD">
        <w:rPr>
          <w:sz w:val="28"/>
          <w:szCs w:val="28"/>
        </w:rPr>
        <w:t>ка изнашиваются неодинаково, подналадку для каждого резца необходимо производить отдельно. Автоматическое устройство для этой цели слишком сложно, поэтому идут по другому пути. Обработанная деталь автоматич</w:t>
      </w:r>
      <w:r w:rsidRPr="005509DD">
        <w:rPr>
          <w:sz w:val="28"/>
          <w:szCs w:val="28"/>
        </w:rPr>
        <w:t>е</w:t>
      </w:r>
      <w:r w:rsidRPr="005509DD">
        <w:rPr>
          <w:sz w:val="28"/>
          <w:szCs w:val="28"/>
        </w:rPr>
        <w:t xml:space="preserve">ски транспортируется на измерительную позицию, где контролируется по всем размерам одновременно. Если хотя бы один из размеров вышел из </w:t>
      </w:r>
      <w:r w:rsidRPr="005509DD">
        <w:rPr>
          <w:sz w:val="28"/>
          <w:szCs w:val="28"/>
        </w:rPr>
        <w:lastRenderedPageBreak/>
        <w:t>контрольных границ, защитно-блокировочное устройство останавливает станок, подавая при этом световой сигнал. К станку подходит наладчик и производит подналадку вручную.</w:t>
      </w:r>
    </w:p>
    <w:p w:rsidR="00797BD5" w:rsidRPr="005509DD" w:rsidRDefault="00797BD5" w:rsidP="005509DD">
      <w:pPr>
        <w:spacing w:line="276" w:lineRule="auto"/>
        <w:ind w:firstLineChars="218" w:firstLine="610"/>
        <w:jc w:val="both"/>
        <w:rPr>
          <w:sz w:val="28"/>
          <w:szCs w:val="28"/>
        </w:rPr>
      </w:pPr>
      <w:r w:rsidRPr="005509DD">
        <w:rPr>
          <w:sz w:val="28"/>
          <w:szCs w:val="28"/>
        </w:rPr>
        <w:t>Другой пример характерен для автоматической линии. Предположим, что на одном из станков линии производится сверление нескольких отве</w:t>
      </w:r>
      <w:r w:rsidRPr="005509DD">
        <w:rPr>
          <w:sz w:val="28"/>
          <w:szCs w:val="28"/>
        </w:rPr>
        <w:t>р</w:t>
      </w:r>
      <w:r w:rsidRPr="005509DD">
        <w:rPr>
          <w:sz w:val="28"/>
          <w:szCs w:val="28"/>
        </w:rPr>
        <w:t>стий, а на следующих станках эти же отверстия обрабатываются другими инструментами, например, в них нарезается резьба. Если сломалось све</w:t>
      </w:r>
      <w:r w:rsidRPr="005509DD">
        <w:rPr>
          <w:sz w:val="28"/>
          <w:szCs w:val="28"/>
        </w:rPr>
        <w:t>р</w:t>
      </w:r>
      <w:r w:rsidRPr="005509DD">
        <w:rPr>
          <w:sz w:val="28"/>
          <w:szCs w:val="28"/>
        </w:rPr>
        <w:t>ло, то выйдут из строя, следующие обрабатывающие инструменты. Чтобы этого не случилось, после сверления автоматически контролируется гл</w:t>
      </w:r>
      <w:r w:rsidRPr="005509DD">
        <w:rPr>
          <w:sz w:val="28"/>
          <w:szCs w:val="28"/>
        </w:rPr>
        <w:t>у</w:t>
      </w:r>
      <w:r w:rsidRPr="005509DD">
        <w:rPr>
          <w:sz w:val="28"/>
          <w:szCs w:val="28"/>
        </w:rPr>
        <w:t>бина отверстия и, если какое отверстие недосверлено или сверло слом</w:t>
      </w:r>
      <w:r w:rsidRPr="005509DD">
        <w:rPr>
          <w:sz w:val="28"/>
          <w:szCs w:val="28"/>
        </w:rPr>
        <w:t>а</w:t>
      </w:r>
      <w:r w:rsidRPr="005509DD">
        <w:rPr>
          <w:sz w:val="28"/>
          <w:szCs w:val="28"/>
        </w:rPr>
        <w:t>лось, блокирующее устройство останавливает автоматическую линию для смены инструмента и удаления бракованной детали. Команда на остановку станка подается и в случае, если отверстие забито стружкой.</w:t>
      </w:r>
    </w:p>
    <w:p w:rsidR="00797BD5" w:rsidRPr="005509DD" w:rsidRDefault="00797BD5" w:rsidP="005509DD">
      <w:pPr>
        <w:spacing w:line="276" w:lineRule="auto"/>
        <w:ind w:firstLineChars="218" w:firstLine="610"/>
        <w:jc w:val="both"/>
        <w:rPr>
          <w:sz w:val="28"/>
          <w:szCs w:val="28"/>
        </w:rPr>
      </w:pPr>
      <w:r w:rsidRPr="005509DD">
        <w:rPr>
          <w:sz w:val="28"/>
          <w:szCs w:val="28"/>
        </w:rPr>
        <w:t>Защитно-блокирующие устройства широко применяются на шлиф</w:t>
      </w:r>
      <w:r w:rsidRPr="005509DD">
        <w:rPr>
          <w:sz w:val="28"/>
          <w:szCs w:val="28"/>
        </w:rPr>
        <w:t>о</w:t>
      </w:r>
      <w:r w:rsidRPr="005509DD">
        <w:rPr>
          <w:sz w:val="28"/>
          <w:szCs w:val="28"/>
        </w:rPr>
        <w:t>вальных, токарных, расточных и сверлильных станках.</w:t>
      </w:r>
    </w:p>
    <w:p w:rsidR="00797BD5" w:rsidRPr="005509DD" w:rsidRDefault="00797BD5" w:rsidP="005509DD">
      <w:pPr>
        <w:spacing w:line="276" w:lineRule="auto"/>
        <w:ind w:firstLineChars="218" w:firstLine="610"/>
        <w:jc w:val="both"/>
        <w:rPr>
          <w:sz w:val="28"/>
          <w:szCs w:val="28"/>
        </w:rPr>
      </w:pPr>
      <w:r w:rsidRPr="005509DD">
        <w:rPr>
          <w:sz w:val="28"/>
          <w:szCs w:val="28"/>
        </w:rPr>
        <w:t>Блокирующие устройства могут применяться также для регистрации правильного базирования деталей при их обработке или измерении: до тех пор, пока деталь правильно не установлена, процесс обработки или изм</w:t>
      </w:r>
      <w:r w:rsidRPr="005509DD">
        <w:rPr>
          <w:sz w:val="28"/>
          <w:szCs w:val="28"/>
        </w:rPr>
        <w:t>е</w:t>
      </w:r>
      <w:r w:rsidRPr="005509DD">
        <w:rPr>
          <w:sz w:val="28"/>
          <w:szCs w:val="28"/>
        </w:rPr>
        <w:t>рения не может начаться.</w:t>
      </w:r>
    </w:p>
    <w:p w:rsidR="00797BD5" w:rsidRPr="005509DD" w:rsidRDefault="00797BD5" w:rsidP="005509DD">
      <w:pPr>
        <w:spacing w:line="276" w:lineRule="auto"/>
        <w:ind w:firstLineChars="218" w:firstLine="610"/>
        <w:jc w:val="both"/>
        <w:rPr>
          <w:sz w:val="28"/>
          <w:szCs w:val="28"/>
        </w:rPr>
      </w:pPr>
    </w:p>
    <w:p w:rsidR="00797BD5" w:rsidRPr="005509DD" w:rsidRDefault="00797BD5" w:rsidP="00E17868">
      <w:pPr>
        <w:pStyle w:val="a4"/>
        <w:spacing w:line="276" w:lineRule="auto"/>
        <w:ind w:firstLineChars="218" w:firstLine="613"/>
        <w:rPr>
          <w:b/>
          <w:sz w:val="28"/>
          <w:szCs w:val="28"/>
        </w:rPr>
      </w:pPr>
      <w:r w:rsidRPr="005509DD">
        <w:rPr>
          <w:b/>
          <w:sz w:val="28"/>
          <w:szCs w:val="28"/>
        </w:rPr>
        <w:t>Контрольно-сортировочные автоматы</w:t>
      </w:r>
    </w:p>
    <w:p w:rsidR="00797BD5" w:rsidRPr="005509DD" w:rsidRDefault="00797BD5" w:rsidP="005509DD">
      <w:pPr>
        <w:pStyle w:val="a4"/>
        <w:spacing w:line="276" w:lineRule="auto"/>
        <w:ind w:firstLineChars="218" w:firstLine="610"/>
        <w:rPr>
          <w:sz w:val="28"/>
          <w:szCs w:val="28"/>
        </w:rPr>
      </w:pPr>
      <w:r w:rsidRPr="005509DD">
        <w:rPr>
          <w:sz w:val="28"/>
          <w:szCs w:val="28"/>
        </w:rPr>
        <w:t>Контрольно-сортировочные автоматы относятся к разомкнутым а</w:t>
      </w:r>
      <w:r w:rsidRPr="005509DD">
        <w:rPr>
          <w:sz w:val="28"/>
          <w:szCs w:val="28"/>
        </w:rPr>
        <w:t>в</w:t>
      </w:r>
      <w:r w:rsidRPr="005509DD">
        <w:rPr>
          <w:sz w:val="28"/>
          <w:szCs w:val="28"/>
        </w:rPr>
        <w:t xml:space="preserve">томатическим системам. Они контролируют обработанные детали. </w:t>
      </w:r>
      <w:proofErr w:type="gramStart"/>
      <w:r w:rsidRPr="005509DD">
        <w:rPr>
          <w:sz w:val="28"/>
          <w:szCs w:val="28"/>
        </w:rPr>
        <w:t>Ко</w:t>
      </w:r>
      <w:r w:rsidRPr="005509DD">
        <w:rPr>
          <w:sz w:val="28"/>
          <w:szCs w:val="28"/>
        </w:rPr>
        <w:t>н</w:t>
      </w:r>
      <w:r w:rsidRPr="005509DD">
        <w:rPr>
          <w:sz w:val="28"/>
          <w:szCs w:val="28"/>
        </w:rPr>
        <w:t>трольно-сортировочные автоматы получили наибольшее  распространение в массом производстве (в подшипниковой, частично в автомобильной и тракторной промышленности).</w:t>
      </w:r>
      <w:proofErr w:type="gramEnd"/>
    </w:p>
    <w:p w:rsidR="00797BD5" w:rsidRPr="005509DD" w:rsidRDefault="00797BD5" w:rsidP="005509DD">
      <w:pPr>
        <w:pStyle w:val="a4"/>
        <w:spacing w:line="276" w:lineRule="auto"/>
        <w:ind w:firstLineChars="218" w:firstLine="610"/>
        <w:rPr>
          <w:i/>
          <w:sz w:val="28"/>
          <w:szCs w:val="28"/>
        </w:rPr>
      </w:pPr>
      <w:r w:rsidRPr="005509DD">
        <w:rPr>
          <w:i/>
          <w:sz w:val="28"/>
          <w:szCs w:val="28"/>
        </w:rPr>
        <w:t>Автоматическая сортировка нужна:</w:t>
      </w:r>
    </w:p>
    <w:p w:rsidR="00797BD5" w:rsidRPr="005509DD" w:rsidRDefault="00797BD5" w:rsidP="005509DD">
      <w:pPr>
        <w:pStyle w:val="a4"/>
        <w:numPr>
          <w:ilvl w:val="0"/>
          <w:numId w:val="4"/>
        </w:numPr>
        <w:spacing w:line="276" w:lineRule="auto"/>
        <w:ind w:firstLineChars="218" w:firstLine="610"/>
        <w:rPr>
          <w:sz w:val="28"/>
          <w:szCs w:val="28"/>
        </w:rPr>
      </w:pPr>
      <w:r w:rsidRPr="005509DD">
        <w:rPr>
          <w:sz w:val="28"/>
          <w:szCs w:val="28"/>
        </w:rPr>
        <w:t>при разбраковке на годные детали и брак;</w:t>
      </w:r>
    </w:p>
    <w:p w:rsidR="00797BD5" w:rsidRPr="005509DD" w:rsidRDefault="00797BD5" w:rsidP="005509DD">
      <w:pPr>
        <w:pStyle w:val="a4"/>
        <w:numPr>
          <w:ilvl w:val="0"/>
          <w:numId w:val="4"/>
        </w:numPr>
        <w:spacing w:line="276" w:lineRule="auto"/>
        <w:ind w:firstLineChars="218" w:firstLine="610"/>
        <w:rPr>
          <w:sz w:val="28"/>
          <w:szCs w:val="28"/>
        </w:rPr>
      </w:pPr>
      <w:r w:rsidRPr="005509DD">
        <w:rPr>
          <w:sz w:val="28"/>
          <w:szCs w:val="28"/>
        </w:rPr>
        <w:t>при сортировке на размерные группы, т.е. при селективной сборке.</w:t>
      </w:r>
    </w:p>
    <w:p w:rsidR="00797BD5" w:rsidRPr="005509DD" w:rsidRDefault="00797BD5" w:rsidP="005509DD">
      <w:pPr>
        <w:pStyle w:val="a4"/>
        <w:spacing w:line="276" w:lineRule="auto"/>
        <w:ind w:firstLineChars="218" w:firstLine="610"/>
        <w:rPr>
          <w:sz w:val="28"/>
          <w:szCs w:val="28"/>
        </w:rPr>
      </w:pPr>
      <w:r w:rsidRPr="005509DD">
        <w:rPr>
          <w:sz w:val="28"/>
          <w:szCs w:val="28"/>
        </w:rPr>
        <w:t>Контрольно-сортировочные автоматы осуществляют автоматический прием, ориентирование, транспортирование, контроль и сортировку дет</w:t>
      </w:r>
      <w:r w:rsidRPr="005509DD">
        <w:rPr>
          <w:sz w:val="28"/>
          <w:szCs w:val="28"/>
        </w:rPr>
        <w:t>а</w:t>
      </w:r>
      <w:r w:rsidRPr="005509DD">
        <w:rPr>
          <w:sz w:val="28"/>
          <w:szCs w:val="28"/>
        </w:rPr>
        <w:t>лей. Поэтому они содержат: загрузочное устройство, транспортирующее устройство, измерительный узел, фиксирующее устройство и сортиру</w:t>
      </w:r>
      <w:r w:rsidRPr="005509DD">
        <w:rPr>
          <w:sz w:val="28"/>
          <w:szCs w:val="28"/>
        </w:rPr>
        <w:t>ю</w:t>
      </w:r>
      <w:r w:rsidRPr="005509DD">
        <w:rPr>
          <w:sz w:val="28"/>
          <w:szCs w:val="28"/>
        </w:rPr>
        <w:t>щее устройство.</w:t>
      </w:r>
    </w:p>
    <w:p w:rsidR="00797BD5" w:rsidRPr="005509DD" w:rsidRDefault="00797BD5" w:rsidP="005509DD">
      <w:pPr>
        <w:pStyle w:val="a4"/>
        <w:spacing w:line="276" w:lineRule="auto"/>
        <w:ind w:firstLineChars="218" w:firstLine="610"/>
        <w:rPr>
          <w:sz w:val="28"/>
          <w:szCs w:val="28"/>
        </w:rPr>
      </w:pPr>
      <w:r w:rsidRPr="005509DD">
        <w:rPr>
          <w:sz w:val="28"/>
          <w:szCs w:val="28"/>
        </w:rPr>
        <w:t>Загрузочные устройства контрольно-сортировочных автоматов анал</w:t>
      </w:r>
      <w:r w:rsidRPr="005509DD">
        <w:rPr>
          <w:sz w:val="28"/>
          <w:szCs w:val="28"/>
        </w:rPr>
        <w:t>о</w:t>
      </w:r>
      <w:r w:rsidRPr="005509DD">
        <w:rPr>
          <w:sz w:val="28"/>
          <w:szCs w:val="28"/>
        </w:rPr>
        <w:t xml:space="preserve">гичны загрузочным устройствам металлорежущих станков. </w:t>
      </w:r>
      <w:r w:rsidRPr="005509DD">
        <w:rPr>
          <w:i/>
          <w:sz w:val="28"/>
          <w:szCs w:val="28"/>
        </w:rPr>
        <w:t xml:space="preserve">Основная </w:t>
      </w:r>
      <w:r w:rsidRPr="005509DD">
        <w:rPr>
          <w:i/>
          <w:sz w:val="28"/>
          <w:szCs w:val="28"/>
        </w:rPr>
        <w:lastRenderedPageBreak/>
        <w:t xml:space="preserve">функция транспортирующего устройства </w:t>
      </w:r>
      <w:r w:rsidRPr="005509DD">
        <w:rPr>
          <w:sz w:val="28"/>
          <w:szCs w:val="28"/>
        </w:rPr>
        <w:t>- это осуществление перемещ</w:t>
      </w:r>
      <w:r w:rsidRPr="005509DD">
        <w:rPr>
          <w:sz w:val="28"/>
          <w:szCs w:val="28"/>
        </w:rPr>
        <w:t>е</w:t>
      </w:r>
      <w:r w:rsidRPr="005509DD">
        <w:rPr>
          <w:sz w:val="28"/>
          <w:szCs w:val="28"/>
        </w:rPr>
        <w:t>ния детали внутри автомата с подачей на измерительную индикацию и д</w:t>
      </w:r>
      <w:r w:rsidRPr="005509DD">
        <w:rPr>
          <w:sz w:val="28"/>
          <w:szCs w:val="28"/>
        </w:rPr>
        <w:t>а</w:t>
      </w:r>
      <w:r w:rsidRPr="005509DD">
        <w:rPr>
          <w:sz w:val="28"/>
          <w:szCs w:val="28"/>
        </w:rPr>
        <w:t xml:space="preserve">лее к сортирующему устройству. </w:t>
      </w:r>
    </w:p>
    <w:p w:rsidR="00797BD5" w:rsidRPr="005509DD" w:rsidRDefault="00797BD5" w:rsidP="005509DD">
      <w:pPr>
        <w:pStyle w:val="a4"/>
        <w:spacing w:line="276" w:lineRule="auto"/>
        <w:ind w:firstLineChars="218" w:firstLine="610"/>
        <w:rPr>
          <w:sz w:val="28"/>
          <w:szCs w:val="28"/>
        </w:rPr>
      </w:pPr>
      <w:r w:rsidRPr="005509DD">
        <w:rPr>
          <w:sz w:val="28"/>
          <w:szCs w:val="28"/>
        </w:rPr>
        <w:t>Следующий узел, который содержит контрольно-сортировочный а</w:t>
      </w:r>
      <w:r w:rsidRPr="005509DD">
        <w:rPr>
          <w:sz w:val="28"/>
          <w:szCs w:val="28"/>
        </w:rPr>
        <w:t>в</w:t>
      </w:r>
      <w:r w:rsidRPr="005509DD">
        <w:rPr>
          <w:sz w:val="28"/>
          <w:szCs w:val="28"/>
        </w:rPr>
        <w:t>томат, – это измерительный. Этот узел является основным в автомате. Он измеряет деталь и в зависимости от действительного размера детали под</w:t>
      </w:r>
      <w:r w:rsidRPr="005509DD">
        <w:rPr>
          <w:sz w:val="28"/>
          <w:szCs w:val="28"/>
        </w:rPr>
        <w:t>а</w:t>
      </w:r>
      <w:r w:rsidRPr="005509DD">
        <w:rPr>
          <w:sz w:val="28"/>
          <w:szCs w:val="28"/>
        </w:rPr>
        <w:t>ет команды сортирующему устройству на то или иное переключение. И</w:t>
      </w:r>
      <w:r w:rsidRPr="005509DD">
        <w:rPr>
          <w:sz w:val="28"/>
          <w:szCs w:val="28"/>
        </w:rPr>
        <w:t>з</w:t>
      </w:r>
      <w:r w:rsidRPr="005509DD">
        <w:rPr>
          <w:sz w:val="28"/>
          <w:szCs w:val="28"/>
        </w:rPr>
        <w:t>мерение деталей осуществляется с помощью различных преобразователей. Фиксирующие устройства должно запомнить импульс, поданный от изм</w:t>
      </w:r>
      <w:r w:rsidRPr="005509DD">
        <w:rPr>
          <w:sz w:val="28"/>
          <w:szCs w:val="28"/>
        </w:rPr>
        <w:t>е</w:t>
      </w:r>
      <w:r w:rsidRPr="005509DD">
        <w:rPr>
          <w:sz w:val="28"/>
          <w:szCs w:val="28"/>
        </w:rPr>
        <w:t>рительного устройства, на время, необходимое для транспортирования д</w:t>
      </w:r>
      <w:r w:rsidRPr="005509DD">
        <w:rPr>
          <w:sz w:val="28"/>
          <w:szCs w:val="28"/>
        </w:rPr>
        <w:t>е</w:t>
      </w:r>
      <w:r w:rsidRPr="005509DD">
        <w:rPr>
          <w:sz w:val="28"/>
          <w:szCs w:val="28"/>
        </w:rPr>
        <w:t>тали от измерительной позиции до соответствующей сортировочной поз</w:t>
      </w:r>
      <w:r w:rsidRPr="005509DD">
        <w:rPr>
          <w:sz w:val="28"/>
          <w:szCs w:val="28"/>
        </w:rPr>
        <w:t>и</w:t>
      </w:r>
      <w:r w:rsidRPr="005509DD">
        <w:rPr>
          <w:sz w:val="28"/>
          <w:szCs w:val="28"/>
        </w:rPr>
        <w:t>ции.</w:t>
      </w:r>
    </w:p>
    <w:p w:rsidR="00797BD5" w:rsidRPr="005509DD" w:rsidRDefault="00797BD5" w:rsidP="005509DD">
      <w:pPr>
        <w:pStyle w:val="a4"/>
        <w:spacing w:line="276" w:lineRule="auto"/>
        <w:ind w:firstLineChars="218" w:firstLine="610"/>
        <w:rPr>
          <w:sz w:val="28"/>
          <w:szCs w:val="28"/>
        </w:rPr>
      </w:pPr>
      <w:r w:rsidRPr="005509DD">
        <w:rPr>
          <w:sz w:val="28"/>
          <w:szCs w:val="28"/>
        </w:rPr>
        <w:t>Функции сортировочного устройства заключается в направлении д</w:t>
      </w:r>
      <w:r w:rsidRPr="005509DD">
        <w:rPr>
          <w:sz w:val="28"/>
          <w:szCs w:val="28"/>
        </w:rPr>
        <w:t>е</w:t>
      </w:r>
      <w:r w:rsidRPr="005509DD">
        <w:rPr>
          <w:sz w:val="28"/>
          <w:szCs w:val="28"/>
        </w:rPr>
        <w:t>тали в соответствующий лоток.</w:t>
      </w:r>
    </w:p>
    <w:p w:rsidR="00797BD5" w:rsidRPr="005509DD" w:rsidRDefault="00797BD5" w:rsidP="005509DD">
      <w:pPr>
        <w:pStyle w:val="a4"/>
        <w:spacing w:line="276" w:lineRule="auto"/>
        <w:ind w:firstLineChars="218" w:firstLine="610"/>
        <w:rPr>
          <w:i/>
          <w:sz w:val="28"/>
          <w:szCs w:val="28"/>
        </w:rPr>
      </w:pPr>
      <w:r w:rsidRPr="005509DD">
        <w:rPr>
          <w:i/>
          <w:sz w:val="28"/>
          <w:szCs w:val="28"/>
        </w:rPr>
        <w:t>Транспортирующие устройства контрольно-сортировочных авт</w:t>
      </w:r>
      <w:r w:rsidRPr="005509DD">
        <w:rPr>
          <w:i/>
          <w:sz w:val="28"/>
          <w:szCs w:val="28"/>
        </w:rPr>
        <w:t>о</w:t>
      </w:r>
      <w:r w:rsidRPr="005509DD">
        <w:rPr>
          <w:i/>
          <w:sz w:val="28"/>
          <w:szCs w:val="28"/>
        </w:rPr>
        <w:t xml:space="preserve">матов подразделяются: </w:t>
      </w:r>
    </w:p>
    <w:p w:rsidR="00797BD5" w:rsidRPr="005509DD" w:rsidRDefault="00797BD5" w:rsidP="005509DD">
      <w:pPr>
        <w:pStyle w:val="a4"/>
        <w:numPr>
          <w:ilvl w:val="0"/>
          <w:numId w:val="5"/>
        </w:numPr>
        <w:spacing w:line="276" w:lineRule="auto"/>
        <w:ind w:firstLineChars="218" w:firstLine="610"/>
        <w:rPr>
          <w:sz w:val="28"/>
          <w:szCs w:val="28"/>
        </w:rPr>
      </w:pPr>
      <w:r w:rsidRPr="005509DD">
        <w:rPr>
          <w:sz w:val="28"/>
          <w:szCs w:val="28"/>
        </w:rPr>
        <w:t>на устройства с прерывистым движением,</w:t>
      </w:r>
    </w:p>
    <w:p w:rsidR="00797BD5" w:rsidRPr="005509DD" w:rsidRDefault="00797BD5" w:rsidP="005509DD">
      <w:pPr>
        <w:pStyle w:val="a4"/>
        <w:numPr>
          <w:ilvl w:val="0"/>
          <w:numId w:val="5"/>
        </w:numPr>
        <w:spacing w:line="276" w:lineRule="auto"/>
        <w:ind w:firstLineChars="218" w:firstLine="610"/>
        <w:rPr>
          <w:sz w:val="28"/>
          <w:szCs w:val="28"/>
        </w:rPr>
      </w:pPr>
      <w:r w:rsidRPr="005509DD">
        <w:rPr>
          <w:sz w:val="28"/>
          <w:szCs w:val="28"/>
        </w:rPr>
        <w:t>на устройства с непрерывным движением деталей.</w:t>
      </w:r>
    </w:p>
    <w:p w:rsidR="00797BD5" w:rsidRPr="005509DD" w:rsidRDefault="00797BD5" w:rsidP="005509DD">
      <w:pPr>
        <w:pStyle w:val="a4"/>
        <w:spacing w:line="276" w:lineRule="auto"/>
        <w:ind w:firstLineChars="218" w:firstLine="610"/>
        <w:rPr>
          <w:sz w:val="28"/>
          <w:szCs w:val="28"/>
        </w:rPr>
      </w:pPr>
      <w:r w:rsidRPr="005509DD">
        <w:rPr>
          <w:sz w:val="28"/>
          <w:szCs w:val="28"/>
        </w:rPr>
        <w:t>В устройствах первой группы детали в процессе измерения неп</w:t>
      </w:r>
      <w:r w:rsidRPr="005509DD">
        <w:rPr>
          <w:sz w:val="28"/>
          <w:szCs w:val="28"/>
        </w:rPr>
        <w:t>о</w:t>
      </w:r>
      <w:r w:rsidRPr="005509DD">
        <w:rPr>
          <w:sz w:val="28"/>
          <w:szCs w:val="28"/>
        </w:rPr>
        <w:t>движны, а необходимые перемещения совершает измерительное устро</w:t>
      </w:r>
      <w:r w:rsidRPr="005509DD">
        <w:rPr>
          <w:sz w:val="28"/>
          <w:szCs w:val="28"/>
        </w:rPr>
        <w:t>й</w:t>
      </w:r>
      <w:r w:rsidRPr="005509DD">
        <w:rPr>
          <w:sz w:val="28"/>
          <w:szCs w:val="28"/>
        </w:rPr>
        <w:t>ство.</w:t>
      </w:r>
    </w:p>
    <w:p w:rsidR="00797BD5" w:rsidRPr="005509DD" w:rsidRDefault="00797BD5" w:rsidP="005509DD">
      <w:pPr>
        <w:pStyle w:val="a4"/>
        <w:spacing w:line="276" w:lineRule="auto"/>
        <w:ind w:firstLineChars="218" w:firstLine="610"/>
        <w:rPr>
          <w:sz w:val="28"/>
          <w:szCs w:val="28"/>
        </w:rPr>
      </w:pPr>
      <w:r w:rsidRPr="005509DD">
        <w:rPr>
          <w:sz w:val="28"/>
          <w:szCs w:val="28"/>
        </w:rPr>
        <w:t>В устройствах второй группы деталь непрерывно перемещается отн</w:t>
      </w:r>
      <w:r w:rsidRPr="005509DD">
        <w:rPr>
          <w:sz w:val="28"/>
          <w:szCs w:val="28"/>
        </w:rPr>
        <w:t>о</w:t>
      </w:r>
      <w:r w:rsidRPr="005509DD">
        <w:rPr>
          <w:sz w:val="28"/>
          <w:szCs w:val="28"/>
        </w:rPr>
        <w:t xml:space="preserve">сительно измерительного устройства. </w:t>
      </w:r>
    </w:p>
    <w:p w:rsidR="00797BD5" w:rsidRPr="005509DD" w:rsidRDefault="00797BD5" w:rsidP="005509DD">
      <w:pPr>
        <w:pStyle w:val="a4"/>
        <w:spacing w:line="276" w:lineRule="auto"/>
        <w:ind w:firstLineChars="218" w:firstLine="610"/>
        <w:rPr>
          <w:i/>
          <w:sz w:val="28"/>
          <w:szCs w:val="28"/>
        </w:rPr>
      </w:pPr>
      <w:r w:rsidRPr="005509DD">
        <w:rPr>
          <w:sz w:val="28"/>
          <w:szCs w:val="28"/>
        </w:rPr>
        <w:t xml:space="preserve">Кроме того, </w:t>
      </w:r>
      <w:r w:rsidRPr="005509DD">
        <w:rPr>
          <w:i/>
          <w:sz w:val="28"/>
          <w:szCs w:val="28"/>
        </w:rPr>
        <w:t>транспортирующие устройства в зависимости от тр</w:t>
      </w:r>
      <w:r w:rsidRPr="005509DD">
        <w:rPr>
          <w:i/>
          <w:sz w:val="28"/>
          <w:szCs w:val="28"/>
        </w:rPr>
        <w:t>а</w:t>
      </w:r>
      <w:r w:rsidRPr="005509DD">
        <w:rPr>
          <w:i/>
          <w:sz w:val="28"/>
          <w:szCs w:val="28"/>
        </w:rPr>
        <w:t>ектории движения детали делятся на три группы:</w:t>
      </w:r>
    </w:p>
    <w:p w:rsidR="00797BD5" w:rsidRPr="005509DD" w:rsidRDefault="00797BD5" w:rsidP="005509DD">
      <w:pPr>
        <w:pStyle w:val="a4"/>
        <w:numPr>
          <w:ilvl w:val="0"/>
          <w:numId w:val="6"/>
        </w:numPr>
        <w:spacing w:line="276" w:lineRule="auto"/>
        <w:ind w:firstLineChars="218" w:firstLine="610"/>
        <w:rPr>
          <w:sz w:val="28"/>
          <w:szCs w:val="28"/>
        </w:rPr>
      </w:pPr>
      <w:r w:rsidRPr="005509DD">
        <w:rPr>
          <w:sz w:val="28"/>
          <w:szCs w:val="28"/>
        </w:rPr>
        <w:t xml:space="preserve">устройства с движением детали </w:t>
      </w:r>
      <w:proofErr w:type="gramStart"/>
      <w:r w:rsidRPr="005509DD">
        <w:rPr>
          <w:sz w:val="28"/>
          <w:szCs w:val="28"/>
        </w:rPr>
        <w:t>по</w:t>
      </w:r>
      <w:proofErr w:type="gramEnd"/>
      <w:r w:rsidRPr="005509DD">
        <w:rPr>
          <w:sz w:val="28"/>
          <w:szCs w:val="28"/>
        </w:rPr>
        <w:t xml:space="preserve"> прямой,</w:t>
      </w:r>
    </w:p>
    <w:p w:rsidR="00797BD5" w:rsidRPr="005509DD" w:rsidRDefault="00797BD5" w:rsidP="005509DD">
      <w:pPr>
        <w:pStyle w:val="a4"/>
        <w:numPr>
          <w:ilvl w:val="0"/>
          <w:numId w:val="6"/>
        </w:numPr>
        <w:spacing w:line="276" w:lineRule="auto"/>
        <w:ind w:firstLineChars="218" w:firstLine="610"/>
        <w:rPr>
          <w:sz w:val="28"/>
          <w:szCs w:val="28"/>
        </w:rPr>
      </w:pPr>
      <w:r w:rsidRPr="005509DD">
        <w:rPr>
          <w:sz w:val="28"/>
          <w:szCs w:val="28"/>
        </w:rPr>
        <w:t>устройства с движением детали по окружности,</w:t>
      </w:r>
    </w:p>
    <w:p w:rsidR="00797BD5" w:rsidRPr="005509DD" w:rsidRDefault="00797BD5" w:rsidP="005509DD">
      <w:pPr>
        <w:pStyle w:val="a4"/>
        <w:numPr>
          <w:ilvl w:val="0"/>
          <w:numId w:val="6"/>
        </w:numPr>
        <w:spacing w:line="276" w:lineRule="auto"/>
        <w:ind w:firstLineChars="218" w:firstLine="610"/>
        <w:rPr>
          <w:sz w:val="28"/>
          <w:szCs w:val="28"/>
        </w:rPr>
      </w:pPr>
      <w:r w:rsidRPr="005509DD">
        <w:rPr>
          <w:sz w:val="28"/>
          <w:szCs w:val="28"/>
        </w:rPr>
        <w:t>устройства с движением детали по сложной траектории.</w:t>
      </w:r>
    </w:p>
    <w:p w:rsidR="00797BD5" w:rsidRPr="005509DD" w:rsidRDefault="00797BD5" w:rsidP="005509DD">
      <w:pPr>
        <w:pStyle w:val="a4"/>
        <w:spacing w:line="276" w:lineRule="auto"/>
        <w:ind w:firstLineChars="218" w:firstLine="610"/>
        <w:rPr>
          <w:sz w:val="28"/>
          <w:szCs w:val="28"/>
        </w:rPr>
      </w:pPr>
      <w:r w:rsidRPr="005509DD">
        <w:rPr>
          <w:sz w:val="28"/>
          <w:szCs w:val="28"/>
        </w:rPr>
        <w:t>Схема контрольно-сортировочного устройства с транспортирующим узлом, перемещающим детали по ломаной линии, показана на рис</w:t>
      </w:r>
      <w:r w:rsidR="00E57E03">
        <w:rPr>
          <w:sz w:val="28"/>
          <w:szCs w:val="28"/>
        </w:rPr>
        <w:t>унке</w:t>
      </w:r>
      <w:r w:rsidR="00E57E03" w:rsidRPr="00E57E03">
        <w:rPr>
          <w:sz w:val="28"/>
          <w:szCs w:val="28"/>
        </w:rPr>
        <w:t xml:space="preserve"> 6</w:t>
      </w:r>
      <w:r w:rsidRPr="005509DD">
        <w:rPr>
          <w:sz w:val="28"/>
          <w:szCs w:val="28"/>
        </w:rPr>
        <w:t>.</w:t>
      </w:r>
      <w:r w:rsidR="00E57E03" w:rsidRPr="00E57E03">
        <w:rPr>
          <w:sz w:val="28"/>
          <w:szCs w:val="28"/>
        </w:rPr>
        <w:t>6</w:t>
      </w:r>
      <w:r w:rsidRPr="005509DD">
        <w:rPr>
          <w:sz w:val="28"/>
          <w:szCs w:val="28"/>
        </w:rPr>
        <w:t>.</w:t>
      </w:r>
    </w:p>
    <w:p w:rsidR="00797BD5" w:rsidRPr="005509DD" w:rsidRDefault="00797BD5" w:rsidP="005509DD">
      <w:pPr>
        <w:pStyle w:val="a4"/>
        <w:spacing w:line="276" w:lineRule="auto"/>
        <w:ind w:firstLineChars="218" w:firstLine="610"/>
        <w:rPr>
          <w:sz w:val="28"/>
          <w:szCs w:val="28"/>
        </w:rPr>
      </w:pPr>
    </w:p>
    <w:p w:rsidR="00797BD5" w:rsidRPr="005509DD" w:rsidRDefault="00797BD5" w:rsidP="005509DD">
      <w:pPr>
        <w:pStyle w:val="a4"/>
        <w:spacing w:line="276" w:lineRule="auto"/>
        <w:ind w:firstLineChars="218" w:firstLine="610"/>
        <w:rPr>
          <w:sz w:val="28"/>
          <w:szCs w:val="28"/>
        </w:rPr>
      </w:pPr>
    </w:p>
    <w:p w:rsidR="00797BD5" w:rsidRPr="005509DD" w:rsidRDefault="00797BD5" w:rsidP="005509DD">
      <w:pPr>
        <w:pStyle w:val="a4"/>
        <w:spacing w:line="276" w:lineRule="auto"/>
        <w:ind w:firstLineChars="218" w:firstLine="610"/>
        <w:rPr>
          <w:sz w:val="28"/>
          <w:szCs w:val="28"/>
        </w:rPr>
      </w:pPr>
    </w:p>
    <w:p w:rsidR="00797BD5" w:rsidRPr="005509DD" w:rsidRDefault="00797BD5" w:rsidP="005509DD">
      <w:pPr>
        <w:pStyle w:val="a4"/>
        <w:spacing w:line="276" w:lineRule="auto"/>
        <w:ind w:firstLineChars="218" w:firstLine="610"/>
        <w:rPr>
          <w:sz w:val="28"/>
          <w:szCs w:val="28"/>
        </w:rPr>
      </w:pPr>
    </w:p>
    <w:p w:rsidR="00797BD5" w:rsidRPr="005509DD" w:rsidRDefault="00797BD5" w:rsidP="005509DD">
      <w:pPr>
        <w:pStyle w:val="a4"/>
        <w:spacing w:line="276" w:lineRule="auto"/>
        <w:ind w:firstLineChars="218" w:firstLine="610"/>
        <w:jc w:val="center"/>
        <w:rPr>
          <w:sz w:val="28"/>
          <w:szCs w:val="28"/>
        </w:rPr>
      </w:pPr>
      <w:r w:rsidRPr="005509DD">
        <w:rPr>
          <w:sz w:val="28"/>
          <w:szCs w:val="28"/>
        </w:rPr>
        <w:object w:dxaOrig="6566" w:dyaOrig="4695">
          <v:shape id="_x0000_i1089" type="#_x0000_t75" style="width:269.25pt;height:191.25pt" o:ole="">
            <v:imagedata r:id="rId188" o:title=""/>
          </v:shape>
          <o:OLEObject Type="Embed" ProgID="KOMPAS.FRW" ShapeID="_x0000_i1089" DrawAspect="Content" ObjectID="_1461576538" r:id="rId189"/>
        </w:object>
      </w:r>
    </w:p>
    <w:p w:rsidR="00797BD5" w:rsidRPr="00577F10" w:rsidRDefault="00797BD5" w:rsidP="00577F10">
      <w:pPr>
        <w:pStyle w:val="a4"/>
        <w:spacing w:line="276" w:lineRule="auto"/>
        <w:jc w:val="center"/>
        <w:rPr>
          <w:sz w:val="24"/>
          <w:szCs w:val="28"/>
        </w:rPr>
      </w:pPr>
      <w:r w:rsidRPr="000E1D28">
        <w:rPr>
          <w:sz w:val="24"/>
          <w:szCs w:val="28"/>
        </w:rPr>
        <w:t xml:space="preserve">Рис. </w:t>
      </w:r>
      <w:r w:rsidR="000E1D28">
        <w:rPr>
          <w:sz w:val="24"/>
          <w:szCs w:val="28"/>
        </w:rPr>
        <w:t>6</w:t>
      </w:r>
      <w:r w:rsidRPr="000E1D28">
        <w:rPr>
          <w:sz w:val="24"/>
          <w:szCs w:val="28"/>
        </w:rPr>
        <w:t>.</w:t>
      </w:r>
      <w:r w:rsidR="000E1D28">
        <w:rPr>
          <w:sz w:val="24"/>
          <w:szCs w:val="28"/>
        </w:rPr>
        <w:t>6</w:t>
      </w:r>
      <w:r w:rsidRPr="000E1D28">
        <w:rPr>
          <w:sz w:val="24"/>
          <w:szCs w:val="28"/>
        </w:rPr>
        <w:t>.</w:t>
      </w:r>
      <w:r w:rsidRPr="00577F10">
        <w:rPr>
          <w:sz w:val="24"/>
          <w:szCs w:val="28"/>
        </w:rPr>
        <w:t xml:space="preserve"> Схема контрольно-сортировочного устройства с транспортирующим узлом</w:t>
      </w:r>
      <w:r w:rsidR="000E1D28">
        <w:rPr>
          <w:sz w:val="24"/>
          <w:szCs w:val="28"/>
        </w:rPr>
        <w:t>.</w:t>
      </w:r>
    </w:p>
    <w:p w:rsidR="00797BD5" w:rsidRPr="005509DD" w:rsidRDefault="00797BD5" w:rsidP="005509DD">
      <w:pPr>
        <w:pStyle w:val="a4"/>
        <w:spacing w:line="276" w:lineRule="auto"/>
        <w:ind w:firstLineChars="218" w:firstLine="610"/>
        <w:jc w:val="center"/>
        <w:rPr>
          <w:sz w:val="28"/>
          <w:szCs w:val="28"/>
        </w:rPr>
      </w:pPr>
    </w:p>
    <w:p w:rsidR="00797BD5" w:rsidRPr="005509DD" w:rsidRDefault="00797BD5" w:rsidP="005509DD">
      <w:pPr>
        <w:pStyle w:val="a4"/>
        <w:spacing w:line="276" w:lineRule="auto"/>
        <w:ind w:firstLineChars="218" w:firstLine="610"/>
        <w:rPr>
          <w:sz w:val="28"/>
          <w:szCs w:val="28"/>
        </w:rPr>
      </w:pPr>
      <w:r w:rsidRPr="005509DD">
        <w:rPr>
          <w:sz w:val="28"/>
          <w:szCs w:val="28"/>
        </w:rPr>
        <w:t>Толкатели 1 перемещают детали 2 вверх, которые под действием со</w:t>
      </w:r>
      <w:r w:rsidRPr="005509DD">
        <w:rPr>
          <w:sz w:val="28"/>
          <w:szCs w:val="28"/>
        </w:rPr>
        <w:t>б</w:t>
      </w:r>
      <w:r w:rsidRPr="005509DD">
        <w:rPr>
          <w:sz w:val="28"/>
          <w:szCs w:val="28"/>
        </w:rPr>
        <w:t>ственного веса перекатываются на следующую измерительную позицию до тех пор, пока они не провалятся в ячейку, соответствующую их размеру. Размеры окон различны.</w:t>
      </w:r>
    </w:p>
    <w:p w:rsidR="00797BD5" w:rsidRPr="005509DD" w:rsidRDefault="00797BD5" w:rsidP="005509DD">
      <w:pPr>
        <w:pStyle w:val="a4"/>
        <w:spacing w:line="276" w:lineRule="auto"/>
        <w:ind w:firstLineChars="218" w:firstLine="610"/>
        <w:jc w:val="center"/>
        <w:rPr>
          <w:i/>
          <w:sz w:val="28"/>
          <w:szCs w:val="28"/>
        </w:rPr>
      </w:pPr>
      <w:r w:rsidRPr="005509DD">
        <w:rPr>
          <w:i/>
          <w:sz w:val="28"/>
          <w:szCs w:val="28"/>
          <w:lang w:val="en-US"/>
        </w:rPr>
        <w:t>h</w:t>
      </w:r>
      <w:r w:rsidRPr="005509DD">
        <w:rPr>
          <w:i/>
          <w:sz w:val="28"/>
          <w:szCs w:val="28"/>
          <w:vertAlign w:val="subscript"/>
        </w:rPr>
        <w:t>1</w:t>
      </w:r>
      <w:r w:rsidRPr="005509DD">
        <w:rPr>
          <w:i/>
          <w:sz w:val="28"/>
          <w:szCs w:val="28"/>
        </w:rPr>
        <w:t xml:space="preserve"> &lt; </w:t>
      </w:r>
      <w:r w:rsidRPr="005509DD">
        <w:rPr>
          <w:i/>
          <w:sz w:val="28"/>
          <w:szCs w:val="28"/>
          <w:lang w:val="en-US"/>
        </w:rPr>
        <w:t>h</w:t>
      </w:r>
      <w:r w:rsidRPr="005509DD">
        <w:rPr>
          <w:i/>
          <w:sz w:val="28"/>
          <w:szCs w:val="28"/>
          <w:vertAlign w:val="subscript"/>
        </w:rPr>
        <w:t>2</w:t>
      </w:r>
      <w:r w:rsidRPr="005509DD">
        <w:rPr>
          <w:i/>
          <w:sz w:val="28"/>
          <w:szCs w:val="28"/>
        </w:rPr>
        <w:t xml:space="preserve"> &lt; </w:t>
      </w:r>
      <w:proofErr w:type="gramStart"/>
      <w:r w:rsidRPr="005509DD">
        <w:rPr>
          <w:i/>
          <w:sz w:val="28"/>
          <w:szCs w:val="28"/>
          <w:lang w:val="en-US"/>
        </w:rPr>
        <w:t>h</w:t>
      </w:r>
      <w:r w:rsidRPr="005509DD">
        <w:rPr>
          <w:i/>
          <w:sz w:val="28"/>
          <w:szCs w:val="28"/>
          <w:vertAlign w:val="subscript"/>
        </w:rPr>
        <w:t>3</w:t>
      </w:r>
      <w:r w:rsidRPr="005509DD">
        <w:rPr>
          <w:i/>
          <w:sz w:val="28"/>
          <w:szCs w:val="28"/>
        </w:rPr>
        <w:t xml:space="preserve"> .</w:t>
      </w:r>
      <w:proofErr w:type="gramEnd"/>
    </w:p>
    <w:p w:rsidR="00797BD5" w:rsidRPr="005509DD" w:rsidRDefault="00797BD5" w:rsidP="005509DD">
      <w:pPr>
        <w:pStyle w:val="a4"/>
        <w:spacing w:line="276" w:lineRule="auto"/>
        <w:ind w:firstLineChars="218" w:firstLine="610"/>
        <w:rPr>
          <w:sz w:val="28"/>
          <w:szCs w:val="28"/>
        </w:rPr>
      </w:pPr>
      <w:r w:rsidRPr="005509DD">
        <w:rPr>
          <w:sz w:val="28"/>
          <w:szCs w:val="28"/>
        </w:rPr>
        <w:t>Такому автомату не нужно фиксирующее устройство для запомин</w:t>
      </w:r>
      <w:r w:rsidRPr="005509DD">
        <w:rPr>
          <w:sz w:val="28"/>
          <w:szCs w:val="28"/>
        </w:rPr>
        <w:t>а</w:t>
      </w:r>
      <w:r w:rsidRPr="005509DD">
        <w:rPr>
          <w:sz w:val="28"/>
          <w:szCs w:val="28"/>
        </w:rPr>
        <w:t>ния сигнала.</w:t>
      </w:r>
    </w:p>
    <w:p w:rsidR="00797BD5" w:rsidRPr="005509DD" w:rsidRDefault="00797BD5" w:rsidP="005509DD">
      <w:pPr>
        <w:pStyle w:val="a4"/>
        <w:spacing w:line="276" w:lineRule="auto"/>
        <w:ind w:firstLineChars="218" w:firstLine="610"/>
        <w:rPr>
          <w:sz w:val="28"/>
          <w:szCs w:val="28"/>
        </w:rPr>
      </w:pPr>
      <w:r w:rsidRPr="005509DD">
        <w:rPr>
          <w:sz w:val="28"/>
          <w:szCs w:val="28"/>
        </w:rPr>
        <w:t>Схема сортировочного автомата с транспортирующим устройством непрерывного действия при движении деталей по окружн</w:t>
      </w:r>
      <w:r w:rsidR="000E1D28">
        <w:rPr>
          <w:sz w:val="28"/>
          <w:szCs w:val="28"/>
        </w:rPr>
        <w:t>ости показана на рисунке 6</w:t>
      </w:r>
      <w:r w:rsidRPr="005509DD">
        <w:rPr>
          <w:sz w:val="28"/>
          <w:szCs w:val="28"/>
        </w:rPr>
        <w:t>.</w:t>
      </w:r>
      <w:r w:rsidR="000E1D28">
        <w:rPr>
          <w:sz w:val="28"/>
          <w:szCs w:val="28"/>
        </w:rPr>
        <w:t>7</w:t>
      </w:r>
      <w:r w:rsidRPr="005509DD">
        <w:rPr>
          <w:sz w:val="28"/>
          <w:szCs w:val="28"/>
        </w:rPr>
        <w:t>.</w:t>
      </w:r>
    </w:p>
    <w:p w:rsidR="00797BD5" w:rsidRPr="005509DD" w:rsidRDefault="00797BD5" w:rsidP="005509DD">
      <w:pPr>
        <w:pStyle w:val="a4"/>
        <w:spacing w:line="276" w:lineRule="auto"/>
        <w:ind w:firstLineChars="218" w:firstLine="610"/>
        <w:jc w:val="center"/>
        <w:rPr>
          <w:sz w:val="28"/>
          <w:szCs w:val="28"/>
        </w:rPr>
      </w:pPr>
      <w:r w:rsidRPr="005509DD">
        <w:rPr>
          <w:sz w:val="28"/>
          <w:szCs w:val="28"/>
        </w:rPr>
        <w:object w:dxaOrig="5582" w:dyaOrig="4842">
          <v:shape id="_x0000_i1090" type="#_x0000_t75" style="width:241.5pt;height:210pt" o:ole="">
            <v:imagedata r:id="rId190" o:title=""/>
          </v:shape>
          <o:OLEObject Type="Embed" ProgID="KOMPAS.FRW" ShapeID="_x0000_i1090" DrawAspect="Content" ObjectID="_1461576539" r:id="rId191"/>
        </w:object>
      </w:r>
    </w:p>
    <w:p w:rsidR="00797BD5" w:rsidRPr="005509DD" w:rsidRDefault="00797BD5" w:rsidP="005509DD">
      <w:pPr>
        <w:pStyle w:val="a4"/>
        <w:spacing w:line="276" w:lineRule="auto"/>
        <w:ind w:firstLineChars="218" w:firstLine="610"/>
        <w:rPr>
          <w:sz w:val="28"/>
          <w:szCs w:val="28"/>
        </w:rPr>
      </w:pPr>
    </w:p>
    <w:p w:rsidR="00797BD5" w:rsidRPr="00577F10" w:rsidRDefault="00797BD5" w:rsidP="00577F10">
      <w:pPr>
        <w:pStyle w:val="a4"/>
        <w:spacing w:line="276" w:lineRule="auto"/>
        <w:jc w:val="center"/>
        <w:rPr>
          <w:sz w:val="24"/>
          <w:szCs w:val="28"/>
        </w:rPr>
      </w:pPr>
      <w:r w:rsidRPr="000E1D28">
        <w:rPr>
          <w:sz w:val="24"/>
          <w:szCs w:val="28"/>
        </w:rPr>
        <w:t xml:space="preserve">Рис. </w:t>
      </w:r>
      <w:r w:rsidR="000E1D28">
        <w:rPr>
          <w:sz w:val="24"/>
          <w:szCs w:val="28"/>
        </w:rPr>
        <w:t>6</w:t>
      </w:r>
      <w:r w:rsidRPr="000E1D28">
        <w:rPr>
          <w:sz w:val="24"/>
          <w:szCs w:val="28"/>
        </w:rPr>
        <w:t>.</w:t>
      </w:r>
      <w:r w:rsidR="000E1D28">
        <w:rPr>
          <w:sz w:val="24"/>
          <w:szCs w:val="28"/>
        </w:rPr>
        <w:t>7</w:t>
      </w:r>
      <w:r w:rsidRPr="000E1D28">
        <w:rPr>
          <w:sz w:val="24"/>
          <w:szCs w:val="28"/>
        </w:rPr>
        <w:t>.</w:t>
      </w:r>
      <w:r w:rsidRPr="00577F10">
        <w:rPr>
          <w:sz w:val="24"/>
          <w:szCs w:val="28"/>
        </w:rPr>
        <w:t xml:space="preserve"> Схема сортировочного автомата с транспортирующим устройством непреры</w:t>
      </w:r>
      <w:r w:rsidRPr="00577F10">
        <w:rPr>
          <w:sz w:val="24"/>
          <w:szCs w:val="28"/>
        </w:rPr>
        <w:t>в</w:t>
      </w:r>
      <w:r w:rsidRPr="00577F10">
        <w:rPr>
          <w:sz w:val="24"/>
          <w:szCs w:val="28"/>
        </w:rPr>
        <w:t>ного действия</w:t>
      </w:r>
      <w:r w:rsidR="000E1D28">
        <w:rPr>
          <w:sz w:val="24"/>
          <w:szCs w:val="28"/>
        </w:rPr>
        <w:t>.</w:t>
      </w:r>
    </w:p>
    <w:p w:rsidR="00797BD5" w:rsidRPr="005509DD" w:rsidRDefault="00797BD5" w:rsidP="005509DD">
      <w:pPr>
        <w:pStyle w:val="a4"/>
        <w:spacing w:line="276" w:lineRule="auto"/>
        <w:ind w:firstLineChars="218" w:firstLine="610"/>
        <w:rPr>
          <w:sz w:val="28"/>
          <w:szCs w:val="28"/>
        </w:rPr>
      </w:pPr>
    </w:p>
    <w:p w:rsidR="00797BD5" w:rsidRPr="005509DD" w:rsidRDefault="00797BD5" w:rsidP="005509DD">
      <w:pPr>
        <w:pStyle w:val="a4"/>
        <w:spacing w:line="276" w:lineRule="auto"/>
        <w:rPr>
          <w:sz w:val="28"/>
          <w:szCs w:val="28"/>
        </w:rPr>
      </w:pPr>
      <w:r w:rsidRPr="005509DD">
        <w:rPr>
          <w:sz w:val="28"/>
          <w:szCs w:val="28"/>
        </w:rPr>
        <w:t>На транспортирующее устройство в виде звездочки, вращающейся вокруг вертикальной оси и имеющей 4 позиции, загружаются детали (от загрузо</w:t>
      </w:r>
      <w:r w:rsidRPr="005509DD">
        <w:rPr>
          <w:sz w:val="28"/>
          <w:szCs w:val="28"/>
        </w:rPr>
        <w:t>ч</w:t>
      </w:r>
      <w:r w:rsidRPr="005509DD">
        <w:rPr>
          <w:sz w:val="28"/>
          <w:szCs w:val="28"/>
        </w:rPr>
        <w:t xml:space="preserve">ного устройства). Эти детали попадают на </w:t>
      </w:r>
      <w:r w:rsidRPr="005509DD">
        <w:rPr>
          <w:sz w:val="28"/>
          <w:szCs w:val="28"/>
          <w:lang w:val="en-US"/>
        </w:rPr>
        <w:t>IV</w:t>
      </w:r>
      <w:r w:rsidRPr="005509DD">
        <w:rPr>
          <w:sz w:val="28"/>
          <w:szCs w:val="28"/>
        </w:rPr>
        <w:t xml:space="preserve"> позицию. На трех других п</w:t>
      </w:r>
      <w:r w:rsidRPr="005509DD">
        <w:rPr>
          <w:sz w:val="28"/>
          <w:szCs w:val="28"/>
        </w:rPr>
        <w:t>о</w:t>
      </w:r>
      <w:r w:rsidRPr="005509DD">
        <w:rPr>
          <w:sz w:val="28"/>
          <w:szCs w:val="28"/>
        </w:rPr>
        <w:t xml:space="preserve">зициях, на разной высоте от плоскости стола, установлены упоры </w:t>
      </w:r>
      <w:r w:rsidRPr="005509DD">
        <w:rPr>
          <w:i/>
          <w:sz w:val="28"/>
          <w:szCs w:val="28"/>
          <w:lang w:val="en-US"/>
        </w:rPr>
        <w:t>h</w:t>
      </w:r>
      <w:r w:rsidRPr="005509DD">
        <w:rPr>
          <w:i/>
          <w:sz w:val="28"/>
          <w:szCs w:val="28"/>
          <w:vertAlign w:val="subscript"/>
        </w:rPr>
        <w:t>1</w:t>
      </w:r>
      <w:r w:rsidRPr="005509DD">
        <w:rPr>
          <w:i/>
          <w:sz w:val="28"/>
          <w:szCs w:val="28"/>
        </w:rPr>
        <w:t xml:space="preserve"> &gt; </w:t>
      </w:r>
      <w:r w:rsidRPr="005509DD">
        <w:rPr>
          <w:i/>
          <w:sz w:val="28"/>
          <w:szCs w:val="28"/>
          <w:lang w:val="en-US"/>
        </w:rPr>
        <w:t>h</w:t>
      </w:r>
      <w:r w:rsidRPr="005509DD">
        <w:rPr>
          <w:i/>
          <w:sz w:val="28"/>
          <w:szCs w:val="28"/>
          <w:vertAlign w:val="subscript"/>
        </w:rPr>
        <w:t>2</w:t>
      </w:r>
      <w:r w:rsidRPr="005509DD">
        <w:rPr>
          <w:i/>
          <w:sz w:val="28"/>
          <w:szCs w:val="28"/>
        </w:rPr>
        <w:t xml:space="preserve"> &gt; </w:t>
      </w:r>
      <w:r w:rsidRPr="005509DD">
        <w:rPr>
          <w:i/>
          <w:sz w:val="28"/>
          <w:szCs w:val="28"/>
          <w:lang w:val="en-US"/>
        </w:rPr>
        <w:t>h</w:t>
      </w:r>
      <w:r w:rsidRPr="005509DD">
        <w:rPr>
          <w:i/>
          <w:sz w:val="28"/>
          <w:szCs w:val="28"/>
          <w:vertAlign w:val="subscript"/>
        </w:rPr>
        <w:t>3</w:t>
      </w:r>
      <w:r w:rsidRPr="005509DD">
        <w:rPr>
          <w:i/>
          <w:sz w:val="28"/>
          <w:szCs w:val="28"/>
        </w:rPr>
        <w:t xml:space="preserve">. </w:t>
      </w:r>
      <w:r w:rsidRPr="005509DD">
        <w:rPr>
          <w:sz w:val="28"/>
          <w:szCs w:val="28"/>
        </w:rPr>
        <w:t xml:space="preserve"> Эти упоры сталкивают детали в прорези звездочки, если размер детали окажется больше высоты установки упора.</w:t>
      </w:r>
    </w:p>
    <w:p w:rsidR="00797BD5" w:rsidRPr="005509DD" w:rsidRDefault="00797BD5" w:rsidP="005509DD">
      <w:pPr>
        <w:pStyle w:val="a4"/>
        <w:spacing w:line="276" w:lineRule="auto"/>
        <w:ind w:firstLineChars="218" w:firstLine="610"/>
        <w:rPr>
          <w:sz w:val="28"/>
          <w:szCs w:val="28"/>
        </w:rPr>
      </w:pPr>
      <w:r w:rsidRPr="005509DD">
        <w:rPr>
          <w:sz w:val="28"/>
          <w:szCs w:val="28"/>
        </w:rPr>
        <w:t>Схема сортировочного устройства с заслонками показана на рис</w:t>
      </w:r>
      <w:r w:rsidR="000E1D28">
        <w:rPr>
          <w:sz w:val="28"/>
          <w:szCs w:val="28"/>
        </w:rPr>
        <w:t xml:space="preserve">унке </w:t>
      </w:r>
      <w:r w:rsidRPr="005509DD">
        <w:rPr>
          <w:sz w:val="28"/>
          <w:szCs w:val="28"/>
        </w:rPr>
        <w:t xml:space="preserve"> </w:t>
      </w:r>
      <w:r w:rsidR="000E1D28">
        <w:rPr>
          <w:sz w:val="28"/>
          <w:szCs w:val="28"/>
        </w:rPr>
        <w:t>6</w:t>
      </w:r>
      <w:r w:rsidRPr="005509DD">
        <w:rPr>
          <w:sz w:val="28"/>
          <w:szCs w:val="28"/>
        </w:rPr>
        <w:t>.</w:t>
      </w:r>
      <w:r w:rsidR="000E1D28">
        <w:rPr>
          <w:sz w:val="28"/>
          <w:szCs w:val="28"/>
        </w:rPr>
        <w:t>8</w:t>
      </w:r>
      <w:r w:rsidRPr="005509DD">
        <w:rPr>
          <w:sz w:val="28"/>
          <w:szCs w:val="28"/>
        </w:rPr>
        <w:t>.</w:t>
      </w:r>
    </w:p>
    <w:p w:rsidR="00797BD5" w:rsidRPr="005509DD" w:rsidRDefault="00797BD5" w:rsidP="005509DD">
      <w:pPr>
        <w:pStyle w:val="a4"/>
        <w:spacing w:line="276" w:lineRule="auto"/>
        <w:ind w:firstLineChars="218" w:firstLine="610"/>
        <w:jc w:val="center"/>
        <w:rPr>
          <w:sz w:val="28"/>
          <w:szCs w:val="28"/>
        </w:rPr>
      </w:pPr>
      <w:r w:rsidRPr="005509DD">
        <w:rPr>
          <w:sz w:val="28"/>
          <w:szCs w:val="28"/>
        </w:rPr>
        <w:object w:dxaOrig="6825" w:dyaOrig="4020">
          <v:shape id="_x0000_i1091" type="#_x0000_t75" style="width:259.5pt;height:153pt" o:ole="">
            <v:imagedata r:id="rId192" o:title=""/>
          </v:shape>
          <o:OLEObject Type="Embed" ProgID="KOMPAS.FRW" ShapeID="_x0000_i1091" DrawAspect="Content" ObjectID="_1461576540" r:id="rId193"/>
        </w:object>
      </w:r>
    </w:p>
    <w:p w:rsidR="00797BD5" w:rsidRPr="005509DD" w:rsidRDefault="00797BD5" w:rsidP="005509DD">
      <w:pPr>
        <w:pStyle w:val="a4"/>
        <w:spacing w:line="276" w:lineRule="auto"/>
        <w:ind w:firstLineChars="218" w:firstLine="610"/>
        <w:rPr>
          <w:sz w:val="28"/>
          <w:szCs w:val="28"/>
        </w:rPr>
      </w:pPr>
    </w:p>
    <w:p w:rsidR="00797BD5" w:rsidRPr="00577F10" w:rsidRDefault="00797BD5" w:rsidP="00577F10">
      <w:pPr>
        <w:pStyle w:val="a4"/>
        <w:spacing w:line="276" w:lineRule="auto"/>
        <w:jc w:val="center"/>
        <w:rPr>
          <w:sz w:val="24"/>
          <w:szCs w:val="28"/>
        </w:rPr>
      </w:pPr>
      <w:r w:rsidRPr="000E1D28">
        <w:rPr>
          <w:sz w:val="24"/>
          <w:szCs w:val="28"/>
        </w:rPr>
        <w:t xml:space="preserve">Рис. </w:t>
      </w:r>
      <w:r w:rsidR="000E1D28">
        <w:rPr>
          <w:sz w:val="24"/>
          <w:szCs w:val="28"/>
        </w:rPr>
        <w:t>6</w:t>
      </w:r>
      <w:r w:rsidRPr="000E1D28">
        <w:rPr>
          <w:sz w:val="24"/>
          <w:szCs w:val="28"/>
        </w:rPr>
        <w:t>.</w:t>
      </w:r>
      <w:r w:rsidR="000E1D28">
        <w:rPr>
          <w:sz w:val="24"/>
          <w:szCs w:val="28"/>
        </w:rPr>
        <w:t>8</w:t>
      </w:r>
      <w:r w:rsidRPr="000E1D28">
        <w:rPr>
          <w:sz w:val="24"/>
          <w:szCs w:val="28"/>
        </w:rPr>
        <w:t>.</w:t>
      </w:r>
      <w:r w:rsidRPr="00577F10">
        <w:rPr>
          <w:sz w:val="24"/>
          <w:szCs w:val="28"/>
        </w:rPr>
        <w:t xml:space="preserve"> Схема сортировочного устройства с заслонками</w:t>
      </w:r>
    </w:p>
    <w:p w:rsidR="00797BD5" w:rsidRPr="005509DD" w:rsidRDefault="00797BD5" w:rsidP="005509DD">
      <w:pPr>
        <w:pStyle w:val="a4"/>
        <w:spacing w:line="276" w:lineRule="auto"/>
        <w:ind w:firstLineChars="218" w:firstLine="610"/>
        <w:rPr>
          <w:sz w:val="28"/>
          <w:szCs w:val="28"/>
        </w:rPr>
      </w:pPr>
    </w:p>
    <w:p w:rsidR="00797BD5" w:rsidRPr="005509DD" w:rsidRDefault="00797BD5" w:rsidP="005509DD">
      <w:pPr>
        <w:pStyle w:val="a4"/>
        <w:spacing w:line="276" w:lineRule="auto"/>
        <w:ind w:firstLineChars="218" w:firstLine="610"/>
        <w:rPr>
          <w:sz w:val="28"/>
          <w:szCs w:val="28"/>
        </w:rPr>
      </w:pPr>
      <w:r w:rsidRPr="005509DD">
        <w:rPr>
          <w:sz w:val="28"/>
          <w:szCs w:val="28"/>
        </w:rPr>
        <w:t>После измерения детали на измерительной позиции деталь по лотку перемещается к сортирующему устройству. В нем есть заслонки, работой которых управляют электромагниты. Измерительное устройство включает соответствующий электромагнит (на рис</w:t>
      </w:r>
      <w:r w:rsidR="000E1D28">
        <w:rPr>
          <w:sz w:val="28"/>
          <w:szCs w:val="28"/>
        </w:rPr>
        <w:t>унке</w:t>
      </w:r>
      <w:r w:rsidRPr="005509DD">
        <w:rPr>
          <w:sz w:val="28"/>
          <w:szCs w:val="28"/>
        </w:rPr>
        <w:t xml:space="preserve"> </w:t>
      </w:r>
      <w:r w:rsidR="000E1D28">
        <w:rPr>
          <w:sz w:val="28"/>
          <w:szCs w:val="28"/>
        </w:rPr>
        <w:t>6</w:t>
      </w:r>
      <w:r w:rsidRPr="005509DD">
        <w:rPr>
          <w:sz w:val="28"/>
          <w:szCs w:val="28"/>
        </w:rPr>
        <w:t>.</w:t>
      </w:r>
      <w:r w:rsidR="000E1D28">
        <w:rPr>
          <w:sz w:val="28"/>
          <w:szCs w:val="28"/>
        </w:rPr>
        <w:t>8</w:t>
      </w:r>
      <w:r w:rsidRPr="005509DD">
        <w:rPr>
          <w:sz w:val="28"/>
          <w:szCs w:val="28"/>
        </w:rPr>
        <w:t xml:space="preserve"> не показан), в результате чего заслонка принимает соответствующее положение. Для этого измер</w:t>
      </w:r>
      <w:r w:rsidRPr="005509DD">
        <w:rPr>
          <w:sz w:val="28"/>
          <w:szCs w:val="28"/>
        </w:rPr>
        <w:t>и</w:t>
      </w:r>
      <w:r w:rsidRPr="005509DD">
        <w:rPr>
          <w:sz w:val="28"/>
          <w:szCs w:val="28"/>
        </w:rPr>
        <w:t>тельного устройства нужен трехпозиционный преобразователь. С засло</w:t>
      </w:r>
      <w:r w:rsidRPr="005509DD">
        <w:rPr>
          <w:sz w:val="28"/>
          <w:szCs w:val="28"/>
        </w:rPr>
        <w:t>н</w:t>
      </w:r>
      <w:r w:rsidRPr="005509DD">
        <w:rPr>
          <w:sz w:val="28"/>
          <w:szCs w:val="28"/>
        </w:rPr>
        <w:t>ками может быть и  устройство, показанное на рис</w:t>
      </w:r>
      <w:r w:rsidR="000E1D28">
        <w:rPr>
          <w:sz w:val="28"/>
          <w:szCs w:val="28"/>
        </w:rPr>
        <w:t>унке</w:t>
      </w:r>
      <w:r w:rsidRPr="005509DD">
        <w:rPr>
          <w:sz w:val="28"/>
          <w:szCs w:val="28"/>
        </w:rPr>
        <w:t xml:space="preserve"> </w:t>
      </w:r>
      <w:r w:rsidR="000E1D28">
        <w:rPr>
          <w:sz w:val="28"/>
          <w:szCs w:val="28"/>
        </w:rPr>
        <w:t>6</w:t>
      </w:r>
      <w:r w:rsidRPr="005509DD">
        <w:rPr>
          <w:sz w:val="28"/>
          <w:szCs w:val="28"/>
        </w:rPr>
        <w:t>.</w:t>
      </w:r>
      <w:r w:rsidR="000E1D28">
        <w:rPr>
          <w:sz w:val="28"/>
          <w:szCs w:val="28"/>
        </w:rPr>
        <w:t>9</w:t>
      </w:r>
      <w:r w:rsidRPr="005509DD">
        <w:rPr>
          <w:sz w:val="28"/>
          <w:szCs w:val="28"/>
        </w:rPr>
        <w:t>.</w:t>
      </w:r>
    </w:p>
    <w:p w:rsidR="00797BD5" w:rsidRPr="005509DD" w:rsidRDefault="00797BD5" w:rsidP="005509DD">
      <w:pPr>
        <w:pStyle w:val="a4"/>
        <w:spacing w:line="276" w:lineRule="auto"/>
        <w:ind w:firstLineChars="218" w:firstLine="610"/>
        <w:jc w:val="center"/>
        <w:rPr>
          <w:sz w:val="28"/>
          <w:szCs w:val="28"/>
        </w:rPr>
      </w:pPr>
      <w:r w:rsidRPr="005509DD">
        <w:rPr>
          <w:sz w:val="28"/>
          <w:szCs w:val="28"/>
        </w:rPr>
        <w:object w:dxaOrig="4565" w:dyaOrig="2326">
          <v:shape id="_x0000_i1092" type="#_x0000_t75" style="width:216.75pt;height:110.25pt" o:ole="">
            <v:imagedata r:id="rId194" o:title=""/>
          </v:shape>
          <o:OLEObject Type="Embed" ProgID="KOMPAS.FRW" ShapeID="_x0000_i1092" DrawAspect="Content" ObjectID="_1461576541" r:id="rId195"/>
        </w:object>
      </w:r>
    </w:p>
    <w:p w:rsidR="00797BD5" w:rsidRPr="005509DD" w:rsidRDefault="00797BD5" w:rsidP="005509DD">
      <w:pPr>
        <w:pStyle w:val="a4"/>
        <w:spacing w:line="276" w:lineRule="auto"/>
        <w:ind w:firstLineChars="218" w:firstLine="610"/>
        <w:rPr>
          <w:sz w:val="28"/>
          <w:szCs w:val="28"/>
        </w:rPr>
      </w:pPr>
    </w:p>
    <w:p w:rsidR="00797BD5" w:rsidRPr="00577F10" w:rsidRDefault="000E1D28" w:rsidP="00577F10">
      <w:pPr>
        <w:pStyle w:val="a4"/>
        <w:spacing w:line="276" w:lineRule="auto"/>
        <w:jc w:val="center"/>
        <w:rPr>
          <w:sz w:val="24"/>
          <w:szCs w:val="28"/>
        </w:rPr>
      </w:pPr>
      <w:r>
        <w:rPr>
          <w:sz w:val="24"/>
          <w:szCs w:val="28"/>
        </w:rPr>
        <w:t>Рис. 6</w:t>
      </w:r>
      <w:r w:rsidR="00797BD5" w:rsidRPr="000E1D28">
        <w:rPr>
          <w:sz w:val="24"/>
          <w:szCs w:val="28"/>
        </w:rPr>
        <w:t>.</w:t>
      </w:r>
      <w:r>
        <w:rPr>
          <w:sz w:val="24"/>
          <w:szCs w:val="28"/>
        </w:rPr>
        <w:t>9</w:t>
      </w:r>
      <w:r w:rsidR="00797BD5" w:rsidRPr="000E1D28">
        <w:rPr>
          <w:sz w:val="24"/>
          <w:szCs w:val="28"/>
        </w:rPr>
        <w:t>.</w:t>
      </w:r>
      <w:r w:rsidR="00797BD5" w:rsidRPr="00577F10">
        <w:rPr>
          <w:sz w:val="24"/>
          <w:szCs w:val="28"/>
        </w:rPr>
        <w:t xml:space="preserve"> Схема сортирующего устройства с поднимающими заслонками</w:t>
      </w:r>
    </w:p>
    <w:p w:rsidR="00797BD5" w:rsidRPr="005509DD" w:rsidRDefault="00797BD5" w:rsidP="005509DD">
      <w:pPr>
        <w:pStyle w:val="a4"/>
        <w:spacing w:line="276" w:lineRule="auto"/>
        <w:ind w:firstLineChars="218" w:firstLine="610"/>
        <w:jc w:val="center"/>
        <w:rPr>
          <w:sz w:val="28"/>
          <w:szCs w:val="28"/>
        </w:rPr>
      </w:pPr>
    </w:p>
    <w:p w:rsidR="00797BD5" w:rsidRPr="005509DD" w:rsidRDefault="00797BD5" w:rsidP="005509DD">
      <w:pPr>
        <w:pStyle w:val="a4"/>
        <w:spacing w:line="276" w:lineRule="auto"/>
        <w:ind w:firstLineChars="218" w:firstLine="610"/>
        <w:rPr>
          <w:sz w:val="28"/>
          <w:szCs w:val="28"/>
        </w:rPr>
      </w:pPr>
      <w:r w:rsidRPr="005509DD">
        <w:rPr>
          <w:sz w:val="28"/>
          <w:szCs w:val="28"/>
        </w:rPr>
        <w:lastRenderedPageBreak/>
        <w:t>Это устройство также должно иметь фиксирующий блок для запом</w:t>
      </w:r>
      <w:r w:rsidRPr="005509DD">
        <w:rPr>
          <w:sz w:val="28"/>
          <w:szCs w:val="28"/>
        </w:rPr>
        <w:t>и</w:t>
      </w:r>
      <w:r w:rsidRPr="005509DD">
        <w:rPr>
          <w:sz w:val="28"/>
          <w:szCs w:val="28"/>
        </w:rPr>
        <w:t>нания импульса на некоторое время.</w:t>
      </w:r>
    </w:p>
    <w:p w:rsidR="00797BD5" w:rsidRPr="005509DD" w:rsidRDefault="00797BD5" w:rsidP="005509DD">
      <w:pPr>
        <w:pStyle w:val="a4"/>
        <w:spacing w:line="276" w:lineRule="auto"/>
        <w:ind w:firstLineChars="218" w:firstLine="610"/>
        <w:rPr>
          <w:sz w:val="28"/>
          <w:szCs w:val="28"/>
        </w:rPr>
      </w:pPr>
      <w:r w:rsidRPr="005509DD">
        <w:rPr>
          <w:sz w:val="28"/>
          <w:szCs w:val="28"/>
        </w:rPr>
        <w:t>Есть сортировочные устройства с поворотным лотком</w:t>
      </w:r>
      <w:r w:rsidR="000E1D28">
        <w:rPr>
          <w:sz w:val="28"/>
          <w:szCs w:val="28"/>
        </w:rPr>
        <w:t>:</w:t>
      </w:r>
    </w:p>
    <w:p w:rsidR="00797BD5" w:rsidRPr="005509DD" w:rsidRDefault="00797BD5" w:rsidP="005509DD">
      <w:pPr>
        <w:pStyle w:val="a4"/>
        <w:spacing w:line="276" w:lineRule="auto"/>
        <w:ind w:firstLineChars="218" w:firstLine="610"/>
        <w:rPr>
          <w:sz w:val="28"/>
          <w:szCs w:val="28"/>
        </w:rPr>
      </w:pPr>
    </w:p>
    <w:p w:rsidR="00797BD5" w:rsidRPr="005509DD" w:rsidRDefault="00797BD5" w:rsidP="00577F10">
      <w:pPr>
        <w:pStyle w:val="a4"/>
        <w:spacing w:line="276" w:lineRule="auto"/>
        <w:jc w:val="center"/>
        <w:rPr>
          <w:sz w:val="28"/>
          <w:szCs w:val="28"/>
        </w:rPr>
      </w:pPr>
      <w:r w:rsidRPr="005509DD">
        <w:rPr>
          <w:sz w:val="28"/>
          <w:szCs w:val="28"/>
        </w:rPr>
        <w:object w:dxaOrig="8185" w:dyaOrig="3548">
          <v:shape id="_x0000_i1093" type="#_x0000_t75" style="width:261pt;height:113.25pt" o:ole="">
            <v:imagedata r:id="rId196" o:title=""/>
          </v:shape>
          <o:OLEObject Type="Embed" ProgID="KOMPAS.FRW" ShapeID="_x0000_i1093" DrawAspect="Content" ObjectID="_1461576542" r:id="rId197"/>
        </w:object>
      </w:r>
    </w:p>
    <w:p w:rsidR="00797BD5" w:rsidRPr="00577F10" w:rsidRDefault="00797BD5" w:rsidP="00577F10">
      <w:pPr>
        <w:pStyle w:val="a4"/>
        <w:spacing w:line="276" w:lineRule="auto"/>
        <w:jc w:val="center"/>
        <w:rPr>
          <w:sz w:val="24"/>
          <w:szCs w:val="28"/>
        </w:rPr>
      </w:pPr>
      <w:r w:rsidRPr="000E1D28">
        <w:rPr>
          <w:sz w:val="24"/>
          <w:szCs w:val="28"/>
        </w:rPr>
        <w:t xml:space="preserve">Рис. </w:t>
      </w:r>
      <w:r w:rsidR="000E1D28">
        <w:rPr>
          <w:sz w:val="24"/>
          <w:szCs w:val="28"/>
        </w:rPr>
        <w:t>6</w:t>
      </w:r>
      <w:r w:rsidRPr="000E1D28">
        <w:rPr>
          <w:sz w:val="24"/>
          <w:szCs w:val="28"/>
        </w:rPr>
        <w:t>.</w:t>
      </w:r>
      <w:r w:rsidR="000E1D28">
        <w:rPr>
          <w:sz w:val="24"/>
          <w:szCs w:val="28"/>
        </w:rPr>
        <w:t>10</w:t>
      </w:r>
      <w:r w:rsidRPr="000E1D28">
        <w:rPr>
          <w:sz w:val="24"/>
          <w:szCs w:val="28"/>
        </w:rPr>
        <w:t>.</w:t>
      </w:r>
      <w:r w:rsidRPr="00577F10">
        <w:rPr>
          <w:b/>
          <w:sz w:val="24"/>
          <w:szCs w:val="28"/>
        </w:rPr>
        <w:t xml:space="preserve"> </w:t>
      </w:r>
      <w:r w:rsidRPr="00577F10">
        <w:rPr>
          <w:sz w:val="24"/>
          <w:szCs w:val="28"/>
        </w:rPr>
        <w:t>Схема сортирующего устройства с поворотным лотком</w:t>
      </w:r>
      <w:r w:rsidR="000E1D28">
        <w:rPr>
          <w:sz w:val="24"/>
          <w:szCs w:val="28"/>
        </w:rPr>
        <w:t>.</w:t>
      </w:r>
    </w:p>
    <w:p w:rsidR="00797BD5" w:rsidRPr="005509DD" w:rsidRDefault="00797BD5" w:rsidP="005509DD">
      <w:pPr>
        <w:pStyle w:val="a4"/>
        <w:spacing w:line="276" w:lineRule="auto"/>
        <w:ind w:firstLineChars="218" w:firstLine="610"/>
        <w:jc w:val="center"/>
        <w:rPr>
          <w:sz w:val="28"/>
          <w:szCs w:val="28"/>
        </w:rPr>
      </w:pPr>
    </w:p>
    <w:p w:rsidR="00797BD5" w:rsidRPr="005509DD" w:rsidRDefault="00797BD5" w:rsidP="005509DD">
      <w:pPr>
        <w:pStyle w:val="a4"/>
        <w:spacing w:line="276" w:lineRule="auto"/>
        <w:ind w:firstLineChars="218" w:firstLine="610"/>
        <w:rPr>
          <w:sz w:val="28"/>
          <w:szCs w:val="28"/>
        </w:rPr>
      </w:pPr>
      <w:r w:rsidRPr="005509DD">
        <w:rPr>
          <w:sz w:val="28"/>
          <w:szCs w:val="28"/>
        </w:rPr>
        <w:t>Контрольно-сортировочные автоматы применяются для контроля и сортировки по различным параметрам: по размерам, форме, взаимному расположению поверхностей.</w:t>
      </w:r>
    </w:p>
    <w:p w:rsidR="00577F10" w:rsidRPr="000B63AE" w:rsidRDefault="00577F10" w:rsidP="005509DD">
      <w:pPr>
        <w:pStyle w:val="a4"/>
        <w:spacing w:line="276" w:lineRule="auto"/>
        <w:ind w:firstLineChars="218" w:firstLine="613"/>
        <w:jc w:val="center"/>
        <w:rPr>
          <w:b/>
          <w:sz w:val="28"/>
          <w:szCs w:val="28"/>
        </w:rPr>
      </w:pPr>
    </w:p>
    <w:p w:rsidR="00797BD5" w:rsidRPr="005509DD" w:rsidRDefault="00577F10" w:rsidP="005509DD">
      <w:pPr>
        <w:pStyle w:val="a4"/>
        <w:spacing w:line="276" w:lineRule="auto"/>
        <w:ind w:firstLineChars="218" w:firstLine="613"/>
        <w:jc w:val="center"/>
        <w:rPr>
          <w:b/>
          <w:sz w:val="28"/>
          <w:szCs w:val="28"/>
        </w:rPr>
      </w:pPr>
      <w:r w:rsidRPr="000B63AE">
        <w:rPr>
          <w:b/>
          <w:sz w:val="28"/>
          <w:szCs w:val="28"/>
        </w:rPr>
        <w:br w:type="page"/>
      </w:r>
      <w:r w:rsidRPr="000B63AE">
        <w:rPr>
          <w:b/>
          <w:sz w:val="28"/>
          <w:szCs w:val="28"/>
        </w:rPr>
        <w:lastRenderedPageBreak/>
        <w:t>7</w:t>
      </w:r>
      <w:r w:rsidR="00797BD5" w:rsidRPr="005509DD">
        <w:rPr>
          <w:b/>
          <w:sz w:val="28"/>
          <w:szCs w:val="28"/>
        </w:rPr>
        <w:t xml:space="preserve"> </w:t>
      </w:r>
      <w:r w:rsidRPr="005509DD">
        <w:rPr>
          <w:b/>
          <w:sz w:val="28"/>
          <w:szCs w:val="28"/>
        </w:rPr>
        <w:t>КОМПЛЕКСНАЯ АВТОМАТИЗАЦИЯ СЕРИЙНОГО ПРОИ</w:t>
      </w:r>
      <w:r w:rsidRPr="005509DD">
        <w:rPr>
          <w:b/>
          <w:sz w:val="28"/>
          <w:szCs w:val="28"/>
        </w:rPr>
        <w:t>З</w:t>
      </w:r>
      <w:r w:rsidRPr="005509DD">
        <w:rPr>
          <w:b/>
          <w:sz w:val="28"/>
          <w:szCs w:val="28"/>
        </w:rPr>
        <w:t>ВОДСТВА</w:t>
      </w:r>
    </w:p>
    <w:p w:rsidR="00797BD5" w:rsidRPr="005509DD" w:rsidRDefault="00797BD5" w:rsidP="005509DD">
      <w:pPr>
        <w:pStyle w:val="a4"/>
        <w:spacing w:line="276" w:lineRule="auto"/>
        <w:ind w:firstLineChars="218" w:firstLine="610"/>
        <w:rPr>
          <w:sz w:val="28"/>
          <w:szCs w:val="28"/>
        </w:rPr>
      </w:pPr>
    </w:p>
    <w:p w:rsidR="00797BD5" w:rsidRPr="005509DD" w:rsidRDefault="00797BD5" w:rsidP="005509DD">
      <w:pPr>
        <w:pStyle w:val="a4"/>
        <w:spacing w:line="276" w:lineRule="auto"/>
        <w:ind w:firstLineChars="218" w:firstLine="610"/>
        <w:rPr>
          <w:sz w:val="28"/>
          <w:szCs w:val="28"/>
        </w:rPr>
      </w:pPr>
      <w:r w:rsidRPr="005509DD">
        <w:rPr>
          <w:sz w:val="28"/>
          <w:szCs w:val="28"/>
        </w:rPr>
        <w:t>Поскольку такое производство многономенклатурное, то применя</w:t>
      </w:r>
      <w:r w:rsidRPr="005509DD">
        <w:rPr>
          <w:sz w:val="28"/>
          <w:szCs w:val="28"/>
        </w:rPr>
        <w:t>е</w:t>
      </w:r>
      <w:r w:rsidRPr="005509DD">
        <w:rPr>
          <w:sz w:val="28"/>
          <w:szCs w:val="28"/>
        </w:rPr>
        <w:t>мое оборудование должно обладать свойством быстрой переналадки на и</w:t>
      </w:r>
      <w:r w:rsidRPr="005509DD">
        <w:rPr>
          <w:sz w:val="28"/>
          <w:szCs w:val="28"/>
        </w:rPr>
        <w:t>з</w:t>
      </w:r>
      <w:r w:rsidRPr="005509DD">
        <w:rPr>
          <w:sz w:val="28"/>
          <w:szCs w:val="28"/>
        </w:rPr>
        <w:t>готовление новых изделий и изделий произвольной номенклатуры. Такими свойствами обладают ГПС. Каждый вид ГПС (гибкий производственный модуль, гибкая автоматизированная линия, участок, цех) характеризуется тем, что может функционировать автономно, представляет собой технич</w:t>
      </w:r>
      <w:r w:rsidRPr="005509DD">
        <w:rPr>
          <w:sz w:val="28"/>
          <w:szCs w:val="28"/>
        </w:rPr>
        <w:t>е</w:t>
      </w:r>
      <w:r w:rsidRPr="005509DD">
        <w:rPr>
          <w:sz w:val="28"/>
          <w:szCs w:val="28"/>
        </w:rPr>
        <w:t>ски законченное целое и имеет свою локальную систему управления и возможность встраивания в систему более высокого уровня.</w:t>
      </w:r>
    </w:p>
    <w:p w:rsidR="00797BD5" w:rsidRPr="005509DD" w:rsidRDefault="00797BD5" w:rsidP="005509DD">
      <w:pPr>
        <w:pStyle w:val="a4"/>
        <w:spacing w:line="276" w:lineRule="auto"/>
        <w:ind w:firstLineChars="218" w:firstLine="610"/>
        <w:rPr>
          <w:sz w:val="28"/>
          <w:szCs w:val="28"/>
        </w:rPr>
      </w:pPr>
      <w:r w:rsidRPr="005509DD">
        <w:rPr>
          <w:sz w:val="28"/>
          <w:szCs w:val="28"/>
        </w:rPr>
        <w:t>В основу системы ГПС входят станок с ЧПУ. Загрузка и разгрузка его производится с помощью промышленного робота или автоматизированн</w:t>
      </w:r>
      <w:r w:rsidRPr="005509DD">
        <w:rPr>
          <w:sz w:val="28"/>
          <w:szCs w:val="28"/>
        </w:rPr>
        <w:t>о</w:t>
      </w:r>
      <w:r w:rsidRPr="005509DD">
        <w:rPr>
          <w:sz w:val="28"/>
          <w:szCs w:val="28"/>
        </w:rPr>
        <w:t>го загрузочного устройства (АЗУ). Смена инструмента осуществляется из магазина инструментов или револьверной головки. ГПМ обладает спосо</w:t>
      </w:r>
      <w:r w:rsidRPr="005509DD">
        <w:rPr>
          <w:sz w:val="28"/>
          <w:szCs w:val="28"/>
        </w:rPr>
        <w:t>б</w:t>
      </w:r>
      <w:r w:rsidRPr="005509DD">
        <w:rPr>
          <w:sz w:val="28"/>
          <w:szCs w:val="28"/>
        </w:rPr>
        <w:t>ностью подсоединения к центральной транспортно-накопительной сист</w:t>
      </w:r>
      <w:r w:rsidRPr="005509DD">
        <w:rPr>
          <w:sz w:val="28"/>
          <w:szCs w:val="28"/>
        </w:rPr>
        <w:t>е</w:t>
      </w:r>
      <w:r w:rsidRPr="005509DD">
        <w:rPr>
          <w:sz w:val="28"/>
          <w:szCs w:val="28"/>
        </w:rPr>
        <w:t>ме, системе инструментального обеспечения и управляющим устройствам высшего ранга.</w:t>
      </w:r>
    </w:p>
    <w:p w:rsidR="00797BD5" w:rsidRPr="005509DD" w:rsidRDefault="00797BD5" w:rsidP="005509DD">
      <w:pPr>
        <w:pStyle w:val="a4"/>
        <w:spacing w:line="276" w:lineRule="auto"/>
        <w:ind w:firstLineChars="218" w:firstLine="610"/>
        <w:rPr>
          <w:sz w:val="28"/>
          <w:szCs w:val="28"/>
        </w:rPr>
      </w:pPr>
      <w:r w:rsidRPr="005509DD">
        <w:rPr>
          <w:sz w:val="28"/>
          <w:szCs w:val="28"/>
        </w:rPr>
        <w:t>Основные характеристики ГПМ: способность работать ограниченное (3-12 ч) время без непосредственного участия оператора, автоматическое выполнение операций, легкость наладки, устранение простоев и введение изменений в управление, легкость встраивания в существующие произво</w:t>
      </w:r>
      <w:r w:rsidRPr="005509DD">
        <w:rPr>
          <w:sz w:val="28"/>
          <w:szCs w:val="28"/>
        </w:rPr>
        <w:t>д</w:t>
      </w:r>
      <w:r w:rsidRPr="005509DD">
        <w:rPr>
          <w:sz w:val="28"/>
          <w:szCs w:val="28"/>
        </w:rPr>
        <w:t>ства и в ГПС более высокого уровня.</w:t>
      </w:r>
    </w:p>
    <w:p w:rsidR="00797BD5" w:rsidRPr="005509DD" w:rsidRDefault="00797BD5" w:rsidP="005509DD">
      <w:pPr>
        <w:pStyle w:val="a4"/>
        <w:spacing w:line="276" w:lineRule="auto"/>
        <w:ind w:firstLineChars="218" w:firstLine="610"/>
        <w:rPr>
          <w:sz w:val="28"/>
          <w:szCs w:val="28"/>
        </w:rPr>
      </w:pPr>
      <w:r w:rsidRPr="005509DD">
        <w:rPr>
          <w:sz w:val="28"/>
          <w:szCs w:val="28"/>
        </w:rPr>
        <w:t>Не следует считать, что любой станок с ЧПУ может входить в ГПМ без всяких переналадок. Основными требованиями ко всем элементам ГПС являются высокая надежность и автоматизация всех основных вспомог</w:t>
      </w:r>
      <w:r w:rsidRPr="005509DD">
        <w:rPr>
          <w:sz w:val="28"/>
          <w:szCs w:val="28"/>
        </w:rPr>
        <w:t>а</w:t>
      </w:r>
      <w:r w:rsidRPr="005509DD">
        <w:rPr>
          <w:sz w:val="28"/>
          <w:szCs w:val="28"/>
        </w:rPr>
        <w:t>тельных и рабочих ходов. Даже ГПМ должен иметь в своем составе тран</w:t>
      </w:r>
      <w:r w:rsidRPr="005509DD">
        <w:rPr>
          <w:sz w:val="28"/>
          <w:szCs w:val="28"/>
        </w:rPr>
        <w:t>с</w:t>
      </w:r>
      <w:r w:rsidRPr="005509DD">
        <w:rPr>
          <w:sz w:val="28"/>
          <w:szCs w:val="28"/>
        </w:rPr>
        <w:t>портно-накопительную систему, контрольно-измерительную и диагност</w:t>
      </w:r>
      <w:r w:rsidRPr="005509DD">
        <w:rPr>
          <w:sz w:val="28"/>
          <w:szCs w:val="28"/>
        </w:rPr>
        <w:t>и</w:t>
      </w:r>
      <w:r w:rsidRPr="005509DD">
        <w:rPr>
          <w:sz w:val="28"/>
          <w:szCs w:val="28"/>
        </w:rPr>
        <w:t>ческую с</w:t>
      </w:r>
      <w:r w:rsidRPr="005509DD">
        <w:rPr>
          <w:sz w:val="28"/>
          <w:szCs w:val="28"/>
        </w:rPr>
        <w:t>и</w:t>
      </w:r>
      <w:r w:rsidRPr="005509DD">
        <w:rPr>
          <w:sz w:val="28"/>
          <w:szCs w:val="28"/>
        </w:rPr>
        <w:t>стемы, сист</w:t>
      </w:r>
      <w:r w:rsidRPr="005509DD">
        <w:rPr>
          <w:sz w:val="28"/>
          <w:szCs w:val="28"/>
        </w:rPr>
        <w:t>е</w:t>
      </w:r>
      <w:r w:rsidRPr="005509DD">
        <w:rPr>
          <w:sz w:val="28"/>
          <w:szCs w:val="28"/>
        </w:rPr>
        <w:t>му удаления стружки. Например, токарный станок с ЧПУ в ГПС должен быть снабжен системами контроля состояния инстр</w:t>
      </w:r>
      <w:r w:rsidRPr="005509DD">
        <w:rPr>
          <w:sz w:val="28"/>
          <w:szCs w:val="28"/>
        </w:rPr>
        <w:t>у</w:t>
      </w:r>
      <w:r w:rsidRPr="005509DD">
        <w:rPr>
          <w:sz w:val="28"/>
          <w:szCs w:val="28"/>
        </w:rPr>
        <w:t>мента, смены инструмента и удаления стружки. Простейший ГПМ вкл</w:t>
      </w:r>
      <w:r w:rsidRPr="005509DD">
        <w:rPr>
          <w:sz w:val="28"/>
          <w:szCs w:val="28"/>
        </w:rPr>
        <w:t>ю</w:t>
      </w:r>
      <w:r w:rsidRPr="005509DD">
        <w:rPr>
          <w:sz w:val="28"/>
          <w:szCs w:val="28"/>
        </w:rPr>
        <w:t>чает станок с ЧПУ типа «многооперационный» с одним или двумя инстр</w:t>
      </w:r>
      <w:r w:rsidRPr="005509DD">
        <w:rPr>
          <w:sz w:val="28"/>
          <w:szCs w:val="28"/>
        </w:rPr>
        <w:t>у</w:t>
      </w:r>
      <w:r w:rsidRPr="005509DD">
        <w:rPr>
          <w:sz w:val="28"/>
          <w:szCs w:val="28"/>
        </w:rPr>
        <w:t>ментальными магазинами.</w:t>
      </w:r>
    </w:p>
    <w:p w:rsidR="00797BD5" w:rsidRPr="005509DD" w:rsidRDefault="00A80486" w:rsidP="00577F10">
      <w:pPr>
        <w:pStyle w:val="a4"/>
        <w:spacing w:line="276" w:lineRule="auto"/>
        <w:rPr>
          <w:sz w:val="28"/>
          <w:szCs w:val="28"/>
        </w:rPr>
      </w:pPr>
      <w:r>
        <w:rPr>
          <w:noProof/>
          <w:sz w:val="28"/>
          <w:szCs w:val="28"/>
        </w:rPr>
        <w:lastRenderedPageBreak/>
        <w:pict>
          <v:shape id="_x0000_s1347" type="#_x0000_t75" style="position:absolute;left:0;text-align:left;margin-left:95.25pt;margin-top:6.9pt;width:300.75pt;height:252pt;z-index:251668480">
            <v:imagedata r:id="rId198" o:title=""/>
            <w10:wrap type="square" side="left"/>
          </v:shape>
          <o:OLEObject Type="Embed" ProgID="KOMPAS.FRW" ShapeID="_x0000_s1347" DrawAspect="Content" ObjectID="_1461576569" r:id="rId199"/>
        </w:pict>
      </w:r>
    </w:p>
    <w:p w:rsidR="00797BD5" w:rsidRPr="005509DD" w:rsidRDefault="00797BD5" w:rsidP="00577F10">
      <w:pPr>
        <w:pStyle w:val="a4"/>
        <w:spacing w:line="276" w:lineRule="auto"/>
        <w:jc w:val="center"/>
        <w:rPr>
          <w:sz w:val="28"/>
          <w:szCs w:val="28"/>
        </w:rPr>
      </w:pPr>
      <w:r w:rsidRPr="005509DD">
        <w:rPr>
          <w:sz w:val="28"/>
          <w:szCs w:val="28"/>
        </w:rPr>
        <w:br w:type="textWrapping" w:clear="all"/>
      </w:r>
      <w:r w:rsidRPr="00D55E5C">
        <w:rPr>
          <w:sz w:val="24"/>
          <w:szCs w:val="28"/>
        </w:rPr>
        <w:t xml:space="preserve">Рис. </w:t>
      </w:r>
      <w:r w:rsidR="00D55E5C">
        <w:rPr>
          <w:sz w:val="24"/>
          <w:szCs w:val="28"/>
        </w:rPr>
        <w:t>7</w:t>
      </w:r>
      <w:r w:rsidRPr="00D55E5C">
        <w:rPr>
          <w:sz w:val="24"/>
          <w:szCs w:val="28"/>
        </w:rPr>
        <w:t>.1.</w:t>
      </w:r>
      <w:r w:rsidRPr="00577F10">
        <w:rPr>
          <w:b/>
          <w:sz w:val="24"/>
          <w:szCs w:val="28"/>
        </w:rPr>
        <w:t xml:space="preserve"> </w:t>
      </w:r>
      <w:r w:rsidRPr="00577F10">
        <w:rPr>
          <w:sz w:val="24"/>
          <w:szCs w:val="28"/>
        </w:rPr>
        <w:t>Схема ГПМ</w:t>
      </w:r>
      <w:r w:rsidR="00D55E5C">
        <w:rPr>
          <w:sz w:val="24"/>
          <w:szCs w:val="28"/>
        </w:rPr>
        <w:t>.</w:t>
      </w:r>
    </w:p>
    <w:p w:rsidR="00E17868" w:rsidRDefault="00E17868" w:rsidP="005509DD">
      <w:pPr>
        <w:pStyle w:val="a4"/>
        <w:spacing w:line="276" w:lineRule="auto"/>
        <w:ind w:firstLineChars="218" w:firstLine="610"/>
        <w:rPr>
          <w:sz w:val="28"/>
          <w:szCs w:val="28"/>
        </w:rPr>
      </w:pPr>
    </w:p>
    <w:p w:rsidR="00797BD5" w:rsidRPr="005509DD" w:rsidRDefault="00797BD5" w:rsidP="005509DD">
      <w:pPr>
        <w:pStyle w:val="a4"/>
        <w:spacing w:line="276" w:lineRule="auto"/>
        <w:ind w:firstLineChars="218" w:firstLine="610"/>
        <w:rPr>
          <w:sz w:val="28"/>
          <w:szCs w:val="28"/>
        </w:rPr>
      </w:pPr>
      <w:r w:rsidRPr="005509DD">
        <w:rPr>
          <w:sz w:val="28"/>
          <w:szCs w:val="28"/>
        </w:rPr>
        <w:t>Станок имеет два рабочих стола. Заготовку устанавливают на стол вручную, в то время как на другом столе изготовляется деталь. Совмещ</w:t>
      </w:r>
      <w:r w:rsidRPr="005509DD">
        <w:rPr>
          <w:sz w:val="28"/>
          <w:szCs w:val="28"/>
        </w:rPr>
        <w:t>е</w:t>
      </w:r>
      <w:r w:rsidRPr="005509DD">
        <w:rPr>
          <w:sz w:val="28"/>
          <w:szCs w:val="28"/>
        </w:rPr>
        <w:t>ние времени установки со временем обработки дает выигрыш в произв</w:t>
      </w:r>
      <w:r w:rsidRPr="005509DD">
        <w:rPr>
          <w:sz w:val="28"/>
          <w:szCs w:val="28"/>
        </w:rPr>
        <w:t>о</w:t>
      </w:r>
      <w:r w:rsidRPr="005509DD">
        <w:rPr>
          <w:sz w:val="28"/>
          <w:szCs w:val="28"/>
        </w:rPr>
        <w:t>дительности. Более совершенным является ГПМ, содержащий многооп</w:t>
      </w:r>
      <w:r w:rsidRPr="005509DD">
        <w:rPr>
          <w:sz w:val="28"/>
          <w:szCs w:val="28"/>
        </w:rPr>
        <w:t>е</w:t>
      </w:r>
      <w:r w:rsidRPr="005509DD">
        <w:rPr>
          <w:sz w:val="28"/>
          <w:szCs w:val="28"/>
        </w:rPr>
        <w:t>рационный станок с одним или двумя магазинами инструментов (</w:t>
      </w:r>
      <w:proofErr w:type="gramStart"/>
      <w:r w:rsidRPr="005509DD">
        <w:rPr>
          <w:sz w:val="28"/>
          <w:szCs w:val="28"/>
        </w:rPr>
        <w:t>рис</w:t>
      </w:r>
      <w:r w:rsidR="009825F7">
        <w:rPr>
          <w:sz w:val="28"/>
          <w:szCs w:val="28"/>
        </w:rPr>
        <w:t>унке</w:t>
      </w:r>
      <w:proofErr w:type="gramEnd"/>
      <w:r w:rsidRPr="005509DD">
        <w:rPr>
          <w:sz w:val="28"/>
          <w:szCs w:val="28"/>
        </w:rPr>
        <w:t xml:space="preserve"> </w:t>
      </w:r>
      <w:r w:rsidR="009825F7">
        <w:rPr>
          <w:sz w:val="28"/>
          <w:szCs w:val="28"/>
        </w:rPr>
        <w:t>7</w:t>
      </w:r>
      <w:r w:rsidRPr="005509DD">
        <w:rPr>
          <w:sz w:val="28"/>
          <w:szCs w:val="28"/>
        </w:rPr>
        <w:t xml:space="preserve">.1.). Шаговый конвейер-накопитель с 4, 6, 8 или 12 заготовками позволяет длительное время вести обработку с ограниченным участием оператора. На </w:t>
      </w:r>
      <w:proofErr w:type="gramStart"/>
      <w:r w:rsidRPr="005509DD">
        <w:rPr>
          <w:sz w:val="28"/>
          <w:szCs w:val="28"/>
        </w:rPr>
        <w:t>таких</w:t>
      </w:r>
      <w:proofErr w:type="gramEnd"/>
      <w:r w:rsidRPr="005509DD">
        <w:rPr>
          <w:sz w:val="28"/>
          <w:szCs w:val="28"/>
        </w:rPr>
        <w:t xml:space="preserve"> ГПМ можно обрабатывать различные детали разнообразным и</w:t>
      </w:r>
      <w:r w:rsidRPr="005509DD">
        <w:rPr>
          <w:sz w:val="28"/>
          <w:szCs w:val="28"/>
        </w:rPr>
        <w:t>н</w:t>
      </w:r>
      <w:r w:rsidRPr="005509DD">
        <w:rPr>
          <w:sz w:val="28"/>
          <w:szCs w:val="28"/>
        </w:rPr>
        <w:t xml:space="preserve">струментом. </w:t>
      </w:r>
    </w:p>
    <w:p w:rsidR="00797BD5" w:rsidRPr="005509DD" w:rsidRDefault="00797BD5" w:rsidP="005509DD">
      <w:pPr>
        <w:pStyle w:val="a4"/>
        <w:spacing w:line="276" w:lineRule="auto"/>
        <w:ind w:firstLineChars="218" w:firstLine="610"/>
        <w:rPr>
          <w:sz w:val="28"/>
          <w:szCs w:val="28"/>
        </w:rPr>
      </w:pPr>
      <w:r w:rsidRPr="005509DD">
        <w:rPr>
          <w:sz w:val="28"/>
          <w:szCs w:val="28"/>
        </w:rPr>
        <w:t>ГПМ со стендовым (стационарным) накопителем веерного типа х</w:t>
      </w:r>
      <w:r w:rsidRPr="005509DD">
        <w:rPr>
          <w:sz w:val="28"/>
          <w:szCs w:val="28"/>
        </w:rPr>
        <w:t>а</w:t>
      </w:r>
      <w:r w:rsidRPr="005509DD">
        <w:rPr>
          <w:sz w:val="28"/>
          <w:szCs w:val="28"/>
        </w:rPr>
        <w:t>рактеризуется тем, что число стендов-позиций накопления заготовок мо</w:t>
      </w:r>
      <w:r w:rsidRPr="005509DD">
        <w:rPr>
          <w:sz w:val="28"/>
          <w:szCs w:val="28"/>
        </w:rPr>
        <w:t>ж</w:t>
      </w:r>
      <w:r w:rsidRPr="005509DD">
        <w:rPr>
          <w:sz w:val="28"/>
          <w:szCs w:val="28"/>
        </w:rPr>
        <w:t>но наращивать постепенно, что позволяет уменьшить первоначальные з</w:t>
      </w:r>
      <w:r w:rsidRPr="005509DD">
        <w:rPr>
          <w:sz w:val="28"/>
          <w:szCs w:val="28"/>
        </w:rPr>
        <w:t>а</w:t>
      </w:r>
      <w:r w:rsidRPr="005509DD">
        <w:rPr>
          <w:sz w:val="28"/>
          <w:szCs w:val="28"/>
        </w:rPr>
        <w:t>траты. Заготовки со стендов на станок перегружаются с помощь поворо</w:t>
      </w:r>
      <w:r w:rsidRPr="005509DD">
        <w:rPr>
          <w:sz w:val="28"/>
          <w:szCs w:val="28"/>
        </w:rPr>
        <w:t>т</w:t>
      </w:r>
      <w:r w:rsidRPr="005509DD">
        <w:rPr>
          <w:sz w:val="28"/>
          <w:szCs w:val="28"/>
        </w:rPr>
        <w:t xml:space="preserve">ного стола. </w:t>
      </w:r>
    </w:p>
    <w:p w:rsidR="00797BD5" w:rsidRPr="005509DD" w:rsidRDefault="00797BD5" w:rsidP="005509DD">
      <w:pPr>
        <w:pStyle w:val="a4"/>
        <w:spacing w:line="276" w:lineRule="auto"/>
        <w:ind w:firstLineChars="218" w:firstLine="610"/>
        <w:rPr>
          <w:sz w:val="28"/>
          <w:szCs w:val="28"/>
        </w:rPr>
      </w:pPr>
      <w:r w:rsidRPr="005509DD">
        <w:rPr>
          <w:sz w:val="28"/>
          <w:szCs w:val="28"/>
        </w:rPr>
        <w:t>Гибкий производственный модуль со стендовым накопителем веерн</w:t>
      </w:r>
      <w:r w:rsidRPr="005509DD">
        <w:rPr>
          <w:sz w:val="28"/>
          <w:szCs w:val="28"/>
        </w:rPr>
        <w:t>о</w:t>
      </w:r>
      <w:r w:rsidRPr="005509DD">
        <w:rPr>
          <w:sz w:val="28"/>
          <w:szCs w:val="28"/>
        </w:rPr>
        <w:t>го т</w:t>
      </w:r>
      <w:r w:rsidRPr="005509DD">
        <w:rPr>
          <w:sz w:val="28"/>
          <w:szCs w:val="28"/>
        </w:rPr>
        <w:t>и</w:t>
      </w:r>
      <w:r w:rsidRPr="005509DD">
        <w:rPr>
          <w:sz w:val="28"/>
          <w:szCs w:val="28"/>
        </w:rPr>
        <w:t xml:space="preserve">па </w:t>
      </w:r>
      <w:proofErr w:type="gramStart"/>
      <w:r w:rsidRPr="005509DD">
        <w:rPr>
          <w:sz w:val="28"/>
          <w:szCs w:val="28"/>
        </w:rPr>
        <w:t>показана</w:t>
      </w:r>
      <w:proofErr w:type="gramEnd"/>
      <w:r w:rsidRPr="005509DD">
        <w:rPr>
          <w:sz w:val="28"/>
          <w:szCs w:val="28"/>
        </w:rPr>
        <w:t xml:space="preserve">  на рис</w:t>
      </w:r>
      <w:r w:rsidR="009825F7">
        <w:rPr>
          <w:sz w:val="28"/>
          <w:szCs w:val="28"/>
        </w:rPr>
        <w:t>унке</w:t>
      </w:r>
      <w:r w:rsidRPr="005509DD">
        <w:rPr>
          <w:sz w:val="28"/>
          <w:szCs w:val="28"/>
        </w:rPr>
        <w:t xml:space="preserve"> </w:t>
      </w:r>
      <w:r w:rsidR="009825F7">
        <w:rPr>
          <w:sz w:val="28"/>
          <w:szCs w:val="28"/>
        </w:rPr>
        <w:t>7</w:t>
      </w:r>
      <w:r w:rsidRPr="005509DD">
        <w:rPr>
          <w:sz w:val="28"/>
          <w:szCs w:val="28"/>
        </w:rPr>
        <w:t>.2.</w:t>
      </w:r>
    </w:p>
    <w:p w:rsidR="00797BD5" w:rsidRPr="005509DD" w:rsidRDefault="00797BD5" w:rsidP="005509DD">
      <w:pPr>
        <w:pStyle w:val="a4"/>
        <w:spacing w:line="276" w:lineRule="auto"/>
        <w:ind w:firstLineChars="218" w:firstLine="610"/>
        <w:rPr>
          <w:sz w:val="28"/>
          <w:szCs w:val="28"/>
        </w:rPr>
      </w:pPr>
    </w:p>
    <w:p w:rsidR="00797BD5" w:rsidRPr="005509DD" w:rsidRDefault="00A80486" w:rsidP="00577F10">
      <w:pPr>
        <w:pStyle w:val="a4"/>
        <w:spacing w:line="276" w:lineRule="auto"/>
        <w:jc w:val="left"/>
        <w:rPr>
          <w:sz w:val="28"/>
          <w:szCs w:val="28"/>
        </w:rPr>
      </w:pPr>
      <w:r>
        <w:rPr>
          <w:noProof/>
          <w:sz w:val="28"/>
          <w:szCs w:val="28"/>
        </w:rPr>
        <w:lastRenderedPageBreak/>
        <w:pict>
          <v:shape id="_x0000_s1348" type="#_x0000_t75" style="position:absolute;margin-left:91.5pt;margin-top:0;width:313.5pt;height:205.25pt;z-index:251669504">
            <v:imagedata r:id="rId200" o:title=""/>
            <w10:wrap type="square" side="left"/>
          </v:shape>
          <o:OLEObject Type="Embed" ProgID="KOMPAS.FRW" ShapeID="_x0000_s1348" DrawAspect="Content" ObjectID="_1461576570" r:id="rId201"/>
        </w:pict>
      </w:r>
    </w:p>
    <w:p w:rsidR="00797BD5" w:rsidRPr="005509DD" w:rsidRDefault="00797BD5" w:rsidP="005509DD">
      <w:pPr>
        <w:pStyle w:val="a4"/>
        <w:spacing w:line="276" w:lineRule="auto"/>
        <w:ind w:firstLineChars="218" w:firstLine="610"/>
        <w:jc w:val="left"/>
        <w:rPr>
          <w:sz w:val="28"/>
          <w:szCs w:val="28"/>
        </w:rPr>
      </w:pPr>
    </w:p>
    <w:p w:rsidR="00797BD5" w:rsidRPr="005509DD" w:rsidRDefault="00797BD5" w:rsidP="005509DD">
      <w:pPr>
        <w:pStyle w:val="a4"/>
        <w:spacing w:line="276" w:lineRule="auto"/>
        <w:ind w:firstLineChars="218" w:firstLine="610"/>
        <w:jc w:val="left"/>
        <w:rPr>
          <w:sz w:val="28"/>
          <w:szCs w:val="28"/>
        </w:rPr>
      </w:pPr>
    </w:p>
    <w:p w:rsidR="00797BD5" w:rsidRPr="005509DD" w:rsidRDefault="00797BD5" w:rsidP="005509DD">
      <w:pPr>
        <w:pStyle w:val="a4"/>
        <w:spacing w:line="276" w:lineRule="auto"/>
        <w:ind w:firstLineChars="218" w:firstLine="610"/>
        <w:jc w:val="left"/>
        <w:rPr>
          <w:sz w:val="28"/>
          <w:szCs w:val="28"/>
        </w:rPr>
      </w:pPr>
    </w:p>
    <w:p w:rsidR="00797BD5" w:rsidRPr="005509DD" w:rsidRDefault="00797BD5" w:rsidP="005509DD">
      <w:pPr>
        <w:pStyle w:val="a4"/>
        <w:spacing w:line="276" w:lineRule="auto"/>
        <w:ind w:firstLineChars="218" w:firstLine="610"/>
        <w:jc w:val="left"/>
        <w:rPr>
          <w:sz w:val="28"/>
          <w:szCs w:val="28"/>
        </w:rPr>
      </w:pPr>
    </w:p>
    <w:p w:rsidR="00797BD5" w:rsidRPr="005509DD" w:rsidRDefault="00797BD5" w:rsidP="005509DD">
      <w:pPr>
        <w:pStyle w:val="a4"/>
        <w:spacing w:line="276" w:lineRule="auto"/>
        <w:ind w:firstLineChars="218" w:firstLine="610"/>
        <w:jc w:val="left"/>
        <w:rPr>
          <w:sz w:val="28"/>
          <w:szCs w:val="28"/>
        </w:rPr>
      </w:pPr>
    </w:p>
    <w:p w:rsidR="00797BD5" w:rsidRPr="005509DD" w:rsidRDefault="00797BD5" w:rsidP="005509DD">
      <w:pPr>
        <w:pStyle w:val="a4"/>
        <w:spacing w:line="276" w:lineRule="auto"/>
        <w:ind w:firstLineChars="218" w:firstLine="610"/>
        <w:jc w:val="left"/>
        <w:rPr>
          <w:sz w:val="28"/>
          <w:szCs w:val="28"/>
        </w:rPr>
      </w:pPr>
    </w:p>
    <w:p w:rsidR="00797BD5" w:rsidRPr="005509DD" w:rsidRDefault="00797BD5" w:rsidP="005509DD">
      <w:pPr>
        <w:pStyle w:val="a4"/>
        <w:spacing w:line="276" w:lineRule="auto"/>
        <w:ind w:firstLineChars="218" w:firstLine="610"/>
        <w:jc w:val="left"/>
        <w:rPr>
          <w:sz w:val="28"/>
          <w:szCs w:val="28"/>
        </w:rPr>
      </w:pPr>
    </w:p>
    <w:p w:rsidR="00797BD5" w:rsidRPr="005509DD" w:rsidRDefault="00797BD5" w:rsidP="005509DD">
      <w:pPr>
        <w:pStyle w:val="a4"/>
        <w:spacing w:line="276" w:lineRule="auto"/>
        <w:ind w:firstLineChars="218" w:firstLine="610"/>
        <w:jc w:val="left"/>
        <w:rPr>
          <w:sz w:val="28"/>
          <w:szCs w:val="28"/>
        </w:rPr>
      </w:pPr>
    </w:p>
    <w:p w:rsidR="00797BD5" w:rsidRPr="005509DD" w:rsidRDefault="00797BD5" w:rsidP="005509DD">
      <w:pPr>
        <w:pStyle w:val="a4"/>
        <w:spacing w:line="276" w:lineRule="auto"/>
        <w:ind w:firstLineChars="218" w:firstLine="610"/>
        <w:jc w:val="left"/>
        <w:rPr>
          <w:sz w:val="28"/>
          <w:szCs w:val="28"/>
        </w:rPr>
      </w:pPr>
    </w:p>
    <w:p w:rsidR="00797BD5" w:rsidRPr="005509DD" w:rsidRDefault="00797BD5" w:rsidP="005509DD">
      <w:pPr>
        <w:pStyle w:val="a4"/>
        <w:spacing w:line="276" w:lineRule="auto"/>
        <w:ind w:firstLineChars="218" w:firstLine="610"/>
        <w:jc w:val="left"/>
        <w:rPr>
          <w:sz w:val="28"/>
          <w:szCs w:val="28"/>
        </w:rPr>
      </w:pPr>
    </w:p>
    <w:p w:rsidR="00797BD5" w:rsidRPr="005509DD" w:rsidRDefault="00797BD5" w:rsidP="005509DD">
      <w:pPr>
        <w:pStyle w:val="a4"/>
        <w:spacing w:line="276" w:lineRule="auto"/>
        <w:ind w:firstLineChars="218" w:firstLine="610"/>
        <w:jc w:val="left"/>
        <w:rPr>
          <w:sz w:val="28"/>
          <w:szCs w:val="28"/>
        </w:rPr>
      </w:pPr>
    </w:p>
    <w:p w:rsidR="00797BD5" w:rsidRPr="00577F10" w:rsidRDefault="00797BD5" w:rsidP="005509DD">
      <w:pPr>
        <w:pStyle w:val="a4"/>
        <w:spacing w:line="276" w:lineRule="auto"/>
        <w:jc w:val="center"/>
        <w:rPr>
          <w:sz w:val="24"/>
          <w:szCs w:val="28"/>
        </w:rPr>
      </w:pPr>
      <w:r w:rsidRPr="009825F7">
        <w:rPr>
          <w:sz w:val="24"/>
          <w:szCs w:val="28"/>
        </w:rPr>
        <w:t xml:space="preserve">Рис. </w:t>
      </w:r>
      <w:r w:rsidR="009825F7">
        <w:rPr>
          <w:sz w:val="24"/>
          <w:szCs w:val="28"/>
        </w:rPr>
        <w:t>7</w:t>
      </w:r>
      <w:r w:rsidRPr="009825F7">
        <w:rPr>
          <w:sz w:val="24"/>
          <w:szCs w:val="28"/>
        </w:rPr>
        <w:t>.2.</w:t>
      </w:r>
      <w:r w:rsidRPr="00577F10">
        <w:rPr>
          <w:b/>
          <w:sz w:val="24"/>
          <w:szCs w:val="28"/>
        </w:rPr>
        <w:t xml:space="preserve"> </w:t>
      </w:r>
      <w:r w:rsidRPr="00577F10">
        <w:rPr>
          <w:sz w:val="24"/>
          <w:szCs w:val="28"/>
        </w:rPr>
        <w:t>Схема ГПМ со стендовым накопителем веерного типа: 1 – станок с ЧПУ, 2- поворотный стол – перегружатель, 3 – веерный накопитель заготовок, установленный на паллетах</w:t>
      </w:r>
      <w:r w:rsidR="009825F7">
        <w:rPr>
          <w:sz w:val="24"/>
          <w:szCs w:val="28"/>
        </w:rPr>
        <w:t>.</w:t>
      </w:r>
    </w:p>
    <w:p w:rsidR="00797BD5" w:rsidRPr="005509DD" w:rsidRDefault="00797BD5" w:rsidP="005509DD">
      <w:pPr>
        <w:pStyle w:val="a4"/>
        <w:spacing w:line="276" w:lineRule="auto"/>
        <w:jc w:val="center"/>
        <w:rPr>
          <w:sz w:val="28"/>
          <w:szCs w:val="28"/>
        </w:rPr>
      </w:pPr>
    </w:p>
    <w:p w:rsidR="00797BD5" w:rsidRPr="005509DD" w:rsidRDefault="00797BD5" w:rsidP="005509DD">
      <w:pPr>
        <w:pStyle w:val="a4"/>
        <w:spacing w:line="276" w:lineRule="auto"/>
        <w:ind w:firstLineChars="218" w:firstLine="610"/>
        <w:rPr>
          <w:sz w:val="28"/>
          <w:szCs w:val="28"/>
        </w:rPr>
      </w:pPr>
      <w:r w:rsidRPr="005509DD">
        <w:rPr>
          <w:sz w:val="28"/>
          <w:szCs w:val="28"/>
        </w:rPr>
        <w:t>Загрузка заготовок в накопитель может осуществляться роботом и роботкаром. Отсутствие конвейера упрощает конструкцию, увеличивает надежность.</w:t>
      </w:r>
    </w:p>
    <w:p w:rsidR="00797BD5" w:rsidRPr="005509DD" w:rsidRDefault="00797BD5" w:rsidP="005509DD">
      <w:pPr>
        <w:pStyle w:val="a4"/>
        <w:spacing w:line="276" w:lineRule="auto"/>
        <w:ind w:firstLineChars="218" w:firstLine="610"/>
        <w:rPr>
          <w:sz w:val="28"/>
          <w:szCs w:val="28"/>
        </w:rPr>
      </w:pPr>
      <w:r w:rsidRPr="005509DD">
        <w:rPr>
          <w:sz w:val="28"/>
          <w:szCs w:val="28"/>
        </w:rPr>
        <w:t>Рассмотренные выше ГПМ содержали сверлильно-фрезерно-расточные станки с ЧПУ. Как основное оборудование, в ГПМ широко применяют также токарные станки с ЧПУ и многооперационные токарно-фрезерные станки. Инструмент меняется из магазина или путем поворота револьверной головки. Применяют станки с одним или двумя шпиндел</w:t>
      </w:r>
      <w:r w:rsidRPr="005509DD">
        <w:rPr>
          <w:sz w:val="28"/>
          <w:szCs w:val="28"/>
        </w:rPr>
        <w:t>я</w:t>
      </w:r>
      <w:r w:rsidRPr="005509DD">
        <w:rPr>
          <w:sz w:val="28"/>
          <w:szCs w:val="28"/>
        </w:rPr>
        <w:t>ми. В таких ГПМ загрузку деталей наиболее часто осуществляют с пом</w:t>
      </w:r>
      <w:r w:rsidRPr="005509DD">
        <w:rPr>
          <w:sz w:val="28"/>
          <w:szCs w:val="28"/>
        </w:rPr>
        <w:t>о</w:t>
      </w:r>
      <w:r w:rsidRPr="005509DD">
        <w:rPr>
          <w:sz w:val="28"/>
          <w:szCs w:val="28"/>
        </w:rPr>
        <w:t xml:space="preserve">щью промышленных роботов (рис. </w:t>
      </w:r>
      <w:r w:rsidR="009825F7">
        <w:rPr>
          <w:sz w:val="28"/>
          <w:szCs w:val="28"/>
        </w:rPr>
        <w:t>7</w:t>
      </w:r>
      <w:r w:rsidRPr="005509DD">
        <w:rPr>
          <w:sz w:val="28"/>
          <w:szCs w:val="28"/>
        </w:rPr>
        <w:t>.3).</w:t>
      </w:r>
    </w:p>
    <w:p w:rsidR="00797BD5" w:rsidRPr="005509DD" w:rsidRDefault="00797BD5" w:rsidP="005509DD">
      <w:pPr>
        <w:pStyle w:val="a4"/>
        <w:spacing w:line="276" w:lineRule="auto"/>
        <w:ind w:firstLineChars="218" w:firstLine="610"/>
        <w:rPr>
          <w:sz w:val="28"/>
          <w:szCs w:val="28"/>
        </w:rPr>
      </w:pPr>
      <w:r w:rsidRPr="005509DD">
        <w:rPr>
          <w:sz w:val="28"/>
          <w:szCs w:val="28"/>
        </w:rPr>
        <w:t>Гибкий автоматизированный участок (ГАУ) состоит из двух единиц (и более) основного оборудования, загрузочно-разгрузочных устройств, устройств автоматической смены инструмента, накопительных устройств. Участок может функционировать автономно. Особенностью обработки на ГАУ, является возможность изготовления на одном или нескольких ста</w:t>
      </w:r>
      <w:r w:rsidRPr="005509DD">
        <w:rPr>
          <w:sz w:val="28"/>
          <w:szCs w:val="28"/>
        </w:rPr>
        <w:t>н</w:t>
      </w:r>
      <w:r w:rsidRPr="005509DD">
        <w:rPr>
          <w:sz w:val="28"/>
          <w:szCs w:val="28"/>
        </w:rPr>
        <w:t xml:space="preserve">ках в любой последовательности. </w:t>
      </w:r>
    </w:p>
    <w:p w:rsidR="00797BD5" w:rsidRPr="005509DD" w:rsidRDefault="00797BD5" w:rsidP="005509DD">
      <w:pPr>
        <w:pStyle w:val="a4"/>
        <w:spacing w:line="276" w:lineRule="auto"/>
        <w:ind w:firstLineChars="218" w:firstLine="610"/>
        <w:rPr>
          <w:sz w:val="28"/>
          <w:szCs w:val="28"/>
        </w:rPr>
      </w:pPr>
    </w:p>
    <w:p w:rsidR="00797BD5" w:rsidRPr="005509DD" w:rsidRDefault="00797BD5" w:rsidP="00577F10">
      <w:pPr>
        <w:pStyle w:val="a4"/>
        <w:spacing w:line="276" w:lineRule="auto"/>
        <w:jc w:val="center"/>
        <w:rPr>
          <w:sz w:val="28"/>
          <w:szCs w:val="28"/>
        </w:rPr>
      </w:pPr>
      <w:r w:rsidRPr="005509DD">
        <w:rPr>
          <w:sz w:val="28"/>
          <w:szCs w:val="28"/>
        </w:rPr>
        <w:object w:dxaOrig="8687" w:dyaOrig="7503">
          <v:shape id="_x0000_i1094" type="#_x0000_t75" style="width:278.25pt;height:240.75pt" o:ole="">
            <v:imagedata r:id="rId202" o:title=""/>
          </v:shape>
          <o:OLEObject Type="Embed" ProgID="KOMPAS.FRW" ShapeID="_x0000_i1094" DrawAspect="Content" ObjectID="_1461576543" r:id="rId203"/>
        </w:object>
      </w:r>
    </w:p>
    <w:p w:rsidR="00797BD5" w:rsidRPr="00577F10" w:rsidRDefault="00797BD5" w:rsidP="00577F10">
      <w:pPr>
        <w:pStyle w:val="a4"/>
        <w:spacing w:line="276" w:lineRule="auto"/>
        <w:jc w:val="center"/>
        <w:rPr>
          <w:sz w:val="24"/>
          <w:szCs w:val="28"/>
        </w:rPr>
      </w:pPr>
      <w:r w:rsidRPr="009825F7">
        <w:rPr>
          <w:sz w:val="24"/>
          <w:szCs w:val="28"/>
        </w:rPr>
        <w:t xml:space="preserve">Рис. </w:t>
      </w:r>
      <w:r w:rsidR="009825F7">
        <w:rPr>
          <w:sz w:val="24"/>
          <w:szCs w:val="28"/>
        </w:rPr>
        <w:t>7</w:t>
      </w:r>
      <w:r w:rsidRPr="009825F7">
        <w:rPr>
          <w:sz w:val="24"/>
          <w:szCs w:val="28"/>
        </w:rPr>
        <w:t>.3.</w:t>
      </w:r>
      <w:r w:rsidRPr="00577F10">
        <w:rPr>
          <w:b/>
          <w:sz w:val="24"/>
          <w:szCs w:val="28"/>
        </w:rPr>
        <w:t xml:space="preserve"> </w:t>
      </w:r>
      <w:r w:rsidRPr="00577F10">
        <w:rPr>
          <w:sz w:val="24"/>
          <w:szCs w:val="28"/>
        </w:rPr>
        <w:t>Схема ГПМ с промышленным роботом и транспортером накопителем</w:t>
      </w:r>
    </w:p>
    <w:p w:rsidR="00797BD5" w:rsidRPr="005509DD" w:rsidRDefault="00797BD5" w:rsidP="005509DD">
      <w:pPr>
        <w:pStyle w:val="a4"/>
        <w:spacing w:line="276" w:lineRule="auto"/>
        <w:ind w:firstLineChars="218" w:firstLine="610"/>
        <w:jc w:val="center"/>
        <w:rPr>
          <w:sz w:val="28"/>
          <w:szCs w:val="28"/>
        </w:rPr>
      </w:pPr>
    </w:p>
    <w:p w:rsidR="00797BD5" w:rsidRPr="005509DD" w:rsidRDefault="00797BD5" w:rsidP="005509DD">
      <w:pPr>
        <w:pStyle w:val="a4"/>
        <w:spacing w:line="276" w:lineRule="auto"/>
        <w:ind w:firstLineChars="218" w:firstLine="610"/>
        <w:rPr>
          <w:sz w:val="28"/>
          <w:szCs w:val="28"/>
        </w:rPr>
      </w:pPr>
      <w:proofErr w:type="gramStart"/>
      <w:r w:rsidRPr="005509DD">
        <w:rPr>
          <w:sz w:val="28"/>
          <w:szCs w:val="28"/>
        </w:rPr>
        <w:t>Простейший</w:t>
      </w:r>
      <w:proofErr w:type="gramEnd"/>
      <w:r w:rsidRPr="005509DD">
        <w:rPr>
          <w:sz w:val="28"/>
          <w:szCs w:val="28"/>
        </w:rPr>
        <w:t xml:space="preserve"> ГАУ состоит из двух станков типа многоцелевых, общ</w:t>
      </w:r>
      <w:r w:rsidRPr="005509DD">
        <w:rPr>
          <w:sz w:val="28"/>
          <w:szCs w:val="28"/>
        </w:rPr>
        <w:t>е</w:t>
      </w:r>
      <w:r w:rsidRPr="005509DD">
        <w:rPr>
          <w:sz w:val="28"/>
          <w:szCs w:val="28"/>
        </w:rPr>
        <w:t>го перегружателя заготовок, закрепленных на палетах. Каждый станок имеет свой комплект палет (до 15 шт.). Заготовки загружаются на палеты чаще всего вручную. ГАУ такого типа обеспечивает снижения затрат на автоматизированные загрузочные устройства. Применения в ГАУ станков разного технологического назначения позволяет обработать на участке д</w:t>
      </w:r>
      <w:r w:rsidRPr="005509DD">
        <w:rPr>
          <w:sz w:val="28"/>
          <w:szCs w:val="28"/>
        </w:rPr>
        <w:t>е</w:t>
      </w:r>
      <w:r w:rsidRPr="005509DD">
        <w:rPr>
          <w:sz w:val="28"/>
          <w:szCs w:val="28"/>
        </w:rPr>
        <w:t xml:space="preserve">тали большой номенклатуры. </w:t>
      </w:r>
    </w:p>
    <w:p w:rsidR="00797BD5" w:rsidRPr="005509DD" w:rsidRDefault="00797BD5" w:rsidP="00577F10">
      <w:pPr>
        <w:pStyle w:val="a4"/>
        <w:spacing w:line="276" w:lineRule="auto"/>
        <w:jc w:val="center"/>
        <w:rPr>
          <w:sz w:val="28"/>
          <w:szCs w:val="28"/>
        </w:rPr>
      </w:pPr>
      <w:r w:rsidRPr="005509DD">
        <w:rPr>
          <w:sz w:val="28"/>
          <w:szCs w:val="28"/>
        </w:rPr>
        <w:object w:dxaOrig="7646" w:dyaOrig="7483">
          <v:shape id="_x0000_i1095" type="#_x0000_t75" style="width:285pt;height:279pt" o:ole="">
            <v:imagedata r:id="rId204" o:title=""/>
          </v:shape>
          <o:OLEObject Type="Embed" ProgID="KOMPAS.FRW" ShapeID="_x0000_i1095" DrawAspect="Content" ObjectID="_1461576544" r:id="rId205"/>
        </w:object>
      </w:r>
    </w:p>
    <w:p w:rsidR="00797BD5" w:rsidRPr="00577F10" w:rsidRDefault="00797BD5" w:rsidP="005509DD">
      <w:pPr>
        <w:pStyle w:val="a4"/>
        <w:spacing w:line="276" w:lineRule="auto"/>
        <w:jc w:val="center"/>
        <w:rPr>
          <w:sz w:val="24"/>
          <w:szCs w:val="28"/>
        </w:rPr>
      </w:pPr>
      <w:r w:rsidRPr="009825F7">
        <w:rPr>
          <w:sz w:val="24"/>
          <w:szCs w:val="28"/>
        </w:rPr>
        <w:t xml:space="preserve">Рис. </w:t>
      </w:r>
      <w:r w:rsidR="009825F7">
        <w:rPr>
          <w:sz w:val="24"/>
          <w:szCs w:val="28"/>
        </w:rPr>
        <w:t>7</w:t>
      </w:r>
      <w:r w:rsidRPr="009825F7">
        <w:rPr>
          <w:sz w:val="24"/>
          <w:szCs w:val="28"/>
        </w:rPr>
        <w:t>.4.</w:t>
      </w:r>
      <w:r w:rsidRPr="00577F10">
        <w:rPr>
          <w:b/>
          <w:sz w:val="24"/>
          <w:szCs w:val="28"/>
        </w:rPr>
        <w:t xml:space="preserve"> </w:t>
      </w:r>
      <w:proofErr w:type="gramStart"/>
      <w:r w:rsidRPr="00577F10">
        <w:rPr>
          <w:sz w:val="24"/>
          <w:szCs w:val="28"/>
        </w:rPr>
        <w:t>Схема ГАУ с одним комплектом палет: 1, 2 – станки с ЧПУ; 3 – рельсовая т</w:t>
      </w:r>
      <w:r w:rsidRPr="00577F10">
        <w:rPr>
          <w:sz w:val="24"/>
          <w:szCs w:val="28"/>
        </w:rPr>
        <w:t>е</w:t>
      </w:r>
      <w:r w:rsidRPr="00577F10">
        <w:rPr>
          <w:sz w:val="24"/>
          <w:szCs w:val="28"/>
        </w:rPr>
        <w:t>лежка (перегружатель паллет; 4, 5 – стенды с паллетами, закрепленными за каждым станком</w:t>
      </w:r>
      <w:proofErr w:type="gramEnd"/>
    </w:p>
    <w:p w:rsidR="00797BD5" w:rsidRPr="005509DD" w:rsidRDefault="00797BD5" w:rsidP="005509DD">
      <w:pPr>
        <w:pStyle w:val="a4"/>
        <w:spacing w:line="276" w:lineRule="auto"/>
        <w:ind w:firstLineChars="218" w:firstLine="610"/>
        <w:jc w:val="center"/>
        <w:rPr>
          <w:sz w:val="28"/>
          <w:szCs w:val="28"/>
        </w:rPr>
      </w:pPr>
    </w:p>
    <w:p w:rsidR="00797BD5" w:rsidRPr="005509DD" w:rsidRDefault="00797BD5" w:rsidP="005509DD">
      <w:pPr>
        <w:pStyle w:val="a4"/>
        <w:spacing w:line="276" w:lineRule="auto"/>
        <w:ind w:firstLineChars="218" w:firstLine="610"/>
        <w:rPr>
          <w:sz w:val="28"/>
          <w:szCs w:val="28"/>
        </w:rPr>
      </w:pPr>
      <w:r w:rsidRPr="005509DD">
        <w:rPr>
          <w:sz w:val="28"/>
          <w:szCs w:val="28"/>
        </w:rPr>
        <w:t>На участке, показанном на рис</w:t>
      </w:r>
      <w:r w:rsidR="009825F7">
        <w:rPr>
          <w:sz w:val="28"/>
          <w:szCs w:val="28"/>
        </w:rPr>
        <w:t>унке</w:t>
      </w:r>
      <w:r w:rsidRPr="005509DD">
        <w:rPr>
          <w:sz w:val="28"/>
          <w:szCs w:val="28"/>
        </w:rPr>
        <w:t xml:space="preserve"> </w:t>
      </w:r>
      <w:r w:rsidR="009825F7">
        <w:rPr>
          <w:sz w:val="28"/>
          <w:szCs w:val="28"/>
        </w:rPr>
        <w:t>7</w:t>
      </w:r>
      <w:r w:rsidRPr="005509DD">
        <w:rPr>
          <w:sz w:val="28"/>
          <w:szCs w:val="28"/>
        </w:rPr>
        <w:t>.4, объединены устройства для смены палет, применена единая система автоматической смены инстр</w:t>
      </w:r>
      <w:r w:rsidRPr="005509DD">
        <w:rPr>
          <w:sz w:val="28"/>
          <w:szCs w:val="28"/>
        </w:rPr>
        <w:t>у</w:t>
      </w:r>
      <w:r w:rsidRPr="005509DD">
        <w:rPr>
          <w:sz w:val="28"/>
          <w:szCs w:val="28"/>
        </w:rPr>
        <w:t>мента для нескольких (до четырех станков). Инструмент меняется с пом</w:t>
      </w:r>
      <w:r w:rsidRPr="005509DD">
        <w:rPr>
          <w:sz w:val="28"/>
          <w:szCs w:val="28"/>
        </w:rPr>
        <w:t>о</w:t>
      </w:r>
      <w:r w:rsidRPr="005509DD">
        <w:rPr>
          <w:sz w:val="28"/>
          <w:szCs w:val="28"/>
        </w:rPr>
        <w:t xml:space="preserve">щью специального промышленного робота. В отличие от </w:t>
      </w:r>
      <w:proofErr w:type="gramStart"/>
      <w:r w:rsidRPr="005509DD">
        <w:rPr>
          <w:sz w:val="28"/>
          <w:szCs w:val="28"/>
        </w:rPr>
        <w:t>рассмотренного</w:t>
      </w:r>
      <w:proofErr w:type="gramEnd"/>
      <w:r w:rsidRPr="005509DD">
        <w:rPr>
          <w:sz w:val="28"/>
          <w:szCs w:val="28"/>
        </w:rPr>
        <w:t xml:space="preserve"> выше ГАУ, здесь один комплект палет используют для нескольких ста</w:t>
      </w:r>
      <w:r w:rsidRPr="005509DD">
        <w:rPr>
          <w:sz w:val="28"/>
          <w:szCs w:val="28"/>
        </w:rPr>
        <w:t>н</w:t>
      </w:r>
      <w:r w:rsidRPr="005509DD">
        <w:rPr>
          <w:sz w:val="28"/>
          <w:szCs w:val="28"/>
        </w:rPr>
        <w:t>ков. Это сокращает затраты времени на перезакрепление заготовки и п</w:t>
      </w:r>
      <w:r w:rsidRPr="005509DD">
        <w:rPr>
          <w:sz w:val="28"/>
          <w:szCs w:val="28"/>
        </w:rPr>
        <w:t>о</w:t>
      </w:r>
      <w:r w:rsidRPr="005509DD">
        <w:rPr>
          <w:sz w:val="28"/>
          <w:szCs w:val="28"/>
        </w:rPr>
        <w:t>вышает точность взаимного расположения поверхностей, обработанных на разных станках. Взаимозаменяемость станков сокращает простои участка при отказах какого-либо станка или необходимости его ремонта.</w:t>
      </w:r>
    </w:p>
    <w:p w:rsidR="00797BD5" w:rsidRPr="005509DD" w:rsidRDefault="00797BD5" w:rsidP="005509DD">
      <w:pPr>
        <w:pStyle w:val="a4"/>
        <w:spacing w:line="276" w:lineRule="auto"/>
        <w:ind w:firstLineChars="218" w:firstLine="610"/>
        <w:rPr>
          <w:sz w:val="28"/>
          <w:szCs w:val="28"/>
        </w:rPr>
      </w:pPr>
    </w:p>
    <w:p w:rsidR="00797BD5" w:rsidRPr="005509DD" w:rsidRDefault="00797BD5" w:rsidP="00577F10">
      <w:pPr>
        <w:pStyle w:val="a4"/>
        <w:spacing w:line="276" w:lineRule="auto"/>
        <w:jc w:val="center"/>
        <w:rPr>
          <w:sz w:val="28"/>
          <w:szCs w:val="28"/>
        </w:rPr>
      </w:pPr>
      <w:r w:rsidRPr="005509DD">
        <w:rPr>
          <w:sz w:val="28"/>
          <w:szCs w:val="28"/>
        </w:rPr>
        <w:object w:dxaOrig="7212" w:dyaOrig="6752">
          <v:shape id="_x0000_i1096" type="#_x0000_t75" style="width:268.5pt;height:251.25pt" o:ole="">
            <v:imagedata r:id="rId206" o:title=""/>
          </v:shape>
          <o:OLEObject Type="Embed" ProgID="KOMPAS.FRW" ShapeID="_x0000_i1096" DrawAspect="Content" ObjectID="_1461576545" r:id="rId207"/>
        </w:object>
      </w:r>
    </w:p>
    <w:p w:rsidR="00797BD5" w:rsidRPr="005509DD" w:rsidRDefault="00797BD5" w:rsidP="005509DD">
      <w:pPr>
        <w:pStyle w:val="a4"/>
        <w:spacing w:line="276" w:lineRule="auto"/>
        <w:ind w:firstLineChars="218" w:firstLine="610"/>
        <w:rPr>
          <w:sz w:val="28"/>
          <w:szCs w:val="28"/>
        </w:rPr>
      </w:pPr>
    </w:p>
    <w:p w:rsidR="00797BD5" w:rsidRPr="00577F10" w:rsidRDefault="00797BD5" w:rsidP="005509DD">
      <w:pPr>
        <w:pStyle w:val="a4"/>
        <w:spacing w:line="276" w:lineRule="auto"/>
        <w:jc w:val="center"/>
        <w:rPr>
          <w:sz w:val="24"/>
          <w:szCs w:val="28"/>
        </w:rPr>
      </w:pPr>
      <w:r w:rsidRPr="009825F7">
        <w:rPr>
          <w:sz w:val="24"/>
          <w:szCs w:val="28"/>
        </w:rPr>
        <w:t xml:space="preserve">Рис. </w:t>
      </w:r>
      <w:r w:rsidR="009825F7">
        <w:rPr>
          <w:sz w:val="24"/>
          <w:szCs w:val="28"/>
        </w:rPr>
        <w:t>7</w:t>
      </w:r>
      <w:r w:rsidRPr="009825F7">
        <w:rPr>
          <w:sz w:val="24"/>
          <w:szCs w:val="28"/>
        </w:rPr>
        <w:t>.5.</w:t>
      </w:r>
      <w:r w:rsidRPr="00577F10">
        <w:rPr>
          <w:sz w:val="24"/>
          <w:szCs w:val="28"/>
        </w:rPr>
        <w:t xml:space="preserve"> Гибкий автоматизированный участок с двумя модулями и единым автоматиз</w:t>
      </w:r>
      <w:r w:rsidRPr="00577F10">
        <w:rPr>
          <w:sz w:val="24"/>
          <w:szCs w:val="28"/>
        </w:rPr>
        <w:t>и</w:t>
      </w:r>
      <w:r w:rsidRPr="00577F10">
        <w:rPr>
          <w:sz w:val="24"/>
          <w:szCs w:val="28"/>
        </w:rPr>
        <w:t>рованным загрузочным устройством смены палет и инструмента: 1 и 2- станки с ЧПУ, 3- накопитель инструмента, 4- промышленный робот смены инструмента, 5- рельсовая тележк</w:t>
      </w:r>
      <w:proofErr w:type="gramStart"/>
      <w:r w:rsidRPr="00577F10">
        <w:rPr>
          <w:sz w:val="24"/>
          <w:szCs w:val="28"/>
        </w:rPr>
        <w:t>а-</w:t>
      </w:r>
      <w:proofErr w:type="gramEnd"/>
      <w:r w:rsidRPr="00577F10">
        <w:rPr>
          <w:sz w:val="24"/>
          <w:szCs w:val="28"/>
        </w:rPr>
        <w:t xml:space="preserve"> перегружатель палет, 6- палеты для любого станка участка, 7-позиции загру</w:t>
      </w:r>
      <w:r w:rsidRPr="00577F10">
        <w:rPr>
          <w:sz w:val="24"/>
          <w:szCs w:val="28"/>
        </w:rPr>
        <w:t>з</w:t>
      </w:r>
      <w:r w:rsidRPr="00577F10">
        <w:rPr>
          <w:sz w:val="24"/>
          <w:szCs w:val="28"/>
        </w:rPr>
        <w:t>ки- разгрузки палет, 8- АСУ распределения загрузки.</w:t>
      </w:r>
    </w:p>
    <w:p w:rsidR="00797BD5" w:rsidRPr="005509DD" w:rsidRDefault="00797BD5" w:rsidP="005509DD">
      <w:pPr>
        <w:pStyle w:val="a4"/>
        <w:spacing w:line="276" w:lineRule="auto"/>
        <w:ind w:firstLineChars="218" w:firstLine="610"/>
        <w:rPr>
          <w:sz w:val="28"/>
          <w:szCs w:val="28"/>
        </w:rPr>
      </w:pPr>
    </w:p>
    <w:p w:rsidR="00797BD5" w:rsidRPr="005509DD" w:rsidRDefault="00797BD5" w:rsidP="005509DD">
      <w:pPr>
        <w:pStyle w:val="a4"/>
        <w:spacing w:line="276" w:lineRule="auto"/>
        <w:ind w:firstLineChars="218" w:firstLine="610"/>
        <w:rPr>
          <w:sz w:val="28"/>
          <w:szCs w:val="28"/>
        </w:rPr>
      </w:pPr>
      <w:r w:rsidRPr="005509DD">
        <w:rPr>
          <w:sz w:val="28"/>
          <w:szCs w:val="28"/>
        </w:rPr>
        <w:t>Гибкий автоматизированный участок с двумя модулями и единым а</w:t>
      </w:r>
      <w:r w:rsidRPr="005509DD">
        <w:rPr>
          <w:sz w:val="28"/>
          <w:szCs w:val="28"/>
        </w:rPr>
        <w:t>в</w:t>
      </w:r>
      <w:r w:rsidRPr="005509DD">
        <w:rPr>
          <w:sz w:val="28"/>
          <w:szCs w:val="28"/>
        </w:rPr>
        <w:t>томатизированным загрузочным устройством смены палет и инструмента, показан на рис</w:t>
      </w:r>
      <w:r w:rsidR="009825F7">
        <w:rPr>
          <w:sz w:val="28"/>
          <w:szCs w:val="28"/>
        </w:rPr>
        <w:t>унке</w:t>
      </w:r>
      <w:r w:rsidRPr="005509DD">
        <w:rPr>
          <w:sz w:val="28"/>
          <w:szCs w:val="28"/>
        </w:rPr>
        <w:t xml:space="preserve"> </w:t>
      </w:r>
      <w:r w:rsidR="009825F7">
        <w:rPr>
          <w:sz w:val="28"/>
          <w:szCs w:val="28"/>
        </w:rPr>
        <w:t>7</w:t>
      </w:r>
      <w:r w:rsidRPr="005509DD">
        <w:rPr>
          <w:sz w:val="28"/>
          <w:szCs w:val="28"/>
        </w:rPr>
        <w:t xml:space="preserve">.5. </w:t>
      </w:r>
    </w:p>
    <w:p w:rsidR="00797BD5" w:rsidRDefault="00797BD5" w:rsidP="005509DD">
      <w:pPr>
        <w:pStyle w:val="a4"/>
        <w:spacing w:line="276" w:lineRule="auto"/>
        <w:ind w:firstLineChars="218" w:firstLine="610"/>
        <w:rPr>
          <w:sz w:val="28"/>
          <w:szCs w:val="28"/>
        </w:rPr>
      </w:pPr>
      <w:r w:rsidRPr="005509DD">
        <w:rPr>
          <w:sz w:val="28"/>
          <w:szCs w:val="28"/>
        </w:rPr>
        <w:t>Гибкая автоматизированная линия (ГАЛ) состоит из нескольких ГПМ с единым устройством загрузки и транспортирования заготовок, с посл</w:t>
      </w:r>
      <w:r w:rsidRPr="005509DD">
        <w:rPr>
          <w:sz w:val="28"/>
          <w:szCs w:val="28"/>
        </w:rPr>
        <w:t>е</w:t>
      </w:r>
      <w:r w:rsidRPr="005509DD">
        <w:rPr>
          <w:sz w:val="28"/>
          <w:szCs w:val="28"/>
        </w:rPr>
        <w:t>довательным выполнением операций, представлена на рис</w:t>
      </w:r>
      <w:r w:rsidR="009825F7">
        <w:rPr>
          <w:sz w:val="28"/>
          <w:szCs w:val="28"/>
        </w:rPr>
        <w:t>унке</w:t>
      </w:r>
      <w:r w:rsidRPr="005509DD">
        <w:rPr>
          <w:sz w:val="28"/>
          <w:szCs w:val="28"/>
        </w:rPr>
        <w:t xml:space="preserve"> </w:t>
      </w:r>
      <w:r w:rsidR="009825F7">
        <w:rPr>
          <w:sz w:val="28"/>
          <w:szCs w:val="28"/>
        </w:rPr>
        <w:t>7</w:t>
      </w:r>
      <w:r w:rsidRPr="005509DD">
        <w:rPr>
          <w:sz w:val="28"/>
          <w:szCs w:val="28"/>
        </w:rPr>
        <w:t>.6.</w:t>
      </w:r>
    </w:p>
    <w:p w:rsidR="009825F7" w:rsidRPr="005509DD" w:rsidRDefault="009825F7" w:rsidP="009825F7">
      <w:pPr>
        <w:pStyle w:val="a4"/>
        <w:spacing w:line="276" w:lineRule="auto"/>
        <w:ind w:firstLineChars="218" w:firstLine="610"/>
        <w:rPr>
          <w:sz w:val="28"/>
          <w:szCs w:val="28"/>
        </w:rPr>
      </w:pPr>
      <w:r w:rsidRPr="005509DD">
        <w:rPr>
          <w:sz w:val="28"/>
          <w:szCs w:val="28"/>
        </w:rPr>
        <w:t>Группы деталей обрабатывают в принятой последовательности по фиксированному программой циклу. Для повышения производительности в ГАЛ используют станки с многошпиндельными головками. Такая линия имеет более высокую производительность, вследствие потери гибкости. На гибкой автоматической линии с жестким конвейером подачи заготовок о</w:t>
      </w:r>
      <w:r w:rsidRPr="005509DD">
        <w:rPr>
          <w:sz w:val="28"/>
          <w:szCs w:val="28"/>
        </w:rPr>
        <w:t>б</w:t>
      </w:r>
      <w:r w:rsidRPr="005509DD">
        <w:rPr>
          <w:sz w:val="28"/>
          <w:szCs w:val="28"/>
        </w:rPr>
        <w:t>работка производится последовательно на каждом или нескольких рабочих местах. На ГАЛ обрабатываются, как правило, детали с общими технол</w:t>
      </w:r>
      <w:r w:rsidRPr="005509DD">
        <w:rPr>
          <w:sz w:val="28"/>
          <w:szCs w:val="28"/>
        </w:rPr>
        <w:t>о</w:t>
      </w:r>
      <w:r w:rsidRPr="005509DD">
        <w:rPr>
          <w:sz w:val="28"/>
          <w:szCs w:val="28"/>
        </w:rPr>
        <w:t>гическими признаками. В основе организации производства лежит групп</w:t>
      </w:r>
      <w:r w:rsidRPr="005509DD">
        <w:rPr>
          <w:sz w:val="28"/>
          <w:szCs w:val="28"/>
        </w:rPr>
        <w:t>о</w:t>
      </w:r>
      <w:r w:rsidRPr="005509DD">
        <w:rPr>
          <w:sz w:val="28"/>
          <w:szCs w:val="28"/>
        </w:rPr>
        <w:t>вой технологический процесс - технологический процесс изготовления группы изделий с разными конструктивными, но общими технологическ</w:t>
      </w:r>
      <w:r w:rsidRPr="005509DD">
        <w:rPr>
          <w:sz w:val="28"/>
          <w:szCs w:val="28"/>
        </w:rPr>
        <w:t>и</w:t>
      </w:r>
      <w:r w:rsidRPr="005509DD">
        <w:rPr>
          <w:sz w:val="28"/>
          <w:szCs w:val="28"/>
        </w:rPr>
        <w:t xml:space="preserve">ми признаками. ГАЛ обычно используют для ограниченной номенклатуры </w:t>
      </w:r>
      <w:r w:rsidRPr="005509DD">
        <w:rPr>
          <w:sz w:val="28"/>
          <w:szCs w:val="28"/>
        </w:rPr>
        <w:lastRenderedPageBreak/>
        <w:t>деталей с годовым выпуском несколько десятков тыс. в год. Гибкость ГАЛ определяется типом используемого оборудования.</w:t>
      </w:r>
    </w:p>
    <w:p w:rsidR="009825F7" w:rsidRPr="005509DD" w:rsidRDefault="009825F7" w:rsidP="005509DD">
      <w:pPr>
        <w:pStyle w:val="a4"/>
        <w:spacing w:line="276" w:lineRule="auto"/>
        <w:ind w:firstLineChars="218" w:firstLine="610"/>
        <w:rPr>
          <w:sz w:val="28"/>
          <w:szCs w:val="28"/>
        </w:rPr>
      </w:pPr>
    </w:p>
    <w:p w:rsidR="00797BD5" w:rsidRPr="005509DD" w:rsidRDefault="00797BD5" w:rsidP="005509DD">
      <w:pPr>
        <w:pStyle w:val="a4"/>
        <w:spacing w:line="276" w:lineRule="auto"/>
        <w:ind w:firstLineChars="218" w:firstLine="610"/>
        <w:rPr>
          <w:sz w:val="28"/>
          <w:szCs w:val="28"/>
        </w:rPr>
      </w:pPr>
    </w:p>
    <w:p w:rsidR="00797BD5" w:rsidRPr="005509DD" w:rsidRDefault="00797BD5" w:rsidP="00577F10">
      <w:pPr>
        <w:pStyle w:val="a4"/>
        <w:spacing w:line="276" w:lineRule="auto"/>
        <w:jc w:val="center"/>
        <w:rPr>
          <w:sz w:val="28"/>
          <w:szCs w:val="28"/>
        </w:rPr>
      </w:pPr>
      <w:r w:rsidRPr="005509DD">
        <w:rPr>
          <w:sz w:val="28"/>
          <w:szCs w:val="28"/>
        </w:rPr>
        <w:object w:dxaOrig="9112" w:dyaOrig="3888">
          <v:shape id="_x0000_i1097" type="#_x0000_t75" style="width:386.25pt;height:165pt" o:ole="">
            <v:imagedata r:id="rId208" o:title=""/>
          </v:shape>
          <o:OLEObject Type="Embed" ProgID="KOMPAS.FRW" ShapeID="_x0000_i1097" DrawAspect="Content" ObjectID="_1461576546" r:id="rId209"/>
        </w:object>
      </w:r>
    </w:p>
    <w:p w:rsidR="00797BD5" w:rsidRPr="005509DD" w:rsidRDefault="00797BD5" w:rsidP="005509DD">
      <w:pPr>
        <w:pStyle w:val="a4"/>
        <w:spacing w:line="276" w:lineRule="auto"/>
        <w:ind w:firstLineChars="218" w:firstLine="610"/>
        <w:jc w:val="center"/>
        <w:rPr>
          <w:sz w:val="28"/>
          <w:szCs w:val="28"/>
        </w:rPr>
      </w:pPr>
    </w:p>
    <w:p w:rsidR="00797BD5" w:rsidRPr="00577F10" w:rsidRDefault="00797BD5" w:rsidP="005509DD">
      <w:pPr>
        <w:pStyle w:val="a4"/>
        <w:spacing w:line="276" w:lineRule="auto"/>
        <w:jc w:val="center"/>
        <w:rPr>
          <w:sz w:val="24"/>
          <w:szCs w:val="28"/>
        </w:rPr>
      </w:pPr>
      <w:r w:rsidRPr="009825F7">
        <w:rPr>
          <w:sz w:val="24"/>
          <w:szCs w:val="28"/>
        </w:rPr>
        <w:t xml:space="preserve">Рис. </w:t>
      </w:r>
      <w:r w:rsidR="009825F7">
        <w:rPr>
          <w:sz w:val="24"/>
          <w:szCs w:val="28"/>
        </w:rPr>
        <w:t>7</w:t>
      </w:r>
      <w:r w:rsidRPr="009825F7">
        <w:rPr>
          <w:sz w:val="24"/>
          <w:szCs w:val="28"/>
        </w:rPr>
        <w:t>.6.</w:t>
      </w:r>
      <w:r w:rsidRPr="00577F10">
        <w:rPr>
          <w:b/>
          <w:sz w:val="24"/>
          <w:szCs w:val="28"/>
        </w:rPr>
        <w:t xml:space="preserve"> </w:t>
      </w:r>
      <w:proofErr w:type="gramStart"/>
      <w:r w:rsidRPr="00577F10">
        <w:rPr>
          <w:sz w:val="24"/>
          <w:szCs w:val="28"/>
        </w:rPr>
        <w:t>Схема ГАЛ: 1 - конвейер подачи заготовок на линию, 2 - автоматический з</w:t>
      </w:r>
      <w:r w:rsidRPr="00577F10">
        <w:rPr>
          <w:sz w:val="24"/>
          <w:szCs w:val="28"/>
        </w:rPr>
        <w:t>а</w:t>
      </w:r>
      <w:r w:rsidRPr="00577F10">
        <w:rPr>
          <w:sz w:val="24"/>
          <w:szCs w:val="28"/>
        </w:rPr>
        <w:t>гружатель заготовок, 3 - шаговый транспортер, 4 - станки с ЧПУ, 5 - накопитель шпи</w:t>
      </w:r>
      <w:r w:rsidRPr="00577F10">
        <w:rPr>
          <w:sz w:val="24"/>
          <w:szCs w:val="28"/>
        </w:rPr>
        <w:t>н</w:t>
      </w:r>
      <w:r w:rsidRPr="00577F10">
        <w:rPr>
          <w:sz w:val="24"/>
          <w:szCs w:val="28"/>
        </w:rPr>
        <w:t>дельных головок, 6- промышленный робот, 7 - станок с ЧПУ имеющий многошпи</w:t>
      </w:r>
      <w:r w:rsidRPr="00577F10">
        <w:rPr>
          <w:sz w:val="24"/>
          <w:szCs w:val="28"/>
        </w:rPr>
        <w:t>н</w:t>
      </w:r>
      <w:r w:rsidRPr="00577F10">
        <w:rPr>
          <w:sz w:val="24"/>
          <w:szCs w:val="28"/>
        </w:rPr>
        <w:t>дельные головки, 8 - установка для удаления стружки и мойки деталей, 9 - контрольно-измерительная машина, 10 - конвейер с обработанными деталями, 11 - ЭВМ линии.</w:t>
      </w:r>
      <w:proofErr w:type="gramEnd"/>
    </w:p>
    <w:p w:rsidR="00797BD5" w:rsidRPr="005509DD" w:rsidRDefault="00797BD5" w:rsidP="005509DD">
      <w:pPr>
        <w:pStyle w:val="a4"/>
        <w:spacing w:line="276" w:lineRule="auto"/>
        <w:ind w:firstLineChars="218" w:firstLine="610"/>
        <w:rPr>
          <w:sz w:val="28"/>
          <w:szCs w:val="28"/>
        </w:rPr>
      </w:pPr>
    </w:p>
    <w:p w:rsidR="00797BD5" w:rsidRPr="005509DD" w:rsidRDefault="00797BD5" w:rsidP="005509DD">
      <w:pPr>
        <w:spacing w:line="276" w:lineRule="auto"/>
        <w:jc w:val="both"/>
        <w:rPr>
          <w:sz w:val="28"/>
          <w:szCs w:val="28"/>
        </w:rPr>
      </w:pPr>
    </w:p>
    <w:p w:rsidR="009A00CB" w:rsidRPr="005509DD" w:rsidRDefault="009A00CB" w:rsidP="005509DD">
      <w:pPr>
        <w:spacing w:line="276" w:lineRule="auto"/>
        <w:jc w:val="both"/>
        <w:rPr>
          <w:sz w:val="28"/>
          <w:szCs w:val="28"/>
        </w:rPr>
      </w:pPr>
    </w:p>
    <w:p w:rsidR="009A00CB" w:rsidRPr="005509DD" w:rsidRDefault="00577F10" w:rsidP="005509DD">
      <w:pPr>
        <w:spacing w:line="276" w:lineRule="auto"/>
        <w:ind w:firstLineChars="218" w:firstLine="613"/>
        <w:jc w:val="center"/>
        <w:rPr>
          <w:b/>
          <w:sz w:val="28"/>
          <w:szCs w:val="28"/>
        </w:rPr>
      </w:pPr>
      <w:r>
        <w:rPr>
          <w:b/>
          <w:sz w:val="28"/>
          <w:szCs w:val="28"/>
        </w:rPr>
        <w:br w:type="page"/>
      </w:r>
      <w:r w:rsidR="009A00CB" w:rsidRPr="005509DD">
        <w:rPr>
          <w:b/>
          <w:sz w:val="28"/>
          <w:szCs w:val="28"/>
        </w:rPr>
        <w:lastRenderedPageBreak/>
        <w:t>Библиографический список</w:t>
      </w:r>
    </w:p>
    <w:p w:rsidR="009A00CB" w:rsidRPr="005509DD" w:rsidRDefault="009A00CB" w:rsidP="005509DD">
      <w:pPr>
        <w:spacing w:line="276" w:lineRule="auto"/>
        <w:ind w:firstLineChars="218" w:firstLine="610"/>
        <w:jc w:val="both"/>
        <w:rPr>
          <w:sz w:val="28"/>
          <w:szCs w:val="28"/>
        </w:rPr>
      </w:pPr>
    </w:p>
    <w:p w:rsidR="007F52B2" w:rsidRPr="007F52B2" w:rsidRDefault="009A00CB" w:rsidP="00E17868">
      <w:pPr>
        <w:spacing w:line="276" w:lineRule="auto"/>
        <w:ind w:right="-2" w:firstLineChars="202" w:firstLine="566"/>
        <w:jc w:val="both"/>
        <w:rPr>
          <w:sz w:val="28"/>
          <w:szCs w:val="28"/>
        </w:rPr>
      </w:pPr>
      <w:r w:rsidRPr="005509DD">
        <w:rPr>
          <w:sz w:val="28"/>
          <w:szCs w:val="28"/>
        </w:rPr>
        <w:t xml:space="preserve">1. </w:t>
      </w:r>
      <w:r w:rsidR="007F52B2">
        <w:rPr>
          <w:sz w:val="28"/>
          <w:szCs w:val="28"/>
        </w:rPr>
        <w:t>Архаров, А.П. Автоматизация производственных процессов в м</w:t>
      </w:r>
      <w:r w:rsidR="007F52B2">
        <w:rPr>
          <w:sz w:val="28"/>
          <w:szCs w:val="28"/>
        </w:rPr>
        <w:t>а</w:t>
      </w:r>
      <w:r w:rsidR="007F52B2">
        <w:rPr>
          <w:sz w:val="28"/>
          <w:szCs w:val="28"/>
        </w:rPr>
        <w:t>шиностроении:</w:t>
      </w:r>
      <w:r w:rsidR="00E17868">
        <w:rPr>
          <w:sz w:val="28"/>
          <w:szCs w:val="28"/>
        </w:rPr>
        <w:t xml:space="preserve"> </w:t>
      </w:r>
      <w:r w:rsidR="007F52B2">
        <w:rPr>
          <w:sz w:val="28"/>
          <w:szCs w:val="28"/>
        </w:rPr>
        <w:t xml:space="preserve"> конспект лекций / А.П. Архаров. Тверь: ТГТУ, 2011. 122 с</w:t>
      </w:r>
      <w:r w:rsidR="00E17868">
        <w:rPr>
          <w:sz w:val="28"/>
          <w:szCs w:val="28"/>
        </w:rPr>
        <w:t>.</w:t>
      </w:r>
    </w:p>
    <w:p w:rsidR="009A00CB" w:rsidRPr="005509DD" w:rsidRDefault="007F52B2" w:rsidP="005509DD">
      <w:pPr>
        <w:spacing w:line="276" w:lineRule="auto"/>
        <w:ind w:firstLineChars="218" w:firstLine="610"/>
        <w:jc w:val="both"/>
        <w:rPr>
          <w:sz w:val="28"/>
          <w:szCs w:val="28"/>
        </w:rPr>
      </w:pPr>
      <w:r w:rsidRPr="007F52B2">
        <w:rPr>
          <w:sz w:val="28"/>
          <w:szCs w:val="28"/>
        </w:rPr>
        <w:t>2</w:t>
      </w:r>
      <w:r>
        <w:rPr>
          <w:sz w:val="28"/>
          <w:szCs w:val="28"/>
        </w:rPr>
        <w:t xml:space="preserve">. </w:t>
      </w:r>
      <w:proofErr w:type="spellStart"/>
      <w:r w:rsidR="009A00CB" w:rsidRPr="005509DD">
        <w:rPr>
          <w:sz w:val="28"/>
          <w:szCs w:val="28"/>
        </w:rPr>
        <w:t>Волчкевич</w:t>
      </w:r>
      <w:proofErr w:type="spellEnd"/>
      <w:r w:rsidR="009A00CB" w:rsidRPr="005509DD">
        <w:rPr>
          <w:sz w:val="28"/>
          <w:szCs w:val="28"/>
        </w:rPr>
        <w:t xml:space="preserve"> Л.И. Автоматизация производственных процессов [Текст]; учеб</w:t>
      </w:r>
      <w:proofErr w:type="gramStart"/>
      <w:r w:rsidR="009A00CB" w:rsidRPr="005509DD">
        <w:rPr>
          <w:sz w:val="28"/>
          <w:szCs w:val="28"/>
        </w:rPr>
        <w:t>.</w:t>
      </w:r>
      <w:proofErr w:type="gramEnd"/>
      <w:r w:rsidR="009A00CB" w:rsidRPr="005509DD">
        <w:rPr>
          <w:sz w:val="28"/>
          <w:szCs w:val="28"/>
        </w:rPr>
        <w:t xml:space="preserve"> </w:t>
      </w:r>
      <w:proofErr w:type="gramStart"/>
      <w:r w:rsidR="009A00CB" w:rsidRPr="005509DD">
        <w:rPr>
          <w:sz w:val="28"/>
          <w:szCs w:val="28"/>
        </w:rPr>
        <w:t>п</w:t>
      </w:r>
      <w:proofErr w:type="gramEnd"/>
      <w:r w:rsidR="009A00CB" w:rsidRPr="005509DD">
        <w:rPr>
          <w:sz w:val="28"/>
          <w:szCs w:val="28"/>
        </w:rPr>
        <w:t xml:space="preserve">особие для вузов. - М.: Машиностроение , 2007. - 380 с. </w:t>
      </w:r>
    </w:p>
    <w:p w:rsidR="009A00CB" w:rsidRPr="005509DD" w:rsidRDefault="007F52B2" w:rsidP="005509DD">
      <w:pPr>
        <w:spacing w:line="276" w:lineRule="auto"/>
        <w:ind w:firstLineChars="218" w:firstLine="610"/>
        <w:jc w:val="both"/>
        <w:rPr>
          <w:sz w:val="28"/>
          <w:szCs w:val="28"/>
        </w:rPr>
      </w:pPr>
      <w:r>
        <w:rPr>
          <w:sz w:val="28"/>
          <w:szCs w:val="28"/>
        </w:rPr>
        <w:t>3</w:t>
      </w:r>
      <w:r w:rsidR="009A00CB" w:rsidRPr="005509DD">
        <w:rPr>
          <w:sz w:val="28"/>
          <w:szCs w:val="28"/>
        </w:rPr>
        <w:t>. Основы автоматизации машиностроительного производства: учеб</w:t>
      </w:r>
      <w:proofErr w:type="gramStart"/>
      <w:r w:rsidR="009A00CB" w:rsidRPr="005509DD">
        <w:rPr>
          <w:sz w:val="28"/>
          <w:szCs w:val="28"/>
        </w:rPr>
        <w:t>.</w:t>
      </w:r>
      <w:proofErr w:type="gramEnd"/>
      <w:r w:rsidR="009A00CB" w:rsidRPr="005509DD">
        <w:rPr>
          <w:sz w:val="28"/>
          <w:szCs w:val="28"/>
        </w:rPr>
        <w:t xml:space="preserve"> </w:t>
      </w:r>
      <w:proofErr w:type="gramStart"/>
      <w:r w:rsidR="009A00CB" w:rsidRPr="005509DD">
        <w:rPr>
          <w:sz w:val="28"/>
          <w:szCs w:val="28"/>
        </w:rPr>
        <w:t>д</w:t>
      </w:r>
      <w:proofErr w:type="gramEnd"/>
      <w:r w:rsidR="009A00CB" w:rsidRPr="005509DD">
        <w:rPr>
          <w:sz w:val="28"/>
          <w:szCs w:val="28"/>
        </w:rPr>
        <w:t xml:space="preserve">ля машиностроительных специальностей вузов / Е. Р. Ковальчук, М. Г. Косов, В.Г. Митрофанов и др.: под ред. Ю. М. </w:t>
      </w:r>
      <w:proofErr w:type="spellStart"/>
      <w:r w:rsidR="009A00CB" w:rsidRPr="005509DD">
        <w:rPr>
          <w:sz w:val="28"/>
          <w:szCs w:val="28"/>
        </w:rPr>
        <w:t>Соломенцев</w:t>
      </w:r>
      <w:proofErr w:type="spellEnd"/>
      <w:r w:rsidR="0096073D">
        <w:rPr>
          <w:sz w:val="28"/>
          <w:szCs w:val="28"/>
        </w:rPr>
        <w:t xml:space="preserve">. – 2-е изд., </w:t>
      </w:r>
      <w:proofErr w:type="spellStart"/>
      <w:r w:rsidR="0096073D">
        <w:rPr>
          <w:sz w:val="28"/>
          <w:szCs w:val="28"/>
        </w:rPr>
        <w:t>испр</w:t>
      </w:r>
      <w:proofErr w:type="spellEnd"/>
      <w:r w:rsidR="009A00CB" w:rsidRPr="005509DD">
        <w:rPr>
          <w:sz w:val="28"/>
          <w:szCs w:val="28"/>
        </w:rPr>
        <w:t xml:space="preserve"> - М.: Высшая школа, 1999. - 312 с.</w:t>
      </w:r>
      <w:r w:rsidR="0096073D" w:rsidRPr="0096073D">
        <w:rPr>
          <w:sz w:val="28"/>
          <w:szCs w:val="28"/>
        </w:rPr>
        <w:t xml:space="preserve"> </w:t>
      </w:r>
      <w:r w:rsidR="0096073D">
        <w:rPr>
          <w:sz w:val="28"/>
          <w:szCs w:val="28"/>
          <w:lang w:val="en-US"/>
        </w:rPr>
        <w:t>ISBN</w:t>
      </w:r>
      <w:r w:rsidR="0096073D">
        <w:rPr>
          <w:sz w:val="28"/>
          <w:szCs w:val="28"/>
        </w:rPr>
        <w:t xml:space="preserve"> 5-06-003598-0.</w:t>
      </w:r>
    </w:p>
    <w:p w:rsidR="009A00CB" w:rsidRPr="005509DD" w:rsidRDefault="007F52B2" w:rsidP="005509DD">
      <w:pPr>
        <w:spacing w:line="276" w:lineRule="auto"/>
        <w:ind w:firstLineChars="218" w:firstLine="610"/>
        <w:jc w:val="both"/>
        <w:rPr>
          <w:sz w:val="28"/>
          <w:szCs w:val="28"/>
        </w:rPr>
      </w:pPr>
      <w:r>
        <w:rPr>
          <w:sz w:val="28"/>
          <w:szCs w:val="28"/>
        </w:rPr>
        <w:t>4</w:t>
      </w:r>
      <w:r w:rsidR="009A00CB" w:rsidRPr="005509DD">
        <w:rPr>
          <w:sz w:val="28"/>
          <w:szCs w:val="28"/>
        </w:rPr>
        <w:t>. Автоматизация процессов в машиностроении: Учеб</w:t>
      </w:r>
      <w:proofErr w:type="gramStart"/>
      <w:r w:rsidR="009A00CB" w:rsidRPr="005509DD">
        <w:rPr>
          <w:sz w:val="28"/>
          <w:szCs w:val="28"/>
        </w:rPr>
        <w:t>.</w:t>
      </w:r>
      <w:proofErr w:type="gramEnd"/>
      <w:r w:rsidR="009A00CB" w:rsidRPr="005509DD">
        <w:rPr>
          <w:sz w:val="28"/>
          <w:szCs w:val="28"/>
        </w:rPr>
        <w:t xml:space="preserve"> </w:t>
      </w:r>
      <w:proofErr w:type="gramStart"/>
      <w:r w:rsidR="009A00CB" w:rsidRPr="005509DD">
        <w:rPr>
          <w:sz w:val="28"/>
          <w:szCs w:val="28"/>
        </w:rPr>
        <w:t>п</w:t>
      </w:r>
      <w:proofErr w:type="gramEnd"/>
      <w:r w:rsidR="009A00CB" w:rsidRPr="005509DD">
        <w:rPr>
          <w:sz w:val="28"/>
          <w:szCs w:val="28"/>
        </w:rPr>
        <w:t>особие для машиностроительных спец. Вузов/ Я. Будда, В. Гановский, В.С. Вихман и др.: Под ред. А.И. Дащенко. - М.: Высшая школа, 1991. - 435с.</w:t>
      </w:r>
    </w:p>
    <w:p w:rsidR="009A00CB" w:rsidRDefault="007F52B2" w:rsidP="005509DD">
      <w:pPr>
        <w:spacing w:line="276" w:lineRule="auto"/>
        <w:ind w:firstLineChars="218" w:firstLine="610"/>
        <w:jc w:val="both"/>
        <w:rPr>
          <w:sz w:val="28"/>
          <w:szCs w:val="28"/>
        </w:rPr>
      </w:pPr>
      <w:r>
        <w:rPr>
          <w:sz w:val="28"/>
          <w:szCs w:val="28"/>
        </w:rPr>
        <w:t>5</w:t>
      </w:r>
      <w:r w:rsidR="009A00CB" w:rsidRPr="005509DD">
        <w:rPr>
          <w:sz w:val="28"/>
          <w:szCs w:val="28"/>
        </w:rPr>
        <w:t>. Камышный Н.Н. Автоматизация загрузки станков. – М.: Машин</w:t>
      </w:r>
      <w:r w:rsidR="009A00CB" w:rsidRPr="005509DD">
        <w:rPr>
          <w:sz w:val="28"/>
          <w:szCs w:val="28"/>
        </w:rPr>
        <w:t>о</w:t>
      </w:r>
      <w:r w:rsidR="009A00CB" w:rsidRPr="005509DD">
        <w:rPr>
          <w:sz w:val="28"/>
          <w:szCs w:val="28"/>
        </w:rPr>
        <w:t>строение, 1979. - 250 с.</w:t>
      </w:r>
    </w:p>
    <w:p w:rsidR="0096073D" w:rsidRDefault="0096073D" w:rsidP="005509DD">
      <w:pPr>
        <w:spacing w:line="276" w:lineRule="auto"/>
        <w:ind w:firstLineChars="218" w:firstLine="610"/>
        <w:jc w:val="both"/>
        <w:rPr>
          <w:sz w:val="28"/>
          <w:szCs w:val="28"/>
        </w:rPr>
      </w:pPr>
    </w:p>
    <w:p w:rsidR="002C27A0" w:rsidRDefault="00230123" w:rsidP="00230123">
      <w:pPr>
        <w:spacing w:line="276" w:lineRule="auto"/>
        <w:jc w:val="center"/>
        <w:rPr>
          <w:sz w:val="28"/>
          <w:szCs w:val="28"/>
        </w:rPr>
      </w:pPr>
      <w:r>
        <w:rPr>
          <w:sz w:val="28"/>
          <w:szCs w:val="28"/>
        </w:rPr>
        <w:br w:type="page"/>
      </w:r>
      <w:r>
        <w:rPr>
          <w:sz w:val="28"/>
          <w:szCs w:val="28"/>
        </w:rPr>
        <w:lastRenderedPageBreak/>
        <w:t>Оглавление</w:t>
      </w:r>
    </w:p>
    <w:p w:rsidR="00230123" w:rsidRDefault="00230123" w:rsidP="00230123">
      <w:pPr>
        <w:spacing w:line="276" w:lineRule="auto"/>
        <w:jc w:val="center"/>
        <w:rPr>
          <w:sz w:val="28"/>
          <w:szCs w:val="28"/>
        </w:rPr>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71"/>
        <w:gridCol w:w="615"/>
      </w:tblGrid>
      <w:tr w:rsidR="009D7432" w:rsidRPr="0080667D" w:rsidTr="00A62F77">
        <w:tc>
          <w:tcPr>
            <w:tcW w:w="8651" w:type="dxa"/>
            <w:shd w:val="clear" w:color="auto" w:fill="auto"/>
          </w:tcPr>
          <w:p w:rsidR="009D7432" w:rsidRPr="0080667D" w:rsidRDefault="009D7432" w:rsidP="00A62F77">
            <w:pPr>
              <w:jc w:val="both"/>
              <w:rPr>
                <w:sz w:val="28"/>
                <w:szCs w:val="28"/>
              </w:rPr>
            </w:pPr>
            <w:r w:rsidRPr="0080667D">
              <w:rPr>
                <w:sz w:val="28"/>
                <w:szCs w:val="28"/>
              </w:rPr>
              <w:t>Аннотация...................................................................................................</w:t>
            </w:r>
          </w:p>
        </w:tc>
        <w:tc>
          <w:tcPr>
            <w:tcW w:w="635" w:type="dxa"/>
            <w:shd w:val="clear" w:color="auto" w:fill="auto"/>
          </w:tcPr>
          <w:p w:rsidR="009D7432" w:rsidRPr="0080667D" w:rsidRDefault="009D7432" w:rsidP="00A62F77">
            <w:pPr>
              <w:spacing w:line="276" w:lineRule="auto"/>
              <w:jc w:val="center"/>
              <w:rPr>
                <w:sz w:val="28"/>
                <w:szCs w:val="28"/>
              </w:rPr>
            </w:pPr>
            <w:r w:rsidRPr="0080667D">
              <w:rPr>
                <w:sz w:val="28"/>
                <w:szCs w:val="28"/>
              </w:rPr>
              <w:t>3</w:t>
            </w:r>
          </w:p>
        </w:tc>
      </w:tr>
      <w:tr w:rsidR="009D7432" w:rsidRPr="0080667D" w:rsidTr="00A62F77">
        <w:trPr>
          <w:trHeight w:val="567"/>
        </w:trPr>
        <w:tc>
          <w:tcPr>
            <w:tcW w:w="8651" w:type="dxa"/>
            <w:shd w:val="clear" w:color="auto" w:fill="auto"/>
          </w:tcPr>
          <w:p w:rsidR="009D7432" w:rsidRPr="0080667D" w:rsidRDefault="009D7432" w:rsidP="00A62F77">
            <w:pPr>
              <w:jc w:val="both"/>
              <w:rPr>
                <w:sz w:val="28"/>
                <w:szCs w:val="28"/>
              </w:rPr>
            </w:pPr>
            <w:r w:rsidRPr="0080667D">
              <w:rPr>
                <w:sz w:val="28"/>
                <w:szCs w:val="28"/>
              </w:rPr>
              <w:t>1. Введение. Роль автоматизации машиностроения в развитии совр</w:t>
            </w:r>
            <w:r w:rsidRPr="0080667D">
              <w:rPr>
                <w:sz w:val="28"/>
                <w:szCs w:val="28"/>
              </w:rPr>
              <w:t>е</w:t>
            </w:r>
            <w:r w:rsidRPr="0080667D">
              <w:rPr>
                <w:sz w:val="28"/>
                <w:szCs w:val="28"/>
              </w:rPr>
              <w:t>менного производства.......................................................................</w:t>
            </w:r>
          </w:p>
        </w:tc>
        <w:tc>
          <w:tcPr>
            <w:tcW w:w="635" w:type="dxa"/>
            <w:shd w:val="clear" w:color="auto" w:fill="auto"/>
          </w:tcPr>
          <w:p w:rsidR="009D7432" w:rsidRPr="0080667D" w:rsidRDefault="009D7432" w:rsidP="00A62F77">
            <w:pPr>
              <w:spacing w:line="276" w:lineRule="auto"/>
              <w:jc w:val="center"/>
              <w:rPr>
                <w:sz w:val="28"/>
                <w:szCs w:val="28"/>
              </w:rPr>
            </w:pPr>
          </w:p>
          <w:p w:rsidR="009D7432" w:rsidRPr="0080667D" w:rsidRDefault="009D7432" w:rsidP="00A62F77">
            <w:pPr>
              <w:spacing w:line="276" w:lineRule="auto"/>
              <w:jc w:val="center"/>
              <w:rPr>
                <w:sz w:val="28"/>
                <w:szCs w:val="28"/>
              </w:rPr>
            </w:pPr>
            <w:r w:rsidRPr="0080667D">
              <w:rPr>
                <w:sz w:val="28"/>
                <w:szCs w:val="28"/>
              </w:rPr>
              <w:t>4</w:t>
            </w:r>
          </w:p>
        </w:tc>
      </w:tr>
      <w:tr w:rsidR="009D7432" w:rsidRPr="0080667D" w:rsidTr="00A62F77">
        <w:tc>
          <w:tcPr>
            <w:tcW w:w="8651" w:type="dxa"/>
            <w:shd w:val="clear" w:color="auto" w:fill="auto"/>
          </w:tcPr>
          <w:p w:rsidR="009D7432" w:rsidRPr="0080667D" w:rsidRDefault="009D7432" w:rsidP="00A62F77">
            <w:pPr>
              <w:jc w:val="both"/>
              <w:rPr>
                <w:sz w:val="28"/>
                <w:szCs w:val="28"/>
              </w:rPr>
            </w:pPr>
            <w:r w:rsidRPr="0080667D">
              <w:rPr>
                <w:sz w:val="28"/>
                <w:szCs w:val="28"/>
              </w:rPr>
              <w:t>1.</w:t>
            </w:r>
            <w:r>
              <w:rPr>
                <w:sz w:val="28"/>
                <w:szCs w:val="28"/>
              </w:rPr>
              <w:t>1</w:t>
            </w:r>
            <w:r w:rsidRPr="0080667D">
              <w:rPr>
                <w:sz w:val="28"/>
                <w:szCs w:val="28"/>
              </w:rPr>
              <w:t>. Основные понятия и определения: механизация, автоматизация, единичная и комплексная механизация и автоматизация. Стадии а</w:t>
            </w:r>
            <w:r w:rsidRPr="0080667D">
              <w:rPr>
                <w:sz w:val="28"/>
                <w:szCs w:val="28"/>
              </w:rPr>
              <w:t>в</w:t>
            </w:r>
            <w:r w:rsidRPr="0080667D">
              <w:rPr>
                <w:sz w:val="28"/>
                <w:szCs w:val="28"/>
              </w:rPr>
              <w:t>томатизации...........................................................................................</w:t>
            </w:r>
          </w:p>
        </w:tc>
        <w:tc>
          <w:tcPr>
            <w:tcW w:w="635" w:type="dxa"/>
            <w:shd w:val="clear" w:color="auto" w:fill="auto"/>
          </w:tcPr>
          <w:p w:rsidR="00A62F77" w:rsidRDefault="00A62F77" w:rsidP="00A62F77">
            <w:pPr>
              <w:spacing w:line="276" w:lineRule="auto"/>
              <w:jc w:val="center"/>
              <w:rPr>
                <w:sz w:val="28"/>
                <w:szCs w:val="28"/>
              </w:rPr>
            </w:pPr>
          </w:p>
          <w:p w:rsidR="00A62F77" w:rsidRDefault="00A62F77" w:rsidP="00A62F77">
            <w:pPr>
              <w:spacing w:line="276" w:lineRule="auto"/>
              <w:jc w:val="center"/>
              <w:rPr>
                <w:sz w:val="28"/>
                <w:szCs w:val="28"/>
              </w:rPr>
            </w:pPr>
          </w:p>
          <w:p w:rsidR="009D7432" w:rsidRPr="0080667D" w:rsidRDefault="009D7432" w:rsidP="00A62F77">
            <w:pPr>
              <w:spacing w:line="276" w:lineRule="auto"/>
              <w:jc w:val="center"/>
              <w:rPr>
                <w:sz w:val="28"/>
                <w:szCs w:val="28"/>
              </w:rPr>
            </w:pPr>
            <w:r w:rsidRPr="0080667D">
              <w:rPr>
                <w:sz w:val="28"/>
                <w:szCs w:val="28"/>
              </w:rPr>
              <w:t>5</w:t>
            </w:r>
          </w:p>
        </w:tc>
      </w:tr>
      <w:tr w:rsidR="009D7432" w:rsidRPr="0080667D" w:rsidTr="00A62F77">
        <w:trPr>
          <w:trHeight w:val="676"/>
        </w:trPr>
        <w:tc>
          <w:tcPr>
            <w:tcW w:w="8651" w:type="dxa"/>
            <w:shd w:val="clear" w:color="auto" w:fill="auto"/>
          </w:tcPr>
          <w:p w:rsidR="009D7432" w:rsidRPr="0080667D" w:rsidRDefault="009D7432" w:rsidP="00A62F77">
            <w:pPr>
              <w:spacing w:line="276" w:lineRule="auto"/>
              <w:jc w:val="both"/>
              <w:rPr>
                <w:sz w:val="28"/>
                <w:szCs w:val="28"/>
              </w:rPr>
            </w:pPr>
            <w:r w:rsidRPr="0080667D">
              <w:rPr>
                <w:sz w:val="28"/>
                <w:szCs w:val="28"/>
              </w:rPr>
              <w:t>1.</w:t>
            </w:r>
            <w:r>
              <w:rPr>
                <w:sz w:val="28"/>
                <w:szCs w:val="28"/>
              </w:rPr>
              <w:t>2</w:t>
            </w:r>
            <w:r w:rsidRPr="0080667D">
              <w:rPr>
                <w:sz w:val="28"/>
                <w:szCs w:val="28"/>
              </w:rPr>
              <w:t>. Понятия и определения: автомат, полуавтомат, ГПС, автоматич</w:t>
            </w:r>
            <w:r w:rsidRPr="0080667D">
              <w:rPr>
                <w:sz w:val="28"/>
                <w:szCs w:val="28"/>
              </w:rPr>
              <w:t>е</w:t>
            </w:r>
            <w:r w:rsidRPr="0080667D">
              <w:rPr>
                <w:sz w:val="28"/>
                <w:szCs w:val="28"/>
              </w:rPr>
              <w:t>ская линия..............................................................................</w:t>
            </w:r>
            <w:r w:rsidR="00A62F77">
              <w:rPr>
                <w:sz w:val="28"/>
                <w:szCs w:val="28"/>
              </w:rPr>
              <w:t>.................</w:t>
            </w:r>
          </w:p>
        </w:tc>
        <w:tc>
          <w:tcPr>
            <w:tcW w:w="635" w:type="dxa"/>
            <w:shd w:val="clear" w:color="auto" w:fill="auto"/>
          </w:tcPr>
          <w:p w:rsidR="00A62F77" w:rsidRDefault="00A62F77" w:rsidP="00A62F77">
            <w:pPr>
              <w:spacing w:line="276" w:lineRule="auto"/>
              <w:jc w:val="center"/>
              <w:rPr>
                <w:sz w:val="28"/>
                <w:szCs w:val="28"/>
              </w:rPr>
            </w:pPr>
          </w:p>
          <w:p w:rsidR="009D7432" w:rsidRPr="0080667D" w:rsidRDefault="009D7432" w:rsidP="00A62F77">
            <w:pPr>
              <w:spacing w:line="276" w:lineRule="auto"/>
              <w:jc w:val="center"/>
              <w:rPr>
                <w:sz w:val="28"/>
                <w:szCs w:val="28"/>
              </w:rPr>
            </w:pPr>
            <w:r w:rsidRPr="0080667D">
              <w:rPr>
                <w:sz w:val="28"/>
                <w:szCs w:val="28"/>
              </w:rPr>
              <w:t>7</w:t>
            </w:r>
          </w:p>
        </w:tc>
      </w:tr>
      <w:tr w:rsidR="009D7432" w:rsidRPr="0080667D" w:rsidTr="00A62F77">
        <w:trPr>
          <w:trHeight w:val="361"/>
        </w:trPr>
        <w:tc>
          <w:tcPr>
            <w:tcW w:w="8651" w:type="dxa"/>
            <w:shd w:val="clear" w:color="auto" w:fill="auto"/>
          </w:tcPr>
          <w:p w:rsidR="009D7432" w:rsidRPr="0080667D" w:rsidRDefault="009D7432" w:rsidP="00A62F77">
            <w:pPr>
              <w:spacing w:line="276" w:lineRule="auto"/>
              <w:jc w:val="both"/>
              <w:rPr>
                <w:sz w:val="28"/>
                <w:szCs w:val="28"/>
              </w:rPr>
            </w:pPr>
            <w:r w:rsidRPr="0080667D">
              <w:rPr>
                <w:sz w:val="28"/>
                <w:szCs w:val="28"/>
              </w:rPr>
              <w:t>1.</w:t>
            </w:r>
            <w:r>
              <w:rPr>
                <w:sz w:val="28"/>
                <w:szCs w:val="28"/>
              </w:rPr>
              <w:t>3</w:t>
            </w:r>
            <w:r w:rsidRPr="0080667D">
              <w:rPr>
                <w:sz w:val="28"/>
                <w:szCs w:val="28"/>
              </w:rPr>
              <w:t>.</w:t>
            </w:r>
            <w:r>
              <w:t xml:space="preserve"> </w:t>
            </w:r>
            <w:r w:rsidRPr="00DF2161">
              <w:rPr>
                <w:sz w:val="28"/>
                <w:szCs w:val="28"/>
              </w:rPr>
              <w:t>Основные характеристики производственного процесса</w:t>
            </w:r>
            <w:r>
              <w:rPr>
                <w:sz w:val="28"/>
                <w:szCs w:val="28"/>
              </w:rPr>
              <w:t>..................</w:t>
            </w:r>
          </w:p>
        </w:tc>
        <w:tc>
          <w:tcPr>
            <w:tcW w:w="635" w:type="dxa"/>
            <w:shd w:val="clear" w:color="auto" w:fill="auto"/>
          </w:tcPr>
          <w:p w:rsidR="009D7432" w:rsidRPr="0080667D" w:rsidRDefault="009D7432" w:rsidP="00A62F77">
            <w:pPr>
              <w:spacing w:line="276" w:lineRule="auto"/>
              <w:jc w:val="center"/>
              <w:rPr>
                <w:sz w:val="28"/>
                <w:szCs w:val="28"/>
              </w:rPr>
            </w:pPr>
            <w:r>
              <w:rPr>
                <w:sz w:val="28"/>
                <w:szCs w:val="28"/>
              </w:rPr>
              <w:t>14</w:t>
            </w:r>
          </w:p>
        </w:tc>
      </w:tr>
      <w:tr w:rsidR="009D7432" w:rsidRPr="0080667D" w:rsidTr="00A62F77">
        <w:tc>
          <w:tcPr>
            <w:tcW w:w="8651" w:type="dxa"/>
            <w:shd w:val="clear" w:color="auto" w:fill="auto"/>
          </w:tcPr>
          <w:p w:rsidR="009D7432" w:rsidRPr="0080667D" w:rsidRDefault="009D7432" w:rsidP="00A62F77">
            <w:pPr>
              <w:spacing w:line="276" w:lineRule="auto"/>
              <w:jc w:val="both"/>
              <w:rPr>
                <w:sz w:val="28"/>
                <w:szCs w:val="28"/>
              </w:rPr>
            </w:pPr>
            <w:r w:rsidRPr="0080667D">
              <w:rPr>
                <w:sz w:val="28"/>
                <w:szCs w:val="28"/>
              </w:rPr>
              <w:t>2. Особенности автоматизации машиностроения. Тенденции развития.</w:t>
            </w:r>
          </w:p>
        </w:tc>
        <w:tc>
          <w:tcPr>
            <w:tcW w:w="635" w:type="dxa"/>
            <w:shd w:val="clear" w:color="auto" w:fill="auto"/>
          </w:tcPr>
          <w:p w:rsidR="009D7432" w:rsidRPr="0080667D" w:rsidRDefault="009D7432" w:rsidP="00A62F77">
            <w:pPr>
              <w:spacing w:line="276" w:lineRule="auto"/>
              <w:ind w:left="-63"/>
              <w:jc w:val="center"/>
              <w:rPr>
                <w:sz w:val="28"/>
                <w:szCs w:val="28"/>
              </w:rPr>
            </w:pPr>
            <w:r>
              <w:rPr>
                <w:sz w:val="28"/>
                <w:szCs w:val="28"/>
              </w:rPr>
              <w:t>22</w:t>
            </w:r>
          </w:p>
        </w:tc>
      </w:tr>
      <w:tr w:rsidR="009D7432" w:rsidRPr="0080667D" w:rsidTr="00A62F77">
        <w:tc>
          <w:tcPr>
            <w:tcW w:w="8651" w:type="dxa"/>
            <w:shd w:val="clear" w:color="auto" w:fill="auto"/>
          </w:tcPr>
          <w:p w:rsidR="009D7432" w:rsidRPr="0080667D" w:rsidRDefault="009D7432" w:rsidP="00A62F77">
            <w:pPr>
              <w:spacing w:line="276" w:lineRule="auto"/>
              <w:jc w:val="both"/>
              <w:rPr>
                <w:sz w:val="28"/>
                <w:szCs w:val="28"/>
              </w:rPr>
            </w:pPr>
            <w:r w:rsidRPr="0080667D">
              <w:rPr>
                <w:sz w:val="28"/>
                <w:szCs w:val="28"/>
              </w:rPr>
              <w:t>2.1. Тенденции для серийного производства.............................................</w:t>
            </w:r>
          </w:p>
        </w:tc>
        <w:tc>
          <w:tcPr>
            <w:tcW w:w="635" w:type="dxa"/>
            <w:shd w:val="clear" w:color="auto" w:fill="auto"/>
          </w:tcPr>
          <w:p w:rsidR="009D7432" w:rsidRPr="0080667D" w:rsidRDefault="009D7432" w:rsidP="00A62F77">
            <w:pPr>
              <w:spacing w:line="276" w:lineRule="auto"/>
              <w:jc w:val="center"/>
              <w:rPr>
                <w:sz w:val="28"/>
                <w:szCs w:val="28"/>
              </w:rPr>
            </w:pPr>
            <w:r>
              <w:rPr>
                <w:sz w:val="28"/>
                <w:szCs w:val="28"/>
              </w:rPr>
              <w:t>25</w:t>
            </w:r>
          </w:p>
        </w:tc>
      </w:tr>
      <w:tr w:rsidR="009D7432" w:rsidRPr="0080667D" w:rsidTr="00A62F77">
        <w:tc>
          <w:tcPr>
            <w:tcW w:w="8651" w:type="dxa"/>
            <w:shd w:val="clear" w:color="auto" w:fill="auto"/>
          </w:tcPr>
          <w:p w:rsidR="009D7432" w:rsidRPr="0080667D" w:rsidRDefault="009D7432" w:rsidP="00A62F77">
            <w:pPr>
              <w:spacing w:line="276" w:lineRule="auto"/>
              <w:jc w:val="both"/>
              <w:rPr>
                <w:sz w:val="28"/>
                <w:szCs w:val="28"/>
              </w:rPr>
            </w:pPr>
            <w:r>
              <w:rPr>
                <w:sz w:val="28"/>
                <w:szCs w:val="28"/>
              </w:rPr>
              <w:t xml:space="preserve">2.2. </w:t>
            </w:r>
            <w:r w:rsidRPr="0080667D">
              <w:rPr>
                <w:sz w:val="28"/>
                <w:szCs w:val="28"/>
              </w:rPr>
              <w:t xml:space="preserve">Тенденции для </w:t>
            </w:r>
            <w:r>
              <w:rPr>
                <w:sz w:val="28"/>
                <w:szCs w:val="28"/>
              </w:rPr>
              <w:t>массового</w:t>
            </w:r>
            <w:r w:rsidRPr="0080667D">
              <w:rPr>
                <w:sz w:val="28"/>
                <w:szCs w:val="28"/>
              </w:rPr>
              <w:t xml:space="preserve"> производства</w:t>
            </w:r>
            <w:r>
              <w:rPr>
                <w:sz w:val="28"/>
                <w:szCs w:val="28"/>
              </w:rPr>
              <w:t>............................................</w:t>
            </w:r>
          </w:p>
        </w:tc>
        <w:tc>
          <w:tcPr>
            <w:tcW w:w="635" w:type="dxa"/>
            <w:shd w:val="clear" w:color="auto" w:fill="auto"/>
          </w:tcPr>
          <w:p w:rsidR="009D7432" w:rsidRDefault="009D7432" w:rsidP="00A62F77">
            <w:pPr>
              <w:spacing w:line="276" w:lineRule="auto"/>
              <w:jc w:val="center"/>
              <w:rPr>
                <w:sz w:val="28"/>
                <w:szCs w:val="28"/>
              </w:rPr>
            </w:pPr>
            <w:r>
              <w:rPr>
                <w:sz w:val="28"/>
                <w:szCs w:val="28"/>
              </w:rPr>
              <w:t>31</w:t>
            </w:r>
          </w:p>
        </w:tc>
      </w:tr>
      <w:tr w:rsidR="009D7432" w:rsidRPr="0080667D" w:rsidTr="00A62F77">
        <w:tc>
          <w:tcPr>
            <w:tcW w:w="8651" w:type="dxa"/>
            <w:shd w:val="clear" w:color="auto" w:fill="auto"/>
          </w:tcPr>
          <w:p w:rsidR="009D7432" w:rsidRPr="0080667D" w:rsidRDefault="009D7432" w:rsidP="00A62F77">
            <w:pPr>
              <w:spacing w:line="276" w:lineRule="auto"/>
              <w:jc w:val="both"/>
              <w:rPr>
                <w:sz w:val="28"/>
                <w:szCs w:val="28"/>
              </w:rPr>
            </w:pPr>
            <w:r>
              <w:rPr>
                <w:sz w:val="28"/>
                <w:szCs w:val="28"/>
              </w:rPr>
              <w:t xml:space="preserve">2.3. </w:t>
            </w:r>
            <w:r w:rsidRPr="00A93D6B">
              <w:rPr>
                <w:sz w:val="28"/>
                <w:szCs w:val="28"/>
              </w:rPr>
              <w:t>Особенности выбора и реализации методов достижения точности при автоматической сборке</w:t>
            </w:r>
            <w:r>
              <w:rPr>
                <w:sz w:val="28"/>
                <w:szCs w:val="28"/>
              </w:rPr>
              <w:t>.....................................................................</w:t>
            </w:r>
          </w:p>
        </w:tc>
        <w:tc>
          <w:tcPr>
            <w:tcW w:w="635" w:type="dxa"/>
            <w:shd w:val="clear" w:color="auto" w:fill="auto"/>
          </w:tcPr>
          <w:p w:rsidR="009D7432" w:rsidRDefault="009D7432" w:rsidP="00A62F77">
            <w:pPr>
              <w:spacing w:line="276" w:lineRule="auto"/>
              <w:jc w:val="center"/>
              <w:rPr>
                <w:sz w:val="28"/>
                <w:szCs w:val="28"/>
              </w:rPr>
            </w:pPr>
          </w:p>
          <w:p w:rsidR="009D7432" w:rsidRPr="0080667D" w:rsidRDefault="009D7432" w:rsidP="00A62F77">
            <w:pPr>
              <w:spacing w:line="276" w:lineRule="auto"/>
              <w:jc w:val="center"/>
              <w:rPr>
                <w:sz w:val="28"/>
                <w:szCs w:val="28"/>
              </w:rPr>
            </w:pPr>
            <w:r>
              <w:rPr>
                <w:sz w:val="28"/>
                <w:szCs w:val="28"/>
              </w:rPr>
              <w:t>36</w:t>
            </w:r>
          </w:p>
        </w:tc>
      </w:tr>
      <w:tr w:rsidR="009D7432" w:rsidRPr="0080667D" w:rsidTr="00A62F77">
        <w:tc>
          <w:tcPr>
            <w:tcW w:w="8651" w:type="dxa"/>
            <w:shd w:val="clear" w:color="auto" w:fill="auto"/>
          </w:tcPr>
          <w:p w:rsidR="009D7432" w:rsidRPr="0080667D" w:rsidRDefault="009D7432" w:rsidP="00A62F77">
            <w:pPr>
              <w:spacing w:line="276" w:lineRule="auto"/>
              <w:jc w:val="both"/>
              <w:rPr>
                <w:sz w:val="28"/>
                <w:szCs w:val="28"/>
              </w:rPr>
            </w:pPr>
            <w:r w:rsidRPr="0080667D">
              <w:rPr>
                <w:sz w:val="28"/>
                <w:szCs w:val="28"/>
              </w:rPr>
              <w:t>3. Технические и экономические критерии автоматизации....................</w:t>
            </w:r>
          </w:p>
        </w:tc>
        <w:tc>
          <w:tcPr>
            <w:tcW w:w="635" w:type="dxa"/>
            <w:shd w:val="clear" w:color="auto" w:fill="auto"/>
          </w:tcPr>
          <w:p w:rsidR="009D7432" w:rsidRPr="0080667D" w:rsidRDefault="009D7432" w:rsidP="00A62F77">
            <w:pPr>
              <w:spacing w:line="276" w:lineRule="auto"/>
              <w:jc w:val="center"/>
              <w:rPr>
                <w:sz w:val="28"/>
                <w:szCs w:val="28"/>
              </w:rPr>
            </w:pPr>
            <w:r>
              <w:rPr>
                <w:sz w:val="28"/>
                <w:szCs w:val="28"/>
              </w:rPr>
              <w:t>45</w:t>
            </w:r>
          </w:p>
        </w:tc>
      </w:tr>
      <w:tr w:rsidR="009D7432" w:rsidRPr="0080667D" w:rsidTr="00A62F77">
        <w:tc>
          <w:tcPr>
            <w:tcW w:w="8651" w:type="dxa"/>
            <w:shd w:val="clear" w:color="auto" w:fill="auto"/>
          </w:tcPr>
          <w:p w:rsidR="009D7432" w:rsidRPr="0080667D" w:rsidRDefault="009D7432" w:rsidP="00A62F77">
            <w:pPr>
              <w:spacing w:line="276" w:lineRule="auto"/>
              <w:jc w:val="both"/>
              <w:rPr>
                <w:sz w:val="28"/>
                <w:szCs w:val="28"/>
              </w:rPr>
            </w:pPr>
            <w:r w:rsidRPr="0080667D">
              <w:rPr>
                <w:sz w:val="28"/>
                <w:szCs w:val="28"/>
              </w:rPr>
              <w:t>3.1. Основные положения теории производительности...........................</w:t>
            </w:r>
          </w:p>
        </w:tc>
        <w:tc>
          <w:tcPr>
            <w:tcW w:w="635" w:type="dxa"/>
            <w:shd w:val="clear" w:color="auto" w:fill="auto"/>
          </w:tcPr>
          <w:p w:rsidR="009D7432" w:rsidRPr="0080667D" w:rsidRDefault="009D7432" w:rsidP="00A62F77">
            <w:pPr>
              <w:spacing w:line="276" w:lineRule="auto"/>
              <w:jc w:val="center"/>
              <w:rPr>
                <w:sz w:val="28"/>
                <w:szCs w:val="28"/>
              </w:rPr>
            </w:pPr>
            <w:r>
              <w:rPr>
                <w:sz w:val="28"/>
                <w:szCs w:val="28"/>
              </w:rPr>
              <w:t>47</w:t>
            </w:r>
          </w:p>
        </w:tc>
      </w:tr>
      <w:tr w:rsidR="009D7432" w:rsidRPr="0080667D" w:rsidTr="00A62F77">
        <w:tc>
          <w:tcPr>
            <w:tcW w:w="8651" w:type="dxa"/>
            <w:shd w:val="clear" w:color="auto" w:fill="auto"/>
          </w:tcPr>
          <w:p w:rsidR="009D7432" w:rsidRPr="0080667D" w:rsidRDefault="009D7432" w:rsidP="00A62F77">
            <w:pPr>
              <w:spacing w:line="276" w:lineRule="auto"/>
              <w:jc w:val="both"/>
              <w:rPr>
                <w:sz w:val="28"/>
                <w:szCs w:val="28"/>
              </w:rPr>
            </w:pPr>
            <w:r w:rsidRPr="0080667D">
              <w:rPr>
                <w:sz w:val="28"/>
                <w:szCs w:val="28"/>
              </w:rPr>
              <w:t>3.2. Обеспечение технологичности конструкций деталей.......................</w:t>
            </w:r>
          </w:p>
        </w:tc>
        <w:tc>
          <w:tcPr>
            <w:tcW w:w="635" w:type="dxa"/>
            <w:shd w:val="clear" w:color="auto" w:fill="auto"/>
          </w:tcPr>
          <w:p w:rsidR="009D7432" w:rsidRPr="0080667D" w:rsidRDefault="009D7432" w:rsidP="00A62F77">
            <w:pPr>
              <w:spacing w:line="276" w:lineRule="auto"/>
              <w:jc w:val="center"/>
              <w:rPr>
                <w:sz w:val="28"/>
                <w:szCs w:val="28"/>
              </w:rPr>
            </w:pPr>
            <w:r>
              <w:rPr>
                <w:sz w:val="28"/>
                <w:szCs w:val="28"/>
              </w:rPr>
              <w:t>49</w:t>
            </w:r>
          </w:p>
        </w:tc>
      </w:tr>
      <w:tr w:rsidR="009D7432" w:rsidRPr="0080667D" w:rsidTr="00A62F77">
        <w:tc>
          <w:tcPr>
            <w:tcW w:w="8651" w:type="dxa"/>
            <w:shd w:val="clear" w:color="auto" w:fill="auto"/>
          </w:tcPr>
          <w:p w:rsidR="009D7432" w:rsidRPr="0080667D" w:rsidRDefault="009D7432" w:rsidP="00A62F77">
            <w:pPr>
              <w:spacing w:line="276" w:lineRule="auto"/>
              <w:jc w:val="both"/>
              <w:rPr>
                <w:sz w:val="28"/>
                <w:szCs w:val="28"/>
              </w:rPr>
            </w:pPr>
            <w:r w:rsidRPr="0080667D">
              <w:rPr>
                <w:sz w:val="28"/>
                <w:szCs w:val="28"/>
              </w:rPr>
              <w:t xml:space="preserve">3.3. </w:t>
            </w:r>
            <w:r w:rsidRPr="00E80EFD">
              <w:rPr>
                <w:sz w:val="28"/>
                <w:szCs w:val="28"/>
              </w:rPr>
              <w:t>Инженерные подходы к экономическим оценкам вариантов те</w:t>
            </w:r>
            <w:r w:rsidRPr="00E80EFD">
              <w:rPr>
                <w:sz w:val="28"/>
                <w:szCs w:val="28"/>
              </w:rPr>
              <w:t>х</w:t>
            </w:r>
            <w:r w:rsidRPr="00E80EFD">
              <w:rPr>
                <w:sz w:val="28"/>
                <w:szCs w:val="28"/>
              </w:rPr>
              <w:t>нических решений</w:t>
            </w:r>
            <w:r>
              <w:rPr>
                <w:sz w:val="28"/>
                <w:szCs w:val="28"/>
              </w:rPr>
              <w:t>....................................................................................</w:t>
            </w:r>
          </w:p>
        </w:tc>
        <w:tc>
          <w:tcPr>
            <w:tcW w:w="635" w:type="dxa"/>
            <w:shd w:val="clear" w:color="auto" w:fill="auto"/>
          </w:tcPr>
          <w:p w:rsidR="009D7432" w:rsidRDefault="009D7432" w:rsidP="00A62F77">
            <w:pPr>
              <w:spacing w:line="276" w:lineRule="auto"/>
              <w:jc w:val="center"/>
              <w:rPr>
                <w:sz w:val="28"/>
                <w:szCs w:val="28"/>
              </w:rPr>
            </w:pPr>
          </w:p>
          <w:p w:rsidR="009D7432" w:rsidRPr="0080667D" w:rsidRDefault="009D7432" w:rsidP="00A62F77">
            <w:pPr>
              <w:spacing w:line="276" w:lineRule="auto"/>
              <w:jc w:val="center"/>
              <w:rPr>
                <w:sz w:val="28"/>
                <w:szCs w:val="28"/>
              </w:rPr>
            </w:pPr>
            <w:r>
              <w:rPr>
                <w:sz w:val="28"/>
                <w:szCs w:val="28"/>
              </w:rPr>
              <w:t>51</w:t>
            </w:r>
          </w:p>
        </w:tc>
      </w:tr>
      <w:tr w:rsidR="009D7432" w:rsidRPr="0080667D" w:rsidTr="00A62F77">
        <w:tc>
          <w:tcPr>
            <w:tcW w:w="8651" w:type="dxa"/>
            <w:shd w:val="clear" w:color="auto" w:fill="auto"/>
          </w:tcPr>
          <w:p w:rsidR="009D7432" w:rsidRPr="0080667D" w:rsidRDefault="009D7432" w:rsidP="00A62F77">
            <w:pPr>
              <w:spacing w:line="276" w:lineRule="auto"/>
              <w:jc w:val="both"/>
              <w:rPr>
                <w:sz w:val="28"/>
                <w:szCs w:val="28"/>
              </w:rPr>
            </w:pPr>
            <w:r w:rsidRPr="0080667D">
              <w:rPr>
                <w:sz w:val="28"/>
                <w:szCs w:val="28"/>
              </w:rPr>
              <w:t>4. Классификация технологических процессов.......................................</w:t>
            </w:r>
          </w:p>
        </w:tc>
        <w:tc>
          <w:tcPr>
            <w:tcW w:w="635" w:type="dxa"/>
            <w:shd w:val="clear" w:color="auto" w:fill="auto"/>
          </w:tcPr>
          <w:p w:rsidR="009D7432" w:rsidRPr="0080667D" w:rsidRDefault="009D7432" w:rsidP="00A62F77">
            <w:pPr>
              <w:spacing w:line="276" w:lineRule="auto"/>
              <w:jc w:val="center"/>
              <w:rPr>
                <w:sz w:val="28"/>
                <w:szCs w:val="28"/>
              </w:rPr>
            </w:pPr>
            <w:r>
              <w:rPr>
                <w:sz w:val="28"/>
                <w:szCs w:val="28"/>
              </w:rPr>
              <w:t>62</w:t>
            </w:r>
          </w:p>
        </w:tc>
      </w:tr>
      <w:tr w:rsidR="009D7432" w:rsidRPr="0080667D" w:rsidTr="00A62F77">
        <w:tc>
          <w:tcPr>
            <w:tcW w:w="8651" w:type="dxa"/>
            <w:shd w:val="clear" w:color="auto" w:fill="auto"/>
          </w:tcPr>
          <w:p w:rsidR="009D7432" w:rsidRPr="0080667D" w:rsidRDefault="009D7432" w:rsidP="00A62F77">
            <w:pPr>
              <w:spacing w:line="276" w:lineRule="auto"/>
              <w:jc w:val="both"/>
              <w:rPr>
                <w:sz w:val="28"/>
                <w:szCs w:val="28"/>
              </w:rPr>
            </w:pPr>
            <w:r w:rsidRPr="00E80EFD">
              <w:rPr>
                <w:sz w:val="28"/>
                <w:szCs w:val="28"/>
              </w:rPr>
              <w:t>4.1</w:t>
            </w:r>
            <w:r>
              <w:rPr>
                <w:sz w:val="28"/>
                <w:szCs w:val="28"/>
              </w:rPr>
              <w:t>.</w:t>
            </w:r>
            <w:r w:rsidRPr="00E80EFD">
              <w:rPr>
                <w:sz w:val="28"/>
                <w:szCs w:val="28"/>
              </w:rPr>
              <w:t xml:space="preserve"> Влияние структуры операции на производительность</w:t>
            </w:r>
            <w:r>
              <w:rPr>
                <w:sz w:val="28"/>
                <w:szCs w:val="28"/>
              </w:rPr>
              <w:t>.....................</w:t>
            </w:r>
          </w:p>
        </w:tc>
        <w:tc>
          <w:tcPr>
            <w:tcW w:w="635" w:type="dxa"/>
            <w:shd w:val="clear" w:color="auto" w:fill="auto"/>
          </w:tcPr>
          <w:p w:rsidR="009D7432" w:rsidRPr="0080667D" w:rsidRDefault="009D7432" w:rsidP="00A62F77">
            <w:pPr>
              <w:spacing w:line="276" w:lineRule="auto"/>
              <w:jc w:val="center"/>
              <w:rPr>
                <w:sz w:val="28"/>
                <w:szCs w:val="28"/>
              </w:rPr>
            </w:pPr>
            <w:r>
              <w:rPr>
                <w:sz w:val="28"/>
                <w:szCs w:val="28"/>
              </w:rPr>
              <w:t>68</w:t>
            </w:r>
          </w:p>
        </w:tc>
      </w:tr>
      <w:tr w:rsidR="009D7432" w:rsidRPr="0080667D" w:rsidTr="00A62F77">
        <w:tc>
          <w:tcPr>
            <w:tcW w:w="8651" w:type="dxa"/>
            <w:shd w:val="clear" w:color="auto" w:fill="auto"/>
          </w:tcPr>
          <w:p w:rsidR="009D7432" w:rsidRPr="0080667D" w:rsidRDefault="009D7432" w:rsidP="00A62F77">
            <w:pPr>
              <w:spacing w:line="276" w:lineRule="auto"/>
              <w:jc w:val="both"/>
              <w:rPr>
                <w:sz w:val="28"/>
                <w:szCs w:val="28"/>
              </w:rPr>
            </w:pPr>
            <w:r>
              <w:rPr>
                <w:sz w:val="28"/>
                <w:szCs w:val="28"/>
              </w:rPr>
              <w:t xml:space="preserve">4.2. </w:t>
            </w:r>
            <w:r w:rsidRPr="00E80EFD">
              <w:rPr>
                <w:sz w:val="28"/>
                <w:szCs w:val="28"/>
              </w:rPr>
              <w:t>Этапы и методологические особенности проектирования автом</w:t>
            </w:r>
            <w:r w:rsidRPr="00E80EFD">
              <w:rPr>
                <w:sz w:val="28"/>
                <w:szCs w:val="28"/>
              </w:rPr>
              <w:t>а</w:t>
            </w:r>
            <w:r w:rsidRPr="00E80EFD">
              <w:rPr>
                <w:sz w:val="28"/>
                <w:szCs w:val="28"/>
              </w:rPr>
              <w:t>тизированного технологического процесса</w:t>
            </w:r>
            <w:r>
              <w:rPr>
                <w:sz w:val="28"/>
                <w:szCs w:val="28"/>
              </w:rPr>
              <w:t>.............................................</w:t>
            </w:r>
          </w:p>
        </w:tc>
        <w:tc>
          <w:tcPr>
            <w:tcW w:w="635" w:type="dxa"/>
            <w:shd w:val="clear" w:color="auto" w:fill="auto"/>
          </w:tcPr>
          <w:p w:rsidR="009D7432" w:rsidRDefault="009D7432" w:rsidP="00A62F77">
            <w:pPr>
              <w:spacing w:line="276" w:lineRule="auto"/>
              <w:jc w:val="center"/>
              <w:rPr>
                <w:sz w:val="28"/>
                <w:szCs w:val="28"/>
              </w:rPr>
            </w:pPr>
          </w:p>
          <w:p w:rsidR="009D7432" w:rsidRPr="0080667D" w:rsidRDefault="009D7432" w:rsidP="00A62F77">
            <w:pPr>
              <w:spacing w:line="276" w:lineRule="auto"/>
              <w:jc w:val="center"/>
              <w:rPr>
                <w:sz w:val="28"/>
                <w:szCs w:val="28"/>
              </w:rPr>
            </w:pPr>
            <w:r>
              <w:rPr>
                <w:sz w:val="28"/>
                <w:szCs w:val="28"/>
              </w:rPr>
              <w:t>73</w:t>
            </w:r>
          </w:p>
        </w:tc>
      </w:tr>
      <w:tr w:rsidR="009D7432" w:rsidRPr="0080667D" w:rsidTr="00A62F77">
        <w:tc>
          <w:tcPr>
            <w:tcW w:w="8651" w:type="dxa"/>
            <w:shd w:val="clear" w:color="auto" w:fill="auto"/>
          </w:tcPr>
          <w:p w:rsidR="009D7432" w:rsidRPr="0080667D" w:rsidRDefault="009D7432" w:rsidP="00A62F77">
            <w:pPr>
              <w:spacing w:line="276" w:lineRule="auto"/>
              <w:jc w:val="both"/>
              <w:rPr>
                <w:sz w:val="28"/>
                <w:szCs w:val="28"/>
              </w:rPr>
            </w:pPr>
            <w:r w:rsidRPr="00E80EFD">
              <w:rPr>
                <w:sz w:val="28"/>
                <w:szCs w:val="28"/>
              </w:rPr>
              <w:t>5</w:t>
            </w:r>
            <w:r>
              <w:rPr>
                <w:sz w:val="28"/>
                <w:szCs w:val="28"/>
              </w:rPr>
              <w:t>.</w:t>
            </w:r>
            <w:r w:rsidRPr="00E80EFD">
              <w:rPr>
                <w:sz w:val="28"/>
                <w:szCs w:val="28"/>
              </w:rPr>
              <w:t xml:space="preserve"> Принципы построения автоматизированных технологических пр</w:t>
            </w:r>
            <w:r w:rsidRPr="00E80EFD">
              <w:rPr>
                <w:sz w:val="28"/>
                <w:szCs w:val="28"/>
              </w:rPr>
              <w:t>о</w:t>
            </w:r>
            <w:r w:rsidRPr="00E80EFD">
              <w:rPr>
                <w:sz w:val="28"/>
                <w:szCs w:val="28"/>
              </w:rPr>
              <w:t>цессов</w:t>
            </w:r>
            <w:r>
              <w:rPr>
                <w:sz w:val="28"/>
                <w:szCs w:val="28"/>
              </w:rPr>
              <w:t>......................................................................................................</w:t>
            </w:r>
          </w:p>
        </w:tc>
        <w:tc>
          <w:tcPr>
            <w:tcW w:w="635" w:type="dxa"/>
            <w:shd w:val="clear" w:color="auto" w:fill="auto"/>
          </w:tcPr>
          <w:p w:rsidR="009D7432" w:rsidRDefault="009D7432" w:rsidP="00A62F77">
            <w:pPr>
              <w:spacing w:line="276" w:lineRule="auto"/>
              <w:jc w:val="center"/>
              <w:rPr>
                <w:sz w:val="28"/>
                <w:szCs w:val="28"/>
              </w:rPr>
            </w:pPr>
          </w:p>
          <w:p w:rsidR="009D7432" w:rsidRPr="0080667D" w:rsidRDefault="009D7432" w:rsidP="00A62F77">
            <w:pPr>
              <w:spacing w:line="276" w:lineRule="auto"/>
              <w:jc w:val="center"/>
              <w:rPr>
                <w:sz w:val="28"/>
                <w:szCs w:val="28"/>
              </w:rPr>
            </w:pPr>
            <w:r>
              <w:rPr>
                <w:sz w:val="28"/>
                <w:szCs w:val="28"/>
              </w:rPr>
              <w:t>76</w:t>
            </w:r>
          </w:p>
        </w:tc>
      </w:tr>
      <w:tr w:rsidR="009D7432" w:rsidRPr="0080667D" w:rsidTr="00A62F77">
        <w:tc>
          <w:tcPr>
            <w:tcW w:w="8651" w:type="dxa"/>
            <w:shd w:val="clear" w:color="auto" w:fill="auto"/>
          </w:tcPr>
          <w:p w:rsidR="009D7432" w:rsidRPr="0080667D" w:rsidRDefault="009D7432" w:rsidP="00A62F77">
            <w:pPr>
              <w:spacing w:line="276" w:lineRule="auto"/>
              <w:jc w:val="both"/>
              <w:rPr>
                <w:sz w:val="28"/>
                <w:szCs w:val="28"/>
              </w:rPr>
            </w:pPr>
            <w:r>
              <w:rPr>
                <w:sz w:val="28"/>
                <w:szCs w:val="28"/>
              </w:rPr>
              <w:t xml:space="preserve">5.1. </w:t>
            </w:r>
            <w:r w:rsidRPr="00E80EFD">
              <w:rPr>
                <w:sz w:val="28"/>
                <w:szCs w:val="28"/>
              </w:rPr>
              <w:t>Компоновка операций и технологического оборудования при а</w:t>
            </w:r>
            <w:r w:rsidRPr="00E80EFD">
              <w:rPr>
                <w:sz w:val="28"/>
                <w:szCs w:val="28"/>
              </w:rPr>
              <w:t>в</w:t>
            </w:r>
            <w:r w:rsidRPr="00E80EFD">
              <w:rPr>
                <w:sz w:val="28"/>
                <w:szCs w:val="28"/>
              </w:rPr>
              <w:t>томатизации технологических процессов. Последовательное, пара</w:t>
            </w:r>
            <w:r w:rsidRPr="00E80EFD">
              <w:rPr>
                <w:sz w:val="28"/>
                <w:szCs w:val="28"/>
              </w:rPr>
              <w:t>л</w:t>
            </w:r>
            <w:r w:rsidRPr="00E80EFD">
              <w:rPr>
                <w:sz w:val="28"/>
                <w:szCs w:val="28"/>
              </w:rPr>
              <w:t>лельное и смешанное агрегатирование</w:t>
            </w:r>
            <w:r>
              <w:rPr>
                <w:sz w:val="28"/>
                <w:szCs w:val="28"/>
              </w:rPr>
              <w:t>...................................................</w:t>
            </w:r>
          </w:p>
        </w:tc>
        <w:tc>
          <w:tcPr>
            <w:tcW w:w="635" w:type="dxa"/>
            <w:shd w:val="clear" w:color="auto" w:fill="auto"/>
          </w:tcPr>
          <w:p w:rsidR="009D7432" w:rsidRDefault="009D7432" w:rsidP="00A62F77">
            <w:pPr>
              <w:spacing w:line="276" w:lineRule="auto"/>
              <w:jc w:val="center"/>
              <w:rPr>
                <w:sz w:val="28"/>
                <w:szCs w:val="28"/>
              </w:rPr>
            </w:pPr>
          </w:p>
          <w:p w:rsidR="009D7432" w:rsidRDefault="009D7432" w:rsidP="00A62F77">
            <w:pPr>
              <w:spacing w:line="276" w:lineRule="auto"/>
              <w:jc w:val="center"/>
              <w:rPr>
                <w:sz w:val="28"/>
                <w:szCs w:val="28"/>
              </w:rPr>
            </w:pPr>
          </w:p>
          <w:p w:rsidR="009D7432" w:rsidRPr="0080667D" w:rsidRDefault="009D7432" w:rsidP="00A62F77">
            <w:pPr>
              <w:spacing w:line="276" w:lineRule="auto"/>
              <w:jc w:val="center"/>
              <w:rPr>
                <w:sz w:val="28"/>
                <w:szCs w:val="28"/>
              </w:rPr>
            </w:pPr>
            <w:r>
              <w:rPr>
                <w:sz w:val="28"/>
                <w:szCs w:val="28"/>
              </w:rPr>
              <w:t>79</w:t>
            </w:r>
          </w:p>
        </w:tc>
      </w:tr>
      <w:tr w:rsidR="009D7432" w:rsidRPr="0080667D" w:rsidTr="00A62F77">
        <w:tc>
          <w:tcPr>
            <w:tcW w:w="8651" w:type="dxa"/>
            <w:shd w:val="clear" w:color="auto" w:fill="auto"/>
          </w:tcPr>
          <w:p w:rsidR="009D7432" w:rsidRPr="0080667D" w:rsidRDefault="009D7432" w:rsidP="00A62F77">
            <w:pPr>
              <w:spacing w:line="276" w:lineRule="auto"/>
              <w:jc w:val="both"/>
              <w:rPr>
                <w:sz w:val="28"/>
                <w:szCs w:val="28"/>
              </w:rPr>
            </w:pPr>
            <w:r w:rsidRPr="00E80EFD">
              <w:rPr>
                <w:sz w:val="28"/>
                <w:szCs w:val="28"/>
              </w:rPr>
              <w:t>5.2 Особенности инструмента и приспособлений, применяемых в а</w:t>
            </w:r>
            <w:r w:rsidRPr="00E80EFD">
              <w:rPr>
                <w:sz w:val="28"/>
                <w:szCs w:val="28"/>
              </w:rPr>
              <w:t>в</w:t>
            </w:r>
            <w:r w:rsidRPr="00E80EFD">
              <w:rPr>
                <w:sz w:val="28"/>
                <w:szCs w:val="28"/>
              </w:rPr>
              <w:t xml:space="preserve">томатизированном производстве. </w:t>
            </w:r>
            <w:proofErr w:type="spellStart"/>
            <w:r w:rsidRPr="00E80EFD">
              <w:rPr>
                <w:sz w:val="28"/>
                <w:szCs w:val="28"/>
              </w:rPr>
              <w:t>Безподналадочная</w:t>
            </w:r>
            <w:proofErr w:type="spellEnd"/>
            <w:r w:rsidRPr="00E80EFD">
              <w:rPr>
                <w:sz w:val="28"/>
                <w:szCs w:val="28"/>
              </w:rPr>
              <w:t xml:space="preserve"> замена инстр</w:t>
            </w:r>
            <w:r w:rsidRPr="00E80EFD">
              <w:rPr>
                <w:sz w:val="28"/>
                <w:szCs w:val="28"/>
              </w:rPr>
              <w:t>у</w:t>
            </w:r>
            <w:r w:rsidRPr="00E80EFD">
              <w:rPr>
                <w:sz w:val="28"/>
                <w:szCs w:val="28"/>
              </w:rPr>
              <w:t>мента</w:t>
            </w:r>
            <w:r>
              <w:rPr>
                <w:sz w:val="28"/>
                <w:szCs w:val="28"/>
              </w:rPr>
              <w:t>...................................................................................................</w:t>
            </w:r>
          </w:p>
        </w:tc>
        <w:tc>
          <w:tcPr>
            <w:tcW w:w="635" w:type="dxa"/>
            <w:shd w:val="clear" w:color="auto" w:fill="auto"/>
          </w:tcPr>
          <w:p w:rsidR="009D7432" w:rsidRDefault="009D7432" w:rsidP="00A62F77">
            <w:pPr>
              <w:spacing w:line="276" w:lineRule="auto"/>
              <w:jc w:val="center"/>
              <w:rPr>
                <w:sz w:val="28"/>
                <w:szCs w:val="28"/>
              </w:rPr>
            </w:pPr>
          </w:p>
          <w:p w:rsidR="009D7432" w:rsidRDefault="009D7432" w:rsidP="00A62F77">
            <w:pPr>
              <w:spacing w:line="276" w:lineRule="auto"/>
              <w:jc w:val="center"/>
              <w:rPr>
                <w:sz w:val="28"/>
                <w:szCs w:val="28"/>
              </w:rPr>
            </w:pPr>
          </w:p>
          <w:p w:rsidR="009D7432" w:rsidRPr="0080667D" w:rsidRDefault="009D7432" w:rsidP="00A62F77">
            <w:pPr>
              <w:spacing w:line="276" w:lineRule="auto"/>
              <w:jc w:val="center"/>
              <w:rPr>
                <w:sz w:val="28"/>
                <w:szCs w:val="28"/>
              </w:rPr>
            </w:pPr>
            <w:r>
              <w:rPr>
                <w:sz w:val="28"/>
                <w:szCs w:val="28"/>
              </w:rPr>
              <w:t>81</w:t>
            </w:r>
          </w:p>
        </w:tc>
      </w:tr>
      <w:tr w:rsidR="009D7432" w:rsidRPr="0080667D" w:rsidTr="00A62F77">
        <w:tc>
          <w:tcPr>
            <w:tcW w:w="8651" w:type="dxa"/>
            <w:shd w:val="clear" w:color="auto" w:fill="auto"/>
          </w:tcPr>
          <w:p w:rsidR="009D7432" w:rsidRPr="0080667D" w:rsidRDefault="009D7432" w:rsidP="00A62F77">
            <w:pPr>
              <w:spacing w:line="276" w:lineRule="auto"/>
              <w:jc w:val="both"/>
              <w:rPr>
                <w:sz w:val="28"/>
                <w:szCs w:val="28"/>
              </w:rPr>
            </w:pPr>
            <w:r w:rsidRPr="00C41C76">
              <w:rPr>
                <w:sz w:val="28"/>
                <w:szCs w:val="28"/>
              </w:rPr>
              <w:t>5.3</w:t>
            </w:r>
            <w:r>
              <w:rPr>
                <w:sz w:val="28"/>
                <w:szCs w:val="28"/>
              </w:rPr>
              <w:t>.</w:t>
            </w:r>
            <w:r w:rsidRPr="00C41C76">
              <w:rPr>
                <w:sz w:val="28"/>
                <w:szCs w:val="28"/>
              </w:rPr>
              <w:t xml:space="preserve"> Назначение загрузочных устройств. Классификация загрузочных устройств</w:t>
            </w:r>
            <w:r>
              <w:rPr>
                <w:sz w:val="28"/>
                <w:szCs w:val="28"/>
              </w:rPr>
              <w:t>.................................................................................................</w:t>
            </w:r>
          </w:p>
        </w:tc>
        <w:tc>
          <w:tcPr>
            <w:tcW w:w="635" w:type="dxa"/>
            <w:shd w:val="clear" w:color="auto" w:fill="auto"/>
          </w:tcPr>
          <w:p w:rsidR="009D7432" w:rsidRDefault="009D7432" w:rsidP="00A62F77">
            <w:pPr>
              <w:spacing w:line="276" w:lineRule="auto"/>
              <w:jc w:val="center"/>
              <w:rPr>
                <w:sz w:val="28"/>
                <w:szCs w:val="28"/>
              </w:rPr>
            </w:pPr>
          </w:p>
          <w:p w:rsidR="009D7432" w:rsidRPr="0080667D" w:rsidRDefault="009D7432" w:rsidP="00A62F77">
            <w:pPr>
              <w:spacing w:line="276" w:lineRule="auto"/>
              <w:jc w:val="center"/>
              <w:rPr>
                <w:sz w:val="28"/>
                <w:szCs w:val="28"/>
              </w:rPr>
            </w:pPr>
            <w:r>
              <w:rPr>
                <w:sz w:val="28"/>
                <w:szCs w:val="28"/>
              </w:rPr>
              <w:t>87</w:t>
            </w:r>
          </w:p>
        </w:tc>
      </w:tr>
      <w:tr w:rsidR="009D7432" w:rsidRPr="0080667D" w:rsidTr="00A62F77">
        <w:tc>
          <w:tcPr>
            <w:tcW w:w="8651" w:type="dxa"/>
            <w:shd w:val="clear" w:color="auto" w:fill="auto"/>
          </w:tcPr>
          <w:p w:rsidR="009D7432" w:rsidRPr="0080667D" w:rsidRDefault="009D7432" w:rsidP="00A62F77">
            <w:pPr>
              <w:pStyle w:val="a4"/>
              <w:spacing w:line="276" w:lineRule="auto"/>
              <w:jc w:val="left"/>
              <w:rPr>
                <w:sz w:val="28"/>
                <w:szCs w:val="28"/>
              </w:rPr>
            </w:pPr>
            <w:r w:rsidRPr="00C41C76">
              <w:rPr>
                <w:sz w:val="28"/>
                <w:szCs w:val="28"/>
              </w:rPr>
              <w:t>5.4</w:t>
            </w:r>
            <w:r>
              <w:rPr>
                <w:sz w:val="28"/>
                <w:szCs w:val="28"/>
              </w:rPr>
              <w:t>.</w:t>
            </w:r>
            <w:r w:rsidRPr="00C41C76">
              <w:rPr>
                <w:sz w:val="28"/>
                <w:szCs w:val="28"/>
              </w:rPr>
              <w:t xml:space="preserve"> Узлы загрузочных устройств</w:t>
            </w:r>
            <w:r>
              <w:rPr>
                <w:sz w:val="28"/>
                <w:szCs w:val="28"/>
              </w:rPr>
              <w:t>................................................................</w:t>
            </w:r>
          </w:p>
        </w:tc>
        <w:tc>
          <w:tcPr>
            <w:tcW w:w="635" w:type="dxa"/>
            <w:shd w:val="clear" w:color="auto" w:fill="auto"/>
          </w:tcPr>
          <w:p w:rsidR="009D7432" w:rsidRPr="0080667D" w:rsidRDefault="009D7432" w:rsidP="00A62F77">
            <w:pPr>
              <w:spacing w:line="276" w:lineRule="auto"/>
              <w:jc w:val="center"/>
              <w:rPr>
                <w:sz w:val="28"/>
                <w:szCs w:val="28"/>
              </w:rPr>
            </w:pPr>
            <w:r>
              <w:rPr>
                <w:sz w:val="28"/>
                <w:szCs w:val="28"/>
              </w:rPr>
              <w:t>98</w:t>
            </w:r>
          </w:p>
        </w:tc>
      </w:tr>
      <w:tr w:rsidR="009D7432" w:rsidRPr="0080667D" w:rsidTr="00A62F77">
        <w:tc>
          <w:tcPr>
            <w:tcW w:w="8651" w:type="dxa"/>
            <w:shd w:val="clear" w:color="auto" w:fill="auto"/>
          </w:tcPr>
          <w:p w:rsidR="009D7432" w:rsidRPr="00C41C76" w:rsidRDefault="009D7432" w:rsidP="00A62F77">
            <w:pPr>
              <w:pStyle w:val="a4"/>
              <w:spacing w:line="276" w:lineRule="auto"/>
              <w:jc w:val="left"/>
              <w:rPr>
                <w:sz w:val="28"/>
                <w:szCs w:val="28"/>
              </w:rPr>
            </w:pPr>
            <w:r w:rsidRPr="00C41C76">
              <w:rPr>
                <w:sz w:val="28"/>
                <w:szCs w:val="28"/>
              </w:rPr>
              <w:lastRenderedPageBreak/>
              <w:t>5.5</w:t>
            </w:r>
            <w:r>
              <w:rPr>
                <w:sz w:val="28"/>
                <w:szCs w:val="28"/>
              </w:rPr>
              <w:t>.</w:t>
            </w:r>
            <w:r w:rsidRPr="00C41C76">
              <w:rPr>
                <w:sz w:val="28"/>
                <w:szCs w:val="28"/>
              </w:rPr>
              <w:t xml:space="preserve"> Механические руки (автооператоры)</w:t>
            </w:r>
            <w:r>
              <w:rPr>
                <w:sz w:val="28"/>
                <w:szCs w:val="28"/>
              </w:rPr>
              <w:t>..................................................</w:t>
            </w:r>
          </w:p>
        </w:tc>
        <w:tc>
          <w:tcPr>
            <w:tcW w:w="635" w:type="dxa"/>
            <w:shd w:val="clear" w:color="auto" w:fill="auto"/>
          </w:tcPr>
          <w:p w:rsidR="009D7432" w:rsidRDefault="009D7432" w:rsidP="00A62F77">
            <w:pPr>
              <w:spacing w:line="276" w:lineRule="auto"/>
              <w:ind w:left="-146"/>
              <w:jc w:val="center"/>
              <w:rPr>
                <w:sz w:val="28"/>
                <w:szCs w:val="28"/>
              </w:rPr>
            </w:pPr>
            <w:r>
              <w:rPr>
                <w:sz w:val="28"/>
                <w:szCs w:val="28"/>
              </w:rPr>
              <w:t>102</w:t>
            </w:r>
          </w:p>
        </w:tc>
      </w:tr>
      <w:tr w:rsidR="009D7432" w:rsidRPr="0080667D" w:rsidTr="00A62F77">
        <w:tc>
          <w:tcPr>
            <w:tcW w:w="8651" w:type="dxa"/>
            <w:shd w:val="clear" w:color="auto" w:fill="auto"/>
          </w:tcPr>
          <w:p w:rsidR="009D7432" w:rsidRPr="00C41C76" w:rsidRDefault="009D7432" w:rsidP="00A62F77">
            <w:pPr>
              <w:pStyle w:val="a4"/>
              <w:spacing w:line="276" w:lineRule="auto"/>
              <w:jc w:val="left"/>
              <w:rPr>
                <w:sz w:val="28"/>
                <w:szCs w:val="28"/>
              </w:rPr>
            </w:pPr>
            <w:r w:rsidRPr="00C41C76">
              <w:rPr>
                <w:sz w:val="28"/>
                <w:szCs w:val="28"/>
              </w:rPr>
              <w:t>5.6</w:t>
            </w:r>
            <w:r>
              <w:rPr>
                <w:sz w:val="28"/>
                <w:szCs w:val="28"/>
              </w:rPr>
              <w:t>.</w:t>
            </w:r>
            <w:r w:rsidRPr="00C41C76">
              <w:rPr>
                <w:sz w:val="28"/>
                <w:szCs w:val="28"/>
              </w:rPr>
              <w:t xml:space="preserve"> Трудоемкость сборки и особенности ее автоматизации. Переходы сборочных процессов</w:t>
            </w:r>
            <w:r>
              <w:rPr>
                <w:sz w:val="28"/>
                <w:szCs w:val="28"/>
              </w:rPr>
              <w:t>...................................................................................</w:t>
            </w:r>
          </w:p>
        </w:tc>
        <w:tc>
          <w:tcPr>
            <w:tcW w:w="635" w:type="dxa"/>
            <w:shd w:val="clear" w:color="auto" w:fill="auto"/>
          </w:tcPr>
          <w:p w:rsidR="009D7432" w:rsidRDefault="009D7432" w:rsidP="00A62F77">
            <w:pPr>
              <w:spacing w:line="276" w:lineRule="auto"/>
              <w:ind w:left="-146"/>
              <w:jc w:val="center"/>
              <w:rPr>
                <w:sz w:val="28"/>
                <w:szCs w:val="28"/>
              </w:rPr>
            </w:pPr>
          </w:p>
          <w:p w:rsidR="009D7432" w:rsidRDefault="009D7432" w:rsidP="00A62F77">
            <w:pPr>
              <w:spacing w:line="276" w:lineRule="auto"/>
              <w:ind w:left="-146"/>
              <w:jc w:val="center"/>
              <w:rPr>
                <w:sz w:val="28"/>
                <w:szCs w:val="28"/>
              </w:rPr>
            </w:pPr>
            <w:r>
              <w:rPr>
                <w:sz w:val="28"/>
                <w:szCs w:val="28"/>
              </w:rPr>
              <w:t>103</w:t>
            </w:r>
          </w:p>
        </w:tc>
      </w:tr>
      <w:tr w:rsidR="009D7432" w:rsidRPr="0080667D" w:rsidTr="00A62F77">
        <w:tc>
          <w:tcPr>
            <w:tcW w:w="8651" w:type="dxa"/>
            <w:shd w:val="clear" w:color="auto" w:fill="auto"/>
          </w:tcPr>
          <w:p w:rsidR="009D7432" w:rsidRPr="00C41C76" w:rsidRDefault="009D7432" w:rsidP="00A62F77">
            <w:pPr>
              <w:pStyle w:val="a4"/>
              <w:spacing w:line="276" w:lineRule="auto"/>
              <w:jc w:val="left"/>
              <w:rPr>
                <w:sz w:val="28"/>
                <w:szCs w:val="28"/>
              </w:rPr>
            </w:pPr>
            <w:r w:rsidRPr="00C41C76">
              <w:rPr>
                <w:sz w:val="28"/>
                <w:szCs w:val="28"/>
              </w:rPr>
              <w:t>6. Автоматизация контроля</w:t>
            </w:r>
            <w:r>
              <w:rPr>
                <w:sz w:val="28"/>
                <w:szCs w:val="28"/>
              </w:rPr>
              <w:t>.........................................................................</w:t>
            </w:r>
          </w:p>
        </w:tc>
        <w:tc>
          <w:tcPr>
            <w:tcW w:w="635" w:type="dxa"/>
            <w:shd w:val="clear" w:color="auto" w:fill="auto"/>
          </w:tcPr>
          <w:p w:rsidR="009D7432" w:rsidRDefault="009D7432" w:rsidP="00A62F77">
            <w:pPr>
              <w:spacing w:line="276" w:lineRule="auto"/>
              <w:ind w:left="-146"/>
              <w:jc w:val="center"/>
              <w:rPr>
                <w:sz w:val="28"/>
                <w:szCs w:val="28"/>
              </w:rPr>
            </w:pPr>
            <w:r>
              <w:rPr>
                <w:sz w:val="28"/>
                <w:szCs w:val="28"/>
              </w:rPr>
              <w:t>109</w:t>
            </w:r>
          </w:p>
        </w:tc>
      </w:tr>
      <w:tr w:rsidR="009D7432" w:rsidRPr="0080667D" w:rsidTr="00A62F77">
        <w:tc>
          <w:tcPr>
            <w:tcW w:w="8651" w:type="dxa"/>
            <w:shd w:val="clear" w:color="auto" w:fill="auto"/>
          </w:tcPr>
          <w:p w:rsidR="009D7432" w:rsidRPr="00C41C76" w:rsidRDefault="009D7432" w:rsidP="00A62F77">
            <w:pPr>
              <w:pStyle w:val="a4"/>
              <w:spacing w:line="276" w:lineRule="auto"/>
              <w:jc w:val="left"/>
              <w:rPr>
                <w:sz w:val="28"/>
                <w:szCs w:val="28"/>
              </w:rPr>
            </w:pPr>
            <w:r w:rsidRPr="00C41C76">
              <w:rPr>
                <w:sz w:val="28"/>
                <w:szCs w:val="28"/>
              </w:rPr>
              <w:t>6.1</w:t>
            </w:r>
            <w:r>
              <w:rPr>
                <w:sz w:val="28"/>
                <w:szCs w:val="28"/>
              </w:rPr>
              <w:t>.</w:t>
            </w:r>
            <w:r w:rsidRPr="00C41C76">
              <w:rPr>
                <w:sz w:val="28"/>
                <w:szCs w:val="28"/>
              </w:rPr>
              <w:t xml:space="preserve"> Система управляющего контроля</w:t>
            </w:r>
            <w:r>
              <w:rPr>
                <w:sz w:val="28"/>
                <w:szCs w:val="28"/>
              </w:rPr>
              <w:t>........................................................</w:t>
            </w:r>
          </w:p>
        </w:tc>
        <w:tc>
          <w:tcPr>
            <w:tcW w:w="635" w:type="dxa"/>
            <w:shd w:val="clear" w:color="auto" w:fill="auto"/>
          </w:tcPr>
          <w:p w:rsidR="009D7432" w:rsidRDefault="009D7432" w:rsidP="00A62F77">
            <w:pPr>
              <w:spacing w:line="276" w:lineRule="auto"/>
              <w:ind w:left="-146"/>
              <w:jc w:val="center"/>
              <w:rPr>
                <w:sz w:val="28"/>
                <w:szCs w:val="28"/>
              </w:rPr>
            </w:pPr>
            <w:r>
              <w:rPr>
                <w:sz w:val="28"/>
                <w:szCs w:val="28"/>
              </w:rPr>
              <w:t>112</w:t>
            </w:r>
          </w:p>
        </w:tc>
      </w:tr>
      <w:tr w:rsidR="009D7432" w:rsidRPr="0080667D" w:rsidTr="00A62F77">
        <w:tc>
          <w:tcPr>
            <w:tcW w:w="8651" w:type="dxa"/>
            <w:shd w:val="clear" w:color="auto" w:fill="auto"/>
          </w:tcPr>
          <w:p w:rsidR="009D7432" w:rsidRPr="00C41C76" w:rsidRDefault="009D7432" w:rsidP="00A62F77">
            <w:pPr>
              <w:pStyle w:val="a4"/>
              <w:spacing w:line="276" w:lineRule="auto"/>
              <w:jc w:val="left"/>
              <w:rPr>
                <w:sz w:val="28"/>
                <w:szCs w:val="28"/>
              </w:rPr>
            </w:pPr>
            <w:r w:rsidRPr="00C41C76">
              <w:rPr>
                <w:sz w:val="28"/>
                <w:szCs w:val="28"/>
              </w:rPr>
              <w:t>6.2</w:t>
            </w:r>
            <w:r>
              <w:rPr>
                <w:sz w:val="28"/>
                <w:szCs w:val="28"/>
              </w:rPr>
              <w:t>.</w:t>
            </w:r>
            <w:r w:rsidRPr="00C41C76">
              <w:rPr>
                <w:sz w:val="28"/>
                <w:szCs w:val="28"/>
              </w:rPr>
              <w:t xml:space="preserve"> Подналадочные устройства</w:t>
            </w:r>
            <w:r>
              <w:rPr>
                <w:sz w:val="28"/>
                <w:szCs w:val="28"/>
              </w:rPr>
              <w:t>..................................................................</w:t>
            </w:r>
          </w:p>
        </w:tc>
        <w:tc>
          <w:tcPr>
            <w:tcW w:w="635" w:type="dxa"/>
            <w:shd w:val="clear" w:color="auto" w:fill="auto"/>
          </w:tcPr>
          <w:p w:rsidR="009D7432" w:rsidRDefault="009D7432" w:rsidP="00A62F77">
            <w:pPr>
              <w:spacing w:line="276" w:lineRule="auto"/>
              <w:ind w:left="-146"/>
              <w:jc w:val="center"/>
              <w:rPr>
                <w:sz w:val="28"/>
                <w:szCs w:val="28"/>
              </w:rPr>
            </w:pPr>
            <w:r>
              <w:rPr>
                <w:sz w:val="28"/>
                <w:szCs w:val="28"/>
              </w:rPr>
              <w:t>113</w:t>
            </w:r>
          </w:p>
        </w:tc>
      </w:tr>
      <w:tr w:rsidR="009D7432" w:rsidRPr="0080667D" w:rsidTr="00A62F77">
        <w:tc>
          <w:tcPr>
            <w:tcW w:w="8651" w:type="dxa"/>
            <w:shd w:val="clear" w:color="auto" w:fill="auto"/>
          </w:tcPr>
          <w:p w:rsidR="009D7432" w:rsidRPr="00C41C76" w:rsidRDefault="009D7432" w:rsidP="00A62F77">
            <w:pPr>
              <w:pStyle w:val="a4"/>
              <w:spacing w:line="276" w:lineRule="auto"/>
              <w:jc w:val="left"/>
              <w:rPr>
                <w:sz w:val="28"/>
                <w:szCs w:val="28"/>
              </w:rPr>
            </w:pPr>
            <w:r w:rsidRPr="00C41C76">
              <w:rPr>
                <w:sz w:val="28"/>
                <w:szCs w:val="28"/>
              </w:rPr>
              <w:t>6.3</w:t>
            </w:r>
            <w:r>
              <w:rPr>
                <w:sz w:val="28"/>
                <w:szCs w:val="28"/>
              </w:rPr>
              <w:t>.</w:t>
            </w:r>
            <w:r w:rsidRPr="00C41C76">
              <w:rPr>
                <w:sz w:val="28"/>
                <w:szCs w:val="28"/>
              </w:rPr>
              <w:t xml:space="preserve"> Активный контроль заготовок до обработки. Блокирующие устройства</w:t>
            </w:r>
            <w:r>
              <w:rPr>
                <w:sz w:val="28"/>
                <w:szCs w:val="28"/>
              </w:rPr>
              <w:t>...................................................................................................</w:t>
            </w:r>
          </w:p>
        </w:tc>
        <w:tc>
          <w:tcPr>
            <w:tcW w:w="635" w:type="dxa"/>
            <w:shd w:val="clear" w:color="auto" w:fill="auto"/>
          </w:tcPr>
          <w:p w:rsidR="009D7432" w:rsidRDefault="009D7432" w:rsidP="00A62F77">
            <w:pPr>
              <w:spacing w:line="276" w:lineRule="auto"/>
              <w:ind w:left="-146"/>
              <w:jc w:val="center"/>
              <w:rPr>
                <w:sz w:val="28"/>
                <w:szCs w:val="28"/>
              </w:rPr>
            </w:pPr>
          </w:p>
          <w:p w:rsidR="009D7432" w:rsidRDefault="009D7432" w:rsidP="00A62F77">
            <w:pPr>
              <w:spacing w:line="276" w:lineRule="auto"/>
              <w:ind w:left="-146"/>
              <w:jc w:val="center"/>
              <w:rPr>
                <w:sz w:val="28"/>
                <w:szCs w:val="28"/>
              </w:rPr>
            </w:pPr>
            <w:r>
              <w:rPr>
                <w:sz w:val="28"/>
                <w:szCs w:val="28"/>
              </w:rPr>
              <w:t>115</w:t>
            </w:r>
          </w:p>
        </w:tc>
      </w:tr>
      <w:tr w:rsidR="009D7432" w:rsidRPr="0080667D" w:rsidTr="00A62F77">
        <w:tc>
          <w:tcPr>
            <w:tcW w:w="8651" w:type="dxa"/>
            <w:shd w:val="clear" w:color="auto" w:fill="auto"/>
          </w:tcPr>
          <w:p w:rsidR="009D7432" w:rsidRPr="00C41C76" w:rsidRDefault="009D7432" w:rsidP="00A62F77">
            <w:pPr>
              <w:pStyle w:val="a4"/>
              <w:spacing w:line="276" w:lineRule="auto"/>
              <w:jc w:val="left"/>
              <w:rPr>
                <w:sz w:val="28"/>
                <w:szCs w:val="28"/>
              </w:rPr>
            </w:pPr>
            <w:r w:rsidRPr="00C41C76">
              <w:rPr>
                <w:sz w:val="28"/>
                <w:szCs w:val="28"/>
              </w:rPr>
              <w:t>7</w:t>
            </w:r>
            <w:r>
              <w:rPr>
                <w:sz w:val="28"/>
                <w:szCs w:val="28"/>
              </w:rPr>
              <w:t>.</w:t>
            </w:r>
            <w:r w:rsidRPr="00C41C76">
              <w:rPr>
                <w:sz w:val="28"/>
                <w:szCs w:val="28"/>
              </w:rPr>
              <w:t xml:space="preserve"> Комплексная автоматизация серийного производства</w:t>
            </w:r>
            <w:r>
              <w:rPr>
                <w:sz w:val="28"/>
                <w:szCs w:val="28"/>
              </w:rPr>
              <w:t>........................</w:t>
            </w:r>
          </w:p>
        </w:tc>
        <w:tc>
          <w:tcPr>
            <w:tcW w:w="635" w:type="dxa"/>
            <w:shd w:val="clear" w:color="auto" w:fill="auto"/>
          </w:tcPr>
          <w:p w:rsidR="009D7432" w:rsidRDefault="009D7432" w:rsidP="00A62F77">
            <w:pPr>
              <w:spacing w:line="276" w:lineRule="auto"/>
              <w:ind w:left="-146"/>
              <w:jc w:val="center"/>
              <w:rPr>
                <w:sz w:val="28"/>
                <w:szCs w:val="28"/>
              </w:rPr>
            </w:pPr>
            <w:r>
              <w:rPr>
                <w:sz w:val="28"/>
                <w:szCs w:val="28"/>
              </w:rPr>
              <w:t>122</w:t>
            </w:r>
          </w:p>
        </w:tc>
      </w:tr>
      <w:tr w:rsidR="009D7432" w:rsidRPr="0080667D" w:rsidTr="00A62F77">
        <w:tc>
          <w:tcPr>
            <w:tcW w:w="8651" w:type="dxa"/>
            <w:shd w:val="clear" w:color="auto" w:fill="auto"/>
          </w:tcPr>
          <w:p w:rsidR="009D7432" w:rsidRPr="00C41C76" w:rsidRDefault="009D7432" w:rsidP="00A62F77">
            <w:pPr>
              <w:pStyle w:val="a4"/>
              <w:spacing w:line="276" w:lineRule="auto"/>
              <w:jc w:val="left"/>
              <w:rPr>
                <w:sz w:val="28"/>
                <w:szCs w:val="28"/>
              </w:rPr>
            </w:pPr>
            <w:r w:rsidRPr="00C41C76">
              <w:rPr>
                <w:sz w:val="28"/>
                <w:szCs w:val="28"/>
              </w:rPr>
              <w:t>Библиографический список</w:t>
            </w:r>
            <w:r w:rsidR="004537FC">
              <w:rPr>
                <w:sz w:val="28"/>
                <w:szCs w:val="28"/>
              </w:rPr>
              <w:t>........................................................................</w:t>
            </w:r>
          </w:p>
        </w:tc>
        <w:tc>
          <w:tcPr>
            <w:tcW w:w="635" w:type="dxa"/>
            <w:shd w:val="clear" w:color="auto" w:fill="auto"/>
          </w:tcPr>
          <w:p w:rsidR="009D7432" w:rsidRDefault="009D7432" w:rsidP="00A62F77">
            <w:pPr>
              <w:spacing w:line="276" w:lineRule="auto"/>
              <w:ind w:left="-146"/>
              <w:jc w:val="center"/>
              <w:rPr>
                <w:sz w:val="28"/>
                <w:szCs w:val="28"/>
              </w:rPr>
            </w:pPr>
            <w:r>
              <w:rPr>
                <w:sz w:val="28"/>
                <w:szCs w:val="28"/>
              </w:rPr>
              <w:t>129</w:t>
            </w:r>
          </w:p>
        </w:tc>
      </w:tr>
    </w:tbl>
    <w:p w:rsidR="00230123" w:rsidRPr="005509DD" w:rsidRDefault="00230123" w:rsidP="00230123">
      <w:pPr>
        <w:spacing w:line="276" w:lineRule="auto"/>
        <w:jc w:val="center"/>
        <w:rPr>
          <w:sz w:val="28"/>
          <w:szCs w:val="28"/>
        </w:rPr>
      </w:pPr>
    </w:p>
    <w:sectPr w:rsidR="00230123" w:rsidRPr="005509DD" w:rsidSect="00F600CF">
      <w:headerReference w:type="even" r:id="rId210"/>
      <w:footerReference w:type="default" r:id="rId211"/>
      <w:pgSz w:w="11906" w:h="16838"/>
      <w:pgMar w:top="1418" w:right="1418" w:bottom="170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486" w:rsidRDefault="00A80486">
      <w:r>
        <w:separator/>
      </w:r>
    </w:p>
  </w:endnote>
  <w:endnote w:type="continuationSeparator" w:id="0">
    <w:p w:rsidR="00A80486" w:rsidRDefault="00A80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233949"/>
      <w:docPartObj>
        <w:docPartGallery w:val="Page Numbers (Bottom of Page)"/>
        <w:docPartUnique/>
      </w:docPartObj>
    </w:sdtPr>
    <w:sdtEndPr/>
    <w:sdtContent>
      <w:p w:rsidR="00A62F77" w:rsidRDefault="00A62F77">
        <w:pPr>
          <w:pStyle w:val="a9"/>
          <w:jc w:val="right"/>
        </w:pPr>
        <w:r>
          <w:fldChar w:fldCharType="begin"/>
        </w:r>
        <w:r>
          <w:instrText>PAGE   \* MERGEFORMAT</w:instrText>
        </w:r>
        <w:r>
          <w:fldChar w:fldCharType="separate"/>
        </w:r>
        <w:r w:rsidR="001F40FF">
          <w:rPr>
            <w:noProof/>
          </w:rPr>
          <w:t>131</w:t>
        </w:r>
        <w:r>
          <w:fldChar w:fldCharType="end"/>
        </w:r>
      </w:p>
    </w:sdtContent>
  </w:sdt>
  <w:p w:rsidR="00A62F77" w:rsidRDefault="00A62F7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486" w:rsidRDefault="00A80486">
      <w:r>
        <w:separator/>
      </w:r>
    </w:p>
  </w:footnote>
  <w:footnote w:type="continuationSeparator" w:id="0">
    <w:p w:rsidR="00A80486" w:rsidRDefault="00A804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F77" w:rsidRDefault="00A62F77">
    <w:pPr>
      <w:pStyle w:val="a6"/>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A62F77" w:rsidRDefault="00A62F7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90CE7"/>
    <w:multiLevelType w:val="hybridMultilevel"/>
    <w:tmpl w:val="D804B460"/>
    <w:lvl w:ilvl="0" w:tplc="1C067636">
      <w:start w:val="1"/>
      <w:numFmt w:val="decimal"/>
      <w:lvlText w:val="%1)"/>
      <w:lvlJc w:val="left"/>
      <w:pPr>
        <w:tabs>
          <w:tab w:val="num" w:pos="851"/>
        </w:tabs>
        <w:ind w:left="0" w:firstLine="556"/>
      </w:pPr>
      <w:rPr>
        <w:rFonts w:hint="default"/>
        <w:b w:val="0"/>
        <w:i w:val="0"/>
      </w:rPr>
    </w:lvl>
    <w:lvl w:ilvl="1" w:tplc="04190011">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3E4C56"/>
    <w:multiLevelType w:val="hybridMultilevel"/>
    <w:tmpl w:val="6706AA70"/>
    <w:lvl w:ilvl="0" w:tplc="B9A8D2AC">
      <w:numFmt w:val="bullet"/>
      <w:lvlText w:val=""/>
      <w:lvlJc w:val="left"/>
      <w:pPr>
        <w:tabs>
          <w:tab w:val="num" w:pos="1211"/>
        </w:tabs>
        <w:ind w:left="567" w:firstLine="284"/>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nsid w:val="0599779F"/>
    <w:multiLevelType w:val="multilevel"/>
    <w:tmpl w:val="702CE7A4"/>
    <w:lvl w:ilvl="0">
      <w:start w:val="1"/>
      <w:numFmt w:val="decimal"/>
      <w:lvlText w:val="%1)"/>
      <w:lvlJc w:val="left"/>
      <w:pPr>
        <w:tabs>
          <w:tab w:val="num" w:pos="851"/>
        </w:tabs>
        <w:ind w:left="0" w:firstLine="556"/>
      </w:pPr>
      <w:rPr>
        <w:rFonts w:hint="default"/>
        <w:b w:val="0"/>
        <w:i w:val="0"/>
      </w:rPr>
    </w:lvl>
    <w:lvl w:ilvl="1">
      <w:start w:val="1"/>
      <w:numFmt w:val="decimal"/>
      <w:lvlText w:val="%2."/>
      <w:lvlJc w:val="left"/>
      <w:pPr>
        <w:tabs>
          <w:tab w:val="num" w:pos="1440"/>
        </w:tabs>
        <w:ind w:left="1440" w:hanging="360"/>
      </w:pPr>
      <w:rPr>
        <w:rFonts w:hint="default"/>
        <w:b w:val="0"/>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65A5D99"/>
    <w:multiLevelType w:val="singleLevel"/>
    <w:tmpl w:val="D618E714"/>
    <w:lvl w:ilvl="0">
      <w:start w:val="1"/>
      <w:numFmt w:val="decimal"/>
      <w:lvlText w:val="%1)"/>
      <w:lvlJc w:val="left"/>
      <w:pPr>
        <w:tabs>
          <w:tab w:val="num" w:pos="840"/>
        </w:tabs>
        <w:ind w:left="840" w:hanging="360"/>
      </w:pPr>
      <w:rPr>
        <w:rFonts w:hint="default"/>
        <w:b w:val="0"/>
        <w:i/>
      </w:rPr>
    </w:lvl>
  </w:abstractNum>
  <w:abstractNum w:abstractNumId="4">
    <w:nsid w:val="0F8E66B8"/>
    <w:multiLevelType w:val="multilevel"/>
    <w:tmpl w:val="F350EF44"/>
    <w:lvl w:ilvl="0">
      <w:start w:val="1"/>
      <w:numFmt w:val="decimal"/>
      <w:lvlText w:val="%1)"/>
      <w:lvlJc w:val="left"/>
      <w:pPr>
        <w:tabs>
          <w:tab w:val="num" w:pos="1305"/>
        </w:tabs>
        <w:ind w:left="1305" w:hanging="825"/>
      </w:pPr>
      <w:rPr>
        <w:rFonts w:hint="default"/>
      </w:rPr>
    </w:lvl>
    <w:lvl w:ilvl="1" w:tentative="1">
      <w:start w:val="1"/>
      <w:numFmt w:val="lowerLetter"/>
      <w:lvlText w:val="%2."/>
      <w:lvlJc w:val="left"/>
      <w:pPr>
        <w:tabs>
          <w:tab w:val="num" w:pos="1560"/>
        </w:tabs>
        <w:ind w:left="1560" w:hanging="360"/>
      </w:pPr>
    </w:lvl>
    <w:lvl w:ilvl="2" w:tentative="1">
      <w:start w:val="1"/>
      <w:numFmt w:val="lowerRoman"/>
      <w:lvlText w:val="%3."/>
      <w:lvlJc w:val="right"/>
      <w:pPr>
        <w:tabs>
          <w:tab w:val="num" w:pos="2280"/>
        </w:tabs>
        <w:ind w:left="2280" w:hanging="180"/>
      </w:pPr>
    </w:lvl>
    <w:lvl w:ilvl="3" w:tentative="1">
      <w:start w:val="1"/>
      <w:numFmt w:val="decimal"/>
      <w:lvlText w:val="%4."/>
      <w:lvlJc w:val="left"/>
      <w:pPr>
        <w:tabs>
          <w:tab w:val="num" w:pos="3000"/>
        </w:tabs>
        <w:ind w:left="3000" w:hanging="360"/>
      </w:pPr>
    </w:lvl>
    <w:lvl w:ilvl="4" w:tentative="1">
      <w:start w:val="1"/>
      <w:numFmt w:val="lowerLetter"/>
      <w:lvlText w:val="%5."/>
      <w:lvlJc w:val="left"/>
      <w:pPr>
        <w:tabs>
          <w:tab w:val="num" w:pos="3720"/>
        </w:tabs>
        <w:ind w:left="3720" w:hanging="360"/>
      </w:pPr>
    </w:lvl>
    <w:lvl w:ilvl="5" w:tentative="1">
      <w:start w:val="1"/>
      <w:numFmt w:val="lowerRoman"/>
      <w:lvlText w:val="%6."/>
      <w:lvlJc w:val="right"/>
      <w:pPr>
        <w:tabs>
          <w:tab w:val="num" w:pos="4440"/>
        </w:tabs>
        <w:ind w:left="4440" w:hanging="180"/>
      </w:pPr>
    </w:lvl>
    <w:lvl w:ilvl="6" w:tentative="1">
      <w:start w:val="1"/>
      <w:numFmt w:val="decimal"/>
      <w:lvlText w:val="%7."/>
      <w:lvlJc w:val="left"/>
      <w:pPr>
        <w:tabs>
          <w:tab w:val="num" w:pos="5160"/>
        </w:tabs>
        <w:ind w:left="5160" w:hanging="360"/>
      </w:pPr>
    </w:lvl>
    <w:lvl w:ilvl="7" w:tentative="1">
      <w:start w:val="1"/>
      <w:numFmt w:val="lowerLetter"/>
      <w:lvlText w:val="%8."/>
      <w:lvlJc w:val="left"/>
      <w:pPr>
        <w:tabs>
          <w:tab w:val="num" w:pos="5880"/>
        </w:tabs>
        <w:ind w:left="5880" w:hanging="360"/>
      </w:pPr>
    </w:lvl>
    <w:lvl w:ilvl="8" w:tentative="1">
      <w:start w:val="1"/>
      <w:numFmt w:val="lowerRoman"/>
      <w:lvlText w:val="%9."/>
      <w:lvlJc w:val="right"/>
      <w:pPr>
        <w:tabs>
          <w:tab w:val="num" w:pos="6600"/>
        </w:tabs>
        <w:ind w:left="6600" w:hanging="180"/>
      </w:pPr>
    </w:lvl>
  </w:abstractNum>
  <w:abstractNum w:abstractNumId="5">
    <w:nsid w:val="13A54517"/>
    <w:multiLevelType w:val="singleLevel"/>
    <w:tmpl w:val="04190011"/>
    <w:lvl w:ilvl="0">
      <w:start w:val="1"/>
      <w:numFmt w:val="decimal"/>
      <w:lvlText w:val="%1)"/>
      <w:lvlJc w:val="left"/>
      <w:pPr>
        <w:tabs>
          <w:tab w:val="num" w:pos="360"/>
        </w:tabs>
        <w:ind w:left="360" w:hanging="360"/>
      </w:pPr>
    </w:lvl>
  </w:abstractNum>
  <w:abstractNum w:abstractNumId="6">
    <w:nsid w:val="15516FD7"/>
    <w:multiLevelType w:val="singleLevel"/>
    <w:tmpl w:val="04190011"/>
    <w:lvl w:ilvl="0">
      <w:start w:val="1"/>
      <w:numFmt w:val="decimal"/>
      <w:lvlText w:val="%1)"/>
      <w:lvlJc w:val="left"/>
      <w:pPr>
        <w:tabs>
          <w:tab w:val="num" w:pos="360"/>
        </w:tabs>
        <w:ind w:left="360" w:hanging="360"/>
      </w:pPr>
    </w:lvl>
  </w:abstractNum>
  <w:abstractNum w:abstractNumId="7">
    <w:nsid w:val="15F51B58"/>
    <w:multiLevelType w:val="singleLevel"/>
    <w:tmpl w:val="5C22010C"/>
    <w:lvl w:ilvl="0">
      <w:start w:val="20"/>
      <w:numFmt w:val="bullet"/>
      <w:lvlText w:val="-"/>
      <w:lvlJc w:val="left"/>
      <w:pPr>
        <w:tabs>
          <w:tab w:val="num" w:pos="360"/>
        </w:tabs>
        <w:ind w:left="360" w:hanging="360"/>
      </w:pPr>
      <w:rPr>
        <w:rFonts w:hint="default"/>
      </w:rPr>
    </w:lvl>
  </w:abstractNum>
  <w:abstractNum w:abstractNumId="8">
    <w:nsid w:val="16197136"/>
    <w:multiLevelType w:val="hybridMultilevel"/>
    <w:tmpl w:val="F1F4D1E6"/>
    <w:lvl w:ilvl="0" w:tplc="2932D9C0">
      <w:numFmt w:val="bullet"/>
      <w:lvlText w:val="-"/>
      <w:lvlJc w:val="left"/>
      <w:pPr>
        <w:tabs>
          <w:tab w:val="num" w:pos="1841"/>
        </w:tabs>
        <w:ind w:left="1197" w:firstLine="284"/>
      </w:pPr>
      <w:rPr>
        <w:rFonts w:ascii="Courier New" w:hAnsi="Courier New" w:hint="default"/>
        <w:b/>
        <w:i w:val="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1683524A"/>
    <w:multiLevelType w:val="singleLevel"/>
    <w:tmpl w:val="04190011"/>
    <w:lvl w:ilvl="0">
      <w:start w:val="1"/>
      <w:numFmt w:val="decimal"/>
      <w:lvlText w:val="%1)"/>
      <w:lvlJc w:val="left"/>
      <w:pPr>
        <w:tabs>
          <w:tab w:val="num" w:pos="360"/>
        </w:tabs>
        <w:ind w:left="360" w:hanging="360"/>
      </w:pPr>
    </w:lvl>
  </w:abstractNum>
  <w:abstractNum w:abstractNumId="10">
    <w:nsid w:val="17264107"/>
    <w:multiLevelType w:val="singleLevel"/>
    <w:tmpl w:val="04190011"/>
    <w:lvl w:ilvl="0">
      <w:start w:val="1"/>
      <w:numFmt w:val="decimal"/>
      <w:lvlText w:val="%1)"/>
      <w:lvlJc w:val="left"/>
      <w:pPr>
        <w:tabs>
          <w:tab w:val="num" w:pos="360"/>
        </w:tabs>
        <w:ind w:left="360" w:hanging="360"/>
      </w:pPr>
      <w:rPr>
        <w:rFonts w:hint="default"/>
      </w:rPr>
    </w:lvl>
  </w:abstractNum>
  <w:abstractNum w:abstractNumId="11">
    <w:nsid w:val="19C3759D"/>
    <w:multiLevelType w:val="multilevel"/>
    <w:tmpl w:val="597EBBC0"/>
    <w:lvl w:ilvl="0">
      <w:start w:val="1"/>
      <w:numFmt w:val="decimal"/>
      <w:lvlText w:val="%1."/>
      <w:lvlJc w:val="left"/>
      <w:pPr>
        <w:tabs>
          <w:tab w:val="num" w:pos="1767"/>
        </w:tabs>
        <w:ind w:left="1767" w:hanging="360"/>
      </w:pPr>
    </w:lvl>
    <w:lvl w:ilvl="1">
      <w:start w:val="1"/>
      <w:numFmt w:val="lowerLetter"/>
      <w:lvlText w:val="%2."/>
      <w:lvlJc w:val="left"/>
      <w:pPr>
        <w:tabs>
          <w:tab w:val="num" w:pos="2487"/>
        </w:tabs>
        <w:ind w:left="2487" w:hanging="360"/>
      </w:pPr>
    </w:lvl>
    <w:lvl w:ilvl="2">
      <w:start w:val="1"/>
      <w:numFmt w:val="lowerRoman"/>
      <w:lvlText w:val="%3."/>
      <w:lvlJc w:val="right"/>
      <w:pPr>
        <w:tabs>
          <w:tab w:val="num" w:pos="3207"/>
        </w:tabs>
        <w:ind w:left="3207" w:hanging="180"/>
      </w:pPr>
    </w:lvl>
    <w:lvl w:ilvl="3">
      <w:start w:val="1"/>
      <w:numFmt w:val="decimal"/>
      <w:lvlText w:val="%4."/>
      <w:lvlJc w:val="left"/>
      <w:pPr>
        <w:tabs>
          <w:tab w:val="num" w:pos="3927"/>
        </w:tabs>
        <w:ind w:left="3927" w:hanging="360"/>
      </w:pPr>
    </w:lvl>
    <w:lvl w:ilvl="4">
      <w:start w:val="1"/>
      <w:numFmt w:val="lowerLetter"/>
      <w:lvlText w:val="%5."/>
      <w:lvlJc w:val="left"/>
      <w:pPr>
        <w:tabs>
          <w:tab w:val="num" w:pos="4647"/>
        </w:tabs>
        <w:ind w:left="4647" w:hanging="360"/>
      </w:pPr>
    </w:lvl>
    <w:lvl w:ilvl="5">
      <w:start w:val="1"/>
      <w:numFmt w:val="lowerRoman"/>
      <w:lvlText w:val="%6."/>
      <w:lvlJc w:val="right"/>
      <w:pPr>
        <w:tabs>
          <w:tab w:val="num" w:pos="5367"/>
        </w:tabs>
        <w:ind w:left="5367" w:hanging="180"/>
      </w:pPr>
    </w:lvl>
    <w:lvl w:ilvl="6">
      <w:start w:val="1"/>
      <w:numFmt w:val="decimal"/>
      <w:lvlText w:val="%7."/>
      <w:lvlJc w:val="left"/>
      <w:pPr>
        <w:tabs>
          <w:tab w:val="num" w:pos="6087"/>
        </w:tabs>
        <w:ind w:left="6087" w:hanging="360"/>
      </w:pPr>
    </w:lvl>
    <w:lvl w:ilvl="7">
      <w:start w:val="1"/>
      <w:numFmt w:val="lowerLetter"/>
      <w:lvlText w:val="%8."/>
      <w:lvlJc w:val="left"/>
      <w:pPr>
        <w:tabs>
          <w:tab w:val="num" w:pos="6807"/>
        </w:tabs>
        <w:ind w:left="6807" w:hanging="360"/>
      </w:pPr>
    </w:lvl>
    <w:lvl w:ilvl="8">
      <w:start w:val="1"/>
      <w:numFmt w:val="lowerRoman"/>
      <w:lvlText w:val="%9."/>
      <w:lvlJc w:val="right"/>
      <w:pPr>
        <w:tabs>
          <w:tab w:val="num" w:pos="7527"/>
        </w:tabs>
        <w:ind w:left="7527" w:hanging="180"/>
      </w:pPr>
    </w:lvl>
  </w:abstractNum>
  <w:abstractNum w:abstractNumId="12">
    <w:nsid w:val="20B15C67"/>
    <w:multiLevelType w:val="hybridMultilevel"/>
    <w:tmpl w:val="597EBBC0"/>
    <w:lvl w:ilvl="0" w:tplc="0419000F">
      <w:start w:val="1"/>
      <w:numFmt w:val="decimal"/>
      <w:lvlText w:val="%1."/>
      <w:lvlJc w:val="left"/>
      <w:pPr>
        <w:tabs>
          <w:tab w:val="num" w:pos="1767"/>
        </w:tabs>
        <w:ind w:left="1767" w:hanging="360"/>
      </w:pPr>
    </w:lvl>
    <w:lvl w:ilvl="1" w:tplc="04190019" w:tentative="1">
      <w:start w:val="1"/>
      <w:numFmt w:val="lowerLetter"/>
      <w:lvlText w:val="%2."/>
      <w:lvlJc w:val="left"/>
      <w:pPr>
        <w:tabs>
          <w:tab w:val="num" w:pos="2487"/>
        </w:tabs>
        <w:ind w:left="2487" w:hanging="360"/>
      </w:pPr>
    </w:lvl>
    <w:lvl w:ilvl="2" w:tplc="0419001B" w:tentative="1">
      <w:start w:val="1"/>
      <w:numFmt w:val="lowerRoman"/>
      <w:lvlText w:val="%3."/>
      <w:lvlJc w:val="right"/>
      <w:pPr>
        <w:tabs>
          <w:tab w:val="num" w:pos="3207"/>
        </w:tabs>
        <w:ind w:left="3207" w:hanging="180"/>
      </w:pPr>
    </w:lvl>
    <w:lvl w:ilvl="3" w:tplc="0419000F" w:tentative="1">
      <w:start w:val="1"/>
      <w:numFmt w:val="decimal"/>
      <w:lvlText w:val="%4."/>
      <w:lvlJc w:val="left"/>
      <w:pPr>
        <w:tabs>
          <w:tab w:val="num" w:pos="3927"/>
        </w:tabs>
        <w:ind w:left="3927" w:hanging="360"/>
      </w:pPr>
    </w:lvl>
    <w:lvl w:ilvl="4" w:tplc="04190019" w:tentative="1">
      <w:start w:val="1"/>
      <w:numFmt w:val="lowerLetter"/>
      <w:lvlText w:val="%5."/>
      <w:lvlJc w:val="left"/>
      <w:pPr>
        <w:tabs>
          <w:tab w:val="num" w:pos="4647"/>
        </w:tabs>
        <w:ind w:left="4647" w:hanging="360"/>
      </w:pPr>
    </w:lvl>
    <w:lvl w:ilvl="5" w:tplc="0419001B" w:tentative="1">
      <w:start w:val="1"/>
      <w:numFmt w:val="lowerRoman"/>
      <w:lvlText w:val="%6."/>
      <w:lvlJc w:val="right"/>
      <w:pPr>
        <w:tabs>
          <w:tab w:val="num" w:pos="5367"/>
        </w:tabs>
        <w:ind w:left="5367" w:hanging="180"/>
      </w:pPr>
    </w:lvl>
    <w:lvl w:ilvl="6" w:tplc="0419000F" w:tentative="1">
      <w:start w:val="1"/>
      <w:numFmt w:val="decimal"/>
      <w:lvlText w:val="%7."/>
      <w:lvlJc w:val="left"/>
      <w:pPr>
        <w:tabs>
          <w:tab w:val="num" w:pos="6087"/>
        </w:tabs>
        <w:ind w:left="6087" w:hanging="360"/>
      </w:pPr>
    </w:lvl>
    <w:lvl w:ilvl="7" w:tplc="04190019" w:tentative="1">
      <w:start w:val="1"/>
      <w:numFmt w:val="lowerLetter"/>
      <w:lvlText w:val="%8."/>
      <w:lvlJc w:val="left"/>
      <w:pPr>
        <w:tabs>
          <w:tab w:val="num" w:pos="6807"/>
        </w:tabs>
        <w:ind w:left="6807" w:hanging="360"/>
      </w:pPr>
    </w:lvl>
    <w:lvl w:ilvl="8" w:tplc="0419001B" w:tentative="1">
      <w:start w:val="1"/>
      <w:numFmt w:val="lowerRoman"/>
      <w:lvlText w:val="%9."/>
      <w:lvlJc w:val="right"/>
      <w:pPr>
        <w:tabs>
          <w:tab w:val="num" w:pos="7527"/>
        </w:tabs>
        <w:ind w:left="7527" w:hanging="180"/>
      </w:pPr>
    </w:lvl>
  </w:abstractNum>
  <w:abstractNum w:abstractNumId="13">
    <w:nsid w:val="218A6D97"/>
    <w:multiLevelType w:val="hybridMultilevel"/>
    <w:tmpl w:val="BF1C04FA"/>
    <w:lvl w:ilvl="0" w:tplc="EFC04616">
      <w:start w:val="1"/>
      <w:numFmt w:val="decimal"/>
      <w:lvlText w:val="%1)"/>
      <w:lvlJc w:val="left"/>
      <w:pPr>
        <w:tabs>
          <w:tab w:val="num" w:pos="1222"/>
        </w:tabs>
        <w:ind w:left="371" w:firstLine="556"/>
      </w:pPr>
      <w:rPr>
        <w:rFonts w:hint="default"/>
        <w:b/>
        <w:i/>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4">
    <w:nsid w:val="224A31A0"/>
    <w:multiLevelType w:val="singleLevel"/>
    <w:tmpl w:val="F8B6E53C"/>
    <w:lvl w:ilvl="0">
      <w:start w:val="1"/>
      <w:numFmt w:val="decimal"/>
      <w:lvlText w:val="%1)"/>
      <w:lvlJc w:val="left"/>
      <w:pPr>
        <w:tabs>
          <w:tab w:val="num" w:pos="960"/>
        </w:tabs>
        <w:ind w:left="960" w:hanging="360"/>
      </w:pPr>
      <w:rPr>
        <w:rFonts w:hint="default"/>
      </w:rPr>
    </w:lvl>
  </w:abstractNum>
  <w:abstractNum w:abstractNumId="15">
    <w:nsid w:val="229F6BFF"/>
    <w:multiLevelType w:val="hybridMultilevel"/>
    <w:tmpl w:val="B63CD18C"/>
    <w:lvl w:ilvl="0" w:tplc="2932D9C0">
      <w:numFmt w:val="bullet"/>
      <w:lvlText w:val="-"/>
      <w:lvlJc w:val="left"/>
      <w:pPr>
        <w:tabs>
          <w:tab w:val="num" w:pos="1799"/>
        </w:tabs>
        <w:ind w:left="1155" w:firstLine="284"/>
      </w:pPr>
      <w:rPr>
        <w:rFonts w:ascii="Courier New" w:hAnsi="Courier New" w:hint="default"/>
        <w:b/>
        <w:i w:val="0"/>
      </w:rPr>
    </w:lvl>
    <w:lvl w:ilvl="1" w:tplc="04190003" w:tentative="1">
      <w:start w:val="1"/>
      <w:numFmt w:val="bullet"/>
      <w:lvlText w:val="o"/>
      <w:lvlJc w:val="left"/>
      <w:pPr>
        <w:tabs>
          <w:tab w:val="num" w:pos="1965"/>
        </w:tabs>
        <w:ind w:left="1965" w:hanging="360"/>
      </w:pPr>
      <w:rPr>
        <w:rFonts w:ascii="Courier New" w:hAnsi="Courier New" w:cs="Courier New" w:hint="default"/>
      </w:rPr>
    </w:lvl>
    <w:lvl w:ilvl="2" w:tplc="04190005" w:tentative="1">
      <w:start w:val="1"/>
      <w:numFmt w:val="bullet"/>
      <w:lvlText w:val=""/>
      <w:lvlJc w:val="left"/>
      <w:pPr>
        <w:tabs>
          <w:tab w:val="num" w:pos="2685"/>
        </w:tabs>
        <w:ind w:left="2685" w:hanging="360"/>
      </w:pPr>
      <w:rPr>
        <w:rFonts w:ascii="Wingdings" w:hAnsi="Wingdings" w:hint="default"/>
      </w:rPr>
    </w:lvl>
    <w:lvl w:ilvl="3" w:tplc="04190001" w:tentative="1">
      <w:start w:val="1"/>
      <w:numFmt w:val="bullet"/>
      <w:lvlText w:val=""/>
      <w:lvlJc w:val="left"/>
      <w:pPr>
        <w:tabs>
          <w:tab w:val="num" w:pos="3405"/>
        </w:tabs>
        <w:ind w:left="3405" w:hanging="360"/>
      </w:pPr>
      <w:rPr>
        <w:rFonts w:ascii="Symbol" w:hAnsi="Symbol" w:hint="default"/>
      </w:rPr>
    </w:lvl>
    <w:lvl w:ilvl="4" w:tplc="04190003" w:tentative="1">
      <w:start w:val="1"/>
      <w:numFmt w:val="bullet"/>
      <w:lvlText w:val="o"/>
      <w:lvlJc w:val="left"/>
      <w:pPr>
        <w:tabs>
          <w:tab w:val="num" w:pos="4125"/>
        </w:tabs>
        <w:ind w:left="4125" w:hanging="360"/>
      </w:pPr>
      <w:rPr>
        <w:rFonts w:ascii="Courier New" w:hAnsi="Courier New" w:cs="Courier New" w:hint="default"/>
      </w:rPr>
    </w:lvl>
    <w:lvl w:ilvl="5" w:tplc="04190005" w:tentative="1">
      <w:start w:val="1"/>
      <w:numFmt w:val="bullet"/>
      <w:lvlText w:val=""/>
      <w:lvlJc w:val="left"/>
      <w:pPr>
        <w:tabs>
          <w:tab w:val="num" w:pos="4845"/>
        </w:tabs>
        <w:ind w:left="4845" w:hanging="360"/>
      </w:pPr>
      <w:rPr>
        <w:rFonts w:ascii="Wingdings" w:hAnsi="Wingdings" w:hint="default"/>
      </w:rPr>
    </w:lvl>
    <w:lvl w:ilvl="6" w:tplc="04190001" w:tentative="1">
      <w:start w:val="1"/>
      <w:numFmt w:val="bullet"/>
      <w:lvlText w:val=""/>
      <w:lvlJc w:val="left"/>
      <w:pPr>
        <w:tabs>
          <w:tab w:val="num" w:pos="5565"/>
        </w:tabs>
        <w:ind w:left="5565" w:hanging="360"/>
      </w:pPr>
      <w:rPr>
        <w:rFonts w:ascii="Symbol" w:hAnsi="Symbol" w:hint="default"/>
      </w:rPr>
    </w:lvl>
    <w:lvl w:ilvl="7" w:tplc="04190003" w:tentative="1">
      <w:start w:val="1"/>
      <w:numFmt w:val="bullet"/>
      <w:lvlText w:val="o"/>
      <w:lvlJc w:val="left"/>
      <w:pPr>
        <w:tabs>
          <w:tab w:val="num" w:pos="6285"/>
        </w:tabs>
        <w:ind w:left="6285" w:hanging="360"/>
      </w:pPr>
      <w:rPr>
        <w:rFonts w:ascii="Courier New" w:hAnsi="Courier New" w:cs="Courier New" w:hint="default"/>
      </w:rPr>
    </w:lvl>
    <w:lvl w:ilvl="8" w:tplc="04190005" w:tentative="1">
      <w:start w:val="1"/>
      <w:numFmt w:val="bullet"/>
      <w:lvlText w:val=""/>
      <w:lvlJc w:val="left"/>
      <w:pPr>
        <w:tabs>
          <w:tab w:val="num" w:pos="7005"/>
        </w:tabs>
        <w:ind w:left="7005" w:hanging="360"/>
      </w:pPr>
      <w:rPr>
        <w:rFonts w:ascii="Wingdings" w:hAnsi="Wingdings" w:hint="default"/>
      </w:rPr>
    </w:lvl>
  </w:abstractNum>
  <w:abstractNum w:abstractNumId="16">
    <w:nsid w:val="27911756"/>
    <w:multiLevelType w:val="singleLevel"/>
    <w:tmpl w:val="CCBCE518"/>
    <w:lvl w:ilvl="0">
      <w:start w:val="1"/>
      <w:numFmt w:val="decimal"/>
      <w:lvlText w:val="%1)"/>
      <w:lvlJc w:val="left"/>
      <w:pPr>
        <w:tabs>
          <w:tab w:val="num" w:pos="927"/>
        </w:tabs>
        <w:ind w:left="927" w:hanging="360"/>
      </w:pPr>
      <w:rPr>
        <w:rFonts w:hint="default"/>
      </w:rPr>
    </w:lvl>
  </w:abstractNum>
  <w:abstractNum w:abstractNumId="17">
    <w:nsid w:val="29C7775D"/>
    <w:multiLevelType w:val="multilevel"/>
    <w:tmpl w:val="BF1C04FA"/>
    <w:lvl w:ilvl="0">
      <w:start w:val="1"/>
      <w:numFmt w:val="decimal"/>
      <w:lvlText w:val="%1)"/>
      <w:lvlJc w:val="left"/>
      <w:pPr>
        <w:tabs>
          <w:tab w:val="num" w:pos="1222"/>
        </w:tabs>
        <w:ind w:left="371" w:firstLine="556"/>
      </w:pPr>
      <w:rPr>
        <w:rFonts w:hint="default"/>
        <w:b/>
        <w:i/>
      </w:rPr>
    </w:lvl>
    <w:lvl w:ilvl="1">
      <w:start w:val="1"/>
      <w:numFmt w:val="lowerLetter"/>
      <w:lvlText w:val="%2."/>
      <w:lvlJc w:val="left"/>
      <w:pPr>
        <w:tabs>
          <w:tab w:val="num" w:pos="2007"/>
        </w:tabs>
        <w:ind w:left="2007" w:hanging="360"/>
      </w:pPr>
    </w:lvl>
    <w:lvl w:ilvl="2">
      <w:start w:val="1"/>
      <w:numFmt w:val="lowerRoman"/>
      <w:lvlText w:val="%3."/>
      <w:lvlJc w:val="right"/>
      <w:pPr>
        <w:tabs>
          <w:tab w:val="num" w:pos="2727"/>
        </w:tabs>
        <w:ind w:left="2727" w:hanging="180"/>
      </w:pPr>
    </w:lvl>
    <w:lvl w:ilvl="3">
      <w:start w:val="1"/>
      <w:numFmt w:val="decimal"/>
      <w:lvlText w:val="%4."/>
      <w:lvlJc w:val="left"/>
      <w:pPr>
        <w:tabs>
          <w:tab w:val="num" w:pos="3447"/>
        </w:tabs>
        <w:ind w:left="3447" w:hanging="360"/>
      </w:pPr>
    </w:lvl>
    <w:lvl w:ilvl="4">
      <w:start w:val="1"/>
      <w:numFmt w:val="lowerLetter"/>
      <w:lvlText w:val="%5."/>
      <w:lvlJc w:val="left"/>
      <w:pPr>
        <w:tabs>
          <w:tab w:val="num" w:pos="4167"/>
        </w:tabs>
        <w:ind w:left="4167" w:hanging="360"/>
      </w:pPr>
    </w:lvl>
    <w:lvl w:ilvl="5">
      <w:start w:val="1"/>
      <w:numFmt w:val="lowerRoman"/>
      <w:lvlText w:val="%6."/>
      <w:lvlJc w:val="right"/>
      <w:pPr>
        <w:tabs>
          <w:tab w:val="num" w:pos="4887"/>
        </w:tabs>
        <w:ind w:left="4887" w:hanging="180"/>
      </w:pPr>
    </w:lvl>
    <w:lvl w:ilvl="6">
      <w:start w:val="1"/>
      <w:numFmt w:val="decimal"/>
      <w:lvlText w:val="%7."/>
      <w:lvlJc w:val="left"/>
      <w:pPr>
        <w:tabs>
          <w:tab w:val="num" w:pos="5607"/>
        </w:tabs>
        <w:ind w:left="5607" w:hanging="360"/>
      </w:pPr>
    </w:lvl>
    <w:lvl w:ilvl="7">
      <w:start w:val="1"/>
      <w:numFmt w:val="lowerLetter"/>
      <w:lvlText w:val="%8."/>
      <w:lvlJc w:val="left"/>
      <w:pPr>
        <w:tabs>
          <w:tab w:val="num" w:pos="6327"/>
        </w:tabs>
        <w:ind w:left="6327" w:hanging="360"/>
      </w:pPr>
    </w:lvl>
    <w:lvl w:ilvl="8">
      <w:start w:val="1"/>
      <w:numFmt w:val="lowerRoman"/>
      <w:lvlText w:val="%9."/>
      <w:lvlJc w:val="right"/>
      <w:pPr>
        <w:tabs>
          <w:tab w:val="num" w:pos="7047"/>
        </w:tabs>
        <w:ind w:left="7047" w:hanging="180"/>
      </w:pPr>
    </w:lvl>
  </w:abstractNum>
  <w:abstractNum w:abstractNumId="18">
    <w:nsid w:val="3ACA134E"/>
    <w:multiLevelType w:val="hybridMultilevel"/>
    <w:tmpl w:val="9B382D86"/>
    <w:lvl w:ilvl="0" w:tplc="B9A8D2AC">
      <w:numFmt w:val="bullet"/>
      <w:lvlText w:val=""/>
      <w:lvlJc w:val="left"/>
      <w:pPr>
        <w:tabs>
          <w:tab w:val="num" w:pos="1274"/>
        </w:tabs>
        <w:ind w:left="630" w:firstLine="284"/>
      </w:pPr>
      <w:rPr>
        <w:rFonts w:ascii="Symbol" w:hAnsi="Symbol" w:hint="default"/>
      </w:rPr>
    </w:lvl>
    <w:lvl w:ilvl="1" w:tplc="04190003" w:tentative="1">
      <w:start w:val="1"/>
      <w:numFmt w:val="bullet"/>
      <w:lvlText w:val="o"/>
      <w:lvlJc w:val="left"/>
      <w:pPr>
        <w:tabs>
          <w:tab w:val="num" w:pos="2070"/>
        </w:tabs>
        <w:ind w:left="2070" w:hanging="360"/>
      </w:pPr>
      <w:rPr>
        <w:rFonts w:ascii="Courier New" w:hAnsi="Courier New" w:cs="Courier New" w:hint="default"/>
      </w:rPr>
    </w:lvl>
    <w:lvl w:ilvl="2" w:tplc="04190005" w:tentative="1">
      <w:start w:val="1"/>
      <w:numFmt w:val="bullet"/>
      <w:lvlText w:val=""/>
      <w:lvlJc w:val="left"/>
      <w:pPr>
        <w:tabs>
          <w:tab w:val="num" w:pos="2790"/>
        </w:tabs>
        <w:ind w:left="2790" w:hanging="360"/>
      </w:pPr>
      <w:rPr>
        <w:rFonts w:ascii="Wingdings" w:hAnsi="Wingdings" w:hint="default"/>
      </w:rPr>
    </w:lvl>
    <w:lvl w:ilvl="3" w:tplc="04190001" w:tentative="1">
      <w:start w:val="1"/>
      <w:numFmt w:val="bullet"/>
      <w:lvlText w:val=""/>
      <w:lvlJc w:val="left"/>
      <w:pPr>
        <w:tabs>
          <w:tab w:val="num" w:pos="3510"/>
        </w:tabs>
        <w:ind w:left="3510" w:hanging="360"/>
      </w:pPr>
      <w:rPr>
        <w:rFonts w:ascii="Symbol" w:hAnsi="Symbol" w:hint="default"/>
      </w:rPr>
    </w:lvl>
    <w:lvl w:ilvl="4" w:tplc="04190003" w:tentative="1">
      <w:start w:val="1"/>
      <w:numFmt w:val="bullet"/>
      <w:lvlText w:val="o"/>
      <w:lvlJc w:val="left"/>
      <w:pPr>
        <w:tabs>
          <w:tab w:val="num" w:pos="4230"/>
        </w:tabs>
        <w:ind w:left="4230" w:hanging="360"/>
      </w:pPr>
      <w:rPr>
        <w:rFonts w:ascii="Courier New" w:hAnsi="Courier New" w:cs="Courier New" w:hint="default"/>
      </w:rPr>
    </w:lvl>
    <w:lvl w:ilvl="5" w:tplc="04190005" w:tentative="1">
      <w:start w:val="1"/>
      <w:numFmt w:val="bullet"/>
      <w:lvlText w:val=""/>
      <w:lvlJc w:val="left"/>
      <w:pPr>
        <w:tabs>
          <w:tab w:val="num" w:pos="4950"/>
        </w:tabs>
        <w:ind w:left="4950" w:hanging="360"/>
      </w:pPr>
      <w:rPr>
        <w:rFonts w:ascii="Wingdings" w:hAnsi="Wingdings" w:hint="default"/>
      </w:rPr>
    </w:lvl>
    <w:lvl w:ilvl="6" w:tplc="04190001" w:tentative="1">
      <w:start w:val="1"/>
      <w:numFmt w:val="bullet"/>
      <w:lvlText w:val=""/>
      <w:lvlJc w:val="left"/>
      <w:pPr>
        <w:tabs>
          <w:tab w:val="num" w:pos="5670"/>
        </w:tabs>
        <w:ind w:left="5670" w:hanging="360"/>
      </w:pPr>
      <w:rPr>
        <w:rFonts w:ascii="Symbol" w:hAnsi="Symbol" w:hint="default"/>
      </w:rPr>
    </w:lvl>
    <w:lvl w:ilvl="7" w:tplc="04190003" w:tentative="1">
      <w:start w:val="1"/>
      <w:numFmt w:val="bullet"/>
      <w:lvlText w:val="o"/>
      <w:lvlJc w:val="left"/>
      <w:pPr>
        <w:tabs>
          <w:tab w:val="num" w:pos="6390"/>
        </w:tabs>
        <w:ind w:left="6390" w:hanging="360"/>
      </w:pPr>
      <w:rPr>
        <w:rFonts w:ascii="Courier New" w:hAnsi="Courier New" w:cs="Courier New" w:hint="default"/>
      </w:rPr>
    </w:lvl>
    <w:lvl w:ilvl="8" w:tplc="04190005" w:tentative="1">
      <w:start w:val="1"/>
      <w:numFmt w:val="bullet"/>
      <w:lvlText w:val=""/>
      <w:lvlJc w:val="left"/>
      <w:pPr>
        <w:tabs>
          <w:tab w:val="num" w:pos="7110"/>
        </w:tabs>
        <w:ind w:left="7110" w:hanging="360"/>
      </w:pPr>
      <w:rPr>
        <w:rFonts w:ascii="Wingdings" w:hAnsi="Wingdings" w:hint="default"/>
      </w:rPr>
    </w:lvl>
  </w:abstractNum>
  <w:abstractNum w:abstractNumId="19">
    <w:nsid w:val="3C572876"/>
    <w:multiLevelType w:val="hybridMultilevel"/>
    <w:tmpl w:val="C874BA98"/>
    <w:lvl w:ilvl="0" w:tplc="0419000F">
      <w:start w:val="1"/>
      <w:numFmt w:val="decimal"/>
      <w:lvlText w:val="%1."/>
      <w:lvlJc w:val="left"/>
      <w:pPr>
        <w:tabs>
          <w:tab w:val="num" w:pos="1200"/>
        </w:tabs>
        <w:ind w:left="1200" w:hanging="360"/>
      </w:p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20">
    <w:nsid w:val="44984960"/>
    <w:multiLevelType w:val="hybridMultilevel"/>
    <w:tmpl w:val="3970E42A"/>
    <w:lvl w:ilvl="0" w:tplc="2932D9C0">
      <w:numFmt w:val="bullet"/>
      <w:lvlText w:val="-"/>
      <w:lvlJc w:val="left"/>
      <w:pPr>
        <w:tabs>
          <w:tab w:val="num" w:pos="1841"/>
        </w:tabs>
        <w:ind w:left="1197" w:firstLine="284"/>
      </w:pPr>
      <w:rPr>
        <w:rFonts w:ascii="Courier New" w:hAnsi="Courier New" w:hint="default"/>
        <w:b/>
        <w:i w:val="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1">
    <w:nsid w:val="49CE195C"/>
    <w:multiLevelType w:val="singleLevel"/>
    <w:tmpl w:val="49D4B6D2"/>
    <w:lvl w:ilvl="0">
      <w:start w:val="1"/>
      <w:numFmt w:val="decimal"/>
      <w:lvlText w:val="%1)"/>
      <w:lvlJc w:val="left"/>
      <w:pPr>
        <w:tabs>
          <w:tab w:val="num" w:pos="840"/>
        </w:tabs>
        <w:ind w:left="840" w:hanging="360"/>
      </w:pPr>
      <w:rPr>
        <w:rFonts w:hint="default"/>
      </w:rPr>
    </w:lvl>
  </w:abstractNum>
  <w:abstractNum w:abstractNumId="22">
    <w:nsid w:val="4C924A1F"/>
    <w:multiLevelType w:val="hybridMultilevel"/>
    <w:tmpl w:val="7BC24A02"/>
    <w:lvl w:ilvl="0" w:tplc="2932D9C0">
      <w:numFmt w:val="bullet"/>
      <w:lvlText w:val="-"/>
      <w:lvlJc w:val="left"/>
      <w:pPr>
        <w:tabs>
          <w:tab w:val="num" w:pos="1799"/>
        </w:tabs>
        <w:ind w:left="1155" w:firstLine="284"/>
      </w:pPr>
      <w:rPr>
        <w:rFonts w:ascii="Courier New" w:hAnsi="Courier New" w:hint="default"/>
        <w:b/>
        <w:i w:val="0"/>
      </w:rPr>
    </w:lvl>
    <w:lvl w:ilvl="1" w:tplc="04190003" w:tentative="1">
      <w:start w:val="1"/>
      <w:numFmt w:val="bullet"/>
      <w:lvlText w:val="o"/>
      <w:lvlJc w:val="left"/>
      <w:pPr>
        <w:tabs>
          <w:tab w:val="num" w:pos="1965"/>
        </w:tabs>
        <w:ind w:left="1965" w:hanging="360"/>
      </w:pPr>
      <w:rPr>
        <w:rFonts w:ascii="Courier New" w:hAnsi="Courier New" w:cs="Courier New" w:hint="default"/>
      </w:rPr>
    </w:lvl>
    <w:lvl w:ilvl="2" w:tplc="04190005" w:tentative="1">
      <w:start w:val="1"/>
      <w:numFmt w:val="bullet"/>
      <w:lvlText w:val=""/>
      <w:lvlJc w:val="left"/>
      <w:pPr>
        <w:tabs>
          <w:tab w:val="num" w:pos="2685"/>
        </w:tabs>
        <w:ind w:left="2685" w:hanging="360"/>
      </w:pPr>
      <w:rPr>
        <w:rFonts w:ascii="Wingdings" w:hAnsi="Wingdings" w:hint="default"/>
      </w:rPr>
    </w:lvl>
    <w:lvl w:ilvl="3" w:tplc="04190001" w:tentative="1">
      <w:start w:val="1"/>
      <w:numFmt w:val="bullet"/>
      <w:lvlText w:val=""/>
      <w:lvlJc w:val="left"/>
      <w:pPr>
        <w:tabs>
          <w:tab w:val="num" w:pos="3405"/>
        </w:tabs>
        <w:ind w:left="3405" w:hanging="360"/>
      </w:pPr>
      <w:rPr>
        <w:rFonts w:ascii="Symbol" w:hAnsi="Symbol" w:hint="default"/>
      </w:rPr>
    </w:lvl>
    <w:lvl w:ilvl="4" w:tplc="04190003" w:tentative="1">
      <w:start w:val="1"/>
      <w:numFmt w:val="bullet"/>
      <w:lvlText w:val="o"/>
      <w:lvlJc w:val="left"/>
      <w:pPr>
        <w:tabs>
          <w:tab w:val="num" w:pos="4125"/>
        </w:tabs>
        <w:ind w:left="4125" w:hanging="360"/>
      </w:pPr>
      <w:rPr>
        <w:rFonts w:ascii="Courier New" w:hAnsi="Courier New" w:cs="Courier New" w:hint="default"/>
      </w:rPr>
    </w:lvl>
    <w:lvl w:ilvl="5" w:tplc="04190005" w:tentative="1">
      <w:start w:val="1"/>
      <w:numFmt w:val="bullet"/>
      <w:lvlText w:val=""/>
      <w:lvlJc w:val="left"/>
      <w:pPr>
        <w:tabs>
          <w:tab w:val="num" w:pos="4845"/>
        </w:tabs>
        <w:ind w:left="4845" w:hanging="360"/>
      </w:pPr>
      <w:rPr>
        <w:rFonts w:ascii="Wingdings" w:hAnsi="Wingdings" w:hint="default"/>
      </w:rPr>
    </w:lvl>
    <w:lvl w:ilvl="6" w:tplc="04190001" w:tentative="1">
      <w:start w:val="1"/>
      <w:numFmt w:val="bullet"/>
      <w:lvlText w:val=""/>
      <w:lvlJc w:val="left"/>
      <w:pPr>
        <w:tabs>
          <w:tab w:val="num" w:pos="5565"/>
        </w:tabs>
        <w:ind w:left="5565" w:hanging="360"/>
      </w:pPr>
      <w:rPr>
        <w:rFonts w:ascii="Symbol" w:hAnsi="Symbol" w:hint="default"/>
      </w:rPr>
    </w:lvl>
    <w:lvl w:ilvl="7" w:tplc="04190003" w:tentative="1">
      <w:start w:val="1"/>
      <w:numFmt w:val="bullet"/>
      <w:lvlText w:val="o"/>
      <w:lvlJc w:val="left"/>
      <w:pPr>
        <w:tabs>
          <w:tab w:val="num" w:pos="6285"/>
        </w:tabs>
        <w:ind w:left="6285" w:hanging="360"/>
      </w:pPr>
      <w:rPr>
        <w:rFonts w:ascii="Courier New" w:hAnsi="Courier New" w:cs="Courier New" w:hint="default"/>
      </w:rPr>
    </w:lvl>
    <w:lvl w:ilvl="8" w:tplc="04190005" w:tentative="1">
      <w:start w:val="1"/>
      <w:numFmt w:val="bullet"/>
      <w:lvlText w:val=""/>
      <w:lvlJc w:val="left"/>
      <w:pPr>
        <w:tabs>
          <w:tab w:val="num" w:pos="7005"/>
        </w:tabs>
        <w:ind w:left="7005" w:hanging="360"/>
      </w:pPr>
      <w:rPr>
        <w:rFonts w:ascii="Wingdings" w:hAnsi="Wingdings" w:hint="default"/>
      </w:rPr>
    </w:lvl>
  </w:abstractNum>
  <w:abstractNum w:abstractNumId="23">
    <w:nsid w:val="4D39525E"/>
    <w:multiLevelType w:val="hybridMultilevel"/>
    <w:tmpl w:val="5D6690B4"/>
    <w:lvl w:ilvl="0" w:tplc="2932D9C0">
      <w:numFmt w:val="bullet"/>
      <w:lvlText w:val="-"/>
      <w:lvlJc w:val="left"/>
      <w:pPr>
        <w:tabs>
          <w:tab w:val="num" w:pos="1841"/>
        </w:tabs>
        <w:ind w:left="1197" w:firstLine="284"/>
      </w:pPr>
      <w:rPr>
        <w:rFonts w:ascii="Courier New" w:hAnsi="Courier New" w:hint="default"/>
        <w:b/>
        <w:i w:val="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
    <w:nsid w:val="4F3729F7"/>
    <w:multiLevelType w:val="multilevel"/>
    <w:tmpl w:val="A5E6EA9C"/>
    <w:lvl w:ilvl="0">
      <w:start w:val="1"/>
      <w:numFmt w:val="decimal"/>
      <w:lvlText w:val="%1)"/>
      <w:lvlJc w:val="left"/>
      <w:pPr>
        <w:tabs>
          <w:tab w:val="num" w:pos="840"/>
        </w:tabs>
        <w:ind w:left="840" w:hanging="360"/>
      </w:pPr>
      <w:rPr>
        <w:rFonts w:hint="default"/>
      </w:rPr>
    </w:lvl>
    <w:lvl w:ilvl="1" w:tentative="1">
      <w:start w:val="1"/>
      <w:numFmt w:val="lowerLetter"/>
      <w:lvlText w:val="%2."/>
      <w:lvlJc w:val="left"/>
      <w:pPr>
        <w:tabs>
          <w:tab w:val="num" w:pos="1560"/>
        </w:tabs>
        <w:ind w:left="1560" w:hanging="360"/>
      </w:pPr>
    </w:lvl>
    <w:lvl w:ilvl="2" w:tentative="1">
      <w:start w:val="1"/>
      <w:numFmt w:val="lowerRoman"/>
      <w:lvlText w:val="%3."/>
      <w:lvlJc w:val="right"/>
      <w:pPr>
        <w:tabs>
          <w:tab w:val="num" w:pos="2280"/>
        </w:tabs>
        <w:ind w:left="2280" w:hanging="180"/>
      </w:pPr>
    </w:lvl>
    <w:lvl w:ilvl="3" w:tentative="1">
      <w:start w:val="1"/>
      <w:numFmt w:val="decimal"/>
      <w:lvlText w:val="%4."/>
      <w:lvlJc w:val="left"/>
      <w:pPr>
        <w:tabs>
          <w:tab w:val="num" w:pos="3000"/>
        </w:tabs>
        <w:ind w:left="3000" w:hanging="360"/>
      </w:pPr>
    </w:lvl>
    <w:lvl w:ilvl="4" w:tentative="1">
      <w:start w:val="1"/>
      <w:numFmt w:val="lowerLetter"/>
      <w:lvlText w:val="%5."/>
      <w:lvlJc w:val="left"/>
      <w:pPr>
        <w:tabs>
          <w:tab w:val="num" w:pos="3720"/>
        </w:tabs>
        <w:ind w:left="3720" w:hanging="360"/>
      </w:pPr>
    </w:lvl>
    <w:lvl w:ilvl="5" w:tentative="1">
      <w:start w:val="1"/>
      <w:numFmt w:val="lowerRoman"/>
      <w:lvlText w:val="%6."/>
      <w:lvlJc w:val="right"/>
      <w:pPr>
        <w:tabs>
          <w:tab w:val="num" w:pos="4440"/>
        </w:tabs>
        <w:ind w:left="4440" w:hanging="180"/>
      </w:pPr>
    </w:lvl>
    <w:lvl w:ilvl="6" w:tentative="1">
      <w:start w:val="1"/>
      <w:numFmt w:val="decimal"/>
      <w:lvlText w:val="%7."/>
      <w:lvlJc w:val="left"/>
      <w:pPr>
        <w:tabs>
          <w:tab w:val="num" w:pos="5160"/>
        </w:tabs>
        <w:ind w:left="5160" w:hanging="360"/>
      </w:pPr>
    </w:lvl>
    <w:lvl w:ilvl="7" w:tentative="1">
      <w:start w:val="1"/>
      <w:numFmt w:val="lowerLetter"/>
      <w:lvlText w:val="%8."/>
      <w:lvlJc w:val="left"/>
      <w:pPr>
        <w:tabs>
          <w:tab w:val="num" w:pos="5880"/>
        </w:tabs>
        <w:ind w:left="5880" w:hanging="360"/>
      </w:pPr>
    </w:lvl>
    <w:lvl w:ilvl="8" w:tentative="1">
      <w:start w:val="1"/>
      <w:numFmt w:val="lowerRoman"/>
      <w:lvlText w:val="%9."/>
      <w:lvlJc w:val="right"/>
      <w:pPr>
        <w:tabs>
          <w:tab w:val="num" w:pos="6600"/>
        </w:tabs>
        <w:ind w:left="6600" w:hanging="180"/>
      </w:pPr>
    </w:lvl>
  </w:abstractNum>
  <w:abstractNum w:abstractNumId="25">
    <w:nsid w:val="54394501"/>
    <w:multiLevelType w:val="hybridMultilevel"/>
    <w:tmpl w:val="F89C1B00"/>
    <w:lvl w:ilvl="0" w:tplc="2C481022">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6B65C5B"/>
    <w:multiLevelType w:val="singleLevel"/>
    <w:tmpl w:val="9594DD3A"/>
    <w:lvl w:ilvl="0">
      <w:start w:val="1"/>
      <w:numFmt w:val="decimal"/>
      <w:lvlText w:val="%1)"/>
      <w:lvlJc w:val="left"/>
      <w:pPr>
        <w:tabs>
          <w:tab w:val="num" w:pos="927"/>
        </w:tabs>
        <w:ind w:left="927" w:hanging="360"/>
      </w:pPr>
      <w:rPr>
        <w:rFonts w:hint="default"/>
      </w:rPr>
    </w:lvl>
  </w:abstractNum>
  <w:abstractNum w:abstractNumId="27">
    <w:nsid w:val="58613FCA"/>
    <w:multiLevelType w:val="multilevel"/>
    <w:tmpl w:val="07046802"/>
    <w:lvl w:ilvl="0">
      <w:start w:val="1"/>
      <w:numFmt w:val="decimal"/>
      <w:lvlText w:val="%1."/>
      <w:lvlJc w:val="left"/>
      <w:pPr>
        <w:tabs>
          <w:tab w:val="num" w:pos="1287"/>
        </w:tabs>
        <w:ind w:left="1287" w:hanging="360"/>
      </w:pPr>
    </w:lvl>
    <w:lvl w:ilvl="1">
      <w:start w:val="1"/>
      <w:numFmt w:val="lowerLetter"/>
      <w:lvlText w:val="%2."/>
      <w:lvlJc w:val="left"/>
      <w:pPr>
        <w:tabs>
          <w:tab w:val="num" w:pos="2007"/>
        </w:tabs>
        <w:ind w:left="2007" w:hanging="360"/>
      </w:pPr>
    </w:lvl>
    <w:lvl w:ilvl="2">
      <w:start w:val="1"/>
      <w:numFmt w:val="lowerRoman"/>
      <w:lvlText w:val="%3."/>
      <w:lvlJc w:val="right"/>
      <w:pPr>
        <w:tabs>
          <w:tab w:val="num" w:pos="2727"/>
        </w:tabs>
        <w:ind w:left="2727" w:hanging="180"/>
      </w:pPr>
    </w:lvl>
    <w:lvl w:ilvl="3">
      <w:start w:val="1"/>
      <w:numFmt w:val="decimal"/>
      <w:lvlText w:val="%4."/>
      <w:lvlJc w:val="left"/>
      <w:pPr>
        <w:tabs>
          <w:tab w:val="num" w:pos="3447"/>
        </w:tabs>
        <w:ind w:left="3447" w:hanging="360"/>
      </w:pPr>
    </w:lvl>
    <w:lvl w:ilvl="4">
      <w:start w:val="1"/>
      <w:numFmt w:val="lowerLetter"/>
      <w:lvlText w:val="%5."/>
      <w:lvlJc w:val="left"/>
      <w:pPr>
        <w:tabs>
          <w:tab w:val="num" w:pos="4167"/>
        </w:tabs>
        <w:ind w:left="4167" w:hanging="360"/>
      </w:pPr>
    </w:lvl>
    <w:lvl w:ilvl="5">
      <w:start w:val="1"/>
      <w:numFmt w:val="lowerRoman"/>
      <w:lvlText w:val="%6."/>
      <w:lvlJc w:val="right"/>
      <w:pPr>
        <w:tabs>
          <w:tab w:val="num" w:pos="4887"/>
        </w:tabs>
        <w:ind w:left="4887" w:hanging="180"/>
      </w:pPr>
    </w:lvl>
    <w:lvl w:ilvl="6">
      <w:start w:val="1"/>
      <w:numFmt w:val="decimal"/>
      <w:lvlText w:val="%7."/>
      <w:lvlJc w:val="left"/>
      <w:pPr>
        <w:tabs>
          <w:tab w:val="num" w:pos="5607"/>
        </w:tabs>
        <w:ind w:left="5607" w:hanging="360"/>
      </w:pPr>
    </w:lvl>
    <w:lvl w:ilvl="7">
      <w:start w:val="1"/>
      <w:numFmt w:val="lowerLetter"/>
      <w:lvlText w:val="%8."/>
      <w:lvlJc w:val="left"/>
      <w:pPr>
        <w:tabs>
          <w:tab w:val="num" w:pos="6327"/>
        </w:tabs>
        <w:ind w:left="6327" w:hanging="360"/>
      </w:pPr>
    </w:lvl>
    <w:lvl w:ilvl="8">
      <w:start w:val="1"/>
      <w:numFmt w:val="lowerRoman"/>
      <w:lvlText w:val="%9."/>
      <w:lvlJc w:val="right"/>
      <w:pPr>
        <w:tabs>
          <w:tab w:val="num" w:pos="7047"/>
        </w:tabs>
        <w:ind w:left="7047" w:hanging="180"/>
      </w:pPr>
    </w:lvl>
  </w:abstractNum>
  <w:abstractNum w:abstractNumId="28">
    <w:nsid w:val="5BAE6A26"/>
    <w:multiLevelType w:val="hybridMultilevel"/>
    <w:tmpl w:val="E73A35A8"/>
    <w:lvl w:ilvl="0" w:tplc="2932D9C0">
      <w:numFmt w:val="bullet"/>
      <w:lvlText w:val="-"/>
      <w:lvlJc w:val="left"/>
      <w:pPr>
        <w:tabs>
          <w:tab w:val="num" w:pos="1841"/>
        </w:tabs>
        <w:ind w:left="1197" w:firstLine="284"/>
      </w:pPr>
      <w:rPr>
        <w:rFonts w:ascii="Courier New" w:hAnsi="Courier New" w:hint="default"/>
        <w:b/>
        <w:i w:val="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9">
    <w:nsid w:val="611060A6"/>
    <w:multiLevelType w:val="multilevel"/>
    <w:tmpl w:val="9C061022"/>
    <w:lvl w:ilvl="0">
      <w:start w:val="4"/>
      <w:numFmt w:val="bullet"/>
      <w:lvlText w:val="-"/>
      <w:lvlJc w:val="left"/>
      <w:pPr>
        <w:tabs>
          <w:tab w:val="num" w:pos="1587"/>
        </w:tabs>
        <w:ind w:left="1587" w:hanging="1020"/>
      </w:pPr>
      <w:rPr>
        <w:rFonts w:ascii="Times New Roman" w:eastAsia="Times New Roman" w:hAnsi="Times New Roman" w:cs="Times New Roman" w:hint="default"/>
      </w:rPr>
    </w:lvl>
    <w:lvl w:ilvl="1" w:tentative="1">
      <w:start w:val="1"/>
      <w:numFmt w:val="bullet"/>
      <w:lvlText w:val="o"/>
      <w:lvlJc w:val="left"/>
      <w:pPr>
        <w:tabs>
          <w:tab w:val="num" w:pos="1647"/>
        </w:tabs>
        <w:ind w:left="1647" w:hanging="360"/>
      </w:pPr>
      <w:rPr>
        <w:rFonts w:ascii="Courier New" w:hAnsi="Courier New" w:hint="default"/>
      </w:rPr>
    </w:lvl>
    <w:lvl w:ilvl="2" w:tentative="1">
      <w:start w:val="1"/>
      <w:numFmt w:val="bullet"/>
      <w:lvlText w:val=""/>
      <w:lvlJc w:val="left"/>
      <w:pPr>
        <w:tabs>
          <w:tab w:val="num" w:pos="2367"/>
        </w:tabs>
        <w:ind w:left="2367" w:hanging="360"/>
      </w:pPr>
      <w:rPr>
        <w:rFonts w:ascii="Wingdings" w:hAnsi="Wingdings" w:hint="default"/>
      </w:rPr>
    </w:lvl>
    <w:lvl w:ilvl="3" w:tentative="1">
      <w:start w:val="1"/>
      <w:numFmt w:val="bullet"/>
      <w:lvlText w:val=""/>
      <w:lvlJc w:val="left"/>
      <w:pPr>
        <w:tabs>
          <w:tab w:val="num" w:pos="3087"/>
        </w:tabs>
        <w:ind w:left="3087" w:hanging="360"/>
      </w:pPr>
      <w:rPr>
        <w:rFonts w:ascii="Symbol" w:hAnsi="Symbol" w:hint="default"/>
      </w:rPr>
    </w:lvl>
    <w:lvl w:ilvl="4" w:tentative="1">
      <w:start w:val="1"/>
      <w:numFmt w:val="bullet"/>
      <w:lvlText w:val="o"/>
      <w:lvlJc w:val="left"/>
      <w:pPr>
        <w:tabs>
          <w:tab w:val="num" w:pos="3807"/>
        </w:tabs>
        <w:ind w:left="3807" w:hanging="360"/>
      </w:pPr>
      <w:rPr>
        <w:rFonts w:ascii="Courier New" w:hAnsi="Courier New" w:hint="default"/>
      </w:rPr>
    </w:lvl>
    <w:lvl w:ilvl="5" w:tentative="1">
      <w:start w:val="1"/>
      <w:numFmt w:val="bullet"/>
      <w:lvlText w:val=""/>
      <w:lvlJc w:val="left"/>
      <w:pPr>
        <w:tabs>
          <w:tab w:val="num" w:pos="4527"/>
        </w:tabs>
        <w:ind w:left="4527" w:hanging="360"/>
      </w:pPr>
      <w:rPr>
        <w:rFonts w:ascii="Wingdings" w:hAnsi="Wingdings" w:hint="default"/>
      </w:rPr>
    </w:lvl>
    <w:lvl w:ilvl="6" w:tentative="1">
      <w:start w:val="1"/>
      <w:numFmt w:val="bullet"/>
      <w:lvlText w:val=""/>
      <w:lvlJc w:val="left"/>
      <w:pPr>
        <w:tabs>
          <w:tab w:val="num" w:pos="5247"/>
        </w:tabs>
        <w:ind w:left="5247" w:hanging="360"/>
      </w:pPr>
      <w:rPr>
        <w:rFonts w:ascii="Symbol" w:hAnsi="Symbol" w:hint="default"/>
      </w:rPr>
    </w:lvl>
    <w:lvl w:ilvl="7" w:tentative="1">
      <w:start w:val="1"/>
      <w:numFmt w:val="bullet"/>
      <w:lvlText w:val="o"/>
      <w:lvlJc w:val="left"/>
      <w:pPr>
        <w:tabs>
          <w:tab w:val="num" w:pos="5967"/>
        </w:tabs>
        <w:ind w:left="5967" w:hanging="360"/>
      </w:pPr>
      <w:rPr>
        <w:rFonts w:ascii="Courier New" w:hAnsi="Courier New" w:hint="default"/>
      </w:rPr>
    </w:lvl>
    <w:lvl w:ilvl="8" w:tentative="1">
      <w:start w:val="1"/>
      <w:numFmt w:val="bullet"/>
      <w:lvlText w:val=""/>
      <w:lvlJc w:val="left"/>
      <w:pPr>
        <w:tabs>
          <w:tab w:val="num" w:pos="6687"/>
        </w:tabs>
        <w:ind w:left="6687" w:hanging="360"/>
      </w:pPr>
      <w:rPr>
        <w:rFonts w:ascii="Wingdings" w:hAnsi="Wingdings" w:hint="default"/>
      </w:rPr>
    </w:lvl>
  </w:abstractNum>
  <w:abstractNum w:abstractNumId="30">
    <w:nsid w:val="61EE39CE"/>
    <w:multiLevelType w:val="hybridMultilevel"/>
    <w:tmpl w:val="B1F0E1FA"/>
    <w:lvl w:ilvl="0" w:tplc="BB567B26">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8734312"/>
    <w:multiLevelType w:val="singleLevel"/>
    <w:tmpl w:val="8B748ADC"/>
    <w:lvl w:ilvl="0">
      <w:start w:val="1"/>
      <w:numFmt w:val="decimal"/>
      <w:lvlText w:val="%1-"/>
      <w:lvlJc w:val="left"/>
      <w:pPr>
        <w:tabs>
          <w:tab w:val="num" w:pos="360"/>
        </w:tabs>
        <w:ind w:left="360" w:hanging="360"/>
      </w:pPr>
      <w:rPr>
        <w:rFonts w:hint="default"/>
      </w:rPr>
    </w:lvl>
  </w:abstractNum>
  <w:abstractNum w:abstractNumId="32">
    <w:nsid w:val="68E86560"/>
    <w:multiLevelType w:val="hybridMultilevel"/>
    <w:tmpl w:val="D3FE7172"/>
    <w:lvl w:ilvl="0" w:tplc="CB3C7B54">
      <w:start w:val="4"/>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CE6146E"/>
    <w:multiLevelType w:val="hybridMultilevel"/>
    <w:tmpl w:val="DAA0E860"/>
    <w:lvl w:ilvl="0" w:tplc="2932D9C0">
      <w:numFmt w:val="bullet"/>
      <w:lvlText w:val="-"/>
      <w:lvlJc w:val="left"/>
      <w:pPr>
        <w:tabs>
          <w:tab w:val="num" w:pos="1799"/>
        </w:tabs>
        <w:ind w:left="1155" w:firstLine="284"/>
      </w:pPr>
      <w:rPr>
        <w:rFonts w:ascii="Courier New" w:hAnsi="Courier New" w:hint="default"/>
        <w:b/>
        <w:i w:val="0"/>
      </w:rPr>
    </w:lvl>
    <w:lvl w:ilvl="1" w:tplc="04190003" w:tentative="1">
      <w:start w:val="1"/>
      <w:numFmt w:val="bullet"/>
      <w:lvlText w:val="o"/>
      <w:lvlJc w:val="left"/>
      <w:pPr>
        <w:tabs>
          <w:tab w:val="num" w:pos="1965"/>
        </w:tabs>
        <w:ind w:left="1965" w:hanging="360"/>
      </w:pPr>
      <w:rPr>
        <w:rFonts w:ascii="Courier New" w:hAnsi="Courier New" w:cs="Courier New" w:hint="default"/>
      </w:rPr>
    </w:lvl>
    <w:lvl w:ilvl="2" w:tplc="04190005" w:tentative="1">
      <w:start w:val="1"/>
      <w:numFmt w:val="bullet"/>
      <w:lvlText w:val=""/>
      <w:lvlJc w:val="left"/>
      <w:pPr>
        <w:tabs>
          <w:tab w:val="num" w:pos="2685"/>
        </w:tabs>
        <w:ind w:left="2685" w:hanging="360"/>
      </w:pPr>
      <w:rPr>
        <w:rFonts w:ascii="Wingdings" w:hAnsi="Wingdings" w:hint="default"/>
      </w:rPr>
    </w:lvl>
    <w:lvl w:ilvl="3" w:tplc="04190001" w:tentative="1">
      <w:start w:val="1"/>
      <w:numFmt w:val="bullet"/>
      <w:lvlText w:val=""/>
      <w:lvlJc w:val="left"/>
      <w:pPr>
        <w:tabs>
          <w:tab w:val="num" w:pos="3405"/>
        </w:tabs>
        <w:ind w:left="3405" w:hanging="360"/>
      </w:pPr>
      <w:rPr>
        <w:rFonts w:ascii="Symbol" w:hAnsi="Symbol" w:hint="default"/>
      </w:rPr>
    </w:lvl>
    <w:lvl w:ilvl="4" w:tplc="04190003" w:tentative="1">
      <w:start w:val="1"/>
      <w:numFmt w:val="bullet"/>
      <w:lvlText w:val="o"/>
      <w:lvlJc w:val="left"/>
      <w:pPr>
        <w:tabs>
          <w:tab w:val="num" w:pos="4125"/>
        </w:tabs>
        <w:ind w:left="4125" w:hanging="360"/>
      </w:pPr>
      <w:rPr>
        <w:rFonts w:ascii="Courier New" w:hAnsi="Courier New" w:cs="Courier New" w:hint="default"/>
      </w:rPr>
    </w:lvl>
    <w:lvl w:ilvl="5" w:tplc="04190005" w:tentative="1">
      <w:start w:val="1"/>
      <w:numFmt w:val="bullet"/>
      <w:lvlText w:val=""/>
      <w:lvlJc w:val="left"/>
      <w:pPr>
        <w:tabs>
          <w:tab w:val="num" w:pos="4845"/>
        </w:tabs>
        <w:ind w:left="4845" w:hanging="360"/>
      </w:pPr>
      <w:rPr>
        <w:rFonts w:ascii="Wingdings" w:hAnsi="Wingdings" w:hint="default"/>
      </w:rPr>
    </w:lvl>
    <w:lvl w:ilvl="6" w:tplc="04190001" w:tentative="1">
      <w:start w:val="1"/>
      <w:numFmt w:val="bullet"/>
      <w:lvlText w:val=""/>
      <w:lvlJc w:val="left"/>
      <w:pPr>
        <w:tabs>
          <w:tab w:val="num" w:pos="5565"/>
        </w:tabs>
        <w:ind w:left="5565" w:hanging="360"/>
      </w:pPr>
      <w:rPr>
        <w:rFonts w:ascii="Symbol" w:hAnsi="Symbol" w:hint="default"/>
      </w:rPr>
    </w:lvl>
    <w:lvl w:ilvl="7" w:tplc="04190003" w:tentative="1">
      <w:start w:val="1"/>
      <w:numFmt w:val="bullet"/>
      <w:lvlText w:val="o"/>
      <w:lvlJc w:val="left"/>
      <w:pPr>
        <w:tabs>
          <w:tab w:val="num" w:pos="6285"/>
        </w:tabs>
        <w:ind w:left="6285" w:hanging="360"/>
      </w:pPr>
      <w:rPr>
        <w:rFonts w:ascii="Courier New" w:hAnsi="Courier New" w:cs="Courier New" w:hint="default"/>
      </w:rPr>
    </w:lvl>
    <w:lvl w:ilvl="8" w:tplc="04190005" w:tentative="1">
      <w:start w:val="1"/>
      <w:numFmt w:val="bullet"/>
      <w:lvlText w:val=""/>
      <w:lvlJc w:val="left"/>
      <w:pPr>
        <w:tabs>
          <w:tab w:val="num" w:pos="7005"/>
        </w:tabs>
        <w:ind w:left="7005" w:hanging="360"/>
      </w:pPr>
      <w:rPr>
        <w:rFonts w:ascii="Wingdings" w:hAnsi="Wingdings" w:hint="default"/>
      </w:rPr>
    </w:lvl>
  </w:abstractNum>
  <w:abstractNum w:abstractNumId="34">
    <w:nsid w:val="6DB328AD"/>
    <w:multiLevelType w:val="singleLevel"/>
    <w:tmpl w:val="7C34466C"/>
    <w:lvl w:ilvl="0">
      <w:start w:val="1"/>
      <w:numFmt w:val="decimal"/>
      <w:lvlText w:val="%1)"/>
      <w:lvlJc w:val="left"/>
      <w:pPr>
        <w:tabs>
          <w:tab w:val="num" w:pos="960"/>
        </w:tabs>
        <w:ind w:left="960" w:hanging="360"/>
      </w:pPr>
      <w:rPr>
        <w:rFonts w:hint="default"/>
      </w:rPr>
    </w:lvl>
  </w:abstractNum>
  <w:abstractNum w:abstractNumId="35">
    <w:nsid w:val="6E1E5290"/>
    <w:multiLevelType w:val="singleLevel"/>
    <w:tmpl w:val="0419000F"/>
    <w:lvl w:ilvl="0">
      <w:start w:val="1"/>
      <w:numFmt w:val="decimal"/>
      <w:lvlText w:val="%1."/>
      <w:lvlJc w:val="left"/>
      <w:pPr>
        <w:tabs>
          <w:tab w:val="num" w:pos="360"/>
        </w:tabs>
        <w:ind w:left="360" w:hanging="360"/>
      </w:pPr>
    </w:lvl>
  </w:abstractNum>
  <w:abstractNum w:abstractNumId="36">
    <w:nsid w:val="7453536D"/>
    <w:multiLevelType w:val="singleLevel"/>
    <w:tmpl w:val="92846FC2"/>
    <w:lvl w:ilvl="0">
      <w:start w:val="1"/>
      <w:numFmt w:val="decimal"/>
      <w:lvlText w:val="%1)"/>
      <w:lvlJc w:val="left"/>
      <w:pPr>
        <w:tabs>
          <w:tab w:val="num" w:pos="840"/>
        </w:tabs>
        <w:ind w:left="840" w:hanging="360"/>
      </w:pPr>
      <w:rPr>
        <w:rFonts w:hint="default"/>
      </w:rPr>
    </w:lvl>
  </w:abstractNum>
  <w:abstractNum w:abstractNumId="37">
    <w:nsid w:val="745D7157"/>
    <w:multiLevelType w:val="hybridMultilevel"/>
    <w:tmpl w:val="AEAA3A14"/>
    <w:lvl w:ilvl="0" w:tplc="2932D9C0">
      <w:numFmt w:val="bullet"/>
      <w:lvlText w:val="-"/>
      <w:lvlJc w:val="left"/>
      <w:pPr>
        <w:tabs>
          <w:tab w:val="num" w:pos="1841"/>
        </w:tabs>
        <w:ind w:left="1197" w:firstLine="284"/>
      </w:pPr>
      <w:rPr>
        <w:rFonts w:ascii="Courier New" w:hAnsi="Courier New" w:hint="default"/>
        <w:b/>
        <w:i w:val="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8">
    <w:nsid w:val="78507742"/>
    <w:multiLevelType w:val="singleLevel"/>
    <w:tmpl w:val="06985C50"/>
    <w:lvl w:ilvl="0">
      <w:start w:val="1"/>
      <w:numFmt w:val="decimal"/>
      <w:lvlText w:val="%1)"/>
      <w:lvlJc w:val="left"/>
      <w:pPr>
        <w:tabs>
          <w:tab w:val="num" w:pos="840"/>
        </w:tabs>
        <w:ind w:left="840" w:hanging="360"/>
      </w:pPr>
      <w:rPr>
        <w:rFonts w:hint="default"/>
      </w:rPr>
    </w:lvl>
  </w:abstractNum>
  <w:abstractNum w:abstractNumId="39">
    <w:nsid w:val="797E27E6"/>
    <w:multiLevelType w:val="singleLevel"/>
    <w:tmpl w:val="A1222618"/>
    <w:lvl w:ilvl="0">
      <w:start w:val="1"/>
      <w:numFmt w:val="decimal"/>
      <w:lvlText w:val="%1)"/>
      <w:lvlJc w:val="left"/>
      <w:pPr>
        <w:tabs>
          <w:tab w:val="num" w:pos="840"/>
        </w:tabs>
        <w:ind w:left="840" w:hanging="360"/>
      </w:pPr>
      <w:rPr>
        <w:rFonts w:hint="default"/>
      </w:rPr>
    </w:lvl>
  </w:abstractNum>
  <w:num w:numId="1">
    <w:abstractNumId w:val="35"/>
  </w:num>
  <w:num w:numId="2">
    <w:abstractNumId w:val="10"/>
  </w:num>
  <w:num w:numId="3">
    <w:abstractNumId w:val="7"/>
  </w:num>
  <w:num w:numId="4">
    <w:abstractNumId w:val="9"/>
  </w:num>
  <w:num w:numId="5">
    <w:abstractNumId w:val="5"/>
  </w:num>
  <w:num w:numId="6">
    <w:abstractNumId w:val="6"/>
  </w:num>
  <w:num w:numId="7">
    <w:abstractNumId w:val="31"/>
  </w:num>
  <w:num w:numId="8">
    <w:abstractNumId w:val="29"/>
  </w:num>
  <w:num w:numId="9">
    <w:abstractNumId w:val="4"/>
  </w:num>
  <w:num w:numId="10">
    <w:abstractNumId w:val="24"/>
  </w:num>
  <w:num w:numId="11">
    <w:abstractNumId w:val="26"/>
  </w:num>
  <w:num w:numId="12">
    <w:abstractNumId w:val="16"/>
  </w:num>
  <w:num w:numId="13">
    <w:abstractNumId w:val="14"/>
  </w:num>
  <w:num w:numId="14">
    <w:abstractNumId w:val="34"/>
  </w:num>
  <w:num w:numId="15">
    <w:abstractNumId w:val="36"/>
  </w:num>
  <w:num w:numId="16">
    <w:abstractNumId w:val="39"/>
  </w:num>
  <w:num w:numId="17">
    <w:abstractNumId w:val="38"/>
  </w:num>
  <w:num w:numId="18">
    <w:abstractNumId w:val="21"/>
  </w:num>
  <w:num w:numId="19">
    <w:abstractNumId w:val="3"/>
  </w:num>
  <w:num w:numId="20">
    <w:abstractNumId w:val="1"/>
  </w:num>
  <w:num w:numId="21">
    <w:abstractNumId w:val="18"/>
  </w:num>
  <w:num w:numId="22">
    <w:abstractNumId w:val="20"/>
  </w:num>
  <w:num w:numId="23">
    <w:abstractNumId w:val="28"/>
  </w:num>
  <w:num w:numId="24">
    <w:abstractNumId w:val="23"/>
  </w:num>
  <w:num w:numId="25">
    <w:abstractNumId w:val="37"/>
  </w:num>
  <w:num w:numId="26">
    <w:abstractNumId w:val="19"/>
  </w:num>
  <w:num w:numId="27">
    <w:abstractNumId w:val="30"/>
  </w:num>
  <w:num w:numId="28">
    <w:abstractNumId w:val="8"/>
  </w:num>
  <w:num w:numId="29">
    <w:abstractNumId w:val="33"/>
  </w:num>
  <w:num w:numId="30">
    <w:abstractNumId w:val="15"/>
  </w:num>
  <w:num w:numId="31">
    <w:abstractNumId w:val="22"/>
  </w:num>
  <w:num w:numId="32">
    <w:abstractNumId w:val="12"/>
  </w:num>
  <w:num w:numId="33">
    <w:abstractNumId w:val="11"/>
  </w:num>
  <w:num w:numId="34">
    <w:abstractNumId w:val="25"/>
  </w:num>
  <w:num w:numId="35">
    <w:abstractNumId w:val="32"/>
  </w:num>
  <w:num w:numId="36">
    <w:abstractNumId w:val="13"/>
  </w:num>
  <w:num w:numId="37">
    <w:abstractNumId w:val="27"/>
  </w:num>
  <w:num w:numId="38">
    <w:abstractNumId w:val="17"/>
  </w:num>
  <w:num w:numId="39">
    <w:abstractNumId w:val="0"/>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B13"/>
    <w:rsid w:val="0001419A"/>
    <w:rsid w:val="00085F35"/>
    <w:rsid w:val="000A7DEF"/>
    <w:rsid w:val="000B63AE"/>
    <w:rsid w:val="000D633D"/>
    <w:rsid w:val="000E1D28"/>
    <w:rsid w:val="000E2374"/>
    <w:rsid w:val="000E6168"/>
    <w:rsid w:val="001635E9"/>
    <w:rsid w:val="0017258F"/>
    <w:rsid w:val="001E1CC8"/>
    <w:rsid w:val="001F40FF"/>
    <w:rsid w:val="00230123"/>
    <w:rsid w:val="002C27A0"/>
    <w:rsid w:val="003148E1"/>
    <w:rsid w:val="00315B2F"/>
    <w:rsid w:val="00323952"/>
    <w:rsid w:val="00366A93"/>
    <w:rsid w:val="00375001"/>
    <w:rsid w:val="003B69E9"/>
    <w:rsid w:val="003C5ED1"/>
    <w:rsid w:val="004537FC"/>
    <w:rsid w:val="0046748F"/>
    <w:rsid w:val="004A4C27"/>
    <w:rsid w:val="004B40A6"/>
    <w:rsid w:val="004F0591"/>
    <w:rsid w:val="005509DD"/>
    <w:rsid w:val="00577F10"/>
    <w:rsid w:val="005D38C2"/>
    <w:rsid w:val="005D4FE2"/>
    <w:rsid w:val="005E0929"/>
    <w:rsid w:val="006017C9"/>
    <w:rsid w:val="00636DF1"/>
    <w:rsid w:val="00673F61"/>
    <w:rsid w:val="006D27C1"/>
    <w:rsid w:val="00723B66"/>
    <w:rsid w:val="00726242"/>
    <w:rsid w:val="00754448"/>
    <w:rsid w:val="00797BD5"/>
    <w:rsid w:val="007A7A13"/>
    <w:rsid w:val="007B545E"/>
    <w:rsid w:val="007D3C80"/>
    <w:rsid w:val="007F52B2"/>
    <w:rsid w:val="0080667D"/>
    <w:rsid w:val="0081274E"/>
    <w:rsid w:val="00820198"/>
    <w:rsid w:val="00890561"/>
    <w:rsid w:val="008C09C9"/>
    <w:rsid w:val="009002BE"/>
    <w:rsid w:val="009105DD"/>
    <w:rsid w:val="00945D68"/>
    <w:rsid w:val="0096073D"/>
    <w:rsid w:val="009825F7"/>
    <w:rsid w:val="009A00CB"/>
    <w:rsid w:val="009D7432"/>
    <w:rsid w:val="00A23452"/>
    <w:rsid w:val="00A62F77"/>
    <w:rsid w:val="00A80486"/>
    <w:rsid w:val="00A93D6B"/>
    <w:rsid w:val="00AC6CB7"/>
    <w:rsid w:val="00AF4B13"/>
    <w:rsid w:val="00B31B20"/>
    <w:rsid w:val="00B33E7E"/>
    <w:rsid w:val="00B35E63"/>
    <w:rsid w:val="00B455F5"/>
    <w:rsid w:val="00B50BBE"/>
    <w:rsid w:val="00B638DA"/>
    <w:rsid w:val="00BB07EC"/>
    <w:rsid w:val="00BD0F51"/>
    <w:rsid w:val="00BE28E8"/>
    <w:rsid w:val="00BF49ED"/>
    <w:rsid w:val="00C412C0"/>
    <w:rsid w:val="00C45CA2"/>
    <w:rsid w:val="00C73D6D"/>
    <w:rsid w:val="00CF6DB3"/>
    <w:rsid w:val="00D03A3E"/>
    <w:rsid w:val="00D55E5C"/>
    <w:rsid w:val="00D72D8F"/>
    <w:rsid w:val="00D97084"/>
    <w:rsid w:val="00DE10A5"/>
    <w:rsid w:val="00DF2161"/>
    <w:rsid w:val="00E117AE"/>
    <w:rsid w:val="00E11FBA"/>
    <w:rsid w:val="00E17868"/>
    <w:rsid w:val="00E36F53"/>
    <w:rsid w:val="00E57E03"/>
    <w:rsid w:val="00E86E96"/>
    <w:rsid w:val="00EC2334"/>
    <w:rsid w:val="00EE4480"/>
    <w:rsid w:val="00EF19EF"/>
    <w:rsid w:val="00F57FE6"/>
    <w:rsid w:val="00F600CF"/>
    <w:rsid w:val="00F959FC"/>
    <w:rsid w:val="00F95A13"/>
    <w:rsid w:val="00FA0D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pPr>
      <w:keepNext/>
      <w:jc w:val="center"/>
      <w:outlineLvl w:val="0"/>
    </w:pPr>
    <w:rPr>
      <w:szCs w:val="20"/>
    </w:rPr>
  </w:style>
  <w:style w:type="paragraph" w:styleId="2">
    <w:name w:val="heading 2"/>
    <w:basedOn w:val="a"/>
    <w:next w:val="a"/>
    <w:link w:val="20"/>
    <w:semiHidden/>
    <w:unhideWhenUsed/>
    <w:qFormat/>
    <w:rsid w:val="005509DD"/>
    <w:pPr>
      <w:keepNext/>
      <w:spacing w:before="240" w:after="60"/>
      <w:outlineLvl w:val="1"/>
    </w:pPr>
    <w:rPr>
      <w:rFonts w:ascii="Cambria" w:hAnsi="Cambria"/>
      <w:b/>
      <w:bCs/>
      <w:i/>
      <w:iCs/>
      <w:sz w:val="28"/>
      <w:szCs w:val="28"/>
    </w:rPr>
  </w:style>
  <w:style w:type="paragraph" w:styleId="3">
    <w:name w:val="heading 3"/>
    <w:basedOn w:val="a"/>
    <w:next w:val="a"/>
    <w:qFormat/>
    <w:pPr>
      <w:keepNext/>
      <w:jc w:val="center"/>
      <w:outlineLvl w:val="2"/>
    </w:pPr>
    <w:rPr>
      <w:sz w:val="26"/>
      <w:szCs w:val="20"/>
    </w:rPr>
  </w:style>
  <w:style w:type="paragraph" w:styleId="4">
    <w:name w:val="heading 4"/>
    <w:basedOn w:val="a"/>
    <w:next w:val="a"/>
    <w:link w:val="40"/>
    <w:semiHidden/>
    <w:unhideWhenUsed/>
    <w:qFormat/>
    <w:rsid w:val="00BB07EC"/>
    <w:pPr>
      <w:keepNext/>
      <w:spacing w:before="240" w:after="60"/>
      <w:outlineLvl w:val="3"/>
    </w:pPr>
    <w:rPr>
      <w:rFonts w:ascii="Calibri" w:hAnsi="Calibri"/>
      <w:b/>
      <w:bCs/>
      <w:sz w:val="28"/>
      <w:szCs w:val="28"/>
    </w:rPr>
  </w:style>
  <w:style w:type="paragraph" w:styleId="6">
    <w:name w:val="heading 6"/>
    <w:basedOn w:val="a"/>
    <w:next w:val="a"/>
    <w:link w:val="60"/>
    <w:semiHidden/>
    <w:unhideWhenUsed/>
    <w:qFormat/>
    <w:rsid w:val="005509DD"/>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Body Text 3"/>
    <w:basedOn w:val="a"/>
    <w:pPr>
      <w:jc w:val="both"/>
    </w:pPr>
    <w:rPr>
      <w:sz w:val="26"/>
      <w:szCs w:val="26"/>
    </w:rPr>
  </w:style>
  <w:style w:type="paragraph" w:styleId="a3">
    <w:name w:val="Title"/>
    <w:basedOn w:val="a"/>
    <w:qFormat/>
    <w:pPr>
      <w:ind w:firstLine="567"/>
      <w:jc w:val="center"/>
    </w:pPr>
    <w:rPr>
      <w:b/>
      <w:sz w:val="28"/>
      <w:szCs w:val="20"/>
    </w:rPr>
  </w:style>
  <w:style w:type="paragraph" w:styleId="a4">
    <w:name w:val="Body Text"/>
    <w:basedOn w:val="a"/>
    <w:pPr>
      <w:jc w:val="both"/>
    </w:pPr>
    <w:rPr>
      <w:sz w:val="20"/>
      <w:szCs w:val="20"/>
    </w:rPr>
  </w:style>
  <w:style w:type="character" w:styleId="a5">
    <w:name w:val="page number"/>
    <w:basedOn w:val="a0"/>
  </w:style>
  <w:style w:type="paragraph" w:styleId="a6">
    <w:name w:val="header"/>
    <w:basedOn w:val="a"/>
    <w:pPr>
      <w:tabs>
        <w:tab w:val="center" w:pos="4677"/>
        <w:tab w:val="right" w:pos="9355"/>
      </w:tabs>
    </w:pPr>
    <w:rPr>
      <w:sz w:val="20"/>
      <w:szCs w:val="20"/>
    </w:rPr>
  </w:style>
  <w:style w:type="paragraph" w:styleId="21">
    <w:name w:val="Body Text 2"/>
    <w:basedOn w:val="a"/>
    <w:pPr>
      <w:jc w:val="center"/>
    </w:pPr>
  </w:style>
  <w:style w:type="paragraph" w:styleId="a7">
    <w:name w:val="Body Text Indent"/>
    <w:basedOn w:val="a"/>
    <w:pPr>
      <w:spacing w:after="120"/>
      <w:ind w:left="283"/>
    </w:pPr>
  </w:style>
  <w:style w:type="paragraph" w:styleId="22">
    <w:name w:val="Body Text Indent 2"/>
    <w:basedOn w:val="a"/>
    <w:pPr>
      <w:spacing w:after="120" w:line="480" w:lineRule="auto"/>
      <w:ind w:left="283"/>
    </w:pPr>
  </w:style>
  <w:style w:type="paragraph" w:styleId="31">
    <w:name w:val="Body Text Indent 3"/>
    <w:basedOn w:val="a"/>
    <w:pPr>
      <w:spacing w:after="120"/>
      <w:ind w:left="283"/>
    </w:pPr>
    <w:rPr>
      <w:sz w:val="16"/>
      <w:szCs w:val="16"/>
    </w:rPr>
  </w:style>
  <w:style w:type="character" w:styleId="a8">
    <w:name w:val="annotation reference"/>
    <w:semiHidden/>
    <w:rPr>
      <w:sz w:val="16"/>
    </w:rPr>
  </w:style>
  <w:style w:type="paragraph" w:styleId="a9">
    <w:name w:val="footer"/>
    <w:basedOn w:val="a"/>
    <w:link w:val="aa"/>
    <w:uiPriority w:val="99"/>
    <w:rsid w:val="00D97084"/>
    <w:pPr>
      <w:tabs>
        <w:tab w:val="center" w:pos="4677"/>
        <w:tab w:val="right" w:pos="9355"/>
      </w:tabs>
    </w:pPr>
  </w:style>
  <w:style w:type="character" w:customStyle="1" w:styleId="20">
    <w:name w:val="Заголовок 2 Знак"/>
    <w:link w:val="2"/>
    <w:semiHidden/>
    <w:rsid w:val="005509DD"/>
    <w:rPr>
      <w:rFonts w:ascii="Cambria" w:eastAsia="Times New Roman" w:hAnsi="Cambria" w:cs="Times New Roman"/>
      <w:b/>
      <w:bCs/>
      <w:i/>
      <w:iCs/>
      <w:sz w:val="28"/>
      <w:szCs w:val="28"/>
    </w:rPr>
  </w:style>
  <w:style w:type="character" w:customStyle="1" w:styleId="60">
    <w:name w:val="Заголовок 6 Знак"/>
    <w:link w:val="6"/>
    <w:semiHidden/>
    <w:rsid w:val="005509DD"/>
    <w:rPr>
      <w:rFonts w:ascii="Calibri" w:eastAsia="Times New Roman" w:hAnsi="Calibri" w:cs="Times New Roman"/>
      <w:b/>
      <w:bCs/>
      <w:sz w:val="22"/>
      <w:szCs w:val="22"/>
    </w:rPr>
  </w:style>
  <w:style w:type="character" w:customStyle="1" w:styleId="40">
    <w:name w:val="Заголовок 4 Знак"/>
    <w:link w:val="4"/>
    <w:semiHidden/>
    <w:rsid w:val="00BB07EC"/>
    <w:rPr>
      <w:rFonts w:ascii="Calibri" w:eastAsia="Times New Roman" w:hAnsi="Calibri" w:cs="Times New Roman"/>
      <w:b/>
      <w:bCs/>
      <w:sz w:val="28"/>
      <w:szCs w:val="28"/>
    </w:rPr>
  </w:style>
  <w:style w:type="table" w:styleId="ab">
    <w:name w:val="Table Grid"/>
    <w:basedOn w:val="a1"/>
    <w:rsid w:val="002301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Нижний колонтитул Знак"/>
    <w:link w:val="a9"/>
    <w:uiPriority w:val="99"/>
    <w:rsid w:val="00DF2161"/>
    <w:rPr>
      <w:sz w:val="24"/>
      <w:szCs w:val="24"/>
    </w:rPr>
  </w:style>
  <w:style w:type="character" w:customStyle="1" w:styleId="ac">
    <w:name w:val="Сноска"/>
    <w:rsid w:val="004B40A6"/>
    <w:rPr>
      <w:rFonts w:ascii="Times New Roman" w:eastAsia="Times New Roman" w:hAnsi="Times New Roman" w:cs="Times New Roman"/>
      <w:b w:val="0"/>
      <w:bCs w:val="0"/>
      <w:i w:val="0"/>
      <w:iCs w:val="0"/>
      <w:smallCaps w:val="0"/>
      <w:strike w:val="0"/>
      <w:spacing w:val="0"/>
      <w:sz w:val="20"/>
      <w:szCs w:val="20"/>
    </w:rPr>
  </w:style>
  <w:style w:type="character" w:customStyle="1" w:styleId="ad">
    <w:name w:val="Основной текст_"/>
    <w:link w:val="9"/>
    <w:rsid w:val="004B40A6"/>
    <w:rPr>
      <w:shd w:val="clear" w:color="auto" w:fill="FFFFFF"/>
    </w:rPr>
  </w:style>
  <w:style w:type="character" w:customStyle="1" w:styleId="32">
    <w:name w:val="Основной текст (3)_"/>
    <w:link w:val="33"/>
    <w:rsid w:val="004B40A6"/>
    <w:rPr>
      <w:sz w:val="17"/>
      <w:szCs w:val="17"/>
      <w:shd w:val="clear" w:color="auto" w:fill="FFFFFF"/>
    </w:rPr>
  </w:style>
  <w:style w:type="character" w:customStyle="1" w:styleId="7">
    <w:name w:val="Основной текст (7)_"/>
    <w:link w:val="70"/>
    <w:rsid w:val="004B40A6"/>
    <w:rPr>
      <w:shd w:val="clear" w:color="auto" w:fill="FFFFFF"/>
    </w:rPr>
  </w:style>
  <w:style w:type="character" w:customStyle="1" w:styleId="ae">
    <w:name w:val="Подпись к картинке_"/>
    <w:link w:val="af"/>
    <w:rsid w:val="004B40A6"/>
    <w:rPr>
      <w:sz w:val="17"/>
      <w:szCs w:val="17"/>
      <w:shd w:val="clear" w:color="auto" w:fill="FFFFFF"/>
    </w:rPr>
  </w:style>
  <w:style w:type="character" w:customStyle="1" w:styleId="10">
    <w:name w:val="Основной текст (10)_"/>
    <w:link w:val="100"/>
    <w:rsid w:val="004B40A6"/>
    <w:rPr>
      <w:sz w:val="22"/>
      <w:szCs w:val="22"/>
      <w:shd w:val="clear" w:color="auto" w:fill="FFFFFF"/>
      <w:lang w:val="en-US"/>
    </w:rPr>
  </w:style>
  <w:style w:type="character" w:customStyle="1" w:styleId="8">
    <w:name w:val="Основной текст (8)_"/>
    <w:link w:val="80"/>
    <w:rsid w:val="004B40A6"/>
    <w:rPr>
      <w:rFonts w:ascii="Arial Narrow" w:eastAsia="Arial Narrow" w:hAnsi="Arial Narrow" w:cs="Arial Narrow"/>
      <w:sz w:val="15"/>
      <w:szCs w:val="15"/>
      <w:shd w:val="clear" w:color="auto" w:fill="FFFFFF"/>
    </w:rPr>
  </w:style>
  <w:style w:type="character" w:customStyle="1" w:styleId="90">
    <w:name w:val="Основной текст (9)_"/>
    <w:link w:val="91"/>
    <w:rsid w:val="004B40A6"/>
    <w:rPr>
      <w:rFonts w:ascii="Arial Narrow" w:eastAsia="Arial Narrow" w:hAnsi="Arial Narrow" w:cs="Arial Narrow"/>
      <w:sz w:val="16"/>
      <w:szCs w:val="16"/>
      <w:shd w:val="clear" w:color="auto" w:fill="FFFFFF"/>
    </w:rPr>
  </w:style>
  <w:style w:type="character" w:customStyle="1" w:styleId="15">
    <w:name w:val="Основной текст (15)_"/>
    <w:link w:val="150"/>
    <w:rsid w:val="004B40A6"/>
    <w:rPr>
      <w:sz w:val="24"/>
      <w:szCs w:val="24"/>
      <w:shd w:val="clear" w:color="auto" w:fill="FFFFFF"/>
      <w:lang w:val="en-US"/>
    </w:rPr>
  </w:style>
  <w:style w:type="character" w:customStyle="1" w:styleId="af0">
    <w:name w:val="Основной текст + Курсив"/>
    <w:rsid w:val="004B40A6"/>
    <w:rPr>
      <w:rFonts w:ascii="Times New Roman" w:eastAsia="Times New Roman" w:hAnsi="Times New Roman" w:cs="Times New Roman"/>
      <w:b w:val="0"/>
      <w:bCs w:val="0"/>
      <w:i/>
      <w:iCs/>
      <w:smallCaps w:val="0"/>
      <w:strike w:val="0"/>
      <w:spacing w:val="0"/>
      <w:sz w:val="20"/>
      <w:szCs w:val="20"/>
    </w:rPr>
  </w:style>
  <w:style w:type="character" w:customStyle="1" w:styleId="102">
    <w:name w:val="Заголовок №10 (2)_"/>
    <w:link w:val="1020"/>
    <w:rsid w:val="004B40A6"/>
    <w:rPr>
      <w:shd w:val="clear" w:color="auto" w:fill="FFFFFF"/>
      <w:lang w:val="en-US"/>
    </w:rPr>
  </w:style>
  <w:style w:type="character" w:customStyle="1" w:styleId="72pt">
    <w:name w:val="Основной текст (7) + Интервал 2 pt"/>
    <w:rsid w:val="004B40A6"/>
    <w:rPr>
      <w:rFonts w:ascii="Times New Roman" w:eastAsia="Times New Roman" w:hAnsi="Times New Roman" w:cs="Times New Roman"/>
      <w:b w:val="0"/>
      <w:bCs w:val="0"/>
      <w:i w:val="0"/>
      <w:iCs w:val="0"/>
      <w:smallCaps w:val="0"/>
      <w:strike w:val="0"/>
      <w:spacing w:val="40"/>
      <w:sz w:val="20"/>
      <w:szCs w:val="20"/>
    </w:rPr>
  </w:style>
  <w:style w:type="character" w:customStyle="1" w:styleId="85pt">
    <w:name w:val="Основной текст + 8;5 pt;Курсив"/>
    <w:rsid w:val="004B40A6"/>
    <w:rPr>
      <w:rFonts w:ascii="Times New Roman" w:eastAsia="Times New Roman" w:hAnsi="Times New Roman" w:cs="Times New Roman"/>
      <w:b w:val="0"/>
      <w:bCs w:val="0"/>
      <w:i/>
      <w:iCs/>
      <w:smallCaps w:val="0"/>
      <w:strike w:val="0"/>
      <w:spacing w:val="0"/>
      <w:sz w:val="17"/>
      <w:szCs w:val="17"/>
    </w:rPr>
  </w:style>
  <w:style w:type="paragraph" w:customStyle="1" w:styleId="9">
    <w:name w:val="Основной текст9"/>
    <w:basedOn w:val="a"/>
    <w:link w:val="ad"/>
    <w:rsid w:val="004B40A6"/>
    <w:pPr>
      <w:shd w:val="clear" w:color="auto" w:fill="FFFFFF"/>
      <w:spacing w:line="0" w:lineRule="atLeast"/>
    </w:pPr>
    <w:rPr>
      <w:sz w:val="20"/>
      <w:szCs w:val="20"/>
    </w:rPr>
  </w:style>
  <w:style w:type="paragraph" w:customStyle="1" w:styleId="33">
    <w:name w:val="Основной текст (3)"/>
    <w:basedOn w:val="a"/>
    <w:link w:val="32"/>
    <w:rsid w:val="004B40A6"/>
    <w:pPr>
      <w:shd w:val="clear" w:color="auto" w:fill="FFFFFF"/>
      <w:spacing w:before="420" w:after="540" w:line="0" w:lineRule="atLeast"/>
    </w:pPr>
    <w:rPr>
      <w:sz w:val="17"/>
      <w:szCs w:val="17"/>
    </w:rPr>
  </w:style>
  <w:style w:type="paragraph" w:customStyle="1" w:styleId="70">
    <w:name w:val="Основной текст (7)"/>
    <w:basedOn w:val="a"/>
    <w:link w:val="7"/>
    <w:rsid w:val="004B40A6"/>
    <w:pPr>
      <w:shd w:val="clear" w:color="auto" w:fill="FFFFFF"/>
      <w:spacing w:before="120" w:after="120" w:line="0" w:lineRule="atLeast"/>
      <w:jc w:val="both"/>
    </w:pPr>
    <w:rPr>
      <w:sz w:val="20"/>
      <w:szCs w:val="20"/>
    </w:rPr>
  </w:style>
  <w:style w:type="paragraph" w:customStyle="1" w:styleId="af">
    <w:name w:val="Подпись к картинке"/>
    <w:basedOn w:val="a"/>
    <w:link w:val="ae"/>
    <w:rsid w:val="004B40A6"/>
    <w:pPr>
      <w:shd w:val="clear" w:color="auto" w:fill="FFFFFF"/>
      <w:spacing w:line="0" w:lineRule="atLeast"/>
    </w:pPr>
    <w:rPr>
      <w:sz w:val="17"/>
      <w:szCs w:val="17"/>
    </w:rPr>
  </w:style>
  <w:style w:type="paragraph" w:customStyle="1" w:styleId="100">
    <w:name w:val="Основной текст (10)"/>
    <w:basedOn w:val="a"/>
    <w:link w:val="10"/>
    <w:rsid w:val="004B40A6"/>
    <w:pPr>
      <w:shd w:val="clear" w:color="auto" w:fill="FFFFFF"/>
      <w:spacing w:line="0" w:lineRule="atLeast"/>
    </w:pPr>
    <w:rPr>
      <w:sz w:val="22"/>
      <w:szCs w:val="22"/>
      <w:lang w:val="en-US"/>
    </w:rPr>
  </w:style>
  <w:style w:type="paragraph" w:customStyle="1" w:styleId="80">
    <w:name w:val="Основной текст (8)"/>
    <w:basedOn w:val="a"/>
    <w:link w:val="8"/>
    <w:rsid w:val="004B40A6"/>
    <w:pPr>
      <w:shd w:val="clear" w:color="auto" w:fill="FFFFFF"/>
      <w:spacing w:line="0" w:lineRule="atLeast"/>
    </w:pPr>
    <w:rPr>
      <w:rFonts w:ascii="Arial Narrow" w:eastAsia="Arial Narrow" w:hAnsi="Arial Narrow" w:cs="Arial Narrow"/>
      <w:sz w:val="15"/>
      <w:szCs w:val="15"/>
    </w:rPr>
  </w:style>
  <w:style w:type="paragraph" w:customStyle="1" w:styleId="91">
    <w:name w:val="Основной текст (9)"/>
    <w:basedOn w:val="a"/>
    <w:link w:val="90"/>
    <w:rsid w:val="004B40A6"/>
    <w:pPr>
      <w:shd w:val="clear" w:color="auto" w:fill="FFFFFF"/>
      <w:spacing w:line="158" w:lineRule="exact"/>
      <w:jc w:val="right"/>
    </w:pPr>
    <w:rPr>
      <w:rFonts w:ascii="Arial Narrow" w:eastAsia="Arial Narrow" w:hAnsi="Arial Narrow" w:cs="Arial Narrow"/>
      <w:sz w:val="16"/>
      <w:szCs w:val="16"/>
    </w:rPr>
  </w:style>
  <w:style w:type="paragraph" w:customStyle="1" w:styleId="150">
    <w:name w:val="Основной текст (15)"/>
    <w:basedOn w:val="a"/>
    <w:link w:val="15"/>
    <w:rsid w:val="004B40A6"/>
    <w:pPr>
      <w:shd w:val="clear" w:color="auto" w:fill="FFFFFF"/>
      <w:spacing w:line="0" w:lineRule="atLeast"/>
    </w:pPr>
    <w:rPr>
      <w:lang w:val="en-US"/>
    </w:rPr>
  </w:style>
  <w:style w:type="paragraph" w:customStyle="1" w:styleId="1020">
    <w:name w:val="Заголовок №10 (2)"/>
    <w:basedOn w:val="a"/>
    <w:link w:val="102"/>
    <w:rsid w:val="004B40A6"/>
    <w:pPr>
      <w:shd w:val="clear" w:color="auto" w:fill="FFFFFF"/>
      <w:spacing w:line="173" w:lineRule="exact"/>
    </w:pPr>
    <w:rPr>
      <w:sz w:val="20"/>
      <w:szCs w:val="20"/>
      <w:lang w:val="en-US"/>
    </w:rPr>
  </w:style>
  <w:style w:type="paragraph" w:styleId="af1">
    <w:name w:val="Balloon Text"/>
    <w:basedOn w:val="a"/>
    <w:link w:val="af2"/>
    <w:rsid w:val="000E2374"/>
    <w:rPr>
      <w:rFonts w:ascii="Tahoma" w:hAnsi="Tahoma" w:cs="Tahoma"/>
      <w:sz w:val="16"/>
      <w:szCs w:val="16"/>
    </w:rPr>
  </w:style>
  <w:style w:type="character" w:customStyle="1" w:styleId="af2">
    <w:name w:val="Текст выноски Знак"/>
    <w:link w:val="af1"/>
    <w:rsid w:val="000E2374"/>
    <w:rPr>
      <w:rFonts w:ascii="Tahoma" w:hAnsi="Tahoma" w:cs="Tahoma"/>
      <w:sz w:val="16"/>
      <w:szCs w:val="16"/>
    </w:rPr>
  </w:style>
  <w:style w:type="character" w:styleId="af3">
    <w:name w:val="Placeholder Text"/>
    <w:basedOn w:val="a0"/>
    <w:uiPriority w:val="99"/>
    <w:semiHidden/>
    <w:rsid w:val="001E1CC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pPr>
      <w:keepNext/>
      <w:jc w:val="center"/>
      <w:outlineLvl w:val="0"/>
    </w:pPr>
    <w:rPr>
      <w:szCs w:val="20"/>
    </w:rPr>
  </w:style>
  <w:style w:type="paragraph" w:styleId="2">
    <w:name w:val="heading 2"/>
    <w:basedOn w:val="a"/>
    <w:next w:val="a"/>
    <w:link w:val="20"/>
    <w:semiHidden/>
    <w:unhideWhenUsed/>
    <w:qFormat/>
    <w:rsid w:val="005509DD"/>
    <w:pPr>
      <w:keepNext/>
      <w:spacing w:before="240" w:after="60"/>
      <w:outlineLvl w:val="1"/>
    </w:pPr>
    <w:rPr>
      <w:rFonts w:ascii="Cambria" w:hAnsi="Cambria"/>
      <w:b/>
      <w:bCs/>
      <w:i/>
      <w:iCs/>
      <w:sz w:val="28"/>
      <w:szCs w:val="28"/>
    </w:rPr>
  </w:style>
  <w:style w:type="paragraph" w:styleId="3">
    <w:name w:val="heading 3"/>
    <w:basedOn w:val="a"/>
    <w:next w:val="a"/>
    <w:qFormat/>
    <w:pPr>
      <w:keepNext/>
      <w:jc w:val="center"/>
      <w:outlineLvl w:val="2"/>
    </w:pPr>
    <w:rPr>
      <w:sz w:val="26"/>
      <w:szCs w:val="20"/>
    </w:rPr>
  </w:style>
  <w:style w:type="paragraph" w:styleId="4">
    <w:name w:val="heading 4"/>
    <w:basedOn w:val="a"/>
    <w:next w:val="a"/>
    <w:link w:val="40"/>
    <w:semiHidden/>
    <w:unhideWhenUsed/>
    <w:qFormat/>
    <w:rsid w:val="00BB07EC"/>
    <w:pPr>
      <w:keepNext/>
      <w:spacing w:before="240" w:after="60"/>
      <w:outlineLvl w:val="3"/>
    </w:pPr>
    <w:rPr>
      <w:rFonts w:ascii="Calibri" w:hAnsi="Calibri"/>
      <w:b/>
      <w:bCs/>
      <w:sz w:val="28"/>
      <w:szCs w:val="28"/>
    </w:rPr>
  </w:style>
  <w:style w:type="paragraph" w:styleId="6">
    <w:name w:val="heading 6"/>
    <w:basedOn w:val="a"/>
    <w:next w:val="a"/>
    <w:link w:val="60"/>
    <w:semiHidden/>
    <w:unhideWhenUsed/>
    <w:qFormat/>
    <w:rsid w:val="005509DD"/>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Body Text 3"/>
    <w:basedOn w:val="a"/>
    <w:pPr>
      <w:jc w:val="both"/>
    </w:pPr>
    <w:rPr>
      <w:sz w:val="26"/>
      <w:szCs w:val="26"/>
    </w:rPr>
  </w:style>
  <w:style w:type="paragraph" w:styleId="a3">
    <w:name w:val="Title"/>
    <w:basedOn w:val="a"/>
    <w:qFormat/>
    <w:pPr>
      <w:ind w:firstLine="567"/>
      <w:jc w:val="center"/>
    </w:pPr>
    <w:rPr>
      <w:b/>
      <w:sz w:val="28"/>
      <w:szCs w:val="20"/>
    </w:rPr>
  </w:style>
  <w:style w:type="paragraph" w:styleId="a4">
    <w:name w:val="Body Text"/>
    <w:basedOn w:val="a"/>
    <w:pPr>
      <w:jc w:val="both"/>
    </w:pPr>
    <w:rPr>
      <w:sz w:val="20"/>
      <w:szCs w:val="20"/>
    </w:rPr>
  </w:style>
  <w:style w:type="character" w:styleId="a5">
    <w:name w:val="page number"/>
    <w:basedOn w:val="a0"/>
  </w:style>
  <w:style w:type="paragraph" w:styleId="a6">
    <w:name w:val="header"/>
    <w:basedOn w:val="a"/>
    <w:pPr>
      <w:tabs>
        <w:tab w:val="center" w:pos="4677"/>
        <w:tab w:val="right" w:pos="9355"/>
      </w:tabs>
    </w:pPr>
    <w:rPr>
      <w:sz w:val="20"/>
      <w:szCs w:val="20"/>
    </w:rPr>
  </w:style>
  <w:style w:type="paragraph" w:styleId="21">
    <w:name w:val="Body Text 2"/>
    <w:basedOn w:val="a"/>
    <w:pPr>
      <w:jc w:val="center"/>
    </w:pPr>
  </w:style>
  <w:style w:type="paragraph" w:styleId="a7">
    <w:name w:val="Body Text Indent"/>
    <w:basedOn w:val="a"/>
    <w:pPr>
      <w:spacing w:after="120"/>
      <w:ind w:left="283"/>
    </w:pPr>
  </w:style>
  <w:style w:type="paragraph" w:styleId="22">
    <w:name w:val="Body Text Indent 2"/>
    <w:basedOn w:val="a"/>
    <w:pPr>
      <w:spacing w:after="120" w:line="480" w:lineRule="auto"/>
      <w:ind w:left="283"/>
    </w:pPr>
  </w:style>
  <w:style w:type="paragraph" w:styleId="31">
    <w:name w:val="Body Text Indent 3"/>
    <w:basedOn w:val="a"/>
    <w:pPr>
      <w:spacing w:after="120"/>
      <w:ind w:left="283"/>
    </w:pPr>
    <w:rPr>
      <w:sz w:val="16"/>
      <w:szCs w:val="16"/>
    </w:rPr>
  </w:style>
  <w:style w:type="character" w:styleId="a8">
    <w:name w:val="annotation reference"/>
    <w:semiHidden/>
    <w:rPr>
      <w:sz w:val="16"/>
    </w:rPr>
  </w:style>
  <w:style w:type="paragraph" w:styleId="a9">
    <w:name w:val="footer"/>
    <w:basedOn w:val="a"/>
    <w:link w:val="aa"/>
    <w:uiPriority w:val="99"/>
    <w:rsid w:val="00D97084"/>
    <w:pPr>
      <w:tabs>
        <w:tab w:val="center" w:pos="4677"/>
        <w:tab w:val="right" w:pos="9355"/>
      </w:tabs>
    </w:pPr>
  </w:style>
  <w:style w:type="character" w:customStyle="1" w:styleId="20">
    <w:name w:val="Заголовок 2 Знак"/>
    <w:link w:val="2"/>
    <w:semiHidden/>
    <w:rsid w:val="005509DD"/>
    <w:rPr>
      <w:rFonts w:ascii="Cambria" w:eastAsia="Times New Roman" w:hAnsi="Cambria" w:cs="Times New Roman"/>
      <w:b/>
      <w:bCs/>
      <w:i/>
      <w:iCs/>
      <w:sz w:val="28"/>
      <w:szCs w:val="28"/>
    </w:rPr>
  </w:style>
  <w:style w:type="character" w:customStyle="1" w:styleId="60">
    <w:name w:val="Заголовок 6 Знак"/>
    <w:link w:val="6"/>
    <w:semiHidden/>
    <w:rsid w:val="005509DD"/>
    <w:rPr>
      <w:rFonts w:ascii="Calibri" w:eastAsia="Times New Roman" w:hAnsi="Calibri" w:cs="Times New Roman"/>
      <w:b/>
      <w:bCs/>
      <w:sz w:val="22"/>
      <w:szCs w:val="22"/>
    </w:rPr>
  </w:style>
  <w:style w:type="character" w:customStyle="1" w:styleId="40">
    <w:name w:val="Заголовок 4 Знак"/>
    <w:link w:val="4"/>
    <w:semiHidden/>
    <w:rsid w:val="00BB07EC"/>
    <w:rPr>
      <w:rFonts w:ascii="Calibri" w:eastAsia="Times New Roman" w:hAnsi="Calibri" w:cs="Times New Roman"/>
      <w:b/>
      <w:bCs/>
      <w:sz w:val="28"/>
      <w:szCs w:val="28"/>
    </w:rPr>
  </w:style>
  <w:style w:type="table" w:styleId="ab">
    <w:name w:val="Table Grid"/>
    <w:basedOn w:val="a1"/>
    <w:rsid w:val="002301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Нижний колонтитул Знак"/>
    <w:link w:val="a9"/>
    <w:uiPriority w:val="99"/>
    <w:rsid w:val="00DF2161"/>
    <w:rPr>
      <w:sz w:val="24"/>
      <w:szCs w:val="24"/>
    </w:rPr>
  </w:style>
  <w:style w:type="character" w:customStyle="1" w:styleId="ac">
    <w:name w:val="Сноска"/>
    <w:rsid w:val="004B40A6"/>
    <w:rPr>
      <w:rFonts w:ascii="Times New Roman" w:eastAsia="Times New Roman" w:hAnsi="Times New Roman" w:cs="Times New Roman"/>
      <w:b w:val="0"/>
      <w:bCs w:val="0"/>
      <w:i w:val="0"/>
      <w:iCs w:val="0"/>
      <w:smallCaps w:val="0"/>
      <w:strike w:val="0"/>
      <w:spacing w:val="0"/>
      <w:sz w:val="20"/>
      <w:szCs w:val="20"/>
    </w:rPr>
  </w:style>
  <w:style w:type="character" w:customStyle="1" w:styleId="ad">
    <w:name w:val="Основной текст_"/>
    <w:link w:val="9"/>
    <w:rsid w:val="004B40A6"/>
    <w:rPr>
      <w:shd w:val="clear" w:color="auto" w:fill="FFFFFF"/>
    </w:rPr>
  </w:style>
  <w:style w:type="character" w:customStyle="1" w:styleId="32">
    <w:name w:val="Основной текст (3)_"/>
    <w:link w:val="33"/>
    <w:rsid w:val="004B40A6"/>
    <w:rPr>
      <w:sz w:val="17"/>
      <w:szCs w:val="17"/>
      <w:shd w:val="clear" w:color="auto" w:fill="FFFFFF"/>
    </w:rPr>
  </w:style>
  <w:style w:type="character" w:customStyle="1" w:styleId="7">
    <w:name w:val="Основной текст (7)_"/>
    <w:link w:val="70"/>
    <w:rsid w:val="004B40A6"/>
    <w:rPr>
      <w:shd w:val="clear" w:color="auto" w:fill="FFFFFF"/>
    </w:rPr>
  </w:style>
  <w:style w:type="character" w:customStyle="1" w:styleId="ae">
    <w:name w:val="Подпись к картинке_"/>
    <w:link w:val="af"/>
    <w:rsid w:val="004B40A6"/>
    <w:rPr>
      <w:sz w:val="17"/>
      <w:szCs w:val="17"/>
      <w:shd w:val="clear" w:color="auto" w:fill="FFFFFF"/>
    </w:rPr>
  </w:style>
  <w:style w:type="character" w:customStyle="1" w:styleId="10">
    <w:name w:val="Основной текст (10)_"/>
    <w:link w:val="100"/>
    <w:rsid w:val="004B40A6"/>
    <w:rPr>
      <w:sz w:val="22"/>
      <w:szCs w:val="22"/>
      <w:shd w:val="clear" w:color="auto" w:fill="FFFFFF"/>
      <w:lang w:val="en-US"/>
    </w:rPr>
  </w:style>
  <w:style w:type="character" w:customStyle="1" w:styleId="8">
    <w:name w:val="Основной текст (8)_"/>
    <w:link w:val="80"/>
    <w:rsid w:val="004B40A6"/>
    <w:rPr>
      <w:rFonts w:ascii="Arial Narrow" w:eastAsia="Arial Narrow" w:hAnsi="Arial Narrow" w:cs="Arial Narrow"/>
      <w:sz w:val="15"/>
      <w:szCs w:val="15"/>
      <w:shd w:val="clear" w:color="auto" w:fill="FFFFFF"/>
    </w:rPr>
  </w:style>
  <w:style w:type="character" w:customStyle="1" w:styleId="90">
    <w:name w:val="Основной текст (9)_"/>
    <w:link w:val="91"/>
    <w:rsid w:val="004B40A6"/>
    <w:rPr>
      <w:rFonts w:ascii="Arial Narrow" w:eastAsia="Arial Narrow" w:hAnsi="Arial Narrow" w:cs="Arial Narrow"/>
      <w:sz w:val="16"/>
      <w:szCs w:val="16"/>
      <w:shd w:val="clear" w:color="auto" w:fill="FFFFFF"/>
    </w:rPr>
  </w:style>
  <w:style w:type="character" w:customStyle="1" w:styleId="15">
    <w:name w:val="Основной текст (15)_"/>
    <w:link w:val="150"/>
    <w:rsid w:val="004B40A6"/>
    <w:rPr>
      <w:sz w:val="24"/>
      <w:szCs w:val="24"/>
      <w:shd w:val="clear" w:color="auto" w:fill="FFFFFF"/>
      <w:lang w:val="en-US"/>
    </w:rPr>
  </w:style>
  <w:style w:type="character" w:customStyle="1" w:styleId="af0">
    <w:name w:val="Основной текст + Курсив"/>
    <w:rsid w:val="004B40A6"/>
    <w:rPr>
      <w:rFonts w:ascii="Times New Roman" w:eastAsia="Times New Roman" w:hAnsi="Times New Roman" w:cs="Times New Roman"/>
      <w:b w:val="0"/>
      <w:bCs w:val="0"/>
      <w:i/>
      <w:iCs/>
      <w:smallCaps w:val="0"/>
      <w:strike w:val="0"/>
      <w:spacing w:val="0"/>
      <w:sz w:val="20"/>
      <w:szCs w:val="20"/>
    </w:rPr>
  </w:style>
  <w:style w:type="character" w:customStyle="1" w:styleId="102">
    <w:name w:val="Заголовок №10 (2)_"/>
    <w:link w:val="1020"/>
    <w:rsid w:val="004B40A6"/>
    <w:rPr>
      <w:shd w:val="clear" w:color="auto" w:fill="FFFFFF"/>
      <w:lang w:val="en-US"/>
    </w:rPr>
  </w:style>
  <w:style w:type="character" w:customStyle="1" w:styleId="72pt">
    <w:name w:val="Основной текст (7) + Интервал 2 pt"/>
    <w:rsid w:val="004B40A6"/>
    <w:rPr>
      <w:rFonts w:ascii="Times New Roman" w:eastAsia="Times New Roman" w:hAnsi="Times New Roman" w:cs="Times New Roman"/>
      <w:b w:val="0"/>
      <w:bCs w:val="0"/>
      <w:i w:val="0"/>
      <w:iCs w:val="0"/>
      <w:smallCaps w:val="0"/>
      <w:strike w:val="0"/>
      <w:spacing w:val="40"/>
      <w:sz w:val="20"/>
      <w:szCs w:val="20"/>
    </w:rPr>
  </w:style>
  <w:style w:type="character" w:customStyle="1" w:styleId="85pt">
    <w:name w:val="Основной текст + 8;5 pt;Курсив"/>
    <w:rsid w:val="004B40A6"/>
    <w:rPr>
      <w:rFonts w:ascii="Times New Roman" w:eastAsia="Times New Roman" w:hAnsi="Times New Roman" w:cs="Times New Roman"/>
      <w:b w:val="0"/>
      <w:bCs w:val="0"/>
      <w:i/>
      <w:iCs/>
      <w:smallCaps w:val="0"/>
      <w:strike w:val="0"/>
      <w:spacing w:val="0"/>
      <w:sz w:val="17"/>
      <w:szCs w:val="17"/>
    </w:rPr>
  </w:style>
  <w:style w:type="paragraph" w:customStyle="1" w:styleId="9">
    <w:name w:val="Основной текст9"/>
    <w:basedOn w:val="a"/>
    <w:link w:val="ad"/>
    <w:rsid w:val="004B40A6"/>
    <w:pPr>
      <w:shd w:val="clear" w:color="auto" w:fill="FFFFFF"/>
      <w:spacing w:line="0" w:lineRule="atLeast"/>
    </w:pPr>
    <w:rPr>
      <w:sz w:val="20"/>
      <w:szCs w:val="20"/>
    </w:rPr>
  </w:style>
  <w:style w:type="paragraph" w:customStyle="1" w:styleId="33">
    <w:name w:val="Основной текст (3)"/>
    <w:basedOn w:val="a"/>
    <w:link w:val="32"/>
    <w:rsid w:val="004B40A6"/>
    <w:pPr>
      <w:shd w:val="clear" w:color="auto" w:fill="FFFFFF"/>
      <w:spacing w:before="420" w:after="540" w:line="0" w:lineRule="atLeast"/>
    </w:pPr>
    <w:rPr>
      <w:sz w:val="17"/>
      <w:szCs w:val="17"/>
    </w:rPr>
  </w:style>
  <w:style w:type="paragraph" w:customStyle="1" w:styleId="70">
    <w:name w:val="Основной текст (7)"/>
    <w:basedOn w:val="a"/>
    <w:link w:val="7"/>
    <w:rsid w:val="004B40A6"/>
    <w:pPr>
      <w:shd w:val="clear" w:color="auto" w:fill="FFFFFF"/>
      <w:spacing w:before="120" w:after="120" w:line="0" w:lineRule="atLeast"/>
      <w:jc w:val="both"/>
    </w:pPr>
    <w:rPr>
      <w:sz w:val="20"/>
      <w:szCs w:val="20"/>
    </w:rPr>
  </w:style>
  <w:style w:type="paragraph" w:customStyle="1" w:styleId="af">
    <w:name w:val="Подпись к картинке"/>
    <w:basedOn w:val="a"/>
    <w:link w:val="ae"/>
    <w:rsid w:val="004B40A6"/>
    <w:pPr>
      <w:shd w:val="clear" w:color="auto" w:fill="FFFFFF"/>
      <w:spacing w:line="0" w:lineRule="atLeast"/>
    </w:pPr>
    <w:rPr>
      <w:sz w:val="17"/>
      <w:szCs w:val="17"/>
    </w:rPr>
  </w:style>
  <w:style w:type="paragraph" w:customStyle="1" w:styleId="100">
    <w:name w:val="Основной текст (10)"/>
    <w:basedOn w:val="a"/>
    <w:link w:val="10"/>
    <w:rsid w:val="004B40A6"/>
    <w:pPr>
      <w:shd w:val="clear" w:color="auto" w:fill="FFFFFF"/>
      <w:spacing w:line="0" w:lineRule="atLeast"/>
    </w:pPr>
    <w:rPr>
      <w:sz w:val="22"/>
      <w:szCs w:val="22"/>
      <w:lang w:val="en-US"/>
    </w:rPr>
  </w:style>
  <w:style w:type="paragraph" w:customStyle="1" w:styleId="80">
    <w:name w:val="Основной текст (8)"/>
    <w:basedOn w:val="a"/>
    <w:link w:val="8"/>
    <w:rsid w:val="004B40A6"/>
    <w:pPr>
      <w:shd w:val="clear" w:color="auto" w:fill="FFFFFF"/>
      <w:spacing w:line="0" w:lineRule="atLeast"/>
    </w:pPr>
    <w:rPr>
      <w:rFonts w:ascii="Arial Narrow" w:eastAsia="Arial Narrow" w:hAnsi="Arial Narrow" w:cs="Arial Narrow"/>
      <w:sz w:val="15"/>
      <w:szCs w:val="15"/>
    </w:rPr>
  </w:style>
  <w:style w:type="paragraph" w:customStyle="1" w:styleId="91">
    <w:name w:val="Основной текст (9)"/>
    <w:basedOn w:val="a"/>
    <w:link w:val="90"/>
    <w:rsid w:val="004B40A6"/>
    <w:pPr>
      <w:shd w:val="clear" w:color="auto" w:fill="FFFFFF"/>
      <w:spacing w:line="158" w:lineRule="exact"/>
      <w:jc w:val="right"/>
    </w:pPr>
    <w:rPr>
      <w:rFonts w:ascii="Arial Narrow" w:eastAsia="Arial Narrow" w:hAnsi="Arial Narrow" w:cs="Arial Narrow"/>
      <w:sz w:val="16"/>
      <w:szCs w:val="16"/>
    </w:rPr>
  </w:style>
  <w:style w:type="paragraph" w:customStyle="1" w:styleId="150">
    <w:name w:val="Основной текст (15)"/>
    <w:basedOn w:val="a"/>
    <w:link w:val="15"/>
    <w:rsid w:val="004B40A6"/>
    <w:pPr>
      <w:shd w:val="clear" w:color="auto" w:fill="FFFFFF"/>
      <w:spacing w:line="0" w:lineRule="atLeast"/>
    </w:pPr>
    <w:rPr>
      <w:lang w:val="en-US"/>
    </w:rPr>
  </w:style>
  <w:style w:type="paragraph" w:customStyle="1" w:styleId="1020">
    <w:name w:val="Заголовок №10 (2)"/>
    <w:basedOn w:val="a"/>
    <w:link w:val="102"/>
    <w:rsid w:val="004B40A6"/>
    <w:pPr>
      <w:shd w:val="clear" w:color="auto" w:fill="FFFFFF"/>
      <w:spacing w:line="173" w:lineRule="exact"/>
    </w:pPr>
    <w:rPr>
      <w:sz w:val="20"/>
      <w:szCs w:val="20"/>
      <w:lang w:val="en-US"/>
    </w:rPr>
  </w:style>
  <w:style w:type="paragraph" w:styleId="af1">
    <w:name w:val="Balloon Text"/>
    <w:basedOn w:val="a"/>
    <w:link w:val="af2"/>
    <w:rsid w:val="000E2374"/>
    <w:rPr>
      <w:rFonts w:ascii="Tahoma" w:hAnsi="Tahoma" w:cs="Tahoma"/>
      <w:sz w:val="16"/>
      <w:szCs w:val="16"/>
    </w:rPr>
  </w:style>
  <w:style w:type="character" w:customStyle="1" w:styleId="af2">
    <w:name w:val="Текст выноски Знак"/>
    <w:link w:val="af1"/>
    <w:rsid w:val="000E2374"/>
    <w:rPr>
      <w:rFonts w:ascii="Tahoma" w:hAnsi="Tahoma" w:cs="Tahoma"/>
      <w:sz w:val="16"/>
      <w:szCs w:val="16"/>
    </w:rPr>
  </w:style>
  <w:style w:type="character" w:styleId="af3">
    <w:name w:val="Placeholder Text"/>
    <w:basedOn w:val="a0"/>
    <w:uiPriority w:val="99"/>
    <w:semiHidden/>
    <w:rsid w:val="001E1CC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9.png"/><Relationship Id="rId42" Type="http://schemas.openxmlformats.org/officeDocument/2006/relationships/image" Target="media/image22.wmf"/><Relationship Id="rId63" Type="http://schemas.openxmlformats.org/officeDocument/2006/relationships/oleObject" Target="embeddings/oleObject23.bin"/><Relationship Id="rId84" Type="http://schemas.openxmlformats.org/officeDocument/2006/relationships/oleObject" Target="embeddings/oleObject34.bin"/><Relationship Id="rId138" Type="http://schemas.openxmlformats.org/officeDocument/2006/relationships/image" Target="media/image70.wmf"/><Relationship Id="rId159" Type="http://schemas.openxmlformats.org/officeDocument/2006/relationships/oleObject" Target="embeddings/oleObject72.bin"/><Relationship Id="rId170" Type="http://schemas.openxmlformats.org/officeDocument/2006/relationships/image" Target="media/image86.wmf"/><Relationship Id="rId191" Type="http://schemas.openxmlformats.org/officeDocument/2006/relationships/oleObject" Target="embeddings/oleObject88.bin"/><Relationship Id="rId205" Type="http://schemas.openxmlformats.org/officeDocument/2006/relationships/oleObject" Target="embeddings/oleObject95.bin"/><Relationship Id="rId107" Type="http://schemas.openxmlformats.org/officeDocument/2006/relationships/oleObject" Target="embeddings/oleObject46.bin"/><Relationship Id="rId11" Type="http://schemas.openxmlformats.org/officeDocument/2006/relationships/oleObject" Target="embeddings/oleObject1.bin"/><Relationship Id="rId32" Type="http://schemas.openxmlformats.org/officeDocument/2006/relationships/image" Target="media/image17.wmf"/><Relationship Id="rId53" Type="http://schemas.openxmlformats.org/officeDocument/2006/relationships/oleObject" Target="embeddings/oleObject19.bin"/><Relationship Id="rId74" Type="http://schemas.openxmlformats.org/officeDocument/2006/relationships/oleObject" Target="embeddings/oleObject29.bin"/><Relationship Id="rId128" Type="http://schemas.openxmlformats.org/officeDocument/2006/relationships/image" Target="media/image65.wmf"/><Relationship Id="rId149" Type="http://schemas.openxmlformats.org/officeDocument/2006/relationships/oleObject" Target="embeddings/oleObject67.bin"/><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image" Target="media/image81.wmf"/><Relationship Id="rId181" Type="http://schemas.openxmlformats.org/officeDocument/2006/relationships/oleObject" Target="embeddings/oleObject83.bin"/><Relationship Id="rId22" Type="http://schemas.openxmlformats.org/officeDocument/2006/relationships/image" Target="media/image10.png"/><Relationship Id="rId43" Type="http://schemas.openxmlformats.org/officeDocument/2006/relationships/oleObject" Target="embeddings/oleObject14.bin"/><Relationship Id="rId64" Type="http://schemas.openxmlformats.org/officeDocument/2006/relationships/image" Target="media/image34.wmf"/><Relationship Id="rId118" Type="http://schemas.openxmlformats.org/officeDocument/2006/relationships/image" Target="media/image60.wmf"/><Relationship Id="rId139" Type="http://schemas.openxmlformats.org/officeDocument/2006/relationships/oleObject" Target="embeddings/oleObject62.bin"/><Relationship Id="rId85" Type="http://schemas.openxmlformats.org/officeDocument/2006/relationships/oleObject" Target="embeddings/oleObject35.bin"/><Relationship Id="rId150" Type="http://schemas.openxmlformats.org/officeDocument/2006/relationships/image" Target="media/image76.wmf"/><Relationship Id="rId171" Type="http://schemas.openxmlformats.org/officeDocument/2006/relationships/oleObject" Target="embeddings/oleObject78.bin"/><Relationship Id="rId192" Type="http://schemas.openxmlformats.org/officeDocument/2006/relationships/image" Target="media/image97.wmf"/><Relationship Id="rId206" Type="http://schemas.openxmlformats.org/officeDocument/2006/relationships/image" Target="media/image104.wmf"/><Relationship Id="rId12" Type="http://schemas.openxmlformats.org/officeDocument/2006/relationships/image" Target="media/image4.wmf"/><Relationship Id="rId33" Type="http://schemas.openxmlformats.org/officeDocument/2006/relationships/oleObject" Target="embeddings/oleObject9.bin"/><Relationship Id="rId108" Type="http://schemas.openxmlformats.org/officeDocument/2006/relationships/image" Target="media/image55.wmf"/><Relationship Id="rId129" Type="http://schemas.openxmlformats.org/officeDocument/2006/relationships/oleObject" Target="embeddings/oleObject57.bin"/><Relationship Id="rId54" Type="http://schemas.openxmlformats.org/officeDocument/2006/relationships/image" Target="media/image28.jpeg"/><Relationship Id="rId75" Type="http://schemas.openxmlformats.org/officeDocument/2006/relationships/image" Target="media/image39.wmf"/><Relationship Id="rId96" Type="http://schemas.openxmlformats.org/officeDocument/2006/relationships/image" Target="media/image49.wmf"/><Relationship Id="rId140" Type="http://schemas.openxmlformats.org/officeDocument/2006/relationships/image" Target="media/image71.wmf"/><Relationship Id="rId161" Type="http://schemas.openxmlformats.org/officeDocument/2006/relationships/oleObject" Target="embeddings/oleObject73.bin"/><Relationship Id="rId182" Type="http://schemas.openxmlformats.org/officeDocument/2006/relationships/image" Target="media/image92.wmf"/><Relationship Id="rId6" Type="http://schemas.openxmlformats.org/officeDocument/2006/relationships/footnotes" Target="footnotes.xml"/><Relationship Id="rId23" Type="http://schemas.openxmlformats.org/officeDocument/2006/relationships/image" Target="media/image11.png"/><Relationship Id="rId119" Type="http://schemas.openxmlformats.org/officeDocument/2006/relationships/oleObject" Target="embeddings/oleObject52.bin"/><Relationship Id="rId44" Type="http://schemas.openxmlformats.org/officeDocument/2006/relationships/image" Target="media/image23.wmf"/><Relationship Id="rId65" Type="http://schemas.openxmlformats.org/officeDocument/2006/relationships/oleObject" Target="embeddings/oleObject24.bin"/><Relationship Id="rId86" Type="http://schemas.openxmlformats.org/officeDocument/2006/relationships/image" Target="media/image44.wmf"/><Relationship Id="rId130" Type="http://schemas.openxmlformats.org/officeDocument/2006/relationships/image" Target="media/image66.wmf"/><Relationship Id="rId151" Type="http://schemas.openxmlformats.org/officeDocument/2006/relationships/oleObject" Target="embeddings/oleObject68.bin"/><Relationship Id="rId172" Type="http://schemas.openxmlformats.org/officeDocument/2006/relationships/image" Target="media/image87.wmf"/><Relationship Id="rId193" Type="http://schemas.openxmlformats.org/officeDocument/2006/relationships/oleObject" Target="embeddings/oleObject89.bin"/><Relationship Id="rId207" Type="http://schemas.openxmlformats.org/officeDocument/2006/relationships/oleObject" Target="embeddings/oleObject96.bin"/><Relationship Id="rId13" Type="http://schemas.openxmlformats.org/officeDocument/2006/relationships/oleObject" Target="embeddings/oleObject2.bin"/><Relationship Id="rId109" Type="http://schemas.openxmlformats.org/officeDocument/2006/relationships/oleObject" Target="embeddings/oleObject47.bin"/><Relationship Id="rId34" Type="http://schemas.openxmlformats.org/officeDocument/2006/relationships/image" Target="media/image18.wmf"/><Relationship Id="rId55" Type="http://schemas.openxmlformats.org/officeDocument/2006/relationships/image" Target="media/image29.jpeg"/><Relationship Id="rId76" Type="http://schemas.openxmlformats.org/officeDocument/2006/relationships/oleObject" Target="embeddings/oleObject30.bin"/><Relationship Id="rId97" Type="http://schemas.openxmlformats.org/officeDocument/2006/relationships/oleObject" Target="embeddings/oleObject41.bin"/><Relationship Id="rId120" Type="http://schemas.openxmlformats.org/officeDocument/2006/relationships/image" Target="media/image61.wmf"/><Relationship Id="rId141" Type="http://schemas.openxmlformats.org/officeDocument/2006/relationships/oleObject" Target="embeddings/oleObject63.bin"/><Relationship Id="rId7" Type="http://schemas.openxmlformats.org/officeDocument/2006/relationships/endnotes" Target="endnotes.xml"/><Relationship Id="rId162" Type="http://schemas.openxmlformats.org/officeDocument/2006/relationships/image" Target="media/image82.wmf"/><Relationship Id="rId183" Type="http://schemas.openxmlformats.org/officeDocument/2006/relationships/oleObject" Target="embeddings/oleObject84.bin"/><Relationship Id="rId24" Type="http://schemas.openxmlformats.org/officeDocument/2006/relationships/image" Target="media/image12.png"/><Relationship Id="rId45" Type="http://schemas.openxmlformats.org/officeDocument/2006/relationships/oleObject" Target="embeddings/oleObject15.bin"/><Relationship Id="rId66" Type="http://schemas.openxmlformats.org/officeDocument/2006/relationships/image" Target="media/image35.wmf"/><Relationship Id="rId87" Type="http://schemas.openxmlformats.org/officeDocument/2006/relationships/oleObject" Target="embeddings/oleObject36.bin"/><Relationship Id="rId110" Type="http://schemas.openxmlformats.org/officeDocument/2006/relationships/image" Target="media/image56.wmf"/><Relationship Id="rId131" Type="http://schemas.openxmlformats.org/officeDocument/2006/relationships/oleObject" Target="embeddings/oleObject58.bin"/><Relationship Id="rId152" Type="http://schemas.openxmlformats.org/officeDocument/2006/relationships/image" Target="media/image77.wmf"/><Relationship Id="rId173" Type="http://schemas.openxmlformats.org/officeDocument/2006/relationships/oleObject" Target="embeddings/oleObject79.bin"/><Relationship Id="rId194" Type="http://schemas.openxmlformats.org/officeDocument/2006/relationships/image" Target="media/image98.wmf"/><Relationship Id="rId208" Type="http://schemas.openxmlformats.org/officeDocument/2006/relationships/image" Target="media/image105.wmf"/><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image" Target="media/image16.wmf"/><Relationship Id="rId35" Type="http://schemas.openxmlformats.org/officeDocument/2006/relationships/oleObject" Target="embeddings/oleObject10.bin"/><Relationship Id="rId56" Type="http://schemas.openxmlformats.org/officeDocument/2006/relationships/image" Target="media/image30.wmf"/><Relationship Id="rId77" Type="http://schemas.openxmlformats.org/officeDocument/2006/relationships/image" Target="media/image40.wmf"/><Relationship Id="rId100" Type="http://schemas.openxmlformats.org/officeDocument/2006/relationships/image" Target="media/image51.wmf"/><Relationship Id="rId105" Type="http://schemas.openxmlformats.org/officeDocument/2006/relationships/oleObject" Target="embeddings/oleObject45.bin"/><Relationship Id="rId126" Type="http://schemas.openxmlformats.org/officeDocument/2006/relationships/image" Target="media/image64.wmf"/><Relationship Id="rId147" Type="http://schemas.openxmlformats.org/officeDocument/2006/relationships/oleObject" Target="embeddings/oleObject66.bin"/><Relationship Id="rId168" Type="http://schemas.openxmlformats.org/officeDocument/2006/relationships/image" Target="media/image85.wmf"/><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oleObject" Target="embeddings/oleObject28.bin"/><Relationship Id="rId93" Type="http://schemas.openxmlformats.org/officeDocument/2006/relationships/oleObject" Target="embeddings/oleObject39.bin"/><Relationship Id="rId98" Type="http://schemas.openxmlformats.org/officeDocument/2006/relationships/image" Target="media/image50.wmf"/><Relationship Id="rId121" Type="http://schemas.openxmlformats.org/officeDocument/2006/relationships/oleObject" Target="embeddings/oleObject53.bin"/><Relationship Id="rId142" Type="http://schemas.openxmlformats.org/officeDocument/2006/relationships/image" Target="media/image72.wmf"/><Relationship Id="rId163" Type="http://schemas.openxmlformats.org/officeDocument/2006/relationships/oleObject" Target="embeddings/oleObject74.bin"/><Relationship Id="rId184" Type="http://schemas.openxmlformats.org/officeDocument/2006/relationships/image" Target="media/image93.wmf"/><Relationship Id="rId189" Type="http://schemas.openxmlformats.org/officeDocument/2006/relationships/oleObject" Target="embeddings/oleObject87.bin"/><Relationship Id="rId3" Type="http://schemas.microsoft.com/office/2007/relationships/stylesWithEffects" Target="stylesWithEffects.xml"/><Relationship Id="rId25" Type="http://schemas.openxmlformats.org/officeDocument/2006/relationships/image" Target="media/image13.png"/><Relationship Id="rId46" Type="http://schemas.openxmlformats.org/officeDocument/2006/relationships/image" Target="media/image24.wmf"/><Relationship Id="rId67" Type="http://schemas.openxmlformats.org/officeDocument/2006/relationships/oleObject" Target="embeddings/oleObject25.bin"/><Relationship Id="rId116" Type="http://schemas.openxmlformats.org/officeDocument/2006/relationships/image" Target="media/image59.wmf"/><Relationship Id="rId137" Type="http://schemas.openxmlformats.org/officeDocument/2006/relationships/oleObject" Target="embeddings/oleObject61.bin"/><Relationship Id="rId158" Type="http://schemas.openxmlformats.org/officeDocument/2006/relationships/image" Target="media/image80.wmf"/><Relationship Id="rId20" Type="http://schemas.openxmlformats.org/officeDocument/2006/relationships/image" Target="media/image8.png"/><Relationship Id="rId41" Type="http://schemas.openxmlformats.org/officeDocument/2006/relationships/oleObject" Target="embeddings/oleObject13.bin"/><Relationship Id="rId62" Type="http://schemas.openxmlformats.org/officeDocument/2006/relationships/image" Target="media/image33.wmf"/><Relationship Id="rId83" Type="http://schemas.openxmlformats.org/officeDocument/2006/relationships/image" Target="media/image43.wmf"/><Relationship Id="rId88" Type="http://schemas.openxmlformats.org/officeDocument/2006/relationships/image" Target="media/image45.wmf"/><Relationship Id="rId111" Type="http://schemas.openxmlformats.org/officeDocument/2006/relationships/oleObject" Target="embeddings/oleObject48.bin"/><Relationship Id="rId132" Type="http://schemas.openxmlformats.org/officeDocument/2006/relationships/image" Target="media/image67.wmf"/><Relationship Id="rId153" Type="http://schemas.openxmlformats.org/officeDocument/2006/relationships/oleObject" Target="embeddings/oleObject69.bin"/><Relationship Id="rId174" Type="http://schemas.openxmlformats.org/officeDocument/2006/relationships/image" Target="media/image88.wmf"/><Relationship Id="rId179" Type="http://schemas.openxmlformats.org/officeDocument/2006/relationships/oleObject" Target="embeddings/oleObject82.bin"/><Relationship Id="rId195" Type="http://schemas.openxmlformats.org/officeDocument/2006/relationships/oleObject" Target="embeddings/oleObject90.bin"/><Relationship Id="rId209" Type="http://schemas.openxmlformats.org/officeDocument/2006/relationships/oleObject" Target="embeddings/oleObject97.bin"/><Relationship Id="rId190" Type="http://schemas.openxmlformats.org/officeDocument/2006/relationships/image" Target="media/image96.wmf"/><Relationship Id="rId204" Type="http://schemas.openxmlformats.org/officeDocument/2006/relationships/image" Target="media/image103.wmf"/><Relationship Id="rId15" Type="http://schemas.openxmlformats.org/officeDocument/2006/relationships/oleObject" Target="embeddings/oleObject3.bin"/><Relationship Id="rId36" Type="http://schemas.openxmlformats.org/officeDocument/2006/relationships/image" Target="media/image19.wmf"/><Relationship Id="rId57" Type="http://schemas.openxmlformats.org/officeDocument/2006/relationships/oleObject" Target="embeddings/oleObject20.bin"/><Relationship Id="rId106" Type="http://schemas.openxmlformats.org/officeDocument/2006/relationships/image" Target="media/image54.wmf"/><Relationship Id="rId127" Type="http://schemas.openxmlformats.org/officeDocument/2006/relationships/oleObject" Target="embeddings/oleObject56.bin"/><Relationship Id="rId10" Type="http://schemas.openxmlformats.org/officeDocument/2006/relationships/image" Target="media/image3.wmf"/><Relationship Id="rId31" Type="http://schemas.openxmlformats.org/officeDocument/2006/relationships/oleObject" Target="embeddings/oleObject8.bin"/><Relationship Id="rId52" Type="http://schemas.openxmlformats.org/officeDocument/2006/relationships/image" Target="media/image27.wmf"/><Relationship Id="rId73" Type="http://schemas.openxmlformats.org/officeDocument/2006/relationships/image" Target="media/image38.wmf"/><Relationship Id="rId78" Type="http://schemas.openxmlformats.org/officeDocument/2006/relationships/oleObject" Target="embeddings/oleObject31.bin"/><Relationship Id="rId94" Type="http://schemas.openxmlformats.org/officeDocument/2006/relationships/image" Target="media/image48.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2.wmf"/><Relationship Id="rId143" Type="http://schemas.openxmlformats.org/officeDocument/2006/relationships/oleObject" Target="embeddings/oleObject64.bin"/><Relationship Id="rId148" Type="http://schemas.openxmlformats.org/officeDocument/2006/relationships/image" Target="media/image75.wmf"/><Relationship Id="rId164" Type="http://schemas.openxmlformats.org/officeDocument/2006/relationships/image" Target="media/image83.wmf"/><Relationship Id="rId169" Type="http://schemas.openxmlformats.org/officeDocument/2006/relationships/oleObject" Target="embeddings/oleObject77.bin"/><Relationship Id="rId185" Type="http://schemas.openxmlformats.org/officeDocument/2006/relationships/oleObject" Target="embeddings/oleObject85.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1.wmf"/><Relationship Id="rId210" Type="http://schemas.openxmlformats.org/officeDocument/2006/relationships/header" Target="header1.xml"/><Relationship Id="rId26" Type="http://schemas.openxmlformats.org/officeDocument/2006/relationships/image" Target="media/image14.wmf"/><Relationship Id="rId47" Type="http://schemas.openxmlformats.org/officeDocument/2006/relationships/oleObject" Target="embeddings/oleObject16.bin"/><Relationship Id="rId68" Type="http://schemas.openxmlformats.org/officeDocument/2006/relationships/image" Target="media/image36.wmf"/><Relationship Id="rId89" Type="http://schemas.openxmlformats.org/officeDocument/2006/relationships/oleObject" Target="embeddings/oleObject37.bin"/><Relationship Id="rId112" Type="http://schemas.openxmlformats.org/officeDocument/2006/relationships/image" Target="media/image57.wmf"/><Relationship Id="rId133" Type="http://schemas.openxmlformats.org/officeDocument/2006/relationships/oleObject" Target="embeddings/oleObject59.bin"/><Relationship Id="rId154" Type="http://schemas.openxmlformats.org/officeDocument/2006/relationships/image" Target="media/image78.wmf"/><Relationship Id="rId175" Type="http://schemas.openxmlformats.org/officeDocument/2006/relationships/oleObject" Target="embeddings/oleObject80.bin"/><Relationship Id="rId196" Type="http://schemas.openxmlformats.org/officeDocument/2006/relationships/image" Target="media/image99.wmf"/><Relationship Id="rId200" Type="http://schemas.openxmlformats.org/officeDocument/2006/relationships/image" Target="media/image101.wmf"/><Relationship Id="rId16" Type="http://schemas.openxmlformats.org/officeDocument/2006/relationships/image" Target="media/image6.wmf"/><Relationship Id="rId37" Type="http://schemas.openxmlformats.org/officeDocument/2006/relationships/oleObject" Target="embeddings/oleObject11.bin"/><Relationship Id="rId58" Type="http://schemas.openxmlformats.org/officeDocument/2006/relationships/image" Target="media/image31.wmf"/><Relationship Id="rId79" Type="http://schemas.openxmlformats.org/officeDocument/2006/relationships/image" Target="media/image41.wmf"/><Relationship Id="rId102" Type="http://schemas.openxmlformats.org/officeDocument/2006/relationships/image" Target="media/image52.wmf"/><Relationship Id="rId123" Type="http://schemas.openxmlformats.org/officeDocument/2006/relationships/oleObject" Target="embeddings/oleObject54.bin"/><Relationship Id="rId144" Type="http://schemas.openxmlformats.org/officeDocument/2006/relationships/image" Target="media/image73.wmf"/><Relationship Id="rId90" Type="http://schemas.openxmlformats.org/officeDocument/2006/relationships/image" Target="media/image46.wmf"/><Relationship Id="rId165" Type="http://schemas.openxmlformats.org/officeDocument/2006/relationships/oleObject" Target="embeddings/oleObject75.bin"/><Relationship Id="rId186" Type="http://schemas.openxmlformats.org/officeDocument/2006/relationships/image" Target="media/image94.wmf"/><Relationship Id="rId211" Type="http://schemas.openxmlformats.org/officeDocument/2006/relationships/footer" Target="footer1.xml"/><Relationship Id="rId27" Type="http://schemas.openxmlformats.org/officeDocument/2006/relationships/oleObject" Target="embeddings/oleObject6.bin"/><Relationship Id="rId48" Type="http://schemas.openxmlformats.org/officeDocument/2006/relationships/image" Target="media/image25.wmf"/><Relationship Id="rId69" Type="http://schemas.openxmlformats.org/officeDocument/2006/relationships/oleObject" Target="embeddings/oleObject26.bin"/><Relationship Id="rId113" Type="http://schemas.openxmlformats.org/officeDocument/2006/relationships/oleObject" Target="embeddings/oleObject49.bin"/><Relationship Id="rId134" Type="http://schemas.openxmlformats.org/officeDocument/2006/relationships/image" Target="media/image68.wmf"/><Relationship Id="rId80" Type="http://schemas.openxmlformats.org/officeDocument/2006/relationships/oleObject" Target="embeddings/oleObject32.bin"/><Relationship Id="rId155" Type="http://schemas.openxmlformats.org/officeDocument/2006/relationships/oleObject" Target="embeddings/oleObject70.bin"/><Relationship Id="rId176" Type="http://schemas.openxmlformats.org/officeDocument/2006/relationships/image" Target="media/image89.wmf"/><Relationship Id="rId197" Type="http://schemas.openxmlformats.org/officeDocument/2006/relationships/oleObject" Target="embeddings/oleObject91.bin"/><Relationship Id="rId201" Type="http://schemas.openxmlformats.org/officeDocument/2006/relationships/oleObject" Target="embeddings/oleObject93.bin"/><Relationship Id="rId17" Type="http://schemas.openxmlformats.org/officeDocument/2006/relationships/oleObject" Target="embeddings/oleObject4.bin"/><Relationship Id="rId38" Type="http://schemas.openxmlformats.org/officeDocument/2006/relationships/image" Target="media/image20.wmf"/><Relationship Id="rId59" Type="http://schemas.openxmlformats.org/officeDocument/2006/relationships/oleObject" Target="embeddings/oleObject21.bin"/><Relationship Id="rId103" Type="http://schemas.openxmlformats.org/officeDocument/2006/relationships/oleObject" Target="embeddings/oleObject44.bin"/><Relationship Id="rId124" Type="http://schemas.openxmlformats.org/officeDocument/2006/relationships/image" Target="media/image63.wmf"/><Relationship Id="rId70" Type="http://schemas.openxmlformats.org/officeDocument/2006/relationships/oleObject" Target="embeddings/oleObject27.bin"/><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image" Target="media/image84.wmf"/><Relationship Id="rId187" Type="http://schemas.openxmlformats.org/officeDocument/2006/relationships/oleObject" Target="embeddings/oleObject86.bin"/><Relationship Id="rId1" Type="http://schemas.openxmlformats.org/officeDocument/2006/relationships/numbering" Target="numbering.xml"/><Relationship Id="rId212" Type="http://schemas.openxmlformats.org/officeDocument/2006/relationships/fontTable" Target="fontTable.xml"/><Relationship Id="rId28" Type="http://schemas.openxmlformats.org/officeDocument/2006/relationships/image" Target="media/image15.wmf"/><Relationship Id="rId49" Type="http://schemas.openxmlformats.org/officeDocument/2006/relationships/oleObject" Target="embeddings/oleObject17.bin"/><Relationship Id="rId114" Type="http://schemas.openxmlformats.org/officeDocument/2006/relationships/image" Target="media/image58.wmf"/><Relationship Id="rId60" Type="http://schemas.openxmlformats.org/officeDocument/2006/relationships/image" Target="media/image32.wmf"/><Relationship Id="rId81" Type="http://schemas.openxmlformats.org/officeDocument/2006/relationships/image" Target="media/image42.wmf"/><Relationship Id="rId135" Type="http://schemas.openxmlformats.org/officeDocument/2006/relationships/oleObject" Target="embeddings/oleObject60.bin"/><Relationship Id="rId156" Type="http://schemas.openxmlformats.org/officeDocument/2006/relationships/image" Target="media/image79.wmf"/><Relationship Id="rId177" Type="http://schemas.openxmlformats.org/officeDocument/2006/relationships/oleObject" Target="embeddings/oleObject81.bin"/><Relationship Id="rId198" Type="http://schemas.openxmlformats.org/officeDocument/2006/relationships/image" Target="media/image100.wmf"/><Relationship Id="rId202" Type="http://schemas.openxmlformats.org/officeDocument/2006/relationships/image" Target="media/image102.wmf"/><Relationship Id="rId18" Type="http://schemas.openxmlformats.org/officeDocument/2006/relationships/image" Target="media/image7.wmf"/><Relationship Id="rId39" Type="http://schemas.openxmlformats.org/officeDocument/2006/relationships/oleObject" Target="embeddings/oleObject12.bin"/><Relationship Id="rId50" Type="http://schemas.openxmlformats.org/officeDocument/2006/relationships/image" Target="media/image26.wmf"/><Relationship Id="rId104" Type="http://schemas.openxmlformats.org/officeDocument/2006/relationships/image" Target="media/image53.wmf"/><Relationship Id="rId125" Type="http://schemas.openxmlformats.org/officeDocument/2006/relationships/oleObject" Target="embeddings/oleObject55.bin"/><Relationship Id="rId146" Type="http://schemas.openxmlformats.org/officeDocument/2006/relationships/image" Target="media/image74.wmf"/><Relationship Id="rId167" Type="http://schemas.openxmlformats.org/officeDocument/2006/relationships/oleObject" Target="embeddings/oleObject76.bin"/><Relationship Id="rId188" Type="http://schemas.openxmlformats.org/officeDocument/2006/relationships/image" Target="media/image95.wmf"/><Relationship Id="rId71" Type="http://schemas.openxmlformats.org/officeDocument/2006/relationships/image" Target="media/image37.wmf"/><Relationship Id="rId92" Type="http://schemas.openxmlformats.org/officeDocument/2006/relationships/image" Target="media/image47.wmf"/><Relationship Id="rId21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oleObject" Target="embeddings/oleObject7.bin"/><Relationship Id="rId40" Type="http://schemas.openxmlformats.org/officeDocument/2006/relationships/image" Target="media/image21.wmf"/><Relationship Id="rId115" Type="http://schemas.openxmlformats.org/officeDocument/2006/relationships/oleObject" Target="embeddings/oleObject50.bin"/><Relationship Id="rId136" Type="http://schemas.openxmlformats.org/officeDocument/2006/relationships/image" Target="media/image69.wmf"/><Relationship Id="rId157" Type="http://schemas.openxmlformats.org/officeDocument/2006/relationships/oleObject" Target="embeddings/oleObject71.bin"/><Relationship Id="rId178" Type="http://schemas.openxmlformats.org/officeDocument/2006/relationships/image" Target="media/image90.wmf"/><Relationship Id="rId61" Type="http://schemas.openxmlformats.org/officeDocument/2006/relationships/oleObject" Target="embeddings/oleObject22.bin"/><Relationship Id="rId82" Type="http://schemas.openxmlformats.org/officeDocument/2006/relationships/oleObject" Target="embeddings/oleObject33.bin"/><Relationship Id="rId199" Type="http://schemas.openxmlformats.org/officeDocument/2006/relationships/oleObject" Target="embeddings/oleObject92.bin"/><Relationship Id="rId203" Type="http://schemas.openxmlformats.org/officeDocument/2006/relationships/oleObject" Target="embeddings/oleObject9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131</Pages>
  <Words>32568</Words>
  <Characters>185643</Characters>
  <Application>Microsoft Office Word</Application>
  <DocSecurity>0</DocSecurity>
  <Lines>1547</Lines>
  <Paragraphs>435</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 РФ</vt:lpstr>
    </vt:vector>
  </TitlesOfParts>
  <Company>МРХ (г.Тверь) ЦХ ЦБ РФ</Company>
  <LinksUpToDate>false</LinksUpToDate>
  <CharactersWithSpaces>217776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 РФ</dc:title>
  <dc:creator>AbrosimovaEN</dc:creator>
  <cp:lastModifiedBy>ззз</cp:lastModifiedBy>
  <cp:revision>4</cp:revision>
  <cp:lastPrinted>2011-04-26T06:21:00Z</cp:lastPrinted>
  <dcterms:created xsi:type="dcterms:W3CDTF">2014-01-15T11:51:00Z</dcterms:created>
  <dcterms:modified xsi:type="dcterms:W3CDTF">2014-05-14T08:40:00Z</dcterms:modified>
</cp:coreProperties>
</file>