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13" w:rsidRPr="00196292" w:rsidRDefault="00A773AF" w:rsidP="00C93413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93413" w:rsidRPr="00196292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Российской Федерации</w:t>
      </w:r>
    </w:p>
    <w:p w:rsidR="00C93413" w:rsidRPr="00196292" w:rsidRDefault="00C93413" w:rsidP="00C93413">
      <w:pPr>
        <w:spacing w:line="31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6292">
        <w:rPr>
          <w:rFonts w:ascii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</w:t>
      </w:r>
      <w:r w:rsidRPr="00196292">
        <w:rPr>
          <w:rFonts w:ascii="Times New Roman" w:hAnsi="Times New Roman" w:cs="Times New Roman"/>
          <w:bCs/>
          <w:sz w:val="28"/>
          <w:szCs w:val="28"/>
        </w:rPr>
        <w:br/>
        <w:t>высшего профессионального образования</w:t>
      </w:r>
    </w:p>
    <w:p w:rsidR="00C93413" w:rsidRPr="00196292" w:rsidRDefault="00C93413" w:rsidP="00C93413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292">
        <w:rPr>
          <w:rFonts w:ascii="Times New Roman" w:hAnsi="Times New Roman" w:cs="Times New Roman"/>
          <w:b/>
          <w:bCs/>
          <w:sz w:val="28"/>
          <w:szCs w:val="28"/>
        </w:rPr>
        <w:t>«Владимирский государственный университет</w:t>
      </w:r>
      <w:r w:rsidRPr="00196292">
        <w:rPr>
          <w:rFonts w:ascii="Times New Roman" w:hAnsi="Times New Roman" w:cs="Times New Roman"/>
          <w:b/>
          <w:bCs/>
          <w:sz w:val="28"/>
          <w:szCs w:val="28"/>
        </w:rPr>
        <w:br/>
        <w:t>имени Александра Григорьевича и Николая Григорьевича Столетовых»</w:t>
      </w:r>
    </w:p>
    <w:p w:rsidR="00C93413" w:rsidRPr="00196292" w:rsidRDefault="00C93413" w:rsidP="00C93413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292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196292">
        <w:rPr>
          <w:rFonts w:ascii="Times New Roman" w:hAnsi="Times New Roman" w:cs="Times New Roman"/>
          <w:b/>
          <w:bCs/>
          <w:sz w:val="28"/>
          <w:szCs w:val="28"/>
        </w:rPr>
        <w:t>ВлГУ</w:t>
      </w:r>
      <w:proofErr w:type="spellEnd"/>
      <w:r w:rsidRPr="001962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93413" w:rsidRPr="007D083D" w:rsidRDefault="00C93413" w:rsidP="00C93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3413" w:rsidRPr="007D083D" w:rsidRDefault="00C93413" w:rsidP="00C93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3413" w:rsidRPr="007D083D" w:rsidRDefault="00C93413" w:rsidP="00C93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3413" w:rsidRPr="008E2919" w:rsidRDefault="00C93413" w:rsidP="00C9341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2919">
        <w:rPr>
          <w:rFonts w:ascii="Times New Roman" w:hAnsi="Times New Roman" w:cs="Times New Roman"/>
          <w:b/>
          <w:sz w:val="36"/>
          <w:szCs w:val="36"/>
        </w:rPr>
        <w:t xml:space="preserve"> «Кондиционирование воздуха и холодоснабжение»</w:t>
      </w:r>
    </w:p>
    <w:p w:rsidR="00C93413" w:rsidRPr="007D083D" w:rsidRDefault="00C93413" w:rsidP="00C934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413" w:rsidRPr="007D083D" w:rsidRDefault="00C93413" w:rsidP="00C934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413" w:rsidRPr="007D083D" w:rsidRDefault="00C93413" w:rsidP="00C934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83D">
        <w:rPr>
          <w:rFonts w:ascii="Times New Roman" w:hAnsi="Times New Roman" w:cs="Times New Roman"/>
          <w:sz w:val="28"/>
          <w:szCs w:val="28"/>
        </w:rPr>
        <w:t>Методические указания по самостоятельному изучению дисциплины</w:t>
      </w:r>
    </w:p>
    <w:p w:rsidR="00C93413" w:rsidRPr="007D083D" w:rsidRDefault="00C93413" w:rsidP="00C934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413" w:rsidRPr="007D083D" w:rsidRDefault="00C93413" w:rsidP="00C934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413" w:rsidRPr="007D083D" w:rsidRDefault="00C93413" w:rsidP="00C934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413" w:rsidRPr="00C93413" w:rsidRDefault="00C93413" w:rsidP="00C934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413" w:rsidRPr="00C93413" w:rsidRDefault="00C93413" w:rsidP="00C934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413" w:rsidRPr="007D083D" w:rsidRDefault="00C93413" w:rsidP="00C934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413" w:rsidRPr="007D083D" w:rsidRDefault="00C93413" w:rsidP="00C934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83D">
        <w:rPr>
          <w:rFonts w:ascii="Times New Roman" w:hAnsi="Times New Roman" w:cs="Times New Roman"/>
          <w:sz w:val="28"/>
          <w:szCs w:val="28"/>
        </w:rPr>
        <w:t>Владимир 2013</w:t>
      </w:r>
    </w:p>
    <w:p w:rsidR="00C93413" w:rsidRDefault="000E1AD9" w:rsidP="00C93413">
      <w:pPr>
        <w:pStyle w:val="aa"/>
        <w:spacing w:line="360" w:lineRule="auto"/>
        <w:rPr>
          <w:b/>
          <w:bCs/>
          <w:szCs w:val="28"/>
          <w:lang w:val="en-US"/>
        </w:rPr>
      </w:pPr>
      <w:r w:rsidRPr="00196292">
        <w:rPr>
          <w:b/>
          <w:bCs/>
          <w:szCs w:val="28"/>
        </w:rPr>
        <w:lastRenderedPageBreak/>
        <w:t>Министерство образования и науки Российской Федерации</w:t>
      </w:r>
    </w:p>
    <w:p w:rsidR="000E1AD9" w:rsidRPr="000E1AD9" w:rsidRDefault="000E1AD9" w:rsidP="00C93413">
      <w:pPr>
        <w:pStyle w:val="aa"/>
        <w:spacing w:line="360" w:lineRule="auto"/>
        <w:rPr>
          <w:szCs w:val="28"/>
          <w:lang w:val="en-US"/>
        </w:rPr>
      </w:pPr>
    </w:p>
    <w:p w:rsidR="00C93413" w:rsidRPr="007D083D" w:rsidRDefault="00C93413" w:rsidP="00C934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83D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 высшего профессионального образования «Владимирский государственный университет имени Александра Григорьевича и Николая Григорьевича Столетовых»</w:t>
      </w:r>
    </w:p>
    <w:p w:rsidR="00C93413" w:rsidRPr="007D083D" w:rsidRDefault="00C93413" w:rsidP="00C934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83D">
        <w:rPr>
          <w:rFonts w:ascii="Times New Roman" w:hAnsi="Times New Roman" w:cs="Times New Roman"/>
          <w:sz w:val="28"/>
          <w:szCs w:val="28"/>
        </w:rPr>
        <w:t>Институт инновационных технологий</w:t>
      </w:r>
    </w:p>
    <w:p w:rsidR="00C93413" w:rsidRPr="007D083D" w:rsidRDefault="00C93413" w:rsidP="00C934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83D">
        <w:rPr>
          <w:rFonts w:ascii="Times New Roman" w:hAnsi="Times New Roman" w:cs="Times New Roman"/>
          <w:sz w:val="28"/>
          <w:szCs w:val="28"/>
        </w:rPr>
        <w:t>Кафедра «Теплогазоснабжения и вентиляции»</w:t>
      </w:r>
    </w:p>
    <w:p w:rsidR="00C93413" w:rsidRPr="007D083D" w:rsidRDefault="00C93413" w:rsidP="00C93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3413" w:rsidRPr="007D083D" w:rsidRDefault="00C93413" w:rsidP="00C93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3413" w:rsidRPr="007D083D" w:rsidRDefault="00C93413" w:rsidP="00C93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3413" w:rsidRPr="007D083D" w:rsidRDefault="00C93413" w:rsidP="00C934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83D">
        <w:rPr>
          <w:rFonts w:ascii="Times New Roman" w:hAnsi="Times New Roman" w:cs="Times New Roman"/>
          <w:b/>
          <w:sz w:val="28"/>
          <w:szCs w:val="28"/>
        </w:rPr>
        <w:t xml:space="preserve"> «Кондиционирование воздуха и холодоснабжение»</w:t>
      </w:r>
    </w:p>
    <w:p w:rsidR="00C93413" w:rsidRPr="007D083D" w:rsidRDefault="00C93413" w:rsidP="00C934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413" w:rsidRDefault="00C93413" w:rsidP="00C934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83D">
        <w:rPr>
          <w:rFonts w:ascii="Times New Roman" w:hAnsi="Times New Roman" w:cs="Times New Roman"/>
          <w:sz w:val="28"/>
          <w:szCs w:val="28"/>
        </w:rPr>
        <w:t>Методические указания по самостоятельному изучению дисциплины</w:t>
      </w:r>
    </w:p>
    <w:p w:rsidR="00C93413" w:rsidRPr="007D083D" w:rsidRDefault="00C93413" w:rsidP="00C934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83D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7D0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83D">
        <w:rPr>
          <w:rFonts w:ascii="Times New Roman" w:hAnsi="Times New Roman" w:cs="Times New Roman"/>
          <w:sz w:val="28"/>
          <w:szCs w:val="28"/>
        </w:rPr>
        <w:t xml:space="preserve">«Кондиционирование воздуха и холодоснабжение» для студентов </w:t>
      </w:r>
      <w:proofErr w:type="spellStart"/>
      <w:r w:rsidRPr="007D083D"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 w:rsidRPr="007D083D">
        <w:rPr>
          <w:rFonts w:ascii="Times New Roman" w:hAnsi="Times New Roman" w:cs="Times New Roman"/>
          <w:sz w:val="28"/>
          <w:szCs w:val="28"/>
        </w:rPr>
        <w:t>, обучающихся по направление  270800.62 «Строительство», профиль «Теплогазоснабжение и вентиляция»</w:t>
      </w:r>
    </w:p>
    <w:p w:rsidR="00C93413" w:rsidRPr="007D083D" w:rsidRDefault="00C93413" w:rsidP="00C93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413" w:rsidRPr="007D083D" w:rsidRDefault="00C93413" w:rsidP="00C934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3D">
        <w:rPr>
          <w:rFonts w:ascii="Times New Roman" w:hAnsi="Times New Roman" w:cs="Times New Roman"/>
          <w:sz w:val="28"/>
          <w:szCs w:val="28"/>
        </w:rPr>
        <w:t>Составитель</w:t>
      </w:r>
    </w:p>
    <w:p w:rsidR="00C93413" w:rsidRPr="007D083D" w:rsidRDefault="00C93413" w:rsidP="00C934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3D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Pr="007D083D">
        <w:rPr>
          <w:rFonts w:ascii="Times New Roman" w:hAnsi="Times New Roman" w:cs="Times New Roman"/>
          <w:sz w:val="28"/>
          <w:szCs w:val="28"/>
        </w:rPr>
        <w:t>Угорова</w:t>
      </w:r>
      <w:proofErr w:type="spellEnd"/>
    </w:p>
    <w:p w:rsidR="000E1AD9" w:rsidRDefault="000E1AD9" w:rsidP="00C934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93413" w:rsidRPr="007D083D" w:rsidRDefault="00C93413" w:rsidP="00C934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413" w:rsidRDefault="00C93413" w:rsidP="00C934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83D">
        <w:rPr>
          <w:rFonts w:ascii="Times New Roman" w:hAnsi="Times New Roman" w:cs="Times New Roman"/>
          <w:sz w:val="28"/>
          <w:szCs w:val="28"/>
        </w:rPr>
        <w:t>Владимир 2013</w:t>
      </w:r>
    </w:p>
    <w:p w:rsidR="00C93413" w:rsidRPr="007D083D" w:rsidRDefault="00C93413" w:rsidP="00C93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83D">
        <w:rPr>
          <w:rFonts w:ascii="Times New Roman" w:hAnsi="Times New Roman" w:cs="Times New Roman"/>
          <w:sz w:val="28"/>
          <w:szCs w:val="28"/>
        </w:rPr>
        <w:lastRenderedPageBreak/>
        <w:t>УДК 62.8.84</w:t>
      </w:r>
    </w:p>
    <w:p w:rsidR="00C93413" w:rsidRPr="007D083D" w:rsidRDefault="00C93413" w:rsidP="00C93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83D">
        <w:rPr>
          <w:rFonts w:ascii="Times New Roman" w:hAnsi="Times New Roman" w:cs="Times New Roman"/>
          <w:sz w:val="28"/>
          <w:szCs w:val="28"/>
        </w:rPr>
        <w:t>ББК 38.762.3</w:t>
      </w:r>
    </w:p>
    <w:p w:rsidR="00C93413" w:rsidRPr="007D083D" w:rsidRDefault="00C93413" w:rsidP="00C93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83D">
        <w:rPr>
          <w:rFonts w:ascii="Times New Roman" w:hAnsi="Times New Roman" w:cs="Times New Roman"/>
          <w:sz w:val="28"/>
          <w:szCs w:val="28"/>
        </w:rPr>
        <w:t>К65</w:t>
      </w:r>
    </w:p>
    <w:p w:rsidR="00C93413" w:rsidRPr="007D083D" w:rsidRDefault="00C93413" w:rsidP="00C934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413" w:rsidRPr="007D083D" w:rsidRDefault="00C93413" w:rsidP="00C93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083D">
        <w:rPr>
          <w:rFonts w:ascii="Times New Roman" w:hAnsi="Times New Roman" w:cs="Times New Roman"/>
          <w:sz w:val="28"/>
          <w:szCs w:val="28"/>
        </w:rPr>
        <w:t>Рецензент</w:t>
      </w:r>
    </w:p>
    <w:p w:rsidR="00C93413" w:rsidRPr="007D083D" w:rsidRDefault="00C93413" w:rsidP="00C93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083D">
        <w:rPr>
          <w:rFonts w:ascii="Times New Roman" w:hAnsi="Times New Roman" w:cs="Times New Roman"/>
          <w:sz w:val="28"/>
          <w:szCs w:val="28"/>
        </w:rPr>
        <w:t xml:space="preserve">Кандидат технических наук,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Pr="007D083D">
        <w:rPr>
          <w:rFonts w:ascii="Times New Roman" w:hAnsi="Times New Roman" w:cs="Times New Roman"/>
          <w:sz w:val="28"/>
          <w:szCs w:val="28"/>
        </w:rPr>
        <w:t xml:space="preserve"> кафедры строительн</w:t>
      </w:r>
      <w:r>
        <w:rPr>
          <w:rFonts w:ascii="Times New Roman" w:hAnsi="Times New Roman" w:cs="Times New Roman"/>
          <w:sz w:val="28"/>
          <w:szCs w:val="28"/>
        </w:rPr>
        <w:t>ых</w:t>
      </w:r>
    </w:p>
    <w:p w:rsidR="00C93413" w:rsidRPr="007D083D" w:rsidRDefault="00C93413" w:rsidP="00C93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кострукций</w:t>
      </w:r>
      <w:proofErr w:type="spellEnd"/>
      <w:r w:rsidRPr="007D083D">
        <w:rPr>
          <w:rFonts w:ascii="Times New Roman" w:hAnsi="Times New Roman" w:cs="Times New Roman"/>
          <w:sz w:val="28"/>
          <w:szCs w:val="28"/>
        </w:rPr>
        <w:t xml:space="preserve"> Владимирского государственного университета, к.т.н.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Ишкова</w:t>
      </w:r>
      <w:proofErr w:type="spellEnd"/>
    </w:p>
    <w:p w:rsidR="00C93413" w:rsidRPr="007D083D" w:rsidRDefault="00C93413" w:rsidP="00C934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3413" w:rsidRPr="007D083D" w:rsidRDefault="00C93413" w:rsidP="00C934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413" w:rsidRPr="007D083D" w:rsidRDefault="00C93413" w:rsidP="00C934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83D">
        <w:rPr>
          <w:rFonts w:ascii="Times New Roman" w:hAnsi="Times New Roman" w:cs="Times New Roman"/>
          <w:sz w:val="28"/>
          <w:szCs w:val="28"/>
        </w:rPr>
        <w:t>Владимирского государственного университета имени Александра Григорьевича и Николая Григорьевича Столетовых</w:t>
      </w:r>
    </w:p>
    <w:p w:rsidR="00C93413" w:rsidRPr="007D083D" w:rsidRDefault="00C93413" w:rsidP="00C934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413" w:rsidRPr="007D083D" w:rsidRDefault="00C93413" w:rsidP="00C934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83D">
        <w:rPr>
          <w:rFonts w:ascii="Times New Roman" w:hAnsi="Times New Roman" w:cs="Times New Roman"/>
          <w:sz w:val="28"/>
          <w:szCs w:val="28"/>
        </w:rPr>
        <w:t xml:space="preserve">Печатается по решению редакционно-издательского совета </w:t>
      </w:r>
      <w:proofErr w:type="spellStart"/>
      <w:r w:rsidRPr="007D083D">
        <w:rPr>
          <w:rFonts w:ascii="Times New Roman" w:hAnsi="Times New Roman" w:cs="Times New Roman"/>
          <w:sz w:val="28"/>
          <w:szCs w:val="28"/>
        </w:rPr>
        <w:t>ВлГУ</w:t>
      </w:r>
      <w:proofErr w:type="spellEnd"/>
    </w:p>
    <w:p w:rsidR="00C93413" w:rsidRPr="007D083D" w:rsidRDefault="00C93413" w:rsidP="00C9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83D">
        <w:rPr>
          <w:rFonts w:ascii="Times New Roman" w:hAnsi="Times New Roman" w:cs="Times New Roman"/>
          <w:sz w:val="28"/>
          <w:szCs w:val="28"/>
        </w:rPr>
        <w:tab/>
        <w:t>Кондиционирование воздуха и холодоснабжение: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7D083D">
        <w:rPr>
          <w:rFonts w:ascii="Times New Roman" w:hAnsi="Times New Roman" w:cs="Times New Roman"/>
          <w:sz w:val="28"/>
          <w:szCs w:val="28"/>
        </w:rPr>
        <w:t>етодические указания по самостоятельному изучению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83D">
        <w:rPr>
          <w:rFonts w:ascii="Times New Roman" w:hAnsi="Times New Roman" w:cs="Times New Roman"/>
          <w:sz w:val="28"/>
          <w:szCs w:val="28"/>
        </w:rPr>
        <w:t xml:space="preserve">«Кондиционирование воздуха и холодоснабжение» / </w:t>
      </w:r>
      <w:proofErr w:type="spellStart"/>
      <w:r w:rsidRPr="007D083D">
        <w:rPr>
          <w:rFonts w:ascii="Times New Roman" w:hAnsi="Times New Roman" w:cs="Times New Roman"/>
          <w:sz w:val="28"/>
          <w:szCs w:val="28"/>
        </w:rPr>
        <w:t>Владим</w:t>
      </w:r>
      <w:proofErr w:type="spellEnd"/>
      <w:r w:rsidRPr="007D08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083D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7D083D">
        <w:rPr>
          <w:rFonts w:ascii="Times New Roman" w:hAnsi="Times New Roman" w:cs="Times New Roman"/>
          <w:sz w:val="28"/>
          <w:szCs w:val="28"/>
        </w:rPr>
        <w:t>. ун-т имени Александра Григорьевича и Николая Григорьевича Столетовых</w:t>
      </w:r>
      <w:proofErr w:type="gramStart"/>
      <w:r w:rsidRPr="007D083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D083D">
        <w:rPr>
          <w:rFonts w:ascii="Times New Roman" w:hAnsi="Times New Roman" w:cs="Times New Roman"/>
          <w:sz w:val="28"/>
          <w:szCs w:val="28"/>
        </w:rPr>
        <w:t xml:space="preserve"> сост. : С.В. </w:t>
      </w:r>
      <w:proofErr w:type="spellStart"/>
      <w:r w:rsidRPr="007D083D">
        <w:rPr>
          <w:rFonts w:ascii="Times New Roman" w:hAnsi="Times New Roman" w:cs="Times New Roman"/>
          <w:sz w:val="28"/>
          <w:szCs w:val="28"/>
        </w:rPr>
        <w:t>Угорова</w:t>
      </w:r>
      <w:proofErr w:type="spellEnd"/>
      <w:r w:rsidRPr="007D083D">
        <w:rPr>
          <w:rFonts w:ascii="Times New Roman" w:hAnsi="Times New Roman" w:cs="Times New Roman"/>
          <w:sz w:val="28"/>
          <w:szCs w:val="28"/>
        </w:rPr>
        <w:t>. – Владимир</w:t>
      </w:r>
      <w:proofErr w:type="gramStart"/>
      <w:r w:rsidRPr="007D08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083D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7D083D"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 w:rsidRPr="007D083D">
        <w:rPr>
          <w:rFonts w:ascii="Times New Roman" w:hAnsi="Times New Roman" w:cs="Times New Roman"/>
          <w:sz w:val="28"/>
          <w:szCs w:val="28"/>
        </w:rPr>
        <w:t xml:space="preserve">, 2013.-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proofErr w:type="gramStart"/>
      <w:r w:rsidRPr="007D08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083D">
        <w:rPr>
          <w:rFonts w:ascii="Times New Roman" w:hAnsi="Times New Roman" w:cs="Times New Roman"/>
          <w:sz w:val="28"/>
          <w:szCs w:val="28"/>
        </w:rPr>
        <w:t>.</w:t>
      </w:r>
    </w:p>
    <w:p w:rsidR="00C93413" w:rsidRPr="007D083D" w:rsidRDefault="00C93413" w:rsidP="00C934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413" w:rsidRDefault="00C93413" w:rsidP="00C93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83D">
        <w:rPr>
          <w:rFonts w:ascii="Times New Roman" w:hAnsi="Times New Roman" w:cs="Times New Roman"/>
          <w:sz w:val="28"/>
          <w:szCs w:val="28"/>
        </w:rPr>
        <w:tab/>
        <w:t xml:space="preserve">Содержат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указания </w:t>
      </w:r>
      <w:r w:rsidRPr="007D083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самостоятельному изучению </w:t>
      </w:r>
      <w:r w:rsidRPr="007D083D">
        <w:rPr>
          <w:rFonts w:ascii="Times New Roman" w:hAnsi="Times New Roman" w:cs="Times New Roman"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D083D">
        <w:rPr>
          <w:rFonts w:ascii="Times New Roman" w:hAnsi="Times New Roman" w:cs="Times New Roman"/>
          <w:sz w:val="28"/>
          <w:szCs w:val="28"/>
        </w:rPr>
        <w:t xml:space="preserve"> «Кондиционирование воздуха и холодоснабжение». Приведены</w:t>
      </w:r>
      <w:r>
        <w:rPr>
          <w:rFonts w:ascii="Times New Roman" w:hAnsi="Times New Roman" w:cs="Times New Roman"/>
          <w:sz w:val="28"/>
          <w:szCs w:val="28"/>
        </w:rPr>
        <w:t xml:space="preserve">: распределение бюджета времени по видам самостоятельной  подготовки студентов, вопросы 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рейтинг-контролю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тестированию студентов, </w:t>
      </w:r>
      <w:r w:rsidRPr="007D083D">
        <w:rPr>
          <w:rFonts w:ascii="Times New Roman" w:hAnsi="Times New Roman" w:cs="Times New Roman"/>
          <w:sz w:val="28"/>
          <w:szCs w:val="28"/>
        </w:rPr>
        <w:t>список рекомендуемой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413" w:rsidRPr="007D083D" w:rsidRDefault="00C93413" w:rsidP="00C93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83D">
        <w:rPr>
          <w:rFonts w:ascii="Times New Roman" w:hAnsi="Times New Roman" w:cs="Times New Roman"/>
          <w:sz w:val="28"/>
          <w:szCs w:val="28"/>
        </w:rPr>
        <w:tab/>
        <w:t xml:space="preserve">Предназначены для бакалавров 2-3 курсов направления 270800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D083D">
        <w:rPr>
          <w:rFonts w:ascii="Times New Roman" w:hAnsi="Times New Roman" w:cs="Times New Roman"/>
          <w:sz w:val="28"/>
          <w:szCs w:val="28"/>
        </w:rPr>
        <w:t xml:space="preserve">троительство </w:t>
      </w:r>
      <w:r>
        <w:rPr>
          <w:rFonts w:ascii="Times New Roman" w:hAnsi="Times New Roman" w:cs="Times New Roman"/>
          <w:sz w:val="28"/>
          <w:szCs w:val="28"/>
        </w:rPr>
        <w:t>очной</w:t>
      </w:r>
      <w:r w:rsidRPr="007D083D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D083D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C93413" w:rsidRPr="007D083D" w:rsidRDefault="00C93413" w:rsidP="00C93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83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D083D"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 w:rsidRPr="007D083D">
        <w:rPr>
          <w:rFonts w:ascii="Times New Roman" w:hAnsi="Times New Roman" w:cs="Times New Roman"/>
          <w:sz w:val="28"/>
          <w:szCs w:val="28"/>
        </w:rPr>
        <w:t xml:space="preserve"> с учетом требований ЕСКД, ЕСТПП и стандартов.</w:t>
      </w:r>
    </w:p>
    <w:p w:rsidR="00C93413" w:rsidRPr="007D083D" w:rsidRDefault="00C93413" w:rsidP="00C93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83D">
        <w:rPr>
          <w:rFonts w:ascii="Times New Roman" w:hAnsi="Times New Roman" w:cs="Times New Roman"/>
          <w:sz w:val="28"/>
          <w:szCs w:val="28"/>
        </w:rPr>
        <w:tab/>
        <w:t>Рекомендованы для формирования профессиональных компетенций в соответствии с ФГОС 3-го поколения.</w:t>
      </w:r>
    </w:p>
    <w:p w:rsidR="00C93413" w:rsidRPr="007D083D" w:rsidRDefault="00C93413" w:rsidP="00C93413">
      <w:pPr>
        <w:spacing w:after="0"/>
        <w:jc w:val="both"/>
        <w:rPr>
          <w:sz w:val="28"/>
          <w:szCs w:val="28"/>
        </w:rPr>
      </w:pPr>
      <w:proofErr w:type="spellStart"/>
      <w:r w:rsidRPr="007D083D">
        <w:rPr>
          <w:rFonts w:ascii="Times New Roman" w:hAnsi="Times New Roman" w:cs="Times New Roman"/>
          <w:sz w:val="28"/>
          <w:szCs w:val="28"/>
        </w:rPr>
        <w:t>Табл.__</w:t>
      </w:r>
      <w:proofErr w:type="spellEnd"/>
      <w:r w:rsidRPr="007D083D">
        <w:rPr>
          <w:rFonts w:ascii="Times New Roman" w:hAnsi="Times New Roman" w:cs="Times New Roman"/>
          <w:sz w:val="28"/>
          <w:szCs w:val="28"/>
        </w:rPr>
        <w:t xml:space="preserve">. Ил. __. </w:t>
      </w:r>
      <w:proofErr w:type="spellStart"/>
      <w:r w:rsidRPr="007D083D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7D083D">
        <w:rPr>
          <w:rFonts w:ascii="Times New Roman" w:hAnsi="Times New Roman" w:cs="Times New Roman"/>
          <w:sz w:val="28"/>
          <w:szCs w:val="28"/>
        </w:rPr>
        <w:t>.: __ назв.</w:t>
      </w:r>
    </w:p>
    <w:p w:rsidR="00A773AF" w:rsidRDefault="00A773AF" w:rsidP="00A77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3A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773AF" w:rsidRPr="00A773AF" w:rsidRDefault="00A773AF" w:rsidP="00A77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3E9" w:rsidRPr="00572ECC" w:rsidRDefault="00E96D16" w:rsidP="00572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 xml:space="preserve">Методические указания по самостоятельному изучению дисциплины «Кондиционирование воздуха и холодоснабжение для студентов очной сокращенной формы </w:t>
      </w:r>
      <w:proofErr w:type="gramStart"/>
      <w:r w:rsidRPr="00572ECC">
        <w:rPr>
          <w:rFonts w:ascii="Times New Roman" w:hAnsi="Times New Roman" w:cs="Times New Roman"/>
          <w:sz w:val="28"/>
          <w:szCs w:val="28"/>
        </w:rPr>
        <w:t>обучения по направлению</w:t>
      </w:r>
      <w:proofErr w:type="gramEnd"/>
      <w:r w:rsidR="00BF73E9" w:rsidRPr="00572ECC">
        <w:rPr>
          <w:rFonts w:ascii="Times New Roman" w:hAnsi="Times New Roman" w:cs="Times New Roman"/>
          <w:sz w:val="28"/>
          <w:szCs w:val="28"/>
        </w:rPr>
        <w:t xml:space="preserve">  270800.62 «Строительство», профиль «Теплогазоснабжение и вентиляция».</w:t>
      </w:r>
    </w:p>
    <w:p w:rsidR="00BF73E9" w:rsidRPr="00572ECC" w:rsidRDefault="00BF73E9" w:rsidP="00572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ab/>
        <w:t>В методических указаниях представлено содержание внеаудиторной работы студентов по курсу «Кондиционирование воздуха и холодоснабжение, разработаны методические указания по самостоятельному освоению лекционного материала курса, подготовке студентов к лабораторным и практическим занятиям. Выполнению курсовой работы и тестированию по основным разделам курса.</w:t>
      </w:r>
    </w:p>
    <w:p w:rsidR="00BF73E9" w:rsidRPr="00572ECC" w:rsidRDefault="00BF73E9" w:rsidP="00572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ab/>
        <w:t>Внеаудиторная самостоятельная работа студентов является неотъемлемой частью учебного процесса и нормируется учебным планом в соответствии с ФГОС.</w:t>
      </w:r>
      <w:r w:rsidR="003650A3" w:rsidRPr="00572ECC">
        <w:rPr>
          <w:rFonts w:ascii="Times New Roman" w:hAnsi="Times New Roman" w:cs="Times New Roman"/>
          <w:sz w:val="28"/>
          <w:szCs w:val="28"/>
        </w:rPr>
        <w:t xml:space="preserve"> В процессе самостоятельной работы студент накапливает дополнительную информацию и переводит ее на уровень знаний и умений самостоятельно работать с технической литературой и решать конкретные производственные задачи.</w:t>
      </w:r>
    </w:p>
    <w:p w:rsidR="003650A3" w:rsidRDefault="003650A3" w:rsidP="00572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ab/>
        <w:t>Основная цель внеаудиторной самостоятельной работы – закрепление материала аудиторных занятий, приобретение индивидуальных знаний, и соответственно, повышение качества подготовки специалистов.</w:t>
      </w:r>
    </w:p>
    <w:p w:rsidR="00572ECC" w:rsidRPr="00572ECC" w:rsidRDefault="00572ECC" w:rsidP="00572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0A3" w:rsidRPr="00A773AF" w:rsidRDefault="003650A3" w:rsidP="00572E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3AF">
        <w:rPr>
          <w:rFonts w:ascii="Times New Roman" w:hAnsi="Times New Roman" w:cs="Times New Roman"/>
          <w:sz w:val="28"/>
          <w:szCs w:val="28"/>
        </w:rPr>
        <w:t>Решаемые при этом задачи:</w:t>
      </w:r>
    </w:p>
    <w:p w:rsidR="00572ECC" w:rsidRPr="00572ECC" w:rsidRDefault="00572ECC" w:rsidP="00572E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0A3" w:rsidRPr="00572ECC" w:rsidRDefault="003650A3" w:rsidP="00572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 xml:space="preserve">1.Углубление и осмысление </w:t>
      </w:r>
      <w:r w:rsidR="008B0FEA" w:rsidRPr="00572ECC">
        <w:rPr>
          <w:rFonts w:ascii="Times New Roman" w:hAnsi="Times New Roman" w:cs="Times New Roman"/>
          <w:sz w:val="28"/>
          <w:szCs w:val="28"/>
        </w:rPr>
        <w:t>лекционного материала и материала лабораторных и практических занятий</w:t>
      </w:r>
      <w:r w:rsidR="00FD5B19" w:rsidRPr="00572ECC">
        <w:rPr>
          <w:rFonts w:ascii="Times New Roman" w:hAnsi="Times New Roman" w:cs="Times New Roman"/>
          <w:sz w:val="28"/>
          <w:szCs w:val="28"/>
        </w:rPr>
        <w:t>, методических указаний к выполнению курсовой работы</w:t>
      </w:r>
      <w:r w:rsidR="008B0FEA" w:rsidRPr="00572ECC">
        <w:rPr>
          <w:rFonts w:ascii="Times New Roman" w:hAnsi="Times New Roman" w:cs="Times New Roman"/>
          <w:sz w:val="28"/>
          <w:szCs w:val="28"/>
        </w:rPr>
        <w:t xml:space="preserve"> по курсу «Кондиционирование воздуха и холодоснабжение».</w:t>
      </w:r>
    </w:p>
    <w:p w:rsidR="008B0FEA" w:rsidRPr="00572ECC" w:rsidRDefault="008B0FEA" w:rsidP="00572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2.</w:t>
      </w:r>
      <w:r w:rsidR="008A4B2E" w:rsidRPr="00572ECC">
        <w:rPr>
          <w:rFonts w:ascii="Times New Roman" w:hAnsi="Times New Roman" w:cs="Times New Roman"/>
          <w:sz w:val="28"/>
          <w:szCs w:val="28"/>
        </w:rPr>
        <w:t>Закрепление</w:t>
      </w:r>
      <w:r w:rsidR="00855993" w:rsidRPr="00572ECC">
        <w:rPr>
          <w:rFonts w:ascii="Times New Roman" w:hAnsi="Times New Roman" w:cs="Times New Roman"/>
          <w:sz w:val="28"/>
          <w:szCs w:val="28"/>
        </w:rPr>
        <w:t xml:space="preserve"> </w:t>
      </w:r>
      <w:r w:rsidR="008A4B2E" w:rsidRPr="00572ECC">
        <w:rPr>
          <w:rFonts w:ascii="Times New Roman" w:hAnsi="Times New Roman" w:cs="Times New Roman"/>
          <w:sz w:val="28"/>
          <w:szCs w:val="28"/>
        </w:rPr>
        <w:t>материала путем проведения различных в</w:t>
      </w:r>
      <w:r w:rsidR="00FD5B19" w:rsidRPr="00572ECC">
        <w:rPr>
          <w:rFonts w:ascii="Times New Roman" w:hAnsi="Times New Roman" w:cs="Times New Roman"/>
          <w:sz w:val="28"/>
          <w:szCs w:val="28"/>
        </w:rPr>
        <w:t>и</w:t>
      </w:r>
      <w:r w:rsidR="008A4B2E" w:rsidRPr="00572ECC">
        <w:rPr>
          <w:rFonts w:ascii="Times New Roman" w:hAnsi="Times New Roman" w:cs="Times New Roman"/>
          <w:sz w:val="28"/>
          <w:szCs w:val="28"/>
        </w:rPr>
        <w:t>дов контроля самоподготовки.</w:t>
      </w:r>
    </w:p>
    <w:p w:rsidR="008A4B2E" w:rsidRPr="00572ECC" w:rsidRDefault="008A4B2E" w:rsidP="00572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2. Подготовка и защита курсовой работы.</w:t>
      </w:r>
    </w:p>
    <w:p w:rsidR="008A4B2E" w:rsidRPr="00572ECC" w:rsidRDefault="008A4B2E" w:rsidP="00572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3.Подготовка к экзамену.</w:t>
      </w:r>
    </w:p>
    <w:p w:rsidR="00DE04F7" w:rsidRPr="00572ECC" w:rsidRDefault="00B21F39" w:rsidP="00572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ab/>
        <w:t>Распределение бюджета времени по самостоятельной работе студентов показано в таблице 1.</w:t>
      </w:r>
    </w:p>
    <w:p w:rsidR="00A3735E" w:rsidRPr="00572ECC" w:rsidRDefault="00B21F39" w:rsidP="00572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Теоретическая проработка лекционного материала</w:t>
      </w:r>
    </w:p>
    <w:p w:rsidR="00190BEA" w:rsidRPr="00572ECC" w:rsidRDefault="00B21F39" w:rsidP="00572ECC">
      <w:pPr>
        <w:pStyle w:val="Default"/>
        <w:spacing w:line="276" w:lineRule="auto"/>
        <w:jc w:val="both"/>
        <w:rPr>
          <w:iCs/>
          <w:sz w:val="28"/>
          <w:szCs w:val="28"/>
        </w:rPr>
      </w:pPr>
      <w:r w:rsidRPr="00572ECC">
        <w:rPr>
          <w:sz w:val="28"/>
          <w:szCs w:val="28"/>
        </w:rPr>
        <w:lastRenderedPageBreak/>
        <w:tab/>
        <w:t xml:space="preserve"> При проработке лекционного материала необходимо пользоваться конспектами лекций, учебной технической литературой, нормативно-справочной документацией, а так</w:t>
      </w:r>
      <w:r w:rsidR="00FD5B19" w:rsidRPr="00572ECC">
        <w:rPr>
          <w:sz w:val="28"/>
          <w:szCs w:val="28"/>
        </w:rPr>
        <w:t>же использовать интернет-ресурс, н</w:t>
      </w:r>
      <w:r w:rsidR="00FD5B19" w:rsidRPr="00572ECC">
        <w:rPr>
          <w:iCs/>
          <w:sz w:val="28"/>
          <w:szCs w:val="28"/>
        </w:rPr>
        <w:t>абор слайдов «</w:t>
      </w:r>
      <w:proofErr w:type="spellStart"/>
      <w:r w:rsidR="00FD5B19" w:rsidRPr="00572ECC">
        <w:rPr>
          <w:iCs/>
          <w:sz w:val="28"/>
          <w:szCs w:val="28"/>
        </w:rPr>
        <w:t>Чиллеры</w:t>
      </w:r>
      <w:proofErr w:type="spellEnd"/>
      <w:r w:rsidR="00FD5B19" w:rsidRPr="00572ECC">
        <w:rPr>
          <w:iCs/>
          <w:sz w:val="28"/>
          <w:szCs w:val="28"/>
        </w:rPr>
        <w:t xml:space="preserve">», набор слайдов «Системы кондиционирования воздуха. </w:t>
      </w:r>
      <w:proofErr w:type="spellStart"/>
      <w:r w:rsidR="00FD5B19" w:rsidRPr="00572ECC">
        <w:rPr>
          <w:iCs/>
          <w:sz w:val="28"/>
          <w:szCs w:val="28"/>
        </w:rPr>
        <w:t>Воздухораспределение</w:t>
      </w:r>
      <w:proofErr w:type="spellEnd"/>
      <w:r w:rsidR="00FD5B19" w:rsidRPr="00572ECC">
        <w:rPr>
          <w:iCs/>
          <w:sz w:val="28"/>
          <w:szCs w:val="28"/>
        </w:rPr>
        <w:t>»</w:t>
      </w:r>
      <w:proofErr w:type="gramStart"/>
      <w:r w:rsidR="00190BEA" w:rsidRPr="00572ECC">
        <w:rPr>
          <w:iCs/>
          <w:sz w:val="28"/>
          <w:szCs w:val="28"/>
        </w:rPr>
        <w:t>,к</w:t>
      </w:r>
      <w:proofErr w:type="gramEnd"/>
      <w:r w:rsidR="00190BEA" w:rsidRPr="00572ECC">
        <w:rPr>
          <w:iCs/>
          <w:sz w:val="28"/>
          <w:szCs w:val="28"/>
        </w:rPr>
        <w:t xml:space="preserve">омпьютерную программу  </w:t>
      </w:r>
      <w:proofErr w:type="spellStart"/>
      <w:r w:rsidR="00190BEA" w:rsidRPr="00572ECC">
        <w:rPr>
          <w:iCs/>
          <w:sz w:val="28"/>
          <w:szCs w:val="28"/>
          <w:lang w:val="en-US"/>
        </w:rPr>
        <w:t>i</w:t>
      </w:r>
      <w:proofErr w:type="spellEnd"/>
      <w:r w:rsidR="00190BEA" w:rsidRPr="00572ECC">
        <w:rPr>
          <w:iCs/>
          <w:sz w:val="28"/>
          <w:szCs w:val="28"/>
        </w:rPr>
        <w:t>-</w:t>
      </w:r>
      <w:r w:rsidR="00190BEA" w:rsidRPr="00572ECC">
        <w:rPr>
          <w:iCs/>
          <w:sz w:val="28"/>
          <w:szCs w:val="28"/>
          <w:lang w:val="en-US"/>
        </w:rPr>
        <w:t>d</w:t>
      </w:r>
      <w:r w:rsidR="00190BEA" w:rsidRPr="00572ECC">
        <w:rPr>
          <w:iCs/>
          <w:sz w:val="28"/>
          <w:szCs w:val="28"/>
        </w:rPr>
        <w:t>-диаграмма.</w:t>
      </w:r>
    </w:p>
    <w:p w:rsidR="00B21F39" w:rsidRPr="00572ECC" w:rsidRDefault="00B21F39" w:rsidP="00572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 xml:space="preserve">Наименование тем лекционного материала </w:t>
      </w:r>
      <w:proofErr w:type="gramStart"/>
      <w:r w:rsidRPr="00572ECC">
        <w:rPr>
          <w:rFonts w:ascii="Times New Roman" w:hAnsi="Times New Roman" w:cs="Times New Roman"/>
          <w:sz w:val="28"/>
          <w:szCs w:val="28"/>
        </w:rPr>
        <w:t>показано</w:t>
      </w:r>
      <w:proofErr w:type="gramEnd"/>
      <w:r w:rsidRPr="00572ECC">
        <w:rPr>
          <w:rFonts w:ascii="Times New Roman" w:hAnsi="Times New Roman" w:cs="Times New Roman"/>
          <w:sz w:val="28"/>
          <w:szCs w:val="28"/>
        </w:rPr>
        <w:t xml:space="preserve"> </w:t>
      </w:r>
      <w:r w:rsidR="00E42F46" w:rsidRPr="00572ECC">
        <w:rPr>
          <w:rFonts w:ascii="Times New Roman" w:hAnsi="Times New Roman" w:cs="Times New Roman"/>
          <w:sz w:val="28"/>
          <w:szCs w:val="28"/>
        </w:rPr>
        <w:t>и распределение  СРС по темам</w:t>
      </w:r>
      <w:r w:rsidR="00572ECC">
        <w:rPr>
          <w:rFonts w:ascii="Times New Roman" w:hAnsi="Times New Roman" w:cs="Times New Roman"/>
          <w:sz w:val="28"/>
          <w:szCs w:val="28"/>
        </w:rPr>
        <w:t xml:space="preserve"> </w:t>
      </w:r>
      <w:r w:rsidR="00E42F46" w:rsidRPr="00572ECC">
        <w:rPr>
          <w:rFonts w:ascii="Times New Roman" w:hAnsi="Times New Roman" w:cs="Times New Roman"/>
          <w:sz w:val="28"/>
          <w:szCs w:val="28"/>
        </w:rPr>
        <w:t xml:space="preserve">показано </w:t>
      </w:r>
      <w:r w:rsidRPr="00572ECC">
        <w:rPr>
          <w:rFonts w:ascii="Times New Roman" w:hAnsi="Times New Roman" w:cs="Times New Roman"/>
          <w:sz w:val="28"/>
          <w:szCs w:val="28"/>
        </w:rPr>
        <w:t>в таблице 2.</w:t>
      </w:r>
    </w:p>
    <w:p w:rsidR="00B21F39" w:rsidRPr="00A773AF" w:rsidRDefault="00B21F39" w:rsidP="00A77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3AF">
        <w:rPr>
          <w:rFonts w:ascii="Times New Roman" w:hAnsi="Times New Roman" w:cs="Times New Roman"/>
          <w:b/>
          <w:sz w:val="28"/>
          <w:szCs w:val="28"/>
        </w:rPr>
        <w:t>Распределение бюджета времени СРС по видам самостоятельной подготовки студентов</w:t>
      </w:r>
    </w:p>
    <w:p w:rsidR="00B21F39" w:rsidRPr="00572ECC" w:rsidRDefault="00B21F39" w:rsidP="00B21F3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Look w:val="04A0"/>
      </w:tblPr>
      <w:tblGrid>
        <w:gridCol w:w="745"/>
        <w:gridCol w:w="2740"/>
        <w:gridCol w:w="1236"/>
        <w:gridCol w:w="1696"/>
        <w:gridCol w:w="1337"/>
        <w:gridCol w:w="1532"/>
      </w:tblGrid>
      <w:tr w:rsidR="004856E4" w:rsidTr="00304F72">
        <w:trPr>
          <w:trHeight w:val="838"/>
        </w:trPr>
        <w:tc>
          <w:tcPr>
            <w:tcW w:w="815" w:type="dxa"/>
            <w:vMerge w:val="restart"/>
          </w:tcPr>
          <w:p w:rsidR="004856E4" w:rsidRDefault="004856E4" w:rsidP="00B21F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0" w:type="dxa"/>
            <w:vMerge w:val="restart"/>
          </w:tcPr>
          <w:p w:rsidR="004856E4" w:rsidRDefault="004856E4" w:rsidP="004856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самостоятельной подготовки студента</w:t>
            </w:r>
          </w:p>
        </w:tc>
        <w:tc>
          <w:tcPr>
            <w:tcW w:w="1157" w:type="dxa"/>
            <w:vMerge w:val="restart"/>
          </w:tcPr>
          <w:p w:rsidR="004856E4" w:rsidRDefault="004856E4" w:rsidP="00B21F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592" w:type="dxa"/>
            <w:vMerge w:val="restart"/>
          </w:tcPr>
          <w:p w:rsidR="004856E4" w:rsidRDefault="004856E4" w:rsidP="00B21F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задания</w:t>
            </w:r>
          </w:p>
        </w:tc>
        <w:tc>
          <w:tcPr>
            <w:tcW w:w="3177" w:type="dxa"/>
            <w:gridSpan w:val="2"/>
          </w:tcPr>
          <w:p w:rsidR="004856E4" w:rsidRDefault="004856E4" w:rsidP="00B21F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Рекомендуемое количество часов</w:t>
            </w:r>
          </w:p>
        </w:tc>
      </w:tr>
      <w:tr w:rsidR="00FD5B19" w:rsidTr="004856E4">
        <w:trPr>
          <w:trHeight w:val="734"/>
        </w:trPr>
        <w:tc>
          <w:tcPr>
            <w:tcW w:w="815" w:type="dxa"/>
            <w:vMerge/>
          </w:tcPr>
          <w:p w:rsidR="004856E4" w:rsidRDefault="004856E4" w:rsidP="00B21F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4856E4" w:rsidRDefault="004856E4" w:rsidP="00B21F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4856E4" w:rsidRDefault="004856E4" w:rsidP="00B21F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4856E4" w:rsidRDefault="004856E4" w:rsidP="00B21F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4856E4" w:rsidRDefault="004856E4" w:rsidP="00485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589" w:type="dxa"/>
          </w:tcPr>
          <w:p w:rsidR="004856E4" w:rsidRDefault="004856E4" w:rsidP="00B21F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часов</w:t>
            </w:r>
          </w:p>
        </w:tc>
      </w:tr>
      <w:tr w:rsidR="004856E4" w:rsidTr="004856E4">
        <w:tc>
          <w:tcPr>
            <w:tcW w:w="815" w:type="dxa"/>
          </w:tcPr>
          <w:p w:rsidR="00B21F39" w:rsidRDefault="004856E4" w:rsidP="00B21F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0" w:type="dxa"/>
          </w:tcPr>
          <w:p w:rsidR="00B21F39" w:rsidRDefault="004856E4" w:rsidP="00B21F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лекционного материала,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41-01-2003 «Отопление, вентиляция и кондиционирование», справочников проектировщика</w:t>
            </w:r>
            <w:r w:rsidR="004A636E">
              <w:rPr>
                <w:rFonts w:ascii="Times New Roman" w:hAnsi="Times New Roman" w:cs="Times New Roman"/>
                <w:sz w:val="24"/>
                <w:szCs w:val="24"/>
              </w:rPr>
              <w:t xml:space="preserve"> и рекомендуемой технической литературы</w:t>
            </w:r>
          </w:p>
        </w:tc>
        <w:tc>
          <w:tcPr>
            <w:tcW w:w="1157" w:type="dxa"/>
          </w:tcPr>
          <w:p w:rsidR="00B21F39" w:rsidRDefault="004856E4" w:rsidP="00B21F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Рейтинг-контроль</w:t>
            </w:r>
          </w:p>
        </w:tc>
        <w:tc>
          <w:tcPr>
            <w:tcW w:w="1592" w:type="dxa"/>
          </w:tcPr>
          <w:p w:rsidR="00B21F39" w:rsidRDefault="004856E4" w:rsidP="00B21F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разделам курса</w:t>
            </w:r>
          </w:p>
        </w:tc>
        <w:tc>
          <w:tcPr>
            <w:tcW w:w="1588" w:type="dxa"/>
          </w:tcPr>
          <w:p w:rsidR="00B21F39" w:rsidRDefault="005B018F" w:rsidP="00485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89" w:type="dxa"/>
          </w:tcPr>
          <w:p w:rsidR="00B21F39" w:rsidRDefault="005B018F" w:rsidP="00485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856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856E4" w:rsidTr="004856E4">
        <w:tc>
          <w:tcPr>
            <w:tcW w:w="815" w:type="dxa"/>
          </w:tcPr>
          <w:p w:rsidR="00B21F39" w:rsidRDefault="004856E4" w:rsidP="004856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0" w:type="dxa"/>
          </w:tcPr>
          <w:p w:rsidR="00B21F39" w:rsidRDefault="004856E4" w:rsidP="00FD5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к выполнению лабораторных работ</w:t>
            </w:r>
          </w:p>
        </w:tc>
        <w:tc>
          <w:tcPr>
            <w:tcW w:w="1157" w:type="dxa"/>
          </w:tcPr>
          <w:p w:rsidR="00B21F39" w:rsidRDefault="004856E4" w:rsidP="00B21F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92" w:type="dxa"/>
          </w:tcPr>
          <w:p w:rsidR="00B21F39" w:rsidRDefault="004856E4" w:rsidP="004856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588" w:type="dxa"/>
          </w:tcPr>
          <w:p w:rsidR="00B21F39" w:rsidRDefault="005B018F" w:rsidP="00485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5B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B21F39" w:rsidRDefault="005B018F" w:rsidP="00485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856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856E4" w:rsidTr="004856E4">
        <w:tc>
          <w:tcPr>
            <w:tcW w:w="815" w:type="dxa"/>
          </w:tcPr>
          <w:p w:rsidR="00B21F39" w:rsidRDefault="004856E4" w:rsidP="00B21F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0" w:type="dxa"/>
          </w:tcPr>
          <w:p w:rsidR="00B21F39" w:rsidRDefault="00FD5B19" w:rsidP="00FD5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теоретического материала для подготовки к практическим занятиям и выполнение курсовой работы</w:t>
            </w:r>
            <w:r w:rsidR="004A636E">
              <w:rPr>
                <w:rFonts w:ascii="Times New Roman" w:hAnsi="Times New Roman" w:cs="Times New Roman"/>
                <w:sz w:val="24"/>
                <w:szCs w:val="24"/>
              </w:rPr>
              <w:t xml:space="preserve"> по кондиционированию гражданского здания</w:t>
            </w:r>
          </w:p>
        </w:tc>
        <w:tc>
          <w:tcPr>
            <w:tcW w:w="1157" w:type="dxa"/>
          </w:tcPr>
          <w:p w:rsidR="00B21F39" w:rsidRDefault="00FD5B19" w:rsidP="00B21F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592" w:type="dxa"/>
          </w:tcPr>
          <w:p w:rsidR="00B21F39" w:rsidRDefault="00FD5B19" w:rsidP="00B21F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и курсовая работа</w:t>
            </w:r>
          </w:p>
        </w:tc>
        <w:tc>
          <w:tcPr>
            <w:tcW w:w="1588" w:type="dxa"/>
          </w:tcPr>
          <w:p w:rsidR="00B21F39" w:rsidRDefault="005B018F" w:rsidP="00FD5B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D5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:rsidR="00B21F39" w:rsidRDefault="005B018F" w:rsidP="00FD5B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D5B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5B19" w:rsidTr="004856E4">
        <w:tc>
          <w:tcPr>
            <w:tcW w:w="815" w:type="dxa"/>
          </w:tcPr>
          <w:p w:rsidR="004856E4" w:rsidRDefault="00FD5B19" w:rsidP="00B21F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0" w:type="dxa"/>
          </w:tcPr>
          <w:p w:rsidR="004856E4" w:rsidRDefault="00FD5B19" w:rsidP="00B21F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сдаче экзамена</w:t>
            </w:r>
          </w:p>
        </w:tc>
        <w:tc>
          <w:tcPr>
            <w:tcW w:w="1157" w:type="dxa"/>
          </w:tcPr>
          <w:p w:rsidR="004856E4" w:rsidRDefault="00FD5B19" w:rsidP="00B21F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592" w:type="dxa"/>
          </w:tcPr>
          <w:p w:rsidR="004856E4" w:rsidRDefault="004856E4" w:rsidP="00B21F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4856E4" w:rsidRDefault="005B018F" w:rsidP="00FD5B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9" w:type="dxa"/>
          </w:tcPr>
          <w:p w:rsidR="004856E4" w:rsidRDefault="005B018F" w:rsidP="005B0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D5B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5B19" w:rsidTr="004856E4">
        <w:tc>
          <w:tcPr>
            <w:tcW w:w="815" w:type="dxa"/>
          </w:tcPr>
          <w:p w:rsidR="00FD5B19" w:rsidRDefault="00FD5B19" w:rsidP="00B21F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0" w:type="dxa"/>
          </w:tcPr>
          <w:p w:rsidR="00FD5B19" w:rsidRDefault="00FD5B19" w:rsidP="00B21F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7" w:type="dxa"/>
          </w:tcPr>
          <w:p w:rsidR="00FD5B19" w:rsidRDefault="00FD5B19" w:rsidP="00B21F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D5B19" w:rsidRDefault="00FD5B19" w:rsidP="00B21F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D5B19" w:rsidRDefault="005B018F" w:rsidP="00FD5B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89" w:type="dxa"/>
          </w:tcPr>
          <w:p w:rsidR="00FD5B19" w:rsidRDefault="00FD5B19" w:rsidP="00FD5B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21F39" w:rsidRDefault="00B21F39" w:rsidP="00B21F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994" w:rsidRPr="00427994" w:rsidRDefault="00427994" w:rsidP="00427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96D16" w:rsidRDefault="00292E93" w:rsidP="004279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CC">
        <w:rPr>
          <w:rFonts w:ascii="Times New Roman" w:hAnsi="Times New Roman" w:cs="Times New Roman"/>
          <w:b/>
          <w:sz w:val="28"/>
          <w:szCs w:val="28"/>
        </w:rPr>
        <w:t>Наименование тем лекционного материала</w:t>
      </w:r>
    </w:p>
    <w:p w:rsidR="00572ECC" w:rsidRPr="00572ECC" w:rsidRDefault="00572ECC" w:rsidP="00572EC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0" w:type="auto"/>
        <w:tblLook w:val="04A0"/>
      </w:tblPr>
      <w:tblGrid>
        <w:gridCol w:w="802"/>
        <w:gridCol w:w="6697"/>
        <w:gridCol w:w="1787"/>
      </w:tblGrid>
      <w:tr w:rsidR="00190BEA" w:rsidTr="00190BEA">
        <w:tc>
          <w:tcPr>
            <w:tcW w:w="817" w:type="dxa"/>
          </w:tcPr>
          <w:p w:rsidR="00190BEA" w:rsidRDefault="00190BEA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190BEA" w:rsidRDefault="00190BEA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808" w:type="dxa"/>
          </w:tcPr>
          <w:p w:rsidR="00190BEA" w:rsidRDefault="00190BEA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СРС</w:t>
            </w:r>
          </w:p>
        </w:tc>
      </w:tr>
      <w:tr w:rsidR="00190BEA" w:rsidTr="00190BEA">
        <w:tc>
          <w:tcPr>
            <w:tcW w:w="817" w:type="dxa"/>
          </w:tcPr>
          <w:p w:rsidR="00190BEA" w:rsidRDefault="00190BEA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190BEA" w:rsidRDefault="00855993" w:rsidP="008559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60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8" w:type="dxa"/>
          </w:tcPr>
          <w:p w:rsidR="00190BEA" w:rsidRDefault="005B018F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BEA" w:rsidTr="00190BEA">
        <w:tc>
          <w:tcPr>
            <w:tcW w:w="817" w:type="dxa"/>
          </w:tcPr>
          <w:p w:rsidR="00190BEA" w:rsidRDefault="00855993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190BEA" w:rsidRDefault="00855993" w:rsidP="008559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83F">
              <w:rPr>
                <w:rFonts w:ascii="Times New Roman" w:hAnsi="Times New Roman" w:cs="Times New Roman"/>
                <w:sz w:val="24"/>
                <w:szCs w:val="24"/>
              </w:rPr>
              <w:t>Требования к системам кондиционирования воздуха</w:t>
            </w:r>
          </w:p>
        </w:tc>
        <w:tc>
          <w:tcPr>
            <w:tcW w:w="1808" w:type="dxa"/>
          </w:tcPr>
          <w:p w:rsidR="00190BEA" w:rsidRDefault="005B018F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BEA" w:rsidTr="00190BEA">
        <w:tc>
          <w:tcPr>
            <w:tcW w:w="817" w:type="dxa"/>
          </w:tcPr>
          <w:p w:rsidR="00190BEA" w:rsidRDefault="00855993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190BEA" w:rsidRDefault="00855993" w:rsidP="008559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B31">
              <w:rPr>
                <w:rFonts w:ascii="Times New Roman" w:hAnsi="Times New Roman" w:cs="Times New Roman"/>
                <w:sz w:val="24"/>
                <w:szCs w:val="24"/>
              </w:rPr>
              <w:t>Основные типы кондиционеров</w:t>
            </w:r>
          </w:p>
        </w:tc>
        <w:tc>
          <w:tcPr>
            <w:tcW w:w="1808" w:type="dxa"/>
          </w:tcPr>
          <w:p w:rsidR="00190BEA" w:rsidRDefault="005B018F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BEA" w:rsidTr="00190BEA">
        <w:tc>
          <w:tcPr>
            <w:tcW w:w="817" w:type="dxa"/>
          </w:tcPr>
          <w:p w:rsidR="00190BEA" w:rsidRDefault="00855993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190BEA" w:rsidRDefault="00E975BA" w:rsidP="00E975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B31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и технологические  основы кондиционирования 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190BEA" w:rsidRDefault="005B018F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0BEA" w:rsidTr="00190BEA">
        <w:tc>
          <w:tcPr>
            <w:tcW w:w="817" w:type="dxa"/>
          </w:tcPr>
          <w:p w:rsidR="00190BEA" w:rsidRDefault="00855993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190BEA" w:rsidRDefault="0088596F" w:rsidP="008559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B31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Расчетные параметры наружного воздуха</w:t>
            </w:r>
          </w:p>
        </w:tc>
        <w:tc>
          <w:tcPr>
            <w:tcW w:w="1808" w:type="dxa"/>
          </w:tcPr>
          <w:p w:rsidR="00190BEA" w:rsidRDefault="005B018F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BEA" w:rsidTr="00190BEA">
        <w:tc>
          <w:tcPr>
            <w:tcW w:w="817" w:type="dxa"/>
          </w:tcPr>
          <w:p w:rsidR="00190BEA" w:rsidRDefault="00855993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190BEA" w:rsidRDefault="0088596F" w:rsidP="008559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39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3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B39A1">
              <w:rPr>
                <w:rFonts w:ascii="Times New Roman" w:hAnsi="Times New Roman" w:cs="Times New Roman"/>
                <w:sz w:val="24"/>
                <w:szCs w:val="24"/>
              </w:rPr>
              <w:t>-диаграмма влажного воздуха</w:t>
            </w:r>
          </w:p>
        </w:tc>
        <w:tc>
          <w:tcPr>
            <w:tcW w:w="1808" w:type="dxa"/>
          </w:tcPr>
          <w:p w:rsidR="00190BEA" w:rsidRDefault="005B018F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993" w:rsidTr="00190BEA">
        <w:tc>
          <w:tcPr>
            <w:tcW w:w="817" w:type="dxa"/>
          </w:tcPr>
          <w:p w:rsidR="00855993" w:rsidRDefault="00E975BA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88596F" w:rsidRDefault="0088596F" w:rsidP="00885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на </w:t>
            </w:r>
            <w:r w:rsidRPr="00CB3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39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3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B39A1">
              <w:rPr>
                <w:rFonts w:ascii="Times New Roman" w:hAnsi="Times New Roman" w:cs="Times New Roman"/>
                <w:sz w:val="24"/>
                <w:szCs w:val="24"/>
              </w:rPr>
              <w:t xml:space="preserve">- диаграмме процессов изменения  состояния </w:t>
            </w:r>
          </w:p>
          <w:p w:rsidR="00855993" w:rsidRDefault="0088596F" w:rsidP="00885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1">
              <w:rPr>
                <w:rFonts w:ascii="Times New Roman" w:hAnsi="Times New Roman" w:cs="Times New Roman"/>
                <w:sz w:val="24"/>
                <w:szCs w:val="24"/>
              </w:rPr>
              <w:t>влажного воздуха</w:t>
            </w:r>
          </w:p>
        </w:tc>
        <w:tc>
          <w:tcPr>
            <w:tcW w:w="1808" w:type="dxa"/>
          </w:tcPr>
          <w:p w:rsidR="00855993" w:rsidRDefault="005B018F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993" w:rsidTr="00190BEA">
        <w:tc>
          <w:tcPr>
            <w:tcW w:w="817" w:type="dxa"/>
          </w:tcPr>
          <w:p w:rsidR="00855993" w:rsidRDefault="00E975BA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855993" w:rsidRDefault="0088596F" w:rsidP="008559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8">
              <w:rPr>
                <w:rFonts w:ascii="Times New Roman" w:hAnsi="Times New Roman" w:cs="Times New Roman"/>
                <w:sz w:val="24"/>
                <w:szCs w:val="24"/>
              </w:rPr>
              <w:t>Прямоточная система кондиционирования воздуха</w:t>
            </w:r>
          </w:p>
        </w:tc>
        <w:tc>
          <w:tcPr>
            <w:tcW w:w="1808" w:type="dxa"/>
          </w:tcPr>
          <w:p w:rsidR="00855993" w:rsidRDefault="005B018F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993" w:rsidTr="00190BEA">
        <w:tc>
          <w:tcPr>
            <w:tcW w:w="817" w:type="dxa"/>
          </w:tcPr>
          <w:p w:rsidR="00855993" w:rsidRDefault="00E975BA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855993" w:rsidRDefault="0088596F" w:rsidP="008559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8">
              <w:rPr>
                <w:rFonts w:ascii="Times New Roman" w:hAnsi="Times New Roman" w:cs="Times New Roman"/>
                <w:sz w:val="24"/>
                <w:szCs w:val="24"/>
              </w:rPr>
              <w:t>Система кондиционирования воздуха с рециркуляцией</w:t>
            </w:r>
          </w:p>
        </w:tc>
        <w:tc>
          <w:tcPr>
            <w:tcW w:w="1808" w:type="dxa"/>
          </w:tcPr>
          <w:p w:rsidR="00855993" w:rsidRDefault="005B018F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993" w:rsidTr="00190BEA">
        <w:tc>
          <w:tcPr>
            <w:tcW w:w="817" w:type="dxa"/>
          </w:tcPr>
          <w:p w:rsidR="00855993" w:rsidRDefault="00E975BA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:rsidR="0088596F" w:rsidRDefault="0088596F" w:rsidP="00885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8"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кондиционирования воздуха с первой и </w:t>
            </w:r>
          </w:p>
          <w:p w:rsidR="00855993" w:rsidRDefault="0088596F" w:rsidP="00885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8">
              <w:rPr>
                <w:rFonts w:ascii="Times New Roman" w:hAnsi="Times New Roman" w:cs="Times New Roman"/>
                <w:sz w:val="24"/>
                <w:szCs w:val="24"/>
              </w:rPr>
              <w:t>второй рециркуляцией</w:t>
            </w:r>
          </w:p>
        </w:tc>
        <w:tc>
          <w:tcPr>
            <w:tcW w:w="1808" w:type="dxa"/>
          </w:tcPr>
          <w:p w:rsidR="00855993" w:rsidRDefault="005B018F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993" w:rsidTr="00190BEA">
        <w:tc>
          <w:tcPr>
            <w:tcW w:w="817" w:type="dxa"/>
          </w:tcPr>
          <w:p w:rsidR="00855993" w:rsidRDefault="00E975BA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:rsidR="0088596F" w:rsidRDefault="0088596F" w:rsidP="008859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3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кондиционирования воздуха двухступенчатого </w:t>
            </w:r>
          </w:p>
          <w:p w:rsidR="00855993" w:rsidRDefault="0088596F" w:rsidP="00885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испарительного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B1136">
              <w:rPr>
                <w:rFonts w:ascii="Times New Roman" w:hAnsi="Times New Roman" w:cs="Times New Roman"/>
                <w:sz w:val="24"/>
                <w:szCs w:val="24"/>
              </w:rPr>
              <w:t>охлаждения воздуха</w:t>
            </w:r>
          </w:p>
        </w:tc>
        <w:tc>
          <w:tcPr>
            <w:tcW w:w="1808" w:type="dxa"/>
          </w:tcPr>
          <w:p w:rsidR="00855993" w:rsidRDefault="005B018F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855993" w:rsidTr="00190BEA">
        <w:tc>
          <w:tcPr>
            <w:tcW w:w="817" w:type="dxa"/>
          </w:tcPr>
          <w:p w:rsidR="00855993" w:rsidRDefault="00E975BA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946" w:type="dxa"/>
          </w:tcPr>
          <w:p w:rsidR="00855993" w:rsidRDefault="0088596F" w:rsidP="008559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63">
              <w:rPr>
                <w:rFonts w:ascii="Times New Roman" w:hAnsi="Times New Roman" w:cs="Times New Roman"/>
                <w:sz w:val="24"/>
                <w:szCs w:val="24"/>
              </w:rPr>
              <w:t>Основное оборудование центральных СКВ</w:t>
            </w:r>
          </w:p>
        </w:tc>
        <w:tc>
          <w:tcPr>
            <w:tcW w:w="1808" w:type="dxa"/>
          </w:tcPr>
          <w:p w:rsidR="00855993" w:rsidRDefault="005B018F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993" w:rsidTr="00190BEA">
        <w:tc>
          <w:tcPr>
            <w:tcW w:w="817" w:type="dxa"/>
          </w:tcPr>
          <w:p w:rsidR="00855993" w:rsidRDefault="00E975BA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46" w:type="dxa"/>
          </w:tcPr>
          <w:p w:rsidR="00855993" w:rsidRDefault="0088596F" w:rsidP="008559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9A">
              <w:rPr>
                <w:rFonts w:ascii="Times New Roman" w:eastAsiaTheme="minorEastAsia" w:hAnsi="Times New Roman" w:cs="Times New Roman"/>
                <w:sz w:val="24"/>
                <w:szCs w:val="24"/>
              </w:rPr>
              <w:t>Воздухоохладители центральных кондиционеров</w:t>
            </w:r>
          </w:p>
        </w:tc>
        <w:tc>
          <w:tcPr>
            <w:tcW w:w="1808" w:type="dxa"/>
          </w:tcPr>
          <w:p w:rsidR="00855993" w:rsidRDefault="005B018F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993" w:rsidTr="00190BEA">
        <w:tc>
          <w:tcPr>
            <w:tcW w:w="817" w:type="dxa"/>
          </w:tcPr>
          <w:p w:rsidR="00855993" w:rsidRDefault="00E975BA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46" w:type="dxa"/>
          </w:tcPr>
          <w:p w:rsidR="00855993" w:rsidRDefault="0088596F" w:rsidP="008559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9A">
              <w:rPr>
                <w:rFonts w:ascii="Times New Roman" w:hAnsi="Times New Roman" w:cs="Times New Roman"/>
                <w:sz w:val="24"/>
                <w:szCs w:val="24"/>
              </w:rPr>
              <w:t>Блоки увлажнения воздуха центральных кондиционеров</w:t>
            </w:r>
          </w:p>
        </w:tc>
        <w:tc>
          <w:tcPr>
            <w:tcW w:w="1808" w:type="dxa"/>
          </w:tcPr>
          <w:p w:rsidR="00855993" w:rsidRDefault="005B018F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993" w:rsidTr="00190BEA">
        <w:tc>
          <w:tcPr>
            <w:tcW w:w="817" w:type="dxa"/>
          </w:tcPr>
          <w:p w:rsidR="00855993" w:rsidRDefault="00E975BA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46" w:type="dxa"/>
          </w:tcPr>
          <w:p w:rsidR="00855993" w:rsidRDefault="0088596F" w:rsidP="008559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AB7">
              <w:rPr>
                <w:rFonts w:ascii="Times New Roman" w:hAnsi="Times New Roman" w:cs="Times New Roman"/>
                <w:sz w:val="24"/>
                <w:szCs w:val="24"/>
              </w:rPr>
              <w:t>Естественные и искусственные источники холодоснабжения</w:t>
            </w:r>
          </w:p>
        </w:tc>
        <w:tc>
          <w:tcPr>
            <w:tcW w:w="1808" w:type="dxa"/>
          </w:tcPr>
          <w:p w:rsidR="00855993" w:rsidRDefault="005B018F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993" w:rsidTr="00190BEA">
        <w:tc>
          <w:tcPr>
            <w:tcW w:w="817" w:type="dxa"/>
          </w:tcPr>
          <w:p w:rsidR="00855993" w:rsidRDefault="00E975BA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46" w:type="dxa"/>
          </w:tcPr>
          <w:p w:rsidR="0088596F" w:rsidRDefault="0088596F" w:rsidP="0088596F">
            <w:pPr>
              <w:tabs>
                <w:tab w:val="left" w:pos="709"/>
                <w:tab w:val="left" w:pos="6840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4AB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Теплоснабжение центральных систем кондиционирования </w:t>
            </w:r>
          </w:p>
          <w:p w:rsidR="00855993" w:rsidRDefault="0088596F" w:rsidP="00885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 w:rsidRPr="007B4AB7">
              <w:rPr>
                <w:rFonts w:ascii="Times New Roman" w:eastAsiaTheme="minorEastAsia" w:hAnsi="Times New Roman" w:cs="Times New Roman"/>
                <w:sz w:val="24"/>
                <w:szCs w:val="24"/>
              </w:rPr>
              <w:t>оздуха</w:t>
            </w:r>
          </w:p>
        </w:tc>
        <w:tc>
          <w:tcPr>
            <w:tcW w:w="1808" w:type="dxa"/>
          </w:tcPr>
          <w:p w:rsidR="00855993" w:rsidRDefault="005B018F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5993" w:rsidTr="005B018F">
        <w:trPr>
          <w:trHeight w:val="858"/>
        </w:trPr>
        <w:tc>
          <w:tcPr>
            <w:tcW w:w="817" w:type="dxa"/>
          </w:tcPr>
          <w:p w:rsidR="00855993" w:rsidRDefault="00E975BA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46" w:type="dxa"/>
          </w:tcPr>
          <w:p w:rsidR="0088596F" w:rsidRDefault="0088596F" w:rsidP="0088596F">
            <w:pPr>
              <w:tabs>
                <w:tab w:val="left" w:pos="709"/>
                <w:tab w:val="left" w:pos="380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532">
              <w:rPr>
                <w:rFonts w:ascii="Times New Roman" w:hAnsi="Times New Roman" w:cs="Times New Roman"/>
                <w:sz w:val="24"/>
                <w:szCs w:val="24"/>
              </w:rPr>
              <w:t xml:space="preserve">Холодоснабжение центральных систем </w:t>
            </w:r>
          </w:p>
          <w:p w:rsidR="00855993" w:rsidRDefault="0088596F" w:rsidP="00885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532">
              <w:rPr>
                <w:rFonts w:ascii="Times New Roman" w:hAnsi="Times New Roman" w:cs="Times New Roman"/>
                <w:sz w:val="24"/>
                <w:szCs w:val="24"/>
              </w:rPr>
              <w:t>кондиционирования 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855993" w:rsidRDefault="005B018F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5993" w:rsidTr="00190BEA">
        <w:tc>
          <w:tcPr>
            <w:tcW w:w="817" w:type="dxa"/>
          </w:tcPr>
          <w:p w:rsidR="00855993" w:rsidRDefault="00E975BA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46" w:type="dxa"/>
          </w:tcPr>
          <w:p w:rsidR="00855993" w:rsidRDefault="0088596F" w:rsidP="008559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133">
              <w:rPr>
                <w:rFonts w:ascii="Times New Roman" w:hAnsi="Times New Roman" w:cs="Times New Roman"/>
                <w:sz w:val="24"/>
                <w:szCs w:val="24"/>
              </w:rPr>
              <w:t>Подбо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холодильного оборудования</w:t>
            </w:r>
          </w:p>
        </w:tc>
        <w:tc>
          <w:tcPr>
            <w:tcW w:w="1808" w:type="dxa"/>
          </w:tcPr>
          <w:p w:rsidR="00855993" w:rsidRDefault="005B018F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993" w:rsidTr="00190BEA">
        <w:tc>
          <w:tcPr>
            <w:tcW w:w="817" w:type="dxa"/>
          </w:tcPr>
          <w:p w:rsidR="00855993" w:rsidRDefault="00855993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55993" w:rsidRDefault="0088596F" w:rsidP="008559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08" w:type="dxa"/>
          </w:tcPr>
          <w:p w:rsidR="00855993" w:rsidRDefault="005B018F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F92C26" w:rsidRDefault="00F92C26" w:rsidP="00F92C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2ECC" w:rsidRDefault="00572ECC" w:rsidP="00F92C2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ECC">
        <w:rPr>
          <w:rFonts w:ascii="Times New Roman" w:hAnsi="Times New Roman" w:cs="Times New Roman"/>
          <w:b/>
          <w:sz w:val="28"/>
          <w:szCs w:val="28"/>
        </w:rPr>
        <w:t xml:space="preserve">Вопросы для подготовки к </w:t>
      </w:r>
      <w:proofErr w:type="spellStart"/>
      <w:proofErr w:type="gramStart"/>
      <w:r w:rsidRPr="00572ECC">
        <w:rPr>
          <w:rFonts w:ascii="Times New Roman" w:hAnsi="Times New Roman" w:cs="Times New Roman"/>
          <w:b/>
          <w:sz w:val="28"/>
          <w:szCs w:val="28"/>
        </w:rPr>
        <w:t>рейтинг-контролю</w:t>
      </w:r>
      <w:proofErr w:type="spellEnd"/>
      <w:proofErr w:type="gramEnd"/>
      <w:r w:rsidRPr="00572ECC">
        <w:rPr>
          <w:rFonts w:ascii="Times New Roman" w:hAnsi="Times New Roman" w:cs="Times New Roman"/>
          <w:b/>
          <w:sz w:val="28"/>
          <w:szCs w:val="28"/>
        </w:rPr>
        <w:t xml:space="preserve">  и тестированию</w:t>
      </w:r>
    </w:p>
    <w:p w:rsidR="00F92C26" w:rsidRPr="00572ECC" w:rsidRDefault="00F92C26" w:rsidP="00572E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 xml:space="preserve">Для подготовки к </w:t>
      </w:r>
      <w:proofErr w:type="spellStart"/>
      <w:proofErr w:type="gramStart"/>
      <w:r w:rsidRPr="00572ECC">
        <w:rPr>
          <w:rFonts w:ascii="Times New Roman" w:hAnsi="Times New Roman" w:cs="Times New Roman"/>
          <w:sz w:val="28"/>
          <w:szCs w:val="28"/>
        </w:rPr>
        <w:t>рейтинг-контролю</w:t>
      </w:r>
      <w:proofErr w:type="spellEnd"/>
      <w:proofErr w:type="gramEnd"/>
      <w:r w:rsidRPr="00572ECC">
        <w:rPr>
          <w:rFonts w:ascii="Times New Roman" w:hAnsi="Times New Roman" w:cs="Times New Roman"/>
          <w:sz w:val="28"/>
          <w:szCs w:val="28"/>
        </w:rPr>
        <w:t xml:space="preserve">  и тестированию студенты должны самостоятельно проработать следующие вопросы: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1. Какие факторы определяют внутренние условия кондиционируемых помещений?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2. Как выбираются расчетные внутренние условия для кондиционируемых помещений?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3.Какие факторы внешней среды  влияют на выбор и функционирование систем кондиционирования?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4. Какие требования предъявляются к системам кондиционирования воздуха?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5.От каких факторов зависит расчетное количество наружного воздуха при проектировании СКВ?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6. Что является основными элементами  структурной схемы СКВ?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572ECC">
        <w:rPr>
          <w:rFonts w:ascii="Times New Roman" w:eastAsia="TimesNewRomanPSMT" w:hAnsi="Times New Roman" w:cs="Times New Roman"/>
          <w:sz w:val="28"/>
          <w:szCs w:val="28"/>
        </w:rPr>
        <w:t>Литература [5.</w:t>
      </w:r>
      <w:proofErr w:type="gramEnd"/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proofErr w:type="gramStart"/>
      <w:r w:rsidRPr="00572ECC">
        <w:rPr>
          <w:rFonts w:ascii="Times New Roman" w:eastAsia="TimesNewRomanPSMT" w:hAnsi="Times New Roman" w:cs="Times New Roman"/>
          <w:sz w:val="28"/>
          <w:szCs w:val="28"/>
        </w:rPr>
        <w:t>Гл.  I, § 1–7].</w:t>
      </w:r>
      <w:proofErr w:type="gramEnd"/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7.  Из каких взаимосвязанных  контуров состоит СКВ?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8.  Как классифицируются системы СКВ  по расположению основных элементов?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eastAsia="TimesNewRomanPSMT" w:cs="TimesNewRomanPSMT"/>
          <w:sz w:val="28"/>
          <w:szCs w:val="28"/>
        </w:rPr>
        <w:t>9</w:t>
      </w:r>
      <w:r w:rsidRPr="00572ECC">
        <w:rPr>
          <w:rFonts w:ascii="TimesNewRomanPSMT" w:eastAsia="TimesNewRomanPSMT" w:cs="TimesNewRomanPSMT"/>
          <w:sz w:val="28"/>
          <w:szCs w:val="28"/>
        </w:rPr>
        <w:t xml:space="preserve">. </w:t>
      </w:r>
      <w:r w:rsidRPr="00572ECC">
        <w:rPr>
          <w:rFonts w:eastAsia="TimesNewRomanPSMT" w:cs="TimesNewRomanPSMT"/>
          <w:sz w:val="28"/>
          <w:szCs w:val="28"/>
        </w:rPr>
        <w:t>Ч</w:t>
      </w:r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то представляют собой  </w:t>
      </w:r>
      <w:proofErr w:type="spellStart"/>
      <w:r w:rsidRPr="00572ECC">
        <w:rPr>
          <w:rFonts w:ascii="Times New Roman" w:eastAsia="TimesNewRomanPSMT" w:hAnsi="Times New Roman" w:cs="Times New Roman"/>
          <w:sz w:val="28"/>
          <w:szCs w:val="28"/>
        </w:rPr>
        <w:t>рециркуляционные</w:t>
      </w:r>
      <w:proofErr w:type="spellEnd"/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  системы СКВ?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10. Как классифицируются СКВ по  основному назначению, связанному с созданием в помещениях необходимых климатических условий?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572ECC">
        <w:rPr>
          <w:rFonts w:ascii="Times New Roman" w:eastAsia="TimesNewRomanPSMT" w:hAnsi="Times New Roman" w:cs="Times New Roman"/>
          <w:sz w:val="28"/>
          <w:szCs w:val="28"/>
        </w:rPr>
        <w:t>Литература [5.</w:t>
      </w:r>
      <w:proofErr w:type="gramEnd"/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572ECC">
        <w:rPr>
          <w:rFonts w:ascii="Times New Roman" w:eastAsia="TimesNewRomanPSMT" w:hAnsi="Times New Roman" w:cs="Times New Roman"/>
          <w:sz w:val="28"/>
          <w:szCs w:val="28"/>
        </w:rPr>
        <w:t>Гл. I, § 8].</w:t>
      </w:r>
      <w:proofErr w:type="gramEnd"/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11. Каким образом определяются температура точки росы и мокрого термометра на </w:t>
      </w:r>
      <w:r w:rsidRPr="00572ECC">
        <w:rPr>
          <w:rFonts w:ascii="Times New Roman" w:eastAsia="TimesNewRomanPSMT" w:hAnsi="Times New Roman" w:cs="Times New Roman"/>
          <w:i/>
          <w:iCs/>
          <w:sz w:val="28"/>
          <w:szCs w:val="28"/>
        </w:rPr>
        <w:t>I-d</w:t>
      </w:r>
      <w:r w:rsidRPr="00572ECC">
        <w:rPr>
          <w:rFonts w:ascii="Times New Roman" w:eastAsia="TimesNewRomanPSMT" w:hAnsi="Times New Roman" w:cs="Times New Roman"/>
          <w:sz w:val="28"/>
          <w:szCs w:val="28"/>
        </w:rPr>
        <w:t>-диаграмме?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12. Как реализуются на </w:t>
      </w:r>
      <w:r w:rsidRPr="00572ECC">
        <w:rPr>
          <w:rFonts w:ascii="Times New Roman" w:eastAsia="TimesNewRomanPSMT" w:hAnsi="Times New Roman" w:cs="Times New Roman"/>
          <w:i/>
          <w:iCs/>
          <w:sz w:val="28"/>
          <w:szCs w:val="28"/>
        </w:rPr>
        <w:t>I-d</w:t>
      </w:r>
      <w:r w:rsidRPr="00572ECC">
        <w:rPr>
          <w:rFonts w:ascii="Times New Roman" w:eastAsia="TimesNewRomanPSMT" w:hAnsi="Times New Roman" w:cs="Times New Roman"/>
          <w:sz w:val="28"/>
          <w:szCs w:val="28"/>
        </w:rPr>
        <w:t>-диаграмме процессы сухого нагрева и охлаждения воздуха?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13. Для чего используется </w:t>
      </w:r>
      <w:proofErr w:type="spellStart"/>
      <w:r w:rsidRPr="00572ECC">
        <w:rPr>
          <w:rFonts w:ascii="Times New Roman" w:eastAsia="TimesNewRomanPSMT" w:hAnsi="Times New Roman" w:cs="Times New Roman"/>
          <w:sz w:val="28"/>
          <w:szCs w:val="28"/>
        </w:rPr>
        <w:t>изоэнтальпийное</w:t>
      </w:r>
      <w:proofErr w:type="spellEnd"/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 увлажнение воздуха при кондиционировании?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14. В каких случаях применяется изотермический процесс увлажнения воздуха?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15. Для каких процессов обработки воздуха используют его контакт с водой?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16. Каким образом используются растворы солей для обработки воздуха при кондиционировании?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17.Для чего используется явление адсорбции в системах кондиционирования воздуха?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18. Как обеспечивается </w:t>
      </w:r>
      <w:proofErr w:type="spellStart"/>
      <w:r w:rsidRPr="00572ECC">
        <w:rPr>
          <w:rFonts w:ascii="Times New Roman" w:eastAsia="TimesNewRomanPSMT" w:hAnsi="Times New Roman" w:cs="Times New Roman"/>
          <w:sz w:val="28"/>
          <w:szCs w:val="28"/>
        </w:rPr>
        <w:t>аэроионный</w:t>
      </w:r>
      <w:proofErr w:type="spellEnd"/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 режим воздушной среды при кондиционировании воздуха?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572ECC">
        <w:rPr>
          <w:rFonts w:ascii="Times New Roman" w:eastAsia="TimesNewRomanPSMT" w:hAnsi="Times New Roman" w:cs="Times New Roman"/>
          <w:sz w:val="28"/>
          <w:szCs w:val="28"/>
        </w:rPr>
        <w:t>Литература [5.</w:t>
      </w:r>
      <w:proofErr w:type="gramEnd"/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572ECC">
        <w:rPr>
          <w:rFonts w:ascii="Times New Roman" w:eastAsia="TimesNewRomanPSMT" w:hAnsi="Times New Roman" w:cs="Times New Roman"/>
          <w:sz w:val="28"/>
          <w:szCs w:val="28"/>
        </w:rPr>
        <w:t>Гл. II, § 9–22].</w:t>
      </w:r>
      <w:proofErr w:type="gramEnd"/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19. Каким образом обеспечивается кондиционирование воздуха на основе применения прямого </w:t>
      </w:r>
      <w:proofErr w:type="spellStart"/>
      <w:r w:rsidRPr="00572ECC">
        <w:rPr>
          <w:rFonts w:ascii="Times New Roman" w:eastAsia="TimesNewRomanPSMT" w:hAnsi="Times New Roman" w:cs="Times New Roman"/>
          <w:sz w:val="28"/>
          <w:szCs w:val="28"/>
        </w:rPr>
        <w:t>изоэнтальпийного</w:t>
      </w:r>
      <w:proofErr w:type="spellEnd"/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 охлаждения?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20. При каких условиях применяются системы кондиционирования воздуха, использующие принцип косвенного испарительного охлаждения?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21. Какие преимущества при обработке воздуха имеет схема двухступенчатого испарительного охлаждения?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22. В чем состоят преимущества кондиционирования воздуха в теплый период года на основе применения внешних источников холода?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23. Какие выявляются особенности при кондиционировании воздуха в холодный период года?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24. Как реализуются процессы обработки воздуха в С</w:t>
      </w:r>
      <w:proofErr w:type="gramStart"/>
      <w:r w:rsidRPr="00572ECC">
        <w:rPr>
          <w:rFonts w:ascii="Times New Roman" w:eastAsia="TimesNewRomanPSMT" w:hAnsi="Times New Roman" w:cs="Times New Roman"/>
          <w:sz w:val="28"/>
          <w:szCs w:val="28"/>
        </w:rPr>
        <w:t>КВ с пр</w:t>
      </w:r>
      <w:proofErr w:type="gramEnd"/>
      <w:r w:rsidRPr="00572ECC">
        <w:rPr>
          <w:rFonts w:ascii="Times New Roman" w:eastAsia="TimesNewRomanPSMT" w:hAnsi="Times New Roman" w:cs="Times New Roman"/>
          <w:sz w:val="28"/>
          <w:szCs w:val="28"/>
        </w:rPr>
        <w:t>именением жидких абсорбентов?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25. </w:t>
      </w:r>
      <w:proofErr w:type="gramStart"/>
      <w:r w:rsidRPr="00572ECC">
        <w:rPr>
          <w:rFonts w:ascii="Times New Roman" w:eastAsia="TimesNewRomanPSMT" w:hAnsi="Times New Roman" w:cs="Times New Roman"/>
          <w:sz w:val="28"/>
          <w:szCs w:val="28"/>
        </w:rPr>
        <w:t>Каким образом реализуются процессы кондиционирования в многозональных системах с переменны расходом воздуха?</w:t>
      </w:r>
      <w:proofErr w:type="gramEnd"/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26. Где применяются двухканальные системы кондиционирования воздуха?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572ECC">
        <w:rPr>
          <w:rFonts w:ascii="Times New Roman" w:eastAsia="TimesNewRomanPSMT" w:hAnsi="Times New Roman" w:cs="Times New Roman"/>
          <w:sz w:val="28"/>
          <w:szCs w:val="28"/>
        </w:rPr>
        <w:t>Литература [5.</w:t>
      </w:r>
      <w:proofErr w:type="gramEnd"/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572ECC">
        <w:rPr>
          <w:rFonts w:ascii="Times New Roman" w:eastAsia="TimesNewRomanPSMT" w:hAnsi="Times New Roman" w:cs="Times New Roman"/>
          <w:sz w:val="28"/>
          <w:szCs w:val="28"/>
        </w:rPr>
        <w:t>Гл. IV, § 35–41].</w:t>
      </w:r>
      <w:proofErr w:type="gramEnd"/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27. Какие существуют базовые схемы компоновки центральных кондиционеров воздуха?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28. Какой контактный аппарат является основным оборудованием СКВ для </w:t>
      </w:r>
      <w:proofErr w:type="spellStart"/>
      <w:r w:rsidRPr="00572ECC">
        <w:rPr>
          <w:rFonts w:ascii="Times New Roman" w:eastAsia="TimesNewRomanPSMT" w:hAnsi="Times New Roman" w:cs="Times New Roman"/>
          <w:sz w:val="28"/>
          <w:szCs w:val="28"/>
        </w:rPr>
        <w:t>литропической</w:t>
      </w:r>
      <w:proofErr w:type="spellEnd"/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 и адиабатной обработки воздуха?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29. В чем состоит особенность применения блоков парового и сотового увлажнения для </w:t>
      </w:r>
      <w:proofErr w:type="spellStart"/>
      <w:r w:rsidRPr="00572ECC">
        <w:rPr>
          <w:rFonts w:ascii="Times New Roman" w:eastAsia="TimesNewRomanPSMT" w:hAnsi="Times New Roman" w:cs="Times New Roman"/>
          <w:sz w:val="28"/>
          <w:szCs w:val="28"/>
        </w:rPr>
        <w:t>тепловлажностной</w:t>
      </w:r>
      <w:proofErr w:type="spellEnd"/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 обработки воздуха?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30. От каких факторов зависит эффективность процессов </w:t>
      </w:r>
      <w:proofErr w:type="spellStart"/>
      <w:r w:rsidRPr="00572ECC">
        <w:rPr>
          <w:rFonts w:ascii="Times New Roman" w:eastAsia="TimesNewRomanPSMT" w:hAnsi="Times New Roman" w:cs="Times New Roman"/>
          <w:sz w:val="28"/>
          <w:szCs w:val="28"/>
        </w:rPr>
        <w:t>тепломассообмена</w:t>
      </w:r>
      <w:proofErr w:type="spellEnd"/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 в оросительной камере?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31 Что является контактной поверхностью потока воздуха с водой в </w:t>
      </w:r>
      <w:proofErr w:type="spellStart"/>
      <w:r w:rsidRPr="00572ECC">
        <w:rPr>
          <w:rFonts w:ascii="Times New Roman" w:eastAsia="TimesNewRomanPSMT" w:hAnsi="Times New Roman" w:cs="Times New Roman"/>
          <w:sz w:val="28"/>
          <w:szCs w:val="28"/>
        </w:rPr>
        <w:t>тепломассообменном</w:t>
      </w:r>
      <w:proofErr w:type="spellEnd"/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 аппарате с орошаемой насадкой?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32. Существует ли способ интенсификации теплообмена в поверхностных теплообменниках центральных кондиционеров?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33. Из каких соображений рекомендуется принимать скорость движения воды в трубках поверхностного теплообменника в пределах 0,15–0,3 м/</w:t>
      </w:r>
      <w:proofErr w:type="gramStart"/>
      <w:r w:rsidRPr="00572ECC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 w:rsidRPr="00572ECC">
        <w:rPr>
          <w:rFonts w:ascii="Times New Roman" w:eastAsia="TimesNewRomanPSMT" w:hAnsi="Times New Roman" w:cs="Times New Roman"/>
          <w:sz w:val="28"/>
          <w:szCs w:val="28"/>
        </w:rPr>
        <w:t>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34.Как осуществляются в центральных кондиционерах режимы охлаждения при постоянном влагосодержании и охлаждения с осушением воздуха?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35. Что представляет собой секция фильтрации центрального кондиционера воздуха?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36. Для чего предназначены воздушные клапаны в центральном кондиционере воздуха?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572ECC">
        <w:rPr>
          <w:rFonts w:ascii="Times New Roman" w:eastAsia="TimesNewRomanPSMT" w:hAnsi="Times New Roman" w:cs="Times New Roman"/>
          <w:sz w:val="28"/>
          <w:szCs w:val="28"/>
        </w:rPr>
        <w:t>Литература [5.</w:t>
      </w:r>
      <w:proofErr w:type="gramEnd"/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 Гл. VI, § 47–52</w:t>
      </w:r>
      <w:r w:rsidR="005B018F">
        <w:rPr>
          <w:rFonts w:ascii="Times New Roman" w:eastAsia="TimesNewRomanPSMT" w:hAnsi="Times New Roman" w:cs="Times New Roman"/>
          <w:sz w:val="28"/>
          <w:szCs w:val="28"/>
        </w:rPr>
        <w:t xml:space="preserve">; 9. </w:t>
      </w:r>
      <w:proofErr w:type="gramStart"/>
      <w:r w:rsidR="005B018F">
        <w:rPr>
          <w:rFonts w:ascii="Times New Roman" w:eastAsia="TimesNewRomanPSMT" w:hAnsi="Times New Roman" w:cs="Times New Roman"/>
          <w:sz w:val="28"/>
          <w:szCs w:val="28"/>
        </w:rPr>
        <w:t>Гл.8</w:t>
      </w:r>
      <w:r w:rsidRPr="00572ECC">
        <w:rPr>
          <w:rFonts w:ascii="Times New Roman" w:eastAsia="TimesNewRomanPSMT" w:hAnsi="Times New Roman" w:cs="Times New Roman"/>
          <w:sz w:val="28"/>
          <w:szCs w:val="28"/>
        </w:rPr>
        <w:t>].</w:t>
      </w:r>
      <w:proofErr w:type="gramEnd"/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37. Какие параметры имеет теплоноситель для воздухонагревателя I ступени подогрева?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38. Как осуществляется защита воздухонагревателя I ступени от замерзания?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39. Какие параметры имеет теплоноситель для воздухонагревателя II ступени подогрева?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ECC">
        <w:rPr>
          <w:rFonts w:ascii="Times New Roman" w:eastAsia="TimesNewRomanPSMT" w:hAnsi="Times New Roman" w:cs="Times New Roman"/>
          <w:sz w:val="28"/>
          <w:szCs w:val="28"/>
        </w:rPr>
        <w:t>Литература [5.</w:t>
      </w:r>
      <w:proofErr w:type="gramEnd"/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572ECC">
        <w:rPr>
          <w:rFonts w:ascii="Times New Roman" w:eastAsia="TimesNewRomanPSMT" w:hAnsi="Times New Roman" w:cs="Times New Roman"/>
          <w:sz w:val="28"/>
          <w:szCs w:val="28"/>
        </w:rPr>
        <w:t>Гл. IX, § 64</w:t>
      </w:r>
      <w:r w:rsidR="00B01C3B">
        <w:rPr>
          <w:rFonts w:ascii="Times New Roman" w:eastAsia="TimesNewRomanPSMT" w:hAnsi="Times New Roman" w:cs="Times New Roman"/>
          <w:sz w:val="28"/>
          <w:szCs w:val="28"/>
        </w:rPr>
        <w:t>; Гл.8, 9</w:t>
      </w:r>
      <w:r w:rsidRPr="00572ECC">
        <w:rPr>
          <w:rFonts w:ascii="Times New Roman" w:eastAsia="TimesNewRomanPSMT" w:hAnsi="Times New Roman" w:cs="Times New Roman"/>
          <w:sz w:val="28"/>
          <w:szCs w:val="28"/>
        </w:rPr>
        <w:t>].</w:t>
      </w:r>
      <w:proofErr w:type="gramEnd"/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40. В каких случаях допускается применение артезианской воды в контактных аппаратах СКВ?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41. Каким образом осуществляется холодильный цикл в парокомпрессионной холодильной машине?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42. Что представляет собой абсорбционная холодильная машина?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43. Какое рабочее вещество используется в воздушных холодильных машинах?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44. На чем основан термоэлектрический метод охлаждения?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45. Каким требованиям должны удовлетворять холодильные агенты, применяемые в СКВ?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lastRenderedPageBreak/>
        <w:t>46. В чем состоит метод испарительного охлаждения воздуха в системах кондиционирования?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47. Какие преимущества имеет комбинированная схема охлаждения воздуха?</w:t>
      </w:r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572ECC">
        <w:rPr>
          <w:rFonts w:ascii="Times New Roman" w:eastAsia="TimesNewRomanPSMT" w:hAnsi="Times New Roman" w:cs="Times New Roman"/>
          <w:sz w:val="28"/>
          <w:szCs w:val="28"/>
        </w:rPr>
        <w:t>Литература [5.</w:t>
      </w:r>
      <w:proofErr w:type="gramEnd"/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572ECC">
        <w:rPr>
          <w:rFonts w:ascii="Times New Roman" w:eastAsia="TimesNewRomanPSMT" w:hAnsi="Times New Roman" w:cs="Times New Roman"/>
          <w:sz w:val="28"/>
          <w:szCs w:val="28"/>
        </w:rPr>
        <w:t>Гл. VIII, § 57–62].</w:t>
      </w:r>
      <w:proofErr w:type="gramEnd"/>
    </w:p>
    <w:p w:rsidR="00F92C26" w:rsidRPr="00572ECC" w:rsidRDefault="00F92C26" w:rsidP="00572E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975BA" w:rsidRDefault="00DE04F7" w:rsidP="00572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CC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 w:rsidR="00572ECC">
        <w:rPr>
          <w:rFonts w:ascii="Times New Roman" w:hAnsi="Times New Roman" w:cs="Times New Roman"/>
          <w:b/>
          <w:sz w:val="28"/>
          <w:szCs w:val="28"/>
        </w:rPr>
        <w:t>к выполнению лабораторных работ</w:t>
      </w:r>
    </w:p>
    <w:p w:rsidR="00572ECC" w:rsidRPr="00572ECC" w:rsidRDefault="00572ECC" w:rsidP="00572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5BA" w:rsidRPr="00572ECC" w:rsidRDefault="00CA1AC5" w:rsidP="00572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ab/>
        <w:t>Этот вид самостоятельной работы студентов  включает ознакомление с тематикой и содержанием лабораторных работ, согласно методическим указаниям, подготовка отчетности по работе и знание теоретического материала, определенного контрольными вопросами, которые указаны методических указаниях. Контроль выполнения самостоятельной работы студентов осуществляется путем проверки оформления отчета и в ходе защиты студентом, представленных результатов.</w:t>
      </w:r>
    </w:p>
    <w:p w:rsidR="00CA1AC5" w:rsidRPr="00572ECC" w:rsidRDefault="00CA1AC5" w:rsidP="00572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ab/>
        <w:t>Перечень тем лабораторных работ с указанием видов самостоятельной работы представлен в таблице 3.</w:t>
      </w:r>
    </w:p>
    <w:p w:rsidR="00CA1AC5" w:rsidRPr="00572ECC" w:rsidRDefault="00CA1AC5" w:rsidP="00572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Тематика лабораторных работ и перечень задач по СРС</w:t>
      </w:r>
    </w:p>
    <w:p w:rsidR="00CA1AC5" w:rsidRDefault="00CA1AC5" w:rsidP="00CA1AC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ECC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3"/>
        <w:tblW w:w="0" w:type="auto"/>
        <w:tblLook w:val="04A0"/>
      </w:tblPr>
      <w:tblGrid>
        <w:gridCol w:w="747"/>
        <w:gridCol w:w="2979"/>
        <w:gridCol w:w="1661"/>
        <w:gridCol w:w="3899"/>
      </w:tblGrid>
      <w:tr w:rsidR="00C743DD" w:rsidTr="00A7060E">
        <w:tc>
          <w:tcPr>
            <w:tcW w:w="766" w:type="dxa"/>
          </w:tcPr>
          <w:p w:rsidR="00C743DD" w:rsidRDefault="00C743DD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8" w:type="dxa"/>
          </w:tcPr>
          <w:p w:rsidR="00C743DD" w:rsidRDefault="00C743DD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лабораторной работы</w:t>
            </w:r>
          </w:p>
        </w:tc>
        <w:tc>
          <w:tcPr>
            <w:tcW w:w="1661" w:type="dxa"/>
          </w:tcPr>
          <w:p w:rsidR="00C743DD" w:rsidRDefault="00C743DD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 в часах</w:t>
            </w:r>
          </w:p>
        </w:tc>
        <w:tc>
          <w:tcPr>
            <w:tcW w:w="4096" w:type="dxa"/>
          </w:tcPr>
          <w:p w:rsidR="00C743DD" w:rsidRDefault="00C743DD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заданий для СРС</w:t>
            </w:r>
          </w:p>
        </w:tc>
      </w:tr>
      <w:tr w:rsidR="00A7060E" w:rsidTr="00A7060E">
        <w:tc>
          <w:tcPr>
            <w:tcW w:w="766" w:type="dxa"/>
          </w:tcPr>
          <w:p w:rsidR="00A7060E" w:rsidRDefault="00304F72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8" w:type="dxa"/>
          </w:tcPr>
          <w:p w:rsidR="00A7060E" w:rsidRDefault="00304F72" w:rsidP="00304F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ажного воздуха</w:t>
            </w:r>
          </w:p>
        </w:tc>
        <w:tc>
          <w:tcPr>
            <w:tcW w:w="1661" w:type="dxa"/>
          </w:tcPr>
          <w:p w:rsidR="00A7060E" w:rsidRDefault="00304F72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6" w:type="dxa"/>
          </w:tcPr>
          <w:p w:rsidR="00304F72" w:rsidRDefault="00304F72" w:rsidP="00304F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1.Перед занятием ознакомиться с методическими указаниями к лабораторной работе.</w:t>
            </w:r>
          </w:p>
          <w:p w:rsidR="00304F72" w:rsidRDefault="00304F72" w:rsidP="00304F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2.Прочитать теоретический материал, данных методических указаний и л</w:t>
            </w:r>
            <w:r w:rsidR="004E341C">
              <w:rPr>
                <w:rFonts w:ascii="Times New Roman" w:hAnsi="Times New Roman" w:cs="Times New Roman"/>
                <w:sz w:val="24"/>
                <w:szCs w:val="24"/>
              </w:rPr>
              <w:t>екцию №6.</w:t>
            </w:r>
          </w:p>
          <w:p w:rsidR="00304F72" w:rsidRDefault="00304F72" w:rsidP="00304F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Оформить отчет согласно разделу методических указаний «Порядок оформления работы».</w:t>
            </w:r>
          </w:p>
          <w:p w:rsidR="00A7060E" w:rsidRDefault="00304F72" w:rsidP="00304F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4.Защитить лабораторную работу, ответив на поставленные вопросы</w:t>
            </w:r>
          </w:p>
        </w:tc>
      </w:tr>
      <w:tr w:rsidR="004E341C" w:rsidTr="00A7060E">
        <w:tc>
          <w:tcPr>
            <w:tcW w:w="766" w:type="dxa"/>
          </w:tcPr>
          <w:p w:rsidR="004E341C" w:rsidRDefault="004E341C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8" w:type="dxa"/>
          </w:tcPr>
          <w:p w:rsidR="004E341C" w:rsidRDefault="004E341C" w:rsidP="00304F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Процессы смешения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влажного воздуха</w:t>
            </w:r>
          </w:p>
        </w:tc>
        <w:tc>
          <w:tcPr>
            <w:tcW w:w="1661" w:type="dxa"/>
          </w:tcPr>
          <w:p w:rsidR="004E341C" w:rsidRDefault="004E341C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96" w:type="dxa"/>
          </w:tcPr>
          <w:p w:rsidR="004E341C" w:rsidRDefault="004E341C" w:rsidP="004E34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занятием ознакомиться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методическими указаниями к лабораторной работе.</w:t>
            </w:r>
          </w:p>
          <w:p w:rsidR="004E341C" w:rsidRDefault="004E341C" w:rsidP="004E34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2.Прочитать теоретический материал, данных методических указаний и лекцию №7.</w:t>
            </w:r>
          </w:p>
          <w:p w:rsidR="004E341C" w:rsidRDefault="004E341C" w:rsidP="004E34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Оформить отчет согласно разделу методических указаний «Порядок оформления работы».</w:t>
            </w:r>
          </w:p>
          <w:p w:rsidR="004E341C" w:rsidRDefault="004E341C" w:rsidP="004E34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4.Защитить лабораторную работу, ответив на поставленные вопросы</w:t>
            </w:r>
          </w:p>
        </w:tc>
      </w:tr>
      <w:tr w:rsidR="00C743DD" w:rsidTr="00A7060E">
        <w:tc>
          <w:tcPr>
            <w:tcW w:w="766" w:type="dxa"/>
          </w:tcPr>
          <w:p w:rsidR="00C743DD" w:rsidRDefault="004E341C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74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8" w:type="dxa"/>
          </w:tcPr>
          <w:p w:rsidR="00C743DD" w:rsidRDefault="00304F72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испытание бытового кондиционера БК-1500</w:t>
            </w:r>
          </w:p>
        </w:tc>
        <w:tc>
          <w:tcPr>
            <w:tcW w:w="1661" w:type="dxa"/>
          </w:tcPr>
          <w:p w:rsidR="00C743DD" w:rsidRDefault="00B01C3B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6" w:type="dxa"/>
          </w:tcPr>
          <w:p w:rsidR="00C743DD" w:rsidRDefault="00C743DD" w:rsidP="00C743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1.Перед занятием ознакомиться с методическими указаниями к лабораторной работе.</w:t>
            </w:r>
          </w:p>
          <w:p w:rsidR="00C743DD" w:rsidRDefault="00C743DD" w:rsidP="00C743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2.Прочитать теоретический материал, данных ме</w:t>
            </w:r>
            <w:r w:rsidR="00304F72">
              <w:rPr>
                <w:rFonts w:ascii="Times New Roman" w:hAnsi="Times New Roman" w:cs="Times New Roman"/>
                <w:sz w:val="24"/>
                <w:szCs w:val="24"/>
              </w:rPr>
              <w:t>тодических указаний и лекцию №3, №15</w:t>
            </w:r>
          </w:p>
          <w:p w:rsidR="00C743DD" w:rsidRDefault="00C743DD" w:rsidP="00C743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Оформить отчет согласно разделу методических указаний «Порядок оформления работы».</w:t>
            </w:r>
          </w:p>
          <w:p w:rsidR="00C743DD" w:rsidRDefault="00C743DD" w:rsidP="00C743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4.Защитить лабораторную работу, ответив на поставленные вопросы.</w:t>
            </w:r>
          </w:p>
        </w:tc>
      </w:tr>
      <w:tr w:rsidR="00304F72" w:rsidTr="00A7060E">
        <w:tc>
          <w:tcPr>
            <w:tcW w:w="766" w:type="dxa"/>
          </w:tcPr>
          <w:p w:rsidR="00304F72" w:rsidRDefault="004E341C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8" w:type="dxa"/>
          </w:tcPr>
          <w:p w:rsidR="00304F72" w:rsidRDefault="00304F72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работы кондиционера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Сплит-системы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1" w:type="dxa"/>
          </w:tcPr>
          <w:p w:rsidR="00304F72" w:rsidRDefault="00304F72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6" w:type="dxa"/>
          </w:tcPr>
          <w:p w:rsidR="00304F72" w:rsidRDefault="00304F72" w:rsidP="00304F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1.Перед занятием ознакомиться с методическими указаниями к лабораторной работе.</w:t>
            </w:r>
          </w:p>
          <w:p w:rsidR="00304F72" w:rsidRDefault="00304F72" w:rsidP="00304F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2.Прочитать теоретический материал, данных методических указаний и лекцию №3, №6, №15</w:t>
            </w:r>
          </w:p>
          <w:p w:rsidR="00304F72" w:rsidRDefault="00304F72" w:rsidP="00304F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Оформить отчет согласно разделу методических указаний «Порядок оформления работы».</w:t>
            </w:r>
          </w:p>
          <w:p w:rsidR="00304F72" w:rsidRDefault="00304F72" w:rsidP="00304F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4.Защитить лабораторную работу, ответив на поставленные вопросы.</w:t>
            </w:r>
          </w:p>
        </w:tc>
      </w:tr>
      <w:tr w:rsidR="00C743DD" w:rsidTr="00A7060E">
        <w:tc>
          <w:tcPr>
            <w:tcW w:w="766" w:type="dxa"/>
          </w:tcPr>
          <w:p w:rsidR="00C743DD" w:rsidRDefault="004E341C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4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8" w:type="dxa"/>
          </w:tcPr>
          <w:p w:rsidR="00C743DD" w:rsidRPr="00A7060E" w:rsidRDefault="00A7060E" w:rsidP="00A706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0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r w:rsidRPr="00A70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работы местного автономного кондиционера</w:t>
            </w:r>
          </w:p>
        </w:tc>
        <w:tc>
          <w:tcPr>
            <w:tcW w:w="1661" w:type="dxa"/>
          </w:tcPr>
          <w:p w:rsidR="00C743DD" w:rsidRPr="00A7060E" w:rsidRDefault="00A7060E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096" w:type="dxa"/>
          </w:tcPr>
          <w:p w:rsidR="00304F72" w:rsidRDefault="00304F72" w:rsidP="00304F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1.Перед занятием ознакомиться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методическими указаниями к лабораторной работе.</w:t>
            </w:r>
          </w:p>
          <w:p w:rsidR="00304F72" w:rsidRDefault="00304F72" w:rsidP="00304F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2.Прочитать теоретический материал, данных методических указаний и лекцию №15.</w:t>
            </w:r>
          </w:p>
          <w:p w:rsidR="00304F72" w:rsidRDefault="00304F72" w:rsidP="00304F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Оформить отчет согласно разделу методических указаний «Порядок оформления работы».</w:t>
            </w:r>
          </w:p>
          <w:p w:rsidR="00C743DD" w:rsidRDefault="00304F72" w:rsidP="00304F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4.Защитить лабораторную работу, ответив на поставленные вопросы.</w:t>
            </w:r>
          </w:p>
        </w:tc>
      </w:tr>
      <w:tr w:rsidR="00C743DD" w:rsidTr="00A7060E">
        <w:tc>
          <w:tcPr>
            <w:tcW w:w="766" w:type="dxa"/>
          </w:tcPr>
          <w:p w:rsidR="00C743DD" w:rsidRPr="00A7060E" w:rsidRDefault="004E341C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70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8" w:type="dxa"/>
          </w:tcPr>
          <w:p w:rsidR="00C743DD" w:rsidRPr="00A7060E" w:rsidRDefault="00A7060E" w:rsidP="00A706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0E">
              <w:rPr>
                <w:rFonts w:ascii="Times New Roman" w:hAnsi="Times New Roman" w:cs="Times New Roman"/>
                <w:sz w:val="24"/>
                <w:szCs w:val="24"/>
              </w:rPr>
              <w:t>Знакомство с блоками центрального кондиционера</w:t>
            </w:r>
          </w:p>
        </w:tc>
        <w:tc>
          <w:tcPr>
            <w:tcW w:w="1661" w:type="dxa"/>
          </w:tcPr>
          <w:p w:rsidR="00C743DD" w:rsidRDefault="004E341C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6" w:type="dxa"/>
          </w:tcPr>
          <w:p w:rsidR="004E341C" w:rsidRDefault="004E341C" w:rsidP="004E34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1.Перед занятием ознакомиться с методическими указаниями к лабораторной работе.</w:t>
            </w:r>
          </w:p>
          <w:p w:rsidR="004E341C" w:rsidRDefault="004E341C" w:rsidP="004E34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2.Прочитать теоретический материал, данных методических указаний и лекцию №12 - №14.</w:t>
            </w:r>
          </w:p>
          <w:p w:rsidR="004E341C" w:rsidRDefault="004E341C" w:rsidP="004E34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Оформить отчет согласно разделу методических указаний «Порядок оформления работы».</w:t>
            </w:r>
          </w:p>
          <w:p w:rsidR="00C743DD" w:rsidRDefault="004E341C" w:rsidP="004E3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4.Защитить лабораторную работу, ответив на поставленные вопросы</w:t>
            </w:r>
          </w:p>
        </w:tc>
      </w:tr>
      <w:tr w:rsidR="00A7060E" w:rsidTr="00A7060E">
        <w:tc>
          <w:tcPr>
            <w:tcW w:w="766" w:type="dxa"/>
          </w:tcPr>
          <w:p w:rsidR="00A7060E" w:rsidRDefault="004E341C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0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8" w:type="dxa"/>
          </w:tcPr>
          <w:p w:rsidR="00A7060E" w:rsidRPr="00A7060E" w:rsidRDefault="00A7060E" w:rsidP="0030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0E">
              <w:rPr>
                <w:rFonts w:ascii="Times New Roman" w:hAnsi="Times New Roman" w:cs="Times New Roman"/>
                <w:sz w:val="24"/>
                <w:szCs w:val="24"/>
              </w:rPr>
              <w:t>Испытание воздухонагревателя</w:t>
            </w:r>
          </w:p>
        </w:tc>
        <w:tc>
          <w:tcPr>
            <w:tcW w:w="1661" w:type="dxa"/>
          </w:tcPr>
          <w:p w:rsidR="00A7060E" w:rsidRDefault="004E341C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6" w:type="dxa"/>
          </w:tcPr>
          <w:p w:rsidR="004E341C" w:rsidRDefault="004E341C" w:rsidP="004E34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занятием ознакомиться с методическими указаниями к лабораторной работе.</w:t>
            </w:r>
          </w:p>
          <w:p w:rsidR="004E341C" w:rsidRDefault="004E341C" w:rsidP="004E34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2.Прочитать теоретический материал, данных методических указаний и лекцию №12.</w:t>
            </w:r>
          </w:p>
          <w:p w:rsidR="004E341C" w:rsidRDefault="004E341C" w:rsidP="004E34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Оформить отчет согласно разделу методических указаний «Порядок оформления работы».</w:t>
            </w:r>
          </w:p>
          <w:p w:rsidR="00A7060E" w:rsidRDefault="004E341C" w:rsidP="004E3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4.Защитить лабораторную работу, ответив на поставленные вопросы</w:t>
            </w:r>
          </w:p>
        </w:tc>
      </w:tr>
      <w:tr w:rsidR="00A7060E" w:rsidTr="00A7060E">
        <w:tc>
          <w:tcPr>
            <w:tcW w:w="766" w:type="dxa"/>
          </w:tcPr>
          <w:p w:rsidR="00A7060E" w:rsidRDefault="00A7060E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A7060E" w:rsidRDefault="004E341C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61" w:type="dxa"/>
          </w:tcPr>
          <w:p w:rsidR="00A7060E" w:rsidRDefault="004E341C" w:rsidP="00B01C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1C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6" w:type="dxa"/>
          </w:tcPr>
          <w:p w:rsidR="00A7060E" w:rsidRDefault="00A7060E" w:rsidP="0029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5BA" w:rsidRDefault="00E975BA" w:rsidP="00292E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ECC" w:rsidRDefault="00572ECC" w:rsidP="00292E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C26" w:rsidRPr="00572ECC" w:rsidRDefault="00465EA1" w:rsidP="00292E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CC">
        <w:rPr>
          <w:rFonts w:ascii="Times New Roman" w:hAnsi="Times New Roman" w:cs="Times New Roman"/>
          <w:b/>
          <w:sz w:val="28"/>
          <w:szCs w:val="28"/>
        </w:rPr>
        <w:t>Подготовка к практическим занятиям и выполнению курсовой работы</w:t>
      </w:r>
    </w:p>
    <w:p w:rsidR="00465EA1" w:rsidRPr="00572ECC" w:rsidRDefault="00465EA1" w:rsidP="00572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2ECC">
        <w:rPr>
          <w:rFonts w:ascii="Times New Roman" w:hAnsi="Times New Roman" w:cs="Times New Roman"/>
          <w:sz w:val="28"/>
          <w:szCs w:val="28"/>
        </w:rPr>
        <w:t>По учебному плану студентами очной сокращенной формы обучения проводятся практические занятия по основным разделам курсовой работы. Методика выполнения курсовой работы изложена в методических указаниях к курсовой работе по дисциплине «Кондиционирование воздуха и холодоснабжение». Студенты у преподавателя получают задание на проектирование.</w:t>
      </w:r>
    </w:p>
    <w:p w:rsidR="00F5359D" w:rsidRPr="00572ECC" w:rsidRDefault="00465EA1" w:rsidP="00572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ab/>
        <w:t>Перечень тем курсовой работы с указанием видов самостоятельной работы представлен в таблице 4</w:t>
      </w:r>
      <w:r w:rsidR="00F5359D" w:rsidRPr="00572ECC">
        <w:rPr>
          <w:rFonts w:ascii="Times New Roman" w:hAnsi="Times New Roman" w:cs="Times New Roman"/>
          <w:sz w:val="28"/>
          <w:szCs w:val="28"/>
        </w:rPr>
        <w:t>.</w:t>
      </w:r>
    </w:p>
    <w:p w:rsidR="00F5359D" w:rsidRDefault="00F5359D" w:rsidP="00F535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Style w:val="a3"/>
        <w:tblW w:w="0" w:type="auto"/>
        <w:tblLook w:val="04A0"/>
      </w:tblPr>
      <w:tblGrid>
        <w:gridCol w:w="796"/>
        <w:gridCol w:w="4376"/>
        <w:gridCol w:w="4114"/>
      </w:tblGrid>
      <w:tr w:rsidR="00F5359D" w:rsidTr="00F5359D">
        <w:tc>
          <w:tcPr>
            <w:tcW w:w="817" w:type="dxa"/>
          </w:tcPr>
          <w:p w:rsidR="00F5359D" w:rsidRDefault="00F5359D" w:rsidP="00465E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F5359D" w:rsidRDefault="00F5359D" w:rsidP="00F535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курсовой работы и тем практических занятий</w:t>
            </w:r>
          </w:p>
        </w:tc>
        <w:tc>
          <w:tcPr>
            <w:tcW w:w="4218" w:type="dxa"/>
          </w:tcPr>
          <w:p w:rsidR="00F5359D" w:rsidRDefault="00F5359D" w:rsidP="00F535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заданий для самостоятельной работы студентов</w:t>
            </w:r>
          </w:p>
        </w:tc>
      </w:tr>
      <w:tr w:rsidR="00F5359D" w:rsidTr="00F5359D">
        <w:tc>
          <w:tcPr>
            <w:tcW w:w="817" w:type="dxa"/>
          </w:tcPr>
          <w:p w:rsidR="00F5359D" w:rsidRDefault="00F5359D" w:rsidP="00465E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F5359D" w:rsidRDefault="00F5359D" w:rsidP="00F535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расчетных параметров внутреннего и наружного воздуха</w:t>
            </w:r>
          </w:p>
        </w:tc>
        <w:tc>
          <w:tcPr>
            <w:tcW w:w="4218" w:type="dxa"/>
          </w:tcPr>
          <w:p w:rsidR="00F5359D" w:rsidRDefault="00673767" w:rsidP="006737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теоретический материал лекций № 4, №5, №6. Использовать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23-01-99 «Строительная климатология», </w:t>
            </w:r>
            <w:r w:rsidR="00A933CB">
              <w:rPr>
                <w:rFonts w:ascii="Times New Roman" w:hAnsi="Times New Roman" w:cs="Times New Roman"/>
                <w:sz w:val="24"/>
                <w:szCs w:val="24"/>
              </w:rPr>
              <w:t>ГОСТ 30494-96 «Здания жилые и общественные. Параметра микроклимата в помещениях», методические указания стр. 6-8.</w:t>
            </w:r>
          </w:p>
        </w:tc>
      </w:tr>
      <w:tr w:rsidR="00F5359D" w:rsidTr="00F5359D">
        <w:tc>
          <w:tcPr>
            <w:tcW w:w="817" w:type="dxa"/>
          </w:tcPr>
          <w:p w:rsidR="00F5359D" w:rsidRDefault="00F5359D" w:rsidP="00465E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F5359D" w:rsidRDefault="00F5359D" w:rsidP="00465E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тепловлажностного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баланса помещения</w:t>
            </w:r>
          </w:p>
        </w:tc>
        <w:tc>
          <w:tcPr>
            <w:tcW w:w="4218" w:type="dxa"/>
          </w:tcPr>
          <w:p w:rsidR="00F5359D" w:rsidRDefault="00A933CB" w:rsidP="00A933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теоретический материал лекций №5. Использовать справочник проектировщика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литература пункт 7, методические указания стр. 7- 15.</w:t>
            </w:r>
          </w:p>
        </w:tc>
      </w:tr>
      <w:tr w:rsidR="00F5359D" w:rsidTr="00F5359D">
        <w:tc>
          <w:tcPr>
            <w:tcW w:w="817" w:type="dxa"/>
          </w:tcPr>
          <w:p w:rsidR="00F5359D" w:rsidRDefault="00F5359D" w:rsidP="00465E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F5359D" w:rsidRDefault="00F5359D" w:rsidP="00465E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воздухообмена. Выбор принципиальной схемы обработки воздуха</w:t>
            </w:r>
          </w:p>
        </w:tc>
        <w:tc>
          <w:tcPr>
            <w:tcW w:w="4218" w:type="dxa"/>
          </w:tcPr>
          <w:p w:rsidR="00F5359D" w:rsidRDefault="00A933CB" w:rsidP="004F7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теоретический  материал лекция №8-№12, </w:t>
            </w:r>
            <w:r w:rsidR="00B8545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стр. </w:t>
            </w:r>
            <w:r w:rsidR="004F7AEC">
              <w:rPr>
                <w:rFonts w:ascii="Times New Roman" w:hAnsi="Times New Roman" w:cs="Times New Roman"/>
                <w:sz w:val="24"/>
                <w:szCs w:val="24"/>
              </w:rPr>
              <w:t xml:space="preserve">16 – 21. </w:t>
            </w:r>
          </w:p>
        </w:tc>
      </w:tr>
      <w:tr w:rsidR="00F5359D" w:rsidTr="00F5359D">
        <w:tc>
          <w:tcPr>
            <w:tcW w:w="817" w:type="dxa"/>
          </w:tcPr>
          <w:p w:rsidR="00F5359D" w:rsidRDefault="00F5359D" w:rsidP="00465E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F5359D" w:rsidRDefault="00F5359D" w:rsidP="00465E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кондиционера</w:t>
            </w:r>
          </w:p>
        </w:tc>
        <w:tc>
          <w:tcPr>
            <w:tcW w:w="4218" w:type="dxa"/>
          </w:tcPr>
          <w:p w:rsidR="00F5359D" w:rsidRDefault="004F7AEC" w:rsidP="004F7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теоретический  материал лекция №3, №12, методические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указания стр. 21 – 22. Кондиционер выбрать из каталога фирмы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5359D" w:rsidTr="00F5359D">
        <w:tc>
          <w:tcPr>
            <w:tcW w:w="817" w:type="dxa"/>
          </w:tcPr>
          <w:p w:rsidR="00F5359D" w:rsidRDefault="00F5359D" w:rsidP="00465E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36" w:type="dxa"/>
          </w:tcPr>
          <w:p w:rsidR="00F5359D" w:rsidRDefault="00F5359D" w:rsidP="00465E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характеристик воздухонагревателя</w:t>
            </w:r>
          </w:p>
        </w:tc>
        <w:tc>
          <w:tcPr>
            <w:tcW w:w="4218" w:type="dxa"/>
          </w:tcPr>
          <w:p w:rsidR="00F5359D" w:rsidRDefault="004F7AEC" w:rsidP="004F7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теоретический  материал лекция №12, методические указания стр. 23 – 27.</w:t>
            </w:r>
          </w:p>
        </w:tc>
      </w:tr>
      <w:tr w:rsidR="00F5359D" w:rsidTr="00F5359D">
        <w:tc>
          <w:tcPr>
            <w:tcW w:w="817" w:type="dxa"/>
          </w:tcPr>
          <w:p w:rsidR="00F5359D" w:rsidRDefault="00F5359D" w:rsidP="00465E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F5359D" w:rsidRDefault="00F5359D" w:rsidP="00465E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оросительной камеры</w:t>
            </w:r>
          </w:p>
        </w:tc>
        <w:tc>
          <w:tcPr>
            <w:tcW w:w="4218" w:type="dxa"/>
          </w:tcPr>
          <w:p w:rsidR="00F5359D" w:rsidRDefault="004F7AEC" w:rsidP="004F7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теоретический  материал лекция №14, методические указания стр. 32 – 42.</w:t>
            </w:r>
          </w:p>
        </w:tc>
      </w:tr>
      <w:tr w:rsidR="00F5359D" w:rsidTr="00F5359D">
        <w:tc>
          <w:tcPr>
            <w:tcW w:w="817" w:type="dxa"/>
          </w:tcPr>
          <w:p w:rsidR="00F5359D" w:rsidRDefault="00F5359D" w:rsidP="00465E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F5359D" w:rsidRDefault="00673767" w:rsidP="00465E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холодильного оборудования</w:t>
            </w:r>
          </w:p>
        </w:tc>
        <w:tc>
          <w:tcPr>
            <w:tcW w:w="4218" w:type="dxa"/>
          </w:tcPr>
          <w:p w:rsidR="00F5359D" w:rsidRDefault="004F7AEC" w:rsidP="004F7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теоретический  материал лекция №18, методические указания стр. 42 – 53.</w:t>
            </w:r>
          </w:p>
        </w:tc>
      </w:tr>
      <w:tr w:rsidR="00673767" w:rsidTr="00F5359D">
        <w:tc>
          <w:tcPr>
            <w:tcW w:w="817" w:type="dxa"/>
          </w:tcPr>
          <w:p w:rsidR="00673767" w:rsidRDefault="00673767" w:rsidP="00465E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673767" w:rsidRDefault="00673767" w:rsidP="006737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графическую часть проекта: план помещения с разводкой системы кондиционирования, компоновку центрального кондиционера, план помещения с размещением кондиционера.</w:t>
            </w:r>
          </w:p>
        </w:tc>
        <w:tc>
          <w:tcPr>
            <w:tcW w:w="4218" w:type="dxa"/>
          </w:tcPr>
          <w:p w:rsidR="00673767" w:rsidRDefault="004F7AEC" w:rsidP="004F7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ГОСТ 21.  603 – 2003 «Правила выполнения рабочей документации отопления, вентиляции и кондиционирования» и стандартом АВОК «Условные графические обозначения в проектах отопления, вентиляции, кондиционирования воздуха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теплохо</w:t>
            </w:r>
            <w:r w:rsidR="00475025">
              <w:rPr>
                <w:rFonts w:ascii="Times New Roman" w:hAnsi="Times New Roman" w:cs="Times New Roman"/>
                <w:sz w:val="24"/>
                <w:szCs w:val="24"/>
              </w:rPr>
              <w:t>лодоснабжения</w:t>
            </w:r>
            <w:proofErr w:type="spellEnd"/>
            <w:r w:rsidR="004750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465EA1" w:rsidRDefault="00465EA1" w:rsidP="00465E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D99" w:rsidRPr="00572ECC" w:rsidRDefault="003B5D99" w:rsidP="003B5D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CC">
        <w:rPr>
          <w:rFonts w:ascii="Times New Roman" w:hAnsi="Times New Roman" w:cs="Times New Roman"/>
          <w:b/>
          <w:sz w:val="28"/>
          <w:szCs w:val="28"/>
        </w:rPr>
        <w:t>Итоговый контроль знаний</w:t>
      </w:r>
    </w:p>
    <w:p w:rsidR="003B5D99" w:rsidRPr="00572ECC" w:rsidRDefault="003B5D99" w:rsidP="00572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2ECC">
        <w:rPr>
          <w:rFonts w:ascii="Times New Roman" w:hAnsi="Times New Roman" w:cs="Times New Roman"/>
          <w:sz w:val="28"/>
          <w:szCs w:val="28"/>
        </w:rPr>
        <w:t>Итоговый контроль знаний у студентов производится по экзаменационным билетам.</w:t>
      </w:r>
    </w:p>
    <w:p w:rsidR="003B5D99" w:rsidRPr="00572ECC" w:rsidRDefault="003B5D99" w:rsidP="00572E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Вопросы для подготовки к экзамену</w:t>
      </w:r>
    </w:p>
    <w:p w:rsidR="003B5D99" w:rsidRPr="00572ECC" w:rsidRDefault="003B5D99" w:rsidP="00572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26FD" w:rsidRPr="00572ECC" w:rsidRDefault="007A26FD" w:rsidP="0057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1.Принципиальная схема системы кондиционирования воздуха.</w:t>
      </w:r>
    </w:p>
    <w:p w:rsidR="007A26FD" w:rsidRPr="00572ECC" w:rsidRDefault="007A26FD" w:rsidP="0057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2.Структурная схема системы кондиционирования воздуха.</w:t>
      </w:r>
    </w:p>
    <w:p w:rsidR="007A26FD" w:rsidRPr="00572ECC" w:rsidRDefault="007A26FD" w:rsidP="0057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3.Требования к системам кондиционирования воздуха.</w:t>
      </w:r>
    </w:p>
    <w:p w:rsidR="007A26FD" w:rsidRPr="00572ECC" w:rsidRDefault="007A26FD" w:rsidP="0057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4.Основные типы кондиционеров.</w:t>
      </w:r>
    </w:p>
    <w:p w:rsidR="007A26FD" w:rsidRPr="00572ECC" w:rsidRDefault="007A26FD" w:rsidP="0057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5.Основные параметры влажного воздуха.</w:t>
      </w:r>
    </w:p>
    <w:p w:rsidR="007A26FD" w:rsidRPr="00572ECC" w:rsidRDefault="007A26FD" w:rsidP="0057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6.Расчетные параметры внутреннего воздуха.</w:t>
      </w:r>
    </w:p>
    <w:p w:rsidR="007A26FD" w:rsidRPr="00572ECC" w:rsidRDefault="007A26FD" w:rsidP="0057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7.Расчетные параметры наружного воздуха.</w:t>
      </w:r>
    </w:p>
    <w:p w:rsidR="007A26FD" w:rsidRPr="00572ECC" w:rsidRDefault="007A26FD" w:rsidP="0057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8. Расчетные параметры удаляемого воздуха.</w:t>
      </w:r>
    </w:p>
    <w:p w:rsidR="007A26FD" w:rsidRPr="00572ECC" w:rsidRDefault="007A26FD" w:rsidP="0057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572E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2ECC">
        <w:rPr>
          <w:rFonts w:ascii="Times New Roman" w:hAnsi="Times New Roman" w:cs="Times New Roman"/>
          <w:sz w:val="28"/>
          <w:szCs w:val="28"/>
        </w:rPr>
        <w:t>-</w:t>
      </w:r>
      <w:r w:rsidRPr="00572E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72ECC">
        <w:rPr>
          <w:rFonts w:ascii="Times New Roman" w:hAnsi="Times New Roman" w:cs="Times New Roman"/>
          <w:sz w:val="28"/>
          <w:szCs w:val="28"/>
        </w:rPr>
        <w:t>-диаграмма влажного воздуха.</w:t>
      </w:r>
    </w:p>
    <w:p w:rsidR="007A26FD" w:rsidRPr="00572ECC" w:rsidRDefault="007A26FD" w:rsidP="0057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10.Процессы обработки влажного воздуха.</w:t>
      </w:r>
    </w:p>
    <w:p w:rsidR="007A26FD" w:rsidRPr="00572ECC" w:rsidRDefault="007A26FD" w:rsidP="0057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11.Прямоточная система кондиционирования воздуха для теплого периода.</w:t>
      </w:r>
    </w:p>
    <w:p w:rsidR="007A26FD" w:rsidRPr="00572ECC" w:rsidRDefault="007A26FD" w:rsidP="0057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12. Прямоточная система кондиционирования воздуха для холодного периода.</w:t>
      </w:r>
    </w:p>
    <w:p w:rsidR="007A26FD" w:rsidRPr="00572ECC" w:rsidRDefault="007A26FD" w:rsidP="0057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13.Система кондиционирования воздуха с рециркуляцией для теплого периода.</w:t>
      </w:r>
    </w:p>
    <w:p w:rsidR="007A26FD" w:rsidRPr="00572ECC" w:rsidRDefault="007A26FD" w:rsidP="0057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14. Система кондиционирования воздуха с рециркуляцией для холодного периода.</w:t>
      </w:r>
    </w:p>
    <w:p w:rsidR="007A26FD" w:rsidRPr="00572ECC" w:rsidRDefault="007A26FD" w:rsidP="0057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15. Система кондиционирования воздуха с первой и второй рециркуляцией для теплого периода.</w:t>
      </w:r>
    </w:p>
    <w:p w:rsidR="007A26FD" w:rsidRPr="00572ECC" w:rsidRDefault="007A26FD" w:rsidP="0057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16. Система кондиционирования воздуха с первой и второй рециркуляцией для холодного периода.</w:t>
      </w:r>
    </w:p>
    <w:p w:rsidR="007A26FD" w:rsidRPr="00572ECC" w:rsidRDefault="007A26FD" w:rsidP="0057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17.Система кондиционирования воздуха двухступенчатого испарительного охлаждения в теплый период.</w:t>
      </w:r>
    </w:p>
    <w:p w:rsidR="007A26FD" w:rsidRPr="00572ECC" w:rsidRDefault="007A26FD" w:rsidP="0057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18. Система кондиционирования воздуха двухступенчатого испарительного охлаждения в холодный  период.</w:t>
      </w:r>
    </w:p>
    <w:p w:rsidR="007A26FD" w:rsidRPr="00572ECC" w:rsidRDefault="007A26FD" w:rsidP="0057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19.Основное оборудование систем кондиционирования воздуха.</w:t>
      </w:r>
    </w:p>
    <w:p w:rsidR="007A26FD" w:rsidRPr="00572ECC" w:rsidRDefault="007A26FD" w:rsidP="0057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20.Водяные поверхностные воздухонагреватели. Расчет воздухонагревателей.</w:t>
      </w:r>
    </w:p>
    <w:p w:rsidR="007A26FD" w:rsidRPr="00572ECC" w:rsidRDefault="007A26FD" w:rsidP="0057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21.Воздухоохладители центральных кондиционеров. Расчет воздухоохладителей.</w:t>
      </w:r>
    </w:p>
    <w:p w:rsidR="007A26FD" w:rsidRPr="00572ECC" w:rsidRDefault="007A26FD" w:rsidP="0057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22.Камеры орошения. Расчет камер орошения.</w:t>
      </w:r>
    </w:p>
    <w:p w:rsidR="007A26FD" w:rsidRPr="00572ECC" w:rsidRDefault="007A26FD" w:rsidP="0057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23.Блоки сотового увлажнения.</w:t>
      </w:r>
    </w:p>
    <w:p w:rsidR="007A26FD" w:rsidRPr="00572ECC" w:rsidRDefault="007A26FD" w:rsidP="0057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24.Блок парового увлажнения.</w:t>
      </w:r>
    </w:p>
    <w:p w:rsidR="007A26FD" w:rsidRPr="00572ECC" w:rsidRDefault="007A26FD" w:rsidP="0057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25.Естественные источники холодоснабжения.</w:t>
      </w:r>
    </w:p>
    <w:p w:rsidR="007A26FD" w:rsidRPr="00572ECC" w:rsidRDefault="007A26FD" w:rsidP="0057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26.Парокомпрессионные холодильные машины.</w:t>
      </w:r>
    </w:p>
    <w:p w:rsidR="007A26FD" w:rsidRPr="00572ECC" w:rsidRDefault="007A26FD" w:rsidP="0057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27.Абсорбционные холодильные машины.</w:t>
      </w:r>
    </w:p>
    <w:p w:rsidR="007A26FD" w:rsidRPr="00572ECC" w:rsidRDefault="007A26FD" w:rsidP="0057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28.Теплоснабжение центральных систем кондиционирования воздуха.</w:t>
      </w:r>
    </w:p>
    <w:p w:rsidR="007A26FD" w:rsidRPr="00572ECC" w:rsidRDefault="007A26FD" w:rsidP="0057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29.Холодоснабжение водяных поверхностных воздухоохладителей.</w:t>
      </w:r>
    </w:p>
    <w:p w:rsidR="007A26FD" w:rsidRPr="00572ECC" w:rsidRDefault="007A26FD" w:rsidP="0057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hAnsi="Times New Roman" w:cs="Times New Roman"/>
          <w:sz w:val="28"/>
          <w:szCs w:val="28"/>
        </w:rPr>
        <w:t>30.Подбор холодильного оборудования.</w:t>
      </w:r>
    </w:p>
    <w:p w:rsidR="00B21DDF" w:rsidRPr="00572ECC" w:rsidRDefault="00B21DDF" w:rsidP="00572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5FA" w:rsidRDefault="003335FA" w:rsidP="00572E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5FA" w:rsidRDefault="003335FA" w:rsidP="00572E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5FA" w:rsidRDefault="003335FA" w:rsidP="00572E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5FA" w:rsidRDefault="003335FA" w:rsidP="00572E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5FA" w:rsidRDefault="003335FA" w:rsidP="00572E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5FA" w:rsidRDefault="003335FA" w:rsidP="00572E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5FA" w:rsidRDefault="003335FA" w:rsidP="00572E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3AD3" w:rsidRPr="00572ECC" w:rsidRDefault="00AE3AD3" w:rsidP="00572E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ECC">
        <w:rPr>
          <w:rFonts w:ascii="Times New Roman" w:hAnsi="Times New Roman" w:cs="Times New Roman"/>
          <w:b/>
          <w:bCs/>
          <w:sz w:val="28"/>
          <w:szCs w:val="28"/>
        </w:rPr>
        <w:t>СПИСОК РЕКОМЕНДУЕМОЙ ЛИТЕРАТУРЫ</w:t>
      </w:r>
    </w:p>
    <w:p w:rsidR="00AE3AD3" w:rsidRPr="00572ECC" w:rsidRDefault="00AE3AD3" w:rsidP="00572E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72ECC">
        <w:rPr>
          <w:rFonts w:ascii="Times New Roman" w:hAnsi="Times New Roman" w:cs="Times New Roman"/>
          <w:i/>
          <w:iCs/>
          <w:sz w:val="28"/>
          <w:szCs w:val="28"/>
        </w:rPr>
        <w:t>Основная литература</w:t>
      </w:r>
    </w:p>
    <w:p w:rsidR="00AE3AD3" w:rsidRPr="00572ECC" w:rsidRDefault="00AE3AD3" w:rsidP="00572ECC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1. Системы вентиляции и кондиционирования. Теория и практика / В.А. Ананьев, Л.Н. Балуева, А.Д. Гальперин [и др.]. – М.: </w:t>
      </w:r>
      <w:proofErr w:type="spellStart"/>
      <w:r w:rsidRPr="00572ECC">
        <w:rPr>
          <w:rFonts w:ascii="Times New Roman" w:eastAsia="TimesNewRomanPSMT" w:hAnsi="Times New Roman" w:cs="Times New Roman"/>
          <w:sz w:val="28"/>
          <w:szCs w:val="28"/>
        </w:rPr>
        <w:t>Евроклимат</w:t>
      </w:r>
      <w:proofErr w:type="spellEnd"/>
      <w:r w:rsidRPr="00572ECC">
        <w:rPr>
          <w:rFonts w:ascii="Times New Roman" w:eastAsia="TimesNewRomanPSMT" w:hAnsi="Times New Roman" w:cs="Times New Roman"/>
          <w:sz w:val="28"/>
          <w:szCs w:val="28"/>
        </w:rPr>
        <w:t>, 2005. – 416 с.</w:t>
      </w:r>
    </w:p>
    <w:p w:rsidR="00AE3AD3" w:rsidRPr="00572ECC" w:rsidRDefault="00AE3AD3" w:rsidP="00572ECC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r w:rsidRPr="00572ECC">
        <w:rPr>
          <w:rFonts w:ascii="Times New Roman" w:hAnsi="Times New Roman" w:cs="Times New Roman"/>
          <w:i/>
          <w:iCs/>
          <w:sz w:val="28"/>
          <w:szCs w:val="28"/>
        </w:rPr>
        <w:t xml:space="preserve">Аверкин, А.Г. </w:t>
      </w:r>
      <w:r w:rsidRPr="00572ECC">
        <w:rPr>
          <w:rFonts w:ascii="Times New Roman" w:hAnsi="Times New Roman" w:cs="Times New Roman"/>
          <w:iCs/>
          <w:sz w:val="28"/>
          <w:szCs w:val="28"/>
        </w:rPr>
        <w:t>П</w:t>
      </w:r>
      <w:r w:rsidRPr="00572ECC">
        <w:rPr>
          <w:rFonts w:ascii="Times New Roman" w:eastAsia="TimesNewRomanPSMT" w:hAnsi="Times New Roman" w:cs="Times New Roman"/>
          <w:sz w:val="28"/>
          <w:szCs w:val="28"/>
        </w:rPr>
        <w:t>римеры и задачи по курсу «Кондиционирование воздуха и холодоснабжение»: учеб</w:t>
      </w:r>
      <w:proofErr w:type="gramStart"/>
      <w:r w:rsidRPr="00572ECC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572ECC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особие / А.Г. Аверкин. – 2-е изд., </w:t>
      </w:r>
      <w:proofErr w:type="spellStart"/>
      <w:r w:rsidRPr="00572ECC">
        <w:rPr>
          <w:rFonts w:ascii="Times New Roman" w:eastAsia="TimesNewRomanPSMT" w:hAnsi="Times New Roman" w:cs="Times New Roman"/>
          <w:sz w:val="28"/>
          <w:szCs w:val="28"/>
        </w:rPr>
        <w:t>испр</w:t>
      </w:r>
      <w:proofErr w:type="spellEnd"/>
      <w:r w:rsidRPr="00572ECC">
        <w:rPr>
          <w:rFonts w:ascii="Times New Roman" w:eastAsia="TimesNewRomanPSMT" w:hAnsi="Times New Roman" w:cs="Times New Roman"/>
          <w:sz w:val="28"/>
          <w:szCs w:val="28"/>
        </w:rPr>
        <w:t>. и доп. – М.: Изд-во АСВ, 2003. – 126 с.</w:t>
      </w:r>
    </w:p>
    <w:p w:rsidR="00AE3AD3" w:rsidRPr="00572ECC" w:rsidRDefault="00AE3AD3" w:rsidP="00572ECC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3. </w:t>
      </w:r>
      <w:r w:rsidRPr="00572ECC">
        <w:rPr>
          <w:rFonts w:ascii="Times New Roman" w:hAnsi="Times New Roman" w:cs="Times New Roman"/>
          <w:i/>
          <w:iCs/>
          <w:sz w:val="28"/>
          <w:szCs w:val="28"/>
        </w:rPr>
        <w:t>Теплоснабжение и вентиляция</w:t>
      </w:r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. Курсовое и дипломное проектирование / под ред. проф. Б.М. Хрусталева. – М.: Изд-во АСВ, 2007. – 784 </w:t>
      </w:r>
      <w:proofErr w:type="gramStart"/>
      <w:r w:rsidRPr="00572ECC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 w:rsidRPr="00572ECC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E3AD3" w:rsidRPr="00572ECC" w:rsidRDefault="00AE3AD3" w:rsidP="00572ECC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4. </w:t>
      </w:r>
      <w:proofErr w:type="spellStart"/>
      <w:r w:rsidRPr="00572ECC">
        <w:rPr>
          <w:rFonts w:ascii="Times New Roman" w:eastAsia="TimesNewRomanPSMT" w:hAnsi="Times New Roman" w:cs="Times New Roman"/>
          <w:sz w:val="28"/>
          <w:szCs w:val="28"/>
        </w:rPr>
        <w:t>Х</w:t>
      </w:r>
      <w:r w:rsidRPr="00572ECC">
        <w:rPr>
          <w:rFonts w:ascii="Times New Roman" w:hAnsi="Times New Roman" w:cs="Times New Roman"/>
          <w:i/>
          <w:iCs/>
          <w:sz w:val="28"/>
          <w:szCs w:val="28"/>
        </w:rPr>
        <w:t>ромова</w:t>
      </w:r>
      <w:proofErr w:type="spellEnd"/>
      <w:r w:rsidRPr="00572ECC">
        <w:rPr>
          <w:rFonts w:ascii="Times New Roman" w:hAnsi="Times New Roman" w:cs="Times New Roman"/>
          <w:i/>
          <w:iCs/>
          <w:sz w:val="28"/>
          <w:szCs w:val="28"/>
        </w:rPr>
        <w:t>, Е</w:t>
      </w:r>
      <w:r w:rsidRPr="00572ECC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572ECC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572ECC">
        <w:rPr>
          <w:rFonts w:ascii="Times New Roman" w:eastAsia="TimesNewRomanPSMT" w:hAnsi="Times New Roman" w:cs="Times New Roman"/>
          <w:sz w:val="28"/>
          <w:szCs w:val="28"/>
        </w:rPr>
        <w:t>. Кондиционирование воздуха общественного здания. – Томск: ТГАСУ, 2008. – 56 с.</w:t>
      </w:r>
    </w:p>
    <w:p w:rsidR="00AE3AD3" w:rsidRPr="00572ECC" w:rsidRDefault="00AE3AD3" w:rsidP="00572E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72ECC">
        <w:rPr>
          <w:rFonts w:ascii="Times New Roman" w:hAnsi="Times New Roman" w:cs="Times New Roman"/>
          <w:i/>
          <w:iCs/>
          <w:sz w:val="28"/>
          <w:szCs w:val="28"/>
        </w:rPr>
        <w:t>Дополнительная литература</w:t>
      </w:r>
    </w:p>
    <w:p w:rsidR="00AE3AD3" w:rsidRPr="00572ECC" w:rsidRDefault="00AE3AD3" w:rsidP="00572ECC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5. </w:t>
      </w:r>
      <w:r w:rsidRPr="00572ECC">
        <w:rPr>
          <w:rFonts w:ascii="Times New Roman" w:hAnsi="Times New Roman" w:cs="Times New Roman"/>
          <w:i/>
          <w:iCs/>
          <w:sz w:val="28"/>
          <w:szCs w:val="28"/>
        </w:rPr>
        <w:t xml:space="preserve">Богословский, В.Н. </w:t>
      </w:r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Кондиционирование воздуха и холодоснабжение: учебник для вузов / В.Н. Богословский, О.Я. </w:t>
      </w:r>
      <w:proofErr w:type="spellStart"/>
      <w:r w:rsidRPr="00572ECC">
        <w:rPr>
          <w:rFonts w:ascii="Times New Roman" w:eastAsia="TimesNewRomanPSMT" w:hAnsi="Times New Roman" w:cs="Times New Roman"/>
          <w:sz w:val="28"/>
          <w:szCs w:val="28"/>
        </w:rPr>
        <w:t>Кокорин</w:t>
      </w:r>
      <w:proofErr w:type="spellEnd"/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, Л.В. Петров. – М.: </w:t>
      </w:r>
      <w:proofErr w:type="spellStart"/>
      <w:r w:rsidRPr="00572ECC">
        <w:rPr>
          <w:rFonts w:ascii="Times New Roman" w:eastAsia="TimesNewRomanPSMT" w:hAnsi="Times New Roman" w:cs="Times New Roman"/>
          <w:sz w:val="28"/>
          <w:szCs w:val="28"/>
        </w:rPr>
        <w:t>Стройиздат</w:t>
      </w:r>
      <w:proofErr w:type="spellEnd"/>
      <w:r w:rsidRPr="00572ECC">
        <w:rPr>
          <w:rFonts w:ascii="Times New Roman" w:eastAsia="TimesNewRomanPSMT" w:hAnsi="Times New Roman" w:cs="Times New Roman"/>
          <w:sz w:val="28"/>
          <w:szCs w:val="28"/>
        </w:rPr>
        <w:t>, 1985. – 367 с.</w:t>
      </w:r>
    </w:p>
    <w:p w:rsidR="00AE3AD3" w:rsidRPr="00572ECC" w:rsidRDefault="00AE3AD3" w:rsidP="00572ECC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>6. Монтаж, эксплуатация и сервис систем вентиляции и</w:t>
      </w:r>
      <w:r w:rsidR="00311DC4" w:rsidRPr="00572EC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72ECC">
        <w:rPr>
          <w:rFonts w:ascii="Times New Roman" w:eastAsia="TimesNewRomanPSMT" w:hAnsi="Times New Roman" w:cs="Times New Roman"/>
          <w:sz w:val="28"/>
          <w:szCs w:val="28"/>
        </w:rPr>
        <w:t>кондиционирования воздуха / под общ</w:t>
      </w:r>
      <w:proofErr w:type="gramStart"/>
      <w:r w:rsidRPr="00572ECC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572ECC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572ECC">
        <w:rPr>
          <w:rFonts w:ascii="Times New Roman" w:eastAsia="TimesNewRomanPSMT" w:hAnsi="Times New Roman" w:cs="Times New Roman"/>
          <w:sz w:val="28"/>
          <w:szCs w:val="28"/>
        </w:rPr>
        <w:t>ед. В.Е. Минина. –</w:t>
      </w:r>
      <w:r w:rsidR="00311DC4" w:rsidRPr="00572EC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СПб: Профессия, 2005. – 376 </w:t>
      </w:r>
      <w:proofErr w:type="gramStart"/>
      <w:r w:rsidRPr="00572ECC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 w:rsidRPr="00572ECC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E3AD3" w:rsidRPr="00572ECC" w:rsidRDefault="00AE3AD3" w:rsidP="00572ECC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7. </w:t>
      </w:r>
      <w:r w:rsidRPr="00572ECC">
        <w:rPr>
          <w:rFonts w:ascii="Times New Roman" w:hAnsi="Times New Roman" w:cs="Times New Roman"/>
          <w:i/>
          <w:iCs/>
          <w:sz w:val="28"/>
          <w:szCs w:val="28"/>
        </w:rPr>
        <w:t>Справочник проектировщика</w:t>
      </w:r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. Внутренние санитарно-технические устройства. Ч. 3. </w:t>
      </w:r>
      <w:r w:rsidR="00311DC4" w:rsidRPr="00572ECC"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572ECC">
        <w:rPr>
          <w:rFonts w:ascii="Times New Roman" w:eastAsia="TimesNewRomanPSMT" w:hAnsi="Times New Roman" w:cs="Times New Roman"/>
          <w:sz w:val="28"/>
          <w:szCs w:val="28"/>
        </w:rPr>
        <w:t>ентиляция и кондиционирование воздуха. Книга 1 / под</w:t>
      </w:r>
      <w:proofErr w:type="gramStart"/>
      <w:r w:rsidRPr="00572ECC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572ECC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572ECC">
        <w:rPr>
          <w:rFonts w:ascii="Times New Roman" w:eastAsia="TimesNewRomanPSMT" w:hAnsi="Times New Roman" w:cs="Times New Roman"/>
          <w:sz w:val="28"/>
          <w:szCs w:val="28"/>
        </w:rPr>
        <w:t>ед. Н.Н. Павлова и Ю.И. Шиллера.</w:t>
      </w:r>
      <w:r w:rsidR="00311DC4" w:rsidRPr="00572EC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– 4-е изд., </w:t>
      </w:r>
      <w:proofErr w:type="spellStart"/>
      <w:r w:rsidRPr="00572ECC">
        <w:rPr>
          <w:rFonts w:ascii="Times New Roman" w:eastAsia="TimesNewRomanPSMT" w:hAnsi="Times New Roman" w:cs="Times New Roman"/>
          <w:sz w:val="28"/>
          <w:szCs w:val="28"/>
        </w:rPr>
        <w:t>перераб</w:t>
      </w:r>
      <w:proofErr w:type="spellEnd"/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. и доп. – М.: </w:t>
      </w:r>
      <w:proofErr w:type="spellStart"/>
      <w:r w:rsidRPr="00572ECC">
        <w:rPr>
          <w:rFonts w:ascii="Times New Roman" w:eastAsia="TimesNewRomanPSMT" w:hAnsi="Times New Roman" w:cs="Times New Roman"/>
          <w:sz w:val="28"/>
          <w:szCs w:val="28"/>
        </w:rPr>
        <w:t>Стройиздат</w:t>
      </w:r>
      <w:proofErr w:type="spellEnd"/>
      <w:r w:rsidRPr="00572ECC">
        <w:rPr>
          <w:rFonts w:ascii="Times New Roman" w:eastAsia="TimesNewRomanPSMT" w:hAnsi="Times New Roman" w:cs="Times New Roman"/>
          <w:sz w:val="28"/>
          <w:szCs w:val="28"/>
        </w:rPr>
        <w:t>, 1992. – 320 с.</w:t>
      </w:r>
    </w:p>
    <w:p w:rsidR="00AE3AD3" w:rsidRPr="00572ECC" w:rsidRDefault="00AE3AD3" w:rsidP="00572ECC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8. </w:t>
      </w:r>
      <w:r w:rsidRPr="00572ECC">
        <w:rPr>
          <w:rFonts w:ascii="Times New Roman" w:hAnsi="Times New Roman" w:cs="Times New Roman"/>
          <w:i/>
          <w:iCs/>
          <w:sz w:val="28"/>
          <w:szCs w:val="28"/>
        </w:rPr>
        <w:t>Справочник проектировщика</w:t>
      </w:r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. Внутренние санитарно-технические устройства. Ч. 3. </w:t>
      </w:r>
      <w:r w:rsidR="00311DC4" w:rsidRPr="00572ECC"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572ECC">
        <w:rPr>
          <w:rFonts w:ascii="Times New Roman" w:eastAsia="TimesNewRomanPSMT" w:hAnsi="Times New Roman" w:cs="Times New Roman"/>
          <w:sz w:val="28"/>
          <w:szCs w:val="28"/>
        </w:rPr>
        <w:t>ентиляция и кондиционирование воздуха. Книга 2 / под</w:t>
      </w:r>
      <w:proofErr w:type="gramStart"/>
      <w:r w:rsidRPr="00572ECC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572ECC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572ECC">
        <w:rPr>
          <w:rFonts w:ascii="Times New Roman" w:eastAsia="TimesNewRomanPSMT" w:hAnsi="Times New Roman" w:cs="Times New Roman"/>
          <w:sz w:val="28"/>
          <w:szCs w:val="28"/>
        </w:rPr>
        <w:t>ед. Н.Н. Павлова и Ю.И. Шиллера.</w:t>
      </w:r>
      <w:r w:rsidR="00311DC4" w:rsidRPr="00572EC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– 4-е изд., </w:t>
      </w:r>
      <w:proofErr w:type="spellStart"/>
      <w:r w:rsidRPr="00572ECC">
        <w:rPr>
          <w:rFonts w:ascii="Times New Roman" w:eastAsia="TimesNewRomanPSMT" w:hAnsi="Times New Roman" w:cs="Times New Roman"/>
          <w:sz w:val="28"/>
          <w:szCs w:val="28"/>
        </w:rPr>
        <w:t>перераб</w:t>
      </w:r>
      <w:proofErr w:type="spellEnd"/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. и доп. – М.: </w:t>
      </w:r>
      <w:proofErr w:type="spellStart"/>
      <w:r w:rsidRPr="00572ECC">
        <w:rPr>
          <w:rFonts w:ascii="Times New Roman" w:eastAsia="TimesNewRomanPSMT" w:hAnsi="Times New Roman" w:cs="Times New Roman"/>
          <w:sz w:val="28"/>
          <w:szCs w:val="28"/>
        </w:rPr>
        <w:t>Стройиздат</w:t>
      </w:r>
      <w:proofErr w:type="spellEnd"/>
      <w:r w:rsidRPr="00572ECC">
        <w:rPr>
          <w:rFonts w:ascii="Times New Roman" w:eastAsia="TimesNewRomanPSMT" w:hAnsi="Times New Roman" w:cs="Times New Roman"/>
          <w:sz w:val="28"/>
          <w:szCs w:val="28"/>
        </w:rPr>
        <w:t>, 1992. – 416 с.</w:t>
      </w:r>
    </w:p>
    <w:p w:rsidR="00E975BA" w:rsidRPr="00572ECC" w:rsidRDefault="00AE3AD3" w:rsidP="00572E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9. </w:t>
      </w:r>
      <w:r w:rsidRPr="00572ECC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Белова, Е.М. </w:t>
      </w:r>
      <w:r w:rsidRPr="00572ECC">
        <w:rPr>
          <w:rFonts w:ascii="Times New Roman" w:eastAsia="TimesNewRomanPSMT" w:hAnsi="Times New Roman" w:cs="Times New Roman"/>
          <w:sz w:val="28"/>
          <w:szCs w:val="28"/>
        </w:rPr>
        <w:t>Центральные системы кондиционирования</w:t>
      </w:r>
      <w:r w:rsidR="00311DC4" w:rsidRPr="00572EC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72ECC">
        <w:rPr>
          <w:rFonts w:ascii="Times New Roman" w:eastAsia="TimesNewRomanPSMT" w:hAnsi="Times New Roman" w:cs="Times New Roman"/>
          <w:sz w:val="28"/>
          <w:szCs w:val="28"/>
        </w:rPr>
        <w:t xml:space="preserve">воздуха в зданиях / Е.М. Белова. – М.: </w:t>
      </w:r>
      <w:proofErr w:type="spellStart"/>
      <w:r w:rsidRPr="00572ECC">
        <w:rPr>
          <w:rFonts w:ascii="Times New Roman" w:eastAsia="TimesNewRomanPSMT" w:hAnsi="Times New Roman" w:cs="Times New Roman"/>
          <w:sz w:val="28"/>
          <w:szCs w:val="28"/>
        </w:rPr>
        <w:t>Евроклимат</w:t>
      </w:r>
      <w:proofErr w:type="spellEnd"/>
      <w:r w:rsidRPr="00572ECC">
        <w:rPr>
          <w:rFonts w:ascii="Times New Roman" w:eastAsia="TimesNewRomanPSMT" w:hAnsi="Times New Roman" w:cs="Times New Roman"/>
          <w:sz w:val="28"/>
          <w:szCs w:val="28"/>
        </w:rPr>
        <w:t>, 2006. – 640 с</w:t>
      </w:r>
      <w:r w:rsidR="003B5D99" w:rsidRPr="00572ECC">
        <w:rPr>
          <w:rFonts w:ascii="Times New Roman" w:hAnsi="Times New Roman" w:cs="Times New Roman"/>
          <w:sz w:val="28"/>
          <w:szCs w:val="28"/>
        </w:rPr>
        <w:t>.</w:t>
      </w:r>
    </w:p>
    <w:p w:rsidR="007A26FD" w:rsidRPr="00572ECC" w:rsidRDefault="007A26FD" w:rsidP="00572E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A26FD" w:rsidRPr="00572ECC" w:rsidRDefault="007A26FD" w:rsidP="00572E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A26FD" w:rsidRPr="00572ECC" w:rsidRDefault="007A26FD" w:rsidP="00572E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A26FD" w:rsidRPr="00572ECC" w:rsidRDefault="007A26FD" w:rsidP="00572E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A26FD" w:rsidRPr="00572ECC" w:rsidRDefault="007A26FD" w:rsidP="00572E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975BA" w:rsidRPr="00AE3AD3" w:rsidRDefault="003335FA" w:rsidP="003335FA">
      <w:pPr>
        <w:tabs>
          <w:tab w:val="left" w:pos="3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73AF" w:rsidRPr="00D23C4B" w:rsidRDefault="00A773AF" w:rsidP="00A773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C4B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A773AF" w:rsidRPr="00D23C4B" w:rsidRDefault="00A773AF" w:rsidP="00534F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B74">
        <w:rPr>
          <w:rFonts w:ascii="Times New Roman" w:hAnsi="Times New Roman" w:cs="Times New Roman"/>
          <w:sz w:val="28"/>
          <w:szCs w:val="28"/>
        </w:rPr>
        <w:t>1</w:t>
      </w:r>
      <w:r w:rsidRPr="00D23C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23C4B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534FBD">
        <w:rPr>
          <w:rFonts w:ascii="Times New Roman" w:hAnsi="Times New Roman" w:cs="Times New Roman"/>
          <w:sz w:val="28"/>
          <w:szCs w:val="28"/>
        </w:rPr>
        <w:t xml:space="preserve"> ……………..</w:t>
      </w:r>
      <w:r>
        <w:rPr>
          <w:rFonts w:ascii="Times New Roman" w:hAnsi="Times New Roman" w:cs="Times New Roman"/>
          <w:sz w:val="28"/>
          <w:szCs w:val="28"/>
        </w:rPr>
        <w:t>..…………..………….</w:t>
      </w:r>
      <w:r w:rsidRPr="00D23C4B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3C4B">
        <w:rPr>
          <w:rFonts w:ascii="Times New Roman" w:hAnsi="Times New Roman" w:cs="Times New Roman"/>
          <w:sz w:val="28"/>
          <w:szCs w:val="28"/>
        </w:rPr>
        <w:t xml:space="preserve">……  2 –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773AF" w:rsidRPr="00D23C4B" w:rsidRDefault="00A773AF" w:rsidP="00534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23C4B">
        <w:rPr>
          <w:rFonts w:ascii="Times New Roman" w:hAnsi="Times New Roman" w:cs="Times New Roman"/>
          <w:sz w:val="28"/>
          <w:szCs w:val="28"/>
        </w:rPr>
        <w:t>.</w:t>
      </w:r>
      <w:r w:rsidR="00641852">
        <w:rPr>
          <w:rFonts w:ascii="Times New Roman" w:hAnsi="Times New Roman" w:cs="Times New Roman"/>
          <w:sz w:val="28"/>
          <w:szCs w:val="28"/>
        </w:rPr>
        <w:t>Распеделение бюджета времени СРС по видам самостоятельной подготовки студентов………………………………………………..</w:t>
      </w:r>
      <w:r w:rsidRPr="00D23C4B">
        <w:rPr>
          <w:rFonts w:ascii="Times New Roman" w:hAnsi="Times New Roman" w:cs="Times New Roman"/>
          <w:sz w:val="28"/>
          <w:szCs w:val="28"/>
        </w:rPr>
        <w:t xml:space="preserve"> …..</w:t>
      </w:r>
      <w:r w:rsidR="00641852">
        <w:rPr>
          <w:rFonts w:ascii="Times New Roman" w:hAnsi="Times New Roman" w:cs="Times New Roman"/>
          <w:sz w:val="28"/>
          <w:szCs w:val="28"/>
        </w:rPr>
        <w:t xml:space="preserve"> 3</w:t>
      </w:r>
      <w:r w:rsidRPr="00D23C4B">
        <w:rPr>
          <w:rFonts w:ascii="Times New Roman" w:hAnsi="Times New Roman" w:cs="Times New Roman"/>
          <w:sz w:val="28"/>
          <w:szCs w:val="28"/>
        </w:rPr>
        <w:t xml:space="preserve"> – </w:t>
      </w:r>
      <w:r w:rsidR="00641852">
        <w:rPr>
          <w:rFonts w:ascii="Times New Roman" w:hAnsi="Times New Roman" w:cs="Times New Roman"/>
          <w:sz w:val="28"/>
          <w:szCs w:val="28"/>
        </w:rPr>
        <w:t>4</w:t>
      </w:r>
    </w:p>
    <w:p w:rsidR="00A773AF" w:rsidRPr="00D23C4B" w:rsidRDefault="00A773AF" w:rsidP="006418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23C4B">
        <w:rPr>
          <w:rFonts w:ascii="Times New Roman" w:hAnsi="Times New Roman" w:cs="Times New Roman"/>
          <w:sz w:val="28"/>
          <w:szCs w:val="28"/>
        </w:rPr>
        <w:t>.</w:t>
      </w:r>
      <w:r w:rsidR="00641852">
        <w:rPr>
          <w:rFonts w:ascii="Times New Roman" w:hAnsi="Times New Roman" w:cs="Times New Roman"/>
          <w:sz w:val="28"/>
          <w:szCs w:val="28"/>
        </w:rPr>
        <w:t>Наименование тем лекционного материала..</w:t>
      </w:r>
      <w:r w:rsidRPr="00D23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D23C4B">
        <w:rPr>
          <w:rFonts w:ascii="Times New Roman" w:hAnsi="Times New Roman" w:cs="Times New Roman"/>
          <w:sz w:val="28"/>
          <w:szCs w:val="28"/>
        </w:rPr>
        <w:t>……………… ...</w:t>
      </w:r>
      <w:r w:rsidR="00641852">
        <w:rPr>
          <w:rFonts w:ascii="Times New Roman" w:hAnsi="Times New Roman" w:cs="Times New Roman"/>
          <w:sz w:val="28"/>
          <w:szCs w:val="28"/>
        </w:rPr>
        <w:t xml:space="preserve">  4</w:t>
      </w:r>
      <w:r w:rsidRPr="00D23C4B">
        <w:rPr>
          <w:rFonts w:ascii="Times New Roman" w:hAnsi="Times New Roman" w:cs="Times New Roman"/>
          <w:sz w:val="28"/>
          <w:szCs w:val="28"/>
        </w:rPr>
        <w:t xml:space="preserve"> – </w:t>
      </w:r>
      <w:r w:rsidR="00641852">
        <w:rPr>
          <w:rFonts w:ascii="Times New Roman" w:hAnsi="Times New Roman" w:cs="Times New Roman"/>
          <w:sz w:val="28"/>
          <w:szCs w:val="28"/>
        </w:rPr>
        <w:t>5</w:t>
      </w:r>
    </w:p>
    <w:p w:rsidR="00A773AF" w:rsidRPr="00D23C4B" w:rsidRDefault="00A773AF" w:rsidP="006418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23C4B">
        <w:rPr>
          <w:rFonts w:ascii="Times New Roman" w:hAnsi="Times New Roman" w:cs="Times New Roman"/>
          <w:sz w:val="28"/>
          <w:szCs w:val="28"/>
        </w:rPr>
        <w:t xml:space="preserve">. </w:t>
      </w:r>
      <w:r w:rsidR="00641852">
        <w:rPr>
          <w:rFonts w:ascii="Times New Roman" w:hAnsi="Times New Roman" w:cs="Times New Roman"/>
          <w:sz w:val="28"/>
          <w:szCs w:val="28"/>
        </w:rPr>
        <w:t xml:space="preserve">Вопросы для подготовки </w:t>
      </w:r>
      <w:r w:rsidRPr="00D23C4B">
        <w:rPr>
          <w:rFonts w:ascii="Times New Roman" w:hAnsi="Times New Roman" w:cs="Times New Roman"/>
          <w:sz w:val="28"/>
          <w:szCs w:val="28"/>
        </w:rPr>
        <w:t xml:space="preserve"> </w:t>
      </w:r>
      <w:r w:rsidR="00641852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proofErr w:type="gramStart"/>
      <w:r w:rsidR="00641852">
        <w:rPr>
          <w:rFonts w:ascii="Times New Roman" w:hAnsi="Times New Roman" w:cs="Times New Roman"/>
          <w:sz w:val="28"/>
          <w:szCs w:val="28"/>
        </w:rPr>
        <w:t>рейтинг-контролю</w:t>
      </w:r>
      <w:proofErr w:type="spellEnd"/>
      <w:proofErr w:type="gramEnd"/>
      <w:r w:rsidR="00641852">
        <w:rPr>
          <w:rFonts w:ascii="Times New Roman" w:hAnsi="Times New Roman" w:cs="Times New Roman"/>
          <w:sz w:val="28"/>
          <w:szCs w:val="28"/>
        </w:rPr>
        <w:t xml:space="preserve"> и тестированию</w:t>
      </w:r>
      <w:r w:rsidRPr="00D23C4B">
        <w:rPr>
          <w:rFonts w:ascii="Times New Roman" w:hAnsi="Times New Roman" w:cs="Times New Roman"/>
          <w:sz w:val="28"/>
          <w:szCs w:val="28"/>
        </w:rPr>
        <w:t xml:space="preserve"> </w:t>
      </w:r>
      <w:r w:rsidR="00641852">
        <w:rPr>
          <w:rFonts w:ascii="Times New Roman" w:hAnsi="Times New Roman" w:cs="Times New Roman"/>
          <w:sz w:val="28"/>
          <w:szCs w:val="28"/>
        </w:rPr>
        <w:t xml:space="preserve">…  </w:t>
      </w:r>
      <w:r w:rsidRPr="00D23C4B">
        <w:rPr>
          <w:rFonts w:ascii="Times New Roman" w:hAnsi="Times New Roman" w:cs="Times New Roman"/>
          <w:sz w:val="28"/>
          <w:szCs w:val="28"/>
        </w:rPr>
        <w:t xml:space="preserve"> </w:t>
      </w:r>
      <w:r w:rsidR="00641852">
        <w:rPr>
          <w:rFonts w:ascii="Times New Roman" w:hAnsi="Times New Roman" w:cs="Times New Roman"/>
          <w:sz w:val="28"/>
          <w:szCs w:val="28"/>
        </w:rPr>
        <w:t>5</w:t>
      </w:r>
      <w:r w:rsidRPr="00D23C4B">
        <w:rPr>
          <w:rFonts w:ascii="Times New Roman" w:hAnsi="Times New Roman" w:cs="Times New Roman"/>
          <w:sz w:val="28"/>
          <w:szCs w:val="28"/>
        </w:rPr>
        <w:t xml:space="preserve"> – </w:t>
      </w:r>
      <w:r w:rsidR="00641852">
        <w:rPr>
          <w:rFonts w:ascii="Times New Roman" w:hAnsi="Times New Roman" w:cs="Times New Roman"/>
          <w:sz w:val="28"/>
          <w:szCs w:val="28"/>
        </w:rPr>
        <w:t>8</w:t>
      </w:r>
    </w:p>
    <w:p w:rsidR="00A773AF" w:rsidRPr="00D23C4B" w:rsidRDefault="00A773AF" w:rsidP="0064185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23C4B">
        <w:rPr>
          <w:rFonts w:ascii="Times New Roman" w:hAnsi="Times New Roman" w:cs="Times New Roman"/>
          <w:sz w:val="28"/>
          <w:szCs w:val="28"/>
        </w:rPr>
        <w:t xml:space="preserve">. </w:t>
      </w:r>
      <w:r w:rsidR="00641852">
        <w:rPr>
          <w:rFonts w:ascii="Times New Roman" w:hAnsi="Times New Roman" w:cs="Times New Roman"/>
          <w:sz w:val="28"/>
          <w:szCs w:val="28"/>
        </w:rPr>
        <w:t>Подготовка к выполнению лабораторных работ</w:t>
      </w:r>
      <w:r w:rsidRPr="00D23C4B">
        <w:rPr>
          <w:rFonts w:ascii="Times New Roman" w:eastAsiaTheme="minorEastAsia" w:hAnsi="Times New Roman" w:cs="Times New Roman"/>
          <w:sz w:val="28"/>
          <w:szCs w:val="28"/>
        </w:rPr>
        <w:t xml:space="preserve"> ………</w:t>
      </w:r>
      <w:r>
        <w:rPr>
          <w:rFonts w:ascii="Times New Roman" w:eastAsiaTheme="minorEastAsia" w:hAnsi="Times New Roman" w:cs="Times New Roman"/>
          <w:sz w:val="28"/>
          <w:szCs w:val="28"/>
        </w:rPr>
        <w:t>……</w:t>
      </w:r>
      <w:r w:rsidR="00641852">
        <w:rPr>
          <w:rFonts w:ascii="Times New Roman" w:eastAsiaTheme="minorEastAsia" w:hAnsi="Times New Roman" w:cs="Times New Roman"/>
          <w:sz w:val="28"/>
          <w:szCs w:val="28"/>
        </w:rPr>
        <w:t>………</w:t>
      </w:r>
      <w:r w:rsidRPr="00D23C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41852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D23C4B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641852">
        <w:rPr>
          <w:rFonts w:ascii="Times New Roman" w:eastAsiaTheme="minorEastAsia" w:hAnsi="Times New Roman" w:cs="Times New Roman"/>
          <w:sz w:val="28"/>
          <w:szCs w:val="28"/>
        </w:rPr>
        <w:t>10</w:t>
      </w:r>
    </w:p>
    <w:p w:rsidR="00A773AF" w:rsidRPr="00D23C4B" w:rsidRDefault="00A773AF" w:rsidP="006418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D23C4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641852">
        <w:rPr>
          <w:rFonts w:ascii="Times New Roman" w:eastAsiaTheme="minorEastAsia" w:hAnsi="Times New Roman" w:cs="Times New Roman"/>
          <w:sz w:val="28"/>
          <w:szCs w:val="28"/>
        </w:rPr>
        <w:t>Подготовка к практическим занятиям и выполнению курсовой работы……………………………………………</w:t>
      </w:r>
      <w:r w:rsidRPr="00D23C4B">
        <w:rPr>
          <w:rFonts w:ascii="Times New Roman" w:hAnsi="Times New Roman" w:cs="Times New Roman"/>
          <w:sz w:val="28"/>
          <w:szCs w:val="28"/>
        </w:rPr>
        <w:t>………………</w:t>
      </w:r>
      <w:r w:rsidR="00641852">
        <w:rPr>
          <w:rFonts w:ascii="Times New Roman" w:hAnsi="Times New Roman" w:cs="Times New Roman"/>
          <w:sz w:val="28"/>
          <w:szCs w:val="28"/>
        </w:rPr>
        <w:t>….</w:t>
      </w:r>
      <w:r w:rsidRPr="00D23C4B">
        <w:rPr>
          <w:rFonts w:ascii="Times New Roman" w:hAnsi="Times New Roman" w:cs="Times New Roman"/>
          <w:sz w:val="28"/>
          <w:szCs w:val="28"/>
        </w:rPr>
        <w:t>…</w:t>
      </w:r>
      <w:r w:rsidR="00641852">
        <w:rPr>
          <w:rFonts w:ascii="Times New Roman" w:hAnsi="Times New Roman" w:cs="Times New Roman"/>
          <w:sz w:val="28"/>
          <w:szCs w:val="28"/>
        </w:rPr>
        <w:t>.</w:t>
      </w:r>
      <w:r w:rsidRPr="00D23C4B">
        <w:rPr>
          <w:rFonts w:ascii="Times New Roman" w:hAnsi="Times New Roman" w:cs="Times New Roman"/>
          <w:sz w:val="28"/>
          <w:szCs w:val="28"/>
        </w:rPr>
        <w:t xml:space="preserve">..  </w:t>
      </w:r>
      <w:r w:rsidR="00641852">
        <w:rPr>
          <w:rFonts w:ascii="Times New Roman" w:hAnsi="Times New Roman" w:cs="Times New Roman"/>
          <w:sz w:val="28"/>
          <w:szCs w:val="28"/>
        </w:rPr>
        <w:t>11</w:t>
      </w:r>
      <w:r w:rsidRPr="00D23C4B">
        <w:rPr>
          <w:rFonts w:ascii="Times New Roman" w:hAnsi="Times New Roman" w:cs="Times New Roman"/>
          <w:sz w:val="28"/>
          <w:szCs w:val="28"/>
        </w:rPr>
        <w:t xml:space="preserve"> -</w:t>
      </w:r>
      <w:r w:rsidR="00641852">
        <w:rPr>
          <w:rFonts w:ascii="Times New Roman" w:hAnsi="Times New Roman" w:cs="Times New Roman"/>
          <w:sz w:val="28"/>
          <w:szCs w:val="28"/>
        </w:rPr>
        <w:t>12</w:t>
      </w:r>
    </w:p>
    <w:p w:rsidR="00A773AF" w:rsidRPr="00D23C4B" w:rsidRDefault="00641852" w:rsidP="006418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773AF" w:rsidRPr="00D23C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Итоговый контроль знаний.</w:t>
      </w:r>
      <w:r w:rsidR="00A773AF">
        <w:rPr>
          <w:rFonts w:ascii="Times New Roman" w:hAnsi="Times New Roman" w:cs="Times New Roman"/>
          <w:sz w:val="28"/>
          <w:szCs w:val="28"/>
        </w:rPr>
        <w:t>………………..………………..</w:t>
      </w:r>
      <w:r w:rsidR="00A773AF" w:rsidRPr="00D23C4B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A773AF" w:rsidRPr="00D23C4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A773AF" w:rsidRPr="00D23C4B" w:rsidRDefault="00641852" w:rsidP="006418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773AF" w:rsidRPr="00D23C4B">
        <w:rPr>
          <w:rFonts w:ascii="Times New Roman" w:hAnsi="Times New Roman" w:cs="Times New Roman"/>
          <w:sz w:val="28"/>
          <w:szCs w:val="28"/>
        </w:rPr>
        <w:t xml:space="preserve">. Лекция </w:t>
      </w:r>
      <w:r>
        <w:rPr>
          <w:rFonts w:ascii="Times New Roman" w:hAnsi="Times New Roman" w:cs="Times New Roman"/>
          <w:sz w:val="28"/>
          <w:szCs w:val="28"/>
        </w:rPr>
        <w:t>Список рекомендуемой литературы   ……</w:t>
      </w:r>
      <w:r w:rsidR="00A773AF">
        <w:rPr>
          <w:rFonts w:ascii="Times New Roman" w:hAnsi="Times New Roman" w:cs="Times New Roman"/>
          <w:sz w:val="28"/>
          <w:szCs w:val="28"/>
        </w:rPr>
        <w:t>…….</w:t>
      </w:r>
      <w:r w:rsidR="00A773AF" w:rsidRPr="00D23C4B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="00A773AF" w:rsidRPr="00D23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</w:p>
    <w:sectPr w:rsidR="00A773AF" w:rsidRPr="00D23C4B" w:rsidSect="00572ECC">
      <w:footerReference w:type="default" r:id="rId7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367" w:rsidRDefault="00361367" w:rsidP="003335FA">
      <w:pPr>
        <w:spacing w:after="0" w:line="240" w:lineRule="auto"/>
      </w:pPr>
      <w:r>
        <w:separator/>
      </w:r>
    </w:p>
  </w:endnote>
  <w:endnote w:type="continuationSeparator" w:id="0">
    <w:p w:rsidR="00361367" w:rsidRDefault="00361367" w:rsidP="0033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89126"/>
      <w:docPartObj>
        <w:docPartGallery w:val="Page Numbers (Bottom of Page)"/>
        <w:docPartUnique/>
      </w:docPartObj>
    </w:sdtPr>
    <w:sdtContent>
      <w:p w:rsidR="003335FA" w:rsidRDefault="00B96812">
        <w:pPr>
          <w:pStyle w:val="a8"/>
          <w:jc w:val="center"/>
        </w:pPr>
        <w:fldSimple w:instr=" PAGE   \* MERGEFORMAT ">
          <w:r w:rsidR="00ED16C8">
            <w:rPr>
              <w:noProof/>
            </w:rPr>
            <w:t>4</w:t>
          </w:r>
        </w:fldSimple>
      </w:p>
    </w:sdtContent>
  </w:sdt>
  <w:p w:rsidR="003335FA" w:rsidRDefault="003335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367" w:rsidRDefault="00361367" w:rsidP="003335FA">
      <w:pPr>
        <w:spacing w:after="0" w:line="240" w:lineRule="auto"/>
      </w:pPr>
      <w:r>
        <w:separator/>
      </w:r>
    </w:p>
  </w:footnote>
  <w:footnote w:type="continuationSeparator" w:id="0">
    <w:p w:rsidR="00361367" w:rsidRDefault="00361367" w:rsidP="00333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D16"/>
    <w:rsid w:val="000E1AD9"/>
    <w:rsid w:val="00133621"/>
    <w:rsid w:val="00190BEA"/>
    <w:rsid w:val="00263D34"/>
    <w:rsid w:val="00292E93"/>
    <w:rsid w:val="00304F72"/>
    <w:rsid w:val="00311DC4"/>
    <w:rsid w:val="003335FA"/>
    <w:rsid w:val="00350B92"/>
    <w:rsid w:val="00361367"/>
    <w:rsid w:val="003650A3"/>
    <w:rsid w:val="003B5D99"/>
    <w:rsid w:val="00427994"/>
    <w:rsid w:val="00455818"/>
    <w:rsid w:val="00465EA1"/>
    <w:rsid w:val="00475025"/>
    <w:rsid w:val="004812F5"/>
    <w:rsid w:val="00483D30"/>
    <w:rsid w:val="004856E4"/>
    <w:rsid w:val="004A636E"/>
    <w:rsid w:val="004E341C"/>
    <w:rsid w:val="004F7AEC"/>
    <w:rsid w:val="00534FBD"/>
    <w:rsid w:val="005463E4"/>
    <w:rsid w:val="00572ECC"/>
    <w:rsid w:val="005B018F"/>
    <w:rsid w:val="005E5577"/>
    <w:rsid w:val="00641852"/>
    <w:rsid w:val="0065671B"/>
    <w:rsid w:val="00673767"/>
    <w:rsid w:val="006F0B74"/>
    <w:rsid w:val="007A26FD"/>
    <w:rsid w:val="00855993"/>
    <w:rsid w:val="0088596F"/>
    <w:rsid w:val="008A4B2E"/>
    <w:rsid w:val="008B0FEA"/>
    <w:rsid w:val="00925C62"/>
    <w:rsid w:val="009B6763"/>
    <w:rsid w:val="009F7252"/>
    <w:rsid w:val="00A3735E"/>
    <w:rsid w:val="00A7060E"/>
    <w:rsid w:val="00A773AF"/>
    <w:rsid w:val="00A933CB"/>
    <w:rsid w:val="00AE3AD3"/>
    <w:rsid w:val="00B01C3B"/>
    <w:rsid w:val="00B21DDF"/>
    <w:rsid w:val="00B21F39"/>
    <w:rsid w:val="00B85459"/>
    <w:rsid w:val="00B96812"/>
    <w:rsid w:val="00BF73E9"/>
    <w:rsid w:val="00C743DD"/>
    <w:rsid w:val="00C832B3"/>
    <w:rsid w:val="00C93413"/>
    <w:rsid w:val="00C96E53"/>
    <w:rsid w:val="00CA1AC5"/>
    <w:rsid w:val="00D72681"/>
    <w:rsid w:val="00DE04F7"/>
    <w:rsid w:val="00E42F46"/>
    <w:rsid w:val="00E96D16"/>
    <w:rsid w:val="00E975BA"/>
    <w:rsid w:val="00ED16C8"/>
    <w:rsid w:val="00F12C55"/>
    <w:rsid w:val="00F5359D"/>
    <w:rsid w:val="00F92C26"/>
    <w:rsid w:val="00FD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5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nhideWhenUsed/>
    <w:rsid w:val="00190BEA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5">
    <w:name w:val="Основной текст Знак"/>
    <w:basedOn w:val="a0"/>
    <w:link w:val="a4"/>
    <w:rsid w:val="00190BEA"/>
    <w:rPr>
      <w:rFonts w:ascii="Times New Roman" w:eastAsia="Calibri" w:hAnsi="Times New Roman" w:cs="Times New Roman"/>
      <w:smallCap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33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35FA"/>
  </w:style>
  <w:style w:type="paragraph" w:styleId="a8">
    <w:name w:val="footer"/>
    <w:basedOn w:val="a"/>
    <w:link w:val="a9"/>
    <w:uiPriority w:val="99"/>
    <w:unhideWhenUsed/>
    <w:rsid w:val="00333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5FA"/>
  </w:style>
  <w:style w:type="paragraph" w:styleId="aa">
    <w:name w:val="Title"/>
    <w:basedOn w:val="a"/>
    <w:link w:val="ab"/>
    <w:qFormat/>
    <w:rsid w:val="00C934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C9341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87E0F-FEC9-41B5-BEC5-DD770B34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3062</Words>
  <Characters>17457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Владимирский государственный университет</Company>
  <LinksUpToDate>false</LinksUpToDate>
  <CharactersWithSpaces>20479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sugorova</dc:creator>
  <cp:lastModifiedBy>sugorova</cp:lastModifiedBy>
  <cp:revision>12</cp:revision>
  <dcterms:created xsi:type="dcterms:W3CDTF">2013-12-10T12:49:00Z</dcterms:created>
  <dcterms:modified xsi:type="dcterms:W3CDTF">2013-12-23T12:14:00Z</dcterms:modified>
</cp:coreProperties>
</file>