
<file path=[Content_Types].xml><?xml version="1.0" encoding="utf-8"?>
<Types xmlns="http://schemas.openxmlformats.org/package/2006/content-types">
  <Override PartName="/word/footnotes.xml" ContentType="application/vnd.openxmlformats-officedocument.wordprocessingml.footnotes+xml"/>
  <Default Extension="bin" ContentType="application/vnd.openxmlformats-officedocument.oleObject"/>
  <Default Extension="png" ContentType="image/png"/>
  <Override PartName="/customXml/itemProps1.xml" ContentType="application/vnd.openxmlformats-officedocument.customXmlProperties+xml"/>
  <Default Extension="wmf" ContentType="image/x-wmf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endnotes.xml" ContentType="application/vnd.openxmlformats-officedocument.wordprocessingml.endnotes+xml"/>
  <Override PartName="/docProps/app.xml" ContentType="application/vnd.openxmlformats-officedocument.extended-properties+xml"/>
  <Override PartName="/word/settings.xml" ContentType="application/vnd.openxmlformats-officedocument.wordprocessingml.settings+xml"/>
  <Default Extension="gif" ContentType="image/gif"/>
  <Override PartName="/word/footer1.xml" ContentType="application/vnd.openxmlformats-officedocument.wordprocessingml.footer+xml"/>
  <Override PartName="/word/theme/theme1.xml" ContentType="application/vnd.openxmlformats-officedocument.theme+xml"/>
  <Override PartName="/word/fontTable.xml" ContentType="application/vnd.openxmlformats-officedocument.wordprocessingml.fontTable+xml"/>
  <Override PartName="/word/webSettings.xml" ContentType="application/vnd.openxmlformats-officedocument.wordprocessingml.webSettings+xml"/>
  <Override PartName="/docProps/core.xml" ContentType="application/vnd.openxmlformats-package.core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body>
    <w:p w:rsidR="00B5017C" w:rsidRPr="00B5017C" w:rsidRDefault="00B5017C" w:rsidP="00B5017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B5017C">
        <w:rPr>
          <w:rFonts w:ascii="Times New Roman" w:hAnsi="Times New Roman"/>
          <w:b/>
          <w:sz w:val="24"/>
          <w:szCs w:val="24"/>
        </w:rPr>
        <w:t>Министерство образования и науки Российской Федерации</w:t>
      </w:r>
    </w:p>
    <w:p w:rsidR="00B5017C" w:rsidRPr="00B5017C" w:rsidRDefault="00B5017C" w:rsidP="00B5017C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B5017C">
        <w:rPr>
          <w:rFonts w:ascii="Times New Roman" w:hAnsi="Times New Roman"/>
          <w:sz w:val="24"/>
          <w:szCs w:val="24"/>
        </w:rPr>
        <w:t>Федеральное государственное бюджетное образовательное учреждение</w:t>
      </w:r>
    </w:p>
    <w:p w:rsidR="00B5017C" w:rsidRPr="00B5017C" w:rsidRDefault="00B5017C" w:rsidP="00B5017C">
      <w:pPr>
        <w:spacing w:after="0"/>
        <w:jc w:val="center"/>
        <w:rPr>
          <w:rFonts w:ascii="Times New Roman" w:hAnsi="Times New Roman"/>
          <w:sz w:val="24"/>
          <w:szCs w:val="24"/>
        </w:rPr>
      </w:pPr>
      <w:r w:rsidRPr="00B5017C">
        <w:rPr>
          <w:rFonts w:ascii="Times New Roman" w:hAnsi="Times New Roman"/>
          <w:sz w:val="24"/>
          <w:szCs w:val="24"/>
        </w:rPr>
        <w:t>высшего профессионального образования</w:t>
      </w:r>
    </w:p>
    <w:p w:rsidR="00B5017C" w:rsidRPr="00B5017C" w:rsidRDefault="00B5017C" w:rsidP="00B5017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B5017C">
        <w:rPr>
          <w:rFonts w:ascii="Times New Roman" w:hAnsi="Times New Roman"/>
          <w:b/>
          <w:sz w:val="24"/>
          <w:szCs w:val="24"/>
        </w:rPr>
        <w:t>«Владимирский государственный университет»</w:t>
      </w:r>
    </w:p>
    <w:p w:rsidR="00B5017C" w:rsidRPr="00B5017C" w:rsidRDefault="00B5017C" w:rsidP="00B5017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B5017C">
        <w:rPr>
          <w:rFonts w:ascii="Times New Roman" w:hAnsi="Times New Roman"/>
          <w:b/>
          <w:sz w:val="24"/>
          <w:szCs w:val="24"/>
        </w:rPr>
        <w:t>имени Александра Григорьевича и Николая Григорьевича Столетовых</w:t>
      </w:r>
    </w:p>
    <w:p w:rsidR="00B5017C" w:rsidRPr="00B5017C" w:rsidRDefault="00B5017C" w:rsidP="00B5017C">
      <w:pPr>
        <w:spacing w:after="0"/>
        <w:jc w:val="center"/>
        <w:rPr>
          <w:rFonts w:ascii="Times New Roman" w:hAnsi="Times New Roman"/>
          <w:b/>
          <w:sz w:val="24"/>
          <w:szCs w:val="24"/>
        </w:rPr>
      </w:pPr>
      <w:r w:rsidRPr="00B5017C">
        <w:rPr>
          <w:rFonts w:ascii="Times New Roman" w:hAnsi="Times New Roman"/>
          <w:b/>
          <w:sz w:val="24"/>
          <w:szCs w:val="24"/>
        </w:rPr>
        <w:t>(</w:t>
      </w:r>
      <w:proofErr w:type="spellStart"/>
      <w:r w:rsidRPr="00B5017C">
        <w:rPr>
          <w:rFonts w:ascii="Times New Roman" w:hAnsi="Times New Roman"/>
          <w:b/>
          <w:sz w:val="24"/>
          <w:szCs w:val="24"/>
        </w:rPr>
        <w:t>ВлГУ</w:t>
      </w:r>
      <w:proofErr w:type="spellEnd"/>
      <w:r w:rsidRPr="00B5017C">
        <w:rPr>
          <w:rFonts w:ascii="Times New Roman" w:hAnsi="Times New Roman"/>
          <w:b/>
          <w:sz w:val="24"/>
          <w:szCs w:val="24"/>
        </w:rPr>
        <w:t>)</w:t>
      </w:r>
    </w:p>
    <w:p w:rsidR="00930E0D" w:rsidRPr="005431DB" w:rsidRDefault="00930E0D" w:rsidP="00164BB6">
      <w:pPr>
        <w:spacing w:after="0"/>
        <w:ind w:left="567"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31DB" w:rsidRPr="005A54B4" w:rsidRDefault="005431DB" w:rsidP="005431DB">
      <w:pPr>
        <w:spacing w:after="0"/>
        <w:jc w:val="right"/>
        <w:rPr>
          <w:color w:val="FF6600"/>
          <w:sz w:val="28"/>
          <w:szCs w:val="28"/>
        </w:rPr>
      </w:pPr>
    </w:p>
    <w:p w:rsidR="005431DB" w:rsidRPr="003E70BD" w:rsidRDefault="005431DB" w:rsidP="005431DB">
      <w:pPr>
        <w:spacing w:after="0"/>
        <w:jc w:val="center"/>
        <w:rPr>
          <w:sz w:val="28"/>
          <w:szCs w:val="28"/>
        </w:rPr>
      </w:pPr>
    </w:p>
    <w:p w:rsidR="005431DB" w:rsidRPr="00B72404" w:rsidRDefault="005431DB" w:rsidP="00B72404">
      <w:pPr>
        <w:spacing w:after="0" w:line="240" w:lineRule="auto"/>
        <w:ind w:left="567"/>
        <w:jc w:val="right"/>
        <w:rPr>
          <w:rFonts w:ascii="Times New Roman" w:hAnsi="Times New Roman" w:cs="Times New Roman"/>
          <w:b/>
          <w:shadow/>
          <w:sz w:val="72"/>
          <w:szCs w:val="72"/>
        </w:rPr>
      </w:pPr>
      <w:r w:rsidRPr="00B72404">
        <w:rPr>
          <w:rFonts w:ascii="Times New Roman" w:hAnsi="Times New Roman" w:cs="Times New Roman"/>
          <w:b/>
          <w:shadow/>
          <w:sz w:val="72"/>
          <w:szCs w:val="72"/>
        </w:rPr>
        <w:t>Технологические</w:t>
      </w:r>
    </w:p>
    <w:p w:rsidR="005431DB" w:rsidRDefault="005431DB" w:rsidP="00B72404">
      <w:pPr>
        <w:pBdr>
          <w:bottom w:val="single" w:sz="12" w:space="1" w:color="auto"/>
        </w:pBdr>
        <w:spacing w:after="0" w:line="240" w:lineRule="auto"/>
        <w:ind w:left="567"/>
        <w:jc w:val="right"/>
        <w:rPr>
          <w:rFonts w:ascii="Times New Roman" w:hAnsi="Times New Roman" w:cs="Times New Roman"/>
          <w:b/>
          <w:shadow/>
          <w:sz w:val="72"/>
          <w:szCs w:val="72"/>
        </w:rPr>
      </w:pPr>
      <w:r w:rsidRPr="00B72404">
        <w:rPr>
          <w:rFonts w:ascii="Times New Roman" w:hAnsi="Times New Roman" w:cs="Times New Roman"/>
          <w:b/>
          <w:shadow/>
          <w:sz w:val="72"/>
          <w:szCs w:val="72"/>
        </w:rPr>
        <w:t xml:space="preserve">процессы  </w:t>
      </w:r>
      <w:r w:rsidR="00B72404" w:rsidRPr="00B72404">
        <w:rPr>
          <w:rFonts w:ascii="Times New Roman" w:hAnsi="Times New Roman" w:cs="Times New Roman"/>
          <w:b/>
          <w:shadow/>
          <w:sz w:val="72"/>
          <w:szCs w:val="72"/>
        </w:rPr>
        <w:t xml:space="preserve">           </w:t>
      </w:r>
      <w:r w:rsidR="00B72404">
        <w:rPr>
          <w:rFonts w:ascii="Times New Roman" w:hAnsi="Times New Roman" w:cs="Times New Roman"/>
          <w:b/>
          <w:shadow/>
          <w:sz w:val="72"/>
          <w:szCs w:val="72"/>
        </w:rPr>
        <w:t xml:space="preserve">                     </w:t>
      </w:r>
      <w:r w:rsidR="00B72404" w:rsidRPr="00B72404">
        <w:rPr>
          <w:rFonts w:ascii="Times New Roman" w:hAnsi="Times New Roman" w:cs="Times New Roman"/>
          <w:b/>
          <w:shadow/>
          <w:sz w:val="72"/>
          <w:szCs w:val="72"/>
        </w:rPr>
        <w:t xml:space="preserve">изготовления             </w:t>
      </w:r>
      <w:r w:rsidR="00B72404">
        <w:rPr>
          <w:rFonts w:ascii="Times New Roman" w:hAnsi="Times New Roman" w:cs="Times New Roman"/>
          <w:b/>
          <w:shadow/>
          <w:sz w:val="72"/>
          <w:szCs w:val="72"/>
        </w:rPr>
        <w:t xml:space="preserve">         </w:t>
      </w:r>
      <w:r w:rsidR="00B72404" w:rsidRPr="00B72404">
        <w:rPr>
          <w:rFonts w:ascii="Times New Roman" w:hAnsi="Times New Roman" w:cs="Times New Roman"/>
          <w:b/>
          <w:shadow/>
          <w:sz w:val="72"/>
          <w:szCs w:val="72"/>
        </w:rPr>
        <w:t xml:space="preserve"> деталей </w:t>
      </w:r>
      <w:r w:rsidR="00B72404">
        <w:rPr>
          <w:rFonts w:ascii="Times New Roman" w:hAnsi="Times New Roman" w:cs="Times New Roman"/>
          <w:b/>
          <w:shadow/>
          <w:sz w:val="72"/>
          <w:szCs w:val="72"/>
        </w:rPr>
        <w:t xml:space="preserve"> </w:t>
      </w:r>
      <w:r w:rsidR="00B72404" w:rsidRPr="00B72404">
        <w:rPr>
          <w:rFonts w:ascii="Times New Roman" w:hAnsi="Times New Roman" w:cs="Times New Roman"/>
          <w:b/>
          <w:shadow/>
          <w:sz w:val="72"/>
          <w:szCs w:val="72"/>
        </w:rPr>
        <w:t xml:space="preserve">машин </w:t>
      </w:r>
    </w:p>
    <w:p w:rsidR="00B72404" w:rsidRPr="00B72404" w:rsidRDefault="00B72404" w:rsidP="00B72404">
      <w:pPr>
        <w:pBdr>
          <w:bottom w:val="single" w:sz="12" w:space="1" w:color="auto"/>
        </w:pBdr>
        <w:spacing w:after="0" w:line="240" w:lineRule="auto"/>
        <w:ind w:left="567"/>
        <w:jc w:val="right"/>
        <w:rPr>
          <w:rFonts w:ascii="Times New Roman" w:hAnsi="Times New Roman" w:cs="Times New Roman"/>
          <w:b/>
          <w:shadow/>
          <w:sz w:val="72"/>
          <w:szCs w:val="72"/>
        </w:rPr>
      </w:pPr>
    </w:p>
    <w:p w:rsidR="00B72404" w:rsidRDefault="00B72404" w:rsidP="00B72404">
      <w:pPr>
        <w:spacing w:after="0" w:line="240" w:lineRule="auto"/>
        <w:jc w:val="center"/>
        <w:rPr>
          <w:rFonts w:ascii="Times New Roman" w:hAnsi="Times New Roman" w:cs="Times New Roman"/>
          <w:b/>
          <w:shadow/>
          <w:sz w:val="36"/>
          <w:szCs w:val="36"/>
        </w:rPr>
      </w:pPr>
    </w:p>
    <w:p w:rsidR="00B72404" w:rsidRPr="00B72404" w:rsidRDefault="00B72404" w:rsidP="00B72404">
      <w:pPr>
        <w:spacing w:after="0" w:line="240" w:lineRule="auto"/>
        <w:jc w:val="right"/>
        <w:rPr>
          <w:rFonts w:ascii="Times New Roman" w:hAnsi="Times New Roman" w:cs="Times New Roman"/>
          <w:b/>
          <w:shadow/>
          <w:sz w:val="36"/>
          <w:szCs w:val="36"/>
        </w:rPr>
      </w:pPr>
      <w:r>
        <w:rPr>
          <w:rFonts w:ascii="Times New Roman" w:hAnsi="Times New Roman" w:cs="Times New Roman"/>
          <w:b/>
          <w:shadow/>
          <w:sz w:val="36"/>
          <w:szCs w:val="36"/>
        </w:rPr>
        <w:t xml:space="preserve">Учебное пособие </w:t>
      </w:r>
    </w:p>
    <w:p w:rsidR="00164BB6" w:rsidRPr="00B72404" w:rsidRDefault="00164BB6" w:rsidP="005431DB">
      <w:pPr>
        <w:spacing w:after="0"/>
        <w:jc w:val="center"/>
        <w:rPr>
          <w:rFonts w:ascii="Times New Roman" w:hAnsi="Times New Roman" w:cs="Times New Roman"/>
          <w:sz w:val="72"/>
          <w:szCs w:val="72"/>
        </w:rPr>
      </w:pPr>
    </w:p>
    <w:p w:rsidR="005431DB" w:rsidRPr="005431DB" w:rsidRDefault="005431DB" w:rsidP="005431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sz w:val="28"/>
          <w:szCs w:val="28"/>
        </w:rPr>
        <w:t xml:space="preserve">Составитель </w:t>
      </w:r>
    </w:p>
    <w:p w:rsidR="005431DB" w:rsidRPr="005431DB" w:rsidRDefault="005431DB" w:rsidP="005431DB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sz w:val="28"/>
          <w:szCs w:val="28"/>
        </w:rPr>
        <w:t xml:space="preserve">Т.А. </w:t>
      </w:r>
      <w:proofErr w:type="spellStart"/>
      <w:r w:rsidRPr="005431DB">
        <w:rPr>
          <w:rFonts w:ascii="Times New Roman" w:hAnsi="Times New Roman" w:cs="Times New Roman"/>
          <w:sz w:val="28"/>
          <w:szCs w:val="28"/>
        </w:rPr>
        <w:t>Желобова</w:t>
      </w:r>
      <w:proofErr w:type="spellEnd"/>
    </w:p>
    <w:p w:rsidR="005431DB" w:rsidRPr="005431DB" w:rsidRDefault="005431DB" w:rsidP="005431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36"/>
          <w:szCs w:val="36"/>
        </w:rPr>
      </w:pPr>
    </w:p>
    <w:p w:rsidR="005431DB" w:rsidRP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36"/>
          <w:szCs w:val="36"/>
        </w:rPr>
      </w:pPr>
    </w:p>
    <w:p w:rsidR="005431DB" w:rsidRPr="00B72404" w:rsidRDefault="00530801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Владимир 201</w:t>
      </w:r>
      <w:r w:rsidRPr="00B72404">
        <w:rPr>
          <w:rFonts w:ascii="Times New Roman" w:hAnsi="Times New Roman" w:cs="Times New Roman"/>
          <w:sz w:val="28"/>
          <w:szCs w:val="28"/>
        </w:rPr>
        <w:t>2</w:t>
      </w:r>
    </w:p>
    <w:p w:rsidR="005431DB" w:rsidRP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sz w:val="28"/>
          <w:szCs w:val="28"/>
        </w:rPr>
        <w:t xml:space="preserve">УДК 621.002 </w:t>
      </w:r>
    </w:p>
    <w:p w:rsidR="005431DB" w:rsidRPr="005431DB" w:rsidRDefault="005431DB" w:rsidP="005431DB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sz w:val="28"/>
          <w:szCs w:val="28"/>
        </w:rPr>
        <w:t>ББК 34.5</w:t>
      </w:r>
    </w:p>
    <w:p w:rsidR="005431DB" w:rsidRPr="005431DB" w:rsidRDefault="005431DB" w:rsidP="005431DB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sz w:val="28"/>
          <w:szCs w:val="28"/>
        </w:rPr>
        <w:t xml:space="preserve">Рецензент </w:t>
      </w:r>
    </w:p>
    <w:p w:rsidR="005431DB" w:rsidRPr="00911C45" w:rsidRDefault="005431DB" w:rsidP="005431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11C45">
        <w:rPr>
          <w:rFonts w:ascii="Times New Roman" w:hAnsi="Times New Roman" w:cs="Times New Roman"/>
          <w:sz w:val="28"/>
          <w:szCs w:val="28"/>
        </w:rPr>
        <w:t xml:space="preserve">       Кандидат технических наук, доцент</w:t>
      </w:r>
    </w:p>
    <w:p w:rsidR="005431DB" w:rsidRPr="00911C45" w:rsidRDefault="005431DB" w:rsidP="005431DB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911C45">
        <w:rPr>
          <w:rFonts w:ascii="Times New Roman" w:hAnsi="Times New Roman" w:cs="Times New Roman"/>
          <w:sz w:val="28"/>
          <w:szCs w:val="28"/>
        </w:rPr>
        <w:t xml:space="preserve"> Владимирского государственного университета</w:t>
      </w:r>
    </w:p>
    <w:p w:rsidR="005431DB" w:rsidRPr="00911C45" w:rsidRDefault="00911C45" w:rsidP="005431DB">
      <w:pPr>
        <w:spacing w:after="0"/>
        <w:ind w:firstLine="709"/>
        <w:jc w:val="center"/>
        <w:rPr>
          <w:rFonts w:ascii="Times New Roman" w:hAnsi="Times New Roman" w:cs="Times New Roman"/>
          <w:i/>
          <w:sz w:val="28"/>
          <w:szCs w:val="28"/>
        </w:rPr>
      </w:pPr>
      <w:r w:rsidRPr="00911C45">
        <w:rPr>
          <w:rFonts w:ascii="Times New Roman" w:hAnsi="Times New Roman" w:cs="Times New Roman"/>
          <w:i/>
          <w:sz w:val="28"/>
          <w:szCs w:val="28"/>
        </w:rPr>
        <w:t>А.В. Костин</w:t>
      </w:r>
    </w:p>
    <w:p w:rsidR="005431DB" w:rsidRPr="00911C45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3EE" w:rsidRDefault="00B813EE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3EE" w:rsidRPr="005431DB" w:rsidRDefault="00B813EE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5431DB">
        <w:rPr>
          <w:rFonts w:ascii="Times New Roman" w:hAnsi="Times New Roman" w:cs="Times New Roman"/>
          <w:sz w:val="24"/>
          <w:szCs w:val="24"/>
        </w:rPr>
        <w:t>Печатается по решению редакционно-издательского совета                                                    Владимирского государственного университета</w:t>
      </w:r>
    </w:p>
    <w:p w:rsidR="005431DB" w:rsidRP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B813EE" w:rsidRPr="005431DB" w:rsidRDefault="00B813EE" w:rsidP="005431D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31DB" w:rsidRPr="003E44E9" w:rsidRDefault="005431DB" w:rsidP="0073459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b/>
          <w:sz w:val="28"/>
          <w:szCs w:val="28"/>
        </w:rPr>
        <w:t xml:space="preserve">Технологические </w:t>
      </w:r>
      <w:r w:rsidRPr="003E44E9">
        <w:rPr>
          <w:rFonts w:ascii="Times New Roman" w:hAnsi="Times New Roman" w:cs="Times New Roman"/>
          <w:b/>
          <w:sz w:val="28"/>
          <w:szCs w:val="28"/>
        </w:rPr>
        <w:t xml:space="preserve">процессы </w:t>
      </w:r>
      <w:r w:rsidR="00B72404">
        <w:rPr>
          <w:rFonts w:ascii="Times New Roman" w:hAnsi="Times New Roman" w:cs="Times New Roman"/>
          <w:b/>
          <w:sz w:val="28"/>
          <w:szCs w:val="28"/>
        </w:rPr>
        <w:t>изготовления деталей машин</w:t>
      </w:r>
      <w:r w:rsidRPr="005431DB">
        <w:rPr>
          <w:rFonts w:ascii="Times New Roman" w:hAnsi="Times New Roman" w:cs="Times New Roman"/>
          <w:sz w:val="28"/>
          <w:szCs w:val="28"/>
        </w:rPr>
        <w:t xml:space="preserve">: </w:t>
      </w:r>
      <w:r w:rsidR="003E44E9" w:rsidRPr="00734597">
        <w:rPr>
          <w:rFonts w:ascii="Times New Roman" w:hAnsi="Times New Roman" w:cs="Times New Roman"/>
          <w:sz w:val="28"/>
          <w:szCs w:val="28"/>
        </w:rPr>
        <w:t>уче</w:t>
      </w:r>
      <w:r w:rsidR="003E44E9" w:rsidRPr="00734597">
        <w:rPr>
          <w:rFonts w:ascii="Times New Roman" w:hAnsi="Times New Roman" w:cs="Times New Roman"/>
          <w:sz w:val="28"/>
          <w:szCs w:val="28"/>
        </w:rPr>
        <w:t>б</w:t>
      </w:r>
      <w:r w:rsidR="003E44E9" w:rsidRPr="00734597">
        <w:rPr>
          <w:rFonts w:ascii="Times New Roman" w:hAnsi="Times New Roman" w:cs="Times New Roman"/>
          <w:sz w:val="28"/>
          <w:szCs w:val="28"/>
        </w:rPr>
        <w:t xml:space="preserve">ное пособие для </w:t>
      </w:r>
      <w:r w:rsidR="00734597" w:rsidRPr="00734597">
        <w:rPr>
          <w:rFonts w:ascii="Times New Roman" w:hAnsi="Times New Roman" w:cs="Times New Roman"/>
          <w:sz w:val="28"/>
          <w:szCs w:val="28"/>
        </w:rPr>
        <w:t>учащихся машиностроительных колледжей по специал</w:t>
      </w:r>
      <w:r w:rsidR="00734597" w:rsidRPr="00734597">
        <w:rPr>
          <w:rFonts w:ascii="Times New Roman" w:hAnsi="Times New Roman" w:cs="Times New Roman"/>
          <w:sz w:val="28"/>
          <w:szCs w:val="28"/>
        </w:rPr>
        <w:t>ь</w:t>
      </w:r>
      <w:r w:rsidR="00734597" w:rsidRPr="00734597">
        <w:rPr>
          <w:rFonts w:ascii="Times New Roman" w:hAnsi="Times New Roman" w:cs="Times New Roman"/>
          <w:sz w:val="28"/>
          <w:szCs w:val="28"/>
        </w:rPr>
        <w:t xml:space="preserve">ности </w:t>
      </w:r>
      <w:r w:rsidR="000654D4">
        <w:rPr>
          <w:rFonts w:ascii="Times New Roman" w:hAnsi="Times New Roman" w:cs="Times New Roman"/>
          <w:sz w:val="28"/>
          <w:szCs w:val="28"/>
        </w:rPr>
        <w:t>1510</w:t>
      </w:r>
      <w:r w:rsidR="00734597" w:rsidRPr="00734597">
        <w:rPr>
          <w:rFonts w:ascii="Times New Roman" w:hAnsi="Times New Roman" w:cs="Times New Roman"/>
          <w:sz w:val="28"/>
          <w:szCs w:val="28"/>
        </w:rPr>
        <w:t>01</w:t>
      </w:r>
      <w:r w:rsidR="000654D4">
        <w:rPr>
          <w:rFonts w:ascii="Times New Roman" w:hAnsi="Times New Roman" w:cs="Times New Roman"/>
          <w:sz w:val="28"/>
          <w:szCs w:val="28"/>
        </w:rPr>
        <w:t>51 и 15100152</w:t>
      </w:r>
      <w:r w:rsidR="00734597" w:rsidRPr="00734597">
        <w:rPr>
          <w:rFonts w:ascii="Times New Roman" w:hAnsi="Times New Roman" w:cs="Times New Roman"/>
          <w:sz w:val="28"/>
          <w:szCs w:val="28"/>
        </w:rPr>
        <w:t xml:space="preserve"> - технология машиностроения.</w:t>
      </w:r>
      <w:r w:rsidRPr="005431DB">
        <w:rPr>
          <w:rFonts w:ascii="Times New Roman" w:hAnsi="Times New Roman" w:cs="Times New Roman"/>
          <w:sz w:val="28"/>
          <w:szCs w:val="28"/>
        </w:rPr>
        <w:t xml:space="preserve">/ Сост. Т.А. </w:t>
      </w:r>
      <w:proofErr w:type="spellStart"/>
      <w:r w:rsidRPr="005431DB">
        <w:rPr>
          <w:rFonts w:ascii="Times New Roman" w:hAnsi="Times New Roman" w:cs="Times New Roman"/>
          <w:sz w:val="28"/>
          <w:szCs w:val="28"/>
        </w:rPr>
        <w:t>Ж</w:t>
      </w:r>
      <w:r w:rsidRPr="005431DB">
        <w:rPr>
          <w:rFonts w:ascii="Times New Roman" w:hAnsi="Times New Roman" w:cs="Times New Roman"/>
          <w:sz w:val="28"/>
          <w:szCs w:val="28"/>
        </w:rPr>
        <w:t>е</w:t>
      </w:r>
      <w:r w:rsidRPr="005431DB">
        <w:rPr>
          <w:rFonts w:ascii="Times New Roman" w:hAnsi="Times New Roman" w:cs="Times New Roman"/>
          <w:sz w:val="28"/>
          <w:szCs w:val="28"/>
        </w:rPr>
        <w:t>лобова</w:t>
      </w:r>
      <w:proofErr w:type="spellEnd"/>
      <w:r w:rsidRPr="005431DB">
        <w:rPr>
          <w:rFonts w:ascii="Times New Roman" w:hAnsi="Times New Roman" w:cs="Times New Roman"/>
          <w:sz w:val="28"/>
          <w:szCs w:val="28"/>
        </w:rPr>
        <w:t xml:space="preserve">; </w:t>
      </w:r>
      <w:proofErr w:type="spellStart"/>
      <w:r w:rsidRPr="005431DB">
        <w:rPr>
          <w:rFonts w:ascii="Times New Roman" w:hAnsi="Times New Roman" w:cs="Times New Roman"/>
          <w:sz w:val="28"/>
          <w:szCs w:val="28"/>
        </w:rPr>
        <w:t>Владим</w:t>
      </w:r>
      <w:proofErr w:type="spellEnd"/>
      <w:r w:rsidRPr="005431DB">
        <w:rPr>
          <w:rFonts w:ascii="Times New Roman" w:hAnsi="Times New Roman" w:cs="Times New Roman"/>
          <w:sz w:val="28"/>
          <w:szCs w:val="28"/>
        </w:rPr>
        <w:t xml:space="preserve">. </w:t>
      </w:r>
      <w:proofErr w:type="spellStart"/>
      <w:r w:rsidRPr="005431DB">
        <w:rPr>
          <w:rFonts w:ascii="Times New Roman" w:hAnsi="Times New Roman" w:cs="Times New Roman"/>
          <w:sz w:val="28"/>
          <w:szCs w:val="28"/>
        </w:rPr>
        <w:t>гос</w:t>
      </w:r>
      <w:proofErr w:type="spellEnd"/>
      <w:r w:rsidRPr="005431DB">
        <w:rPr>
          <w:rFonts w:ascii="Times New Roman" w:hAnsi="Times New Roman" w:cs="Times New Roman"/>
          <w:sz w:val="28"/>
          <w:szCs w:val="28"/>
        </w:rPr>
        <w:t xml:space="preserve">. ун-т. Владимир, </w:t>
      </w:r>
      <w:r w:rsidRPr="003E44E9">
        <w:rPr>
          <w:rFonts w:ascii="Times New Roman" w:hAnsi="Times New Roman" w:cs="Times New Roman"/>
          <w:sz w:val="28"/>
          <w:szCs w:val="28"/>
        </w:rPr>
        <w:t>201</w:t>
      </w:r>
      <w:r w:rsidR="003E44E9" w:rsidRPr="003E44E9">
        <w:rPr>
          <w:rFonts w:ascii="Times New Roman" w:hAnsi="Times New Roman" w:cs="Times New Roman"/>
          <w:sz w:val="28"/>
          <w:szCs w:val="28"/>
        </w:rPr>
        <w:t>2</w:t>
      </w:r>
      <w:r w:rsidRPr="003E44E9">
        <w:rPr>
          <w:rFonts w:ascii="Times New Roman" w:hAnsi="Times New Roman" w:cs="Times New Roman"/>
          <w:sz w:val="28"/>
          <w:szCs w:val="28"/>
        </w:rPr>
        <w:t xml:space="preserve">. </w:t>
      </w:r>
      <w:r w:rsidR="003E44E9">
        <w:rPr>
          <w:rFonts w:ascii="Times New Roman" w:hAnsi="Times New Roman" w:cs="Times New Roman"/>
          <w:sz w:val="28"/>
          <w:szCs w:val="28"/>
        </w:rPr>
        <w:t xml:space="preserve">- </w:t>
      </w:r>
      <w:r w:rsidR="00530801">
        <w:rPr>
          <w:rFonts w:ascii="Times New Roman" w:hAnsi="Times New Roman" w:cs="Times New Roman"/>
          <w:sz w:val="28"/>
          <w:szCs w:val="28"/>
        </w:rPr>
        <w:t>1</w:t>
      </w:r>
      <w:r w:rsidR="00734597">
        <w:rPr>
          <w:rFonts w:ascii="Times New Roman" w:hAnsi="Times New Roman" w:cs="Times New Roman"/>
          <w:sz w:val="28"/>
          <w:szCs w:val="28"/>
        </w:rPr>
        <w:t>6</w:t>
      </w:r>
      <w:r w:rsidR="002D10C8">
        <w:rPr>
          <w:rFonts w:ascii="Times New Roman" w:hAnsi="Times New Roman" w:cs="Times New Roman"/>
          <w:sz w:val="28"/>
          <w:szCs w:val="28"/>
        </w:rPr>
        <w:t>1</w:t>
      </w:r>
      <w:r w:rsidRPr="003E44E9">
        <w:rPr>
          <w:rFonts w:ascii="Times New Roman" w:hAnsi="Times New Roman" w:cs="Times New Roman"/>
          <w:sz w:val="28"/>
          <w:szCs w:val="28"/>
        </w:rPr>
        <w:t xml:space="preserve"> с.</w:t>
      </w:r>
      <w:r w:rsidR="003E44E9" w:rsidRPr="003E44E9">
        <w:rPr>
          <w:rFonts w:ascii="Times New Roman" w:hAnsi="Times New Roman" w:cs="Times New Roman"/>
          <w:sz w:val="28"/>
          <w:szCs w:val="28"/>
        </w:rPr>
        <w:t>, ил.</w:t>
      </w:r>
    </w:p>
    <w:p w:rsidR="005431DB" w:rsidRPr="005431DB" w:rsidRDefault="005431DB" w:rsidP="005431D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431DB" w:rsidRPr="002D10C8" w:rsidRDefault="00636B3B" w:rsidP="00636B3B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2D10C8">
        <w:rPr>
          <w:rFonts w:ascii="Times New Roman" w:hAnsi="Times New Roman" w:cs="Times New Roman"/>
          <w:sz w:val="24"/>
          <w:szCs w:val="24"/>
        </w:rPr>
        <w:t>Составлено</w:t>
      </w:r>
      <w:r w:rsidR="005431DB" w:rsidRPr="002D10C8">
        <w:rPr>
          <w:rFonts w:ascii="Times New Roman" w:hAnsi="Times New Roman" w:cs="Times New Roman"/>
          <w:sz w:val="24"/>
          <w:szCs w:val="24"/>
        </w:rPr>
        <w:t xml:space="preserve"> в соответствии с требованиями </w:t>
      </w:r>
      <w:r w:rsidR="00DD70F6" w:rsidRPr="002D10C8">
        <w:rPr>
          <w:rFonts w:ascii="Times New Roman" w:hAnsi="Times New Roman" w:cs="Times New Roman"/>
          <w:sz w:val="24"/>
          <w:szCs w:val="24"/>
        </w:rPr>
        <w:t>Федерального г</w:t>
      </w:r>
      <w:r w:rsidR="005431DB" w:rsidRPr="002D10C8">
        <w:rPr>
          <w:rFonts w:ascii="Times New Roman" w:hAnsi="Times New Roman" w:cs="Times New Roman"/>
          <w:sz w:val="24"/>
          <w:szCs w:val="24"/>
        </w:rPr>
        <w:t>осударственного о</w:t>
      </w:r>
      <w:r w:rsidR="005431DB" w:rsidRPr="002D10C8">
        <w:rPr>
          <w:rFonts w:ascii="Times New Roman" w:hAnsi="Times New Roman" w:cs="Times New Roman"/>
          <w:sz w:val="24"/>
          <w:szCs w:val="24"/>
        </w:rPr>
        <w:t>б</w:t>
      </w:r>
      <w:r w:rsidR="005431DB" w:rsidRPr="002D10C8">
        <w:rPr>
          <w:rFonts w:ascii="Times New Roman" w:hAnsi="Times New Roman" w:cs="Times New Roman"/>
          <w:sz w:val="24"/>
          <w:szCs w:val="24"/>
        </w:rPr>
        <w:t xml:space="preserve">щеобразовательного стандарта </w:t>
      </w:r>
      <w:r w:rsidR="00DD70F6" w:rsidRPr="002D10C8">
        <w:rPr>
          <w:rFonts w:ascii="Times New Roman" w:hAnsi="Times New Roman" w:cs="Times New Roman"/>
          <w:sz w:val="24"/>
          <w:szCs w:val="24"/>
        </w:rPr>
        <w:t xml:space="preserve">среднего </w:t>
      </w:r>
      <w:r w:rsidR="005431DB" w:rsidRPr="002D10C8">
        <w:rPr>
          <w:rFonts w:ascii="Times New Roman" w:hAnsi="Times New Roman" w:cs="Times New Roman"/>
          <w:sz w:val="24"/>
          <w:szCs w:val="24"/>
        </w:rPr>
        <w:t>профессионального образования.</w:t>
      </w:r>
    </w:p>
    <w:p w:rsidR="00636B3B" w:rsidRPr="002D10C8" w:rsidRDefault="003E44E9" w:rsidP="00FE3852">
      <w:pPr>
        <w:spacing w:after="0"/>
        <w:ind w:firstLine="709"/>
        <w:rPr>
          <w:rFonts w:ascii="Times New Roman" w:hAnsi="Times New Roman" w:cs="Times New Roman"/>
          <w:sz w:val="24"/>
          <w:szCs w:val="24"/>
        </w:rPr>
      </w:pPr>
      <w:r w:rsidRPr="002D10C8">
        <w:rPr>
          <w:rFonts w:ascii="Times New Roman" w:hAnsi="Times New Roman" w:cs="Times New Roman"/>
          <w:sz w:val="24"/>
          <w:szCs w:val="24"/>
        </w:rPr>
        <w:t xml:space="preserve">Рассмотрены технологические способы </w:t>
      </w:r>
      <w:r w:rsidR="000654D4" w:rsidRPr="002D10C8">
        <w:rPr>
          <w:rFonts w:ascii="Times New Roman" w:hAnsi="Times New Roman" w:cs="Times New Roman"/>
          <w:sz w:val="24"/>
          <w:szCs w:val="24"/>
        </w:rPr>
        <w:t>получен</w:t>
      </w:r>
      <w:r w:rsidRPr="002D10C8">
        <w:rPr>
          <w:rFonts w:ascii="Times New Roman" w:hAnsi="Times New Roman" w:cs="Times New Roman"/>
          <w:sz w:val="24"/>
          <w:szCs w:val="24"/>
        </w:rPr>
        <w:t>ия заготовок</w:t>
      </w:r>
      <w:r w:rsidR="002D10C8" w:rsidRPr="002D10C8">
        <w:rPr>
          <w:rFonts w:ascii="Times New Roman" w:hAnsi="Times New Roman" w:cs="Times New Roman"/>
          <w:sz w:val="24"/>
          <w:szCs w:val="24"/>
        </w:rPr>
        <w:t>; виды и способы выполнения механической обработки характерных поверхностей деталей машин; сп</w:t>
      </w:r>
      <w:r w:rsidR="002D10C8" w:rsidRPr="002D10C8">
        <w:rPr>
          <w:rFonts w:ascii="Times New Roman" w:hAnsi="Times New Roman" w:cs="Times New Roman"/>
          <w:sz w:val="24"/>
          <w:szCs w:val="24"/>
        </w:rPr>
        <w:t>о</w:t>
      </w:r>
      <w:r w:rsidR="002D10C8" w:rsidRPr="002D10C8">
        <w:rPr>
          <w:rFonts w:ascii="Times New Roman" w:hAnsi="Times New Roman" w:cs="Times New Roman"/>
          <w:sz w:val="24"/>
          <w:szCs w:val="24"/>
        </w:rPr>
        <w:t xml:space="preserve">собы построения операций обработки деталей на станках. Дана методика  </w:t>
      </w:r>
      <w:proofErr w:type="gramStart"/>
      <w:r w:rsidR="002D10C8" w:rsidRPr="002D10C8">
        <w:rPr>
          <w:rFonts w:ascii="Times New Roman" w:hAnsi="Times New Roman" w:cs="Times New Roman"/>
          <w:sz w:val="24"/>
          <w:szCs w:val="24"/>
        </w:rPr>
        <w:t>разработки технологического процесса изготовления деталей машин</w:t>
      </w:r>
      <w:proofErr w:type="gramEnd"/>
      <w:r w:rsidR="002D10C8">
        <w:rPr>
          <w:rFonts w:ascii="Times New Roman" w:hAnsi="Times New Roman" w:cs="Times New Roman"/>
          <w:sz w:val="24"/>
          <w:szCs w:val="24"/>
        </w:rPr>
        <w:t>.</w:t>
      </w:r>
      <w:r w:rsidR="002D10C8" w:rsidRPr="002D10C8">
        <w:rPr>
          <w:rFonts w:ascii="Times New Roman" w:hAnsi="Times New Roman" w:cs="Times New Roman"/>
          <w:sz w:val="24"/>
          <w:szCs w:val="24"/>
        </w:rPr>
        <w:t xml:space="preserve"> </w:t>
      </w:r>
    </w:p>
    <w:p w:rsidR="005431DB" w:rsidRPr="005431DB" w:rsidRDefault="005431DB" w:rsidP="00591FC6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5431DB">
        <w:rPr>
          <w:rFonts w:ascii="Times New Roman" w:hAnsi="Times New Roman" w:cs="Times New Roman"/>
          <w:sz w:val="24"/>
          <w:szCs w:val="24"/>
        </w:rPr>
        <w:t xml:space="preserve">Предназначена для </w:t>
      </w:r>
      <w:r w:rsidR="00734597">
        <w:rPr>
          <w:rFonts w:ascii="Times New Roman" w:hAnsi="Times New Roman" w:cs="Times New Roman"/>
          <w:sz w:val="24"/>
          <w:szCs w:val="24"/>
        </w:rPr>
        <w:t>учащихся машиностроительных колледжей по специальн</w:t>
      </w:r>
      <w:r w:rsidR="00734597">
        <w:rPr>
          <w:rFonts w:ascii="Times New Roman" w:hAnsi="Times New Roman" w:cs="Times New Roman"/>
          <w:sz w:val="24"/>
          <w:szCs w:val="24"/>
        </w:rPr>
        <w:t>о</w:t>
      </w:r>
      <w:r w:rsidR="00734597">
        <w:rPr>
          <w:rFonts w:ascii="Times New Roman" w:hAnsi="Times New Roman" w:cs="Times New Roman"/>
          <w:sz w:val="24"/>
          <w:szCs w:val="24"/>
        </w:rPr>
        <w:t xml:space="preserve">сти  </w:t>
      </w:r>
      <w:r w:rsidR="002D10C8">
        <w:rPr>
          <w:rFonts w:ascii="Times New Roman" w:hAnsi="Times New Roman" w:cs="Times New Roman"/>
          <w:sz w:val="24"/>
          <w:szCs w:val="24"/>
        </w:rPr>
        <w:t>1510</w:t>
      </w:r>
      <w:r w:rsidRPr="005431DB">
        <w:rPr>
          <w:rFonts w:ascii="Times New Roman" w:hAnsi="Times New Roman" w:cs="Times New Roman"/>
          <w:sz w:val="24"/>
          <w:szCs w:val="24"/>
        </w:rPr>
        <w:t>01</w:t>
      </w:r>
      <w:r w:rsidR="002D10C8">
        <w:rPr>
          <w:rFonts w:ascii="Times New Roman" w:hAnsi="Times New Roman" w:cs="Times New Roman"/>
          <w:sz w:val="24"/>
          <w:szCs w:val="24"/>
        </w:rPr>
        <w:t>51, 1500152</w:t>
      </w:r>
      <w:r w:rsidRPr="005431DB">
        <w:rPr>
          <w:rFonts w:ascii="Times New Roman" w:hAnsi="Times New Roman" w:cs="Times New Roman"/>
          <w:sz w:val="24"/>
          <w:szCs w:val="24"/>
        </w:rPr>
        <w:t xml:space="preserve"> - технология машиностроения.</w:t>
      </w:r>
    </w:p>
    <w:p w:rsidR="005431DB" w:rsidRPr="00530801" w:rsidRDefault="00530801" w:rsidP="005431DB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530801">
        <w:rPr>
          <w:rFonts w:ascii="Times New Roman" w:hAnsi="Times New Roman" w:cs="Times New Roman"/>
          <w:sz w:val="24"/>
          <w:szCs w:val="24"/>
        </w:rPr>
        <w:t>Табл. 5</w:t>
      </w:r>
      <w:r w:rsidR="005431DB" w:rsidRPr="00530801">
        <w:rPr>
          <w:rFonts w:ascii="Times New Roman" w:hAnsi="Times New Roman" w:cs="Times New Roman"/>
          <w:sz w:val="24"/>
          <w:szCs w:val="24"/>
        </w:rPr>
        <w:t>. Ил.</w:t>
      </w:r>
      <w:r w:rsidRPr="00B72404">
        <w:rPr>
          <w:rFonts w:ascii="Times New Roman" w:hAnsi="Times New Roman" w:cs="Times New Roman"/>
          <w:sz w:val="24"/>
          <w:szCs w:val="24"/>
        </w:rPr>
        <w:t>166</w:t>
      </w:r>
      <w:r w:rsidR="005431DB" w:rsidRPr="00530801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530801">
        <w:rPr>
          <w:rFonts w:ascii="Times New Roman" w:hAnsi="Times New Roman" w:cs="Times New Roman"/>
          <w:sz w:val="24"/>
          <w:szCs w:val="24"/>
        </w:rPr>
        <w:t>Библиогр</w:t>
      </w:r>
      <w:proofErr w:type="spellEnd"/>
      <w:r w:rsidRPr="00530801">
        <w:rPr>
          <w:rFonts w:ascii="Times New Roman" w:hAnsi="Times New Roman" w:cs="Times New Roman"/>
          <w:sz w:val="24"/>
          <w:szCs w:val="24"/>
        </w:rPr>
        <w:t xml:space="preserve">.: </w:t>
      </w:r>
      <w:r w:rsidRPr="00B72404">
        <w:rPr>
          <w:rFonts w:ascii="Times New Roman" w:hAnsi="Times New Roman" w:cs="Times New Roman"/>
          <w:sz w:val="24"/>
          <w:szCs w:val="24"/>
        </w:rPr>
        <w:t>6</w:t>
      </w:r>
      <w:r w:rsidR="005431DB" w:rsidRPr="00530801">
        <w:rPr>
          <w:rFonts w:ascii="Times New Roman" w:hAnsi="Times New Roman" w:cs="Times New Roman"/>
          <w:sz w:val="24"/>
          <w:szCs w:val="24"/>
        </w:rPr>
        <w:t xml:space="preserve"> назв</w:t>
      </w:r>
      <w:r w:rsidR="005431DB" w:rsidRPr="00530801">
        <w:rPr>
          <w:rFonts w:ascii="Times New Roman" w:hAnsi="Times New Roman" w:cs="Times New Roman"/>
        </w:rPr>
        <w:t>.</w:t>
      </w:r>
    </w:p>
    <w:p w:rsidR="00AA41F8" w:rsidRDefault="00AA41F8" w:rsidP="005431DB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AA41F8" w:rsidRDefault="00AA41F8" w:rsidP="005431DB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5431DB" w:rsidRPr="005431DB" w:rsidRDefault="005431DB" w:rsidP="005431DB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sz w:val="28"/>
          <w:szCs w:val="28"/>
        </w:rPr>
        <w:t>УДК 621.002</w:t>
      </w:r>
    </w:p>
    <w:p w:rsidR="005431DB" w:rsidRPr="005431DB" w:rsidRDefault="005431DB" w:rsidP="005431DB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 w:rsidRPr="005431DB">
        <w:rPr>
          <w:rFonts w:ascii="Times New Roman" w:hAnsi="Times New Roman" w:cs="Times New Roman"/>
          <w:sz w:val="28"/>
          <w:szCs w:val="28"/>
        </w:rPr>
        <w:t>ББК 34.5</w:t>
      </w:r>
    </w:p>
    <w:p w:rsidR="005431DB" w:rsidRDefault="005431DB" w:rsidP="005431DB">
      <w:pPr>
        <w:jc w:val="center"/>
        <w:rPr>
          <w:b/>
          <w:sz w:val="28"/>
          <w:szCs w:val="28"/>
        </w:rPr>
      </w:pPr>
    </w:p>
    <w:p w:rsidR="005431DB" w:rsidRDefault="005431DB" w:rsidP="005431DB">
      <w:pPr>
        <w:jc w:val="center"/>
        <w:rPr>
          <w:b/>
          <w:sz w:val="28"/>
          <w:szCs w:val="28"/>
        </w:rPr>
      </w:pPr>
    </w:p>
    <w:p w:rsidR="005431DB" w:rsidRDefault="005431DB" w:rsidP="005431DB">
      <w:pPr>
        <w:jc w:val="center"/>
        <w:rPr>
          <w:b/>
          <w:sz w:val="28"/>
          <w:szCs w:val="28"/>
        </w:rPr>
      </w:pPr>
    </w:p>
    <w:p w:rsidR="005431DB" w:rsidRDefault="005431DB" w:rsidP="005431DB">
      <w:pPr>
        <w:jc w:val="center"/>
        <w:rPr>
          <w:b/>
          <w:sz w:val="28"/>
          <w:szCs w:val="28"/>
        </w:rPr>
      </w:pPr>
    </w:p>
    <w:p w:rsidR="00E41493" w:rsidRDefault="00E41493" w:rsidP="005431DB">
      <w:pPr>
        <w:jc w:val="center"/>
        <w:rPr>
          <w:b/>
          <w:sz w:val="28"/>
          <w:szCs w:val="28"/>
        </w:rPr>
      </w:pPr>
    </w:p>
    <w:p w:rsidR="00711546" w:rsidRDefault="00711546" w:rsidP="005431DB">
      <w:pPr>
        <w:jc w:val="center"/>
        <w:rPr>
          <w:b/>
          <w:sz w:val="28"/>
          <w:szCs w:val="28"/>
        </w:rPr>
      </w:pPr>
    </w:p>
    <w:p w:rsidR="002D10C8" w:rsidRDefault="002D10C8" w:rsidP="005431DB">
      <w:pPr>
        <w:jc w:val="center"/>
        <w:rPr>
          <w:b/>
          <w:sz w:val="28"/>
          <w:szCs w:val="28"/>
        </w:rPr>
      </w:pPr>
    </w:p>
    <w:p w:rsidR="002D10C8" w:rsidRPr="00530801" w:rsidRDefault="002D10C8" w:rsidP="005431DB">
      <w:pPr>
        <w:jc w:val="center"/>
        <w:rPr>
          <w:b/>
          <w:sz w:val="28"/>
          <w:szCs w:val="28"/>
        </w:rPr>
      </w:pPr>
    </w:p>
    <w:p w:rsidR="005431DB" w:rsidRDefault="005431DB" w:rsidP="005431DB">
      <w:pPr>
        <w:jc w:val="center"/>
        <w:rPr>
          <w:b/>
          <w:i/>
          <w:sz w:val="28"/>
          <w:szCs w:val="28"/>
        </w:rPr>
      </w:pPr>
    </w:p>
    <w:p w:rsidR="005431DB" w:rsidRPr="006228D3" w:rsidRDefault="005431DB" w:rsidP="005431DB">
      <w:pPr>
        <w:ind w:left="1985"/>
        <w:jc w:val="center"/>
        <w:rPr>
          <w:rFonts w:ascii="Times New Roman" w:hAnsi="Times New Roman" w:cs="Times New Roman"/>
          <w:b/>
          <w:i/>
          <w:sz w:val="28"/>
          <w:szCs w:val="28"/>
        </w:rPr>
      </w:pPr>
      <w:r w:rsidRPr="006228D3">
        <w:rPr>
          <w:rFonts w:ascii="Times New Roman" w:hAnsi="Times New Roman" w:cs="Times New Roman"/>
          <w:b/>
          <w:i/>
          <w:sz w:val="28"/>
          <w:szCs w:val="28"/>
        </w:rPr>
        <w:t>ВВЕДЕНИЕ</w:t>
      </w:r>
    </w:p>
    <w:p w:rsidR="005431DB" w:rsidRPr="006228D3" w:rsidRDefault="00636B3B" w:rsidP="00FE3852">
      <w:pPr>
        <w:spacing w:after="0"/>
        <w:ind w:left="2041"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6228D3">
        <w:rPr>
          <w:rFonts w:ascii="Times New Roman" w:hAnsi="Times New Roman" w:cs="Times New Roman"/>
          <w:i/>
          <w:sz w:val="28"/>
          <w:szCs w:val="28"/>
        </w:rPr>
        <w:t xml:space="preserve">Достижения промышленности неизменно связаны с развитием технологии в области 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 xml:space="preserve">формообразования </w:t>
      </w:r>
      <w:r w:rsidRPr="006228D3">
        <w:rPr>
          <w:rFonts w:ascii="Times New Roman" w:hAnsi="Times New Roman" w:cs="Times New Roman"/>
          <w:i/>
          <w:sz w:val="28"/>
          <w:szCs w:val="28"/>
        </w:rPr>
        <w:t>ко</w:t>
      </w:r>
      <w:r w:rsidRPr="006228D3">
        <w:rPr>
          <w:rFonts w:ascii="Times New Roman" w:hAnsi="Times New Roman" w:cs="Times New Roman"/>
          <w:i/>
          <w:sz w:val="28"/>
          <w:szCs w:val="28"/>
        </w:rPr>
        <w:t>н</w:t>
      </w:r>
      <w:r w:rsidRPr="006228D3">
        <w:rPr>
          <w:rFonts w:ascii="Times New Roman" w:hAnsi="Times New Roman" w:cs="Times New Roman"/>
          <w:i/>
          <w:sz w:val="28"/>
          <w:szCs w:val="28"/>
        </w:rPr>
        <w:t xml:space="preserve">струкционных материалов. 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>Качество обработки и прои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>з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>водительность изготовления изделий являются важне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>й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>шими показателями ур</w:t>
      </w:r>
      <w:r w:rsidR="00DE1284" w:rsidRPr="006228D3">
        <w:rPr>
          <w:rFonts w:ascii="Times New Roman" w:hAnsi="Times New Roman" w:cs="Times New Roman"/>
          <w:i/>
          <w:sz w:val="28"/>
          <w:szCs w:val="28"/>
        </w:rPr>
        <w:t>о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>вня развития государства.</w:t>
      </w:r>
    </w:p>
    <w:p w:rsidR="00F34AD9" w:rsidRPr="006228D3" w:rsidRDefault="00177874" w:rsidP="00FE3852">
      <w:pPr>
        <w:pStyle w:val="af"/>
        <w:spacing w:line="276" w:lineRule="auto"/>
        <w:ind w:left="2098" w:firstLine="709"/>
        <w:jc w:val="both"/>
        <w:rPr>
          <w:b w:val="0"/>
          <w:i/>
          <w:sz w:val="28"/>
          <w:szCs w:val="28"/>
        </w:rPr>
      </w:pPr>
      <w:r w:rsidRPr="006228D3">
        <w:rPr>
          <w:b w:val="0"/>
          <w:i/>
          <w:sz w:val="28"/>
          <w:szCs w:val="28"/>
        </w:rPr>
        <w:t>Технологические процессы изготовления деталей машин как учебная дисциплина связана с изучением те</w:t>
      </w:r>
      <w:r w:rsidRPr="006228D3">
        <w:rPr>
          <w:b w:val="0"/>
          <w:i/>
          <w:sz w:val="28"/>
          <w:szCs w:val="28"/>
        </w:rPr>
        <w:t>х</w:t>
      </w:r>
      <w:r w:rsidRPr="006228D3">
        <w:rPr>
          <w:b w:val="0"/>
          <w:i/>
          <w:sz w:val="28"/>
          <w:szCs w:val="28"/>
        </w:rPr>
        <w:t>нологии заготовительных и механообрабатывающих произво</w:t>
      </w:r>
      <w:proofErr w:type="gramStart"/>
      <w:r w:rsidRPr="006228D3">
        <w:rPr>
          <w:b w:val="0"/>
          <w:i/>
          <w:sz w:val="28"/>
          <w:szCs w:val="28"/>
        </w:rPr>
        <w:t>дств</w:t>
      </w:r>
      <w:r w:rsidR="00F34AD9" w:rsidRPr="006228D3">
        <w:rPr>
          <w:b w:val="0"/>
          <w:i/>
          <w:sz w:val="28"/>
          <w:szCs w:val="28"/>
        </w:rPr>
        <w:t xml:space="preserve"> в з</w:t>
      </w:r>
      <w:proofErr w:type="gramEnd"/>
      <w:r w:rsidR="00F34AD9" w:rsidRPr="006228D3">
        <w:rPr>
          <w:b w:val="0"/>
          <w:i/>
          <w:sz w:val="28"/>
          <w:szCs w:val="28"/>
        </w:rPr>
        <w:t>аданных производственных условиях.</w:t>
      </w:r>
    </w:p>
    <w:p w:rsidR="005D4747" w:rsidRPr="006228D3" w:rsidRDefault="004F1851" w:rsidP="008B677E">
      <w:pPr>
        <w:spacing w:after="0"/>
        <w:ind w:left="2098" w:firstLine="709"/>
        <w:jc w:val="both"/>
        <w:rPr>
          <w:b/>
          <w:i/>
          <w:sz w:val="28"/>
          <w:szCs w:val="28"/>
        </w:rPr>
      </w:pPr>
      <w:r w:rsidRPr="006228D3">
        <w:rPr>
          <w:rFonts w:ascii="Times New Roman" w:hAnsi="Times New Roman" w:cs="Times New Roman"/>
          <w:i/>
          <w:sz w:val="28"/>
          <w:szCs w:val="28"/>
        </w:rPr>
        <w:t xml:space="preserve">В ней </w:t>
      </w:r>
      <w:r w:rsidR="00F34AD9" w:rsidRPr="006228D3">
        <w:rPr>
          <w:rFonts w:ascii="Times New Roman" w:hAnsi="Times New Roman" w:cs="Times New Roman"/>
          <w:i/>
          <w:sz w:val="28"/>
          <w:szCs w:val="28"/>
        </w:rPr>
        <w:t xml:space="preserve">даются </w:t>
      </w:r>
      <w:r w:rsidRPr="006228D3">
        <w:rPr>
          <w:rFonts w:ascii="Times New Roman" w:hAnsi="Times New Roman" w:cs="Times New Roman"/>
          <w:i/>
          <w:sz w:val="28"/>
          <w:szCs w:val="28"/>
        </w:rPr>
        <w:t>сведения о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>б особенностях осущест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>в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>ления</w:t>
      </w:r>
      <w:r w:rsidRPr="006228D3">
        <w:rPr>
          <w:rFonts w:ascii="Times New Roman" w:hAnsi="Times New Roman" w:cs="Times New Roman"/>
          <w:i/>
          <w:sz w:val="28"/>
          <w:szCs w:val="28"/>
        </w:rPr>
        <w:t xml:space="preserve"> спосо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 xml:space="preserve">бов </w:t>
      </w:r>
      <w:r w:rsidR="006E3B98" w:rsidRPr="006228D3">
        <w:rPr>
          <w:rFonts w:ascii="Times New Roman" w:hAnsi="Times New Roman" w:cs="Times New Roman"/>
          <w:i/>
          <w:sz w:val="28"/>
          <w:szCs w:val="28"/>
        </w:rPr>
        <w:t>производства заготовок</w:t>
      </w:r>
      <w:r w:rsidR="00DE1284" w:rsidRPr="006228D3">
        <w:rPr>
          <w:rFonts w:ascii="Times New Roman" w:hAnsi="Times New Roman" w:cs="Times New Roman"/>
          <w:i/>
          <w:sz w:val="28"/>
          <w:szCs w:val="28"/>
        </w:rPr>
        <w:t xml:space="preserve"> и их последу</w:t>
      </w:r>
      <w:r w:rsidR="00DE1284" w:rsidRPr="006228D3">
        <w:rPr>
          <w:rFonts w:ascii="Times New Roman" w:hAnsi="Times New Roman" w:cs="Times New Roman"/>
          <w:i/>
          <w:sz w:val="28"/>
          <w:szCs w:val="28"/>
        </w:rPr>
        <w:t>ю</w:t>
      </w:r>
      <w:r w:rsidR="00DE1284" w:rsidRPr="006228D3">
        <w:rPr>
          <w:rFonts w:ascii="Times New Roman" w:hAnsi="Times New Roman" w:cs="Times New Roman"/>
          <w:i/>
          <w:sz w:val="28"/>
          <w:szCs w:val="28"/>
        </w:rPr>
        <w:t>щей механической обработки, отражен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>ы присущие им возможности по уровню достижения точности и кач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>е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>ства получаемого объекта производства и уровне их производительности. Рас</w:t>
      </w:r>
      <w:r w:rsidR="00FE3852" w:rsidRPr="006228D3">
        <w:rPr>
          <w:rFonts w:ascii="Times New Roman" w:hAnsi="Times New Roman" w:cs="Times New Roman"/>
          <w:i/>
          <w:sz w:val="28"/>
          <w:szCs w:val="28"/>
        </w:rPr>
        <w:t>с</w:t>
      </w:r>
      <w:r w:rsidR="005D4747" w:rsidRPr="006228D3">
        <w:rPr>
          <w:rFonts w:ascii="Times New Roman" w:hAnsi="Times New Roman" w:cs="Times New Roman"/>
          <w:i/>
          <w:sz w:val="28"/>
          <w:szCs w:val="28"/>
        </w:rPr>
        <w:t>мотрены особенности</w:t>
      </w:r>
      <w:r w:rsidR="00FE3852" w:rsidRPr="006228D3">
        <w:rPr>
          <w:rFonts w:ascii="Times New Roman" w:hAnsi="Times New Roman" w:cs="Times New Roman"/>
          <w:i/>
          <w:sz w:val="28"/>
          <w:szCs w:val="28"/>
        </w:rPr>
        <w:t xml:space="preserve"> техн</w:t>
      </w:r>
      <w:r w:rsidR="00FE3852" w:rsidRPr="006228D3">
        <w:rPr>
          <w:rFonts w:ascii="Times New Roman" w:hAnsi="Times New Roman" w:cs="Times New Roman"/>
          <w:i/>
          <w:sz w:val="28"/>
          <w:szCs w:val="28"/>
        </w:rPr>
        <w:t>о</w:t>
      </w:r>
      <w:r w:rsidR="00FE3852" w:rsidRPr="006228D3">
        <w:rPr>
          <w:rFonts w:ascii="Times New Roman" w:hAnsi="Times New Roman" w:cs="Times New Roman"/>
          <w:i/>
          <w:sz w:val="28"/>
          <w:szCs w:val="28"/>
        </w:rPr>
        <w:t xml:space="preserve">логии  обработки  заготовок на  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универсальных, полуа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в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томатических и автоматических</w:t>
      </w:r>
      <w:r w:rsidR="00FE3852" w:rsidRPr="006228D3">
        <w:rPr>
          <w:rFonts w:ascii="Times New Roman" w:hAnsi="Times New Roman" w:cs="Times New Roman"/>
          <w:i/>
          <w:sz w:val="28"/>
          <w:szCs w:val="28"/>
        </w:rPr>
        <w:t xml:space="preserve"> станках</w:t>
      </w:r>
      <w:r w:rsidR="008B677E" w:rsidRPr="006228D3">
        <w:rPr>
          <w:rFonts w:ascii="Times New Roman" w:hAnsi="Times New Roman" w:cs="Times New Roman"/>
          <w:i/>
          <w:sz w:val="28"/>
          <w:szCs w:val="28"/>
        </w:rPr>
        <w:t>. Показаны основные виды обработки, выполняемые на станках ра</w:t>
      </w:r>
      <w:r w:rsidR="008B677E" w:rsidRPr="006228D3">
        <w:rPr>
          <w:rFonts w:ascii="Times New Roman" w:hAnsi="Times New Roman" w:cs="Times New Roman"/>
          <w:i/>
          <w:sz w:val="28"/>
          <w:szCs w:val="28"/>
        </w:rPr>
        <w:t>з</w:t>
      </w:r>
      <w:r w:rsidR="008B677E" w:rsidRPr="006228D3">
        <w:rPr>
          <w:rFonts w:ascii="Times New Roman" w:hAnsi="Times New Roman" w:cs="Times New Roman"/>
          <w:i/>
          <w:sz w:val="28"/>
          <w:szCs w:val="28"/>
        </w:rPr>
        <w:t xml:space="preserve">ных типов, и способы их реализации,  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способы базиров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а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ния</w:t>
      </w:r>
      <w:r w:rsidR="008B677E" w:rsidRPr="006228D3">
        <w:rPr>
          <w:rFonts w:ascii="Times New Roman" w:hAnsi="Times New Roman" w:cs="Times New Roman"/>
          <w:i/>
          <w:sz w:val="28"/>
          <w:szCs w:val="28"/>
        </w:rPr>
        <w:t xml:space="preserve"> заготовок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 xml:space="preserve">, применяемый режущий инструмент и технологическая оснастка, </w:t>
      </w:r>
      <w:r w:rsidR="006228D3" w:rsidRPr="006228D3">
        <w:rPr>
          <w:rFonts w:ascii="Times New Roman" w:hAnsi="Times New Roman" w:cs="Times New Roman"/>
          <w:i/>
          <w:sz w:val="28"/>
          <w:szCs w:val="28"/>
        </w:rPr>
        <w:t xml:space="preserve">типовое 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построение опер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а</w:t>
      </w:r>
      <w:r w:rsidR="00410530" w:rsidRPr="006228D3">
        <w:rPr>
          <w:rFonts w:ascii="Times New Roman" w:hAnsi="Times New Roman" w:cs="Times New Roman"/>
          <w:i/>
          <w:sz w:val="28"/>
          <w:szCs w:val="28"/>
        </w:rPr>
        <w:t>ци</w:t>
      </w:r>
      <w:r w:rsidR="006228D3">
        <w:rPr>
          <w:rFonts w:ascii="Times New Roman" w:hAnsi="Times New Roman" w:cs="Times New Roman"/>
          <w:i/>
          <w:sz w:val="28"/>
          <w:szCs w:val="28"/>
        </w:rPr>
        <w:t>й</w:t>
      </w:r>
      <w:r w:rsidR="006228D3" w:rsidRPr="006228D3">
        <w:rPr>
          <w:rFonts w:ascii="Times New Roman" w:hAnsi="Times New Roman" w:cs="Times New Roman"/>
          <w:i/>
          <w:sz w:val="28"/>
          <w:szCs w:val="28"/>
        </w:rPr>
        <w:t xml:space="preserve"> обработки типовых деталей.</w:t>
      </w:r>
      <w:r w:rsidR="00153C3C" w:rsidRPr="006228D3">
        <w:rPr>
          <w:rFonts w:ascii="Times New Roman" w:hAnsi="Times New Roman" w:cs="Times New Roman"/>
          <w:i/>
          <w:sz w:val="28"/>
          <w:szCs w:val="28"/>
        </w:rPr>
        <w:t xml:space="preserve"> </w:t>
      </w:r>
    </w:p>
    <w:p w:rsidR="00FE3852" w:rsidRDefault="00FE385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4132" w:rsidRDefault="0082413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A7825" w:rsidRDefault="00DA7825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ED1" w:rsidRDefault="005F7ED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ED1" w:rsidRDefault="005F7ED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800CD" w:rsidRDefault="00D800CD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800CD" w:rsidRDefault="00D800CD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F7ED1" w:rsidRDefault="005F7ED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44A62" w:rsidRPr="000C69D5" w:rsidRDefault="00311F21" w:rsidP="0032105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 л а в а  1</w:t>
      </w:r>
      <w:r w:rsidR="00113AA9" w:rsidRPr="00321056">
        <w:rPr>
          <w:rFonts w:ascii="Times New Roman" w:hAnsi="Times New Roman" w:cs="Times New Roman"/>
          <w:b/>
          <w:sz w:val="28"/>
          <w:szCs w:val="28"/>
        </w:rPr>
        <w:t>.</w:t>
      </w:r>
      <w:r w:rsidR="00D2137C"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="00304166" w:rsidRPr="00321056">
        <w:rPr>
          <w:rFonts w:ascii="Times New Roman" w:hAnsi="Times New Roman" w:cs="Times New Roman"/>
          <w:b/>
          <w:sz w:val="28"/>
          <w:szCs w:val="28"/>
        </w:rPr>
        <w:t>МАШИНА КАК ОБЪЕКТ ПРОИЗВОДСТВА</w:t>
      </w:r>
    </w:p>
    <w:p w:rsidR="001C7DE3" w:rsidRPr="000C69D5" w:rsidRDefault="001C7DE3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C7DE3" w:rsidRPr="00321056" w:rsidRDefault="001C7DE3" w:rsidP="00DB519F">
      <w:pPr>
        <w:pStyle w:val="a4"/>
        <w:numPr>
          <w:ilvl w:val="1"/>
          <w:numId w:val="1"/>
        </w:numPr>
        <w:spacing w:after="0"/>
        <w:ind w:left="0" w:firstLine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1056">
        <w:rPr>
          <w:rFonts w:ascii="Times New Roman" w:hAnsi="Times New Roman" w:cs="Times New Roman"/>
          <w:b/>
          <w:sz w:val="28"/>
          <w:szCs w:val="28"/>
        </w:rPr>
        <w:t>Понятие о машине и ее служебном назначении</w:t>
      </w:r>
    </w:p>
    <w:p w:rsidR="00DE1284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961CC">
        <w:rPr>
          <w:rFonts w:ascii="Times New Roman" w:hAnsi="Times New Roman" w:cs="Times New Roman"/>
          <w:sz w:val="28"/>
          <w:szCs w:val="28"/>
        </w:rPr>
        <w:t>Машиностроение – это основная ведущая отрасль</w:t>
      </w:r>
      <w:r w:rsidRPr="00C61FAA">
        <w:rPr>
          <w:rFonts w:ascii="Times New Roman" w:hAnsi="Times New Roman" w:cs="Times New Roman"/>
          <w:sz w:val="28"/>
          <w:szCs w:val="28"/>
        </w:rPr>
        <w:t xml:space="preserve"> промышленности, </w:t>
      </w:r>
      <w:r w:rsidR="00F34AD9">
        <w:rPr>
          <w:rFonts w:ascii="Times New Roman" w:hAnsi="Times New Roman" w:cs="Times New Roman"/>
          <w:sz w:val="28"/>
          <w:szCs w:val="28"/>
        </w:rPr>
        <w:t xml:space="preserve">поставляющая новую технику всем отраслям </w:t>
      </w:r>
      <w:r w:rsidR="00DE1284">
        <w:rPr>
          <w:rFonts w:ascii="Times New Roman" w:hAnsi="Times New Roman" w:cs="Times New Roman"/>
          <w:sz w:val="28"/>
          <w:szCs w:val="28"/>
        </w:rPr>
        <w:t xml:space="preserve">промышленности. </w:t>
      </w:r>
    </w:p>
    <w:p w:rsidR="000B68EC" w:rsidRPr="00C61FAA" w:rsidRDefault="000B68EC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Машина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C61FAA">
        <w:rPr>
          <w:rFonts w:ascii="Times New Roman" w:hAnsi="Times New Roman" w:cs="Times New Roman"/>
          <w:sz w:val="28"/>
          <w:szCs w:val="28"/>
        </w:rPr>
        <w:t>– это изделие, подлежащее изготовлению на предприятии.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Под служебным назначением машины понимается задача, которую она  должна выполнять. Например, токарный станок –</w:t>
      </w:r>
      <w:r w:rsidR="008B5491" w:rsidRPr="008B5491">
        <w:rPr>
          <w:rFonts w:ascii="Times New Roman" w:hAnsi="Times New Roman" w:cs="Times New Roman"/>
          <w:sz w:val="28"/>
          <w:szCs w:val="28"/>
        </w:rPr>
        <w:t xml:space="preserve"> </w:t>
      </w:r>
      <w:r w:rsidR="006755FA" w:rsidRPr="00C61FAA">
        <w:rPr>
          <w:rFonts w:ascii="Times New Roman" w:hAnsi="Times New Roman" w:cs="Times New Roman"/>
          <w:sz w:val="28"/>
          <w:szCs w:val="28"/>
        </w:rPr>
        <w:t>машина,</w:t>
      </w:r>
      <w:r w:rsidRPr="00C61FAA">
        <w:rPr>
          <w:rFonts w:ascii="Times New Roman" w:hAnsi="Times New Roman" w:cs="Times New Roman"/>
          <w:sz w:val="28"/>
          <w:szCs w:val="28"/>
        </w:rPr>
        <w:t xml:space="preserve"> предназн</w:t>
      </w:r>
      <w:r w:rsidRPr="00C61FAA">
        <w:rPr>
          <w:rFonts w:ascii="Times New Roman" w:hAnsi="Times New Roman" w:cs="Times New Roman"/>
          <w:sz w:val="28"/>
          <w:szCs w:val="28"/>
        </w:rPr>
        <w:t>а</w:t>
      </w:r>
      <w:r w:rsidRPr="00C61FAA">
        <w:rPr>
          <w:rFonts w:ascii="Times New Roman" w:hAnsi="Times New Roman" w:cs="Times New Roman"/>
          <w:sz w:val="28"/>
          <w:szCs w:val="28"/>
        </w:rPr>
        <w:t>ченная для обработки деталей – тел вращения;  автомобиль –</w:t>
      </w:r>
      <w:r w:rsidR="008B5491" w:rsidRPr="008B5491">
        <w:rPr>
          <w:rFonts w:ascii="Times New Roman" w:hAnsi="Times New Roman" w:cs="Times New Roman"/>
          <w:sz w:val="28"/>
          <w:szCs w:val="28"/>
        </w:rPr>
        <w:t xml:space="preserve"> </w:t>
      </w:r>
      <w:r w:rsidRPr="00C61FAA">
        <w:rPr>
          <w:rFonts w:ascii="Times New Roman" w:hAnsi="Times New Roman" w:cs="Times New Roman"/>
          <w:sz w:val="28"/>
          <w:szCs w:val="28"/>
        </w:rPr>
        <w:t>машина для перевозки грузов.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Машина состоит из сборочных единиц (узлов) и деталей. Чтобы м</w:t>
      </w:r>
      <w:r w:rsidRPr="00C61FAA">
        <w:rPr>
          <w:rFonts w:ascii="Times New Roman" w:hAnsi="Times New Roman" w:cs="Times New Roman"/>
          <w:sz w:val="28"/>
          <w:szCs w:val="28"/>
        </w:rPr>
        <w:t>а</w:t>
      </w:r>
      <w:r w:rsidRPr="00C61FAA">
        <w:rPr>
          <w:rFonts w:ascii="Times New Roman" w:hAnsi="Times New Roman" w:cs="Times New Roman"/>
          <w:sz w:val="28"/>
          <w:szCs w:val="28"/>
        </w:rPr>
        <w:t>шина могла качественно выполнять свое служебное назначение, они дол</w:t>
      </w:r>
      <w:r w:rsidRPr="00C61FAA">
        <w:rPr>
          <w:rFonts w:ascii="Times New Roman" w:hAnsi="Times New Roman" w:cs="Times New Roman"/>
          <w:sz w:val="28"/>
          <w:szCs w:val="28"/>
        </w:rPr>
        <w:t>ж</w:t>
      </w:r>
      <w:r w:rsidRPr="00C61FAA">
        <w:rPr>
          <w:rFonts w:ascii="Times New Roman" w:hAnsi="Times New Roman" w:cs="Times New Roman"/>
          <w:sz w:val="28"/>
          <w:szCs w:val="28"/>
        </w:rPr>
        <w:t>ны находятся относительно друг друга в определенном положении с нео</w:t>
      </w:r>
      <w:r w:rsidRPr="00C61FAA">
        <w:rPr>
          <w:rFonts w:ascii="Times New Roman" w:hAnsi="Times New Roman" w:cs="Times New Roman"/>
          <w:sz w:val="28"/>
          <w:szCs w:val="28"/>
        </w:rPr>
        <w:t>б</w:t>
      </w:r>
      <w:r w:rsidRPr="00C61FAA">
        <w:rPr>
          <w:rFonts w:ascii="Times New Roman" w:hAnsi="Times New Roman" w:cs="Times New Roman"/>
          <w:sz w:val="28"/>
          <w:szCs w:val="28"/>
        </w:rPr>
        <w:t>ходимой точностью.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Сборочная единица</w:t>
      </w:r>
      <w:r w:rsidRPr="00C61FAA">
        <w:rPr>
          <w:rFonts w:ascii="Times New Roman" w:hAnsi="Times New Roman" w:cs="Times New Roman"/>
          <w:sz w:val="28"/>
          <w:szCs w:val="28"/>
        </w:rPr>
        <w:t xml:space="preserve"> – это обособленная часть изделия, </w:t>
      </w:r>
      <w:r w:rsidR="006755FA" w:rsidRPr="000C69D5">
        <w:rPr>
          <w:rFonts w:ascii="Times New Roman" w:hAnsi="Times New Roman" w:cs="Times New Roman"/>
          <w:sz w:val="28"/>
          <w:szCs w:val="28"/>
        </w:rPr>
        <w:t>имеющая</w:t>
      </w:r>
      <w:r w:rsidRPr="000C69D5">
        <w:rPr>
          <w:rFonts w:ascii="Times New Roman" w:hAnsi="Times New Roman" w:cs="Times New Roman"/>
          <w:sz w:val="28"/>
          <w:szCs w:val="28"/>
        </w:rPr>
        <w:t xml:space="preserve"> свои разъемные и неразъемные составные части. Составными частями сборо</w:t>
      </w:r>
      <w:r w:rsidRPr="000C69D5">
        <w:rPr>
          <w:rFonts w:ascii="Times New Roman" w:hAnsi="Times New Roman" w:cs="Times New Roman"/>
          <w:sz w:val="28"/>
          <w:szCs w:val="28"/>
        </w:rPr>
        <w:t>ч</w:t>
      </w:r>
      <w:r w:rsidRPr="000C69D5">
        <w:rPr>
          <w:rFonts w:ascii="Times New Roman" w:hAnsi="Times New Roman" w:cs="Times New Roman"/>
          <w:sz w:val="28"/>
          <w:szCs w:val="28"/>
        </w:rPr>
        <w:t>ной единицы являются</w:t>
      </w:r>
      <w:r w:rsidRPr="008B5491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более мелкие сборочные единицы и детали или о</w:t>
      </w:r>
      <w:r w:rsidRPr="000C69D5">
        <w:rPr>
          <w:rFonts w:ascii="Times New Roman" w:hAnsi="Times New Roman" w:cs="Times New Roman"/>
          <w:sz w:val="28"/>
          <w:szCs w:val="28"/>
        </w:rPr>
        <w:t>д</w:t>
      </w:r>
      <w:r w:rsidRPr="000C69D5">
        <w:rPr>
          <w:rFonts w:ascii="Times New Roman" w:hAnsi="Times New Roman" w:cs="Times New Roman"/>
          <w:sz w:val="28"/>
          <w:szCs w:val="28"/>
        </w:rPr>
        <w:t>ни детали.</w:t>
      </w:r>
      <w:r w:rsidRPr="008B5491">
        <w:rPr>
          <w:rFonts w:ascii="Times New Roman" w:hAnsi="Times New Roman" w:cs="Times New Roman"/>
          <w:sz w:val="28"/>
          <w:szCs w:val="28"/>
        </w:rPr>
        <w:t xml:space="preserve"> Составные части сборочной единицы подлежат соединению межд</w:t>
      </w:r>
      <w:r w:rsidRPr="00C61FAA">
        <w:rPr>
          <w:rFonts w:ascii="Times New Roman" w:hAnsi="Times New Roman" w:cs="Times New Roman"/>
          <w:sz w:val="28"/>
          <w:szCs w:val="28"/>
        </w:rPr>
        <w:t xml:space="preserve">у собой сборочными операциями: свинчиванием, клёпкой, сваркой, напайкой, запрессовкой и пр. </w:t>
      </w:r>
    </w:p>
    <w:p w:rsidR="00C61FAA" w:rsidRPr="000E29C8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Деталь</w:t>
      </w:r>
      <w:r w:rsidRPr="00C61FAA">
        <w:rPr>
          <w:rFonts w:ascii="Times New Roman" w:hAnsi="Times New Roman" w:cs="Times New Roman"/>
          <w:sz w:val="28"/>
          <w:szCs w:val="28"/>
        </w:rPr>
        <w:t xml:space="preserve"> - это изделие, изготовленное из однородного по наименов</w:t>
      </w:r>
      <w:r w:rsidRPr="00C61FAA">
        <w:rPr>
          <w:rFonts w:ascii="Times New Roman" w:hAnsi="Times New Roman" w:cs="Times New Roman"/>
          <w:sz w:val="28"/>
          <w:szCs w:val="28"/>
        </w:rPr>
        <w:t>а</w:t>
      </w:r>
      <w:r w:rsidRPr="00C61FAA">
        <w:rPr>
          <w:rFonts w:ascii="Times New Roman" w:hAnsi="Times New Roman" w:cs="Times New Roman"/>
          <w:sz w:val="28"/>
          <w:szCs w:val="28"/>
        </w:rPr>
        <w:t xml:space="preserve">нию и марке материала без применения сборочных операций. Например, валик из одного куска металла, литой корпус и др. </w:t>
      </w:r>
    </w:p>
    <w:p w:rsidR="00A31EA9" w:rsidRPr="006C7F80" w:rsidRDefault="00C61FAA" w:rsidP="002854B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 xml:space="preserve">Деталь является первичным исходным элементом машины. Ее </w:t>
      </w:r>
      <w:r w:rsidRPr="00BC630A">
        <w:rPr>
          <w:rFonts w:ascii="Times New Roman" w:hAnsi="Times New Roman" w:cs="Times New Roman"/>
          <w:sz w:val="28"/>
          <w:szCs w:val="28"/>
        </w:rPr>
        <w:t>о</w:t>
      </w:r>
      <w:r w:rsidRPr="00BC630A">
        <w:rPr>
          <w:rFonts w:ascii="Times New Roman" w:hAnsi="Times New Roman" w:cs="Times New Roman"/>
          <w:sz w:val="28"/>
          <w:szCs w:val="28"/>
        </w:rPr>
        <w:t>с</w:t>
      </w:r>
      <w:r w:rsidRPr="00BC630A">
        <w:rPr>
          <w:rFonts w:ascii="Times New Roman" w:hAnsi="Times New Roman" w:cs="Times New Roman"/>
          <w:sz w:val="28"/>
          <w:szCs w:val="28"/>
        </w:rPr>
        <w:t>новными характеристиками являются: форма, размеры, точность</w:t>
      </w:r>
      <w:r w:rsidR="006755FA">
        <w:rPr>
          <w:rFonts w:ascii="Times New Roman" w:hAnsi="Times New Roman" w:cs="Times New Roman"/>
          <w:sz w:val="28"/>
          <w:szCs w:val="28"/>
        </w:rPr>
        <w:t>,</w:t>
      </w:r>
      <w:r w:rsidRPr="00BC630A">
        <w:rPr>
          <w:rFonts w:ascii="Times New Roman" w:hAnsi="Times New Roman" w:cs="Times New Roman"/>
          <w:sz w:val="28"/>
          <w:szCs w:val="28"/>
        </w:rPr>
        <w:t xml:space="preserve"> качество изготовления ее поверхностей и материал, из которого деталь должна быть изготовлена. </w:t>
      </w:r>
      <w:r w:rsidRPr="006C7F80">
        <w:rPr>
          <w:rFonts w:ascii="Times New Roman" w:hAnsi="Times New Roman" w:cs="Times New Roman"/>
          <w:sz w:val="28"/>
          <w:szCs w:val="28"/>
        </w:rPr>
        <w:t xml:space="preserve">Основными факторами, влияющими на выбор материала для детали, являются силы и нагрузки, воспринимаемые и передаваемые этой деталью, и условия работы детали в машине. </w:t>
      </w:r>
      <w:r w:rsidR="00FD17CE" w:rsidRPr="006C7F80">
        <w:rPr>
          <w:rFonts w:ascii="Times New Roman" w:hAnsi="Times New Roman" w:cs="Times New Roman"/>
          <w:sz w:val="28"/>
          <w:szCs w:val="28"/>
        </w:rPr>
        <w:t xml:space="preserve">Детали изготавливают из </w:t>
      </w:r>
      <w:r w:rsidRPr="006C7F80">
        <w:rPr>
          <w:rFonts w:ascii="Times New Roman" w:hAnsi="Times New Roman" w:cs="Times New Roman"/>
          <w:sz w:val="28"/>
          <w:szCs w:val="28"/>
        </w:rPr>
        <w:t>ч</w:t>
      </w:r>
      <w:r w:rsidRPr="006C7F80">
        <w:rPr>
          <w:rFonts w:ascii="Times New Roman" w:hAnsi="Times New Roman" w:cs="Times New Roman"/>
          <w:sz w:val="28"/>
          <w:szCs w:val="28"/>
        </w:rPr>
        <w:t>у</w:t>
      </w:r>
      <w:r w:rsidRPr="006C7F80">
        <w:rPr>
          <w:rFonts w:ascii="Times New Roman" w:hAnsi="Times New Roman" w:cs="Times New Roman"/>
          <w:sz w:val="28"/>
          <w:szCs w:val="28"/>
        </w:rPr>
        <w:lastRenderedPageBreak/>
        <w:t>гун</w:t>
      </w:r>
      <w:r w:rsidR="00FD17CE" w:rsidRPr="006C7F80">
        <w:rPr>
          <w:rFonts w:ascii="Times New Roman" w:hAnsi="Times New Roman" w:cs="Times New Roman"/>
          <w:sz w:val="28"/>
          <w:szCs w:val="28"/>
        </w:rPr>
        <w:t>ов</w:t>
      </w:r>
      <w:r w:rsidRPr="006C7F80">
        <w:rPr>
          <w:rFonts w:ascii="Times New Roman" w:hAnsi="Times New Roman" w:cs="Times New Roman"/>
          <w:sz w:val="28"/>
          <w:szCs w:val="28"/>
        </w:rPr>
        <w:t xml:space="preserve"> различ</w:t>
      </w:r>
      <w:r w:rsidR="005B1C5C" w:rsidRPr="006C7F80">
        <w:rPr>
          <w:rFonts w:ascii="Times New Roman" w:hAnsi="Times New Roman" w:cs="Times New Roman"/>
          <w:sz w:val="28"/>
          <w:szCs w:val="28"/>
        </w:rPr>
        <w:t>ных марок, сталей конструкционных и легированных</w:t>
      </w:r>
      <w:r w:rsidRPr="006C7F80">
        <w:rPr>
          <w:rFonts w:ascii="Times New Roman" w:hAnsi="Times New Roman" w:cs="Times New Roman"/>
          <w:sz w:val="28"/>
          <w:szCs w:val="28"/>
        </w:rPr>
        <w:t>, цве</w:t>
      </w:r>
      <w:r w:rsidRPr="006C7F80">
        <w:rPr>
          <w:rFonts w:ascii="Times New Roman" w:hAnsi="Times New Roman" w:cs="Times New Roman"/>
          <w:sz w:val="28"/>
          <w:szCs w:val="28"/>
        </w:rPr>
        <w:t>т</w:t>
      </w:r>
      <w:r w:rsidR="005B1C5C" w:rsidRPr="006C7F80">
        <w:rPr>
          <w:rFonts w:ascii="Times New Roman" w:hAnsi="Times New Roman" w:cs="Times New Roman"/>
          <w:sz w:val="28"/>
          <w:szCs w:val="28"/>
        </w:rPr>
        <w:t>ных металлов</w:t>
      </w:r>
      <w:r w:rsidRPr="006C7F80">
        <w:rPr>
          <w:rFonts w:ascii="Times New Roman" w:hAnsi="Times New Roman" w:cs="Times New Roman"/>
          <w:sz w:val="28"/>
          <w:szCs w:val="28"/>
        </w:rPr>
        <w:t xml:space="preserve"> и спла</w:t>
      </w:r>
      <w:r w:rsidR="005B1C5C" w:rsidRPr="006C7F80">
        <w:rPr>
          <w:rFonts w:ascii="Times New Roman" w:hAnsi="Times New Roman" w:cs="Times New Roman"/>
          <w:sz w:val="28"/>
          <w:szCs w:val="28"/>
        </w:rPr>
        <w:t>вов</w:t>
      </w:r>
      <w:r w:rsidRPr="006C7F80">
        <w:rPr>
          <w:rFonts w:ascii="Times New Roman" w:hAnsi="Times New Roman" w:cs="Times New Roman"/>
          <w:sz w:val="28"/>
          <w:szCs w:val="28"/>
        </w:rPr>
        <w:t>, пласт</w:t>
      </w:r>
      <w:r w:rsidR="005B1C5C" w:rsidRPr="006C7F80">
        <w:rPr>
          <w:rFonts w:ascii="Times New Roman" w:hAnsi="Times New Roman" w:cs="Times New Roman"/>
          <w:sz w:val="28"/>
          <w:szCs w:val="28"/>
        </w:rPr>
        <w:t>масс</w:t>
      </w:r>
      <w:r w:rsidRPr="006C7F80">
        <w:rPr>
          <w:rFonts w:ascii="Times New Roman" w:hAnsi="Times New Roman" w:cs="Times New Roman"/>
          <w:sz w:val="28"/>
          <w:szCs w:val="28"/>
        </w:rPr>
        <w:t xml:space="preserve"> и т.д. </w:t>
      </w:r>
    </w:p>
    <w:p w:rsidR="005F7ED1" w:rsidRDefault="005F7ED1" w:rsidP="00321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61FAA" w:rsidRPr="00321056" w:rsidRDefault="00637F12" w:rsidP="00321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1056">
        <w:rPr>
          <w:rFonts w:ascii="Times New Roman" w:hAnsi="Times New Roman" w:cs="Times New Roman"/>
          <w:b/>
          <w:sz w:val="28"/>
          <w:szCs w:val="28"/>
        </w:rPr>
        <w:t>1.</w:t>
      </w:r>
      <w:r w:rsidR="002D2871" w:rsidRPr="00321056">
        <w:rPr>
          <w:rFonts w:ascii="Times New Roman" w:hAnsi="Times New Roman" w:cs="Times New Roman"/>
          <w:b/>
          <w:sz w:val="28"/>
          <w:szCs w:val="28"/>
        </w:rPr>
        <w:t>2</w:t>
      </w:r>
      <w:r w:rsidRPr="00321056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C61FAA" w:rsidRPr="00321056">
        <w:rPr>
          <w:rFonts w:ascii="Times New Roman" w:hAnsi="Times New Roman" w:cs="Times New Roman"/>
          <w:b/>
          <w:sz w:val="28"/>
          <w:szCs w:val="28"/>
        </w:rPr>
        <w:t>Анализ технологических свойств детали</w:t>
      </w:r>
    </w:p>
    <w:p w:rsidR="00C61FAA" w:rsidRPr="00C61FAA" w:rsidRDefault="00C61FAA" w:rsidP="0074680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Одним из факторов, существенно влияющих на характер технолог</w:t>
      </w:r>
      <w:r w:rsidRPr="00C61FAA">
        <w:rPr>
          <w:rFonts w:ascii="Times New Roman" w:hAnsi="Times New Roman" w:cs="Times New Roman"/>
          <w:sz w:val="28"/>
          <w:szCs w:val="28"/>
        </w:rPr>
        <w:t>и</w:t>
      </w:r>
      <w:r w:rsidRPr="00C61FAA">
        <w:rPr>
          <w:rFonts w:ascii="Times New Roman" w:hAnsi="Times New Roman" w:cs="Times New Roman"/>
          <w:sz w:val="28"/>
          <w:szCs w:val="28"/>
        </w:rPr>
        <w:t xml:space="preserve">ческих процессов, </w:t>
      </w:r>
      <w:r w:rsidRPr="005F7ED1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AE4BB0" w:rsidRPr="005F7ED1">
        <w:rPr>
          <w:rFonts w:ascii="Times New Roman" w:hAnsi="Times New Roman" w:cs="Times New Roman"/>
          <w:sz w:val="28"/>
          <w:szCs w:val="28"/>
        </w:rPr>
        <w:t xml:space="preserve">соответствие </w:t>
      </w:r>
      <w:r w:rsidRPr="005F7ED1">
        <w:rPr>
          <w:rFonts w:ascii="Times New Roman" w:hAnsi="Times New Roman" w:cs="Times New Roman"/>
          <w:sz w:val="28"/>
          <w:szCs w:val="28"/>
        </w:rPr>
        <w:t>конструкции</w:t>
      </w:r>
      <w:r w:rsidR="005F7ED1" w:rsidRPr="005F7ED1">
        <w:rPr>
          <w:rFonts w:ascii="Times New Roman" w:hAnsi="Times New Roman" w:cs="Times New Roman"/>
          <w:sz w:val="28"/>
          <w:szCs w:val="28"/>
        </w:rPr>
        <w:t xml:space="preserve"> обрабатываемых </w:t>
      </w:r>
      <w:r w:rsidRPr="005F7ED1">
        <w:rPr>
          <w:rFonts w:ascii="Times New Roman" w:hAnsi="Times New Roman" w:cs="Times New Roman"/>
          <w:sz w:val="28"/>
          <w:szCs w:val="28"/>
        </w:rPr>
        <w:t xml:space="preserve"> деталей</w:t>
      </w:r>
      <w:r w:rsidR="0022697B" w:rsidRPr="005F7ED1">
        <w:rPr>
          <w:rFonts w:ascii="Times New Roman" w:hAnsi="Times New Roman" w:cs="Times New Roman"/>
          <w:sz w:val="28"/>
          <w:szCs w:val="28"/>
        </w:rPr>
        <w:t xml:space="preserve"> техническим возможностям </w:t>
      </w:r>
      <w:r w:rsidR="005F7ED1" w:rsidRPr="005F7ED1">
        <w:rPr>
          <w:rFonts w:ascii="Times New Roman" w:hAnsi="Times New Roman" w:cs="Times New Roman"/>
          <w:sz w:val="28"/>
          <w:szCs w:val="28"/>
        </w:rPr>
        <w:t>технологического оборудования.</w:t>
      </w:r>
      <w:r w:rsidR="00746805" w:rsidRPr="00746805">
        <w:rPr>
          <w:rFonts w:ascii="Times New Roman" w:hAnsi="Times New Roman" w:cs="Times New Roman"/>
          <w:sz w:val="28"/>
          <w:szCs w:val="28"/>
        </w:rPr>
        <w:t xml:space="preserve"> </w:t>
      </w:r>
      <w:r w:rsidRPr="00C61FAA">
        <w:rPr>
          <w:rFonts w:ascii="Times New Roman" w:hAnsi="Times New Roman" w:cs="Times New Roman"/>
          <w:sz w:val="28"/>
          <w:szCs w:val="28"/>
        </w:rPr>
        <w:t>Ко</w:t>
      </w:r>
      <w:r w:rsidRPr="00C61FAA">
        <w:rPr>
          <w:rFonts w:ascii="Times New Roman" w:hAnsi="Times New Roman" w:cs="Times New Roman"/>
          <w:sz w:val="28"/>
          <w:szCs w:val="28"/>
        </w:rPr>
        <w:t>н</w:t>
      </w:r>
      <w:r w:rsidRPr="00C61FAA">
        <w:rPr>
          <w:rFonts w:ascii="Times New Roman" w:hAnsi="Times New Roman" w:cs="Times New Roman"/>
          <w:sz w:val="28"/>
          <w:szCs w:val="28"/>
        </w:rPr>
        <w:t>струкция детали должна обеспечивать не только свое эксплуатационное назначение, но и позволять изготовить ее с минимальными затратами тр</w:t>
      </w:r>
      <w:r w:rsidRPr="00C61FAA">
        <w:rPr>
          <w:rFonts w:ascii="Times New Roman" w:hAnsi="Times New Roman" w:cs="Times New Roman"/>
          <w:sz w:val="28"/>
          <w:szCs w:val="28"/>
        </w:rPr>
        <w:t>у</w:t>
      </w:r>
      <w:r w:rsidRPr="00C61FAA">
        <w:rPr>
          <w:rFonts w:ascii="Times New Roman" w:hAnsi="Times New Roman" w:cs="Times New Roman"/>
          <w:sz w:val="28"/>
          <w:szCs w:val="28"/>
        </w:rPr>
        <w:t>да, средств, материалов и времени, т.е. быть технологичной.</w:t>
      </w:r>
      <w:r w:rsidR="0098695B">
        <w:rPr>
          <w:rFonts w:ascii="Times New Roman" w:hAnsi="Times New Roman" w:cs="Times New Roman"/>
          <w:sz w:val="28"/>
          <w:szCs w:val="28"/>
        </w:rPr>
        <w:t xml:space="preserve"> </w:t>
      </w:r>
      <w:r w:rsidRPr="00C61FAA">
        <w:rPr>
          <w:rFonts w:ascii="Times New Roman" w:hAnsi="Times New Roman" w:cs="Times New Roman"/>
          <w:sz w:val="28"/>
          <w:szCs w:val="28"/>
        </w:rPr>
        <w:t>Степень те</w:t>
      </w:r>
      <w:r w:rsidRPr="00C61FAA">
        <w:rPr>
          <w:rFonts w:ascii="Times New Roman" w:hAnsi="Times New Roman" w:cs="Times New Roman"/>
          <w:sz w:val="28"/>
          <w:szCs w:val="28"/>
        </w:rPr>
        <w:t>х</w:t>
      </w:r>
      <w:r w:rsidRPr="00C61FAA">
        <w:rPr>
          <w:rFonts w:ascii="Times New Roman" w:hAnsi="Times New Roman" w:cs="Times New Roman"/>
          <w:sz w:val="28"/>
          <w:szCs w:val="28"/>
        </w:rPr>
        <w:t>нологической отработки конструкции детали оказывает определенное влияние на эффективность проектируемого процесса и качество её изг</w:t>
      </w:r>
      <w:r w:rsidRPr="00C61FAA">
        <w:rPr>
          <w:rFonts w:ascii="Times New Roman" w:hAnsi="Times New Roman" w:cs="Times New Roman"/>
          <w:sz w:val="28"/>
          <w:szCs w:val="28"/>
        </w:rPr>
        <w:t>о</w:t>
      </w:r>
      <w:r w:rsidRPr="00C61FAA">
        <w:rPr>
          <w:rFonts w:ascii="Times New Roman" w:hAnsi="Times New Roman" w:cs="Times New Roman"/>
          <w:sz w:val="28"/>
          <w:szCs w:val="28"/>
        </w:rPr>
        <w:t>товления. Поэтому технологический анализ конструкции, разработка р</w:t>
      </w:r>
      <w:r w:rsidRPr="00C61FAA">
        <w:rPr>
          <w:rFonts w:ascii="Times New Roman" w:hAnsi="Times New Roman" w:cs="Times New Roman"/>
          <w:sz w:val="28"/>
          <w:szCs w:val="28"/>
        </w:rPr>
        <w:t>е</w:t>
      </w:r>
      <w:r w:rsidRPr="00C61FAA">
        <w:rPr>
          <w:rFonts w:ascii="Times New Roman" w:hAnsi="Times New Roman" w:cs="Times New Roman"/>
          <w:sz w:val="28"/>
          <w:szCs w:val="28"/>
        </w:rPr>
        <w:t>комендаций по улучшению ее технологичности входит в обязанности те</w:t>
      </w:r>
      <w:r w:rsidRPr="00C61FAA">
        <w:rPr>
          <w:rFonts w:ascii="Times New Roman" w:hAnsi="Times New Roman" w:cs="Times New Roman"/>
          <w:sz w:val="28"/>
          <w:szCs w:val="28"/>
        </w:rPr>
        <w:t>х</w:t>
      </w:r>
      <w:r w:rsidRPr="00C61FAA">
        <w:rPr>
          <w:rFonts w:ascii="Times New Roman" w:hAnsi="Times New Roman" w:cs="Times New Roman"/>
          <w:sz w:val="28"/>
          <w:szCs w:val="28"/>
        </w:rPr>
        <w:t>нолога.</w:t>
      </w:r>
      <w:r w:rsidR="0098695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При оценке</w:t>
      </w:r>
      <w:r w:rsidRPr="00C61FAA">
        <w:rPr>
          <w:rFonts w:ascii="Times New Roman" w:hAnsi="Times New Roman" w:cs="Times New Roman"/>
          <w:sz w:val="28"/>
          <w:szCs w:val="28"/>
        </w:rPr>
        <w:t xml:space="preserve"> технологичности конструкции детали дается оценка: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- материала детали: по назначению соответствует ли условиям раб</w:t>
      </w:r>
      <w:r w:rsidRPr="00C61FAA">
        <w:rPr>
          <w:rFonts w:ascii="Times New Roman" w:hAnsi="Times New Roman" w:cs="Times New Roman"/>
          <w:sz w:val="28"/>
          <w:szCs w:val="28"/>
        </w:rPr>
        <w:t>о</w:t>
      </w:r>
      <w:r w:rsidRPr="00C61FAA">
        <w:rPr>
          <w:rFonts w:ascii="Times New Roman" w:hAnsi="Times New Roman" w:cs="Times New Roman"/>
          <w:sz w:val="28"/>
          <w:szCs w:val="28"/>
        </w:rPr>
        <w:t>ты детали; по химическому составу и механическим свойствам; по стоим</w:t>
      </w:r>
      <w:r w:rsidRPr="00C61FAA">
        <w:rPr>
          <w:rFonts w:ascii="Times New Roman" w:hAnsi="Times New Roman" w:cs="Times New Roman"/>
          <w:sz w:val="28"/>
          <w:szCs w:val="28"/>
        </w:rPr>
        <w:t>о</w:t>
      </w:r>
      <w:r w:rsidRPr="00C61FAA">
        <w:rPr>
          <w:rFonts w:ascii="Times New Roman" w:hAnsi="Times New Roman" w:cs="Times New Roman"/>
          <w:sz w:val="28"/>
          <w:szCs w:val="28"/>
        </w:rPr>
        <w:t>сти и дефицитности;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- её геометрической формы с точки зрения удобства ее обработки на существующем парке оборудования;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Для деталей разных форм введены требования к их оформлению.</w:t>
      </w:r>
      <w:r w:rsidR="00EE68C4">
        <w:rPr>
          <w:rFonts w:ascii="Times New Roman" w:hAnsi="Times New Roman" w:cs="Times New Roman"/>
          <w:sz w:val="28"/>
          <w:szCs w:val="28"/>
        </w:rPr>
        <w:t xml:space="preserve"> Например, </w:t>
      </w:r>
    </w:p>
    <w:p w:rsidR="00C61FAA" w:rsidRPr="00C61FAA" w:rsidRDefault="003B0456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  <w:u w:val="single"/>
        </w:rPr>
        <w:t>К</w:t>
      </w:r>
      <w:r w:rsidR="00C61FAA" w:rsidRPr="003B0456">
        <w:rPr>
          <w:rFonts w:ascii="Times New Roman" w:hAnsi="Times New Roman" w:cs="Times New Roman"/>
          <w:sz w:val="28"/>
          <w:szCs w:val="28"/>
          <w:u w:val="single"/>
        </w:rPr>
        <w:t>орпусные детали</w:t>
      </w:r>
      <w:r w:rsidR="00C61FAA" w:rsidRPr="00C61FAA">
        <w:rPr>
          <w:rFonts w:ascii="Times New Roman" w:hAnsi="Times New Roman" w:cs="Times New Roman"/>
          <w:sz w:val="28"/>
          <w:szCs w:val="28"/>
        </w:rPr>
        <w:t>.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Заготовки корпусных деталей получают отливкой или сваркой. Уч</w:t>
      </w:r>
      <w:r w:rsidRPr="00C61FAA">
        <w:rPr>
          <w:rFonts w:ascii="Times New Roman" w:hAnsi="Times New Roman" w:cs="Times New Roman"/>
          <w:sz w:val="28"/>
          <w:szCs w:val="28"/>
        </w:rPr>
        <w:t>и</w:t>
      </w:r>
      <w:r w:rsidRPr="00C61FAA">
        <w:rPr>
          <w:rFonts w:ascii="Times New Roman" w:hAnsi="Times New Roman" w:cs="Times New Roman"/>
          <w:sz w:val="28"/>
          <w:szCs w:val="28"/>
        </w:rPr>
        <w:t xml:space="preserve">тывая это, к конструкции литых заготовок предъявляют </w:t>
      </w:r>
      <w:r w:rsidR="00D63330">
        <w:rPr>
          <w:rFonts w:ascii="Times New Roman" w:hAnsi="Times New Roman" w:cs="Times New Roman"/>
          <w:sz w:val="28"/>
          <w:szCs w:val="28"/>
        </w:rPr>
        <w:t xml:space="preserve">следующие </w:t>
      </w:r>
      <w:r w:rsidRPr="00C61FAA">
        <w:rPr>
          <w:rFonts w:ascii="Times New Roman" w:hAnsi="Times New Roman" w:cs="Times New Roman"/>
          <w:sz w:val="28"/>
          <w:szCs w:val="28"/>
        </w:rPr>
        <w:t>треб</w:t>
      </w:r>
      <w:r w:rsidRPr="00C61FAA">
        <w:rPr>
          <w:rFonts w:ascii="Times New Roman" w:hAnsi="Times New Roman" w:cs="Times New Roman"/>
          <w:sz w:val="28"/>
          <w:szCs w:val="28"/>
        </w:rPr>
        <w:t>о</w:t>
      </w:r>
      <w:r w:rsidRPr="00C61FAA">
        <w:rPr>
          <w:rFonts w:ascii="Times New Roman" w:hAnsi="Times New Roman" w:cs="Times New Roman"/>
          <w:sz w:val="28"/>
          <w:szCs w:val="28"/>
        </w:rPr>
        <w:t xml:space="preserve">вания: она должна </w:t>
      </w:r>
      <w:r w:rsidR="00D63330">
        <w:rPr>
          <w:rFonts w:ascii="Times New Roman" w:hAnsi="Times New Roman" w:cs="Times New Roman"/>
          <w:sz w:val="28"/>
          <w:szCs w:val="28"/>
        </w:rPr>
        <w:t xml:space="preserve">отвечать </w:t>
      </w:r>
      <w:r w:rsidRPr="00C61FAA">
        <w:rPr>
          <w:rFonts w:ascii="Times New Roman" w:hAnsi="Times New Roman" w:cs="Times New Roman"/>
          <w:sz w:val="28"/>
          <w:szCs w:val="28"/>
        </w:rPr>
        <w:t>требованиям машинной формовки, толщина стенок в разных сечениях не должна иметь резких изменений. Констру</w:t>
      </w:r>
      <w:r w:rsidRPr="00C61FAA">
        <w:rPr>
          <w:rFonts w:ascii="Times New Roman" w:hAnsi="Times New Roman" w:cs="Times New Roman"/>
          <w:sz w:val="28"/>
          <w:szCs w:val="28"/>
        </w:rPr>
        <w:t>к</w:t>
      </w:r>
      <w:r w:rsidRPr="00C61FAA">
        <w:rPr>
          <w:rFonts w:ascii="Times New Roman" w:hAnsi="Times New Roman" w:cs="Times New Roman"/>
          <w:sz w:val="28"/>
          <w:szCs w:val="28"/>
        </w:rPr>
        <w:t>ция корпусов из цветных сплавов должна обеспечить возможность отливки в металлические формы (</w:t>
      </w:r>
      <w:proofErr w:type="spellStart"/>
      <w:r w:rsidRPr="00C61FAA">
        <w:rPr>
          <w:rFonts w:ascii="Times New Roman" w:hAnsi="Times New Roman" w:cs="Times New Roman"/>
          <w:sz w:val="28"/>
          <w:szCs w:val="28"/>
        </w:rPr>
        <w:t>кокили</w:t>
      </w:r>
      <w:proofErr w:type="spellEnd"/>
      <w:r w:rsidRPr="00C61FAA">
        <w:rPr>
          <w:rFonts w:ascii="Times New Roman" w:hAnsi="Times New Roman" w:cs="Times New Roman"/>
          <w:sz w:val="28"/>
          <w:szCs w:val="28"/>
        </w:rPr>
        <w:t xml:space="preserve">), в том числе под давлением. Корпусная деталь должна: </w:t>
      </w:r>
    </w:p>
    <w:p w:rsidR="00C61FAA" w:rsidRPr="003B0456" w:rsidRDefault="00C61FAA" w:rsidP="00DB519F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иметь правильную геометрическую форму,</w:t>
      </w:r>
    </w:p>
    <w:p w:rsidR="00C61FAA" w:rsidRPr="003B0456" w:rsidRDefault="00C61FAA" w:rsidP="00DB519F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возможность полной обработки без изменения схемы</w:t>
      </w:r>
      <w:r w:rsidR="0098695B" w:rsidRPr="003B0456">
        <w:rPr>
          <w:rFonts w:ascii="Times New Roman" w:hAnsi="Times New Roman" w:cs="Times New Roman"/>
          <w:sz w:val="28"/>
          <w:szCs w:val="28"/>
        </w:rPr>
        <w:t xml:space="preserve"> </w:t>
      </w:r>
      <w:r w:rsidRPr="003B0456">
        <w:rPr>
          <w:rFonts w:ascii="Times New Roman" w:hAnsi="Times New Roman" w:cs="Times New Roman"/>
          <w:sz w:val="28"/>
          <w:szCs w:val="28"/>
        </w:rPr>
        <w:t xml:space="preserve">её установки, </w:t>
      </w:r>
    </w:p>
    <w:p w:rsidR="00C61FAA" w:rsidRPr="003B0456" w:rsidRDefault="00C61FAA" w:rsidP="00DB519F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обеспечивать возможность обработки плоскостей и торцов у отве</w:t>
      </w:r>
      <w:r w:rsidRPr="003B0456">
        <w:rPr>
          <w:rFonts w:ascii="Times New Roman" w:hAnsi="Times New Roman" w:cs="Times New Roman"/>
          <w:sz w:val="28"/>
          <w:szCs w:val="28"/>
        </w:rPr>
        <w:t>р</w:t>
      </w:r>
      <w:r w:rsidRPr="003B0456">
        <w:rPr>
          <w:rFonts w:ascii="Times New Roman" w:hAnsi="Times New Roman" w:cs="Times New Roman"/>
          <w:sz w:val="28"/>
          <w:szCs w:val="28"/>
        </w:rPr>
        <w:t>стий на проход. Для этого плоскости и торцы не должны иметь в</w:t>
      </w:r>
      <w:r w:rsidRPr="003B0456">
        <w:rPr>
          <w:rFonts w:ascii="Times New Roman" w:hAnsi="Times New Roman" w:cs="Times New Roman"/>
          <w:sz w:val="28"/>
          <w:szCs w:val="28"/>
        </w:rPr>
        <w:t>ы</w:t>
      </w:r>
      <w:r w:rsidRPr="003B0456">
        <w:rPr>
          <w:rFonts w:ascii="Times New Roman" w:hAnsi="Times New Roman" w:cs="Times New Roman"/>
          <w:sz w:val="28"/>
          <w:szCs w:val="28"/>
        </w:rPr>
        <w:t>ступов, мешающих этому;</w:t>
      </w:r>
    </w:p>
    <w:p w:rsidR="00C61FAA" w:rsidRPr="003B0456" w:rsidRDefault="00C61FAA" w:rsidP="00DB519F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lastRenderedPageBreak/>
        <w:t>размеры диаметров обрабатываемых отверстий во внутренних сте</w:t>
      </w:r>
      <w:r w:rsidRPr="003B0456">
        <w:rPr>
          <w:rFonts w:ascii="Times New Roman" w:hAnsi="Times New Roman" w:cs="Times New Roman"/>
          <w:sz w:val="28"/>
          <w:szCs w:val="28"/>
        </w:rPr>
        <w:t>н</w:t>
      </w:r>
      <w:r w:rsidRPr="003B0456">
        <w:rPr>
          <w:rFonts w:ascii="Times New Roman" w:hAnsi="Times New Roman" w:cs="Times New Roman"/>
          <w:sz w:val="28"/>
          <w:szCs w:val="28"/>
        </w:rPr>
        <w:t xml:space="preserve">ках  корпуса не должны превышать размеров </w:t>
      </w:r>
      <w:proofErr w:type="spellStart"/>
      <w:r w:rsidRPr="003B0456">
        <w:rPr>
          <w:rFonts w:ascii="Times New Roman" w:hAnsi="Times New Roman" w:cs="Times New Roman"/>
          <w:sz w:val="28"/>
          <w:szCs w:val="28"/>
        </w:rPr>
        <w:t>соосных</w:t>
      </w:r>
      <w:proofErr w:type="spellEnd"/>
      <w:r w:rsidRPr="003B0456">
        <w:rPr>
          <w:rFonts w:ascii="Times New Roman" w:hAnsi="Times New Roman" w:cs="Times New Roman"/>
          <w:sz w:val="28"/>
          <w:szCs w:val="28"/>
        </w:rPr>
        <w:t xml:space="preserve"> им отверстий в наружных стенках детали для обеспечения свободного к ним по</w:t>
      </w:r>
      <w:r w:rsidRPr="003B0456">
        <w:rPr>
          <w:rFonts w:ascii="Times New Roman" w:hAnsi="Times New Roman" w:cs="Times New Roman"/>
          <w:sz w:val="28"/>
          <w:szCs w:val="28"/>
        </w:rPr>
        <w:t>д</w:t>
      </w:r>
      <w:r w:rsidRPr="003B0456">
        <w:rPr>
          <w:rFonts w:ascii="Times New Roman" w:hAnsi="Times New Roman" w:cs="Times New Roman"/>
          <w:sz w:val="28"/>
          <w:szCs w:val="28"/>
        </w:rPr>
        <w:t>хода инструмента;</w:t>
      </w:r>
    </w:p>
    <w:p w:rsidR="00C61FAA" w:rsidRPr="003B0456" w:rsidRDefault="00C61FAA" w:rsidP="00DB519F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оси отверстий должны быть перпендикулярны к плоскостям, в кот</w:t>
      </w:r>
      <w:r w:rsidRPr="003B0456">
        <w:rPr>
          <w:rFonts w:ascii="Times New Roman" w:hAnsi="Times New Roman" w:cs="Times New Roman"/>
          <w:sz w:val="28"/>
          <w:szCs w:val="28"/>
        </w:rPr>
        <w:t>о</w:t>
      </w:r>
      <w:r w:rsidRPr="003B0456">
        <w:rPr>
          <w:rFonts w:ascii="Times New Roman" w:hAnsi="Times New Roman" w:cs="Times New Roman"/>
          <w:sz w:val="28"/>
          <w:szCs w:val="28"/>
        </w:rPr>
        <w:t>рых они должны быть получены;</w:t>
      </w:r>
    </w:p>
    <w:p w:rsidR="00C61FAA" w:rsidRPr="003B0456" w:rsidRDefault="00C61FAA" w:rsidP="00DB519F">
      <w:pPr>
        <w:pStyle w:val="a4"/>
        <w:numPr>
          <w:ilvl w:val="0"/>
          <w:numId w:val="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 xml:space="preserve">необходимо избегать многообразия размеров отверстий, </w:t>
      </w:r>
      <w:proofErr w:type="spellStart"/>
      <w:r w:rsidRPr="003B0456">
        <w:rPr>
          <w:rFonts w:ascii="Times New Roman" w:hAnsi="Times New Roman" w:cs="Times New Roman"/>
          <w:sz w:val="28"/>
          <w:szCs w:val="28"/>
        </w:rPr>
        <w:t>резьб</w:t>
      </w:r>
      <w:proofErr w:type="spellEnd"/>
      <w:r w:rsidRPr="003B0456">
        <w:rPr>
          <w:rFonts w:ascii="Times New Roman" w:hAnsi="Times New Roman" w:cs="Times New Roman"/>
          <w:sz w:val="28"/>
          <w:szCs w:val="28"/>
        </w:rPr>
        <w:t>, д</w:t>
      </w:r>
      <w:r w:rsidRPr="003B0456">
        <w:rPr>
          <w:rFonts w:ascii="Times New Roman" w:hAnsi="Times New Roman" w:cs="Times New Roman"/>
          <w:sz w:val="28"/>
          <w:szCs w:val="28"/>
        </w:rPr>
        <w:t>о</w:t>
      </w:r>
      <w:r w:rsidRPr="003B0456">
        <w:rPr>
          <w:rFonts w:ascii="Times New Roman" w:hAnsi="Times New Roman" w:cs="Times New Roman"/>
          <w:sz w:val="28"/>
          <w:szCs w:val="28"/>
        </w:rPr>
        <w:t>пусков.</w:t>
      </w:r>
    </w:p>
    <w:p w:rsidR="00C61FAA" w:rsidRPr="003B0456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B0456">
        <w:rPr>
          <w:rFonts w:ascii="Times New Roman" w:hAnsi="Times New Roman" w:cs="Times New Roman"/>
          <w:sz w:val="28"/>
          <w:szCs w:val="28"/>
          <w:u w:val="single"/>
        </w:rPr>
        <w:t>Валы.</w:t>
      </w:r>
    </w:p>
    <w:p w:rsidR="00C61FAA" w:rsidRPr="00C61FAA" w:rsidRDefault="00C61FAA" w:rsidP="0098695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 xml:space="preserve">Валы изготавливают из </w:t>
      </w:r>
      <w:r w:rsidR="00510A65">
        <w:rPr>
          <w:rFonts w:ascii="Times New Roman" w:hAnsi="Times New Roman" w:cs="Times New Roman"/>
          <w:sz w:val="28"/>
          <w:szCs w:val="28"/>
        </w:rPr>
        <w:t>прутка или штампованной заготов</w:t>
      </w:r>
      <w:r w:rsidRPr="00C61FAA">
        <w:rPr>
          <w:rFonts w:ascii="Times New Roman" w:hAnsi="Times New Roman" w:cs="Times New Roman"/>
          <w:sz w:val="28"/>
          <w:szCs w:val="28"/>
        </w:rPr>
        <w:t>ки, иногда из отливки.</w:t>
      </w:r>
      <w:r w:rsidR="0098695B">
        <w:rPr>
          <w:rFonts w:ascii="Times New Roman" w:hAnsi="Times New Roman" w:cs="Times New Roman"/>
          <w:sz w:val="28"/>
          <w:szCs w:val="28"/>
        </w:rPr>
        <w:t xml:space="preserve"> </w:t>
      </w:r>
      <w:r w:rsidRPr="00C61FAA">
        <w:rPr>
          <w:rFonts w:ascii="Times New Roman" w:hAnsi="Times New Roman" w:cs="Times New Roman"/>
          <w:sz w:val="28"/>
          <w:szCs w:val="28"/>
        </w:rPr>
        <w:t>Основные требования к их технологичности:</w:t>
      </w:r>
    </w:p>
    <w:p w:rsidR="00C61FAA" w:rsidRPr="003B0456" w:rsidRDefault="004145DF" w:rsidP="00DB519F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конструкции</w:t>
      </w:r>
      <w:r w:rsidR="00C61FAA" w:rsidRPr="003B0456">
        <w:rPr>
          <w:rFonts w:ascii="Times New Roman" w:hAnsi="Times New Roman" w:cs="Times New Roman"/>
          <w:sz w:val="28"/>
          <w:szCs w:val="28"/>
        </w:rPr>
        <w:t xml:space="preserve"> детали </w:t>
      </w:r>
      <w:r>
        <w:rPr>
          <w:rFonts w:ascii="Times New Roman" w:hAnsi="Times New Roman" w:cs="Times New Roman"/>
          <w:sz w:val="28"/>
          <w:szCs w:val="28"/>
        </w:rPr>
        <w:t xml:space="preserve">желательно </w:t>
      </w:r>
      <w:r w:rsidR="00C61FAA" w:rsidRPr="003B0456">
        <w:rPr>
          <w:rFonts w:ascii="Times New Roman" w:hAnsi="Times New Roman" w:cs="Times New Roman"/>
          <w:sz w:val="28"/>
          <w:szCs w:val="28"/>
        </w:rPr>
        <w:t>предусматривать обработку тол</w:t>
      </w:r>
      <w:r w:rsidR="00C61FAA" w:rsidRPr="003B0456">
        <w:rPr>
          <w:rFonts w:ascii="Times New Roman" w:hAnsi="Times New Roman" w:cs="Times New Roman"/>
          <w:sz w:val="28"/>
          <w:szCs w:val="28"/>
        </w:rPr>
        <w:t>ь</w:t>
      </w:r>
      <w:r w:rsidR="00C61FAA" w:rsidRPr="003B0456">
        <w:rPr>
          <w:rFonts w:ascii="Times New Roman" w:hAnsi="Times New Roman" w:cs="Times New Roman"/>
          <w:sz w:val="28"/>
          <w:szCs w:val="28"/>
        </w:rPr>
        <w:t>ко сопрягаемых с другими деталями поверхностей, прочие повер</w:t>
      </w:r>
      <w:r w:rsidR="00C61FAA" w:rsidRPr="003B0456">
        <w:rPr>
          <w:rFonts w:ascii="Times New Roman" w:hAnsi="Times New Roman" w:cs="Times New Roman"/>
          <w:sz w:val="28"/>
          <w:szCs w:val="28"/>
        </w:rPr>
        <w:t>х</w:t>
      </w:r>
      <w:r w:rsidR="00C61FAA" w:rsidRPr="003B0456">
        <w:rPr>
          <w:rFonts w:ascii="Times New Roman" w:hAnsi="Times New Roman" w:cs="Times New Roman"/>
          <w:sz w:val="28"/>
          <w:szCs w:val="28"/>
        </w:rPr>
        <w:t>ности должны оставаться необработанными;</w:t>
      </w:r>
    </w:p>
    <w:p w:rsidR="00C61FAA" w:rsidRPr="003B0456" w:rsidRDefault="00C61FAA" w:rsidP="00DB519F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количество снимаемого обработкой металла должно быть мин</w:t>
      </w:r>
      <w:r w:rsidRPr="003B0456">
        <w:rPr>
          <w:rFonts w:ascii="Times New Roman" w:hAnsi="Times New Roman" w:cs="Times New Roman"/>
          <w:sz w:val="28"/>
          <w:szCs w:val="28"/>
        </w:rPr>
        <w:t>и</w:t>
      </w:r>
      <w:r w:rsidR="006755FA">
        <w:rPr>
          <w:rFonts w:ascii="Times New Roman" w:hAnsi="Times New Roman" w:cs="Times New Roman"/>
          <w:sz w:val="28"/>
          <w:szCs w:val="28"/>
        </w:rPr>
        <w:t>мальным (1,5…2,5 мм на стор</w:t>
      </w:r>
      <w:r w:rsidRPr="003B0456">
        <w:rPr>
          <w:rFonts w:ascii="Times New Roman" w:hAnsi="Times New Roman" w:cs="Times New Roman"/>
          <w:sz w:val="28"/>
          <w:szCs w:val="28"/>
        </w:rPr>
        <w:t>ону для деталей средних размеров);</w:t>
      </w:r>
    </w:p>
    <w:p w:rsidR="00C61FAA" w:rsidRPr="003B0456" w:rsidRDefault="00C61FAA" w:rsidP="00DB519F">
      <w:pPr>
        <w:pStyle w:val="a4"/>
        <w:numPr>
          <w:ilvl w:val="0"/>
          <w:numId w:val="2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форма детали должна обеспечивать возможность её штамповки в з</w:t>
      </w:r>
      <w:r w:rsidRPr="003B0456">
        <w:rPr>
          <w:rFonts w:ascii="Times New Roman" w:hAnsi="Times New Roman" w:cs="Times New Roman"/>
          <w:sz w:val="28"/>
          <w:szCs w:val="28"/>
        </w:rPr>
        <w:t>а</w:t>
      </w:r>
      <w:r w:rsidRPr="003B0456">
        <w:rPr>
          <w:rFonts w:ascii="Times New Roman" w:hAnsi="Times New Roman" w:cs="Times New Roman"/>
          <w:sz w:val="28"/>
          <w:szCs w:val="28"/>
        </w:rPr>
        <w:t>крытых штампах. Для этого деталь не должна иметь удлиненных н</w:t>
      </w:r>
      <w:r w:rsidRPr="003B0456">
        <w:rPr>
          <w:rFonts w:ascii="Times New Roman" w:hAnsi="Times New Roman" w:cs="Times New Roman"/>
          <w:sz w:val="28"/>
          <w:szCs w:val="28"/>
        </w:rPr>
        <w:t>е</w:t>
      </w:r>
      <w:r w:rsidRPr="003B0456">
        <w:rPr>
          <w:rFonts w:ascii="Times New Roman" w:hAnsi="Times New Roman" w:cs="Times New Roman"/>
          <w:sz w:val="28"/>
          <w:szCs w:val="28"/>
        </w:rPr>
        <w:t>симметричных выступов, сечений с большой разностью толщин, глубоких полостей и т. п. При нарушении этих требований штамп</w:t>
      </w:r>
      <w:r w:rsidRPr="003B0456">
        <w:rPr>
          <w:rFonts w:ascii="Times New Roman" w:hAnsi="Times New Roman" w:cs="Times New Roman"/>
          <w:sz w:val="28"/>
          <w:szCs w:val="28"/>
        </w:rPr>
        <w:t>о</w:t>
      </w:r>
      <w:r w:rsidRPr="003B0456">
        <w:rPr>
          <w:rFonts w:ascii="Times New Roman" w:hAnsi="Times New Roman" w:cs="Times New Roman"/>
          <w:sz w:val="28"/>
          <w:szCs w:val="28"/>
        </w:rPr>
        <w:t>ванные заготовки имеют только приближенную форму к детали и требуют дополнительных операций механической обработки.</w:t>
      </w:r>
    </w:p>
    <w:p w:rsidR="00C61FAA" w:rsidRPr="003B0456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  <w:u w:val="single"/>
        </w:rPr>
      </w:pPr>
      <w:r w:rsidRPr="003B0456">
        <w:rPr>
          <w:rFonts w:ascii="Times New Roman" w:hAnsi="Times New Roman" w:cs="Times New Roman"/>
          <w:sz w:val="28"/>
          <w:szCs w:val="28"/>
          <w:u w:val="single"/>
        </w:rPr>
        <w:t>Диски и втулки.</w:t>
      </w:r>
    </w:p>
    <w:p w:rsidR="00C61FAA" w:rsidRPr="00C61FAA" w:rsidRDefault="00C61FAA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61FAA">
        <w:rPr>
          <w:rFonts w:ascii="Times New Roman" w:hAnsi="Times New Roman" w:cs="Times New Roman"/>
          <w:sz w:val="28"/>
          <w:szCs w:val="28"/>
        </w:rPr>
        <w:t>Это детали – тела вращения. Технологичность их конструкции х</w:t>
      </w:r>
      <w:r w:rsidRPr="00C61FAA">
        <w:rPr>
          <w:rFonts w:ascii="Times New Roman" w:hAnsi="Times New Roman" w:cs="Times New Roman"/>
          <w:sz w:val="28"/>
          <w:szCs w:val="28"/>
        </w:rPr>
        <w:t>а</w:t>
      </w:r>
      <w:r w:rsidRPr="00C61FAA">
        <w:rPr>
          <w:rFonts w:ascii="Times New Roman" w:hAnsi="Times New Roman" w:cs="Times New Roman"/>
          <w:sz w:val="28"/>
          <w:szCs w:val="28"/>
        </w:rPr>
        <w:t>рактеризуется следующими признаками:</w:t>
      </w:r>
    </w:p>
    <w:p w:rsidR="00C61FAA" w:rsidRPr="003B0456" w:rsidRDefault="004145DF" w:rsidP="00DB519F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C61FAA" w:rsidRPr="003B0456">
        <w:rPr>
          <w:rFonts w:ascii="Times New Roman" w:hAnsi="Times New Roman" w:cs="Times New Roman"/>
          <w:sz w:val="28"/>
          <w:szCs w:val="28"/>
        </w:rPr>
        <w:t>конструкци</w:t>
      </w:r>
      <w:r>
        <w:rPr>
          <w:rFonts w:ascii="Times New Roman" w:hAnsi="Times New Roman" w:cs="Times New Roman"/>
          <w:sz w:val="28"/>
          <w:szCs w:val="28"/>
        </w:rPr>
        <w:t>и</w:t>
      </w:r>
      <w:r w:rsidR="00C61FAA" w:rsidRPr="003B0456">
        <w:rPr>
          <w:rFonts w:ascii="Times New Roman" w:hAnsi="Times New Roman" w:cs="Times New Roman"/>
          <w:sz w:val="28"/>
          <w:szCs w:val="28"/>
        </w:rPr>
        <w:t xml:space="preserve"> детали</w:t>
      </w:r>
      <w:r>
        <w:rPr>
          <w:rFonts w:ascii="Times New Roman" w:hAnsi="Times New Roman" w:cs="Times New Roman"/>
          <w:sz w:val="28"/>
          <w:szCs w:val="28"/>
        </w:rPr>
        <w:t xml:space="preserve"> желательно </w:t>
      </w:r>
      <w:r w:rsidR="00C61FAA" w:rsidRPr="003B0456">
        <w:rPr>
          <w:rFonts w:ascii="Times New Roman" w:hAnsi="Times New Roman" w:cs="Times New Roman"/>
          <w:sz w:val="28"/>
          <w:szCs w:val="28"/>
        </w:rPr>
        <w:t xml:space="preserve"> предусматривает обработку тол</w:t>
      </w:r>
      <w:r w:rsidR="00C61FAA" w:rsidRPr="003B0456">
        <w:rPr>
          <w:rFonts w:ascii="Times New Roman" w:hAnsi="Times New Roman" w:cs="Times New Roman"/>
          <w:sz w:val="28"/>
          <w:szCs w:val="28"/>
        </w:rPr>
        <w:t>ь</w:t>
      </w:r>
      <w:r w:rsidR="00C61FAA" w:rsidRPr="003B0456">
        <w:rPr>
          <w:rFonts w:ascii="Times New Roman" w:hAnsi="Times New Roman" w:cs="Times New Roman"/>
          <w:sz w:val="28"/>
          <w:szCs w:val="28"/>
        </w:rPr>
        <w:t>ко сопрягаемых поверхностей;</w:t>
      </w:r>
    </w:p>
    <w:p w:rsidR="00C61FAA" w:rsidRPr="003B0456" w:rsidRDefault="00C61FAA" w:rsidP="00DB519F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форма детали должна обеспечивать получение заготовки с мин</w:t>
      </w:r>
      <w:r w:rsidRPr="003B0456">
        <w:rPr>
          <w:rFonts w:ascii="Times New Roman" w:hAnsi="Times New Roman" w:cs="Times New Roman"/>
          <w:sz w:val="28"/>
          <w:szCs w:val="28"/>
        </w:rPr>
        <w:t>и</w:t>
      </w:r>
      <w:r w:rsidRPr="003B0456">
        <w:rPr>
          <w:rFonts w:ascii="Times New Roman" w:hAnsi="Times New Roman" w:cs="Times New Roman"/>
          <w:sz w:val="28"/>
          <w:szCs w:val="28"/>
        </w:rPr>
        <w:t xml:space="preserve">мальными припусками (1,5…2,5 мм на </w:t>
      </w:r>
      <w:r w:rsidR="006755FA" w:rsidRPr="003B0456">
        <w:rPr>
          <w:rFonts w:ascii="Times New Roman" w:hAnsi="Times New Roman" w:cs="Times New Roman"/>
          <w:sz w:val="28"/>
          <w:szCs w:val="28"/>
        </w:rPr>
        <w:t>сторону</w:t>
      </w:r>
      <w:r w:rsidRPr="003B0456">
        <w:rPr>
          <w:rFonts w:ascii="Times New Roman" w:hAnsi="Times New Roman" w:cs="Times New Roman"/>
          <w:sz w:val="28"/>
          <w:szCs w:val="28"/>
        </w:rPr>
        <w:t xml:space="preserve"> для деталей средних размеров);</w:t>
      </w:r>
    </w:p>
    <w:p w:rsidR="00C61FAA" w:rsidRPr="003B0456" w:rsidRDefault="00C61FAA" w:rsidP="00DB519F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>конструкция и материал деталей, проходящих термическую обрабо</w:t>
      </w:r>
      <w:r w:rsidRPr="003B0456">
        <w:rPr>
          <w:rFonts w:ascii="Times New Roman" w:hAnsi="Times New Roman" w:cs="Times New Roman"/>
          <w:sz w:val="28"/>
          <w:szCs w:val="28"/>
        </w:rPr>
        <w:t>т</w:t>
      </w:r>
      <w:r w:rsidRPr="003B0456">
        <w:rPr>
          <w:rFonts w:ascii="Times New Roman" w:hAnsi="Times New Roman" w:cs="Times New Roman"/>
          <w:sz w:val="28"/>
          <w:szCs w:val="28"/>
        </w:rPr>
        <w:t>ку должны предотвращать деформацию деталей при термической обработке, например, сталь 18ХГТ;</w:t>
      </w:r>
    </w:p>
    <w:p w:rsidR="00C61FAA" w:rsidRPr="003B0456" w:rsidRDefault="00C61FAA" w:rsidP="00DB519F">
      <w:pPr>
        <w:pStyle w:val="a4"/>
        <w:numPr>
          <w:ilvl w:val="0"/>
          <w:numId w:val="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456">
        <w:rPr>
          <w:rFonts w:ascii="Times New Roman" w:hAnsi="Times New Roman" w:cs="Times New Roman"/>
          <w:sz w:val="28"/>
          <w:szCs w:val="28"/>
        </w:rPr>
        <w:t xml:space="preserve">конструкция детали должна позволять выполнять её обработку на высокопроизводительном оборудовании. </w:t>
      </w:r>
    </w:p>
    <w:p w:rsidR="00BF1C06" w:rsidRDefault="00BF1C0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769DE" w:rsidRPr="000C69D5" w:rsidRDefault="00E769DE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A7825" w:rsidRPr="00311F21" w:rsidRDefault="00311F21" w:rsidP="00311F2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1F21">
        <w:rPr>
          <w:rFonts w:ascii="Times New Roman" w:hAnsi="Times New Roman" w:cs="Times New Roman"/>
          <w:b/>
          <w:sz w:val="28"/>
          <w:szCs w:val="28"/>
        </w:rPr>
        <w:lastRenderedPageBreak/>
        <w:t xml:space="preserve">Г л а в а  2.  </w:t>
      </w:r>
      <w:r w:rsidR="00DA7825" w:rsidRPr="00311F21">
        <w:rPr>
          <w:rFonts w:ascii="Times New Roman" w:hAnsi="Times New Roman" w:cs="Times New Roman"/>
          <w:b/>
          <w:sz w:val="28"/>
          <w:szCs w:val="28"/>
        </w:rPr>
        <w:t xml:space="preserve">ТИПЫ </w:t>
      </w:r>
      <w:r w:rsidR="00E41493" w:rsidRPr="00311F2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A7825" w:rsidRPr="00311F21">
        <w:rPr>
          <w:rFonts w:ascii="Times New Roman" w:hAnsi="Times New Roman" w:cs="Times New Roman"/>
          <w:b/>
          <w:sz w:val="28"/>
          <w:szCs w:val="28"/>
        </w:rPr>
        <w:t>МАШИНОСТРОИТЕЛЬНЫХ</w:t>
      </w:r>
      <w:r w:rsidR="00E41493" w:rsidRPr="00311F2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A7825" w:rsidRPr="00311F21">
        <w:rPr>
          <w:rFonts w:ascii="Times New Roman" w:hAnsi="Times New Roman" w:cs="Times New Roman"/>
          <w:b/>
          <w:sz w:val="28"/>
          <w:szCs w:val="28"/>
        </w:rPr>
        <w:t xml:space="preserve"> ПРОИЗВОДСТВ</w:t>
      </w:r>
    </w:p>
    <w:p w:rsidR="00D71298" w:rsidRPr="00321056" w:rsidRDefault="00DA7825" w:rsidP="00321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1056">
        <w:rPr>
          <w:rFonts w:ascii="Times New Roman" w:hAnsi="Times New Roman" w:cs="Times New Roman"/>
          <w:b/>
          <w:sz w:val="28"/>
          <w:szCs w:val="28"/>
        </w:rPr>
        <w:t>И</w:t>
      </w:r>
      <w:r w:rsidR="00E41493" w:rsidRPr="005308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21056">
        <w:rPr>
          <w:rFonts w:ascii="Times New Roman" w:hAnsi="Times New Roman" w:cs="Times New Roman"/>
          <w:b/>
          <w:sz w:val="28"/>
          <w:szCs w:val="28"/>
        </w:rPr>
        <w:t xml:space="preserve"> МЕТОДЫ</w:t>
      </w:r>
      <w:r w:rsidR="00E41493" w:rsidRPr="005308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21056">
        <w:rPr>
          <w:rFonts w:ascii="Times New Roman" w:hAnsi="Times New Roman" w:cs="Times New Roman"/>
          <w:b/>
          <w:sz w:val="28"/>
          <w:szCs w:val="28"/>
        </w:rPr>
        <w:t xml:space="preserve"> ИХ</w:t>
      </w:r>
      <w:r w:rsidR="00E41493" w:rsidRPr="00530801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72401" w:rsidRPr="00321056">
        <w:rPr>
          <w:rFonts w:ascii="Times New Roman" w:hAnsi="Times New Roman" w:cs="Times New Roman"/>
          <w:b/>
          <w:sz w:val="28"/>
          <w:szCs w:val="28"/>
        </w:rPr>
        <w:t>РАБОТЫ</w:t>
      </w:r>
    </w:p>
    <w:p w:rsidR="00F13CFF" w:rsidRPr="000C69D5" w:rsidRDefault="00F13CFF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F1320" w:rsidRPr="00321056" w:rsidRDefault="00F13CFF" w:rsidP="00321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1056">
        <w:rPr>
          <w:rFonts w:ascii="Times New Roman" w:hAnsi="Times New Roman" w:cs="Times New Roman"/>
          <w:b/>
          <w:sz w:val="28"/>
          <w:szCs w:val="28"/>
        </w:rPr>
        <w:t xml:space="preserve">2.1. </w:t>
      </w:r>
      <w:r w:rsidR="007F1320" w:rsidRPr="00321056">
        <w:rPr>
          <w:rFonts w:ascii="Times New Roman" w:hAnsi="Times New Roman" w:cs="Times New Roman"/>
          <w:b/>
          <w:sz w:val="28"/>
          <w:szCs w:val="28"/>
        </w:rPr>
        <w:t>Типы производства</w:t>
      </w:r>
    </w:p>
    <w:p w:rsidR="007F1320" w:rsidRPr="007F1320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 xml:space="preserve">В машиностроении различают три типа производства: </w:t>
      </w:r>
      <w:proofErr w:type="gramStart"/>
      <w:r w:rsidRPr="007F1320">
        <w:rPr>
          <w:rFonts w:ascii="Times New Roman" w:hAnsi="Times New Roman" w:cs="Times New Roman"/>
          <w:sz w:val="28"/>
          <w:szCs w:val="28"/>
        </w:rPr>
        <w:t>единичное</w:t>
      </w:r>
      <w:proofErr w:type="gramEnd"/>
      <w:r w:rsidRPr="007F1320">
        <w:rPr>
          <w:rFonts w:ascii="Times New Roman" w:hAnsi="Times New Roman" w:cs="Times New Roman"/>
          <w:sz w:val="28"/>
          <w:szCs w:val="28"/>
        </w:rPr>
        <w:t>, массовое и серийное.</w:t>
      </w:r>
    </w:p>
    <w:p w:rsidR="007F1320" w:rsidRPr="007F1320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sz w:val="28"/>
          <w:szCs w:val="28"/>
          <w:u w:val="single"/>
        </w:rPr>
        <w:t>Единичное производство</w:t>
      </w:r>
      <w:r w:rsidRPr="007F1320">
        <w:rPr>
          <w:rFonts w:ascii="Times New Roman" w:hAnsi="Times New Roman" w:cs="Times New Roman"/>
          <w:sz w:val="28"/>
          <w:szCs w:val="28"/>
        </w:rPr>
        <w:t xml:space="preserve"> – это </w:t>
      </w:r>
      <w:r w:rsidR="006755FA" w:rsidRPr="007F1320">
        <w:rPr>
          <w:rFonts w:ascii="Times New Roman" w:hAnsi="Times New Roman" w:cs="Times New Roman"/>
          <w:sz w:val="28"/>
          <w:szCs w:val="28"/>
        </w:rPr>
        <w:t>производство,</w:t>
      </w:r>
      <w:r w:rsidRPr="007F1320">
        <w:rPr>
          <w:rFonts w:ascii="Times New Roman" w:hAnsi="Times New Roman" w:cs="Times New Roman"/>
          <w:sz w:val="28"/>
          <w:szCs w:val="28"/>
        </w:rPr>
        <w:t xml:space="preserve"> при котором изгото</w:t>
      </w:r>
      <w:r w:rsidRPr="007F1320">
        <w:rPr>
          <w:rFonts w:ascii="Times New Roman" w:hAnsi="Times New Roman" w:cs="Times New Roman"/>
          <w:sz w:val="28"/>
          <w:szCs w:val="28"/>
        </w:rPr>
        <w:t>в</w:t>
      </w:r>
      <w:r w:rsidRPr="007F1320">
        <w:rPr>
          <w:rFonts w:ascii="Times New Roman" w:hAnsi="Times New Roman" w:cs="Times New Roman"/>
          <w:sz w:val="28"/>
          <w:szCs w:val="28"/>
        </w:rPr>
        <w:t>ление изделий не повторяется или повторяется через неопределенные пр</w:t>
      </w:r>
      <w:r w:rsidRPr="007F1320">
        <w:rPr>
          <w:rFonts w:ascii="Times New Roman" w:hAnsi="Times New Roman" w:cs="Times New Roman"/>
          <w:sz w:val="28"/>
          <w:szCs w:val="28"/>
        </w:rPr>
        <w:t>о</w:t>
      </w:r>
      <w:r w:rsidRPr="007F1320">
        <w:rPr>
          <w:rFonts w:ascii="Times New Roman" w:hAnsi="Times New Roman" w:cs="Times New Roman"/>
          <w:sz w:val="28"/>
          <w:szCs w:val="28"/>
        </w:rPr>
        <w:t>межутки времени.</w:t>
      </w:r>
    </w:p>
    <w:p w:rsidR="007F1320" w:rsidRPr="007F1320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>Его характерный признак: на рабочем месте выполняется обработка разных по наименованию деталей, которые не повторяются.</w:t>
      </w:r>
    </w:p>
    <w:p w:rsidR="007F1320" w:rsidRPr="007F1320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 xml:space="preserve">Технологическая характеристика производства: 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заготовки</w:t>
      </w:r>
      <w:r w:rsidRPr="002D0DBF">
        <w:rPr>
          <w:rFonts w:ascii="Times New Roman" w:hAnsi="Times New Roman" w:cs="Times New Roman"/>
          <w:sz w:val="28"/>
          <w:szCs w:val="28"/>
        </w:rPr>
        <w:t xml:space="preserve"> используют грубые: отливки получают по деревянным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2D0DBF">
        <w:rPr>
          <w:rFonts w:ascii="Times New Roman" w:hAnsi="Times New Roman" w:cs="Times New Roman"/>
          <w:sz w:val="28"/>
          <w:szCs w:val="28"/>
        </w:rPr>
        <w:t>моделям в земляные формы; поковки – свободной ковкой; широко испол</w:t>
      </w:r>
      <w:r w:rsidRPr="002D0DBF">
        <w:rPr>
          <w:rFonts w:ascii="Times New Roman" w:hAnsi="Times New Roman" w:cs="Times New Roman"/>
          <w:sz w:val="28"/>
          <w:szCs w:val="28"/>
        </w:rPr>
        <w:t>ь</w:t>
      </w:r>
      <w:r w:rsidRPr="002D0DBF">
        <w:rPr>
          <w:rFonts w:ascii="Times New Roman" w:hAnsi="Times New Roman" w:cs="Times New Roman"/>
          <w:sz w:val="28"/>
          <w:szCs w:val="28"/>
        </w:rPr>
        <w:t>зуется прокат;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оборудование</w:t>
      </w:r>
      <w:r w:rsidRPr="002D0DBF">
        <w:rPr>
          <w:rFonts w:ascii="Times New Roman" w:hAnsi="Times New Roman" w:cs="Times New Roman"/>
          <w:sz w:val="28"/>
          <w:szCs w:val="28"/>
        </w:rPr>
        <w:t xml:space="preserve"> используют универсальное;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приспособления</w:t>
      </w:r>
      <w:r w:rsidRPr="002D0DBF">
        <w:rPr>
          <w:rFonts w:ascii="Times New Roman" w:hAnsi="Times New Roman" w:cs="Times New Roman"/>
          <w:sz w:val="28"/>
          <w:szCs w:val="28"/>
        </w:rPr>
        <w:t xml:space="preserve"> – универсальные;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режущий и мерительный инструмент</w:t>
      </w:r>
      <w:r w:rsidRPr="002D0DBF">
        <w:rPr>
          <w:rFonts w:ascii="Times New Roman" w:hAnsi="Times New Roman" w:cs="Times New Roman"/>
          <w:sz w:val="28"/>
          <w:szCs w:val="28"/>
        </w:rPr>
        <w:t xml:space="preserve"> – нормализованный;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технология разрабатывается схематично</w:t>
      </w:r>
      <w:r w:rsidRPr="002D0DBF">
        <w:rPr>
          <w:rFonts w:ascii="Times New Roman" w:hAnsi="Times New Roman" w:cs="Times New Roman"/>
          <w:sz w:val="28"/>
          <w:szCs w:val="28"/>
        </w:rPr>
        <w:t>.</w:t>
      </w:r>
    </w:p>
    <w:p w:rsidR="007F1320" w:rsidRPr="000C69D5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sz w:val="28"/>
          <w:szCs w:val="28"/>
          <w:u w:val="single"/>
        </w:rPr>
        <w:t>Массовое производство</w:t>
      </w:r>
      <w:r w:rsidRPr="000C69D5">
        <w:rPr>
          <w:rFonts w:ascii="Times New Roman" w:hAnsi="Times New Roman" w:cs="Times New Roman"/>
          <w:sz w:val="28"/>
          <w:szCs w:val="28"/>
        </w:rPr>
        <w:t xml:space="preserve"> - </w:t>
      </w:r>
      <w:r w:rsidRPr="007F1320">
        <w:rPr>
          <w:rFonts w:ascii="Times New Roman" w:hAnsi="Times New Roman" w:cs="Times New Roman"/>
          <w:sz w:val="28"/>
          <w:szCs w:val="28"/>
        </w:rPr>
        <w:t xml:space="preserve">это </w:t>
      </w:r>
      <w:r w:rsidR="006755FA" w:rsidRPr="007F1320">
        <w:rPr>
          <w:rFonts w:ascii="Times New Roman" w:hAnsi="Times New Roman" w:cs="Times New Roman"/>
          <w:sz w:val="28"/>
          <w:szCs w:val="28"/>
        </w:rPr>
        <w:t>производство,</w:t>
      </w:r>
      <w:r w:rsidRPr="007F1320">
        <w:rPr>
          <w:rFonts w:ascii="Times New Roman" w:hAnsi="Times New Roman" w:cs="Times New Roman"/>
          <w:sz w:val="28"/>
          <w:szCs w:val="28"/>
        </w:rPr>
        <w:t xml:space="preserve"> при котором изготовл</w:t>
      </w:r>
      <w:r w:rsidRPr="007F1320">
        <w:rPr>
          <w:rFonts w:ascii="Times New Roman" w:hAnsi="Times New Roman" w:cs="Times New Roman"/>
          <w:sz w:val="28"/>
          <w:szCs w:val="28"/>
        </w:rPr>
        <w:t>е</w:t>
      </w:r>
      <w:r w:rsidRPr="007F1320">
        <w:rPr>
          <w:rFonts w:ascii="Times New Roman" w:hAnsi="Times New Roman" w:cs="Times New Roman"/>
          <w:sz w:val="28"/>
          <w:szCs w:val="28"/>
        </w:rPr>
        <w:t>ние определенного изделия ведется непрерывно в течение достаточно пр</w:t>
      </w:r>
      <w:r w:rsidRPr="007F1320">
        <w:rPr>
          <w:rFonts w:ascii="Times New Roman" w:hAnsi="Times New Roman" w:cs="Times New Roman"/>
          <w:sz w:val="28"/>
          <w:szCs w:val="28"/>
        </w:rPr>
        <w:t>о</w:t>
      </w:r>
      <w:r w:rsidRPr="007F1320">
        <w:rPr>
          <w:rFonts w:ascii="Times New Roman" w:hAnsi="Times New Roman" w:cs="Times New Roman"/>
          <w:sz w:val="28"/>
          <w:szCs w:val="28"/>
        </w:rPr>
        <w:t>должительного промежутка времени.</w:t>
      </w:r>
    </w:p>
    <w:p w:rsidR="007F1320" w:rsidRPr="007F1320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>Его характерный признак: выполнение на каждом рабочем месте только одной, закрепленной за ним операции.</w:t>
      </w:r>
    </w:p>
    <w:p w:rsidR="007F1320" w:rsidRPr="007F1320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 xml:space="preserve">Технологическая характеристика производства: 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заготовки</w:t>
      </w:r>
      <w:r w:rsidRPr="002D0DBF">
        <w:rPr>
          <w:rFonts w:ascii="Times New Roman" w:hAnsi="Times New Roman" w:cs="Times New Roman"/>
          <w:sz w:val="28"/>
          <w:szCs w:val="28"/>
        </w:rPr>
        <w:t xml:space="preserve"> используют точные: отливки получают по металлическим моделям, в </w:t>
      </w:r>
      <w:r w:rsidR="006755FA" w:rsidRPr="002D0DBF">
        <w:rPr>
          <w:rFonts w:ascii="Times New Roman" w:hAnsi="Times New Roman" w:cs="Times New Roman"/>
          <w:sz w:val="28"/>
          <w:szCs w:val="28"/>
        </w:rPr>
        <w:t>кокиль</w:t>
      </w:r>
      <w:r w:rsidRPr="002D0DBF">
        <w:rPr>
          <w:rFonts w:ascii="Times New Roman" w:hAnsi="Times New Roman" w:cs="Times New Roman"/>
          <w:sz w:val="28"/>
          <w:szCs w:val="28"/>
        </w:rPr>
        <w:t>, под давлением, используют другие специальные виды литья; поковки –</w:t>
      </w:r>
      <w:r w:rsidR="006755FA">
        <w:rPr>
          <w:rFonts w:ascii="Times New Roman" w:hAnsi="Times New Roman" w:cs="Times New Roman"/>
          <w:sz w:val="28"/>
          <w:szCs w:val="28"/>
        </w:rPr>
        <w:t xml:space="preserve"> </w:t>
      </w:r>
      <w:r w:rsidRPr="002D0DBF">
        <w:rPr>
          <w:rFonts w:ascii="Times New Roman" w:hAnsi="Times New Roman" w:cs="Times New Roman"/>
          <w:sz w:val="28"/>
          <w:szCs w:val="28"/>
        </w:rPr>
        <w:t>получают штамповкой; использует специальный прокат и сортовой прокат при изготовлении деталей с небольшой разницей сечений;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оборудование</w:t>
      </w:r>
      <w:r w:rsidRPr="002D0DBF">
        <w:rPr>
          <w:rFonts w:ascii="Times New Roman" w:hAnsi="Times New Roman" w:cs="Times New Roman"/>
          <w:sz w:val="28"/>
          <w:szCs w:val="28"/>
        </w:rPr>
        <w:t xml:space="preserve"> используют специализированное и специальное, выс</w:t>
      </w:r>
      <w:r w:rsidRPr="002D0DBF">
        <w:rPr>
          <w:rFonts w:ascii="Times New Roman" w:hAnsi="Times New Roman" w:cs="Times New Roman"/>
          <w:sz w:val="28"/>
          <w:szCs w:val="28"/>
        </w:rPr>
        <w:t>о</w:t>
      </w:r>
      <w:r w:rsidRPr="002D0DBF">
        <w:rPr>
          <w:rFonts w:ascii="Times New Roman" w:hAnsi="Times New Roman" w:cs="Times New Roman"/>
          <w:sz w:val="28"/>
          <w:szCs w:val="28"/>
        </w:rPr>
        <w:t>копроизводительное, агрегатные станки, автоматические линии;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 xml:space="preserve">приспособления </w:t>
      </w:r>
      <w:proofErr w:type="gramStart"/>
      <w:r w:rsidRPr="002D0DBF">
        <w:rPr>
          <w:rFonts w:ascii="Times New Roman" w:hAnsi="Times New Roman" w:cs="Times New Roman"/>
          <w:sz w:val="28"/>
          <w:szCs w:val="28"/>
        </w:rPr>
        <w:t>–с</w:t>
      </w:r>
      <w:proofErr w:type="gramEnd"/>
      <w:r w:rsidRPr="002D0DBF">
        <w:rPr>
          <w:rFonts w:ascii="Times New Roman" w:hAnsi="Times New Roman" w:cs="Times New Roman"/>
          <w:sz w:val="28"/>
          <w:szCs w:val="28"/>
        </w:rPr>
        <w:t>пециальные;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0DBF">
        <w:rPr>
          <w:rFonts w:ascii="Times New Roman" w:hAnsi="Times New Roman" w:cs="Times New Roman"/>
          <w:sz w:val="28"/>
          <w:szCs w:val="28"/>
        </w:rPr>
        <w:t>режущий и мерительный инструмент – нормализованный и спец</w:t>
      </w:r>
      <w:r w:rsidRPr="002D0DBF">
        <w:rPr>
          <w:rFonts w:ascii="Times New Roman" w:hAnsi="Times New Roman" w:cs="Times New Roman"/>
          <w:sz w:val="28"/>
          <w:szCs w:val="28"/>
        </w:rPr>
        <w:t>и</w:t>
      </w:r>
      <w:r w:rsidRPr="002D0DBF">
        <w:rPr>
          <w:rFonts w:ascii="Times New Roman" w:hAnsi="Times New Roman" w:cs="Times New Roman"/>
          <w:sz w:val="28"/>
          <w:szCs w:val="28"/>
        </w:rPr>
        <w:t>альный;</w:t>
      </w:r>
    </w:p>
    <w:p w:rsidR="007F1320" w:rsidRPr="002D0DB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i/>
          <w:sz w:val="28"/>
          <w:szCs w:val="28"/>
        </w:rPr>
        <w:t>технология разрабатывается</w:t>
      </w:r>
      <w:r w:rsidRPr="002D0DBF">
        <w:rPr>
          <w:rFonts w:ascii="Times New Roman" w:hAnsi="Times New Roman" w:cs="Times New Roman"/>
          <w:sz w:val="28"/>
          <w:szCs w:val="28"/>
        </w:rPr>
        <w:t xml:space="preserve"> подробно и хорошо оснащается.</w:t>
      </w:r>
    </w:p>
    <w:p w:rsidR="007F1320" w:rsidRPr="000C69D5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340E">
        <w:rPr>
          <w:rFonts w:ascii="Times New Roman" w:hAnsi="Times New Roman" w:cs="Times New Roman"/>
          <w:sz w:val="28"/>
          <w:szCs w:val="28"/>
          <w:u w:val="single"/>
        </w:rPr>
        <w:lastRenderedPageBreak/>
        <w:t>Серийное производство</w:t>
      </w:r>
      <w:r w:rsidRPr="000C69D5">
        <w:rPr>
          <w:rFonts w:ascii="Times New Roman" w:hAnsi="Times New Roman" w:cs="Times New Roman"/>
          <w:sz w:val="28"/>
          <w:szCs w:val="28"/>
        </w:rPr>
        <w:t xml:space="preserve"> - </w:t>
      </w:r>
      <w:r w:rsidRPr="007F1320">
        <w:rPr>
          <w:rFonts w:ascii="Times New Roman" w:hAnsi="Times New Roman" w:cs="Times New Roman"/>
          <w:sz w:val="28"/>
          <w:szCs w:val="28"/>
        </w:rPr>
        <w:t xml:space="preserve">это </w:t>
      </w:r>
      <w:r w:rsidR="006755FA" w:rsidRPr="007F1320">
        <w:rPr>
          <w:rFonts w:ascii="Times New Roman" w:hAnsi="Times New Roman" w:cs="Times New Roman"/>
          <w:sz w:val="28"/>
          <w:szCs w:val="28"/>
        </w:rPr>
        <w:t>производство,</w:t>
      </w:r>
      <w:r w:rsidRPr="007F1320">
        <w:rPr>
          <w:rFonts w:ascii="Times New Roman" w:hAnsi="Times New Roman" w:cs="Times New Roman"/>
          <w:sz w:val="28"/>
          <w:szCs w:val="28"/>
        </w:rPr>
        <w:t xml:space="preserve"> при котором изделия и</w:t>
      </w:r>
      <w:r w:rsidRPr="007F1320">
        <w:rPr>
          <w:rFonts w:ascii="Times New Roman" w:hAnsi="Times New Roman" w:cs="Times New Roman"/>
          <w:sz w:val="28"/>
          <w:szCs w:val="28"/>
        </w:rPr>
        <w:t>з</w:t>
      </w:r>
      <w:r w:rsidRPr="007F1320">
        <w:rPr>
          <w:rFonts w:ascii="Times New Roman" w:hAnsi="Times New Roman" w:cs="Times New Roman"/>
          <w:sz w:val="28"/>
          <w:szCs w:val="28"/>
        </w:rPr>
        <w:t xml:space="preserve">готавливают </w:t>
      </w:r>
      <w:r w:rsidR="006755FA" w:rsidRPr="007F1320">
        <w:rPr>
          <w:rFonts w:ascii="Times New Roman" w:hAnsi="Times New Roman" w:cs="Times New Roman"/>
          <w:sz w:val="28"/>
          <w:szCs w:val="28"/>
        </w:rPr>
        <w:t>партиями,</w:t>
      </w:r>
      <w:r w:rsidRPr="007F1320">
        <w:rPr>
          <w:rFonts w:ascii="Times New Roman" w:hAnsi="Times New Roman" w:cs="Times New Roman"/>
          <w:sz w:val="28"/>
          <w:szCs w:val="28"/>
        </w:rPr>
        <w:t xml:space="preserve"> и выпуск их повторяется через определенные пр</w:t>
      </w:r>
      <w:r w:rsidRPr="007F1320">
        <w:rPr>
          <w:rFonts w:ascii="Times New Roman" w:hAnsi="Times New Roman" w:cs="Times New Roman"/>
          <w:sz w:val="28"/>
          <w:szCs w:val="28"/>
        </w:rPr>
        <w:t>о</w:t>
      </w:r>
      <w:r w:rsidRPr="007F1320">
        <w:rPr>
          <w:rFonts w:ascii="Times New Roman" w:hAnsi="Times New Roman" w:cs="Times New Roman"/>
          <w:sz w:val="28"/>
          <w:szCs w:val="28"/>
        </w:rPr>
        <w:t xml:space="preserve">межутки времени. </w:t>
      </w:r>
    </w:p>
    <w:p w:rsidR="007F1320" w:rsidRPr="007F1320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 xml:space="preserve">Его характерный признак: выполнение на рабочем месте нескольких, периодически повторяющихся операций. </w:t>
      </w:r>
    </w:p>
    <w:p w:rsidR="007F1320" w:rsidRPr="007F1320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>В зависимости от количества изделий в партии серийное произво</w:t>
      </w:r>
      <w:r w:rsidRPr="007F1320">
        <w:rPr>
          <w:rFonts w:ascii="Times New Roman" w:hAnsi="Times New Roman" w:cs="Times New Roman"/>
          <w:sz w:val="28"/>
          <w:szCs w:val="28"/>
        </w:rPr>
        <w:t>д</w:t>
      </w:r>
      <w:r w:rsidRPr="007F1320">
        <w:rPr>
          <w:rFonts w:ascii="Times New Roman" w:hAnsi="Times New Roman" w:cs="Times New Roman"/>
          <w:sz w:val="28"/>
          <w:szCs w:val="28"/>
        </w:rPr>
        <w:t>ство может быть мелкосерийным, серийным и крупносерийным.</w:t>
      </w:r>
    </w:p>
    <w:p w:rsidR="007F1320" w:rsidRPr="007F1320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320">
        <w:rPr>
          <w:rFonts w:ascii="Times New Roman" w:hAnsi="Times New Roman" w:cs="Times New Roman"/>
          <w:sz w:val="28"/>
          <w:szCs w:val="28"/>
        </w:rPr>
        <w:t>Технологическая характеристика производства зависи</w:t>
      </w:r>
      <w:r w:rsidR="00637F12">
        <w:rPr>
          <w:rFonts w:ascii="Times New Roman" w:hAnsi="Times New Roman" w:cs="Times New Roman"/>
          <w:sz w:val="28"/>
          <w:szCs w:val="28"/>
        </w:rPr>
        <w:t xml:space="preserve">т от крупности партий изделий. </w:t>
      </w:r>
      <w:proofErr w:type="gramStart"/>
      <w:r w:rsidR="00637F12">
        <w:rPr>
          <w:rFonts w:ascii="Times New Roman" w:hAnsi="Times New Roman" w:cs="Times New Roman"/>
          <w:sz w:val="28"/>
          <w:szCs w:val="28"/>
        </w:rPr>
        <w:t>М</w:t>
      </w:r>
      <w:r w:rsidRPr="007F1320">
        <w:rPr>
          <w:rFonts w:ascii="Times New Roman" w:hAnsi="Times New Roman" w:cs="Times New Roman"/>
          <w:sz w:val="28"/>
          <w:szCs w:val="28"/>
        </w:rPr>
        <w:t>елкосерийное</w:t>
      </w:r>
      <w:proofErr w:type="gramEnd"/>
      <w:r w:rsidRPr="007F1320">
        <w:rPr>
          <w:rFonts w:ascii="Times New Roman" w:hAnsi="Times New Roman" w:cs="Times New Roman"/>
          <w:sz w:val="28"/>
          <w:szCs w:val="28"/>
        </w:rPr>
        <w:t xml:space="preserve"> по своему характеру приближается к ед</w:t>
      </w:r>
      <w:r w:rsidRPr="007F1320">
        <w:rPr>
          <w:rFonts w:ascii="Times New Roman" w:hAnsi="Times New Roman" w:cs="Times New Roman"/>
          <w:sz w:val="28"/>
          <w:szCs w:val="28"/>
        </w:rPr>
        <w:t>и</w:t>
      </w:r>
      <w:r w:rsidRPr="007F1320">
        <w:rPr>
          <w:rFonts w:ascii="Times New Roman" w:hAnsi="Times New Roman" w:cs="Times New Roman"/>
          <w:sz w:val="28"/>
          <w:szCs w:val="28"/>
        </w:rPr>
        <w:t>ничному;  крупносерийное – к массовому. Серийное производство заним</w:t>
      </w:r>
      <w:r w:rsidRPr="007F1320">
        <w:rPr>
          <w:rFonts w:ascii="Times New Roman" w:hAnsi="Times New Roman" w:cs="Times New Roman"/>
          <w:sz w:val="28"/>
          <w:szCs w:val="28"/>
        </w:rPr>
        <w:t>а</w:t>
      </w:r>
      <w:r w:rsidRPr="007F1320">
        <w:rPr>
          <w:rFonts w:ascii="Times New Roman" w:hAnsi="Times New Roman" w:cs="Times New Roman"/>
          <w:sz w:val="28"/>
          <w:szCs w:val="28"/>
        </w:rPr>
        <w:t>ет промежуточное положение. Заготовки могут использоваться как грубые, так и точные. Оборудование – универсальное, станки с ЧПУ, многоопер</w:t>
      </w:r>
      <w:r w:rsidRPr="007F1320">
        <w:rPr>
          <w:rFonts w:ascii="Times New Roman" w:hAnsi="Times New Roman" w:cs="Times New Roman"/>
          <w:sz w:val="28"/>
          <w:szCs w:val="28"/>
        </w:rPr>
        <w:t>а</w:t>
      </w:r>
      <w:r w:rsidRPr="007F1320">
        <w:rPr>
          <w:rFonts w:ascii="Times New Roman" w:hAnsi="Times New Roman" w:cs="Times New Roman"/>
          <w:sz w:val="28"/>
          <w:szCs w:val="28"/>
        </w:rPr>
        <w:t>ционные станки, гибкие автоматизированные системы. Приспособления - нормализованные, обратимые, специальные. Режущий и мерительный и</w:t>
      </w:r>
      <w:r w:rsidRPr="007F1320">
        <w:rPr>
          <w:rFonts w:ascii="Times New Roman" w:hAnsi="Times New Roman" w:cs="Times New Roman"/>
          <w:sz w:val="28"/>
          <w:szCs w:val="28"/>
        </w:rPr>
        <w:t>н</w:t>
      </w:r>
      <w:r w:rsidRPr="007F1320">
        <w:rPr>
          <w:rFonts w:ascii="Times New Roman" w:hAnsi="Times New Roman" w:cs="Times New Roman"/>
          <w:sz w:val="28"/>
          <w:szCs w:val="28"/>
        </w:rPr>
        <w:t>струмент – нормализованный, реже специальный. Технология разрабат</w:t>
      </w:r>
      <w:r w:rsidRPr="007F1320">
        <w:rPr>
          <w:rFonts w:ascii="Times New Roman" w:hAnsi="Times New Roman" w:cs="Times New Roman"/>
          <w:sz w:val="28"/>
          <w:szCs w:val="28"/>
        </w:rPr>
        <w:t>ы</w:t>
      </w:r>
      <w:r w:rsidRPr="007F1320">
        <w:rPr>
          <w:rFonts w:ascii="Times New Roman" w:hAnsi="Times New Roman" w:cs="Times New Roman"/>
          <w:sz w:val="28"/>
          <w:szCs w:val="28"/>
        </w:rPr>
        <w:t>вается детально; процесс обработки четко разделяется на операции, в</w:t>
      </w:r>
      <w:r w:rsidRPr="007F1320">
        <w:rPr>
          <w:rFonts w:ascii="Times New Roman" w:hAnsi="Times New Roman" w:cs="Times New Roman"/>
          <w:sz w:val="28"/>
          <w:szCs w:val="28"/>
        </w:rPr>
        <w:t>ы</w:t>
      </w:r>
      <w:r w:rsidRPr="007F1320">
        <w:rPr>
          <w:rFonts w:ascii="Times New Roman" w:hAnsi="Times New Roman" w:cs="Times New Roman"/>
          <w:sz w:val="28"/>
          <w:szCs w:val="28"/>
        </w:rPr>
        <w:t>полняемые на определенных станках.</w:t>
      </w:r>
    </w:p>
    <w:p w:rsidR="007F1320" w:rsidRPr="000C69D5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B3AF7" w:rsidRPr="00321056" w:rsidRDefault="00962CDF" w:rsidP="00321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21056">
        <w:rPr>
          <w:rFonts w:ascii="Times New Roman" w:hAnsi="Times New Roman" w:cs="Times New Roman"/>
          <w:b/>
          <w:sz w:val="28"/>
          <w:szCs w:val="28"/>
        </w:rPr>
        <w:t xml:space="preserve">2.2. </w:t>
      </w:r>
      <w:r w:rsidR="003B3AF7" w:rsidRPr="00321056">
        <w:rPr>
          <w:rFonts w:ascii="Times New Roman" w:hAnsi="Times New Roman" w:cs="Times New Roman"/>
          <w:b/>
          <w:sz w:val="28"/>
          <w:szCs w:val="28"/>
        </w:rPr>
        <w:t xml:space="preserve">Организационные формы работы </w:t>
      </w:r>
      <w:proofErr w:type="gramStart"/>
      <w:r w:rsidR="003B3AF7" w:rsidRPr="00321056">
        <w:rPr>
          <w:rFonts w:ascii="Times New Roman" w:hAnsi="Times New Roman" w:cs="Times New Roman"/>
          <w:b/>
          <w:sz w:val="28"/>
          <w:szCs w:val="28"/>
        </w:rPr>
        <w:t>машиностроительных</w:t>
      </w:r>
      <w:proofErr w:type="gramEnd"/>
    </w:p>
    <w:p w:rsidR="007F1320" w:rsidRPr="000C69D5" w:rsidRDefault="003B3AF7" w:rsidP="00321056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321056">
        <w:rPr>
          <w:rFonts w:ascii="Times New Roman" w:hAnsi="Times New Roman" w:cs="Times New Roman"/>
          <w:b/>
          <w:sz w:val="28"/>
          <w:szCs w:val="28"/>
        </w:rPr>
        <w:t>производств</w:t>
      </w:r>
      <w:r w:rsidRPr="000C69D5">
        <w:rPr>
          <w:rFonts w:ascii="Times New Roman" w:hAnsi="Times New Roman" w:cs="Times New Roman"/>
          <w:sz w:val="28"/>
          <w:szCs w:val="28"/>
        </w:rPr>
        <w:t>.</w:t>
      </w:r>
    </w:p>
    <w:p w:rsidR="007F1320" w:rsidRPr="00962CDF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 xml:space="preserve">На предприятиях используют два метода организации работы  -  </w:t>
      </w:r>
      <w:proofErr w:type="gramStart"/>
      <w:r w:rsidRPr="00962CDF">
        <w:rPr>
          <w:rFonts w:ascii="Times New Roman" w:hAnsi="Times New Roman" w:cs="Times New Roman"/>
          <w:sz w:val="28"/>
          <w:szCs w:val="28"/>
        </w:rPr>
        <w:t>п</w:t>
      </w:r>
      <w:r w:rsidRPr="00962CDF">
        <w:rPr>
          <w:rFonts w:ascii="Times New Roman" w:hAnsi="Times New Roman" w:cs="Times New Roman"/>
          <w:sz w:val="28"/>
          <w:szCs w:val="28"/>
        </w:rPr>
        <w:t>о</w:t>
      </w:r>
      <w:r w:rsidRPr="00962CDF">
        <w:rPr>
          <w:rFonts w:ascii="Times New Roman" w:hAnsi="Times New Roman" w:cs="Times New Roman"/>
          <w:sz w:val="28"/>
          <w:szCs w:val="28"/>
        </w:rPr>
        <w:t>точный</w:t>
      </w:r>
      <w:proofErr w:type="gramEnd"/>
      <w:r w:rsidRPr="00962CD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962CDF">
        <w:rPr>
          <w:rFonts w:ascii="Times New Roman" w:hAnsi="Times New Roman" w:cs="Times New Roman"/>
          <w:sz w:val="28"/>
          <w:szCs w:val="28"/>
        </w:rPr>
        <w:t>непоточный</w:t>
      </w:r>
      <w:proofErr w:type="spellEnd"/>
      <w:r w:rsidRPr="00962CDF">
        <w:rPr>
          <w:rFonts w:ascii="Times New Roman" w:hAnsi="Times New Roman" w:cs="Times New Roman"/>
          <w:sz w:val="28"/>
          <w:szCs w:val="28"/>
        </w:rPr>
        <w:t>.</w:t>
      </w:r>
    </w:p>
    <w:p w:rsidR="007F1320" w:rsidRPr="00962CDF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3340E">
        <w:rPr>
          <w:rFonts w:ascii="Times New Roman" w:hAnsi="Times New Roman" w:cs="Times New Roman"/>
          <w:sz w:val="28"/>
          <w:szCs w:val="28"/>
          <w:u w:val="single"/>
        </w:rPr>
        <w:t>Поточный метод работы</w:t>
      </w:r>
      <w:r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Pr="00962CDF">
        <w:rPr>
          <w:rFonts w:ascii="Times New Roman" w:hAnsi="Times New Roman" w:cs="Times New Roman"/>
          <w:sz w:val="28"/>
          <w:szCs w:val="28"/>
        </w:rPr>
        <w:t>используют в массовом и</w:t>
      </w:r>
      <w:r w:rsidRPr="002D0DBF">
        <w:rPr>
          <w:rFonts w:ascii="Times New Roman" w:hAnsi="Times New Roman" w:cs="Times New Roman"/>
          <w:sz w:val="28"/>
          <w:szCs w:val="28"/>
        </w:rPr>
        <w:t xml:space="preserve"> </w:t>
      </w:r>
      <w:r w:rsidRPr="00962CDF">
        <w:rPr>
          <w:rFonts w:ascii="Times New Roman" w:hAnsi="Times New Roman" w:cs="Times New Roman"/>
          <w:sz w:val="28"/>
          <w:szCs w:val="28"/>
        </w:rPr>
        <w:t xml:space="preserve">крупносерийном производствах. В них </w:t>
      </w:r>
    </w:p>
    <w:p w:rsidR="007F1320" w:rsidRPr="00962CDF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>- оборудование на участке расставляется по ходу технологического процесса;</w:t>
      </w:r>
    </w:p>
    <w:p w:rsidR="007F1320" w:rsidRPr="00962CDF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>- обрабатываемая деталь после обработки не пролеживает около станка, сразу передается на следующий станок;</w:t>
      </w:r>
    </w:p>
    <w:p w:rsidR="007F1320" w:rsidRPr="00962CDF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>- передача заготовок со станка на станок выполняется с помощью транспортеров (межоперационного транспорта);</w:t>
      </w:r>
    </w:p>
    <w:p w:rsidR="007F1320" w:rsidRPr="00962CDF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>- на каждой линии выполняется обработка только детали одного н</w:t>
      </w:r>
      <w:r w:rsidRPr="00962CDF">
        <w:rPr>
          <w:rFonts w:ascii="Times New Roman" w:hAnsi="Times New Roman" w:cs="Times New Roman"/>
          <w:sz w:val="28"/>
          <w:szCs w:val="28"/>
        </w:rPr>
        <w:t>а</w:t>
      </w:r>
      <w:r w:rsidRPr="00962CDF">
        <w:rPr>
          <w:rFonts w:ascii="Times New Roman" w:hAnsi="Times New Roman" w:cs="Times New Roman"/>
          <w:sz w:val="28"/>
          <w:szCs w:val="28"/>
        </w:rPr>
        <w:t>именования;</w:t>
      </w:r>
    </w:p>
    <w:p w:rsidR="007F1320" w:rsidRPr="00962CDF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>- перемещение детали по поточной линии выполняется с заранее у</w:t>
      </w:r>
      <w:r w:rsidRPr="00962CDF">
        <w:rPr>
          <w:rFonts w:ascii="Times New Roman" w:hAnsi="Times New Roman" w:cs="Times New Roman"/>
          <w:sz w:val="28"/>
          <w:szCs w:val="28"/>
        </w:rPr>
        <w:t>с</w:t>
      </w:r>
      <w:r w:rsidRPr="00962CDF">
        <w:rPr>
          <w:rFonts w:ascii="Times New Roman" w:hAnsi="Times New Roman" w:cs="Times New Roman"/>
          <w:sz w:val="28"/>
          <w:szCs w:val="28"/>
        </w:rPr>
        <w:t>тановленным темпом.</w:t>
      </w:r>
    </w:p>
    <w:p w:rsidR="00F3340E" w:rsidRPr="00316D4A" w:rsidRDefault="007F1320" w:rsidP="00B961CC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F3340E">
        <w:rPr>
          <w:rFonts w:ascii="Times New Roman" w:hAnsi="Times New Roman" w:cs="Times New Roman"/>
          <w:i/>
          <w:sz w:val="28"/>
          <w:szCs w:val="28"/>
        </w:rPr>
        <w:t>Темп – это промежуток времени, через который происходит выпуск единицы продукции с линии.</w:t>
      </w:r>
    </w:p>
    <w:p w:rsidR="007F1320" w:rsidRPr="00962CDF" w:rsidRDefault="00F3340E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Темп является обязательным расчетным параметром в массовом и крупносерийном производствах. </w:t>
      </w:r>
      <w:r w:rsidR="007F1320" w:rsidRPr="00962CDF">
        <w:rPr>
          <w:rFonts w:ascii="Times New Roman" w:hAnsi="Times New Roman" w:cs="Times New Roman"/>
          <w:sz w:val="28"/>
          <w:szCs w:val="28"/>
        </w:rPr>
        <w:t>Он определяется как</w:t>
      </w:r>
      <w:r w:rsidR="007F1320" w:rsidRPr="00F3340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7F1320" w:rsidRPr="00F3340E">
        <w:rPr>
          <w:rFonts w:ascii="Times New Roman" w:hAnsi="Times New Roman" w:cs="Times New Roman"/>
          <w:i/>
          <w:sz w:val="32"/>
          <w:szCs w:val="32"/>
        </w:rPr>
        <w:t>τ</w:t>
      </w:r>
      <w:r w:rsidR="007F1320" w:rsidRPr="00F3340E">
        <w:rPr>
          <w:rFonts w:ascii="Times New Roman" w:hAnsi="Times New Roman" w:cs="Times New Roman"/>
          <w:sz w:val="32"/>
          <w:szCs w:val="32"/>
        </w:rPr>
        <w:t xml:space="preserve"> </w:t>
      </w:r>
      <w:r w:rsidR="007F1320" w:rsidRPr="00962CDF">
        <w:rPr>
          <w:rFonts w:ascii="Times New Roman" w:hAnsi="Times New Roman" w:cs="Times New Roman"/>
          <w:sz w:val="28"/>
          <w:szCs w:val="28"/>
        </w:rPr>
        <w:t xml:space="preserve">= </w:t>
      </w:r>
      <w:r w:rsidR="007F1320" w:rsidRPr="00F3340E">
        <w:rPr>
          <w:rFonts w:ascii="Times New Roman" w:hAnsi="Times New Roman" w:cs="Times New Roman"/>
          <w:i/>
          <w:sz w:val="28"/>
          <w:szCs w:val="28"/>
        </w:rPr>
        <w:t>60F/N</w:t>
      </w:r>
      <w:r w:rsidR="007F1320" w:rsidRPr="00962CDF">
        <w:rPr>
          <w:rFonts w:ascii="Times New Roman" w:hAnsi="Times New Roman" w:cs="Times New Roman"/>
          <w:sz w:val="28"/>
          <w:szCs w:val="28"/>
        </w:rPr>
        <w:t xml:space="preserve"> , где </w:t>
      </w:r>
      <w:r w:rsidR="007F1320" w:rsidRPr="00F3340E">
        <w:rPr>
          <w:rFonts w:ascii="Times New Roman" w:hAnsi="Times New Roman" w:cs="Times New Roman"/>
          <w:i/>
          <w:sz w:val="28"/>
          <w:szCs w:val="28"/>
        </w:rPr>
        <w:t xml:space="preserve">F </w:t>
      </w:r>
      <w:r w:rsidR="007F1320" w:rsidRPr="00962CDF">
        <w:rPr>
          <w:rFonts w:ascii="Times New Roman" w:hAnsi="Times New Roman" w:cs="Times New Roman"/>
          <w:sz w:val="28"/>
          <w:szCs w:val="28"/>
        </w:rPr>
        <w:t>– годовой фонд времени работы оборудования,</w:t>
      </w:r>
      <w:r w:rsidR="007F1320"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="007F1320" w:rsidRPr="00F3340E">
        <w:rPr>
          <w:rFonts w:ascii="Times New Roman" w:hAnsi="Times New Roman" w:cs="Times New Roman"/>
          <w:i/>
          <w:sz w:val="28"/>
          <w:szCs w:val="28"/>
        </w:rPr>
        <w:t>N</w:t>
      </w:r>
      <w:r w:rsidR="007F1320" w:rsidRPr="00962CDF">
        <w:rPr>
          <w:rFonts w:ascii="Times New Roman" w:hAnsi="Times New Roman" w:cs="Times New Roman"/>
          <w:sz w:val="28"/>
          <w:szCs w:val="28"/>
        </w:rPr>
        <w:t xml:space="preserve"> – годовая программа в</w:t>
      </w:r>
      <w:r w:rsidR="007F1320" w:rsidRPr="00962CDF">
        <w:rPr>
          <w:rFonts w:ascii="Times New Roman" w:hAnsi="Times New Roman" w:cs="Times New Roman"/>
          <w:sz w:val="28"/>
          <w:szCs w:val="28"/>
        </w:rPr>
        <w:t>ы</w:t>
      </w:r>
      <w:r w:rsidR="007F1320" w:rsidRPr="00962CDF">
        <w:rPr>
          <w:rFonts w:ascii="Times New Roman" w:hAnsi="Times New Roman" w:cs="Times New Roman"/>
          <w:sz w:val="28"/>
          <w:szCs w:val="28"/>
        </w:rPr>
        <w:t>пуска изделий. Темп существенно влияет на построение технологического процесса. Он должен быть разделен на операции так, чтобы их длител</w:t>
      </w:r>
      <w:r w:rsidR="007F1320" w:rsidRPr="00962CDF">
        <w:rPr>
          <w:rFonts w:ascii="Times New Roman" w:hAnsi="Times New Roman" w:cs="Times New Roman"/>
          <w:sz w:val="28"/>
          <w:szCs w:val="28"/>
        </w:rPr>
        <w:t>ь</w:t>
      </w:r>
      <w:r w:rsidR="007F1320" w:rsidRPr="00962CDF">
        <w:rPr>
          <w:rFonts w:ascii="Times New Roman" w:hAnsi="Times New Roman" w:cs="Times New Roman"/>
          <w:sz w:val="28"/>
          <w:szCs w:val="28"/>
        </w:rPr>
        <w:t>ность была равна или кратна темпу. Если время выполнения операции (</w:t>
      </w:r>
      <w:proofErr w:type="spellStart"/>
      <w:r w:rsidR="007F1320" w:rsidRPr="00F3340E">
        <w:rPr>
          <w:rFonts w:ascii="Times New Roman" w:hAnsi="Times New Roman" w:cs="Times New Roman"/>
          <w:i/>
          <w:sz w:val="28"/>
          <w:szCs w:val="28"/>
        </w:rPr>
        <w:t>Тшт</w:t>
      </w:r>
      <w:proofErr w:type="spellEnd"/>
      <w:r w:rsidR="007F1320" w:rsidRPr="00962CDF">
        <w:rPr>
          <w:rFonts w:ascii="Times New Roman" w:hAnsi="Times New Roman" w:cs="Times New Roman"/>
          <w:sz w:val="28"/>
          <w:szCs w:val="28"/>
        </w:rPr>
        <w:t>) больше</w:t>
      </w:r>
      <w:r w:rsidR="007F1320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7F1320" w:rsidRPr="00962CDF">
        <w:rPr>
          <w:rFonts w:ascii="Times New Roman" w:hAnsi="Times New Roman" w:cs="Times New Roman"/>
          <w:sz w:val="28"/>
          <w:szCs w:val="28"/>
        </w:rPr>
        <w:t>темпа, то на рабочем месте ставят несколько станков (</w:t>
      </w:r>
      <w:proofErr w:type="spellStart"/>
      <w:r w:rsidR="007F1320" w:rsidRPr="00F3340E">
        <w:rPr>
          <w:rFonts w:ascii="Times New Roman" w:hAnsi="Times New Roman" w:cs="Times New Roman"/>
          <w:i/>
          <w:sz w:val="28"/>
          <w:szCs w:val="28"/>
        </w:rPr>
        <w:t>Кр</w:t>
      </w:r>
      <w:proofErr w:type="spellEnd"/>
      <w:r w:rsidR="007F1320" w:rsidRPr="00F3340E">
        <w:rPr>
          <w:rFonts w:ascii="Times New Roman" w:hAnsi="Times New Roman" w:cs="Times New Roman"/>
          <w:i/>
          <w:sz w:val="28"/>
          <w:szCs w:val="28"/>
        </w:rPr>
        <w:t xml:space="preserve"> = </w:t>
      </w:r>
      <w:proofErr w:type="spellStart"/>
      <w:r w:rsidR="007F1320" w:rsidRPr="00F3340E">
        <w:rPr>
          <w:rFonts w:ascii="Times New Roman" w:hAnsi="Times New Roman" w:cs="Times New Roman"/>
          <w:i/>
          <w:sz w:val="28"/>
          <w:szCs w:val="28"/>
        </w:rPr>
        <w:t>Тшт</w:t>
      </w:r>
      <w:proofErr w:type="spellEnd"/>
      <w:r w:rsidR="007F1320" w:rsidRPr="00F3340E">
        <w:rPr>
          <w:rFonts w:ascii="Times New Roman" w:hAnsi="Times New Roman" w:cs="Times New Roman"/>
          <w:i/>
          <w:sz w:val="28"/>
          <w:szCs w:val="28"/>
        </w:rPr>
        <w:t xml:space="preserve">/ </w:t>
      </w:r>
      <w:r w:rsidR="007F1320" w:rsidRPr="00F3340E">
        <w:rPr>
          <w:rFonts w:ascii="Times New Roman" w:hAnsi="Times New Roman" w:cs="Times New Roman"/>
          <w:i/>
          <w:sz w:val="32"/>
          <w:szCs w:val="32"/>
        </w:rPr>
        <w:t>τ</w:t>
      </w:r>
      <w:r w:rsidR="007F1320" w:rsidRPr="00962CDF">
        <w:rPr>
          <w:rFonts w:ascii="Times New Roman" w:hAnsi="Times New Roman" w:cs="Times New Roman"/>
          <w:sz w:val="28"/>
          <w:szCs w:val="28"/>
        </w:rPr>
        <w:t>).</w:t>
      </w:r>
    </w:p>
    <w:p w:rsidR="007F1320" w:rsidRPr="00962CDF" w:rsidRDefault="00EA0202" w:rsidP="00EA020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r w:rsidR="007F1320" w:rsidRPr="00962CDF">
        <w:rPr>
          <w:rFonts w:ascii="Times New Roman" w:hAnsi="Times New Roman" w:cs="Times New Roman"/>
          <w:sz w:val="28"/>
          <w:szCs w:val="28"/>
        </w:rPr>
        <w:t>о избежание перебоев в работе всей поточной линии</w:t>
      </w:r>
      <w:r w:rsidR="002D0DBF">
        <w:rPr>
          <w:rFonts w:ascii="Times New Roman" w:hAnsi="Times New Roman" w:cs="Times New Roman"/>
          <w:sz w:val="28"/>
          <w:szCs w:val="28"/>
        </w:rPr>
        <w:t xml:space="preserve"> </w:t>
      </w:r>
      <w:r w:rsidR="002D0DBF" w:rsidRPr="002D0DBF">
        <w:rPr>
          <w:rFonts w:ascii="Times New Roman" w:hAnsi="Times New Roman" w:cs="Times New Roman"/>
          <w:sz w:val="28"/>
          <w:szCs w:val="28"/>
        </w:rPr>
        <w:t>из-за</w:t>
      </w:r>
      <w:r w:rsidR="002D0DBF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2D0DBF" w:rsidRPr="00962CDF">
        <w:rPr>
          <w:rFonts w:ascii="Times New Roman" w:hAnsi="Times New Roman" w:cs="Times New Roman"/>
          <w:sz w:val="28"/>
          <w:szCs w:val="28"/>
        </w:rPr>
        <w:t>кратк</w:t>
      </w:r>
      <w:r w:rsidR="002D0DBF" w:rsidRPr="00962CDF">
        <w:rPr>
          <w:rFonts w:ascii="Times New Roman" w:hAnsi="Times New Roman" w:cs="Times New Roman"/>
          <w:sz w:val="28"/>
          <w:szCs w:val="28"/>
        </w:rPr>
        <w:t>о</w:t>
      </w:r>
      <w:r w:rsidR="006755FA">
        <w:rPr>
          <w:rFonts w:ascii="Times New Roman" w:hAnsi="Times New Roman" w:cs="Times New Roman"/>
          <w:sz w:val="28"/>
          <w:szCs w:val="28"/>
        </w:rPr>
        <w:t>временных перерывов</w:t>
      </w:r>
      <w:r w:rsidR="002D0DBF" w:rsidRPr="00962CDF">
        <w:rPr>
          <w:rFonts w:ascii="Times New Roman" w:hAnsi="Times New Roman" w:cs="Times New Roman"/>
          <w:sz w:val="28"/>
          <w:szCs w:val="28"/>
        </w:rPr>
        <w:t xml:space="preserve"> в работе на отдельных рабочих местах</w:t>
      </w:r>
      <w:proofErr w:type="gramEnd"/>
      <w:r w:rsidR="002D0DBF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7F1320" w:rsidRPr="00962CDF">
        <w:rPr>
          <w:rFonts w:ascii="Times New Roman" w:hAnsi="Times New Roman" w:cs="Times New Roman"/>
          <w:sz w:val="28"/>
          <w:szCs w:val="28"/>
        </w:rPr>
        <w:t xml:space="preserve">на </w:t>
      </w:r>
      <w:r w:rsidR="002D0DBF">
        <w:rPr>
          <w:rFonts w:ascii="Times New Roman" w:hAnsi="Times New Roman" w:cs="Times New Roman"/>
          <w:sz w:val="28"/>
          <w:szCs w:val="28"/>
        </w:rPr>
        <w:t xml:space="preserve">них </w:t>
      </w:r>
      <w:r w:rsidR="007F1320" w:rsidRPr="00962CDF">
        <w:rPr>
          <w:rFonts w:ascii="Times New Roman" w:hAnsi="Times New Roman" w:cs="Times New Roman"/>
          <w:sz w:val="28"/>
          <w:szCs w:val="28"/>
        </w:rPr>
        <w:t>пр</w:t>
      </w:r>
      <w:r w:rsidR="007F1320" w:rsidRPr="00962CDF">
        <w:rPr>
          <w:rFonts w:ascii="Times New Roman" w:hAnsi="Times New Roman" w:cs="Times New Roman"/>
          <w:sz w:val="28"/>
          <w:szCs w:val="28"/>
        </w:rPr>
        <w:t>е</w:t>
      </w:r>
      <w:r w:rsidR="007F1320" w:rsidRPr="00962CDF">
        <w:rPr>
          <w:rFonts w:ascii="Times New Roman" w:hAnsi="Times New Roman" w:cs="Times New Roman"/>
          <w:sz w:val="28"/>
          <w:szCs w:val="28"/>
        </w:rPr>
        <w:t>дусма</w:t>
      </w:r>
      <w:r>
        <w:rPr>
          <w:rFonts w:ascii="Times New Roman" w:hAnsi="Times New Roman" w:cs="Times New Roman"/>
          <w:sz w:val="28"/>
          <w:szCs w:val="28"/>
        </w:rPr>
        <w:t>тривают заделы (запасы деталей). Н</w:t>
      </w:r>
      <w:r w:rsidR="007F1320" w:rsidRPr="00962CDF">
        <w:rPr>
          <w:rFonts w:ascii="Times New Roman" w:hAnsi="Times New Roman" w:cs="Times New Roman"/>
          <w:sz w:val="28"/>
          <w:szCs w:val="28"/>
        </w:rPr>
        <w:t>едогрузку рабочих мест устр</w:t>
      </w:r>
      <w:r w:rsidR="007F1320" w:rsidRPr="00962CDF">
        <w:rPr>
          <w:rFonts w:ascii="Times New Roman" w:hAnsi="Times New Roman" w:cs="Times New Roman"/>
          <w:sz w:val="28"/>
          <w:szCs w:val="28"/>
        </w:rPr>
        <w:t>а</w:t>
      </w:r>
      <w:r w:rsidR="007F1320" w:rsidRPr="00962CDF">
        <w:rPr>
          <w:rFonts w:ascii="Times New Roman" w:hAnsi="Times New Roman" w:cs="Times New Roman"/>
          <w:sz w:val="28"/>
          <w:szCs w:val="28"/>
        </w:rPr>
        <w:t>няют многостаночным обслуживани</w:t>
      </w:r>
      <w:r>
        <w:rPr>
          <w:rFonts w:ascii="Times New Roman" w:hAnsi="Times New Roman" w:cs="Times New Roman"/>
          <w:sz w:val="28"/>
          <w:szCs w:val="28"/>
        </w:rPr>
        <w:t>ем.</w:t>
      </w:r>
    </w:p>
    <w:p w:rsidR="007F1320" w:rsidRPr="00962CDF" w:rsidRDefault="00EA0202" w:rsidP="00B961C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7F1320" w:rsidRPr="00962CDF">
        <w:rPr>
          <w:rFonts w:ascii="Times New Roman" w:hAnsi="Times New Roman" w:cs="Times New Roman"/>
          <w:sz w:val="28"/>
          <w:szCs w:val="28"/>
        </w:rPr>
        <w:t>лительность цикла обработки детали (время полной обработки д</w:t>
      </w:r>
      <w:r w:rsidR="007F1320" w:rsidRPr="00962CDF">
        <w:rPr>
          <w:rFonts w:ascii="Times New Roman" w:hAnsi="Times New Roman" w:cs="Times New Roman"/>
          <w:sz w:val="28"/>
          <w:szCs w:val="28"/>
        </w:rPr>
        <w:t>е</w:t>
      </w:r>
      <w:r w:rsidR="007F1320" w:rsidRPr="00962CDF">
        <w:rPr>
          <w:rFonts w:ascii="Times New Roman" w:hAnsi="Times New Roman" w:cs="Times New Roman"/>
          <w:sz w:val="28"/>
          <w:szCs w:val="28"/>
        </w:rPr>
        <w:t xml:space="preserve">тали от заготовки до готовой детали) </w:t>
      </w:r>
      <w:r w:rsidR="007F1320" w:rsidRPr="00EA0202">
        <w:rPr>
          <w:rFonts w:ascii="Times New Roman" w:hAnsi="Times New Roman" w:cs="Times New Roman"/>
          <w:sz w:val="28"/>
          <w:szCs w:val="28"/>
        </w:rPr>
        <w:t xml:space="preserve">равно </w:t>
      </w:r>
      <w:r w:rsidR="007F1320" w:rsidRPr="00EA020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F1320" w:rsidRPr="00EA0202">
        <w:rPr>
          <w:rFonts w:ascii="Times New Roman" w:hAnsi="Times New Roman" w:cs="Times New Roman"/>
          <w:i/>
          <w:sz w:val="28"/>
          <w:szCs w:val="28"/>
        </w:rPr>
        <w:t>Тц</w:t>
      </w:r>
      <w:proofErr w:type="spellEnd"/>
      <w:r w:rsidR="007F1320" w:rsidRPr="00EA0202">
        <w:rPr>
          <w:rFonts w:ascii="Times New Roman" w:hAnsi="Times New Roman" w:cs="Times New Roman"/>
          <w:i/>
          <w:sz w:val="28"/>
          <w:szCs w:val="28"/>
        </w:rPr>
        <w:t xml:space="preserve"> =  τ </w:t>
      </w:r>
      <w:r w:rsidR="006755FA">
        <w:rPr>
          <w:rFonts w:ascii="Times New Roman" w:hAnsi="Times New Roman" w:cs="Times New Roman"/>
          <w:sz w:val="28"/>
          <w:szCs w:val="28"/>
        </w:rPr>
        <w:t>∙</w:t>
      </w:r>
      <w:r w:rsidR="007F1320" w:rsidRPr="00EA020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F1320" w:rsidRPr="00EA0202">
        <w:rPr>
          <w:rFonts w:ascii="Times New Roman" w:hAnsi="Times New Roman" w:cs="Times New Roman"/>
          <w:i/>
          <w:sz w:val="28"/>
          <w:szCs w:val="28"/>
        </w:rPr>
        <w:t>i</w:t>
      </w:r>
      <w:proofErr w:type="spellEnd"/>
      <w:r w:rsidR="007F1320" w:rsidRPr="000C69D5">
        <w:rPr>
          <w:rFonts w:ascii="Times New Roman" w:hAnsi="Times New Roman" w:cs="Times New Roman"/>
          <w:sz w:val="28"/>
          <w:szCs w:val="28"/>
        </w:rPr>
        <w:t xml:space="preserve">, </w:t>
      </w:r>
      <w:r w:rsidR="007F1320" w:rsidRPr="00962CDF">
        <w:rPr>
          <w:rFonts w:ascii="Times New Roman" w:hAnsi="Times New Roman" w:cs="Times New Roman"/>
          <w:sz w:val="28"/>
          <w:szCs w:val="28"/>
        </w:rPr>
        <w:t>где</w:t>
      </w:r>
      <w:r w:rsidR="007F1320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7F1320" w:rsidRPr="00EA0202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7F1320" w:rsidRPr="00EA0202">
        <w:rPr>
          <w:rFonts w:ascii="Times New Roman" w:hAnsi="Times New Roman" w:cs="Times New Roman"/>
          <w:i/>
          <w:sz w:val="28"/>
          <w:szCs w:val="28"/>
        </w:rPr>
        <w:t>i</w:t>
      </w:r>
      <w:proofErr w:type="spellEnd"/>
      <w:r w:rsidR="007F1320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7F1320" w:rsidRPr="00962CDF">
        <w:rPr>
          <w:rFonts w:ascii="Times New Roman" w:hAnsi="Times New Roman" w:cs="Times New Roman"/>
          <w:sz w:val="28"/>
          <w:szCs w:val="28"/>
        </w:rPr>
        <w:t>– количество операций</w:t>
      </w:r>
      <w:r w:rsidR="007F1320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7F1320" w:rsidRPr="00962CDF">
        <w:rPr>
          <w:rFonts w:ascii="Times New Roman" w:hAnsi="Times New Roman" w:cs="Times New Roman"/>
          <w:sz w:val="28"/>
          <w:szCs w:val="28"/>
        </w:rPr>
        <w:t>в технологическом процессе.</w:t>
      </w:r>
    </w:p>
    <w:p w:rsidR="007F1320" w:rsidRPr="00962CDF" w:rsidRDefault="007F1320" w:rsidP="00EA020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EA0202">
        <w:rPr>
          <w:rFonts w:ascii="Times New Roman" w:hAnsi="Times New Roman" w:cs="Times New Roman"/>
          <w:sz w:val="28"/>
          <w:szCs w:val="28"/>
          <w:u w:val="single"/>
        </w:rPr>
        <w:t>Непоточный</w:t>
      </w:r>
      <w:proofErr w:type="spellEnd"/>
      <w:r w:rsidRPr="00EA0202">
        <w:rPr>
          <w:rFonts w:ascii="Times New Roman" w:hAnsi="Times New Roman" w:cs="Times New Roman"/>
          <w:sz w:val="28"/>
          <w:szCs w:val="28"/>
          <w:u w:val="single"/>
        </w:rPr>
        <w:t xml:space="preserve"> метод работы</w:t>
      </w:r>
      <w:r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Pr="00962CDF">
        <w:rPr>
          <w:rFonts w:ascii="Times New Roman" w:hAnsi="Times New Roman" w:cs="Times New Roman"/>
          <w:sz w:val="28"/>
          <w:szCs w:val="28"/>
        </w:rPr>
        <w:t>используют в единичном и мелкосери</w:t>
      </w:r>
      <w:r w:rsidRPr="00962CDF">
        <w:rPr>
          <w:rFonts w:ascii="Times New Roman" w:hAnsi="Times New Roman" w:cs="Times New Roman"/>
          <w:sz w:val="28"/>
          <w:szCs w:val="28"/>
        </w:rPr>
        <w:t>й</w:t>
      </w:r>
      <w:r w:rsidRPr="00962CDF">
        <w:rPr>
          <w:rFonts w:ascii="Times New Roman" w:hAnsi="Times New Roman" w:cs="Times New Roman"/>
          <w:sz w:val="28"/>
          <w:szCs w:val="28"/>
        </w:rPr>
        <w:t>ном п</w:t>
      </w:r>
      <w:r w:rsidR="006755FA">
        <w:rPr>
          <w:rFonts w:ascii="Times New Roman" w:hAnsi="Times New Roman" w:cs="Times New Roman"/>
          <w:sz w:val="28"/>
          <w:szCs w:val="28"/>
        </w:rPr>
        <w:t>роизводстве</w:t>
      </w:r>
      <w:r w:rsidRPr="00962CDF">
        <w:rPr>
          <w:rFonts w:ascii="Times New Roman" w:hAnsi="Times New Roman" w:cs="Times New Roman"/>
          <w:sz w:val="28"/>
          <w:szCs w:val="28"/>
        </w:rPr>
        <w:t>, где организовать производство в виде потока не пре</w:t>
      </w:r>
      <w:r w:rsidRPr="00962CDF">
        <w:rPr>
          <w:rFonts w:ascii="Times New Roman" w:hAnsi="Times New Roman" w:cs="Times New Roman"/>
          <w:sz w:val="28"/>
          <w:szCs w:val="28"/>
        </w:rPr>
        <w:t>д</w:t>
      </w:r>
      <w:r w:rsidRPr="00962CDF">
        <w:rPr>
          <w:rFonts w:ascii="Times New Roman" w:hAnsi="Times New Roman" w:cs="Times New Roman"/>
          <w:sz w:val="28"/>
          <w:szCs w:val="28"/>
        </w:rPr>
        <w:t xml:space="preserve">ставляется возможным из-за </w:t>
      </w:r>
      <w:r w:rsidR="006755FA" w:rsidRPr="00962CDF">
        <w:rPr>
          <w:rFonts w:ascii="Times New Roman" w:hAnsi="Times New Roman" w:cs="Times New Roman"/>
          <w:sz w:val="28"/>
          <w:szCs w:val="28"/>
        </w:rPr>
        <w:t>край</w:t>
      </w:r>
      <w:r w:rsidR="006755FA">
        <w:rPr>
          <w:rFonts w:ascii="Times New Roman" w:hAnsi="Times New Roman" w:cs="Times New Roman"/>
          <w:sz w:val="28"/>
          <w:szCs w:val="28"/>
        </w:rPr>
        <w:t>н</w:t>
      </w:r>
      <w:r w:rsidR="006755FA" w:rsidRPr="00962CDF">
        <w:rPr>
          <w:rFonts w:ascii="Times New Roman" w:hAnsi="Times New Roman" w:cs="Times New Roman"/>
          <w:sz w:val="28"/>
          <w:szCs w:val="28"/>
        </w:rPr>
        <w:t>е</w:t>
      </w:r>
      <w:r w:rsidRPr="00962CDF">
        <w:rPr>
          <w:rFonts w:ascii="Times New Roman" w:hAnsi="Times New Roman" w:cs="Times New Roman"/>
          <w:sz w:val="28"/>
          <w:szCs w:val="28"/>
        </w:rPr>
        <w:t xml:space="preserve"> малой годовой программы выпуска изделий, что не позволяет достаточно загрузить оборудование. В них</w:t>
      </w:r>
      <w:r w:rsidR="00EA0202">
        <w:rPr>
          <w:rFonts w:ascii="Times New Roman" w:hAnsi="Times New Roman" w:cs="Times New Roman"/>
          <w:sz w:val="28"/>
          <w:szCs w:val="28"/>
        </w:rPr>
        <w:t xml:space="preserve"> </w:t>
      </w:r>
      <w:r w:rsidRPr="00962CDF">
        <w:rPr>
          <w:rFonts w:ascii="Times New Roman" w:hAnsi="Times New Roman" w:cs="Times New Roman"/>
          <w:sz w:val="28"/>
          <w:szCs w:val="28"/>
        </w:rPr>
        <w:t>об</w:t>
      </w:r>
      <w:r w:rsidRPr="00962CDF">
        <w:rPr>
          <w:rFonts w:ascii="Times New Roman" w:hAnsi="Times New Roman" w:cs="Times New Roman"/>
          <w:sz w:val="28"/>
          <w:szCs w:val="28"/>
        </w:rPr>
        <w:t>о</w:t>
      </w:r>
      <w:r w:rsidRPr="00962CDF">
        <w:rPr>
          <w:rFonts w:ascii="Times New Roman" w:hAnsi="Times New Roman" w:cs="Times New Roman"/>
          <w:sz w:val="28"/>
          <w:szCs w:val="28"/>
        </w:rPr>
        <w:t>рудование в цех</w:t>
      </w:r>
      <w:r w:rsidR="00EA0202">
        <w:rPr>
          <w:rFonts w:ascii="Times New Roman" w:hAnsi="Times New Roman" w:cs="Times New Roman"/>
          <w:sz w:val="28"/>
          <w:szCs w:val="28"/>
        </w:rPr>
        <w:t>у расставляется по типу станков. Д</w:t>
      </w:r>
      <w:r w:rsidRPr="00962CDF">
        <w:rPr>
          <w:rFonts w:ascii="Times New Roman" w:hAnsi="Times New Roman" w:cs="Times New Roman"/>
          <w:sz w:val="28"/>
          <w:szCs w:val="28"/>
        </w:rPr>
        <w:t>етали после каждой операции сдаются на склад, где они ожидают, когда освободится станок, на котором должна</w:t>
      </w:r>
      <w:r w:rsidR="00EA0202">
        <w:rPr>
          <w:rFonts w:ascii="Times New Roman" w:hAnsi="Times New Roman" w:cs="Times New Roman"/>
          <w:sz w:val="28"/>
          <w:szCs w:val="28"/>
        </w:rPr>
        <w:t xml:space="preserve"> выполняться следующая операция. В</w:t>
      </w:r>
      <w:r w:rsidRPr="00962CD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962CDF">
        <w:rPr>
          <w:rFonts w:ascii="Times New Roman" w:hAnsi="Times New Roman" w:cs="Times New Roman"/>
          <w:sz w:val="28"/>
          <w:szCs w:val="28"/>
        </w:rPr>
        <w:t>результате</w:t>
      </w:r>
      <w:proofErr w:type="gramEnd"/>
      <w:r w:rsidRPr="00962CDF">
        <w:rPr>
          <w:rFonts w:ascii="Times New Roman" w:hAnsi="Times New Roman" w:cs="Times New Roman"/>
          <w:sz w:val="28"/>
          <w:szCs w:val="28"/>
        </w:rPr>
        <w:t xml:space="preserve"> дл</w:t>
      </w:r>
      <w:r w:rsidRPr="00962CDF">
        <w:rPr>
          <w:rFonts w:ascii="Times New Roman" w:hAnsi="Times New Roman" w:cs="Times New Roman"/>
          <w:sz w:val="28"/>
          <w:szCs w:val="28"/>
        </w:rPr>
        <w:t>и</w:t>
      </w:r>
      <w:r w:rsidRPr="00962CDF">
        <w:rPr>
          <w:rFonts w:ascii="Times New Roman" w:hAnsi="Times New Roman" w:cs="Times New Roman"/>
          <w:sz w:val="28"/>
          <w:szCs w:val="28"/>
        </w:rPr>
        <w:t>тельность цикла обработки удлиняется и равна</w:t>
      </w:r>
      <w:r w:rsidR="00EA0202">
        <w:rPr>
          <w:rFonts w:ascii="Times New Roman" w:hAnsi="Times New Roman" w:cs="Times New Roman"/>
          <w:sz w:val="28"/>
          <w:szCs w:val="28"/>
        </w:rPr>
        <w:t xml:space="preserve"> -</w:t>
      </w:r>
      <w:r w:rsidRPr="00962CDF">
        <w:rPr>
          <w:rFonts w:ascii="Times New Roman" w:hAnsi="Times New Roman" w:cs="Times New Roman"/>
          <w:sz w:val="28"/>
          <w:szCs w:val="28"/>
        </w:rPr>
        <w:t xml:space="preserve">  </w:t>
      </w:r>
      <w:r w:rsidRPr="000C69D5">
        <w:rPr>
          <w:rFonts w:ascii="Times New Roman" w:hAnsi="Times New Roman" w:cs="Times New Roman"/>
          <w:sz w:val="28"/>
          <w:szCs w:val="28"/>
        </w:rPr>
        <w:object w:dxaOrig="3019" w:dyaOrig="680">
          <v:shape id="_x0000_i1026" type="#_x0000_t75" style="width:151.1pt;height:33.8pt" o:ole="">
            <v:imagedata r:id="rId8" o:title=""/>
          </v:shape>
          <o:OLEObject Type="Embed" ProgID="Equation.3" ShapeID="_x0000_i1026" DrawAspect="Content" ObjectID="_1417261465" r:id="rId9"/>
        </w:object>
      </w:r>
      <w:r w:rsidRPr="00962CDF">
        <w:rPr>
          <w:rFonts w:ascii="Times New Roman" w:hAnsi="Times New Roman" w:cs="Times New Roman"/>
          <w:sz w:val="28"/>
          <w:szCs w:val="28"/>
        </w:rPr>
        <w:t xml:space="preserve">, где </w:t>
      </w:r>
      <w:proofErr w:type="spellStart"/>
      <w:r w:rsidRPr="00EA0202">
        <w:rPr>
          <w:rFonts w:ascii="Times New Roman" w:hAnsi="Times New Roman" w:cs="Times New Roman"/>
          <w:i/>
          <w:sz w:val="28"/>
          <w:szCs w:val="28"/>
        </w:rPr>
        <w:t>Тхр</w:t>
      </w:r>
      <w:proofErr w:type="spellEnd"/>
      <w:r w:rsidRPr="00EA02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62CDF">
        <w:rPr>
          <w:rFonts w:ascii="Times New Roman" w:hAnsi="Times New Roman" w:cs="Times New Roman"/>
          <w:sz w:val="28"/>
          <w:szCs w:val="28"/>
        </w:rPr>
        <w:t xml:space="preserve">– время хранения детали на складе при одном завозе,  </w:t>
      </w:r>
      <w:proofErr w:type="spellStart"/>
      <w:r w:rsidRPr="00EA0202">
        <w:rPr>
          <w:rFonts w:ascii="Times New Roman" w:hAnsi="Times New Roman" w:cs="Times New Roman"/>
          <w:i/>
          <w:sz w:val="28"/>
          <w:szCs w:val="28"/>
        </w:rPr>
        <w:t>k</w:t>
      </w:r>
      <w:proofErr w:type="spellEnd"/>
      <w:r w:rsidRPr="00EA020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962CDF">
        <w:rPr>
          <w:rFonts w:ascii="Times New Roman" w:hAnsi="Times New Roman" w:cs="Times New Roman"/>
          <w:sz w:val="28"/>
          <w:szCs w:val="28"/>
        </w:rPr>
        <w:t>– колич</w:t>
      </w:r>
      <w:r w:rsidRPr="00962CDF">
        <w:rPr>
          <w:rFonts w:ascii="Times New Roman" w:hAnsi="Times New Roman" w:cs="Times New Roman"/>
          <w:sz w:val="28"/>
          <w:szCs w:val="28"/>
        </w:rPr>
        <w:t>е</w:t>
      </w:r>
      <w:r w:rsidRPr="00962CDF">
        <w:rPr>
          <w:rFonts w:ascii="Times New Roman" w:hAnsi="Times New Roman" w:cs="Times New Roman"/>
          <w:sz w:val="28"/>
          <w:szCs w:val="28"/>
        </w:rPr>
        <w:t xml:space="preserve">ство завозов,  </w:t>
      </w:r>
      <w:proofErr w:type="spellStart"/>
      <w:r w:rsidRPr="00EA0202">
        <w:rPr>
          <w:rFonts w:ascii="Times New Roman" w:hAnsi="Times New Roman" w:cs="Times New Roman"/>
          <w:i/>
          <w:sz w:val="28"/>
          <w:szCs w:val="28"/>
        </w:rPr>
        <w:t>Ттр</w:t>
      </w:r>
      <w:proofErr w:type="spellEnd"/>
      <w:r w:rsidRPr="00962CDF">
        <w:rPr>
          <w:rFonts w:ascii="Times New Roman" w:hAnsi="Times New Roman" w:cs="Times New Roman"/>
          <w:sz w:val="28"/>
          <w:szCs w:val="28"/>
        </w:rPr>
        <w:t xml:space="preserve"> – время одного транспортирования детали на склад.</w:t>
      </w:r>
    </w:p>
    <w:p w:rsidR="007F1320" w:rsidRPr="00962CDF" w:rsidRDefault="007F132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 xml:space="preserve">Из сравнения длительностей цикла обработки при </w:t>
      </w:r>
      <w:proofErr w:type="gramStart"/>
      <w:r w:rsidRPr="00962CDF">
        <w:rPr>
          <w:rFonts w:ascii="Times New Roman" w:hAnsi="Times New Roman" w:cs="Times New Roman"/>
          <w:sz w:val="28"/>
          <w:szCs w:val="28"/>
        </w:rPr>
        <w:t>поточном</w:t>
      </w:r>
      <w:proofErr w:type="gramEnd"/>
      <w:r w:rsidRPr="00962CDF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962CDF">
        <w:rPr>
          <w:rFonts w:ascii="Times New Roman" w:hAnsi="Times New Roman" w:cs="Times New Roman"/>
          <w:sz w:val="28"/>
          <w:szCs w:val="28"/>
        </w:rPr>
        <w:t>неп</w:t>
      </w:r>
      <w:r w:rsidRPr="00962CDF">
        <w:rPr>
          <w:rFonts w:ascii="Times New Roman" w:hAnsi="Times New Roman" w:cs="Times New Roman"/>
          <w:sz w:val="28"/>
          <w:szCs w:val="28"/>
        </w:rPr>
        <w:t>о</w:t>
      </w:r>
      <w:r w:rsidRPr="00962CDF">
        <w:rPr>
          <w:rFonts w:ascii="Times New Roman" w:hAnsi="Times New Roman" w:cs="Times New Roman"/>
          <w:sz w:val="28"/>
          <w:szCs w:val="28"/>
        </w:rPr>
        <w:t>точном</w:t>
      </w:r>
      <w:proofErr w:type="spellEnd"/>
      <w:r w:rsidRPr="00962CDF">
        <w:rPr>
          <w:rFonts w:ascii="Times New Roman" w:hAnsi="Times New Roman" w:cs="Times New Roman"/>
          <w:sz w:val="28"/>
          <w:szCs w:val="28"/>
        </w:rPr>
        <w:t xml:space="preserve"> методах организации производства видно, что поточный метод р</w:t>
      </w:r>
      <w:r w:rsidRPr="00962CDF">
        <w:rPr>
          <w:rFonts w:ascii="Times New Roman" w:hAnsi="Times New Roman" w:cs="Times New Roman"/>
          <w:sz w:val="28"/>
          <w:szCs w:val="28"/>
        </w:rPr>
        <w:t>а</w:t>
      </w:r>
      <w:r w:rsidRPr="00962CDF">
        <w:rPr>
          <w:rFonts w:ascii="Times New Roman" w:hAnsi="Times New Roman" w:cs="Times New Roman"/>
          <w:sz w:val="28"/>
          <w:szCs w:val="28"/>
        </w:rPr>
        <w:t>боты более прогрессивен, так как он позволяет:</w:t>
      </w:r>
    </w:p>
    <w:p w:rsidR="007F1320" w:rsidRPr="00EA0202" w:rsidRDefault="007F1320" w:rsidP="00DB519F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0202">
        <w:rPr>
          <w:rFonts w:ascii="Times New Roman" w:hAnsi="Times New Roman" w:cs="Times New Roman"/>
          <w:sz w:val="28"/>
          <w:szCs w:val="28"/>
        </w:rPr>
        <w:t>значительно сократить цикл обработки детали (в десятки раз);</w:t>
      </w:r>
    </w:p>
    <w:p w:rsidR="007F1320" w:rsidRPr="00EA0202" w:rsidRDefault="007F1320" w:rsidP="00DB519F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0202">
        <w:rPr>
          <w:rFonts w:ascii="Times New Roman" w:hAnsi="Times New Roman" w:cs="Times New Roman"/>
          <w:sz w:val="28"/>
          <w:szCs w:val="28"/>
        </w:rPr>
        <w:t>значительно сократить незавершенное производство;</w:t>
      </w:r>
    </w:p>
    <w:p w:rsidR="007F1320" w:rsidRPr="00EA0202" w:rsidRDefault="007F1320" w:rsidP="00DB519F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0202">
        <w:rPr>
          <w:rFonts w:ascii="Times New Roman" w:hAnsi="Times New Roman" w:cs="Times New Roman"/>
          <w:sz w:val="28"/>
          <w:szCs w:val="28"/>
        </w:rPr>
        <w:t>создает возможность применять высокопроизводительное оборуд</w:t>
      </w:r>
      <w:r w:rsidRPr="00EA0202">
        <w:rPr>
          <w:rFonts w:ascii="Times New Roman" w:hAnsi="Times New Roman" w:cs="Times New Roman"/>
          <w:sz w:val="28"/>
          <w:szCs w:val="28"/>
        </w:rPr>
        <w:t>о</w:t>
      </w:r>
      <w:r w:rsidRPr="00EA0202">
        <w:rPr>
          <w:rFonts w:ascii="Times New Roman" w:hAnsi="Times New Roman" w:cs="Times New Roman"/>
          <w:sz w:val="28"/>
          <w:szCs w:val="28"/>
        </w:rPr>
        <w:t>вание и комплексную автоматизацию;</w:t>
      </w:r>
    </w:p>
    <w:p w:rsidR="007F1320" w:rsidRPr="00EA0202" w:rsidRDefault="007F1320" w:rsidP="00DB519F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0202">
        <w:rPr>
          <w:rFonts w:ascii="Times New Roman" w:hAnsi="Times New Roman" w:cs="Times New Roman"/>
          <w:sz w:val="28"/>
          <w:szCs w:val="28"/>
        </w:rPr>
        <w:t>последнее обеспечивает сокращение трудоемкости и себестоимости обработки детали;</w:t>
      </w:r>
    </w:p>
    <w:p w:rsidR="007F1320" w:rsidRPr="00EA0202" w:rsidRDefault="007F1320" w:rsidP="00DB519F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0202">
        <w:rPr>
          <w:rFonts w:ascii="Times New Roman" w:hAnsi="Times New Roman" w:cs="Times New Roman"/>
          <w:sz w:val="28"/>
          <w:szCs w:val="28"/>
        </w:rPr>
        <w:t>обеспечивает простоту и управление производством;</w:t>
      </w:r>
    </w:p>
    <w:p w:rsidR="007F1320" w:rsidRPr="00EA0202" w:rsidRDefault="007F1320" w:rsidP="00DB519F">
      <w:pPr>
        <w:pStyle w:val="a4"/>
        <w:numPr>
          <w:ilvl w:val="0"/>
          <w:numId w:val="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EA0202">
        <w:rPr>
          <w:rFonts w:ascii="Times New Roman" w:hAnsi="Times New Roman" w:cs="Times New Roman"/>
          <w:sz w:val="28"/>
          <w:szCs w:val="28"/>
        </w:rPr>
        <w:lastRenderedPageBreak/>
        <w:t>уменьшаются оборотные фонды и значительно ускоряется</w:t>
      </w:r>
      <w:proofErr w:type="gramEnd"/>
      <w:r w:rsidRPr="00EA0202">
        <w:rPr>
          <w:rFonts w:ascii="Times New Roman" w:hAnsi="Times New Roman" w:cs="Times New Roman"/>
          <w:sz w:val="28"/>
          <w:szCs w:val="28"/>
        </w:rPr>
        <w:t xml:space="preserve"> оборач</w:t>
      </w:r>
      <w:r w:rsidRPr="00EA0202">
        <w:rPr>
          <w:rFonts w:ascii="Times New Roman" w:hAnsi="Times New Roman" w:cs="Times New Roman"/>
          <w:sz w:val="28"/>
          <w:szCs w:val="28"/>
        </w:rPr>
        <w:t>и</w:t>
      </w:r>
      <w:r w:rsidRPr="00EA0202">
        <w:rPr>
          <w:rFonts w:ascii="Times New Roman" w:hAnsi="Times New Roman" w:cs="Times New Roman"/>
          <w:sz w:val="28"/>
          <w:szCs w:val="28"/>
        </w:rPr>
        <w:t>ваемость вложенных в производство средств.</w:t>
      </w:r>
    </w:p>
    <w:p w:rsidR="007F1320" w:rsidRPr="00962CDF" w:rsidRDefault="007F1320" w:rsidP="007626D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62CDF">
        <w:rPr>
          <w:rFonts w:ascii="Times New Roman" w:hAnsi="Times New Roman" w:cs="Times New Roman"/>
          <w:sz w:val="28"/>
          <w:szCs w:val="28"/>
        </w:rPr>
        <w:t>Учитывая достоинства поточного метода работы, в серийном прои</w:t>
      </w:r>
      <w:r w:rsidRPr="00962CDF">
        <w:rPr>
          <w:rFonts w:ascii="Times New Roman" w:hAnsi="Times New Roman" w:cs="Times New Roman"/>
          <w:sz w:val="28"/>
          <w:szCs w:val="28"/>
        </w:rPr>
        <w:t>з</w:t>
      </w:r>
      <w:r w:rsidRPr="00962CDF">
        <w:rPr>
          <w:rFonts w:ascii="Times New Roman" w:hAnsi="Times New Roman" w:cs="Times New Roman"/>
          <w:sz w:val="28"/>
          <w:szCs w:val="28"/>
        </w:rPr>
        <w:t xml:space="preserve">водстве так же стремятся его использовать. </w:t>
      </w:r>
      <w:proofErr w:type="gramStart"/>
      <w:r w:rsidRPr="00962CDF">
        <w:rPr>
          <w:rFonts w:ascii="Times New Roman" w:hAnsi="Times New Roman" w:cs="Times New Roman"/>
          <w:sz w:val="28"/>
          <w:szCs w:val="28"/>
        </w:rPr>
        <w:t>Чтобы обеспечить достато</w:t>
      </w:r>
      <w:r w:rsidRPr="00962CDF">
        <w:rPr>
          <w:rFonts w:ascii="Times New Roman" w:hAnsi="Times New Roman" w:cs="Times New Roman"/>
          <w:sz w:val="28"/>
          <w:szCs w:val="28"/>
        </w:rPr>
        <w:t>ч</w:t>
      </w:r>
      <w:r w:rsidRPr="00962CDF">
        <w:rPr>
          <w:rFonts w:ascii="Times New Roman" w:hAnsi="Times New Roman" w:cs="Times New Roman"/>
          <w:sz w:val="28"/>
          <w:szCs w:val="28"/>
        </w:rPr>
        <w:t xml:space="preserve">ную загрузку оборудования, здесь применяют переменно-поточные линии (закрепленные за линией детали обрабатываются </w:t>
      </w:r>
      <w:r w:rsidR="00637F12">
        <w:rPr>
          <w:rFonts w:ascii="Times New Roman" w:hAnsi="Times New Roman" w:cs="Times New Roman"/>
          <w:sz w:val="28"/>
          <w:szCs w:val="28"/>
        </w:rPr>
        <w:t xml:space="preserve">партиями </w:t>
      </w:r>
      <w:r w:rsidRPr="00962CDF">
        <w:rPr>
          <w:rFonts w:ascii="Times New Roman" w:hAnsi="Times New Roman" w:cs="Times New Roman"/>
          <w:sz w:val="28"/>
          <w:szCs w:val="28"/>
        </w:rPr>
        <w:t>по очереди), линии для групповой обработки деталей (закрепленные за линией детали обрабатываются одновременно за счет использования специальных мн</w:t>
      </w:r>
      <w:r w:rsidRPr="00962CDF">
        <w:rPr>
          <w:rFonts w:ascii="Times New Roman" w:hAnsi="Times New Roman" w:cs="Times New Roman"/>
          <w:sz w:val="28"/>
          <w:szCs w:val="28"/>
        </w:rPr>
        <w:t>о</w:t>
      </w:r>
      <w:r w:rsidRPr="00962CDF">
        <w:rPr>
          <w:rFonts w:ascii="Times New Roman" w:hAnsi="Times New Roman" w:cs="Times New Roman"/>
          <w:sz w:val="28"/>
          <w:szCs w:val="28"/>
        </w:rPr>
        <w:t>гоместных станочных приспособлений и разработки групповых наладок станков) и гибкие автоматизиров</w:t>
      </w:r>
      <w:r w:rsidR="004145DF">
        <w:rPr>
          <w:rFonts w:ascii="Times New Roman" w:hAnsi="Times New Roman" w:cs="Times New Roman"/>
          <w:sz w:val="28"/>
          <w:szCs w:val="28"/>
        </w:rPr>
        <w:t>анные</w:t>
      </w:r>
      <w:r w:rsidRPr="00962CDF">
        <w:rPr>
          <w:rFonts w:ascii="Times New Roman" w:hAnsi="Times New Roman" w:cs="Times New Roman"/>
          <w:sz w:val="28"/>
          <w:szCs w:val="28"/>
        </w:rPr>
        <w:t xml:space="preserve"> системы (ГАС) (состоят из н</w:t>
      </w:r>
      <w:r w:rsidRPr="00962CDF">
        <w:rPr>
          <w:rFonts w:ascii="Times New Roman" w:hAnsi="Times New Roman" w:cs="Times New Roman"/>
          <w:sz w:val="28"/>
          <w:szCs w:val="28"/>
        </w:rPr>
        <w:t>е</w:t>
      </w:r>
      <w:r w:rsidRPr="00962CDF">
        <w:rPr>
          <w:rFonts w:ascii="Times New Roman" w:hAnsi="Times New Roman" w:cs="Times New Roman"/>
          <w:sz w:val="28"/>
          <w:szCs w:val="28"/>
        </w:rPr>
        <w:t>скольких многооперационных станков и станков с ПУ, связанных общей транспортной системой и управляемых</w:t>
      </w:r>
      <w:proofErr w:type="gramEnd"/>
      <w:r w:rsidRPr="00962CDF">
        <w:rPr>
          <w:rFonts w:ascii="Times New Roman" w:hAnsi="Times New Roman" w:cs="Times New Roman"/>
          <w:sz w:val="28"/>
          <w:szCs w:val="28"/>
        </w:rPr>
        <w:t xml:space="preserve"> от одной ЭВМ).</w:t>
      </w:r>
    </w:p>
    <w:p w:rsidR="000B48EC" w:rsidRDefault="000B48EC" w:rsidP="000B48E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21269" w:rsidRPr="00B450E7" w:rsidRDefault="00541BE4" w:rsidP="00B450E7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Г л а в а  3.    СПОСОБЫ  ПОЛУЧЕНИЯ  ЗАГОТОВОК</w:t>
      </w:r>
      <w:r w:rsidR="000B48EC" w:rsidRPr="00B450E7"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F21269" w:rsidRPr="000C69D5" w:rsidRDefault="00F21269" w:rsidP="00B450E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1A62" w:rsidRDefault="00FC1A62" w:rsidP="00D70D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Заготовками</w:t>
      </w:r>
      <w:r w:rsidRPr="006B43B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изготовления деталей машин могут служить отли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ки, поковки и прокат. Выбор способа получения заготовок зависит от 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териала и конструктивных форм детали, объема выпуска, экономичности изготовления заготовки.</w:t>
      </w:r>
      <w:r w:rsidR="00637AEC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450E7" w:rsidRDefault="0013564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4812" w:rsidRPr="00541BE4" w:rsidRDefault="00454812" w:rsidP="00541BE4">
      <w:pPr>
        <w:pStyle w:val="a4"/>
        <w:numPr>
          <w:ilvl w:val="1"/>
          <w:numId w:val="29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41BE4">
        <w:rPr>
          <w:rFonts w:ascii="Times New Roman" w:hAnsi="Times New Roman" w:cs="Times New Roman"/>
          <w:b/>
          <w:sz w:val="28"/>
          <w:szCs w:val="28"/>
        </w:rPr>
        <w:t>Литейное производство</w:t>
      </w:r>
    </w:p>
    <w:p w:rsidR="00454812" w:rsidRPr="00454812" w:rsidRDefault="00454812" w:rsidP="00454812">
      <w:pPr>
        <w:spacing w:after="0"/>
        <w:ind w:left="567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C1A62" w:rsidRPr="00786F14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Литьем </w:t>
      </w:r>
      <w:r>
        <w:rPr>
          <w:rFonts w:ascii="Times New Roman" w:hAnsi="Times New Roman" w:cs="Times New Roman"/>
          <w:sz w:val="28"/>
          <w:szCs w:val="28"/>
        </w:rPr>
        <w:t>получают заготовки из чугуна, литейной стали, меди, бро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зы, латуни, алюминиевых, магниевых и других цветных сплавов. </w:t>
      </w:r>
    </w:p>
    <w:p w:rsidR="00FC1A62" w:rsidRPr="006B43BD" w:rsidRDefault="00FC1A62" w:rsidP="00B450E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6B43BD">
        <w:rPr>
          <w:rFonts w:ascii="Times New Roman" w:hAnsi="Times New Roman" w:cs="Times New Roman"/>
          <w:sz w:val="28"/>
          <w:szCs w:val="28"/>
        </w:rPr>
        <w:t xml:space="preserve">Литейное производство – один </w:t>
      </w:r>
      <w:r>
        <w:rPr>
          <w:rFonts w:ascii="Times New Roman" w:hAnsi="Times New Roman" w:cs="Times New Roman"/>
          <w:sz w:val="28"/>
          <w:szCs w:val="28"/>
        </w:rPr>
        <w:t>и</w:t>
      </w:r>
      <w:r w:rsidRPr="006B43BD">
        <w:rPr>
          <w:rFonts w:ascii="Times New Roman" w:hAnsi="Times New Roman" w:cs="Times New Roman"/>
          <w:sz w:val="28"/>
          <w:szCs w:val="28"/>
        </w:rPr>
        <w:t>з наиболее распространенный сп</w:t>
      </w:r>
      <w:r w:rsidRPr="006B43BD">
        <w:rPr>
          <w:rFonts w:ascii="Times New Roman" w:hAnsi="Times New Roman" w:cs="Times New Roman"/>
          <w:sz w:val="28"/>
          <w:szCs w:val="28"/>
        </w:rPr>
        <w:t>о</w:t>
      </w:r>
      <w:r w:rsidRPr="006B43BD">
        <w:rPr>
          <w:rFonts w:ascii="Times New Roman" w:hAnsi="Times New Roman" w:cs="Times New Roman"/>
          <w:sz w:val="28"/>
          <w:szCs w:val="28"/>
        </w:rPr>
        <w:t>собов формообразования заготовок.</w:t>
      </w:r>
      <w:proofErr w:type="gramEnd"/>
      <w:r w:rsidRPr="006B43BD">
        <w:rPr>
          <w:rFonts w:ascii="Times New Roman" w:hAnsi="Times New Roman" w:cs="Times New Roman"/>
          <w:sz w:val="28"/>
          <w:szCs w:val="28"/>
        </w:rPr>
        <w:t xml:space="preserve"> По сравнению с другими способами получения заготовок литье по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6B43BD">
        <w:rPr>
          <w:rFonts w:ascii="Times New Roman" w:hAnsi="Times New Roman" w:cs="Times New Roman"/>
          <w:sz w:val="28"/>
          <w:szCs w:val="28"/>
        </w:rPr>
        <w:t>воляет получить отливки практически не ограниченных габаритных  размеров и массы</w:t>
      </w:r>
      <w:r w:rsidRPr="000C69D5">
        <w:rPr>
          <w:rFonts w:ascii="Times New Roman" w:hAnsi="Times New Roman" w:cs="Times New Roman"/>
          <w:sz w:val="28"/>
          <w:szCs w:val="28"/>
        </w:rPr>
        <w:t>.</w:t>
      </w:r>
      <w:r w:rsidR="00B450E7">
        <w:rPr>
          <w:rFonts w:ascii="Times New Roman" w:hAnsi="Times New Roman" w:cs="Times New Roman"/>
          <w:sz w:val="28"/>
          <w:szCs w:val="28"/>
        </w:rPr>
        <w:t xml:space="preserve"> </w:t>
      </w:r>
      <w:r w:rsidRPr="006B43BD">
        <w:rPr>
          <w:rFonts w:ascii="Times New Roman" w:hAnsi="Times New Roman" w:cs="Times New Roman"/>
          <w:sz w:val="28"/>
          <w:szCs w:val="28"/>
        </w:rPr>
        <w:t>Сущность литейного п</w:t>
      </w:r>
      <w:r>
        <w:rPr>
          <w:rFonts w:ascii="Times New Roman" w:hAnsi="Times New Roman" w:cs="Times New Roman"/>
          <w:sz w:val="28"/>
          <w:szCs w:val="28"/>
        </w:rPr>
        <w:t>р</w:t>
      </w:r>
      <w:r w:rsidRPr="006B43BD">
        <w:rPr>
          <w:rFonts w:ascii="Times New Roman" w:hAnsi="Times New Roman" w:cs="Times New Roman"/>
          <w:sz w:val="28"/>
          <w:szCs w:val="28"/>
        </w:rPr>
        <w:t>ои</w:t>
      </w:r>
      <w:r w:rsidRPr="006B43BD">
        <w:rPr>
          <w:rFonts w:ascii="Times New Roman" w:hAnsi="Times New Roman" w:cs="Times New Roman"/>
          <w:sz w:val="28"/>
          <w:szCs w:val="28"/>
        </w:rPr>
        <w:t>з</w:t>
      </w:r>
      <w:r w:rsidRPr="006B43BD">
        <w:rPr>
          <w:rFonts w:ascii="Times New Roman" w:hAnsi="Times New Roman" w:cs="Times New Roman"/>
          <w:sz w:val="28"/>
          <w:szCs w:val="28"/>
        </w:rPr>
        <w:t>водства заключается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43BD">
        <w:rPr>
          <w:rFonts w:ascii="Times New Roman" w:hAnsi="Times New Roman" w:cs="Times New Roman"/>
          <w:sz w:val="28"/>
          <w:szCs w:val="28"/>
        </w:rPr>
        <w:t>изготовлении расплавленного металла необходим</w:t>
      </w:r>
      <w:r w:rsidRPr="006B43BD">
        <w:rPr>
          <w:rFonts w:ascii="Times New Roman" w:hAnsi="Times New Roman" w:cs="Times New Roman"/>
          <w:sz w:val="28"/>
          <w:szCs w:val="28"/>
        </w:rPr>
        <w:t>о</w:t>
      </w:r>
      <w:r w:rsidRPr="006B43BD">
        <w:rPr>
          <w:rFonts w:ascii="Times New Roman" w:hAnsi="Times New Roman" w:cs="Times New Roman"/>
          <w:sz w:val="28"/>
          <w:szCs w:val="28"/>
        </w:rPr>
        <w:t xml:space="preserve">го </w:t>
      </w:r>
      <w:r>
        <w:rPr>
          <w:rFonts w:ascii="Times New Roman" w:hAnsi="Times New Roman" w:cs="Times New Roman"/>
          <w:sz w:val="28"/>
          <w:szCs w:val="28"/>
        </w:rPr>
        <w:t>качества</w:t>
      </w:r>
      <w:r w:rsidRPr="006B43BD">
        <w:rPr>
          <w:rFonts w:ascii="Times New Roman" w:hAnsi="Times New Roman" w:cs="Times New Roman"/>
          <w:sz w:val="28"/>
          <w:szCs w:val="28"/>
        </w:rPr>
        <w:t xml:space="preserve"> и заливке его в специальную литейную форму.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6B43BD">
        <w:rPr>
          <w:rFonts w:ascii="Times New Roman" w:hAnsi="Times New Roman" w:cs="Times New Roman"/>
          <w:sz w:val="28"/>
          <w:szCs w:val="28"/>
        </w:rPr>
        <w:t>При охлажд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нии залитый металл затвердевае</w:t>
      </w:r>
      <w:r w:rsidRPr="006B43BD">
        <w:rPr>
          <w:rFonts w:ascii="Times New Roman" w:hAnsi="Times New Roman" w:cs="Times New Roman"/>
          <w:sz w:val="28"/>
          <w:szCs w:val="28"/>
        </w:rPr>
        <w:t>т и в твердом состоянии сохраняет конф</w:t>
      </w:r>
      <w:r w:rsidRPr="006B43BD">
        <w:rPr>
          <w:rFonts w:ascii="Times New Roman" w:hAnsi="Times New Roman" w:cs="Times New Roman"/>
          <w:sz w:val="28"/>
          <w:szCs w:val="28"/>
        </w:rPr>
        <w:t>и</w:t>
      </w:r>
      <w:r w:rsidRPr="006B43BD">
        <w:rPr>
          <w:rFonts w:ascii="Times New Roman" w:hAnsi="Times New Roman" w:cs="Times New Roman"/>
          <w:sz w:val="28"/>
          <w:szCs w:val="28"/>
        </w:rPr>
        <w:t xml:space="preserve">гурацию той полости, в которую он был  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6B43BD">
        <w:rPr>
          <w:rFonts w:ascii="Times New Roman" w:hAnsi="Times New Roman" w:cs="Times New Roman"/>
          <w:sz w:val="28"/>
          <w:szCs w:val="28"/>
        </w:rPr>
        <w:t xml:space="preserve">алит. </w:t>
      </w:r>
    </w:p>
    <w:p w:rsidR="00FC1A62" w:rsidRPr="009314DD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основном используются следующие способы получения заготовок: литье в песчаные формы, в оболочковые формы, в кокиль, литье под да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лением, по выплавляемым моделям. 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42AC">
        <w:rPr>
          <w:rFonts w:ascii="Times New Roman" w:hAnsi="Times New Roman" w:cs="Times New Roman"/>
          <w:i/>
          <w:sz w:val="28"/>
          <w:szCs w:val="28"/>
        </w:rPr>
        <w:t>Литейная  форма</w:t>
      </w:r>
      <w:r w:rsidRPr="00D12D25">
        <w:rPr>
          <w:rFonts w:ascii="Times New Roman" w:hAnsi="Times New Roman" w:cs="Times New Roman"/>
          <w:sz w:val="28"/>
          <w:szCs w:val="28"/>
        </w:rPr>
        <w:t xml:space="preserve">  –  это система взаимосвязанных элементов, обр</w:t>
      </w:r>
      <w:r w:rsidRPr="00D12D2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з</w:t>
      </w:r>
      <w:r w:rsidRPr="00D12D25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ющих</w:t>
      </w:r>
      <w:r w:rsidRPr="00D12D25">
        <w:rPr>
          <w:rFonts w:ascii="Times New Roman" w:hAnsi="Times New Roman" w:cs="Times New Roman"/>
          <w:sz w:val="28"/>
          <w:szCs w:val="28"/>
        </w:rPr>
        <w:t xml:space="preserve"> рабочую полость, при заливке которой расплавленным металлом,  </w:t>
      </w:r>
      <w:r w:rsidRPr="00D12D25">
        <w:rPr>
          <w:rFonts w:ascii="Times New Roman" w:hAnsi="Times New Roman" w:cs="Times New Roman"/>
          <w:sz w:val="28"/>
          <w:szCs w:val="28"/>
        </w:rPr>
        <w:lastRenderedPageBreak/>
        <w:t>формируется отливка.</w:t>
      </w:r>
      <w:r w:rsidR="00127C6F">
        <w:rPr>
          <w:rFonts w:ascii="Times New Roman" w:hAnsi="Times New Roman" w:cs="Times New Roman"/>
          <w:sz w:val="28"/>
          <w:szCs w:val="28"/>
        </w:rPr>
        <w:t xml:space="preserve"> </w:t>
      </w:r>
      <w:r w:rsidRPr="00D12D25">
        <w:rPr>
          <w:rFonts w:ascii="Times New Roman" w:hAnsi="Times New Roman" w:cs="Times New Roman"/>
          <w:sz w:val="28"/>
          <w:szCs w:val="28"/>
        </w:rPr>
        <w:t xml:space="preserve">Форма обычно состоит из двух </w:t>
      </w:r>
      <w:proofErr w:type="spellStart"/>
      <w:r w:rsidRPr="00D12D25">
        <w:rPr>
          <w:rFonts w:ascii="Times New Roman" w:hAnsi="Times New Roman" w:cs="Times New Roman"/>
          <w:sz w:val="28"/>
          <w:szCs w:val="28"/>
        </w:rPr>
        <w:t>полуформ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2 </w:t>
      </w:r>
      <w:r w:rsidRPr="00D12D25">
        <w:rPr>
          <w:rFonts w:ascii="Times New Roman" w:hAnsi="Times New Roman" w:cs="Times New Roman"/>
          <w:sz w:val="28"/>
          <w:szCs w:val="28"/>
        </w:rPr>
        <w:t xml:space="preserve">и </w:t>
      </w:r>
      <w:r w:rsidRPr="000C69D5">
        <w:rPr>
          <w:rFonts w:ascii="Times New Roman" w:hAnsi="Times New Roman" w:cs="Times New Roman"/>
          <w:sz w:val="28"/>
          <w:szCs w:val="28"/>
        </w:rPr>
        <w:t>6</w:t>
      </w:r>
      <w:r w:rsidRPr="00D12D25">
        <w:rPr>
          <w:rFonts w:ascii="Times New Roman" w:hAnsi="Times New Roman" w:cs="Times New Roman"/>
          <w:sz w:val="28"/>
          <w:szCs w:val="28"/>
        </w:rPr>
        <w:t xml:space="preserve"> (</w:t>
      </w: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F72DC3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450E7">
        <w:rPr>
          <w:rFonts w:ascii="Times New Roman" w:hAnsi="Times New Roman" w:cs="Times New Roman"/>
          <w:i/>
          <w:sz w:val="28"/>
          <w:szCs w:val="28"/>
        </w:rPr>
        <w:t>а</w:t>
      </w:r>
      <w:r w:rsidRPr="00D12D25">
        <w:rPr>
          <w:rFonts w:ascii="Times New Roman" w:hAnsi="Times New Roman" w:cs="Times New Roman"/>
          <w:sz w:val="28"/>
          <w:szCs w:val="28"/>
        </w:rPr>
        <w:t xml:space="preserve">). </w:t>
      </w:r>
      <w:proofErr w:type="spellStart"/>
      <w:r w:rsidRPr="001842AC">
        <w:rPr>
          <w:rFonts w:ascii="Times New Roman" w:hAnsi="Times New Roman" w:cs="Times New Roman"/>
          <w:i/>
          <w:sz w:val="28"/>
          <w:szCs w:val="28"/>
        </w:rPr>
        <w:t>Полуформы</w:t>
      </w:r>
      <w:proofErr w:type="spellEnd"/>
      <w:r w:rsidRPr="00D12D25">
        <w:rPr>
          <w:rFonts w:ascii="Times New Roman" w:hAnsi="Times New Roman" w:cs="Times New Roman"/>
          <w:sz w:val="28"/>
          <w:szCs w:val="28"/>
        </w:rPr>
        <w:t xml:space="preserve"> изготавливают по литейным моделям</w:t>
      </w:r>
      <w:r w:rsidR="00127C6F">
        <w:rPr>
          <w:rFonts w:ascii="Times New Roman" w:hAnsi="Times New Roman" w:cs="Times New Roman"/>
          <w:sz w:val="28"/>
          <w:szCs w:val="28"/>
        </w:rPr>
        <w:t xml:space="preserve"> 7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12D25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F72DC3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B450E7">
        <w:rPr>
          <w:rFonts w:ascii="Times New Roman" w:hAnsi="Times New Roman" w:cs="Times New Roman"/>
          <w:i/>
          <w:sz w:val="28"/>
          <w:szCs w:val="28"/>
        </w:rPr>
        <w:t>г</w:t>
      </w:r>
      <w:r w:rsidRPr="00D12D25">
        <w:rPr>
          <w:rFonts w:ascii="Times New Roman" w:hAnsi="Times New Roman" w:cs="Times New Roman"/>
          <w:sz w:val="28"/>
          <w:szCs w:val="28"/>
        </w:rPr>
        <w:t>) в л</w:t>
      </w:r>
      <w:r w:rsidRPr="00D12D25">
        <w:rPr>
          <w:rFonts w:ascii="Times New Roman" w:hAnsi="Times New Roman" w:cs="Times New Roman"/>
          <w:sz w:val="28"/>
          <w:szCs w:val="28"/>
        </w:rPr>
        <w:t>и</w:t>
      </w:r>
      <w:r w:rsidRPr="00D12D25">
        <w:rPr>
          <w:rFonts w:ascii="Times New Roman" w:hAnsi="Times New Roman" w:cs="Times New Roman"/>
          <w:sz w:val="28"/>
          <w:szCs w:val="28"/>
        </w:rPr>
        <w:t>тейных  опоках.</w:t>
      </w:r>
    </w:p>
    <w:p w:rsidR="001842AC" w:rsidRDefault="001842AC" w:rsidP="001842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842AC">
        <w:rPr>
          <w:rFonts w:ascii="Times New Roman" w:hAnsi="Times New Roman" w:cs="Times New Roman"/>
          <w:i/>
          <w:sz w:val="28"/>
          <w:szCs w:val="28"/>
        </w:rPr>
        <w:t>Литейная опока</w:t>
      </w:r>
      <w:r w:rsidRPr="000C69D5">
        <w:rPr>
          <w:rFonts w:ascii="Times New Roman" w:hAnsi="Times New Roman" w:cs="Times New Roman"/>
          <w:sz w:val="28"/>
          <w:szCs w:val="28"/>
        </w:rPr>
        <w:t xml:space="preserve"> -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5711">
        <w:rPr>
          <w:rFonts w:ascii="Times New Roman" w:hAnsi="Times New Roman" w:cs="Times New Roman"/>
          <w:sz w:val="28"/>
          <w:szCs w:val="28"/>
        </w:rPr>
        <w:t xml:space="preserve">приспособление для удерживания формовочной смеси при изготовлении формы. </w:t>
      </w:r>
    </w:p>
    <w:p w:rsidR="001842AC" w:rsidRPr="00D12D25" w:rsidRDefault="001842AC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1A62" w:rsidRPr="000C69D5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7742" cy="3035029"/>
            <wp:effectExtent l="19050" t="0" r="8058" b="0"/>
            <wp:docPr id="3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7179" cy="30414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A62" w:rsidRDefault="00FC1A62" w:rsidP="001842A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B450E7">
        <w:rPr>
          <w:rFonts w:ascii="Times New Roman" w:hAnsi="Times New Roman" w:cs="Times New Roman"/>
          <w:sz w:val="24"/>
          <w:szCs w:val="24"/>
        </w:rPr>
        <w:t xml:space="preserve">Рис. </w:t>
      </w:r>
      <w:r w:rsidR="00D70DB1">
        <w:rPr>
          <w:rFonts w:ascii="Times New Roman" w:hAnsi="Times New Roman" w:cs="Times New Roman"/>
          <w:sz w:val="24"/>
          <w:szCs w:val="24"/>
        </w:rPr>
        <w:t>1</w:t>
      </w:r>
      <w:r w:rsidRPr="00B450E7">
        <w:rPr>
          <w:rFonts w:ascii="Times New Roman" w:hAnsi="Times New Roman" w:cs="Times New Roman"/>
          <w:sz w:val="24"/>
          <w:szCs w:val="24"/>
        </w:rPr>
        <w:t>.  Литейная форма</w:t>
      </w:r>
    </w:p>
    <w:p w:rsidR="001842AC" w:rsidRPr="00B450E7" w:rsidRDefault="001842AC" w:rsidP="001842A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C1A62" w:rsidRPr="00A45DCD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D65711">
        <w:rPr>
          <w:rFonts w:ascii="Times New Roman" w:hAnsi="Times New Roman" w:cs="Times New Roman"/>
          <w:sz w:val="28"/>
          <w:szCs w:val="28"/>
        </w:rPr>
        <w:t>Верхнюю</w:t>
      </w:r>
      <w:proofErr w:type="gramEnd"/>
      <w:r w:rsidRPr="00D65711">
        <w:rPr>
          <w:rFonts w:ascii="Times New Roman" w:hAnsi="Times New Roman" w:cs="Times New Roman"/>
          <w:sz w:val="28"/>
          <w:szCs w:val="28"/>
        </w:rPr>
        <w:t xml:space="preserve"> и нижнюю </w:t>
      </w:r>
      <w:proofErr w:type="spellStart"/>
      <w:r w:rsidRPr="00D65711">
        <w:rPr>
          <w:rFonts w:ascii="Times New Roman" w:hAnsi="Times New Roman" w:cs="Times New Roman"/>
          <w:sz w:val="28"/>
          <w:szCs w:val="28"/>
        </w:rPr>
        <w:t>полуформы</w:t>
      </w:r>
      <w:proofErr w:type="spellEnd"/>
      <w:r w:rsidRPr="00D65711">
        <w:rPr>
          <w:rFonts w:ascii="Times New Roman" w:hAnsi="Times New Roman" w:cs="Times New Roman"/>
          <w:sz w:val="28"/>
          <w:szCs w:val="28"/>
        </w:rPr>
        <w:t xml:space="preserve"> взаимно ориентируют с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5711">
        <w:rPr>
          <w:rFonts w:ascii="Times New Roman" w:hAnsi="Times New Roman" w:cs="Times New Roman"/>
          <w:sz w:val="28"/>
          <w:szCs w:val="28"/>
        </w:rPr>
        <w:t xml:space="preserve">помощью цилиндрических металлических штырей </w:t>
      </w:r>
      <w:r w:rsidRPr="000C69D5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65711">
        <w:rPr>
          <w:rFonts w:ascii="Times New Roman" w:hAnsi="Times New Roman" w:cs="Times New Roman"/>
          <w:sz w:val="28"/>
          <w:szCs w:val="28"/>
        </w:rPr>
        <w:t>(</w:t>
      </w:r>
      <w:r w:rsidR="00D70DB1">
        <w:rPr>
          <w:rFonts w:ascii="Times New Roman" w:hAnsi="Times New Roman" w:cs="Times New Roman"/>
          <w:sz w:val="28"/>
          <w:szCs w:val="28"/>
        </w:rPr>
        <w:t>рис. 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842AC">
        <w:rPr>
          <w:rFonts w:ascii="Times New Roman" w:hAnsi="Times New Roman" w:cs="Times New Roman"/>
          <w:i/>
          <w:sz w:val="28"/>
          <w:szCs w:val="28"/>
        </w:rPr>
        <w:t>а</w:t>
      </w:r>
      <w:r w:rsidRPr="00D65711">
        <w:rPr>
          <w:rFonts w:ascii="Times New Roman" w:hAnsi="Times New Roman" w:cs="Times New Roman"/>
          <w:sz w:val="28"/>
          <w:szCs w:val="28"/>
        </w:rPr>
        <w:t>), вставляемых в отве</w:t>
      </w:r>
      <w:r w:rsidRPr="00D65711">
        <w:rPr>
          <w:rFonts w:ascii="Times New Roman" w:hAnsi="Times New Roman" w:cs="Times New Roman"/>
          <w:sz w:val="28"/>
          <w:szCs w:val="28"/>
        </w:rPr>
        <w:t>р</w:t>
      </w:r>
      <w:r w:rsidRPr="00D65711">
        <w:rPr>
          <w:rFonts w:ascii="Times New Roman" w:hAnsi="Times New Roman" w:cs="Times New Roman"/>
          <w:sz w:val="28"/>
          <w:szCs w:val="28"/>
        </w:rPr>
        <w:t xml:space="preserve">стия </w:t>
      </w:r>
      <w:r w:rsidR="00127C6F">
        <w:rPr>
          <w:rFonts w:ascii="Times New Roman" w:hAnsi="Times New Roman" w:cs="Times New Roman"/>
          <w:sz w:val="28"/>
          <w:szCs w:val="28"/>
        </w:rPr>
        <w:t>приливов у опок.</w:t>
      </w:r>
      <w:r w:rsidRPr="00D65711"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>Для образования полостей или отверстий у отливки в формы уст</w:t>
      </w:r>
      <w:r w:rsidR="00127C6F">
        <w:rPr>
          <w:rFonts w:ascii="Times New Roman" w:hAnsi="Times New Roman" w:cs="Times New Roman"/>
          <w:sz w:val="28"/>
          <w:szCs w:val="28"/>
        </w:rPr>
        <w:t>а</w:t>
      </w:r>
      <w:r w:rsidRPr="00A45DCD">
        <w:rPr>
          <w:rFonts w:ascii="Times New Roman" w:hAnsi="Times New Roman" w:cs="Times New Roman"/>
          <w:sz w:val="28"/>
          <w:szCs w:val="28"/>
        </w:rPr>
        <w:t xml:space="preserve">навливают </w:t>
      </w:r>
      <w:r w:rsidRPr="001842AC">
        <w:rPr>
          <w:rFonts w:ascii="Times New Roman" w:hAnsi="Times New Roman" w:cs="Times New Roman"/>
          <w:i/>
          <w:sz w:val="28"/>
          <w:szCs w:val="28"/>
        </w:rPr>
        <w:t>литейные стержни</w:t>
      </w:r>
      <w:r w:rsidRPr="00A45DCD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D70DB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842AC">
        <w:rPr>
          <w:rFonts w:ascii="Times New Roman" w:hAnsi="Times New Roman" w:cs="Times New Roman"/>
          <w:i/>
          <w:sz w:val="28"/>
          <w:szCs w:val="28"/>
        </w:rPr>
        <w:t>в</w:t>
      </w:r>
      <w:r w:rsidRPr="000C69D5">
        <w:rPr>
          <w:rFonts w:ascii="Times New Roman" w:hAnsi="Times New Roman" w:cs="Times New Roman"/>
          <w:sz w:val="28"/>
          <w:szCs w:val="28"/>
        </w:rPr>
        <w:t>)</w:t>
      </w:r>
      <w:r w:rsidRPr="00A45DCD">
        <w:rPr>
          <w:rFonts w:ascii="Times New Roman" w:hAnsi="Times New Roman" w:cs="Times New Roman"/>
          <w:sz w:val="28"/>
          <w:szCs w:val="28"/>
        </w:rPr>
        <w:t>, которые фикс</w:t>
      </w:r>
      <w:r w:rsidRPr="00A45DCD">
        <w:rPr>
          <w:rFonts w:ascii="Times New Roman" w:hAnsi="Times New Roman" w:cs="Times New Roman"/>
          <w:sz w:val="28"/>
          <w:szCs w:val="28"/>
        </w:rPr>
        <w:t>и</w:t>
      </w:r>
      <w:r w:rsidRPr="00A45DCD">
        <w:rPr>
          <w:rFonts w:ascii="Times New Roman" w:hAnsi="Times New Roman" w:cs="Times New Roman"/>
          <w:sz w:val="28"/>
          <w:szCs w:val="28"/>
        </w:rPr>
        <w:t>руют с помощью выступов (стержневых знаков), входящих 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>соответс</w:t>
      </w:r>
      <w:r w:rsidRPr="00A45DCD">
        <w:rPr>
          <w:rFonts w:ascii="Times New Roman" w:hAnsi="Times New Roman" w:cs="Times New Roman"/>
          <w:sz w:val="28"/>
          <w:szCs w:val="28"/>
        </w:rPr>
        <w:t>т</w:t>
      </w:r>
      <w:r w:rsidRPr="00A45DCD">
        <w:rPr>
          <w:rFonts w:ascii="Times New Roman" w:hAnsi="Times New Roman" w:cs="Times New Roman"/>
          <w:sz w:val="28"/>
          <w:szCs w:val="28"/>
        </w:rPr>
        <w:t>вующие впадины</w:t>
      </w:r>
      <w:r w:rsidR="00127C6F"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>в</w:t>
      </w:r>
      <w:r w:rsidR="00127C6F"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>форме.</w:t>
      </w:r>
      <w:r w:rsidR="00127C6F"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>Для изготовления литейных стержней испол</w:t>
      </w:r>
      <w:r w:rsidRPr="00A45DCD">
        <w:rPr>
          <w:rFonts w:ascii="Times New Roman" w:hAnsi="Times New Roman" w:cs="Times New Roman"/>
          <w:sz w:val="28"/>
          <w:szCs w:val="28"/>
        </w:rPr>
        <w:t>ь</w:t>
      </w:r>
      <w:r w:rsidRPr="00A45DCD">
        <w:rPr>
          <w:rFonts w:ascii="Times New Roman" w:hAnsi="Times New Roman" w:cs="Times New Roman"/>
          <w:sz w:val="28"/>
          <w:szCs w:val="28"/>
        </w:rPr>
        <w:t>зуют стержневые ящики (</w:t>
      </w:r>
      <w:r>
        <w:rPr>
          <w:rFonts w:ascii="Times New Roman" w:hAnsi="Times New Roman" w:cs="Times New Roman"/>
          <w:sz w:val="28"/>
          <w:szCs w:val="28"/>
        </w:rPr>
        <w:t xml:space="preserve">рис. </w:t>
      </w:r>
      <w:r w:rsidR="00D70DB1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1842AC"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 w:rsidRPr="00A45DCD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FC1A62" w:rsidRPr="00A45DCD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5DCD">
        <w:rPr>
          <w:rFonts w:ascii="Times New Roman" w:hAnsi="Times New Roman" w:cs="Times New Roman"/>
          <w:sz w:val="28"/>
          <w:szCs w:val="28"/>
        </w:rPr>
        <w:t>Для подвода расплавленного метал</w:t>
      </w:r>
      <w:r w:rsidR="00FB38E7">
        <w:rPr>
          <w:rFonts w:ascii="Times New Roman" w:hAnsi="Times New Roman" w:cs="Times New Roman"/>
          <w:sz w:val="28"/>
          <w:szCs w:val="28"/>
        </w:rPr>
        <w:t xml:space="preserve">ла в полость литейной формы, </w:t>
      </w:r>
      <w:r w:rsidRPr="00A45DCD">
        <w:rPr>
          <w:rFonts w:ascii="Times New Roman" w:hAnsi="Times New Roman" w:cs="Times New Roman"/>
          <w:sz w:val="28"/>
          <w:szCs w:val="28"/>
        </w:rPr>
        <w:t xml:space="preserve">ее заполнения и питания отливки при затвердении используют </w:t>
      </w:r>
      <w:proofErr w:type="spellStart"/>
      <w:r w:rsidRPr="001842AC">
        <w:rPr>
          <w:rFonts w:ascii="Times New Roman" w:hAnsi="Times New Roman" w:cs="Times New Roman"/>
          <w:i/>
          <w:sz w:val="28"/>
          <w:szCs w:val="28"/>
        </w:rPr>
        <w:t>литниковую</w:t>
      </w:r>
      <w:proofErr w:type="spellEnd"/>
      <w:r w:rsidRPr="001842AC">
        <w:rPr>
          <w:rFonts w:ascii="Times New Roman" w:hAnsi="Times New Roman" w:cs="Times New Roman"/>
          <w:i/>
          <w:sz w:val="28"/>
          <w:szCs w:val="28"/>
        </w:rPr>
        <w:t xml:space="preserve"> систему</w:t>
      </w:r>
      <w:r w:rsidRPr="00A45DCD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8-12</w:t>
      </w:r>
      <w:r w:rsidRPr="00A45DC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>(</w:t>
      </w:r>
      <w:r w:rsidR="00D70DB1">
        <w:rPr>
          <w:rFonts w:ascii="Times New Roman" w:hAnsi="Times New Roman" w:cs="Times New Roman"/>
          <w:sz w:val="28"/>
          <w:szCs w:val="28"/>
        </w:rPr>
        <w:t>рис. 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842AC">
        <w:rPr>
          <w:rFonts w:ascii="Times New Roman" w:hAnsi="Times New Roman" w:cs="Times New Roman"/>
          <w:i/>
          <w:sz w:val="28"/>
          <w:szCs w:val="28"/>
        </w:rPr>
        <w:t>е</w:t>
      </w:r>
      <w:r w:rsidRPr="00A45DCD">
        <w:rPr>
          <w:rFonts w:ascii="Times New Roman" w:hAnsi="Times New Roman" w:cs="Times New Roman"/>
          <w:sz w:val="28"/>
          <w:szCs w:val="28"/>
        </w:rPr>
        <w:t>).</w:t>
      </w:r>
    </w:p>
    <w:p w:rsidR="001842AC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5DCD">
        <w:rPr>
          <w:rFonts w:ascii="Times New Roman" w:hAnsi="Times New Roman" w:cs="Times New Roman"/>
          <w:sz w:val="28"/>
          <w:szCs w:val="28"/>
        </w:rPr>
        <w:t>После заливки расплавленного металла, его затвердевания и охла</w:t>
      </w:r>
      <w:r w:rsidRPr="00A45DCD">
        <w:rPr>
          <w:rFonts w:ascii="Times New Roman" w:hAnsi="Times New Roman" w:cs="Times New Roman"/>
          <w:sz w:val="28"/>
          <w:szCs w:val="28"/>
        </w:rPr>
        <w:t>ж</w:t>
      </w:r>
      <w:r w:rsidRPr="00A45DCD">
        <w:rPr>
          <w:rFonts w:ascii="Times New Roman" w:hAnsi="Times New Roman" w:cs="Times New Roman"/>
          <w:sz w:val="28"/>
          <w:szCs w:val="28"/>
        </w:rPr>
        <w:t xml:space="preserve">дения форму разрушают, извлекая отливку. </w:t>
      </w:r>
    </w:p>
    <w:p w:rsidR="00FC1A62" w:rsidRDefault="00FC1A62" w:rsidP="001842A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45DCD">
        <w:rPr>
          <w:rFonts w:ascii="Times New Roman" w:hAnsi="Times New Roman" w:cs="Times New Roman"/>
          <w:sz w:val="28"/>
          <w:szCs w:val="28"/>
        </w:rPr>
        <w:t xml:space="preserve">  </w:t>
      </w:r>
      <w:r w:rsidRPr="001842AC">
        <w:rPr>
          <w:rFonts w:ascii="Times New Roman" w:hAnsi="Times New Roman" w:cs="Times New Roman"/>
          <w:i/>
          <w:sz w:val="28"/>
          <w:szCs w:val="28"/>
        </w:rPr>
        <w:t>Формовочные материалы</w:t>
      </w:r>
      <w:r w:rsidRPr="00A45DCD">
        <w:rPr>
          <w:rFonts w:ascii="Times New Roman" w:hAnsi="Times New Roman" w:cs="Times New Roman"/>
          <w:sz w:val="28"/>
          <w:szCs w:val="28"/>
        </w:rPr>
        <w:t xml:space="preserve"> используют для приготовления форм</w:t>
      </w:r>
      <w:r w:rsidRPr="00A45DCD">
        <w:rPr>
          <w:rFonts w:ascii="Times New Roman" w:hAnsi="Times New Roman" w:cs="Times New Roman"/>
          <w:sz w:val="28"/>
          <w:szCs w:val="28"/>
        </w:rPr>
        <w:t>о</w:t>
      </w:r>
      <w:r w:rsidRPr="00A45DCD">
        <w:rPr>
          <w:rFonts w:ascii="Times New Roman" w:hAnsi="Times New Roman" w:cs="Times New Roman"/>
          <w:sz w:val="28"/>
          <w:szCs w:val="28"/>
        </w:rPr>
        <w:t>вочных и стержневых смесей.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45DCD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A45DCD">
        <w:rPr>
          <w:rFonts w:ascii="Times New Roman" w:hAnsi="Times New Roman" w:cs="Times New Roman"/>
          <w:sz w:val="28"/>
          <w:szCs w:val="28"/>
        </w:rPr>
        <w:t>качестве</w:t>
      </w:r>
      <w:proofErr w:type="gramEnd"/>
      <w:r w:rsidRPr="00A45DCD">
        <w:rPr>
          <w:rFonts w:ascii="Times New Roman" w:hAnsi="Times New Roman" w:cs="Times New Roman"/>
          <w:sz w:val="28"/>
          <w:szCs w:val="28"/>
        </w:rPr>
        <w:t xml:space="preserve"> исходных материалов </w:t>
      </w:r>
      <w:r>
        <w:rPr>
          <w:rFonts w:ascii="Times New Roman" w:hAnsi="Times New Roman" w:cs="Times New Roman"/>
          <w:sz w:val="28"/>
          <w:szCs w:val="28"/>
        </w:rPr>
        <w:t>использ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ют</w:t>
      </w:r>
      <w:r w:rsidRPr="00A45DCD">
        <w:rPr>
          <w:rFonts w:ascii="Times New Roman" w:hAnsi="Times New Roman" w:cs="Times New Roman"/>
          <w:sz w:val="28"/>
          <w:szCs w:val="28"/>
        </w:rPr>
        <w:t xml:space="preserve"> формовочные кварцевые пески и литейные формовочные глины.</w:t>
      </w:r>
      <w:r>
        <w:rPr>
          <w:rFonts w:ascii="Times New Roman" w:hAnsi="Times New Roman" w:cs="Times New Roman"/>
          <w:sz w:val="28"/>
          <w:szCs w:val="28"/>
        </w:rPr>
        <w:t xml:space="preserve"> К</w:t>
      </w:r>
      <w:r w:rsidRPr="00A45DCD">
        <w:rPr>
          <w:rFonts w:ascii="Times New Roman" w:hAnsi="Times New Roman" w:cs="Times New Roman"/>
          <w:sz w:val="28"/>
          <w:szCs w:val="28"/>
        </w:rPr>
        <w:t xml:space="preserve">роме того, используют противопригарные добавки (каменноугольную пыль, </w:t>
      </w:r>
      <w:r w:rsidRPr="00A45DCD">
        <w:rPr>
          <w:rFonts w:ascii="Times New Roman" w:hAnsi="Times New Roman" w:cs="Times New Roman"/>
          <w:sz w:val="28"/>
          <w:szCs w:val="28"/>
        </w:rPr>
        <w:lastRenderedPageBreak/>
        <w:t>графит), защитные присадочные материалы (борную кислоту, серный п</w:t>
      </w:r>
      <w:r w:rsidRPr="00A45DCD">
        <w:rPr>
          <w:rFonts w:ascii="Times New Roman" w:hAnsi="Times New Roman" w:cs="Times New Roman"/>
          <w:sz w:val="28"/>
          <w:szCs w:val="28"/>
        </w:rPr>
        <w:t>о</w:t>
      </w:r>
      <w:r w:rsidRPr="00A45DCD">
        <w:rPr>
          <w:rFonts w:ascii="Times New Roman" w:hAnsi="Times New Roman" w:cs="Times New Roman"/>
          <w:sz w:val="28"/>
          <w:szCs w:val="28"/>
        </w:rPr>
        <w:t>рошок) и др.</w:t>
      </w:r>
      <w:r w:rsidR="001842AC">
        <w:rPr>
          <w:rFonts w:ascii="Times New Roman" w:hAnsi="Times New Roman" w:cs="Times New Roman"/>
          <w:sz w:val="28"/>
          <w:szCs w:val="28"/>
        </w:rPr>
        <w:t xml:space="preserve"> </w:t>
      </w:r>
      <w:r w:rsidRPr="00A436E2">
        <w:rPr>
          <w:rFonts w:ascii="Times New Roman" w:hAnsi="Times New Roman" w:cs="Times New Roman"/>
          <w:sz w:val="28"/>
          <w:szCs w:val="28"/>
        </w:rPr>
        <w:t>Стержневые смеси изготавливают из кварцевого песка с и</w:t>
      </w:r>
      <w:r w:rsidRPr="00A436E2">
        <w:rPr>
          <w:rFonts w:ascii="Times New Roman" w:hAnsi="Times New Roman" w:cs="Times New Roman"/>
          <w:sz w:val="28"/>
          <w:szCs w:val="28"/>
        </w:rPr>
        <w:t>с</w:t>
      </w:r>
      <w:r w:rsidRPr="00A436E2">
        <w:rPr>
          <w:rFonts w:ascii="Times New Roman" w:hAnsi="Times New Roman" w:cs="Times New Roman"/>
          <w:sz w:val="28"/>
          <w:szCs w:val="28"/>
        </w:rPr>
        <w:t>пользованием различных органических и неорганических материалов (с отверждением тепловой сушкой), синтетических смол и катализаторов (с отверждением в нагреваемой оснастке) и др.</w:t>
      </w:r>
    </w:p>
    <w:p w:rsidR="00637AEC" w:rsidRDefault="00637AEC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54812" w:rsidRPr="00D70DB1" w:rsidRDefault="00454812" w:rsidP="00541BE4">
      <w:pPr>
        <w:pStyle w:val="a4"/>
        <w:numPr>
          <w:ilvl w:val="2"/>
          <w:numId w:val="29"/>
        </w:numPr>
        <w:spacing w:after="0"/>
        <w:ind w:left="0"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70DB1">
        <w:rPr>
          <w:rFonts w:ascii="Times New Roman" w:hAnsi="Times New Roman" w:cs="Times New Roman"/>
          <w:b/>
          <w:sz w:val="28"/>
          <w:szCs w:val="28"/>
        </w:rPr>
        <w:t>Способы получения литых заготовок</w:t>
      </w:r>
    </w:p>
    <w:p w:rsidR="00454812" w:rsidRDefault="0045481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DB1">
        <w:rPr>
          <w:rFonts w:ascii="Times New Roman" w:hAnsi="Times New Roman" w:cs="Times New Roman"/>
          <w:i/>
          <w:sz w:val="28"/>
          <w:szCs w:val="28"/>
          <w:u w:val="single"/>
        </w:rPr>
        <w:t>Литье в песчаные формы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служат для изготовления только одной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тали и при извлечении заготовки разрушается. Это самый универсальный метод применительно к литейным материалам, массе и габаритам детали, к программе выпуска. 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единичном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="00EE4AAF">
        <w:rPr>
          <w:rFonts w:ascii="Times New Roman" w:hAnsi="Times New Roman" w:cs="Times New Roman"/>
          <w:sz w:val="28"/>
          <w:szCs w:val="28"/>
        </w:rPr>
        <w:t xml:space="preserve">мелкосерийном </w:t>
      </w:r>
      <w:r>
        <w:rPr>
          <w:rFonts w:ascii="Times New Roman" w:hAnsi="Times New Roman" w:cs="Times New Roman"/>
          <w:sz w:val="28"/>
          <w:szCs w:val="28"/>
        </w:rPr>
        <w:t>производствах её выполняют по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ревянным моделям с ручной формовкой. В </w:t>
      </w:r>
      <w:proofErr w:type="gramStart"/>
      <w:r>
        <w:rPr>
          <w:rFonts w:ascii="Times New Roman" w:hAnsi="Times New Roman" w:cs="Times New Roman"/>
          <w:sz w:val="28"/>
          <w:szCs w:val="28"/>
        </w:rPr>
        <w:t>серийном</w:t>
      </w:r>
      <w:proofErr w:type="gramEnd"/>
      <w:r>
        <w:rPr>
          <w:rFonts w:ascii="Times New Roman" w:hAnsi="Times New Roman" w:cs="Times New Roman"/>
          <w:sz w:val="28"/>
          <w:szCs w:val="28"/>
        </w:rPr>
        <w:t>, крупносерийном и массовом производствах – по металлическим моделям с машинной фо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мовкой.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Точность отливок соответствует 15…16 </w:t>
      </w:r>
      <w:r w:rsidR="004145DF">
        <w:rPr>
          <w:rFonts w:ascii="Times New Roman" w:hAnsi="Times New Roman" w:cs="Times New Roman"/>
          <w:sz w:val="28"/>
          <w:szCs w:val="28"/>
        </w:rPr>
        <w:t>квалитетам</w:t>
      </w:r>
      <w:r>
        <w:rPr>
          <w:rFonts w:ascii="Times New Roman" w:hAnsi="Times New Roman" w:cs="Times New Roman"/>
          <w:sz w:val="28"/>
          <w:szCs w:val="28"/>
        </w:rPr>
        <w:t xml:space="preserve"> точности по ГОСТ 25346-89.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0DB1">
        <w:rPr>
          <w:rFonts w:ascii="Times New Roman" w:hAnsi="Times New Roman" w:cs="Times New Roman"/>
          <w:i/>
          <w:sz w:val="28"/>
          <w:szCs w:val="28"/>
          <w:u w:val="single"/>
        </w:rPr>
        <w:t>Литье в кокиль</w:t>
      </w:r>
      <w:r>
        <w:rPr>
          <w:rFonts w:ascii="Times New Roman" w:hAnsi="Times New Roman" w:cs="Times New Roman"/>
          <w:sz w:val="28"/>
          <w:szCs w:val="28"/>
        </w:rPr>
        <w:t xml:space="preserve"> используется в серийном и массовом производствах. </w:t>
      </w:r>
      <w:proofErr w:type="gramEnd"/>
    </w:p>
    <w:p w:rsidR="00FC1A62" w:rsidRPr="00FD2BD7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Кокиль – это металлическая форма,</w:t>
      </w:r>
      <w:r w:rsidRPr="00FD2BD7">
        <w:rPr>
          <w:rFonts w:ascii="Times New Roman" w:hAnsi="Times New Roman" w:cs="Times New Roman"/>
          <w:sz w:val="28"/>
          <w:szCs w:val="28"/>
        </w:rPr>
        <w:t xml:space="preserve"> внутренняя полость которой с</w:t>
      </w:r>
      <w:r w:rsidRPr="00FD2BD7">
        <w:rPr>
          <w:rFonts w:ascii="Times New Roman" w:hAnsi="Times New Roman" w:cs="Times New Roman"/>
          <w:sz w:val="28"/>
          <w:szCs w:val="28"/>
        </w:rPr>
        <w:t>о</w:t>
      </w:r>
      <w:r w:rsidRPr="00FD2BD7">
        <w:rPr>
          <w:rFonts w:ascii="Times New Roman" w:hAnsi="Times New Roman" w:cs="Times New Roman"/>
          <w:sz w:val="28"/>
          <w:szCs w:val="28"/>
        </w:rPr>
        <w:t xml:space="preserve">ответствует внешним очертаниям заготовки. В </w:t>
      </w:r>
      <w:proofErr w:type="gramStart"/>
      <w:r w:rsidRPr="00FD2BD7">
        <w:rPr>
          <w:rFonts w:ascii="Times New Roman" w:hAnsi="Times New Roman" w:cs="Times New Roman"/>
          <w:sz w:val="28"/>
          <w:szCs w:val="28"/>
        </w:rPr>
        <w:t>стенках</w:t>
      </w:r>
      <w:proofErr w:type="gramEnd"/>
      <w:r w:rsidRPr="00FD2BD7">
        <w:rPr>
          <w:rFonts w:ascii="Times New Roman" w:hAnsi="Times New Roman" w:cs="Times New Roman"/>
          <w:sz w:val="28"/>
          <w:szCs w:val="28"/>
        </w:rPr>
        <w:t xml:space="preserve"> корпуса пред</w:t>
      </w:r>
      <w:r w:rsidRPr="00FD2BD7">
        <w:rPr>
          <w:rFonts w:ascii="Times New Roman" w:hAnsi="Times New Roman" w:cs="Times New Roman"/>
          <w:sz w:val="28"/>
          <w:szCs w:val="28"/>
        </w:rPr>
        <w:t>у</w:t>
      </w:r>
      <w:r w:rsidRPr="00FD2BD7">
        <w:rPr>
          <w:rFonts w:ascii="Times New Roman" w:hAnsi="Times New Roman" w:cs="Times New Roman"/>
          <w:sz w:val="28"/>
          <w:szCs w:val="28"/>
        </w:rPr>
        <w:t>смотрены каналы для охлаждения. За счет высокой скорости охлаждения отливки, полученные литьем в кокиль, отличаются равномерным мелк</w:t>
      </w:r>
      <w:r w:rsidRPr="00FD2BD7">
        <w:rPr>
          <w:rFonts w:ascii="Times New Roman" w:hAnsi="Times New Roman" w:cs="Times New Roman"/>
          <w:sz w:val="28"/>
          <w:szCs w:val="28"/>
        </w:rPr>
        <w:t>о</w:t>
      </w:r>
      <w:r w:rsidRPr="00FD2BD7">
        <w:rPr>
          <w:rFonts w:ascii="Times New Roman" w:hAnsi="Times New Roman" w:cs="Times New Roman"/>
          <w:sz w:val="28"/>
          <w:szCs w:val="28"/>
        </w:rPr>
        <w:t>зернистым строением и высокими механическими свойствами металла. Механические свойства металла повышаются на 15…30%.</w:t>
      </w:r>
    </w:p>
    <w:p w:rsidR="00FC1A62" w:rsidRPr="00CD526B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526B">
        <w:rPr>
          <w:rFonts w:ascii="Times New Roman" w:hAnsi="Times New Roman" w:cs="Times New Roman"/>
          <w:sz w:val="28"/>
          <w:szCs w:val="28"/>
        </w:rPr>
        <w:t xml:space="preserve">По сравнению со способом получения отливок в песчаных формах </w:t>
      </w:r>
      <w:r>
        <w:rPr>
          <w:rFonts w:ascii="Times New Roman" w:hAnsi="Times New Roman" w:cs="Times New Roman"/>
          <w:sz w:val="28"/>
          <w:szCs w:val="28"/>
        </w:rPr>
        <w:t>э</w:t>
      </w:r>
      <w:r w:rsidRPr="00CD526B">
        <w:rPr>
          <w:rFonts w:ascii="Times New Roman" w:hAnsi="Times New Roman" w:cs="Times New Roman"/>
          <w:sz w:val="28"/>
          <w:szCs w:val="28"/>
        </w:rPr>
        <w:t xml:space="preserve">тот способ </w:t>
      </w:r>
      <w:r>
        <w:rPr>
          <w:rFonts w:ascii="Times New Roman" w:hAnsi="Times New Roman" w:cs="Times New Roman"/>
          <w:sz w:val="28"/>
          <w:szCs w:val="28"/>
        </w:rPr>
        <w:t xml:space="preserve">позволяет повысить производительность труда в два – три раза, себестоимость отливок снижается на 15 – 60%, повышается точность (10…12 квалитеты), снижается шероховатость и припуски на обработку в 2 – 3 раза. Это позволяет уменьшить трудоемкость механической обработки. 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Широкое применение кокилей сдерживается из-за низкой стойкости кокилей.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Для чугунных отливок стойкость кокиля не превышает 500 – 600 заливов, для стальных  - 200 – 300, для </w:t>
      </w:r>
      <w:r w:rsidR="004145DF">
        <w:rPr>
          <w:rFonts w:ascii="Times New Roman" w:hAnsi="Times New Roman" w:cs="Times New Roman"/>
          <w:sz w:val="28"/>
          <w:szCs w:val="28"/>
        </w:rPr>
        <w:t>бронзовых</w:t>
      </w:r>
      <w:r>
        <w:rPr>
          <w:rFonts w:ascii="Times New Roman" w:hAnsi="Times New Roman" w:cs="Times New Roman"/>
          <w:sz w:val="28"/>
          <w:szCs w:val="28"/>
        </w:rPr>
        <w:t xml:space="preserve"> она достигает 2000 – 4000, а для алюминиевых – 6000 – 8000. </w:t>
      </w:r>
      <w:proofErr w:type="gramEnd"/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Изготовление кокилей является трудоемкой и дорогой операцией. В зависимости от сложности изготовления форм кокильное литье примен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lastRenderedPageBreak/>
        <w:t>ется при величине партии заготовок в 300 – 500 штук для мелких отливок и 50 – 300 штук – для крупных.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DB1">
        <w:rPr>
          <w:rFonts w:ascii="Times New Roman" w:hAnsi="Times New Roman" w:cs="Times New Roman"/>
          <w:i/>
          <w:sz w:val="28"/>
          <w:szCs w:val="28"/>
          <w:u w:val="single"/>
        </w:rPr>
        <w:t>Литье в машинах под давлением</w:t>
      </w:r>
      <w:r w:rsidRPr="000C69D5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 Этим способом изготавливают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тали из цветных металлов: цинковых, алюминиевых, магниевых и латуни с массой до 100 кг. 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Металлическая форма (пресс-форма) заполняется</w:t>
      </w:r>
      <w:r w:rsidRPr="007B509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жидким металлом под давлением, которое передается на него сжатым воздухом или поршнем машины. Роль давления в основном сводится к увеличению </w:t>
      </w:r>
      <w:proofErr w:type="spellStart"/>
      <w:r>
        <w:rPr>
          <w:rFonts w:ascii="Times New Roman" w:hAnsi="Times New Roman" w:cs="Times New Roman"/>
          <w:sz w:val="28"/>
          <w:szCs w:val="28"/>
        </w:rPr>
        <w:t>жидкотекуч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сти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заливаемых сплавов, что позволяет более качественно заполнить раб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чую полость формы. Точность размеров отливок, получаемых этим спос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бом, не ниже 11 квалитета, а по отдельным размерам достигает 8-го квал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тета, шероховатость поверхности – 3 – 4 класса. Припуски на обработку не превышают 0,3 – 0,5 мм, а большая часть деталей не подвергается механ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ческой обработке.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05B27">
        <w:rPr>
          <w:rFonts w:ascii="Times New Roman" w:hAnsi="Times New Roman" w:cs="Times New Roman"/>
          <w:i/>
          <w:sz w:val="28"/>
          <w:szCs w:val="28"/>
        </w:rPr>
        <w:t>Центробежное литье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D70DB1">
        <w:rPr>
          <w:rFonts w:ascii="Times New Roman" w:hAnsi="Times New Roman" w:cs="Times New Roman"/>
          <w:sz w:val="28"/>
          <w:szCs w:val="28"/>
        </w:rPr>
        <w:t>(рис.2</w:t>
      </w:r>
      <w:r w:rsidR="000C3B6E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находит применение при изготовлении заготовок – тел вращения диаметром более 120 мм в серийном и массовом производствах.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Жидкий металл заливают во вращающуюся форму. Фо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мирование поверхности отливки и процесс кристаллизации металла прот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кает под действием центробежных сил, что обеспечивает повышение плотности металла заготовки.</w:t>
      </w:r>
    </w:p>
    <w:p w:rsidR="00135648" w:rsidRPr="000C69D5" w:rsidRDefault="0013564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36218" cy="2139947"/>
            <wp:effectExtent l="19050" t="0" r="2432" b="0"/>
            <wp:docPr id="165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63989" cy="215334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35648" w:rsidRDefault="00135648" w:rsidP="001842AC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842AC">
        <w:rPr>
          <w:rFonts w:ascii="Times New Roman" w:hAnsi="Times New Roman" w:cs="Times New Roman"/>
          <w:sz w:val="24"/>
          <w:szCs w:val="24"/>
        </w:rPr>
        <w:t xml:space="preserve">Рис. </w:t>
      </w:r>
      <w:r w:rsidR="00D70DB1">
        <w:rPr>
          <w:rFonts w:ascii="Times New Roman" w:hAnsi="Times New Roman" w:cs="Times New Roman"/>
          <w:sz w:val="24"/>
          <w:szCs w:val="24"/>
        </w:rPr>
        <w:t>2</w:t>
      </w:r>
      <w:r w:rsidRPr="001842AC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1842AC">
        <w:rPr>
          <w:rFonts w:ascii="Times New Roman" w:hAnsi="Times New Roman" w:cs="Times New Roman"/>
          <w:sz w:val="24"/>
          <w:szCs w:val="24"/>
        </w:rPr>
        <w:t xml:space="preserve">Схемы установок для центробежного литья:                                                                   </w:t>
      </w:r>
      <w:r w:rsidRPr="004145DF">
        <w:rPr>
          <w:rFonts w:ascii="Times New Roman" w:hAnsi="Times New Roman" w:cs="Times New Roman"/>
          <w:i/>
          <w:sz w:val="24"/>
          <w:szCs w:val="24"/>
        </w:rPr>
        <w:t>1</w:t>
      </w:r>
      <w:r w:rsidRPr="001842AC">
        <w:rPr>
          <w:rFonts w:ascii="Times New Roman" w:hAnsi="Times New Roman" w:cs="Times New Roman"/>
          <w:sz w:val="24"/>
          <w:szCs w:val="24"/>
        </w:rPr>
        <w:t xml:space="preserve"> – желоб,  </w:t>
      </w:r>
      <w:r w:rsidRPr="004145DF">
        <w:rPr>
          <w:rFonts w:ascii="Times New Roman" w:hAnsi="Times New Roman" w:cs="Times New Roman"/>
          <w:i/>
          <w:sz w:val="24"/>
          <w:szCs w:val="24"/>
        </w:rPr>
        <w:t xml:space="preserve">2 </w:t>
      </w:r>
      <w:r w:rsidRPr="001842AC">
        <w:rPr>
          <w:rFonts w:ascii="Times New Roman" w:hAnsi="Times New Roman" w:cs="Times New Roman"/>
          <w:sz w:val="24"/>
          <w:szCs w:val="24"/>
        </w:rPr>
        <w:t xml:space="preserve">– зажим,  </w:t>
      </w:r>
      <w:r w:rsidRPr="004145DF">
        <w:rPr>
          <w:rFonts w:ascii="Times New Roman" w:hAnsi="Times New Roman" w:cs="Times New Roman"/>
          <w:i/>
          <w:sz w:val="24"/>
          <w:szCs w:val="24"/>
        </w:rPr>
        <w:t xml:space="preserve"> 3</w:t>
      </w:r>
      <w:r w:rsidRPr="001842AC">
        <w:rPr>
          <w:rFonts w:ascii="Times New Roman" w:hAnsi="Times New Roman" w:cs="Times New Roman"/>
          <w:sz w:val="24"/>
          <w:szCs w:val="24"/>
        </w:rPr>
        <w:t xml:space="preserve">- крышка,  </w:t>
      </w:r>
      <w:r w:rsidRPr="004145DF">
        <w:rPr>
          <w:rFonts w:ascii="Times New Roman" w:hAnsi="Times New Roman" w:cs="Times New Roman"/>
          <w:i/>
          <w:sz w:val="24"/>
          <w:szCs w:val="24"/>
        </w:rPr>
        <w:t>4</w:t>
      </w:r>
      <w:r w:rsidRPr="001842AC">
        <w:rPr>
          <w:rFonts w:ascii="Times New Roman" w:hAnsi="Times New Roman" w:cs="Times New Roman"/>
          <w:sz w:val="24"/>
          <w:szCs w:val="24"/>
        </w:rPr>
        <w:t xml:space="preserve"> – изложница</w:t>
      </w:r>
      <w:r w:rsidRPr="004145DF">
        <w:rPr>
          <w:rFonts w:ascii="Times New Roman" w:hAnsi="Times New Roman" w:cs="Times New Roman"/>
          <w:i/>
          <w:sz w:val="24"/>
          <w:szCs w:val="24"/>
        </w:rPr>
        <w:t>,  5</w:t>
      </w:r>
      <w:r w:rsidRPr="001842AC">
        <w:rPr>
          <w:rFonts w:ascii="Times New Roman" w:hAnsi="Times New Roman" w:cs="Times New Roman"/>
          <w:sz w:val="24"/>
          <w:szCs w:val="24"/>
        </w:rPr>
        <w:t xml:space="preserve"> – вал,  </w:t>
      </w:r>
      <w:r w:rsidRPr="004145DF">
        <w:rPr>
          <w:rFonts w:ascii="Times New Roman" w:hAnsi="Times New Roman" w:cs="Times New Roman"/>
          <w:i/>
          <w:sz w:val="24"/>
          <w:szCs w:val="24"/>
        </w:rPr>
        <w:t>6</w:t>
      </w:r>
      <w:r w:rsidRPr="001842AC">
        <w:rPr>
          <w:rFonts w:ascii="Times New Roman" w:hAnsi="Times New Roman" w:cs="Times New Roman"/>
          <w:sz w:val="24"/>
          <w:szCs w:val="24"/>
        </w:rPr>
        <w:t xml:space="preserve"> – шкив</w:t>
      </w:r>
      <w:r w:rsidRPr="004145DF">
        <w:rPr>
          <w:rFonts w:ascii="Times New Roman" w:hAnsi="Times New Roman" w:cs="Times New Roman"/>
          <w:i/>
          <w:sz w:val="24"/>
          <w:szCs w:val="24"/>
        </w:rPr>
        <w:t>,  7</w:t>
      </w:r>
      <w:r w:rsidRPr="001842AC">
        <w:rPr>
          <w:rFonts w:ascii="Times New Roman" w:hAnsi="Times New Roman" w:cs="Times New Roman"/>
          <w:sz w:val="24"/>
          <w:szCs w:val="24"/>
        </w:rPr>
        <w:t xml:space="preserve"> – электродв</w:t>
      </w:r>
      <w:r w:rsidRPr="001842AC">
        <w:rPr>
          <w:rFonts w:ascii="Times New Roman" w:hAnsi="Times New Roman" w:cs="Times New Roman"/>
          <w:sz w:val="24"/>
          <w:szCs w:val="24"/>
        </w:rPr>
        <w:t>и</w:t>
      </w:r>
      <w:r w:rsidRPr="001842AC">
        <w:rPr>
          <w:rFonts w:ascii="Times New Roman" w:hAnsi="Times New Roman" w:cs="Times New Roman"/>
          <w:sz w:val="24"/>
          <w:szCs w:val="24"/>
        </w:rPr>
        <w:t xml:space="preserve">гатель, </w:t>
      </w:r>
      <w:r w:rsidRPr="004145DF">
        <w:rPr>
          <w:rFonts w:ascii="Times New Roman" w:hAnsi="Times New Roman" w:cs="Times New Roman"/>
          <w:i/>
          <w:sz w:val="24"/>
          <w:szCs w:val="24"/>
        </w:rPr>
        <w:t xml:space="preserve">8 </w:t>
      </w:r>
      <w:r w:rsidRPr="001842AC">
        <w:rPr>
          <w:rFonts w:ascii="Times New Roman" w:hAnsi="Times New Roman" w:cs="Times New Roman"/>
          <w:sz w:val="24"/>
          <w:szCs w:val="24"/>
        </w:rPr>
        <w:t xml:space="preserve">- клиноременная передача,  </w:t>
      </w:r>
      <w:r w:rsidRPr="004145DF">
        <w:rPr>
          <w:rFonts w:ascii="Times New Roman" w:hAnsi="Times New Roman" w:cs="Times New Roman"/>
          <w:i/>
          <w:sz w:val="24"/>
          <w:szCs w:val="24"/>
        </w:rPr>
        <w:t>9</w:t>
      </w:r>
      <w:r w:rsidRPr="001842AC">
        <w:rPr>
          <w:rFonts w:ascii="Times New Roman" w:hAnsi="Times New Roman" w:cs="Times New Roman"/>
          <w:sz w:val="24"/>
          <w:szCs w:val="24"/>
        </w:rPr>
        <w:t xml:space="preserve"> – корпус,  </w:t>
      </w:r>
      <w:r w:rsidRPr="004145DF">
        <w:rPr>
          <w:rFonts w:ascii="Times New Roman" w:hAnsi="Times New Roman" w:cs="Times New Roman"/>
          <w:i/>
          <w:sz w:val="24"/>
          <w:szCs w:val="24"/>
        </w:rPr>
        <w:t xml:space="preserve">10 </w:t>
      </w:r>
      <w:r w:rsidRPr="001842AC">
        <w:rPr>
          <w:rFonts w:ascii="Times New Roman" w:hAnsi="Times New Roman" w:cs="Times New Roman"/>
          <w:sz w:val="24"/>
          <w:szCs w:val="24"/>
        </w:rPr>
        <w:t xml:space="preserve">– крышка,  </w:t>
      </w:r>
      <w:r w:rsidRPr="004145DF">
        <w:rPr>
          <w:rFonts w:ascii="Times New Roman" w:hAnsi="Times New Roman" w:cs="Times New Roman"/>
          <w:i/>
          <w:sz w:val="24"/>
          <w:szCs w:val="24"/>
        </w:rPr>
        <w:t>11</w:t>
      </w:r>
      <w:r w:rsidRPr="001842AC">
        <w:rPr>
          <w:rFonts w:ascii="Times New Roman" w:hAnsi="Times New Roman" w:cs="Times New Roman"/>
          <w:sz w:val="24"/>
          <w:szCs w:val="24"/>
        </w:rPr>
        <w:t xml:space="preserve"> – расплав</w:t>
      </w:r>
      <w:proofErr w:type="gramEnd"/>
    </w:p>
    <w:p w:rsidR="001842AC" w:rsidRPr="001842AC" w:rsidRDefault="001842AC" w:rsidP="001842AC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135648" w:rsidRDefault="00135648" w:rsidP="0013564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Скорость вращения форм от 250 до 1500 </w:t>
      </w:r>
      <w:proofErr w:type="gramStart"/>
      <w:r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AA6743">
        <w:rPr>
          <w:rFonts w:ascii="Times New Roman" w:hAnsi="Times New Roman" w:cs="Times New Roman"/>
          <w:sz w:val="28"/>
          <w:szCs w:val="28"/>
        </w:rPr>
        <w:t>/</w:t>
      </w:r>
      <w:proofErr w:type="gramStart"/>
      <w:r>
        <w:rPr>
          <w:rFonts w:ascii="Times New Roman" w:hAnsi="Times New Roman" w:cs="Times New Roman"/>
          <w:sz w:val="28"/>
          <w:szCs w:val="28"/>
        </w:rPr>
        <w:t>мин</w:t>
      </w:r>
      <w:proofErr w:type="gramEnd"/>
      <w:r>
        <w:rPr>
          <w:rFonts w:ascii="Times New Roman" w:hAnsi="Times New Roman" w:cs="Times New Roman"/>
          <w:sz w:val="28"/>
          <w:szCs w:val="28"/>
        </w:rPr>
        <w:t>. Стойкость изло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 xml:space="preserve">ниц по стали от 300 до 3000, алюминиевых сплавов 5000 – 6000 заливов.  </w:t>
      </w:r>
    </w:p>
    <w:p w:rsidR="00FC1A62" w:rsidRPr="00AA6743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Достоинства: нет необходимости применения стержней для получ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ния внутренней полости отливок; отпадает расход металла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литниковую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lastRenderedPageBreak/>
        <w:t>систему, т.е. увеличивается выход годного литья из того же объема ра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плава до 90…95%.</w:t>
      </w:r>
    </w:p>
    <w:p w:rsidR="00FC1A62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Точность отливок соответствует 12 – 15 квалитетам. Припуски на обработку –  1,0…1,5 мм.</w:t>
      </w:r>
    </w:p>
    <w:p w:rsidR="000C3B6E" w:rsidRPr="00775487" w:rsidRDefault="000C3B6E" w:rsidP="000C3B6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0DB1">
        <w:rPr>
          <w:rFonts w:ascii="Times New Roman" w:hAnsi="Times New Roman" w:cs="Times New Roman"/>
          <w:i/>
          <w:sz w:val="28"/>
          <w:szCs w:val="28"/>
          <w:u w:val="single"/>
        </w:rPr>
        <w:t>Литье в оболочковые формы</w:t>
      </w:r>
      <w:r w:rsidR="00FC0DB1">
        <w:rPr>
          <w:rFonts w:ascii="Times New Roman" w:hAnsi="Times New Roman" w:cs="Times New Roman"/>
          <w:sz w:val="28"/>
          <w:szCs w:val="28"/>
        </w:rPr>
        <w:t xml:space="preserve"> (рис. 3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4145DF">
        <w:rPr>
          <w:rFonts w:ascii="Times New Roman" w:hAnsi="Times New Roman" w:cs="Times New Roman"/>
          <w:sz w:val="28"/>
          <w:szCs w:val="28"/>
        </w:rPr>
        <w:t>используе</w:t>
      </w:r>
      <w:r w:rsidRPr="00775487">
        <w:rPr>
          <w:rFonts w:ascii="Times New Roman" w:hAnsi="Times New Roman" w:cs="Times New Roman"/>
          <w:sz w:val="28"/>
          <w:szCs w:val="28"/>
        </w:rPr>
        <w:t>тся в серийном и ма</w:t>
      </w:r>
      <w:r w:rsidRPr="00775487">
        <w:rPr>
          <w:rFonts w:ascii="Times New Roman" w:hAnsi="Times New Roman" w:cs="Times New Roman"/>
          <w:sz w:val="28"/>
          <w:szCs w:val="28"/>
        </w:rPr>
        <w:t>с</w:t>
      </w:r>
      <w:r w:rsidRPr="00775487">
        <w:rPr>
          <w:rFonts w:ascii="Times New Roman" w:hAnsi="Times New Roman" w:cs="Times New Roman"/>
          <w:sz w:val="28"/>
          <w:szCs w:val="28"/>
        </w:rPr>
        <w:t xml:space="preserve">совом производствах. </w:t>
      </w:r>
      <w:proofErr w:type="gramEnd"/>
    </w:p>
    <w:p w:rsidR="000C3B6E" w:rsidRPr="00775487" w:rsidRDefault="00655728" w:rsidP="000C3B6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Сущность способа </w:t>
      </w:r>
      <w:r w:rsidR="000C3B6E" w:rsidRPr="00775487">
        <w:rPr>
          <w:rFonts w:ascii="Times New Roman" w:hAnsi="Times New Roman" w:cs="Times New Roman"/>
          <w:sz w:val="28"/>
          <w:szCs w:val="28"/>
        </w:rPr>
        <w:t>заключается в заливании расплавленного металла в разовую форму, выполненную из сухих тонкостенных оболочек, толщ</w:t>
      </w:r>
      <w:r w:rsidR="000C3B6E" w:rsidRPr="00775487">
        <w:rPr>
          <w:rFonts w:ascii="Times New Roman" w:hAnsi="Times New Roman" w:cs="Times New Roman"/>
          <w:sz w:val="28"/>
          <w:szCs w:val="28"/>
        </w:rPr>
        <w:t>и</w:t>
      </w:r>
      <w:r w:rsidR="000C3B6E" w:rsidRPr="00775487">
        <w:rPr>
          <w:rFonts w:ascii="Times New Roman" w:hAnsi="Times New Roman" w:cs="Times New Roman"/>
          <w:sz w:val="28"/>
          <w:szCs w:val="28"/>
        </w:rPr>
        <w:t>ной 7…12 мм.  Оболочки получают из формовочной смеси мелкозернист</w:t>
      </w:r>
      <w:r w:rsidR="000C3B6E" w:rsidRPr="00775487">
        <w:rPr>
          <w:rFonts w:ascii="Times New Roman" w:hAnsi="Times New Roman" w:cs="Times New Roman"/>
          <w:sz w:val="28"/>
          <w:szCs w:val="28"/>
        </w:rPr>
        <w:t>о</w:t>
      </w:r>
      <w:r w:rsidR="000C3B6E" w:rsidRPr="00775487">
        <w:rPr>
          <w:rFonts w:ascii="Times New Roman" w:hAnsi="Times New Roman" w:cs="Times New Roman"/>
          <w:sz w:val="28"/>
          <w:szCs w:val="28"/>
        </w:rPr>
        <w:t>го кварцевого песка и смол. Смесь обладает высокой подвижностью и с</w:t>
      </w:r>
      <w:r w:rsidR="000C3B6E" w:rsidRPr="00775487">
        <w:rPr>
          <w:rFonts w:ascii="Times New Roman" w:hAnsi="Times New Roman" w:cs="Times New Roman"/>
          <w:sz w:val="28"/>
          <w:szCs w:val="28"/>
        </w:rPr>
        <w:t>ы</w:t>
      </w:r>
      <w:r w:rsidR="000C3B6E" w:rsidRPr="00775487">
        <w:rPr>
          <w:rFonts w:ascii="Times New Roman" w:hAnsi="Times New Roman" w:cs="Times New Roman"/>
          <w:sz w:val="28"/>
          <w:szCs w:val="28"/>
        </w:rPr>
        <w:t xml:space="preserve">пучестью, поэтому позволяет получить четкий отпечаток модели. </w:t>
      </w:r>
    </w:p>
    <w:p w:rsidR="00FC1A62" w:rsidRPr="00775487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5487">
        <w:rPr>
          <w:rFonts w:ascii="Times New Roman" w:hAnsi="Times New Roman" w:cs="Times New Roman"/>
          <w:sz w:val="28"/>
          <w:szCs w:val="28"/>
        </w:rPr>
        <w:t xml:space="preserve">Модели изготавливают из стали, чугуна или алюминия. Их крепят на чугунной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подмодельной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плите, нагревают до 200 - 250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sym w:font="Symbol" w:char="F0B0"/>
      </w:r>
      <w:r w:rsidRPr="0077548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775487">
        <w:rPr>
          <w:rFonts w:ascii="Times New Roman" w:hAnsi="Times New Roman" w:cs="Times New Roman"/>
          <w:sz w:val="28"/>
          <w:szCs w:val="28"/>
        </w:rPr>
        <w:t>, наносят раздел</w:t>
      </w:r>
      <w:r w:rsidRPr="00775487">
        <w:rPr>
          <w:rFonts w:ascii="Times New Roman" w:hAnsi="Times New Roman" w:cs="Times New Roman"/>
          <w:sz w:val="28"/>
          <w:szCs w:val="28"/>
        </w:rPr>
        <w:t>и</w:t>
      </w:r>
      <w:r w:rsidRPr="00775487">
        <w:rPr>
          <w:rFonts w:ascii="Times New Roman" w:hAnsi="Times New Roman" w:cs="Times New Roman"/>
          <w:sz w:val="28"/>
          <w:szCs w:val="28"/>
        </w:rPr>
        <w:t xml:space="preserve">тельный слой </w:t>
      </w:r>
      <w:r w:rsidR="004145DF" w:rsidRPr="00775487">
        <w:rPr>
          <w:rFonts w:ascii="Times New Roman" w:hAnsi="Times New Roman" w:cs="Times New Roman"/>
          <w:sz w:val="28"/>
          <w:szCs w:val="28"/>
        </w:rPr>
        <w:t>эмульсии</w:t>
      </w:r>
      <w:r w:rsidRPr="00775487">
        <w:rPr>
          <w:rFonts w:ascii="Times New Roman" w:hAnsi="Times New Roman" w:cs="Times New Roman"/>
          <w:sz w:val="28"/>
          <w:szCs w:val="28"/>
        </w:rPr>
        <w:t>, который необходим для предотвращения прил</w:t>
      </w:r>
      <w:r w:rsidRPr="00775487">
        <w:rPr>
          <w:rFonts w:ascii="Times New Roman" w:hAnsi="Times New Roman" w:cs="Times New Roman"/>
          <w:sz w:val="28"/>
          <w:szCs w:val="28"/>
        </w:rPr>
        <w:t>и</w:t>
      </w:r>
      <w:r w:rsidRPr="00775487">
        <w:rPr>
          <w:rFonts w:ascii="Times New Roman" w:hAnsi="Times New Roman" w:cs="Times New Roman"/>
          <w:sz w:val="28"/>
          <w:szCs w:val="28"/>
        </w:rPr>
        <w:t xml:space="preserve">пания формовочной смеси к модели и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подмодельной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плите и для обесп</w:t>
      </w:r>
      <w:r w:rsidRPr="00775487">
        <w:rPr>
          <w:rFonts w:ascii="Times New Roman" w:hAnsi="Times New Roman" w:cs="Times New Roman"/>
          <w:sz w:val="28"/>
          <w:szCs w:val="28"/>
        </w:rPr>
        <w:t>е</w:t>
      </w:r>
      <w:r w:rsidRPr="00775487">
        <w:rPr>
          <w:rFonts w:ascii="Times New Roman" w:hAnsi="Times New Roman" w:cs="Times New Roman"/>
          <w:sz w:val="28"/>
          <w:szCs w:val="28"/>
        </w:rPr>
        <w:t xml:space="preserve">чения свободного удаления готовых оболочковых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полуформ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с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подмодел</w:t>
      </w:r>
      <w:r w:rsidRPr="00775487">
        <w:rPr>
          <w:rFonts w:ascii="Times New Roman" w:hAnsi="Times New Roman" w:cs="Times New Roman"/>
          <w:sz w:val="28"/>
          <w:szCs w:val="28"/>
        </w:rPr>
        <w:t>ь</w:t>
      </w:r>
      <w:r w:rsidRPr="00775487">
        <w:rPr>
          <w:rFonts w:ascii="Times New Roman" w:hAnsi="Times New Roman" w:cs="Times New Roman"/>
          <w:sz w:val="28"/>
          <w:szCs w:val="28"/>
        </w:rPr>
        <w:t>ной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плиты.</w:t>
      </w:r>
    </w:p>
    <w:p w:rsidR="00FC1A62" w:rsidRPr="00D1423A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5487">
        <w:rPr>
          <w:rFonts w:ascii="Times New Roman" w:hAnsi="Times New Roman" w:cs="Times New Roman"/>
          <w:sz w:val="28"/>
          <w:szCs w:val="28"/>
        </w:rPr>
        <w:t xml:space="preserve">Разогретая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подмодельная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плита с моделями накладывается на резе</w:t>
      </w:r>
      <w:r w:rsidRPr="00775487">
        <w:rPr>
          <w:rFonts w:ascii="Times New Roman" w:hAnsi="Times New Roman" w:cs="Times New Roman"/>
          <w:sz w:val="28"/>
          <w:szCs w:val="28"/>
        </w:rPr>
        <w:t>р</w:t>
      </w:r>
      <w:r w:rsidRPr="00775487">
        <w:rPr>
          <w:rFonts w:ascii="Times New Roman" w:hAnsi="Times New Roman" w:cs="Times New Roman"/>
          <w:sz w:val="28"/>
          <w:szCs w:val="28"/>
        </w:rPr>
        <w:t>вуар и закрепляется</w:t>
      </w:r>
      <w:r w:rsidR="000C3B6E">
        <w:rPr>
          <w:rFonts w:ascii="Times New Roman" w:hAnsi="Times New Roman" w:cs="Times New Roman"/>
          <w:sz w:val="28"/>
          <w:szCs w:val="28"/>
        </w:rPr>
        <w:t>.</w:t>
      </w:r>
      <w:r w:rsidRPr="00775487">
        <w:rPr>
          <w:rFonts w:ascii="Times New Roman" w:hAnsi="Times New Roman" w:cs="Times New Roman"/>
          <w:sz w:val="28"/>
          <w:szCs w:val="28"/>
        </w:rPr>
        <w:t xml:space="preserve"> Резервуар поворачивают на 180</w:t>
      </w:r>
      <w:r w:rsidRPr="00775487">
        <w:rPr>
          <w:rFonts w:ascii="Times New Roman" w:hAnsi="Times New Roman" w:cs="Times New Roman"/>
          <w:sz w:val="28"/>
          <w:szCs w:val="28"/>
        </w:rPr>
        <w:sym w:font="Symbol" w:char="F0B0"/>
      </w:r>
      <w:r w:rsidRPr="00775487">
        <w:rPr>
          <w:rFonts w:ascii="Times New Roman" w:hAnsi="Times New Roman" w:cs="Times New Roman"/>
          <w:sz w:val="28"/>
          <w:szCs w:val="28"/>
        </w:rPr>
        <w:t xml:space="preserve">. Формовочная смесь падает на горячую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подмодельную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плиту. Слой смеси, с ней соприкаса</w:t>
      </w:r>
      <w:r w:rsidRPr="00775487">
        <w:rPr>
          <w:rFonts w:ascii="Times New Roman" w:hAnsi="Times New Roman" w:cs="Times New Roman"/>
          <w:sz w:val="28"/>
          <w:szCs w:val="28"/>
        </w:rPr>
        <w:t>ю</w:t>
      </w:r>
      <w:r w:rsidRPr="00775487">
        <w:rPr>
          <w:rFonts w:ascii="Times New Roman" w:hAnsi="Times New Roman" w:cs="Times New Roman"/>
          <w:sz w:val="28"/>
          <w:szCs w:val="28"/>
        </w:rPr>
        <w:t>щийся, нагревается, смола плавится и склеивает зерна песка. Время в</w:t>
      </w:r>
      <w:r w:rsidRPr="00775487">
        <w:rPr>
          <w:rFonts w:ascii="Times New Roman" w:hAnsi="Times New Roman" w:cs="Times New Roman"/>
          <w:sz w:val="28"/>
          <w:szCs w:val="28"/>
        </w:rPr>
        <w:t>ы</w:t>
      </w:r>
      <w:r w:rsidRPr="00775487">
        <w:rPr>
          <w:rFonts w:ascii="Times New Roman" w:hAnsi="Times New Roman" w:cs="Times New Roman"/>
          <w:sz w:val="28"/>
          <w:szCs w:val="28"/>
        </w:rPr>
        <w:t xml:space="preserve">держки 10…20 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775487">
        <w:rPr>
          <w:rFonts w:ascii="Times New Roman" w:hAnsi="Times New Roman" w:cs="Times New Roman"/>
          <w:sz w:val="28"/>
          <w:szCs w:val="28"/>
        </w:rPr>
        <w:t xml:space="preserve">.  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t>Толщина</w:t>
      </w:r>
      <w:proofErr w:type="gramEnd"/>
      <w:r w:rsidRPr="00775487">
        <w:rPr>
          <w:rFonts w:ascii="Times New Roman" w:hAnsi="Times New Roman" w:cs="Times New Roman"/>
          <w:sz w:val="28"/>
          <w:szCs w:val="28"/>
        </w:rPr>
        <w:t xml:space="preserve">  корки зависит от времени выдержки. Резерв</w:t>
      </w:r>
      <w:r w:rsidRPr="00775487">
        <w:rPr>
          <w:rFonts w:ascii="Times New Roman" w:hAnsi="Times New Roman" w:cs="Times New Roman"/>
          <w:sz w:val="28"/>
          <w:szCs w:val="28"/>
        </w:rPr>
        <w:t>у</w:t>
      </w:r>
      <w:r w:rsidRPr="00775487">
        <w:rPr>
          <w:rFonts w:ascii="Times New Roman" w:hAnsi="Times New Roman" w:cs="Times New Roman"/>
          <w:sz w:val="28"/>
          <w:szCs w:val="28"/>
        </w:rPr>
        <w:t>ар поворачивают еще раз на 180</w:t>
      </w:r>
      <w:r w:rsidRPr="00775487">
        <w:rPr>
          <w:rFonts w:ascii="Times New Roman" w:hAnsi="Times New Roman" w:cs="Times New Roman"/>
          <w:sz w:val="28"/>
          <w:szCs w:val="28"/>
        </w:rPr>
        <w:sym w:font="Symbol" w:char="F0B0"/>
      </w:r>
      <w:r w:rsidRPr="00775487">
        <w:rPr>
          <w:rFonts w:ascii="Times New Roman" w:hAnsi="Times New Roman" w:cs="Times New Roman"/>
          <w:sz w:val="28"/>
          <w:szCs w:val="28"/>
        </w:rPr>
        <w:t>. Смесь осыпается, а образовавшаяся ко</w:t>
      </w:r>
      <w:r w:rsidRPr="00775487">
        <w:rPr>
          <w:rFonts w:ascii="Times New Roman" w:hAnsi="Times New Roman" w:cs="Times New Roman"/>
          <w:sz w:val="28"/>
          <w:szCs w:val="28"/>
        </w:rPr>
        <w:t>р</w:t>
      </w:r>
      <w:r w:rsidRPr="00775487">
        <w:rPr>
          <w:rFonts w:ascii="Times New Roman" w:hAnsi="Times New Roman" w:cs="Times New Roman"/>
          <w:sz w:val="28"/>
          <w:szCs w:val="28"/>
        </w:rPr>
        <w:t xml:space="preserve">ка остается на модели.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Подмодельная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плита с коркой снимается и помещ</w:t>
      </w:r>
      <w:r w:rsidRPr="00775487">
        <w:rPr>
          <w:rFonts w:ascii="Times New Roman" w:hAnsi="Times New Roman" w:cs="Times New Roman"/>
          <w:sz w:val="28"/>
          <w:szCs w:val="28"/>
        </w:rPr>
        <w:t>а</w:t>
      </w:r>
      <w:r w:rsidRPr="00775487">
        <w:rPr>
          <w:rFonts w:ascii="Times New Roman" w:hAnsi="Times New Roman" w:cs="Times New Roman"/>
          <w:sz w:val="28"/>
          <w:szCs w:val="28"/>
        </w:rPr>
        <w:t>ется в обжигательную печь с температурой 300…400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sym w:font="Symbol" w:char="F0B0"/>
      </w:r>
      <w:r w:rsidRPr="0077548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775487">
        <w:rPr>
          <w:rFonts w:ascii="Times New Roman" w:hAnsi="Times New Roman" w:cs="Times New Roman"/>
          <w:sz w:val="28"/>
          <w:szCs w:val="28"/>
        </w:rPr>
        <w:t>, где выдерживае</w:t>
      </w:r>
      <w:r w:rsidRPr="00775487">
        <w:rPr>
          <w:rFonts w:ascii="Times New Roman" w:hAnsi="Times New Roman" w:cs="Times New Roman"/>
          <w:sz w:val="28"/>
          <w:szCs w:val="28"/>
        </w:rPr>
        <w:t>т</w:t>
      </w:r>
      <w:r w:rsidRPr="00775487">
        <w:rPr>
          <w:rFonts w:ascii="Times New Roman" w:hAnsi="Times New Roman" w:cs="Times New Roman"/>
          <w:sz w:val="28"/>
          <w:szCs w:val="28"/>
        </w:rPr>
        <w:t xml:space="preserve">ся 1,5…2 мин для окончательного упрочнения. Готовая корка снимается с модели. Литейная форма собирается из двух корок с помощью фиксаторов, скрепляется струбцинами, скобами или склеивается. Оболочковая форма после заливки и остывания металла легко разрушается. </w:t>
      </w:r>
    </w:p>
    <w:p w:rsidR="00135648" w:rsidRPr="004C10DB" w:rsidRDefault="00135648" w:rsidP="0013564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способ получения отливки позволяет в 10…20 раз уменьшить  расход формовочных материалов,  имеет меньшую трудоемкость из-за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ханизации этого процесса, </w:t>
      </w:r>
      <w:r w:rsidR="0065572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легко автоматизируется и может быть орган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зован на основе поточных линий.</w:t>
      </w:r>
      <w:r w:rsidRPr="0013564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результате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имеем низкую себесто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мость отливки, точность отливок соответствует  10…12 квалитетам точн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с шероховатостью поверхностей по 3…4-ому классу.</w:t>
      </w:r>
    </w:p>
    <w:p w:rsidR="00FC1A62" w:rsidRPr="000C69D5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82608" cy="1892517"/>
            <wp:effectExtent l="19050" t="0" r="8492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28888" cy="191009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A62" w:rsidRPr="00005B27" w:rsidRDefault="00FC0DB1" w:rsidP="00005B2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r w:rsidR="00FC1A62" w:rsidRPr="00005B27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3</w:t>
      </w:r>
      <w:r w:rsidR="00FC1A62" w:rsidRPr="00005B27">
        <w:rPr>
          <w:rFonts w:ascii="Times New Roman" w:hAnsi="Times New Roman" w:cs="Times New Roman"/>
          <w:sz w:val="24"/>
          <w:szCs w:val="24"/>
        </w:rPr>
        <w:t xml:space="preserve">.  Литье в оболочковые формы: </w:t>
      </w:r>
      <w:r w:rsidR="00FC1A62" w:rsidRPr="004145DF">
        <w:rPr>
          <w:rFonts w:ascii="Times New Roman" w:hAnsi="Times New Roman" w:cs="Times New Roman"/>
          <w:i/>
          <w:sz w:val="24"/>
          <w:szCs w:val="24"/>
        </w:rPr>
        <w:t xml:space="preserve">1 </w:t>
      </w:r>
      <w:r w:rsidR="00FC1A62" w:rsidRPr="00005B27">
        <w:rPr>
          <w:rFonts w:ascii="Times New Roman" w:hAnsi="Times New Roman" w:cs="Times New Roman"/>
          <w:sz w:val="24"/>
          <w:szCs w:val="24"/>
        </w:rPr>
        <w:t xml:space="preserve">– </w:t>
      </w:r>
      <w:proofErr w:type="spellStart"/>
      <w:r w:rsidR="00FC1A62" w:rsidRPr="00005B27">
        <w:rPr>
          <w:rFonts w:ascii="Times New Roman" w:hAnsi="Times New Roman" w:cs="Times New Roman"/>
          <w:sz w:val="24"/>
          <w:szCs w:val="24"/>
        </w:rPr>
        <w:t>подмодельная</w:t>
      </w:r>
      <w:proofErr w:type="spellEnd"/>
      <w:r w:rsidR="00FC1A62" w:rsidRPr="00005B27">
        <w:rPr>
          <w:rFonts w:ascii="Times New Roman" w:hAnsi="Times New Roman" w:cs="Times New Roman"/>
          <w:sz w:val="24"/>
          <w:szCs w:val="24"/>
        </w:rPr>
        <w:t xml:space="preserve"> плита,  </w:t>
      </w:r>
      <w:r w:rsidR="00FC1A62" w:rsidRPr="004145DF">
        <w:rPr>
          <w:rFonts w:ascii="Times New Roman" w:hAnsi="Times New Roman" w:cs="Times New Roman"/>
          <w:i/>
          <w:sz w:val="24"/>
          <w:szCs w:val="24"/>
        </w:rPr>
        <w:t>2</w:t>
      </w:r>
      <w:r w:rsidR="00FC1A62" w:rsidRPr="00005B27">
        <w:rPr>
          <w:rFonts w:ascii="Times New Roman" w:hAnsi="Times New Roman" w:cs="Times New Roman"/>
          <w:sz w:val="24"/>
          <w:szCs w:val="24"/>
        </w:rPr>
        <w:t xml:space="preserve"> – модель,                     </w:t>
      </w:r>
      <w:r w:rsidR="00FC1A62" w:rsidRPr="004145DF">
        <w:rPr>
          <w:rFonts w:ascii="Times New Roman" w:hAnsi="Times New Roman" w:cs="Times New Roman"/>
          <w:i/>
          <w:sz w:val="24"/>
          <w:szCs w:val="24"/>
        </w:rPr>
        <w:t>3</w:t>
      </w:r>
      <w:r w:rsidR="00FC1A62" w:rsidRPr="00005B27">
        <w:rPr>
          <w:rFonts w:ascii="Times New Roman" w:hAnsi="Times New Roman" w:cs="Times New Roman"/>
          <w:sz w:val="24"/>
          <w:szCs w:val="24"/>
        </w:rPr>
        <w:t xml:space="preserve"> – песчано-смоляная смесь</w:t>
      </w:r>
      <w:r w:rsidR="00FC1A62" w:rsidRPr="004145DF">
        <w:rPr>
          <w:rFonts w:ascii="Times New Roman" w:hAnsi="Times New Roman" w:cs="Times New Roman"/>
          <w:i/>
          <w:sz w:val="24"/>
          <w:szCs w:val="24"/>
        </w:rPr>
        <w:t>,  4</w:t>
      </w:r>
      <w:r w:rsidR="00FC1A62" w:rsidRPr="00005B27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="00FC1A62" w:rsidRPr="00005B27">
        <w:rPr>
          <w:rFonts w:ascii="Times New Roman" w:hAnsi="Times New Roman" w:cs="Times New Roman"/>
          <w:sz w:val="24"/>
          <w:szCs w:val="24"/>
        </w:rPr>
        <w:t>полуформа</w:t>
      </w:r>
      <w:proofErr w:type="spellEnd"/>
      <w:r w:rsidR="00FC1A62" w:rsidRPr="00005B27">
        <w:rPr>
          <w:rFonts w:ascii="Times New Roman" w:hAnsi="Times New Roman" w:cs="Times New Roman"/>
          <w:sz w:val="24"/>
          <w:szCs w:val="24"/>
        </w:rPr>
        <w:t xml:space="preserve">,  </w:t>
      </w:r>
      <w:r w:rsidR="00FC1A62" w:rsidRPr="004145DF">
        <w:rPr>
          <w:rFonts w:ascii="Times New Roman" w:hAnsi="Times New Roman" w:cs="Times New Roman"/>
          <w:i/>
          <w:sz w:val="24"/>
          <w:szCs w:val="24"/>
        </w:rPr>
        <w:t>5</w:t>
      </w:r>
      <w:r w:rsidR="00FC1A62" w:rsidRPr="00005B27">
        <w:rPr>
          <w:rFonts w:ascii="Times New Roman" w:hAnsi="Times New Roman" w:cs="Times New Roman"/>
          <w:sz w:val="24"/>
          <w:szCs w:val="24"/>
        </w:rPr>
        <w:t xml:space="preserve"> - резервуар</w:t>
      </w:r>
    </w:p>
    <w:p w:rsidR="00FC1A62" w:rsidRPr="000C69D5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1A62" w:rsidRPr="00775487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FC0DB1">
        <w:rPr>
          <w:rFonts w:ascii="Times New Roman" w:hAnsi="Times New Roman" w:cs="Times New Roman"/>
          <w:i/>
          <w:sz w:val="28"/>
          <w:szCs w:val="28"/>
          <w:u w:val="single"/>
        </w:rPr>
        <w:t>Литье по выплавляемым моделям</w:t>
      </w:r>
      <w:r w:rsidRPr="0071283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C0DB1">
        <w:rPr>
          <w:rFonts w:ascii="Times New Roman" w:hAnsi="Times New Roman" w:cs="Times New Roman"/>
          <w:sz w:val="28"/>
          <w:szCs w:val="28"/>
        </w:rPr>
        <w:t>(рис. 4</w:t>
      </w:r>
      <w:r w:rsidR="000C3B6E">
        <w:rPr>
          <w:rFonts w:ascii="Times New Roman" w:hAnsi="Times New Roman" w:cs="Times New Roman"/>
          <w:sz w:val="28"/>
          <w:szCs w:val="28"/>
        </w:rPr>
        <w:t xml:space="preserve">) </w:t>
      </w:r>
      <w:r w:rsidRPr="00775487">
        <w:rPr>
          <w:rFonts w:ascii="Times New Roman" w:hAnsi="Times New Roman" w:cs="Times New Roman"/>
          <w:sz w:val="28"/>
          <w:szCs w:val="28"/>
        </w:rPr>
        <w:t>применяется для деталей из стали и цветных металлов сложной конфигурации с точностью по 11 – 12 квалитетам в крупносерийном и массовом производствах.</w:t>
      </w:r>
      <w:proofErr w:type="gramEnd"/>
    </w:p>
    <w:p w:rsidR="00FC1A62" w:rsidRPr="00D1423A" w:rsidRDefault="00FC1A62" w:rsidP="00797D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5487">
        <w:rPr>
          <w:rFonts w:ascii="Times New Roman" w:hAnsi="Times New Roman" w:cs="Times New Roman"/>
          <w:sz w:val="28"/>
          <w:szCs w:val="28"/>
        </w:rPr>
        <w:t>Технология изготовления отливок:  металлическую пресс-форму д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t>е</w:t>
      </w:r>
      <w:r w:rsidR="00655728"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="00135648" w:rsidRPr="00135648">
        <w:rPr>
          <w:rFonts w:ascii="Times New Roman" w:hAnsi="Times New Roman" w:cs="Times New Roman"/>
          <w:sz w:val="28"/>
          <w:szCs w:val="28"/>
        </w:rPr>
        <w:t xml:space="preserve"> </w:t>
      </w:r>
      <w:r w:rsidRPr="00775487">
        <w:rPr>
          <w:rFonts w:ascii="Times New Roman" w:hAnsi="Times New Roman" w:cs="Times New Roman"/>
          <w:sz w:val="28"/>
          <w:szCs w:val="28"/>
        </w:rPr>
        <w:t xml:space="preserve">лают разъемной из двух частей. В 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t>автоклаве</w:t>
      </w:r>
      <w:proofErr w:type="gramEnd"/>
      <w:r w:rsidRPr="00775487">
        <w:rPr>
          <w:rFonts w:ascii="Times New Roman" w:hAnsi="Times New Roman" w:cs="Times New Roman"/>
          <w:sz w:val="28"/>
          <w:szCs w:val="28"/>
        </w:rPr>
        <w:t xml:space="preserve"> расплавляют легкоплавкий состав (смесь 50% парафина и 50% стеарина). Расплавленный состав из а</w:t>
      </w:r>
      <w:r w:rsidRPr="00775487">
        <w:rPr>
          <w:rFonts w:ascii="Times New Roman" w:hAnsi="Times New Roman" w:cs="Times New Roman"/>
          <w:sz w:val="28"/>
          <w:szCs w:val="28"/>
        </w:rPr>
        <w:t>в</w:t>
      </w:r>
      <w:r w:rsidRPr="00775487">
        <w:rPr>
          <w:rFonts w:ascii="Times New Roman" w:hAnsi="Times New Roman" w:cs="Times New Roman"/>
          <w:sz w:val="28"/>
          <w:szCs w:val="28"/>
        </w:rPr>
        <w:t xml:space="preserve">токлава запрессовывают под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давленим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в пресс-форму. Получается мо</w:t>
      </w:r>
      <w:r w:rsidR="000C3B6E">
        <w:rPr>
          <w:rFonts w:ascii="Times New Roman" w:hAnsi="Times New Roman" w:cs="Times New Roman"/>
          <w:sz w:val="28"/>
          <w:szCs w:val="28"/>
        </w:rPr>
        <w:t>дель с точными размерами (рис.</w:t>
      </w:r>
      <w:r w:rsidR="00FC0DB1">
        <w:rPr>
          <w:rFonts w:ascii="Times New Roman" w:hAnsi="Times New Roman" w:cs="Times New Roman"/>
          <w:sz w:val="28"/>
          <w:szCs w:val="28"/>
        </w:rPr>
        <w:t>4</w:t>
      </w:r>
      <w:r w:rsidRPr="00775487">
        <w:rPr>
          <w:rFonts w:ascii="Times New Roman" w:hAnsi="Times New Roman" w:cs="Times New Roman"/>
          <w:sz w:val="28"/>
          <w:szCs w:val="28"/>
        </w:rPr>
        <w:t xml:space="preserve">, </w:t>
      </w:r>
      <w:r w:rsidRPr="00655728">
        <w:rPr>
          <w:rFonts w:ascii="Times New Roman" w:hAnsi="Times New Roman" w:cs="Times New Roman"/>
          <w:i/>
          <w:sz w:val="28"/>
          <w:szCs w:val="28"/>
        </w:rPr>
        <w:t>1</w:t>
      </w:r>
      <w:r w:rsidRPr="00775487">
        <w:rPr>
          <w:rFonts w:ascii="Times New Roman" w:hAnsi="Times New Roman" w:cs="Times New Roman"/>
          <w:sz w:val="28"/>
          <w:szCs w:val="28"/>
        </w:rPr>
        <w:t xml:space="preserve">). После затвердения легкоплавкую модель вынимают из пресс-формы. Модели склеивают в виде блоков с общей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ли</w:t>
      </w:r>
      <w:r w:rsidRPr="00775487">
        <w:rPr>
          <w:rFonts w:ascii="Times New Roman" w:hAnsi="Times New Roman" w:cs="Times New Roman"/>
          <w:sz w:val="28"/>
          <w:szCs w:val="28"/>
        </w:rPr>
        <w:t>т</w:t>
      </w:r>
      <w:r w:rsidRPr="00775487">
        <w:rPr>
          <w:rFonts w:ascii="Times New Roman" w:hAnsi="Times New Roman" w:cs="Times New Roman"/>
          <w:sz w:val="28"/>
          <w:szCs w:val="28"/>
        </w:rPr>
        <w:t>никовой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 xml:space="preserve"> системой (рис.</w:t>
      </w:r>
      <w:r w:rsidR="00FC0DB1">
        <w:rPr>
          <w:rFonts w:ascii="Times New Roman" w:hAnsi="Times New Roman" w:cs="Times New Roman"/>
          <w:sz w:val="28"/>
          <w:szCs w:val="28"/>
        </w:rPr>
        <w:t xml:space="preserve"> 4</w:t>
      </w:r>
      <w:r w:rsidRPr="00775487">
        <w:rPr>
          <w:rFonts w:ascii="Times New Roman" w:hAnsi="Times New Roman" w:cs="Times New Roman"/>
          <w:sz w:val="28"/>
          <w:szCs w:val="28"/>
        </w:rPr>
        <w:t xml:space="preserve">, </w:t>
      </w:r>
      <w:r w:rsidRPr="00655728">
        <w:rPr>
          <w:rFonts w:ascii="Times New Roman" w:hAnsi="Times New Roman" w:cs="Times New Roman"/>
          <w:i/>
          <w:sz w:val="28"/>
          <w:szCs w:val="28"/>
        </w:rPr>
        <w:t>2</w:t>
      </w:r>
      <w:r w:rsidRPr="00775487">
        <w:rPr>
          <w:rFonts w:ascii="Times New Roman" w:hAnsi="Times New Roman" w:cs="Times New Roman"/>
          <w:sz w:val="28"/>
          <w:szCs w:val="28"/>
        </w:rPr>
        <w:t>) и окрашивают, погружая в облицовочную жидкую огнеупорную суспензию (рис.</w:t>
      </w:r>
      <w:r w:rsidR="00FC0DB1">
        <w:rPr>
          <w:rFonts w:ascii="Times New Roman" w:hAnsi="Times New Roman" w:cs="Times New Roman"/>
          <w:sz w:val="28"/>
          <w:szCs w:val="28"/>
        </w:rPr>
        <w:t xml:space="preserve"> 4</w:t>
      </w:r>
      <w:r w:rsidRPr="00775487">
        <w:rPr>
          <w:rFonts w:ascii="Times New Roman" w:hAnsi="Times New Roman" w:cs="Times New Roman"/>
          <w:sz w:val="28"/>
          <w:szCs w:val="28"/>
        </w:rPr>
        <w:t xml:space="preserve">, </w:t>
      </w:r>
      <w:r w:rsidRPr="00655728">
        <w:rPr>
          <w:rFonts w:ascii="Times New Roman" w:hAnsi="Times New Roman" w:cs="Times New Roman"/>
          <w:i/>
          <w:sz w:val="28"/>
          <w:szCs w:val="28"/>
        </w:rPr>
        <w:t>3</w:t>
      </w:r>
      <w:r w:rsidRPr="00655728">
        <w:rPr>
          <w:rFonts w:ascii="Times New Roman" w:hAnsi="Times New Roman" w:cs="Times New Roman"/>
          <w:sz w:val="28"/>
          <w:szCs w:val="28"/>
        </w:rPr>
        <w:t>).</w:t>
      </w:r>
      <w:r w:rsidRPr="00775487">
        <w:rPr>
          <w:rFonts w:ascii="Times New Roman" w:hAnsi="Times New Roman" w:cs="Times New Roman"/>
          <w:sz w:val="28"/>
          <w:szCs w:val="28"/>
        </w:rPr>
        <w:t xml:space="preserve"> Облицованную легкоплавкую модель посыпают песком (рис. </w:t>
      </w:r>
      <w:r w:rsidR="00FC0DB1">
        <w:rPr>
          <w:rFonts w:ascii="Times New Roman" w:hAnsi="Times New Roman" w:cs="Times New Roman"/>
          <w:sz w:val="28"/>
          <w:szCs w:val="28"/>
        </w:rPr>
        <w:t>4</w:t>
      </w:r>
      <w:r w:rsidRPr="00775487">
        <w:rPr>
          <w:rFonts w:ascii="Times New Roman" w:hAnsi="Times New Roman" w:cs="Times New Roman"/>
          <w:sz w:val="28"/>
          <w:szCs w:val="28"/>
        </w:rPr>
        <w:t xml:space="preserve">, </w:t>
      </w:r>
      <w:r w:rsidRPr="00655728">
        <w:rPr>
          <w:rFonts w:ascii="Times New Roman" w:hAnsi="Times New Roman" w:cs="Times New Roman"/>
          <w:i/>
          <w:sz w:val="28"/>
          <w:szCs w:val="28"/>
        </w:rPr>
        <w:t>4</w:t>
      </w:r>
      <w:r w:rsidRPr="00775487">
        <w:rPr>
          <w:rFonts w:ascii="Times New Roman" w:hAnsi="Times New Roman" w:cs="Times New Roman"/>
          <w:sz w:val="28"/>
          <w:szCs w:val="28"/>
        </w:rPr>
        <w:t>). После этого блок моделей просуш</w:t>
      </w:r>
      <w:r w:rsidRPr="00775487">
        <w:rPr>
          <w:rFonts w:ascii="Times New Roman" w:hAnsi="Times New Roman" w:cs="Times New Roman"/>
          <w:sz w:val="28"/>
          <w:szCs w:val="28"/>
        </w:rPr>
        <w:t>и</w:t>
      </w:r>
      <w:r w:rsidRPr="00775487">
        <w:rPr>
          <w:rFonts w:ascii="Times New Roman" w:hAnsi="Times New Roman" w:cs="Times New Roman"/>
          <w:sz w:val="28"/>
          <w:szCs w:val="28"/>
        </w:rPr>
        <w:t>вают при комнатной температуре в течение 5 – 6 часов. Модели выпла</w:t>
      </w:r>
      <w:r w:rsidRPr="00775487">
        <w:rPr>
          <w:rFonts w:ascii="Times New Roman" w:hAnsi="Times New Roman" w:cs="Times New Roman"/>
          <w:sz w:val="28"/>
          <w:szCs w:val="28"/>
        </w:rPr>
        <w:t>в</w:t>
      </w:r>
      <w:r w:rsidRPr="00775487">
        <w:rPr>
          <w:rFonts w:ascii="Times New Roman" w:hAnsi="Times New Roman" w:cs="Times New Roman"/>
          <w:sz w:val="28"/>
          <w:szCs w:val="28"/>
        </w:rPr>
        <w:t>ляют из оболочки при помощи горячего воздуха при температуре 120 - 150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sym w:font="Symbol" w:char="F0B0"/>
      </w:r>
      <w:r w:rsidRPr="0077548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775487">
        <w:rPr>
          <w:rFonts w:ascii="Times New Roman" w:hAnsi="Times New Roman" w:cs="Times New Roman"/>
          <w:sz w:val="28"/>
          <w:szCs w:val="28"/>
        </w:rPr>
        <w:t xml:space="preserve">, паром или горячей водой.  </w:t>
      </w:r>
    </w:p>
    <w:p w:rsidR="00D61A23" w:rsidRPr="00775487" w:rsidRDefault="00D61A23" w:rsidP="00D61A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5487">
        <w:rPr>
          <w:rFonts w:ascii="Times New Roman" w:hAnsi="Times New Roman" w:cs="Times New Roman"/>
          <w:sz w:val="28"/>
          <w:szCs w:val="28"/>
        </w:rPr>
        <w:t>Готовую форму прокаливают до температуры 850 - 900</w:t>
      </w:r>
      <w:proofErr w:type="gramStart"/>
      <w:r w:rsidRPr="00775487">
        <w:rPr>
          <w:rFonts w:ascii="Times New Roman" w:hAnsi="Times New Roman" w:cs="Times New Roman"/>
          <w:sz w:val="28"/>
          <w:szCs w:val="28"/>
        </w:rPr>
        <w:sym w:font="Symbol" w:char="F0B0"/>
      </w:r>
      <w:r w:rsidRPr="0077548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775487">
        <w:rPr>
          <w:rFonts w:ascii="Times New Roman" w:hAnsi="Times New Roman" w:cs="Times New Roman"/>
          <w:sz w:val="28"/>
          <w:szCs w:val="28"/>
        </w:rPr>
        <w:t>, при кот</w:t>
      </w:r>
      <w:r w:rsidRPr="00775487">
        <w:rPr>
          <w:rFonts w:ascii="Times New Roman" w:hAnsi="Times New Roman" w:cs="Times New Roman"/>
          <w:sz w:val="28"/>
          <w:szCs w:val="28"/>
        </w:rPr>
        <w:t>о</w:t>
      </w:r>
      <w:r w:rsidRPr="00775487">
        <w:rPr>
          <w:rFonts w:ascii="Times New Roman" w:hAnsi="Times New Roman" w:cs="Times New Roman"/>
          <w:sz w:val="28"/>
          <w:szCs w:val="28"/>
        </w:rPr>
        <w:t>рой остатки легкоплавкого состава выгорают, поверхность формы стан</w:t>
      </w:r>
      <w:r w:rsidRPr="00775487">
        <w:rPr>
          <w:rFonts w:ascii="Times New Roman" w:hAnsi="Times New Roman" w:cs="Times New Roman"/>
          <w:sz w:val="28"/>
          <w:szCs w:val="28"/>
        </w:rPr>
        <w:t>о</w:t>
      </w:r>
      <w:r w:rsidRPr="00775487">
        <w:rPr>
          <w:rFonts w:ascii="Times New Roman" w:hAnsi="Times New Roman" w:cs="Times New Roman"/>
          <w:sz w:val="28"/>
          <w:szCs w:val="28"/>
        </w:rPr>
        <w:t>вится гладкой и твердой. Форму заливают расплавленным металлом. П</w:t>
      </w:r>
      <w:r w:rsidRPr="00775487">
        <w:rPr>
          <w:rFonts w:ascii="Times New Roman" w:hAnsi="Times New Roman" w:cs="Times New Roman"/>
          <w:sz w:val="28"/>
          <w:szCs w:val="28"/>
        </w:rPr>
        <w:t>о</w:t>
      </w:r>
      <w:r w:rsidRPr="00775487">
        <w:rPr>
          <w:rFonts w:ascii="Times New Roman" w:hAnsi="Times New Roman" w:cs="Times New Roman"/>
          <w:sz w:val="28"/>
          <w:szCs w:val="28"/>
        </w:rPr>
        <w:t>сле затвердевания металла блоки отливок выбивают, отбивая керамич</w:t>
      </w:r>
      <w:r w:rsidRPr="00775487">
        <w:rPr>
          <w:rFonts w:ascii="Times New Roman" w:hAnsi="Times New Roman" w:cs="Times New Roman"/>
          <w:sz w:val="28"/>
          <w:szCs w:val="28"/>
        </w:rPr>
        <w:t>е</w:t>
      </w:r>
      <w:r w:rsidRPr="00775487">
        <w:rPr>
          <w:rFonts w:ascii="Times New Roman" w:hAnsi="Times New Roman" w:cs="Times New Roman"/>
          <w:sz w:val="28"/>
          <w:szCs w:val="28"/>
        </w:rPr>
        <w:t xml:space="preserve">скую корочку. После контроля отливок отрезают литники, зачищают их остатки, удаляют окалину. </w:t>
      </w:r>
    </w:p>
    <w:p w:rsidR="00E769DE" w:rsidRDefault="00E769DE" w:rsidP="00E769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5487">
        <w:rPr>
          <w:rFonts w:ascii="Times New Roman" w:hAnsi="Times New Roman" w:cs="Times New Roman"/>
          <w:sz w:val="28"/>
          <w:szCs w:val="28"/>
        </w:rPr>
        <w:t xml:space="preserve">Литье по выплавляемым моделям является достаточно трудоемким и длительным процессом. Поэтому основные операции этого процесса </w:t>
      </w:r>
      <w:proofErr w:type="spellStart"/>
      <w:r w:rsidRPr="00775487">
        <w:rPr>
          <w:rFonts w:ascii="Times New Roman" w:hAnsi="Times New Roman" w:cs="Times New Roman"/>
          <w:sz w:val="28"/>
          <w:szCs w:val="28"/>
        </w:rPr>
        <w:t>мех</w:t>
      </w:r>
      <w:r w:rsidRPr="00775487">
        <w:rPr>
          <w:rFonts w:ascii="Times New Roman" w:hAnsi="Times New Roman" w:cs="Times New Roman"/>
          <w:sz w:val="28"/>
          <w:szCs w:val="28"/>
        </w:rPr>
        <w:t>а</w:t>
      </w:r>
      <w:r w:rsidRPr="00775487">
        <w:rPr>
          <w:rFonts w:ascii="Times New Roman" w:hAnsi="Times New Roman" w:cs="Times New Roman"/>
          <w:sz w:val="28"/>
          <w:szCs w:val="28"/>
        </w:rPr>
        <w:t>низировны</w:t>
      </w:r>
      <w:proofErr w:type="spellEnd"/>
      <w:r w:rsidRPr="00775487">
        <w:rPr>
          <w:rFonts w:ascii="Times New Roman" w:hAnsi="Times New Roman" w:cs="Times New Roman"/>
          <w:sz w:val="28"/>
          <w:szCs w:val="28"/>
        </w:rPr>
        <w:t>. Применение этого способа несколько сдерживается из-за в</w:t>
      </w:r>
      <w:r w:rsidRPr="00775487">
        <w:rPr>
          <w:rFonts w:ascii="Times New Roman" w:hAnsi="Times New Roman" w:cs="Times New Roman"/>
          <w:sz w:val="28"/>
          <w:szCs w:val="28"/>
        </w:rPr>
        <w:t>ы</w:t>
      </w:r>
      <w:r w:rsidRPr="00775487">
        <w:rPr>
          <w:rFonts w:ascii="Times New Roman" w:hAnsi="Times New Roman" w:cs="Times New Roman"/>
          <w:sz w:val="28"/>
          <w:szCs w:val="28"/>
        </w:rPr>
        <w:t>сокой стоимости связующих материалов и значительной трудоемкости и</w:t>
      </w:r>
      <w:r w:rsidRPr="00775487">
        <w:rPr>
          <w:rFonts w:ascii="Times New Roman" w:hAnsi="Times New Roman" w:cs="Times New Roman"/>
          <w:sz w:val="28"/>
          <w:szCs w:val="28"/>
        </w:rPr>
        <w:t>з</w:t>
      </w:r>
      <w:r w:rsidRPr="00775487">
        <w:rPr>
          <w:rFonts w:ascii="Times New Roman" w:hAnsi="Times New Roman" w:cs="Times New Roman"/>
          <w:sz w:val="28"/>
          <w:szCs w:val="28"/>
        </w:rPr>
        <w:lastRenderedPageBreak/>
        <w:t>готовления пресс-форм, но окупается сокращением объема механической обработки и экономии металла.</w:t>
      </w:r>
    </w:p>
    <w:p w:rsidR="00FC1A62" w:rsidRPr="00775487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75487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133143" cy="2062264"/>
            <wp:effectExtent l="19050" t="0" r="707" b="0"/>
            <wp:docPr id="7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44871" cy="206811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A62" w:rsidRDefault="00FC1A62" w:rsidP="00712839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712839">
        <w:rPr>
          <w:rFonts w:ascii="Times New Roman" w:hAnsi="Times New Roman" w:cs="Times New Roman"/>
          <w:sz w:val="24"/>
          <w:szCs w:val="24"/>
        </w:rPr>
        <w:t xml:space="preserve">Рис. </w:t>
      </w:r>
      <w:r w:rsidR="00FC0DB1">
        <w:rPr>
          <w:rFonts w:ascii="Times New Roman" w:hAnsi="Times New Roman" w:cs="Times New Roman"/>
          <w:sz w:val="24"/>
          <w:szCs w:val="24"/>
        </w:rPr>
        <w:t>4</w:t>
      </w:r>
      <w:r w:rsidRPr="00712839">
        <w:rPr>
          <w:rFonts w:ascii="Times New Roman" w:hAnsi="Times New Roman" w:cs="Times New Roman"/>
          <w:sz w:val="24"/>
          <w:szCs w:val="24"/>
        </w:rPr>
        <w:t xml:space="preserve">. Изготовление отливок по выплавляемым моделям:                                   </w:t>
      </w:r>
      <w:r w:rsidR="00637AEC" w:rsidRPr="00712839">
        <w:rPr>
          <w:rFonts w:ascii="Times New Roman" w:hAnsi="Times New Roman" w:cs="Times New Roman"/>
          <w:sz w:val="24"/>
          <w:szCs w:val="24"/>
        </w:rPr>
        <w:t xml:space="preserve">         </w:t>
      </w:r>
      <w:r w:rsidRPr="004145DF">
        <w:rPr>
          <w:rFonts w:ascii="Times New Roman" w:hAnsi="Times New Roman" w:cs="Times New Roman"/>
          <w:i/>
          <w:sz w:val="24"/>
          <w:szCs w:val="24"/>
        </w:rPr>
        <w:t>1</w:t>
      </w:r>
      <w:r w:rsidRPr="00712839">
        <w:rPr>
          <w:rFonts w:ascii="Times New Roman" w:hAnsi="Times New Roman" w:cs="Times New Roman"/>
          <w:sz w:val="24"/>
          <w:szCs w:val="24"/>
        </w:rPr>
        <w:t xml:space="preserve"> – изготовление моделей в пресс-форме;  </w:t>
      </w:r>
      <w:r w:rsidRPr="004145DF">
        <w:rPr>
          <w:rFonts w:ascii="Times New Roman" w:hAnsi="Times New Roman" w:cs="Times New Roman"/>
          <w:i/>
          <w:sz w:val="24"/>
          <w:szCs w:val="24"/>
        </w:rPr>
        <w:t xml:space="preserve">2 </w:t>
      </w:r>
      <w:r w:rsidRPr="00712839">
        <w:rPr>
          <w:rFonts w:ascii="Times New Roman" w:hAnsi="Times New Roman" w:cs="Times New Roman"/>
          <w:sz w:val="24"/>
          <w:szCs w:val="24"/>
        </w:rPr>
        <w:t xml:space="preserve"> –  сборка моделей в модельный блок (елочку),  </w:t>
      </w:r>
      <w:r w:rsidRPr="004145DF">
        <w:rPr>
          <w:rFonts w:ascii="Times New Roman" w:hAnsi="Times New Roman" w:cs="Times New Roman"/>
          <w:i/>
          <w:sz w:val="24"/>
          <w:szCs w:val="24"/>
        </w:rPr>
        <w:t>3</w:t>
      </w:r>
      <w:r w:rsidRPr="00712839">
        <w:rPr>
          <w:rFonts w:ascii="Times New Roman" w:hAnsi="Times New Roman" w:cs="Times New Roman"/>
          <w:sz w:val="24"/>
          <w:szCs w:val="24"/>
        </w:rPr>
        <w:t xml:space="preserve"> - нанесение на модельный блок огнеупорной суспензии;  </w:t>
      </w:r>
      <w:r w:rsidRPr="004145DF">
        <w:rPr>
          <w:rFonts w:ascii="Times New Roman" w:hAnsi="Times New Roman" w:cs="Times New Roman"/>
          <w:i/>
          <w:sz w:val="24"/>
          <w:szCs w:val="24"/>
        </w:rPr>
        <w:t xml:space="preserve">4 </w:t>
      </w:r>
      <w:r w:rsidRPr="00712839">
        <w:rPr>
          <w:rFonts w:ascii="Times New Roman" w:hAnsi="Times New Roman" w:cs="Times New Roman"/>
          <w:sz w:val="24"/>
          <w:szCs w:val="24"/>
        </w:rPr>
        <w:t>– обсыпка слоя суспензии зернистым материалом  (кварцевым песком)</w:t>
      </w:r>
    </w:p>
    <w:p w:rsidR="00013B84" w:rsidRPr="00712839" w:rsidRDefault="00013B84" w:rsidP="00712839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FC1A62" w:rsidRPr="00712839" w:rsidRDefault="00D70DB1" w:rsidP="0071283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3.2</w:t>
      </w:r>
      <w:r w:rsidR="00AF2AA9">
        <w:rPr>
          <w:rFonts w:ascii="Times New Roman" w:hAnsi="Times New Roman" w:cs="Times New Roman"/>
          <w:b/>
          <w:sz w:val="28"/>
          <w:szCs w:val="28"/>
        </w:rPr>
        <w:t>.</w:t>
      </w:r>
      <w:r w:rsidR="00FF509A" w:rsidRPr="00712839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454812">
        <w:rPr>
          <w:rFonts w:ascii="Times New Roman" w:hAnsi="Times New Roman" w:cs="Times New Roman"/>
          <w:b/>
          <w:sz w:val="28"/>
          <w:szCs w:val="28"/>
        </w:rPr>
        <w:t>Обработка металлов давлением</w:t>
      </w:r>
    </w:p>
    <w:p w:rsidR="002D099B" w:rsidRPr="00712839" w:rsidRDefault="002D099B" w:rsidP="000C69D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FC1A62" w:rsidRPr="00DC5456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71928">
        <w:rPr>
          <w:rFonts w:ascii="Times New Roman" w:hAnsi="Times New Roman" w:cs="Times New Roman"/>
          <w:sz w:val="28"/>
          <w:szCs w:val="28"/>
        </w:rPr>
        <w:t>Обработка давлением</w:t>
      </w:r>
      <w:r w:rsidRPr="00DC5456">
        <w:rPr>
          <w:rFonts w:ascii="Times New Roman" w:hAnsi="Times New Roman" w:cs="Times New Roman"/>
          <w:sz w:val="28"/>
          <w:szCs w:val="28"/>
        </w:rPr>
        <w:t xml:space="preserve"> – это технологические процессы формоизм</w:t>
      </w:r>
      <w:r w:rsidRPr="00DC5456">
        <w:rPr>
          <w:rFonts w:ascii="Times New Roman" w:hAnsi="Times New Roman" w:cs="Times New Roman"/>
          <w:sz w:val="28"/>
          <w:szCs w:val="28"/>
        </w:rPr>
        <w:t>е</w:t>
      </w:r>
      <w:r w:rsidRPr="00DC5456">
        <w:rPr>
          <w:rFonts w:ascii="Times New Roman" w:hAnsi="Times New Roman" w:cs="Times New Roman"/>
          <w:sz w:val="28"/>
          <w:szCs w:val="28"/>
        </w:rPr>
        <w:t>нения за счет пластической деформации заготовки под действием внешних сил.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C5456">
        <w:rPr>
          <w:rFonts w:ascii="Times New Roman" w:hAnsi="Times New Roman" w:cs="Times New Roman"/>
          <w:sz w:val="28"/>
          <w:szCs w:val="28"/>
        </w:rPr>
        <w:t>По назначению проце</w:t>
      </w:r>
      <w:r w:rsidR="000C3B6E">
        <w:rPr>
          <w:rFonts w:ascii="Times New Roman" w:hAnsi="Times New Roman" w:cs="Times New Roman"/>
          <w:sz w:val="28"/>
          <w:szCs w:val="28"/>
        </w:rPr>
        <w:t>ссы обработки металлов давлением</w:t>
      </w:r>
      <w:r w:rsidRPr="00DC5456">
        <w:rPr>
          <w:rFonts w:ascii="Times New Roman" w:hAnsi="Times New Roman" w:cs="Times New Roman"/>
          <w:sz w:val="28"/>
          <w:szCs w:val="28"/>
        </w:rPr>
        <w:t xml:space="preserve"> </w:t>
      </w:r>
      <w:r w:rsidR="000C3B6E">
        <w:rPr>
          <w:rFonts w:ascii="Times New Roman" w:hAnsi="Times New Roman" w:cs="Times New Roman"/>
          <w:sz w:val="28"/>
          <w:szCs w:val="28"/>
        </w:rPr>
        <w:t>делятся на две группы</w:t>
      </w:r>
      <w:r w:rsidRPr="00DC545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C1A62" w:rsidRPr="000C69D5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5456">
        <w:rPr>
          <w:rFonts w:ascii="Times New Roman" w:hAnsi="Times New Roman" w:cs="Times New Roman"/>
          <w:sz w:val="28"/>
          <w:szCs w:val="28"/>
        </w:rPr>
        <w:t>1–</w:t>
      </w:r>
      <w:proofErr w:type="spellStart"/>
      <w:r w:rsidRPr="00DC5456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Pr="00DC5456">
        <w:rPr>
          <w:rFonts w:ascii="Times New Roman" w:hAnsi="Times New Roman" w:cs="Times New Roman"/>
          <w:sz w:val="28"/>
          <w:szCs w:val="28"/>
        </w:rPr>
        <w:t xml:space="preserve"> группа процессов служит для получения изделий постоянного сечения по длине  (прутков с разной формой поперечного сечения, пров</w:t>
      </w:r>
      <w:r w:rsidRPr="00DC5456">
        <w:rPr>
          <w:rFonts w:ascii="Times New Roman" w:hAnsi="Times New Roman" w:cs="Times New Roman"/>
          <w:sz w:val="28"/>
          <w:szCs w:val="28"/>
        </w:rPr>
        <w:t>о</w:t>
      </w:r>
      <w:r w:rsidRPr="00DC5456">
        <w:rPr>
          <w:rFonts w:ascii="Times New Roman" w:hAnsi="Times New Roman" w:cs="Times New Roman"/>
          <w:sz w:val="28"/>
          <w:szCs w:val="28"/>
        </w:rPr>
        <w:t xml:space="preserve">локи, лент, листов). Их применяют </w:t>
      </w:r>
      <w:proofErr w:type="gramStart"/>
      <w:r w:rsidRPr="00DC5456">
        <w:rPr>
          <w:rFonts w:ascii="Times New Roman" w:hAnsi="Times New Roman" w:cs="Times New Roman"/>
          <w:sz w:val="28"/>
          <w:szCs w:val="28"/>
        </w:rPr>
        <w:t>в последствии</w:t>
      </w:r>
      <w:proofErr w:type="gramEnd"/>
      <w:r w:rsidRPr="00DC5456">
        <w:rPr>
          <w:rFonts w:ascii="Times New Roman" w:hAnsi="Times New Roman" w:cs="Times New Roman"/>
          <w:sz w:val="28"/>
          <w:szCs w:val="28"/>
        </w:rPr>
        <w:t xml:space="preserve"> в качестве заготовок для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DC5456">
        <w:rPr>
          <w:rFonts w:ascii="Times New Roman" w:hAnsi="Times New Roman" w:cs="Times New Roman"/>
          <w:sz w:val="28"/>
          <w:szCs w:val="28"/>
        </w:rPr>
        <w:t>изготовления из них деталей обработкой резанием. Основными разнови</w:t>
      </w:r>
      <w:r w:rsidRPr="00DC5456">
        <w:rPr>
          <w:rFonts w:ascii="Times New Roman" w:hAnsi="Times New Roman" w:cs="Times New Roman"/>
          <w:sz w:val="28"/>
          <w:szCs w:val="28"/>
        </w:rPr>
        <w:t>д</w:t>
      </w:r>
      <w:r w:rsidRPr="00DC5456">
        <w:rPr>
          <w:rFonts w:ascii="Times New Roman" w:hAnsi="Times New Roman" w:cs="Times New Roman"/>
          <w:sz w:val="28"/>
          <w:szCs w:val="28"/>
        </w:rPr>
        <w:t>ностями этих процессов являются прокатка, прессование, волочение.</w:t>
      </w:r>
    </w:p>
    <w:p w:rsidR="00FC1A62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5456">
        <w:rPr>
          <w:rFonts w:ascii="Times New Roman" w:hAnsi="Times New Roman" w:cs="Times New Roman"/>
          <w:sz w:val="28"/>
          <w:szCs w:val="28"/>
        </w:rPr>
        <w:t>2–</w:t>
      </w:r>
      <w:proofErr w:type="spellStart"/>
      <w:r w:rsidRPr="00DC5456">
        <w:rPr>
          <w:rFonts w:ascii="Times New Roman" w:hAnsi="Times New Roman" w:cs="Times New Roman"/>
          <w:sz w:val="28"/>
          <w:szCs w:val="28"/>
        </w:rPr>
        <w:t>ая</w:t>
      </w:r>
      <w:proofErr w:type="spellEnd"/>
      <w:r w:rsidRPr="00DC5456">
        <w:rPr>
          <w:rFonts w:ascii="Times New Roman" w:hAnsi="Times New Roman" w:cs="Times New Roman"/>
          <w:sz w:val="28"/>
          <w:szCs w:val="28"/>
        </w:rPr>
        <w:t xml:space="preserve"> группа процессов служит для получения деталей или заготовок (полуфабрикатов), имеющих форму и </w:t>
      </w:r>
      <w:proofErr w:type="gramStart"/>
      <w:r w:rsidRPr="00DC5456">
        <w:rPr>
          <w:rFonts w:ascii="Times New Roman" w:hAnsi="Times New Roman" w:cs="Times New Roman"/>
          <w:sz w:val="28"/>
          <w:szCs w:val="28"/>
        </w:rPr>
        <w:t>размеры</w:t>
      </w:r>
      <w:proofErr w:type="gramEnd"/>
      <w:r w:rsidRPr="00DC5456">
        <w:rPr>
          <w:rFonts w:ascii="Times New Roman" w:hAnsi="Times New Roman" w:cs="Times New Roman"/>
          <w:sz w:val="28"/>
          <w:szCs w:val="28"/>
        </w:rPr>
        <w:t xml:space="preserve"> приближенные к форме г</w:t>
      </w:r>
      <w:r w:rsidRPr="00DC5456">
        <w:rPr>
          <w:rFonts w:ascii="Times New Roman" w:hAnsi="Times New Roman" w:cs="Times New Roman"/>
          <w:sz w:val="28"/>
          <w:szCs w:val="28"/>
        </w:rPr>
        <w:t>о</w:t>
      </w:r>
      <w:r w:rsidRPr="00DC5456">
        <w:rPr>
          <w:rFonts w:ascii="Times New Roman" w:hAnsi="Times New Roman" w:cs="Times New Roman"/>
          <w:sz w:val="28"/>
          <w:szCs w:val="28"/>
        </w:rPr>
        <w:t xml:space="preserve">товых деталей и требующих обработки резанием лишь для придания им окончательных размеров и </w:t>
      </w:r>
      <w:r w:rsidRPr="00D71928">
        <w:rPr>
          <w:rFonts w:ascii="Times New Roman" w:hAnsi="Times New Roman" w:cs="Times New Roman"/>
          <w:sz w:val="28"/>
          <w:szCs w:val="28"/>
        </w:rPr>
        <w:t xml:space="preserve">получения </w:t>
      </w:r>
      <w:r w:rsidRPr="00DC5456">
        <w:rPr>
          <w:rFonts w:ascii="Times New Roman" w:hAnsi="Times New Roman" w:cs="Times New Roman"/>
          <w:sz w:val="28"/>
          <w:szCs w:val="28"/>
        </w:rPr>
        <w:t>поверхностей задан</w:t>
      </w:r>
      <w:r>
        <w:rPr>
          <w:rFonts w:ascii="Times New Roman" w:hAnsi="Times New Roman" w:cs="Times New Roman"/>
          <w:sz w:val="28"/>
          <w:szCs w:val="28"/>
        </w:rPr>
        <w:t xml:space="preserve">ного качества. </w:t>
      </w:r>
      <w:r w:rsidRPr="00DC5456">
        <w:rPr>
          <w:rFonts w:ascii="Times New Roman" w:hAnsi="Times New Roman" w:cs="Times New Roman"/>
          <w:sz w:val="28"/>
          <w:szCs w:val="28"/>
        </w:rPr>
        <w:t>Их основными разновидностями являются ковка и штамповка.</w:t>
      </w:r>
    </w:p>
    <w:p w:rsidR="00071D2D" w:rsidRPr="00DC5456" w:rsidRDefault="00071D2D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1A62" w:rsidRPr="00D9267D" w:rsidRDefault="00454812" w:rsidP="00D9267D">
      <w:pPr>
        <w:pStyle w:val="a4"/>
        <w:spacing w:after="0"/>
        <w:ind w:left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D9267D">
        <w:rPr>
          <w:rFonts w:ascii="Times New Roman" w:hAnsi="Times New Roman" w:cs="Times New Roman"/>
          <w:b/>
          <w:sz w:val="28"/>
          <w:szCs w:val="28"/>
        </w:rPr>
        <w:t xml:space="preserve">2.1.  </w:t>
      </w:r>
      <w:r w:rsidR="00FC1A62" w:rsidRPr="00D9267D">
        <w:rPr>
          <w:rFonts w:ascii="Times New Roman" w:hAnsi="Times New Roman" w:cs="Times New Roman"/>
          <w:b/>
          <w:sz w:val="28"/>
          <w:szCs w:val="28"/>
        </w:rPr>
        <w:t xml:space="preserve">Процессы получения изделий постоянного сечения </w:t>
      </w:r>
      <w:r w:rsidR="00D9267D" w:rsidRPr="00D9267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</w:t>
      </w:r>
      <w:r w:rsidR="00FC1A62" w:rsidRPr="00D9267D">
        <w:rPr>
          <w:rFonts w:ascii="Times New Roman" w:hAnsi="Times New Roman" w:cs="Times New Roman"/>
          <w:b/>
          <w:sz w:val="28"/>
          <w:szCs w:val="28"/>
        </w:rPr>
        <w:t>по длине</w:t>
      </w:r>
    </w:p>
    <w:p w:rsidR="00A05F47" w:rsidRPr="000C69D5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0E77">
        <w:rPr>
          <w:rFonts w:ascii="Times New Roman" w:hAnsi="Times New Roman" w:cs="Times New Roman"/>
          <w:i/>
          <w:sz w:val="28"/>
          <w:szCs w:val="28"/>
        </w:rPr>
        <w:t>Прокатка</w:t>
      </w:r>
      <w:r w:rsidRPr="000C69D5">
        <w:rPr>
          <w:rFonts w:ascii="Times New Roman" w:hAnsi="Times New Roman" w:cs="Times New Roman"/>
          <w:sz w:val="28"/>
          <w:szCs w:val="28"/>
        </w:rPr>
        <w:t xml:space="preserve">. </w:t>
      </w:r>
      <w:r w:rsidRPr="00DC5456">
        <w:rPr>
          <w:rFonts w:ascii="Times New Roman" w:hAnsi="Times New Roman" w:cs="Times New Roman"/>
          <w:sz w:val="28"/>
          <w:szCs w:val="28"/>
        </w:rPr>
        <w:t>Исходной заготовкой для прокатки служат слитки: стал</w:t>
      </w:r>
      <w:r w:rsidRPr="00DC5456">
        <w:rPr>
          <w:rFonts w:ascii="Times New Roman" w:hAnsi="Times New Roman" w:cs="Times New Roman"/>
          <w:sz w:val="28"/>
          <w:szCs w:val="28"/>
        </w:rPr>
        <w:t>ь</w:t>
      </w:r>
      <w:r w:rsidRPr="00DC5456">
        <w:rPr>
          <w:rFonts w:ascii="Times New Roman" w:hAnsi="Times New Roman" w:cs="Times New Roman"/>
          <w:sz w:val="28"/>
          <w:szCs w:val="28"/>
        </w:rPr>
        <w:t>ные  массой до 60 т, из цветных металлов и их сплавов  массой до 10 т.</w:t>
      </w:r>
      <w:r w:rsidR="00A05F47" w:rsidRPr="000C6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FC1A62" w:rsidRDefault="00A05F47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lastRenderedPageBreak/>
        <w:t xml:space="preserve">Сортовой прокат изготавливают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круглым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>, квадратным, шестигра</w:t>
      </w:r>
      <w:r w:rsidRPr="000C69D5">
        <w:rPr>
          <w:rFonts w:ascii="Times New Roman" w:hAnsi="Times New Roman" w:cs="Times New Roman"/>
          <w:sz w:val="28"/>
          <w:szCs w:val="28"/>
        </w:rPr>
        <w:t>н</w:t>
      </w:r>
      <w:r w:rsidRPr="000C69D5">
        <w:rPr>
          <w:rFonts w:ascii="Times New Roman" w:hAnsi="Times New Roman" w:cs="Times New Roman"/>
          <w:sz w:val="28"/>
          <w:szCs w:val="28"/>
        </w:rPr>
        <w:t xml:space="preserve">ным, специальным. </w:t>
      </w:r>
      <w:r w:rsidR="00FC1A62" w:rsidRPr="00DC5456">
        <w:rPr>
          <w:rFonts w:ascii="Times New Roman" w:hAnsi="Times New Roman" w:cs="Times New Roman"/>
          <w:sz w:val="28"/>
          <w:szCs w:val="28"/>
        </w:rPr>
        <w:t>В основе прокатки лежит ротационное обжатие исхо</w:t>
      </w:r>
      <w:r w:rsidR="00FC1A62" w:rsidRPr="00DC5456">
        <w:rPr>
          <w:rFonts w:ascii="Times New Roman" w:hAnsi="Times New Roman" w:cs="Times New Roman"/>
          <w:sz w:val="28"/>
          <w:szCs w:val="28"/>
        </w:rPr>
        <w:t>д</w:t>
      </w:r>
      <w:r w:rsidR="00FC1A62" w:rsidRPr="00DC5456">
        <w:rPr>
          <w:rFonts w:ascii="Times New Roman" w:hAnsi="Times New Roman" w:cs="Times New Roman"/>
          <w:sz w:val="28"/>
          <w:szCs w:val="28"/>
        </w:rPr>
        <w:t xml:space="preserve">ной заготовки вращающимися валками (рис. </w:t>
      </w:r>
      <w:r w:rsidR="00013B84">
        <w:rPr>
          <w:rFonts w:ascii="Times New Roman" w:hAnsi="Times New Roman" w:cs="Times New Roman"/>
          <w:sz w:val="28"/>
          <w:szCs w:val="28"/>
        </w:rPr>
        <w:t>5</w:t>
      </w:r>
      <w:r w:rsidR="00FC1A62" w:rsidRPr="00DC5456">
        <w:rPr>
          <w:rFonts w:ascii="Times New Roman" w:hAnsi="Times New Roman" w:cs="Times New Roman"/>
          <w:sz w:val="28"/>
          <w:szCs w:val="28"/>
        </w:rPr>
        <w:t xml:space="preserve">). Обжатие обуславливается силами трения между валками и заготовкой. В </w:t>
      </w:r>
      <w:proofErr w:type="gramStart"/>
      <w:r w:rsidR="00FC1A62" w:rsidRPr="00DC5456">
        <w:rPr>
          <w:rFonts w:ascii="Times New Roman" w:hAnsi="Times New Roman" w:cs="Times New Roman"/>
          <w:sz w:val="28"/>
          <w:szCs w:val="28"/>
        </w:rPr>
        <w:t>результате</w:t>
      </w:r>
      <w:proofErr w:type="gramEnd"/>
      <w:r w:rsidR="00FC1A62" w:rsidRPr="00DC5456">
        <w:rPr>
          <w:rFonts w:ascii="Times New Roman" w:hAnsi="Times New Roman" w:cs="Times New Roman"/>
          <w:sz w:val="28"/>
          <w:szCs w:val="28"/>
        </w:rPr>
        <w:t xml:space="preserve"> заготовка пер</w:t>
      </w:r>
      <w:r w:rsidR="00FC1A62" w:rsidRPr="00DC5456">
        <w:rPr>
          <w:rFonts w:ascii="Times New Roman" w:hAnsi="Times New Roman" w:cs="Times New Roman"/>
          <w:sz w:val="28"/>
          <w:szCs w:val="28"/>
        </w:rPr>
        <w:t>е</w:t>
      </w:r>
      <w:r w:rsidR="00FC1A62" w:rsidRPr="00DC5456">
        <w:rPr>
          <w:rFonts w:ascii="Times New Roman" w:hAnsi="Times New Roman" w:cs="Times New Roman"/>
          <w:sz w:val="28"/>
          <w:szCs w:val="28"/>
        </w:rPr>
        <w:t xml:space="preserve">мещается в зазоре между ними, одновременно деформируясь. </w:t>
      </w:r>
    </w:p>
    <w:p w:rsidR="00712839" w:rsidRDefault="0071283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12839">
        <w:rPr>
          <w:rFonts w:ascii="Times New Roman" w:hAnsi="Times New Roman" w:cs="Times New Roman"/>
          <w:sz w:val="28"/>
          <w:szCs w:val="28"/>
        </w:rPr>
        <w:t xml:space="preserve">Сортовой прокат изготавливают </w:t>
      </w:r>
      <w:proofErr w:type="gramStart"/>
      <w:r w:rsidRPr="00712839">
        <w:rPr>
          <w:rFonts w:ascii="Times New Roman" w:hAnsi="Times New Roman" w:cs="Times New Roman"/>
          <w:sz w:val="28"/>
          <w:szCs w:val="28"/>
        </w:rPr>
        <w:t>круглым</w:t>
      </w:r>
      <w:proofErr w:type="gramEnd"/>
      <w:r w:rsidRPr="00712839">
        <w:rPr>
          <w:rFonts w:ascii="Times New Roman" w:hAnsi="Times New Roman" w:cs="Times New Roman"/>
          <w:sz w:val="28"/>
          <w:szCs w:val="28"/>
        </w:rPr>
        <w:t>, квадратным, шестигра</w:t>
      </w:r>
      <w:r w:rsidRPr="00712839">
        <w:rPr>
          <w:rFonts w:ascii="Times New Roman" w:hAnsi="Times New Roman" w:cs="Times New Roman"/>
          <w:sz w:val="28"/>
          <w:szCs w:val="28"/>
        </w:rPr>
        <w:t>н</w:t>
      </w:r>
      <w:r w:rsidRPr="00712839">
        <w:rPr>
          <w:rFonts w:ascii="Times New Roman" w:hAnsi="Times New Roman" w:cs="Times New Roman"/>
          <w:sz w:val="28"/>
          <w:szCs w:val="28"/>
        </w:rPr>
        <w:t>ным, специальным. В основе прокатки лежит ротационное обжатие исхо</w:t>
      </w:r>
      <w:r w:rsidRPr="00712839">
        <w:rPr>
          <w:rFonts w:ascii="Times New Roman" w:hAnsi="Times New Roman" w:cs="Times New Roman"/>
          <w:sz w:val="28"/>
          <w:szCs w:val="28"/>
        </w:rPr>
        <w:t>д</w:t>
      </w:r>
      <w:r w:rsidRPr="00712839">
        <w:rPr>
          <w:rFonts w:ascii="Times New Roman" w:hAnsi="Times New Roman" w:cs="Times New Roman"/>
          <w:sz w:val="28"/>
          <w:szCs w:val="28"/>
        </w:rPr>
        <w:t>ной заготов</w:t>
      </w:r>
      <w:r w:rsidR="00013B84">
        <w:rPr>
          <w:rFonts w:ascii="Times New Roman" w:hAnsi="Times New Roman" w:cs="Times New Roman"/>
          <w:sz w:val="28"/>
          <w:szCs w:val="28"/>
        </w:rPr>
        <w:t>ки вращающимися валками (рис. 5</w:t>
      </w:r>
      <w:r w:rsidRPr="00712839">
        <w:rPr>
          <w:rFonts w:ascii="Times New Roman" w:hAnsi="Times New Roman" w:cs="Times New Roman"/>
          <w:sz w:val="28"/>
          <w:szCs w:val="28"/>
        </w:rPr>
        <w:t xml:space="preserve">). Обжатие обуславливается силами трения между валками и заготовкой. В </w:t>
      </w:r>
      <w:proofErr w:type="gramStart"/>
      <w:r w:rsidRPr="00712839">
        <w:rPr>
          <w:rFonts w:ascii="Times New Roman" w:hAnsi="Times New Roman" w:cs="Times New Roman"/>
          <w:sz w:val="28"/>
          <w:szCs w:val="28"/>
        </w:rPr>
        <w:t>результате</w:t>
      </w:r>
      <w:proofErr w:type="gramEnd"/>
      <w:r w:rsidRPr="00712839">
        <w:rPr>
          <w:rFonts w:ascii="Times New Roman" w:hAnsi="Times New Roman" w:cs="Times New Roman"/>
          <w:sz w:val="28"/>
          <w:szCs w:val="28"/>
        </w:rPr>
        <w:t xml:space="preserve"> заготовка пер</w:t>
      </w:r>
      <w:r w:rsidRPr="00712839">
        <w:rPr>
          <w:rFonts w:ascii="Times New Roman" w:hAnsi="Times New Roman" w:cs="Times New Roman"/>
          <w:sz w:val="28"/>
          <w:szCs w:val="28"/>
        </w:rPr>
        <w:t>е</w:t>
      </w:r>
      <w:r w:rsidRPr="00712839">
        <w:rPr>
          <w:rFonts w:ascii="Times New Roman" w:hAnsi="Times New Roman" w:cs="Times New Roman"/>
          <w:sz w:val="28"/>
          <w:szCs w:val="28"/>
        </w:rPr>
        <w:t>мещается в зазоре между ними, одновременно деформируясь. Оборудов</w:t>
      </w:r>
      <w:r w:rsidRPr="00712839">
        <w:rPr>
          <w:rFonts w:ascii="Times New Roman" w:hAnsi="Times New Roman" w:cs="Times New Roman"/>
          <w:sz w:val="28"/>
          <w:szCs w:val="28"/>
        </w:rPr>
        <w:t>а</w:t>
      </w:r>
      <w:r w:rsidRPr="00712839">
        <w:rPr>
          <w:rFonts w:ascii="Times New Roman" w:hAnsi="Times New Roman" w:cs="Times New Roman"/>
          <w:sz w:val="28"/>
          <w:szCs w:val="28"/>
        </w:rPr>
        <w:t xml:space="preserve">нием для осуществления прокатки является прокатный стан. Комплект из 2-х прокатных валков со станиной </w:t>
      </w:r>
      <w:r w:rsidR="00013B84">
        <w:rPr>
          <w:rFonts w:ascii="Times New Roman" w:hAnsi="Times New Roman" w:cs="Times New Roman"/>
          <w:sz w:val="28"/>
          <w:szCs w:val="28"/>
        </w:rPr>
        <w:t>называют рабочей клетью (рис. 6</w:t>
      </w:r>
      <w:r w:rsidRPr="00712839">
        <w:rPr>
          <w:rFonts w:ascii="Times New Roman" w:hAnsi="Times New Roman" w:cs="Times New Roman"/>
          <w:sz w:val="28"/>
          <w:szCs w:val="28"/>
        </w:rPr>
        <w:t>).</w:t>
      </w:r>
    </w:p>
    <w:p w:rsidR="009C616A" w:rsidRPr="00712839" w:rsidRDefault="009C616A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929" w:type="dxa"/>
        <w:tblInd w:w="-425" w:type="dxa"/>
        <w:tblLook w:val="04A0"/>
      </w:tblPr>
      <w:tblGrid>
        <w:gridCol w:w="3227"/>
        <w:gridCol w:w="6344"/>
        <w:gridCol w:w="358"/>
      </w:tblGrid>
      <w:tr w:rsidR="000B0E77" w:rsidRPr="000C69D5" w:rsidTr="000B0E77">
        <w:trPr>
          <w:trHeight w:val="3036"/>
        </w:trPr>
        <w:tc>
          <w:tcPr>
            <w:tcW w:w="322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0B0E77" w:rsidRDefault="000B0E77" w:rsidP="00712839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435009" cy="1544194"/>
                  <wp:effectExtent l="19050" t="0" r="0" b="0"/>
                  <wp:docPr id="354" name="Рисунок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7966" cy="1547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B0E77" w:rsidRDefault="000B0E77" w:rsidP="00712839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</w:p>
          <w:p w:rsidR="000B0E77" w:rsidRDefault="000B0E77" w:rsidP="000B0E77">
            <w:pPr>
              <w:spacing w:line="276" w:lineRule="auto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5</w:t>
            </w:r>
            <w:r w:rsidRPr="00712839">
              <w:rPr>
                <w:sz w:val="24"/>
                <w:szCs w:val="24"/>
              </w:rPr>
              <w:t>.  Схе</w:t>
            </w:r>
            <w:r>
              <w:rPr>
                <w:sz w:val="24"/>
                <w:szCs w:val="24"/>
              </w:rPr>
              <w:t>м</w:t>
            </w:r>
            <w:r w:rsidRPr="00712839">
              <w:rPr>
                <w:sz w:val="24"/>
                <w:szCs w:val="24"/>
              </w:rPr>
              <w:t>а прокатки</w:t>
            </w:r>
            <w:r>
              <w:rPr>
                <w:sz w:val="24"/>
                <w:szCs w:val="24"/>
              </w:rPr>
              <w:t xml:space="preserve">                     изделий </w:t>
            </w:r>
            <w:proofErr w:type="gramStart"/>
            <w:r>
              <w:rPr>
                <w:sz w:val="24"/>
                <w:szCs w:val="24"/>
              </w:rPr>
              <w:t>постоянного</w:t>
            </w:r>
            <w:proofErr w:type="gramEnd"/>
          </w:p>
          <w:p w:rsidR="000B0E77" w:rsidRPr="00712839" w:rsidRDefault="000B0E77" w:rsidP="000B0E77">
            <w:pPr>
              <w:spacing w:line="276" w:lineRule="auto"/>
              <w:jc w:val="right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сечения  по длине</w:t>
            </w:r>
          </w:p>
        </w:tc>
        <w:tc>
          <w:tcPr>
            <w:tcW w:w="670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B0E77" w:rsidRPr="000C69D5" w:rsidRDefault="000B0E77" w:rsidP="000B0E77">
            <w:pPr>
              <w:spacing w:line="276" w:lineRule="auto"/>
              <w:ind w:firstLine="709"/>
              <w:rPr>
                <w:sz w:val="28"/>
                <w:szCs w:val="28"/>
              </w:rPr>
            </w:pPr>
            <w:r w:rsidRPr="00712839">
              <w:rPr>
                <w:noProof/>
                <w:sz w:val="28"/>
                <w:szCs w:val="28"/>
              </w:rPr>
              <w:drawing>
                <wp:inline distT="0" distB="0" distL="0" distR="0">
                  <wp:extent cx="3482651" cy="2921208"/>
                  <wp:effectExtent l="19050" t="19050" r="22549" b="12492"/>
                  <wp:docPr id="364" name="Рисунок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17520" cy="2950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B0E77" w:rsidRPr="000C69D5" w:rsidTr="000B0E77">
        <w:trPr>
          <w:gridAfter w:val="1"/>
          <w:wAfter w:w="358" w:type="dxa"/>
          <w:trHeight w:val="553"/>
        </w:trPr>
        <w:tc>
          <w:tcPr>
            <w:tcW w:w="3227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B0E77" w:rsidRPr="000C69D5" w:rsidRDefault="000B0E77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63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B0E77" w:rsidRPr="00712839" w:rsidRDefault="000B0E77" w:rsidP="00712839">
            <w:pPr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 6</w:t>
            </w:r>
            <w:r w:rsidRPr="00712839">
              <w:rPr>
                <w:sz w:val="24"/>
                <w:szCs w:val="24"/>
              </w:rPr>
              <w:t>.   Валки и схема их привода в рабочей</w:t>
            </w:r>
            <w:r>
              <w:rPr>
                <w:sz w:val="24"/>
                <w:szCs w:val="24"/>
              </w:rPr>
              <w:t xml:space="preserve"> </w:t>
            </w:r>
            <w:r w:rsidRPr="00712839">
              <w:rPr>
                <w:sz w:val="24"/>
                <w:szCs w:val="24"/>
              </w:rPr>
              <w:t xml:space="preserve"> линии прокатного стана.</w:t>
            </w:r>
          </w:p>
          <w:p w:rsidR="000B0E77" w:rsidRPr="00712839" w:rsidRDefault="000B0E77" w:rsidP="00712839">
            <w:pPr>
              <w:spacing w:line="276" w:lineRule="auto"/>
              <w:rPr>
                <w:sz w:val="24"/>
                <w:szCs w:val="24"/>
              </w:rPr>
            </w:pPr>
          </w:p>
        </w:tc>
      </w:tr>
    </w:tbl>
    <w:p w:rsidR="007F4201" w:rsidRDefault="007F4201" w:rsidP="0063055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C5456">
        <w:rPr>
          <w:rFonts w:ascii="Times New Roman" w:hAnsi="Times New Roman" w:cs="Times New Roman"/>
          <w:sz w:val="28"/>
          <w:szCs w:val="28"/>
        </w:rPr>
        <w:t xml:space="preserve">Прокатные станы могут быть одноклетьевыми 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DC5456">
        <w:rPr>
          <w:rFonts w:ascii="Times New Roman" w:hAnsi="Times New Roman" w:cs="Times New Roman"/>
          <w:sz w:val="28"/>
          <w:szCs w:val="28"/>
        </w:rPr>
        <w:t>(с одной рабочей кл</w:t>
      </w:r>
      <w:r w:rsidRPr="00DC5456">
        <w:rPr>
          <w:rFonts w:ascii="Times New Roman" w:hAnsi="Times New Roman" w:cs="Times New Roman"/>
          <w:sz w:val="28"/>
          <w:szCs w:val="28"/>
        </w:rPr>
        <w:t>е</w:t>
      </w:r>
      <w:r w:rsidRPr="00DC5456">
        <w:rPr>
          <w:rFonts w:ascii="Times New Roman" w:hAnsi="Times New Roman" w:cs="Times New Roman"/>
          <w:sz w:val="28"/>
          <w:szCs w:val="28"/>
        </w:rPr>
        <w:t xml:space="preserve">тью)  </w:t>
      </w:r>
      <w:r w:rsidRPr="00D71928">
        <w:rPr>
          <w:rFonts w:ascii="Times New Roman" w:hAnsi="Times New Roman" w:cs="Times New Roman"/>
          <w:sz w:val="28"/>
          <w:szCs w:val="28"/>
        </w:rPr>
        <w:t>и  многоклетьевыми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C5456">
        <w:rPr>
          <w:rFonts w:ascii="Times New Roman" w:hAnsi="Times New Roman" w:cs="Times New Roman"/>
          <w:sz w:val="28"/>
          <w:szCs w:val="28"/>
        </w:rPr>
        <w:t xml:space="preserve">На </w:t>
      </w:r>
      <w:r w:rsidR="00013B84">
        <w:rPr>
          <w:rFonts w:ascii="Times New Roman" w:hAnsi="Times New Roman" w:cs="Times New Roman"/>
          <w:sz w:val="28"/>
          <w:szCs w:val="28"/>
        </w:rPr>
        <w:t>рис. 7</w:t>
      </w:r>
      <w:r w:rsidRPr="00DC5456">
        <w:rPr>
          <w:rFonts w:ascii="Times New Roman" w:hAnsi="Times New Roman" w:cs="Times New Roman"/>
          <w:sz w:val="28"/>
          <w:szCs w:val="28"/>
        </w:rPr>
        <w:t xml:space="preserve"> и </w:t>
      </w:r>
      <w:r w:rsidR="00013B84">
        <w:rPr>
          <w:rFonts w:ascii="Times New Roman" w:hAnsi="Times New Roman" w:cs="Times New Roman"/>
          <w:sz w:val="28"/>
          <w:szCs w:val="28"/>
        </w:rPr>
        <w:t>8</w:t>
      </w:r>
      <w:r w:rsidRPr="00DC5456">
        <w:rPr>
          <w:rFonts w:ascii="Times New Roman" w:hAnsi="Times New Roman" w:cs="Times New Roman"/>
          <w:sz w:val="28"/>
          <w:szCs w:val="28"/>
        </w:rPr>
        <w:t xml:space="preserve"> показаны прокат</w:t>
      </w:r>
      <w:r>
        <w:rPr>
          <w:rFonts w:ascii="Times New Roman" w:hAnsi="Times New Roman" w:cs="Times New Roman"/>
          <w:sz w:val="28"/>
          <w:szCs w:val="28"/>
        </w:rPr>
        <w:t>ные станы для получения прутков и</w:t>
      </w:r>
      <w:r w:rsidRPr="00DC5456">
        <w:rPr>
          <w:rFonts w:ascii="Times New Roman" w:hAnsi="Times New Roman" w:cs="Times New Roman"/>
          <w:sz w:val="28"/>
          <w:szCs w:val="28"/>
        </w:rPr>
        <w:t xml:space="preserve"> листового материала.</w:t>
      </w:r>
    </w:p>
    <w:p w:rsidR="007F4201" w:rsidRDefault="00D70DB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Правка проката</w:t>
      </w:r>
      <w:r w:rsidRPr="00B60F18">
        <w:rPr>
          <w:rFonts w:ascii="Times New Roman" w:hAnsi="Times New Roman" w:cs="Times New Roman"/>
          <w:sz w:val="28"/>
          <w:szCs w:val="28"/>
        </w:rPr>
        <w:t xml:space="preserve"> (прутков) предшествует его резке на заготовки ну</w:t>
      </w:r>
      <w:r w:rsidRPr="00B60F18">
        <w:rPr>
          <w:rFonts w:ascii="Times New Roman" w:hAnsi="Times New Roman" w:cs="Times New Roman"/>
          <w:sz w:val="28"/>
          <w:szCs w:val="28"/>
        </w:rPr>
        <w:t>ж</w:t>
      </w:r>
      <w:r w:rsidRPr="00B60F18">
        <w:rPr>
          <w:rFonts w:ascii="Times New Roman" w:hAnsi="Times New Roman" w:cs="Times New Roman"/>
          <w:sz w:val="28"/>
          <w:szCs w:val="28"/>
        </w:rPr>
        <w:t>ной длины, которые в некоторых случая также подвергают правке. Нео</w:t>
      </w:r>
      <w:r w:rsidRPr="00B60F18">
        <w:rPr>
          <w:rFonts w:ascii="Times New Roman" w:hAnsi="Times New Roman" w:cs="Times New Roman"/>
          <w:sz w:val="28"/>
          <w:szCs w:val="28"/>
        </w:rPr>
        <w:t>б</w:t>
      </w:r>
      <w:r w:rsidRPr="00B60F18">
        <w:rPr>
          <w:rFonts w:ascii="Times New Roman" w:hAnsi="Times New Roman" w:cs="Times New Roman"/>
          <w:sz w:val="28"/>
          <w:szCs w:val="28"/>
        </w:rPr>
        <w:t>ходимость правки материала вызывается тем, что прутки поставляемые производству, обычно имеют кривизну, которая препятствует использов</w:t>
      </w:r>
      <w:r w:rsidRPr="00B60F18">
        <w:rPr>
          <w:rFonts w:ascii="Times New Roman" w:hAnsi="Times New Roman" w:cs="Times New Roman"/>
          <w:sz w:val="28"/>
          <w:szCs w:val="28"/>
        </w:rPr>
        <w:t>а</w:t>
      </w:r>
      <w:r w:rsidR="00E769DE">
        <w:rPr>
          <w:rFonts w:ascii="Times New Roman" w:hAnsi="Times New Roman" w:cs="Times New Roman"/>
          <w:sz w:val="28"/>
          <w:szCs w:val="28"/>
        </w:rPr>
        <w:t>н</w:t>
      </w:r>
      <w:r w:rsidRPr="00B60F18">
        <w:rPr>
          <w:rFonts w:ascii="Times New Roman" w:hAnsi="Times New Roman" w:cs="Times New Roman"/>
          <w:sz w:val="28"/>
          <w:szCs w:val="28"/>
        </w:rPr>
        <w:t>ию</w:t>
      </w:r>
      <w:r w:rsidRPr="000C69D5">
        <w:rPr>
          <w:rFonts w:ascii="Times New Roman" w:hAnsi="Times New Roman" w:cs="Times New Roman"/>
          <w:sz w:val="28"/>
          <w:szCs w:val="28"/>
        </w:rPr>
        <w:t xml:space="preserve"> такого материала при разрезке его </w:t>
      </w:r>
      <w:r>
        <w:rPr>
          <w:rFonts w:ascii="Times New Roman" w:hAnsi="Times New Roman" w:cs="Times New Roman"/>
          <w:sz w:val="28"/>
          <w:szCs w:val="28"/>
        </w:rPr>
        <w:t>на станках.</w:t>
      </w:r>
      <w:r w:rsidRPr="00D70DB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Их трудно зажи</w:t>
      </w:r>
      <w:r w:rsidRPr="00B60F18">
        <w:rPr>
          <w:rFonts w:ascii="Times New Roman" w:hAnsi="Times New Roman" w:cs="Times New Roman"/>
          <w:sz w:val="28"/>
          <w:szCs w:val="28"/>
        </w:rPr>
        <w:t xml:space="preserve">мать в патронах токарно-отрезных станков и нельзя обеспечить хорошую работу </w:t>
      </w:r>
      <w:r w:rsidRPr="00B60F18">
        <w:rPr>
          <w:rFonts w:ascii="Times New Roman" w:hAnsi="Times New Roman" w:cs="Times New Roman"/>
          <w:sz w:val="28"/>
          <w:szCs w:val="28"/>
        </w:rPr>
        <w:lastRenderedPageBreak/>
        <w:t>подающих цанг автоматов. Правка позволяет уменьшить припуск на п</w:t>
      </w:r>
      <w:r w:rsidRPr="00B60F18">
        <w:rPr>
          <w:rFonts w:ascii="Times New Roman" w:hAnsi="Times New Roman" w:cs="Times New Roman"/>
          <w:sz w:val="28"/>
          <w:szCs w:val="28"/>
        </w:rPr>
        <w:t>о</w:t>
      </w:r>
      <w:r w:rsidRPr="00B60F18">
        <w:rPr>
          <w:rFonts w:ascii="Times New Roman" w:hAnsi="Times New Roman" w:cs="Times New Roman"/>
          <w:sz w:val="28"/>
          <w:szCs w:val="28"/>
        </w:rPr>
        <w:t>следующую механическую обработку заготовки.</w:t>
      </w:r>
    </w:p>
    <w:tbl>
      <w:tblPr>
        <w:tblStyle w:val="a3"/>
        <w:tblW w:w="0" w:type="auto"/>
        <w:jc w:val="center"/>
        <w:tblLook w:val="04A0"/>
      </w:tblPr>
      <w:tblGrid>
        <w:gridCol w:w="4174"/>
        <w:gridCol w:w="5112"/>
      </w:tblGrid>
      <w:tr w:rsidR="007F4201" w:rsidRPr="000C69D5" w:rsidTr="0093649E">
        <w:trPr>
          <w:jc w:val="center"/>
        </w:trPr>
        <w:tc>
          <w:tcPr>
            <w:tcW w:w="417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F4201" w:rsidRPr="000C69D5" w:rsidRDefault="007F420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787979" cy="2398362"/>
                  <wp:effectExtent l="38100" t="19050" r="21771" b="20988"/>
                  <wp:docPr id="167" name="i-main-pic" descr="Картинка 48 из 25158">
                    <a:hlinkClick xmlns:a="http://schemas.openxmlformats.org/drawingml/2006/main" r:id="rId16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-main-pic" descr="Картинка 48 из 25158">
                            <a:hlinkClick r:id="rId16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0664" cy="2401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1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F4201" w:rsidRPr="000C69D5" w:rsidRDefault="007F420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308038" cy="2299607"/>
                  <wp:effectExtent l="19050" t="19050" r="16062" b="24493"/>
                  <wp:docPr id="168" name="i-main-pic" descr="Картинка 444 из 25158">
                    <a:hlinkClick xmlns:a="http://schemas.openxmlformats.org/drawingml/2006/main" r:id="rId18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-main-pic" descr="Картинка 444 из 25158">
                            <a:hlinkClick r:id="rId18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3996" cy="23055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F4201" w:rsidRPr="000C69D5" w:rsidTr="0093649E">
        <w:trPr>
          <w:jc w:val="center"/>
        </w:trPr>
        <w:tc>
          <w:tcPr>
            <w:tcW w:w="417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F4201" w:rsidRPr="000C69D5" w:rsidRDefault="007F4201" w:rsidP="00013B84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</w:p>
          <w:p w:rsidR="007F4201" w:rsidRPr="0063055F" w:rsidRDefault="00013B84" w:rsidP="00013B84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7</w:t>
            </w:r>
            <w:r w:rsidR="007F4201" w:rsidRPr="0063055F">
              <w:rPr>
                <w:sz w:val="24"/>
                <w:szCs w:val="24"/>
              </w:rPr>
              <w:t>.  Прокатный стан для</w:t>
            </w:r>
            <w:r w:rsidR="0063055F" w:rsidRPr="0063055F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 xml:space="preserve">                     </w:t>
            </w:r>
            <w:r w:rsidR="007F4201" w:rsidRPr="0063055F">
              <w:rPr>
                <w:sz w:val="24"/>
                <w:szCs w:val="24"/>
              </w:rPr>
              <w:t>получения прутков</w:t>
            </w:r>
          </w:p>
        </w:tc>
        <w:tc>
          <w:tcPr>
            <w:tcW w:w="511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F4201" w:rsidRPr="000C69D5" w:rsidRDefault="007F4201" w:rsidP="00013B84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</w:p>
          <w:p w:rsidR="007F4201" w:rsidRPr="0063055F" w:rsidRDefault="007F4201" w:rsidP="00013B8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63055F">
              <w:rPr>
                <w:sz w:val="24"/>
                <w:szCs w:val="24"/>
              </w:rPr>
              <w:t xml:space="preserve">Рис. </w:t>
            </w:r>
            <w:r w:rsidR="00013B84">
              <w:rPr>
                <w:sz w:val="24"/>
                <w:szCs w:val="24"/>
              </w:rPr>
              <w:t>8</w:t>
            </w:r>
            <w:r w:rsidRPr="0063055F">
              <w:rPr>
                <w:sz w:val="24"/>
                <w:szCs w:val="24"/>
              </w:rPr>
              <w:t>. Прокатный стан для получения</w:t>
            </w:r>
          </w:p>
          <w:p w:rsidR="007F4201" w:rsidRPr="000C69D5" w:rsidRDefault="007F4201" w:rsidP="00013B84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63055F">
              <w:rPr>
                <w:sz w:val="24"/>
                <w:szCs w:val="24"/>
              </w:rPr>
              <w:t>листового материала</w:t>
            </w:r>
          </w:p>
        </w:tc>
      </w:tr>
    </w:tbl>
    <w:p w:rsidR="007F4201" w:rsidRPr="007F4201" w:rsidRDefault="007F4201" w:rsidP="00013B8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2519F9" w:rsidRPr="007F4201" w:rsidRDefault="002519F9" w:rsidP="00D70DB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Сортовой и профильный прокат </w:t>
      </w:r>
      <w:r w:rsidRPr="007F4201">
        <w:rPr>
          <w:rFonts w:ascii="Times New Roman" w:hAnsi="Times New Roman" w:cs="Times New Roman"/>
          <w:sz w:val="28"/>
          <w:szCs w:val="28"/>
        </w:rPr>
        <w:t>правят преимущественно в холо</w:t>
      </w:r>
      <w:r w:rsidRPr="007F4201">
        <w:rPr>
          <w:rFonts w:ascii="Times New Roman" w:hAnsi="Times New Roman" w:cs="Times New Roman"/>
          <w:sz w:val="28"/>
          <w:szCs w:val="28"/>
        </w:rPr>
        <w:t>д</w:t>
      </w:r>
      <w:r w:rsidRPr="007F4201">
        <w:rPr>
          <w:rFonts w:ascii="Times New Roman" w:hAnsi="Times New Roman" w:cs="Times New Roman"/>
          <w:sz w:val="28"/>
          <w:szCs w:val="28"/>
        </w:rPr>
        <w:t>ном состоянии, поскольку при остывании после горячей правки возможно коробление заготовки. В зависимости от формы сортового или профильн</w:t>
      </w:r>
      <w:r w:rsidRPr="007F4201">
        <w:rPr>
          <w:rFonts w:ascii="Times New Roman" w:hAnsi="Times New Roman" w:cs="Times New Roman"/>
          <w:sz w:val="28"/>
          <w:szCs w:val="28"/>
        </w:rPr>
        <w:t>о</w:t>
      </w:r>
      <w:r w:rsidRPr="007F4201">
        <w:rPr>
          <w:rFonts w:ascii="Times New Roman" w:hAnsi="Times New Roman" w:cs="Times New Roman"/>
          <w:sz w:val="28"/>
          <w:szCs w:val="28"/>
        </w:rPr>
        <w:t>го проката ролики имеют ручьи (калибры</w:t>
      </w:r>
      <w:r w:rsidR="00013B84">
        <w:rPr>
          <w:rFonts w:ascii="Times New Roman" w:hAnsi="Times New Roman" w:cs="Times New Roman"/>
          <w:sz w:val="28"/>
          <w:szCs w:val="28"/>
        </w:rPr>
        <w:t>) соответствующей формы (рис. 9</w:t>
      </w:r>
      <w:r w:rsidRPr="007F4201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2519F9" w:rsidRPr="000C69D5" w:rsidRDefault="002519F9" w:rsidP="0063055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399885" cy="1332089"/>
            <wp:effectExtent l="19050" t="0" r="0" b="0"/>
            <wp:docPr id="47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28027" cy="13431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9F9" w:rsidRPr="0063055F" w:rsidRDefault="00013B84" w:rsidP="0063055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9</w:t>
      </w:r>
      <w:r w:rsidR="002519F9" w:rsidRPr="0063055F">
        <w:rPr>
          <w:rFonts w:ascii="Times New Roman" w:hAnsi="Times New Roman" w:cs="Times New Roman"/>
          <w:sz w:val="24"/>
          <w:szCs w:val="24"/>
        </w:rPr>
        <w:t>.  Правильные ролики</w:t>
      </w:r>
    </w:p>
    <w:p w:rsidR="002519F9" w:rsidRPr="000C69D5" w:rsidRDefault="002519F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19F9" w:rsidRPr="000C69D5" w:rsidRDefault="002519F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При правке прутков и труб диаметром от 25 до 80 мм их пропускают между тремя парами роликов с вогнутой поверхностью (рис. 1</w:t>
      </w:r>
      <w:r w:rsidR="00013B84">
        <w:rPr>
          <w:rFonts w:ascii="Times New Roman" w:hAnsi="Times New Roman" w:cs="Times New Roman"/>
          <w:sz w:val="28"/>
          <w:szCs w:val="28"/>
        </w:rPr>
        <w:t>0</w:t>
      </w:r>
      <w:r w:rsidRPr="000C69D5">
        <w:rPr>
          <w:rFonts w:ascii="Times New Roman" w:hAnsi="Times New Roman" w:cs="Times New Roman"/>
          <w:sz w:val="28"/>
          <w:szCs w:val="28"/>
        </w:rPr>
        <w:t>). Ролики выполняют в виде однополостного гиперболоида и располагают под нек</w:t>
      </w:r>
      <w:r w:rsidRPr="000C69D5">
        <w:rPr>
          <w:rFonts w:ascii="Times New Roman" w:hAnsi="Times New Roman" w:cs="Times New Roman"/>
          <w:sz w:val="28"/>
          <w:szCs w:val="28"/>
        </w:rPr>
        <w:t>о</w:t>
      </w:r>
      <w:r w:rsidRPr="000C69D5">
        <w:rPr>
          <w:rFonts w:ascii="Times New Roman" w:hAnsi="Times New Roman" w:cs="Times New Roman"/>
          <w:sz w:val="28"/>
          <w:szCs w:val="28"/>
        </w:rPr>
        <w:t xml:space="preserve">торым углом друг к другу. Выправляемый металл, кроме поступательного движения, совершает вращательное, что вызывает многократные перегибы прутка роликами и обеспечивает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осесимметричную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правку. Ролики </w:t>
      </w:r>
      <w:r w:rsidRPr="00A5119E">
        <w:rPr>
          <w:rFonts w:ascii="Times New Roman" w:hAnsi="Times New Roman" w:cs="Times New Roman"/>
          <w:i/>
          <w:sz w:val="28"/>
          <w:szCs w:val="28"/>
        </w:rPr>
        <w:t xml:space="preserve">1 </w:t>
      </w:r>
      <w:r w:rsidRPr="000C69D5">
        <w:rPr>
          <w:rFonts w:ascii="Times New Roman" w:hAnsi="Times New Roman" w:cs="Times New Roman"/>
          <w:sz w:val="28"/>
          <w:szCs w:val="28"/>
        </w:rPr>
        <w:t xml:space="preserve">и </w:t>
      </w:r>
      <w:r w:rsidRPr="00A5119E">
        <w:rPr>
          <w:rFonts w:ascii="Times New Roman" w:hAnsi="Times New Roman" w:cs="Times New Roman"/>
          <w:i/>
          <w:sz w:val="28"/>
          <w:szCs w:val="28"/>
        </w:rPr>
        <w:t>2</w:t>
      </w:r>
      <w:r w:rsidRPr="000C69D5">
        <w:rPr>
          <w:rFonts w:ascii="Times New Roman" w:hAnsi="Times New Roman" w:cs="Times New Roman"/>
          <w:sz w:val="28"/>
          <w:szCs w:val="28"/>
        </w:rPr>
        <w:t xml:space="preserve"> являются подающими, имеют принудительное вращение от электромотора, остальные – правильные.</w:t>
      </w:r>
    </w:p>
    <w:p w:rsidR="002519F9" w:rsidRPr="000C69D5" w:rsidRDefault="002519F9" w:rsidP="0063055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473928" cy="1512938"/>
            <wp:effectExtent l="19050" t="0" r="2822" b="0"/>
            <wp:docPr id="66" name="Рисунок 10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4"/>
                    <pic:cNvPicPr>
                      <a:picLocks noChangeAspect="1" noChangeArrowheads="1"/>
                    </pic:cNvPicPr>
                  </pic:nvPicPr>
                  <pic:blipFill>
                    <a:blip r:embed="rId2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87362" cy="151748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519F9" w:rsidRPr="0063055F" w:rsidRDefault="002519F9" w:rsidP="0063055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3055F">
        <w:rPr>
          <w:rFonts w:ascii="Times New Roman" w:hAnsi="Times New Roman" w:cs="Times New Roman"/>
          <w:sz w:val="24"/>
          <w:szCs w:val="24"/>
        </w:rPr>
        <w:t>Рис. 1</w:t>
      </w:r>
      <w:r w:rsidR="00013B84">
        <w:rPr>
          <w:rFonts w:ascii="Times New Roman" w:hAnsi="Times New Roman" w:cs="Times New Roman"/>
          <w:sz w:val="24"/>
          <w:szCs w:val="24"/>
        </w:rPr>
        <w:t>0</w:t>
      </w:r>
      <w:r w:rsidRPr="0063055F">
        <w:rPr>
          <w:rFonts w:ascii="Times New Roman" w:hAnsi="Times New Roman" w:cs="Times New Roman"/>
          <w:sz w:val="24"/>
          <w:szCs w:val="24"/>
        </w:rPr>
        <w:t>. Схема станка для правки пруткового материала</w:t>
      </w:r>
    </w:p>
    <w:p w:rsidR="002519F9" w:rsidRPr="000C69D5" w:rsidRDefault="002519F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19F9" w:rsidRPr="000C69D5" w:rsidRDefault="002519F9" w:rsidP="002519F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19F9">
        <w:rPr>
          <w:rFonts w:ascii="Times New Roman" w:hAnsi="Times New Roman" w:cs="Times New Roman"/>
          <w:sz w:val="28"/>
          <w:szCs w:val="28"/>
        </w:rPr>
        <w:t xml:space="preserve">Отрезку заготовок можно производить на приводных </w:t>
      </w:r>
      <w:r w:rsidRPr="000C69D5">
        <w:rPr>
          <w:rFonts w:ascii="Times New Roman" w:hAnsi="Times New Roman" w:cs="Times New Roman"/>
          <w:sz w:val="28"/>
          <w:szCs w:val="28"/>
        </w:rPr>
        <w:t>ножовочных станках, фрезерно-отрезных станках и полуавтома</w:t>
      </w:r>
      <w:r w:rsidR="00E769DE">
        <w:rPr>
          <w:rFonts w:ascii="Times New Roman" w:hAnsi="Times New Roman" w:cs="Times New Roman"/>
          <w:sz w:val="28"/>
          <w:szCs w:val="28"/>
        </w:rPr>
        <w:t>тах, токарно-отрезных, ленточно</w:t>
      </w:r>
      <w:r w:rsidRPr="000C69D5">
        <w:rPr>
          <w:rFonts w:ascii="Times New Roman" w:hAnsi="Times New Roman" w:cs="Times New Roman"/>
          <w:sz w:val="28"/>
          <w:szCs w:val="28"/>
        </w:rPr>
        <w:t>пильных и абразивно-отрезных станках, а также рубкой на пре</w:t>
      </w:r>
      <w:r w:rsidRPr="000C69D5">
        <w:rPr>
          <w:rFonts w:ascii="Times New Roman" w:hAnsi="Times New Roman" w:cs="Times New Roman"/>
          <w:sz w:val="28"/>
          <w:szCs w:val="28"/>
        </w:rPr>
        <w:t>с</w:t>
      </w:r>
      <w:r w:rsidRPr="000C69D5">
        <w:rPr>
          <w:rFonts w:ascii="Times New Roman" w:hAnsi="Times New Roman" w:cs="Times New Roman"/>
          <w:sz w:val="28"/>
          <w:szCs w:val="28"/>
        </w:rPr>
        <w:t>сах и заготовительных ножницах.</w:t>
      </w:r>
    </w:p>
    <w:p w:rsidR="002519F9" w:rsidRPr="000C69D5" w:rsidRDefault="002519F9" w:rsidP="002519F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519F9" w:rsidRPr="0063055F" w:rsidRDefault="00013B84" w:rsidP="006305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3.</w:t>
      </w:r>
      <w:r w:rsidR="00D9267D">
        <w:rPr>
          <w:rFonts w:ascii="Times New Roman" w:hAnsi="Times New Roman" w:cs="Times New Roman"/>
          <w:b/>
          <w:sz w:val="28"/>
          <w:szCs w:val="28"/>
        </w:rPr>
        <w:t>2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D9267D">
        <w:rPr>
          <w:rFonts w:ascii="Times New Roman" w:hAnsi="Times New Roman" w:cs="Times New Roman"/>
          <w:b/>
          <w:sz w:val="28"/>
          <w:szCs w:val="28"/>
        </w:rPr>
        <w:t xml:space="preserve">2. </w:t>
      </w:r>
      <w:r w:rsidR="00AF2AA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63055F" w:rsidRPr="0063055F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519F9" w:rsidRPr="0063055F">
        <w:rPr>
          <w:rFonts w:ascii="Times New Roman" w:hAnsi="Times New Roman" w:cs="Times New Roman"/>
          <w:b/>
          <w:sz w:val="28"/>
          <w:szCs w:val="28"/>
        </w:rPr>
        <w:t>Процессы получения поковок.</w:t>
      </w:r>
    </w:p>
    <w:p w:rsidR="002519F9" w:rsidRPr="000C69D5" w:rsidRDefault="002519F9" w:rsidP="002519F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519F9">
        <w:rPr>
          <w:rFonts w:ascii="Times New Roman" w:hAnsi="Times New Roman" w:cs="Times New Roman"/>
          <w:sz w:val="28"/>
          <w:szCs w:val="28"/>
        </w:rPr>
        <w:t>Поковкой называют заготовку детали, полученную ковкой или штамповкой. Поковку в качестве заготовки применяют для деталей тел вращения  типа дисков,  стаканов,  валов,  а так же  рычагов,  вилок,  кр</w:t>
      </w:r>
      <w:r w:rsidRPr="002519F9">
        <w:rPr>
          <w:rFonts w:ascii="Times New Roman" w:hAnsi="Times New Roman" w:cs="Times New Roman"/>
          <w:sz w:val="28"/>
          <w:szCs w:val="28"/>
        </w:rPr>
        <w:t>ю</w:t>
      </w:r>
      <w:r w:rsidRPr="002519F9">
        <w:rPr>
          <w:rFonts w:ascii="Times New Roman" w:hAnsi="Times New Roman" w:cs="Times New Roman"/>
          <w:sz w:val="28"/>
          <w:szCs w:val="28"/>
        </w:rPr>
        <w:t>ков  и  т.п.  деталей (рис</w:t>
      </w:r>
      <w:r w:rsidR="00013B84">
        <w:rPr>
          <w:rFonts w:ascii="Times New Roman" w:hAnsi="Times New Roman" w:cs="Times New Roman"/>
          <w:sz w:val="28"/>
          <w:szCs w:val="28"/>
        </w:rPr>
        <w:t>.11</w:t>
      </w:r>
      <w:r w:rsidRPr="002519F9">
        <w:rPr>
          <w:rFonts w:ascii="Times New Roman" w:hAnsi="Times New Roman" w:cs="Times New Roman"/>
          <w:sz w:val="28"/>
          <w:szCs w:val="28"/>
        </w:rPr>
        <w:t>).</w:t>
      </w:r>
    </w:p>
    <w:p w:rsidR="00FC1A62" w:rsidRPr="000C69D5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3400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65839" cy="2171559"/>
            <wp:effectExtent l="19050" t="0" r="1411" b="0"/>
            <wp:docPr id="13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69992" cy="21734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A62" w:rsidRPr="0063055F" w:rsidRDefault="00013B84" w:rsidP="0063055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Рис.11</w:t>
      </w:r>
      <w:r w:rsidR="00FC1A62" w:rsidRPr="0063055F">
        <w:rPr>
          <w:rFonts w:ascii="Times New Roman" w:hAnsi="Times New Roman" w:cs="Times New Roman"/>
          <w:sz w:val="24"/>
          <w:szCs w:val="24"/>
        </w:rPr>
        <w:t>.  Виды поковок.</w:t>
      </w:r>
    </w:p>
    <w:p w:rsidR="00FC1A62" w:rsidRPr="00EE3400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3400">
        <w:rPr>
          <w:rFonts w:ascii="Times New Roman" w:hAnsi="Times New Roman" w:cs="Times New Roman"/>
          <w:sz w:val="28"/>
          <w:szCs w:val="28"/>
        </w:rPr>
        <w:t>Исходными заготовками для получения поковок является сортовой прокат круглого, квадратного или прямоугольного сечения. Так как разм</w:t>
      </w:r>
      <w:r w:rsidRPr="00EE3400">
        <w:rPr>
          <w:rFonts w:ascii="Times New Roman" w:hAnsi="Times New Roman" w:cs="Times New Roman"/>
          <w:sz w:val="28"/>
          <w:szCs w:val="28"/>
        </w:rPr>
        <w:t>е</w:t>
      </w:r>
      <w:r w:rsidRPr="00EE3400">
        <w:rPr>
          <w:rFonts w:ascii="Times New Roman" w:hAnsi="Times New Roman" w:cs="Times New Roman"/>
          <w:sz w:val="28"/>
          <w:szCs w:val="28"/>
        </w:rPr>
        <w:t>ры поперечного сечения сортового проката ограничены, то для получения поковок большой массы (от нескольких сотен килограммов) в качестве з</w:t>
      </w:r>
      <w:r w:rsidRPr="00EE3400">
        <w:rPr>
          <w:rFonts w:ascii="Times New Roman" w:hAnsi="Times New Roman" w:cs="Times New Roman"/>
          <w:sz w:val="28"/>
          <w:szCs w:val="28"/>
        </w:rPr>
        <w:t>а</w:t>
      </w:r>
      <w:r w:rsidRPr="00EE3400">
        <w:rPr>
          <w:rFonts w:ascii="Times New Roman" w:hAnsi="Times New Roman" w:cs="Times New Roman"/>
          <w:sz w:val="28"/>
          <w:szCs w:val="28"/>
        </w:rPr>
        <w:t>готовок используют непосредственно слитки.</w:t>
      </w:r>
    </w:p>
    <w:p w:rsidR="00FC1A62" w:rsidRPr="00EE3400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3400">
        <w:rPr>
          <w:rFonts w:ascii="Times New Roman" w:hAnsi="Times New Roman" w:cs="Times New Roman"/>
          <w:sz w:val="28"/>
          <w:szCs w:val="28"/>
        </w:rPr>
        <w:t>Изготовление поковок осуществля</w:t>
      </w:r>
      <w:r w:rsidR="0063055F">
        <w:rPr>
          <w:rFonts w:ascii="Times New Roman" w:hAnsi="Times New Roman" w:cs="Times New Roman"/>
          <w:sz w:val="28"/>
          <w:szCs w:val="28"/>
        </w:rPr>
        <w:t>ет</w:t>
      </w:r>
      <w:r w:rsidRPr="00EE3400">
        <w:rPr>
          <w:rFonts w:ascii="Times New Roman" w:hAnsi="Times New Roman" w:cs="Times New Roman"/>
          <w:sz w:val="28"/>
          <w:szCs w:val="28"/>
        </w:rPr>
        <w:t>ся деформиро</w:t>
      </w:r>
      <w:r w:rsidR="0063055F">
        <w:rPr>
          <w:rFonts w:ascii="Times New Roman" w:hAnsi="Times New Roman" w:cs="Times New Roman"/>
          <w:sz w:val="28"/>
          <w:szCs w:val="28"/>
        </w:rPr>
        <w:t>ванием</w:t>
      </w:r>
      <w:r w:rsidRPr="00EE3400">
        <w:rPr>
          <w:rFonts w:ascii="Times New Roman" w:hAnsi="Times New Roman" w:cs="Times New Roman"/>
          <w:sz w:val="28"/>
          <w:szCs w:val="28"/>
        </w:rPr>
        <w:t xml:space="preserve"> металла путем его свободного пластического течения между поверхностями инс</w:t>
      </w:r>
      <w:r w:rsidRPr="00EE3400">
        <w:rPr>
          <w:rFonts w:ascii="Times New Roman" w:hAnsi="Times New Roman" w:cs="Times New Roman"/>
          <w:sz w:val="28"/>
          <w:szCs w:val="28"/>
        </w:rPr>
        <w:t>т</w:t>
      </w:r>
      <w:r w:rsidRPr="00EE3400">
        <w:rPr>
          <w:rFonts w:ascii="Times New Roman" w:hAnsi="Times New Roman" w:cs="Times New Roman"/>
          <w:sz w:val="28"/>
          <w:szCs w:val="28"/>
        </w:rPr>
        <w:t>румента или путем  затекания металла в полость штампа.</w:t>
      </w:r>
    </w:p>
    <w:p w:rsidR="00FC1A62" w:rsidRPr="00EE3400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055F">
        <w:rPr>
          <w:rFonts w:ascii="Times New Roman" w:hAnsi="Times New Roman" w:cs="Times New Roman"/>
          <w:i/>
          <w:sz w:val="28"/>
          <w:szCs w:val="28"/>
        </w:rPr>
        <w:lastRenderedPageBreak/>
        <w:t>Ковка</w:t>
      </w:r>
      <w:r w:rsidRPr="00EE3400">
        <w:rPr>
          <w:rFonts w:ascii="Times New Roman" w:hAnsi="Times New Roman" w:cs="Times New Roman"/>
          <w:sz w:val="28"/>
          <w:szCs w:val="28"/>
        </w:rPr>
        <w:t xml:space="preserve"> – это вид горячей обработки металлов давлением, при котором    деформирование производят последовательно на отдельных участках  з</w:t>
      </w:r>
      <w:r w:rsidRPr="00EE3400">
        <w:rPr>
          <w:rFonts w:ascii="Times New Roman" w:hAnsi="Times New Roman" w:cs="Times New Roman"/>
          <w:sz w:val="28"/>
          <w:szCs w:val="28"/>
        </w:rPr>
        <w:t>а</w:t>
      </w:r>
      <w:r w:rsidRPr="00EE3400">
        <w:rPr>
          <w:rFonts w:ascii="Times New Roman" w:hAnsi="Times New Roman" w:cs="Times New Roman"/>
          <w:sz w:val="28"/>
          <w:szCs w:val="28"/>
        </w:rPr>
        <w:t>готовки. Металл свободно течет в стороны, не ограниченные рабочими п</w:t>
      </w:r>
      <w:r w:rsidRPr="00EE3400">
        <w:rPr>
          <w:rFonts w:ascii="Times New Roman" w:hAnsi="Times New Roman" w:cs="Times New Roman"/>
          <w:sz w:val="28"/>
          <w:szCs w:val="28"/>
        </w:rPr>
        <w:t>о</w:t>
      </w:r>
      <w:r w:rsidRPr="00EE3400">
        <w:rPr>
          <w:rFonts w:ascii="Times New Roman" w:hAnsi="Times New Roman" w:cs="Times New Roman"/>
          <w:sz w:val="28"/>
          <w:szCs w:val="28"/>
        </w:rPr>
        <w:t>верхностями инструмента, в качестве которого применяют плоские или фигурные (вырезные) бойки, а также различный подкладной инструмент.</w:t>
      </w:r>
      <w:r w:rsidR="002519F9">
        <w:rPr>
          <w:rFonts w:ascii="Times New Roman" w:hAnsi="Times New Roman" w:cs="Times New Roman"/>
          <w:sz w:val="28"/>
          <w:szCs w:val="28"/>
        </w:rPr>
        <w:t xml:space="preserve"> </w:t>
      </w:r>
      <w:r w:rsidRPr="00EE3400">
        <w:rPr>
          <w:rFonts w:ascii="Times New Roman" w:hAnsi="Times New Roman" w:cs="Times New Roman"/>
          <w:sz w:val="28"/>
          <w:szCs w:val="28"/>
        </w:rPr>
        <w:t>При ковке используют универсальный (годный для изготовления разли</w:t>
      </w:r>
      <w:r w:rsidRPr="00EE3400">
        <w:rPr>
          <w:rFonts w:ascii="Times New Roman" w:hAnsi="Times New Roman" w:cs="Times New Roman"/>
          <w:sz w:val="28"/>
          <w:szCs w:val="28"/>
        </w:rPr>
        <w:t>ч</w:t>
      </w:r>
      <w:r w:rsidRPr="00EE3400">
        <w:rPr>
          <w:rFonts w:ascii="Times New Roman" w:hAnsi="Times New Roman" w:cs="Times New Roman"/>
          <w:sz w:val="28"/>
          <w:szCs w:val="28"/>
        </w:rPr>
        <w:t xml:space="preserve">ных  поковок)  инструмент.  </w:t>
      </w:r>
    </w:p>
    <w:p w:rsidR="00FC1A62" w:rsidRDefault="00FC1A62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E3400">
        <w:rPr>
          <w:rFonts w:ascii="Times New Roman" w:hAnsi="Times New Roman" w:cs="Times New Roman"/>
          <w:sz w:val="28"/>
          <w:szCs w:val="28"/>
        </w:rPr>
        <w:t xml:space="preserve">Точность поковок, </w:t>
      </w:r>
      <w:r w:rsidR="00E769DE" w:rsidRPr="00EE3400">
        <w:rPr>
          <w:rFonts w:ascii="Times New Roman" w:hAnsi="Times New Roman" w:cs="Times New Roman"/>
          <w:sz w:val="28"/>
          <w:szCs w:val="28"/>
        </w:rPr>
        <w:t>изготавливаемых</w:t>
      </w:r>
      <w:r w:rsidRPr="00EE3400">
        <w:rPr>
          <w:rFonts w:ascii="Times New Roman" w:hAnsi="Times New Roman" w:cs="Times New Roman"/>
          <w:sz w:val="28"/>
          <w:szCs w:val="28"/>
        </w:rPr>
        <w:t xml:space="preserve"> ковкой, невысокая и </w:t>
      </w:r>
      <w:r w:rsidR="00E769DE" w:rsidRPr="00EE3400">
        <w:rPr>
          <w:rFonts w:ascii="Times New Roman" w:hAnsi="Times New Roman" w:cs="Times New Roman"/>
          <w:sz w:val="28"/>
          <w:szCs w:val="28"/>
        </w:rPr>
        <w:t>регламе</w:t>
      </w:r>
      <w:r w:rsidR="00E769DE" w:rsidRPr="00EE3400">
        <w:rPr>
          <w:rFonts w:ascii="Times New Roman" w:hAnsi="Times New Roman" w:cs="Times New Roman"/>
          <w:sz w:val="28"/>
          <w:szCs w:val="28"/>
        </w:rPr>
        <w:t>н</w:t>
      </w:r>
      <w:r w:rsidR="00E769DE" w:rsidRPr="00EE3400">
        <w:rPr>
          <w:rFonts w:ascii="Times New Roman" w:hAnsi="Times New Roman" w:cs="Times New Roman"/>
          <w:sz w:val="28"/>
          <w:szCs w:val="28"/>
        </w:rPr>
        <w:t>тируется</w:t>
      </w:r>
      <w:r w:rsidRPr="00EE3400">
        <w:rPr>
          <w:rFonts w:ascii="Times New Roman" w:hAnsi="Times New Roman" w:cs="Times New Roman"/>
          <w:sz w:val="28"/>
          <w:szCs w:val="28"/>
        </w:rPr>
        <w:t xml:space="preserve"> для заготовок, получаемых на прессах – ГОСТ 7062-90, и   на м</w:t>
      </w:r>
      <w:r w:rsidRPr="00EE3400">
        <w:rPr>
          <w:rFonts w:ascii="Times New Roman" w:hAnsi="Times New Roman" w:cs="Times New Roman"/>
          <w:sz w:val="28"/>
          <w:szCs w:val="28"/>
        </w:rPr>
        <w:t>о</w:t>
      </w:r>
      <w:r w:rsidRPr="00EE3400">
        <w:rPr>
          <w:rFonts w:ascii="Times New Roman" w:hAnsi="Times New Roman" w:cs="Times New Roman"/>
          <w:sz w:val="28"/>
          <w:szCs w:val="28"/>
        </w:rPr>
        <w:t>лотах – ГОСТ 7829-70.</w:t>
      </w:r>
    </w:p>
    <w:p w:rsidR="002519F9" w:rsidRPr="007C7BA5" w:rsidRDefault="002519F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7BA5">
        <w:rPr>
          <w:rFonts w:ascii="Times New Roman" w:hAnsi="Times New Roman" w:cs="Times New Roman"/>
          <w:sz w:val="28"/>
          <w:szCs w:val="28"/>
        </w:rPr>
        <w:t xml:space="preserve">Ковкой изготавливают заготовки простой конфигурации массой от  0,1…0,2  кг до 300 т. Мелкие и средние поковки ковкой изготавливают только в единичном и мелкосерийном производстве, а крупные – при всех типах производства. </w:t>
      </w:r>
    </w:p>
    <w:p w:rsidR="00CC1951" w:rsidRDefault="00FC1A62" w:rsidP="00A511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3055F">
        <w:rPr>
          <w:rFonts w:ascii="Times New Roman" w:hAnsi="Times New Roman" w:cs="Times New Roman"/>
          <w:i/>
          <w:sz w:val="28"/>
          <w:szCs w:val="28"/>
        </w:rPr>
        <w:t>Штамповка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584F14">
        <w:rPr>
          <w:rFonts w:ascii="Times New Roman" w:hAnsi="Times New Roman" w:cs="Times New Roman"/>
          <w:sz w:val="28"/>
          <w:szCs w:val="28"/>
        </w:rPr>
        <w:t>– это процесс аналогичный ковке.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584F14">
        <w:rPr>
          <w:rFonts w:ascii="Times New Roman" w:hAnsi="Times New Roman" w:cs="Times New Roman"/>
          <w:sz w:val="28"/>
          <w:szCs w:val="28"/>
        </w:rPr>
        <w:t>Только в этом случае используют другой инструмент – штамп</w:t>
      </w:r>
      <w:r w:rsidR="00013B84">
        <w:rPr>
          <w:rFonts w:ascii="Times New Roman" w:hAnsi="Times New Roman" w:cs="Times New Roman"/>
          <w:sz w:val="28"/>
          <w:szCs w:val="28"/>
        </w:rPr>
        <w:t xml:space="preserve"> (рис.12</w:t>
      </w:r>
      <w:r>
        <w:rPr>
          <w:rFonts w:ascii="Times New Roman" w:hAnsi="Times New Roman" w:cs="Times New Roman"/>
          <w:sz w:val="28"/>
          <w:szCs w:val="28"/>
        </w:rPr>
        <w:t>)</w:t>
      </w:r>
      <w:r w:rsidR="00CC1951">
        <w:rPr>
          <w:rFonts w:ascii="Times New Roman" w:hAnsi="Times New Roman" w:cs="Times New Roman"/>
          <w:sz w:val="28"/>
          <w:szCs w:val="28"/>
        </w:rPr>
        <w:t>.</w:t>
      </w:r>
      <w:r w:rsidRPr="00584F14">
        <w:rPr>
          <w:rFonts w:ascii="Times New Roman" w:hAnsi="Times New Roman" w:cs="Times New Roman"/>
          <w:sz w:val="28"/>
          <w:szCs w:val="28"/>
        </w:rPr>
        <w:t xml:space="preserve"> Он представляет из себя призматическое тело, на верхней </w:t>
      </w:r>
      <w:proofErr w:type="gramStart"/>
      <w:r w:rsidRPr="00584F14">
        <w:rPr>
          <w:rFonts w:ascii="Times New Roman" w:hAnsi="Times New Roman" w:cs="Times New Roman"/>
          <w:sz w:val="28"/>
          <w:szCs w:val="28"/>
        </w:rPr>
        <w:t>плоскости</w:t>
      </w:r>
      <w:proofErr w:type="gramEnd"/>
      <w:r w:rsidRPr="00584F14">
        <w:rPr>
          <w:rFonts w:ascii="Times New Roman" w:hAnsi="Times New Roman" w:cs="Times New Roman"/>
          <w:sz w:val="28"/>
          <w:szCs w:val="28"/>
        </w:rPr>
        <w:t xml:space="preserve"> которой выполнено несколько углублений – ручьев. Их форма постепенно приближается к внешним очертаниям поковки, которая должна быть получена в результате опер</w:t>
      </w:r>
      <w:r w:rsidRPr="00584F14">
        <w:rPr>
          <w:rFonts w:ascii="Times New Roman" w:hAnsi="Times New Roman" w:cs="Times New Roman"/>
          <w:sz w:val="28"/>
          <w:szCs w:val="28"/>
        </w:rPr>
        <w:t>а</w:t>
      </w:r>
      <w:r w:rsidRPr="00584F14">
        <w:rPr>
          <w:rFonts w:ascii="Times New Roman" w:hAnsi="Times New Roman" w:cs="Times New Roman"/>
          <w:sz w:val="28"/>
          <w:szCs w:val="28"/>
        </w:rPr>
        <w:t xml:space="preserve">ции. </w:t>
      </w:r>
      <w:r w:rsidR="00CC1951" w:rsidRPr="007C7BA5">
        <w:rPr>
          <w:rFonts w:ascii="Times New Roman" w:hAnsi="Times New Roman" w:cs="Times New Roman"/>
          <w:sz w:val="28"/>
          <w:szCs w:val="28"/>
        </w:rPr>
        <w:t>На рис</w:t>
      </w:r>
      <w:r w:rsidR="00CC1951">
        <w:rPr>
          <w:rFonts w:ascii="Times New Roman" w:hAnsi="Times New Roman" w:cs="Times New Roman"/>
          <w:sz w:val="28"/>
          <w:szCs w:val="28"/>
        </w:rPr>
        <w:t>.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 1</w:t>
      </w:r>
      <w:r w:rsidR="00013B84">
        <w:rPr>
          <w:rFonts w:ascii="Times New Roman" w:hAnsi="Times New Roman" w:cs="Times New Roman"/>
          <w:sz w:val="28"/>
          <w:szCs w:val="28"/>
        </w:rPr>
        <w:t>2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 показан </w:t>
      </w:r>
      <w:r w:rsidR="00E769DE" w:rsidRPr="007C7BA5">
        <w:rPr>
          <w:rFonts w:ascii="Times New Roman" w:hAnsi="Times New Roman" w:cs="Times New Roman"/>
          <w:sz w:val="28"/>
          <w:szCs w:val="28"/>
        </w:rPr>
        <w:t>многоручьевой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 штамп. На 1-ом переходе выполн</w:t>
      </w:r>
      <w:r w:rsidR="00CC1951" w:rsidRPr="007C7BA5">
        <w:rPr>
          <w:rFonts w:ascii="Times New Roman" w:hAnsi="Times New Roman" w:cs="Times New Roman"/>
          <w:sz w:val="28"/>
          <w:szCs w:val="28"/>
        </w:rPr>
        <w:t>я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ется протяжка заготовки в протяжном ручье </w:t>
      </w:r>
      <w:r w:rsidR="00CC1951" w:rsidRPr="00A5119E">
        <w:rPr>
          <w:rFonts w:ascii="Times New Roman" w:hAnsi="Times New Roman" w:cs="Times New Roman"/>
          <w:i/>
          <w:sz w:val="28"/>
          <w:szCs w:val="28"/>
        </w:rPr>
        <w:t>1</w:t>
      </w:r>
      <w:r w:rsidR="00CC1951" w:rsidRPr="007C7BA5">
        <w:rPr>
          <w:rFonts w:ascii="Times New Roman" w:hAnsi="Times New Roman" w:cs="Times New Roman"/>
          <w:sz w:val="28"/>
          <w:szCs w:val="28"/>
        </w:rPr>
        <w:t>. При этом длина отдельных участков заготовки увеличения за счет уменьшения площади их попере</w:t>
      </w:r>
      <w:r w:rsidR="00CC1951" w:rsidRPr="007C7BA5">
        <w:rPr>
          <w:rFonts w:ascii="Times New Roman" w:hAnsi="Times New Roman" w:cs="Times New Roman"/>
          <w:sz w:val="28"/>
          <w:szCs w:val="28"/>
        </w:rPr>
        <w:t>ч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ного сечения. </w:t>
      </w:r>
      <w:proofErr w:type="spellStart"/>
      <w:r w:rsidR="00CC1951" w:rsidRPr="007C7BA5">
        <w:rPr>
          <w:rFonts w:ascii="Times New Roman" w:hAnsi="Times New Roman" w:cs="Times New Roman"/>
          <w:sz w:val="28"/>
          <w:szCs w:val="28"/>
        </w:rPr>
        <w:t>Подкатной</w:t>
      </w:r>
      <w:proofErr w:type="spellEnd"/>
      <w:r w:rsidR="00CC1951" w:rsidRPr="007C7BA5">
        <w:rPr>
          <w:rFonts w:ascii="Times New Roman" w:hAnsi="Times New Roman" w:cs="Times New Roman"/>
          <w:sz w:val="28"/>
          <w:szCs w:val="28"/>
        </w:rPr>
        <w:t xml:space="preserve"> ручей </w:t>
      </w:r>
      <w:r w:rsidR="00CC1951" w:rsidRPr="00A5119E">
        <w:rPr>
          <w:rFonts w:ascii="Times New Roman" w:hAnsi="Times New Roman" w:cs="Times New Roman"/>
          <w:i/>
          <w:sz w:val="28"/>
          <w:szCs w:val="28"/>
        </w:rPr>
        <w:t>2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 служит для местного увеличения сечения заготовки за счет уменьшения сечения рядом лежащих участков, т.е. пр</w:t>
      </w:r>
      <w:r w:rsidR="00CC1951" w:rsidRPr="007C7BA5">
        <w:rPr>
          <w:rFonts w:ascii="Times New Roman" w:hAnsi="Times New Roman" w:cs="Times New Roman"/>
          <w:sz w:val="28"/>
          <w:szCs w:val="28"/>
        </w:rPr>
        <w:t>о</w:t>
      </w:r>
      <w:r w:rsidR="00CC1951" w:rsidRPr="007C7BA5">
        <w:rPr>
          <w:rFonts w:ascii="Times New Roman" w:hAnsi="Times New Roman" w:cs="Times New Roman"/>
          <w:sz w:val="28"/>
          <w:szCs w:val="28"/>
        </w:rPr>
        <w:t>исходит распределение объема металла вдоль оси заготовки. При обрабо</w:t>
      </w:r>
      <w:r w:rsidR="00CC1951" w:rsidRPr="007C7BA5">
        <w:rPr>
          <w:rFonts w:ascii="Times New Roman" w:hAnsi="Times New Roman" w:cs="Times New Roman"/>
          <w:sz w:val="28"/>
          <w:szCs w:val="28"/>
        </w:rPr>
        <w:t>т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ке в </w:t>
      </w:r>
      <w:proofErr w:type="spellStart"/>
      <w:r w:rsidR="00CC1951" w:rsidRPr="007C7BA5">
        <w:rPr>
          <w:rFonts w:ascii="Times New Roman" w:hAnsi="Times New Roman" w:cs="Times New Roman"/>
          <w:sz w:val="28"/>
          <w:szCs w:val="28"/>
        </w:rPr>
        <w:t>подкатном</w:t>
      </w:r>
      <w:proofErr w:type="spellEnd"/>
      <w:r w:rsidR="00CC1951" w:rsidRPr="007C7BA5">
        <w:rPr>
          <w:rFonts w:ascii="Times New Roman" w:hAnsi="Times New Roman" w:cs="Times New Roman"/>
          <w:sz w:val="28"/>
          <w:szCs w:val="28"/>
        </w:rPr>
        <w:t xml:space="preserve"> ручье заготовку поворачивают вокруг оси после каждого удара. Гибочный ручей </w:t>
      </w:r>
      <w:r w:rsidR="00CC1951" w:rsidRPr="00A5119E">
        <w:rPr>
          <w:rFonts w:ascii="Times New Roman" w:hAnsi="Times New Roman" w:cs="Times New Roman"/>
          <w:i/>
          <w:sz w:val="28"/>
          <w:szCs w:val="28"/>
        </w:rPr>
        <w:t>3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 применяют при штамповке поковок, имеющих изогнутую ось. Ручей </w:t>
      </w:r>
      <w:r w:rsidR="00CC1951" w:rsidRPr="00A5119E">
        <w:rPr>
          <w:rFonts w:ascii="Times New Roman" w:hAnsi="Times New Roman" w:cs="Times New Roman"/>
          <w:i/>
          <w:sz w:val="28"/>
          <w:szCs w:val="28"/>
        </w:rPr>
        <w:t>5</w:t>
      </w:r>
      <w:r w:rsidR="00CC1951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CC1951" w:rsidRPr="007C7BA5">
        <w:rPr>
          <w:rFonts w:ascii="Times New Roman" w:hAnsi="Times New Roman" w:cs="Times New Roman"/>
          <w:sz w:val="28"/>
          <w:szCs w:val="28"/>
        </w:rPr>
        <w:t>- чистовой. Служит для получения готовой поко</w:t>
      </w:r>
      <w:r w:rsidR="00CC1951" w:rsidRPr="007C7BA5">
        <w:rPr>
          <w:rFonts w:ascii="Times New Roman" w:hAnsi="Times New Roman" w:cs="Times New Roman"/>
          <w:sz w:val="28"/>
          <w:szCs w:val="28"/>
        </w:rPr>
        <w:t>в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ки. Назначение чернового ручья </w:t>
      </w:r>
      <w:r w:rsidR="00CC1951" w:rsidRPr="00736E71">
        <w:rPr>
          <w:rFonts w:ascii="Times New Roman" w:hAnsi="Times New Roman" w:cs="Times New Roman"/>
          <w:i/>
          <w:sz w:val="28"/>
          <w:szCs w:val="28"/>
        </w:rPr>
        <w:t>4</w:t>
      </w:r>
      <w:r w:rsidR="00CC1951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CC1951" w:rsidRPr="007C7BA5">
        <w:rPr>
          <w:rFonts w:ascii="Times New Roman" w:hAnsi="Times New Roman" w:cs="Times New Roman"/>
          <w:sz w:val="28"/>
          <w:szCs w:val="28"/>
        </w:rPr>
        <w:t>заключается в основном в снижении и</w:t>
      </w:r>
      <w:r w:rsidR="00CC1951" w:rsidRPr="007C7BA5">
        <w:rPr>
          <w:rFonts w:ascii="Times New Roman" w:hAnsi="Times New Roman" w:cs="Times New Roman"/>
          <w:sz w:val="28"/>
          <w:szCs w:val="28"/>
        </w:rPr>
        <w:t>з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носа чистового. </w:t>
      </w:r>
      <w:proofErr w:type="gramStart"/>
      <w:r w:rsidR="00CC1951" w:rsidRPr="007C7BA5">
        <w:rPr>
          <w:rFonts w:ascii="Times New Roman" w:hAnsi="Times New Roman" w:cs="Times New Roman"/>
          <w:sz w:val="28"/>
          <w:szCs w:val="28"/>
        </w:rPr>
        <w:t xml:space="preserve">При </w:t>
      </w:r>
      <w:r w:rsidR="00E769DE" w:rsidRPr="007C7BA5">
        <w:rPr>
          <w:rFonts w:ascii="Times New Roman" w:hAnsi="Times New Roman" w:cs="Times New Roman"/>
          <w:sz w:val="28"/>
          <w:szCs w:val="28"/>
        </w:rPr>
        <w:t>наличие</w:t>
      </w:r>
      <w:r w:rsidR="00CC1951" w:rsidRPr="007C7BA5">
        <w:rPr>
          <w:rFonts w:ascii="Times New Roman" w:hAnsi="Times New Roman" w:cs="Times New Roman"/>
          <w:sz w:val="28"/>
          <w:szCs w:val="28"/>
        </w:rPr>
        <w:t xml:space="preserve"> чернового ручья в нем происходит основное формообразование, в чистовом же ручье окончательно получают требу</w:t>
      </w:r>
      <w:r w:rsidR="00CC1951" w:rsidRPr="007C7BA5">
        <w:rPr>
          <w:rFonts w:ascii="Times New Roman" w:hAnsi="Times New Roman" w:cs="Times New Roman"/>
          <w:sz w:val="28"/>
          <w:szCs w:val="28"/>
        </w:rPr>
        <w:t>е</w:t>
      </w:r>
      <w:r w:rsidR="00CC1951" w:rsidRPr="007C7BA5">
        <w:rPr>
          <w:rFonts w:ascii="Times New Roman" w:hAnsi="Times New Roman" w:cs="Times New Roman"/>
          <w:sz w:val="28"/>
          <w:szCs w:val="28"/>
        </w:rPr>
        <w:t>мые размеры поковки.</w:t>
      </w:r>
      <w:proofErr w:type="gramEnd"/>
      <w:r w:rsidR="00CC1951" w:rsidRPr="007C7BA5">
        <w:rPr>
          <w:rFonts w:ascii="Times New Roman" w:hAnsi="Times New Roman" w:cs="Times New Roman"/>
          <w:sz w:val="28"/>
          <w:szCs w:val="28"/>
        </w:rPr>
        <w:t xml:space="preserve"> Черновой ручей применяют при штамповке поковок  сложной конфигурации.</w:t>
      </w:r>
    </w:p>
    <w:p w:rsidR="00736E71" w:rsidRPr="007C7BA5" w:rsidRDefault="00736E71" w:rsidP="0073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7BA5">
        <w:rPr>
          <w:rFonts w:ascii="Times New Roman" w:hAnsi="Times New Roman" w:cs="Times New Roman"/>
          <w:sz w:val="28"/>
          <w:szCs w:val="28"/>
        </w:rPr>
        <w:t xml:space="preserve">Точность поковки, полученная штамповкой достаточно высокая. </w:t>
      </w:r>
    </w:p>
    <w:p w:rsidR="00736E71" w:rsidRDefault="00736E71" w:rsidP="00736E7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7BA5">
        <w:rPr>
          <w:rFonts w:ascii="Times New Roman" w:hAnsi="Times New Roman" w:cs="Times New Roman"/>
          <w:sz w:val="28"/>
          <w:szCs w:val="28"/>
        </w:rPr>
        <w:t xml:space="preserve">Штамп – это специальный инструмент. </w:t>
      </w:r>
      <w:proofErr w:type="gramStart"/>
      <w:r w:rsidRPr="007C7BA5">
        <w:rPr>
          <w:rFonts w:ascii="Times New Roman" w:hAnsi="Times New Roman" w:cs="Times New Roman"/>
          <w:sz w:val="28"/>
          <w:szCs w:val="28"/>
        </w:rPr>
        <w:t>Он должен быть изготовлен для определенной поковки и не может быть использован для другой.</w:t>
      </w:r>
      <w:proofErr w:type="gramEnd"/>
      <w:r w:rsidRPr="007C7BA5">
        <w:rPr>
          <w:rFonts w:ascii="Times New Roman" w:hAnsi="Times New Roman" w:cs="Times New Roman"/>
          <w:sz w:val="28"/>
          <w:szCs w:val="28"/>
        </w:rPr>
        <w:t xml:space="preserve"> П</w:t>
      </w:r>
      <w:r w:rsidRPr="007C7BA5">
        <w:rPr>
          <w:rFonts w:ascii="Times New Roman" w:hAnsi="Times New Roman" w:cs="Times New Roman"/>
          <w:sz w:val="28"/>
          <w:szCs w:val="28"/>
        </w:rPr>
        <w:t>о</w:t>
      </w:r>
      <w:r w:rsidRPr="007C7BA5">
        <w:rPr>
          <w:rFonts w:ascii="Times New Roman" w:hAnsi="Times New Roman" w:cs="Times New Roman"/>
          <w:sz w:val="28"/>
          <w:szCs w:val="28"/>
        </w:rPr>
        <w:t>этому это дорогой инструмент. Изготовление штампа при небольшой па</w:t>
      </w:r>
      <w:r w:rsidRPr="007C7BA5">
        <w:rPr>
          <w:rFonts w:ascii="Times New Roman" w:hAnsi="Times New Roman" w:cs="Times New Roman"/>
          <w:sz w:val="28"/>
          <w:szCs w:val="28"/>
        </w:rPr>
        <w:t>р</w:t>
      </w:r>
      <w:r w:rsidRPr="007C7BA5">
        <w:rPr>
          <w:rFonts w:ascii="Times New Roman" w:hAnsi="Times New Roman" w:cs="Times New Roman"/>
          <w:sz w:val="28"/>
          <w:szCs w:val="28"/>
        </w:rPr>
        <w:lastRenderedPageBreak/>
        <w:t>тии одинаковых поковок экономически не выгодно.</w:t>
      </w:r>
      <w:r>
        <w:rPr>
          <w:rFonts w:ascii="Times New Roman" w:hAnsi="Times New Roman" w:cs="Times New Roman"/>
          <w:sz w:val="28"/>
          <w:szCs w:val="28"/>
        </w:rPr>
        <w:t xml:space="preserve"> Его используют в </w:t>
      </w:r>
      <w:r w:rsidRPr="007C7BA5">
        <w:rPr>
          <w:rFonts w:ascii="Times New Roman" w:hAnsi="Times New Roman" w:cs="Times New Roman"/>
          <w:sz w:val="28"/>
          <w:szCs w:val="28"/>
        </w:rPr>
        <w:t>с</w:t>
      </w:r>
      <w:r w:rsidRPr="007C7BA5">
        <w:rPr>
          <w:rFonts w:ascii="Times New Roman" w:hAnsi="Times New Roman" w:cs="Times New Roman"/>
          <w:sz w:val="28"/>
          <w:szCs w:val="28"/>
        </w:rPr>
        <w:t>е</w:t>
      </w:r>
      <w:r w:rsidRPr="007C7BA5">
        <w:rPr>
          <w:rFonts w:ascii="Times New Roman" w:hAnsi="Times New Roman" w:cs="Times New Roman"/>
          <w:sz w:val="28"/>
          <w:szCs w:val="28"/>
        </w:rPr>
        <w:t>рийном, крупносерийном и массовом производствах</w:t>
      </w:r>
    </w:p>
    <w:p w:rsidR="00FC1A62" w:rsidRDefault="00FC1A62" w:rsidP="0063055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2893483" cy="2632090"/>
            <wp:effectExtent l="19050" t="0" r="2117" b="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891382" cy="263017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1A62" w:rsidRPr="0063055F" w:rsidRDefault="00FC1A62" w:rsidP="0063055F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63055F">
        <w:rPr>
          <w:rFonts w:ascii="Times New Roman" w:hAnsi="Times New Roman" w:cs="Times New Roman"/>
          <w:sz w:val="24"/>
          <w:szCs w:val="24"/>
        </w:rPr>
        <w:t>Рис. 1</w:t>
      </w:r>
      <w:r w:rsidR="00013B84">
        <w:rPr>
          <w:rFonts w:ascii="Times New Roman" w:hAnsi="Times New Roman" w:cs="Times New Roman"/>
          <w:sz w:val="24"/>
          <w:szCs w:val="24"/>
        </w:rPr>
        <w:t>2</w:t>
      </w:r>
      <w:r w:rsidRPr="0063055F">
        <w:rPr>
          <w:rFonts w:ascii="Times New Roman" w:hAnsi="Times New Roman" w:cs="Times New Roman"/>
          <w:sz w:val="24"/>
          <w:szCs w:val="24"/>
        </w:rPr>
        <w:t xml:space="preserve">. </w:t>
      </w:r>
      <w:r w:rsidR="00E769DE" w:rsidRPr="0063055F">
        <w:rPr>
          <w:rFonts w:ascii="Times New Roman" w:hAnsi="Times New Roman" w:cs="Times New Roman"/>
          <w:sz w:val="24"/>
          <w:szCs w:val="24"/>
        </w:rPr>
        <w:t>Многоручьевой</w:t>
      </w:r>
      <w:r w:rsidRPr="0063055F">
        <w:rPr>
          <w:rFonts w:ascii="Times New Roman" w:hAnsi="Times New Roman" w:cs="Times New Roman"/>
          <w:sz w:val="24"/>
          <w:szCs w:val="24"/>
        </w:rPr>
        <w:t xml:space="preserve"> штамп</w:t>
      </w:r>
    </w:p>
    <w:p w:rsidR="00637AEC" w:rsidRPr="000C69D5" w:rsidRDefault="00637AE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C3096" w:rsidRPr="0063055F" w:rsidRDefault="00013B84" w:rsidP="006305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3</w:t>
      </w:r>
      <w:r w:rsidR="00AF2AA9">
        <w:rPr>
          <w:rFonts w:ascii="Times New Roman" w:hAnsi="Times New Roman" w:cs="Times New Roman"/>
          <w:b/>
          <w:sz w:val="28"/>
          <w:szCs w:val="28"/>
        </w:rPr>
        <w:t>.1</w:t>
      </w:r>
      <w:r w:rsidR="00B60F18" w:rsidRPr="0063055F">
        <w:rPr>
          <w:rFonts w:ascii="Times New Roman" w:hAnsi="Times New Roman" w:cs="Times New Roman"/>
          <w:b/>
          <w:sz w:val="28"/>
          <w:szCs w:val="28"/>
        </w:rPr>
        <w:t>.</w:t>
      </w:r>
      <w:r w:rsidR="00AF2AA9">
        <w:rPr>
          <w:rFonts w:ascii="Times New Roman" w:hAnsi="Times New Roman" w:cs="Times New Roman"/>
          <w:b/>
          <w:sz w:val="28"/>
          <w:szCs w:val="28"/>
        </w:rPr>
        <w:t>4</w:t>
      </w:r>
      <w:r w:rsidR="00B60F18" w:rsidRPr="0063055F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9B0EFC" w:rsidRPr="0063055F">
        <w:rPr>
          <w:rFonts w:ascii="Times New Roman" w:hAnsi="Times New Roman" w:cs="Times New Roman"/>
          <w:b/>
          <w:sz w:val="28"/>
          <w:szCs w:val="28"/>
        </w:rPr>
        <w:t>Выбор метода получения заготовки.</w:t>
      </w:r>
    </w:p>
    <w:p w:rsidR="009B0EFC" w:rsidRPr="000C69D5" w:rsidRDefault="009B0EF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Метод получения заготовки выбирают исходя из минималь</w:t>
      </w:r>
      <w:r w:rsidRPr="000C69D5">
        <w:rPr>
          <w:rFonts w:ascii="Times New Roman" w:hAnsi="Times New Roman" w:cs="Times New Roman"/>
          <w:sz w:val="28"/>
          <w:szCs w:val="28"/>
        </w:rPr>
        <w:softHyphen/>
        <w:t>ной себ</w:t>
      </w:r>
      <w:r w:rsidRPr="000C69D5">
        <w:rPr>
          <w:rFonts w:ascii="Times New Roman" w:hAnsi="Times New Roman" w:cs="Times New Roman"/>
          <w:sz w:val="28"/>
          <w:szCs w:val="28"/>
        </w:rPr>
        <w:t>е</w:t>
      </w:r>
      <w:r w:rsidRPr="000C69D5">
        <w:rPr>
          <w:rFonts w:ascii="Times New Roman" w:hAnsi="Times New Roman" w:cs="Times New Roman"/>
          <w:sz w:val="28"/>
          <w:szCs w:val="28"/>
        </w:rPr>
        <w:t>стоимости готовой детали для заданного годового выпуска. Чем больше форма и размеры заготовки приближаются к форме и размерам го</w:t>
      </w:r>
      <w:r w:rsidRPr="000C69D5">
        <w:rPr>
          <w:rFonts w:ascii="Times New Roman" w:hAnsi="Times New Roman" w:cs="Times New Roman"/>
          <w:sz w:val="28"/>
          <w:szCs w:val="28"/>
        </w:rPr>
        <w:softHyphen/>
        <w:t>товой д</w:t>
      </w:r>
      <w:r w:rsidRPr="000C69D5">
        <w:rPr>
          <w:rFonts w:ascii="Times New Roman" w:hAnsi="Times New Roman" w:cs="Times New Roman"/>
          <w:sz w:val="28"/>
          <w:szCs w:val="28"/>
        </w:rPr>
        <w:t>е</w:t>
      </w:r>
      <w:r w:rsidRPr="000C69D5">
        <w:rPr>
          <w:rFonts w:ascii="Times New Roman" w:hAnsi="Times New Roman" w:cs="Times New Roman"/>
          <w:sz w:val="28"/>
          <w:szCs w:val="28"/>
        </w:rPr>
        <w:t>тали, тем дороже её изготовление, но тем проще и дешевле её по</w:t>
      </w:r>
      <w:r w:rsidRPr="000C69D5">
        <w:rPr>
          <w:rFonts w:ascii="Times New Roman" w:hAnsi="Times New Roman" w:cs="Times New Roman"/>
          <w:sz w:val="28"/>
          <w:szCs w:val="28"/>
        </w:rPr>
        <w:softHyphen/>
        <w:t>следующая механическая обработка и меньше расход материала. Задачу решают на основе минимизации суммарных затрат средств на изготовле</w:t>
      </w:r>
      <w:r w:rsidRPr="000C69D5">
        <w:rPr>
          <w:rFonts w:ascii="Times New Roman" w:hAnsi="Times New Roman" w:cs="Times New Roman"/>
          <w:sz w:val="28"/>
          <w:szCs w:val="28"/>
        </w:rPr>
        <w:softHyphen/>
        <w:t>ние заготовки и её последующую обработку.</w:t>
      </w:r>
    </w:p>
    <w:p w:rsidR="009B0EFC" w:rsidRPr="000C69D5" w:rsidRDefault="009B0EF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При выборе вида заготовки возможны следующие варианты:</w:t>
      </w:r>
    </w:p>
    <w:p w:rsidR="009B0EFC" w:rsidRPr="000C69D5" w:rsidRDefault="009B0EF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известен и возможен только один метод получения заготовки, н</w:t>
      </w:r>
      <w:r w:rsidRPr="000C69D5">
        <w:rPr>
          <w:rFonts w:ascii="Times New Roman" w:hAnsi="Times New Roman" w:cs="Times New Roman"/>
          <w:sz w:val="28"/>
          <w:szCs w:val="28"/>
        </w:rPr>
        <w:t>а</w:t>
      </w:r>
      <w:r w:rsidRPr="000C69D5">
        <w:rPr>
          <w:rFonts w:ascii="Times New Roman" w:hAnsi="Times New Roman" w:cs="Times New Roman"/>
          <w:sz w:val="28"/>
          <w:szCs w:val="28"/>
        </w:rPr>
        <w:t>пример, литье в песчаную форму при получении заготовки корпусной д</w:t>
      </w:r>
      <w:r w:rsidRPr="000C69D5">
        <w:rPr>
          <w:rFonts w:ascii="Times New Roman" w:hAnsi="Times New Roman" w:cs="Times New Roman"/>
          <w:sz w:val="28"/>
          <w:szCs w:val="28"/>
        </w:rPr>
        <w:t>е</w:t>
      </w:r>
      <w:r w:rsidRPr="000C69D5">
        <w:rPr>
          <w:rFonts w:ascii="Times New Roman" w:hAnsi="Times New Roman" w:cs="Times New Roman"/>
          <w:sz w:val="28"/>
          <w:szCs w:val="28"/>
        </w:rPr>
        <w:t xml:space="preserve">тали. В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случае при обосновании выбора метода получения заготовки дается только ссылка на литературу, в которой этот метод рекомендуется;</w:t>
      </w:r>
    </w:p>
    <w:p w:rsidR="009B0EFC" w:rsidRPr="000C69D5" w:rsidRDefault="009B0EF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имеется несколько методов получения заготовки, но они требуют одинакового технологического процесса их механической обработки. В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случае предпочтение отдается методу получения заготовки с лучшем использованием металла и меньшей стоимостью;</w:t>
      </w:r>
    </w:p>
    <w:p w:rsidR="009B0EFC" w:rsidRPr="000C69D5" w:rsidRDefault="009B0EF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имеется несколько методов получения заготовки и каждый из них требует другого технологического процесса механической обработки. В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этом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случае необходимо выполнить расчет технологической себестоим</w:t>
      </w:r>
      <w:r w:rsidRPr="000C69D5">
        <w:rPr>
          <w:rFonts w:ascii="Times New Roman" w:hAnsi="Times New Roman" w:cs="Times New Roman"/>
          <w:sz w:val="28"/>
          <w:szCs w:val="28"/>
        </w:rPr>
        <w:t>о</w:t>
      </w:r>
      <w:r w:rsidRPr="000C69D5">
        <w:rPr>
          <w:rFonts w:ascii="Times New Roman" w:hAnsi="Times New Roman" w:cs="Times New Roman"/>
          <w:sz w:val="28"/>
          <w:szCs w:val="28"/>
        </w:rPr>
        <w:t xml:space="preserve">сти детали по разным вариантам (технологическая себестоимость детали </w:t>
      </w:r>
      <w:r w:rsidR="00736E71">
        <w:rPr>
          <w:rFonts w:ascii="Times New Roman" w:hAnsi="Times New Roman" w:cs="Times New Roman"/>
          <w:sz w:val="28"/>
          <w:szCs w:val="28"/>
        </w:rPr>
        <w:lastRenderedPageBreak/>
        <w:t xml:space="preserve">равна сумме </w:t>
      </w:r>
      <w:r w:rsidRPr="000C69D5">
        <w:rPr>
          <w:rFonts w:ascii="Times New Roman" w:hAnsi="Times New Roman" w:cs="Times New Roman"/>
          <w:sz w:val="28"/>
          <w:szCs w:val="28"/>
        </w:rPr>
        <w:t xml:space="preserve">себестоимости заготовки </w:t>
      </w:r>
      <w:r w:rsidR="00736E71">
        <w:rPr>
          <w:rFonts w:ascii="Times New Roman" w:hAnsi="Times New Roman" w:cs="Times New Roman"/>
          <w:sz w:val="28"/>
          <w:szCs w:val="28"/>
        </w:rPr>
        <w:t>и</w:t>
      </w:r>
      <w:r w:rsidRPr="000C69D5">
        <w:rPr>
          <w:rFonts w:ascii="Times New Roman" w:hAnsi="Times New Roman" w:cs="Times New Roman"/>
          <w:sz w:val="28"/>
          <w:szCs w:val="28"/>
        </w:rPr>
        <w:t xml:space="preserve"> себестоимости ее механической обработки).</w:t>
      </w:r>
    </w:p>
    <w:p w:rsidR="0063055F" w:rsidRDefault="0063055F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F21" w:rsidRPr="00541BE4" w:rsidRDefault="00541BE4" w:rsidP="00541B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 л а в а  4.  </w:t>
      </w:r>
      <w:r w:rsidRPr="00541BE4">
        <w:rPr>
          <w:rFonts w:ascii="Times New Roman" w:hAnsi="Times New Roman" w:cs="Times New Roman"/>
          <w:b/>
          <w:sz w:val="28"/>
          <w:szCs w:val="28"/>
        </w:rPr>
        <w:t>ОБРАБОТКА  ТИПОВЫХ  ПОВЕРХНОСТЕЙ</w:t>
      </w:r>
    </w:p>
    <w:p w:rsidR="0078719A" w:rsidRPr="00311F21" w:rsidRDefault="00541BE4" w:rsidP="00541B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11F21">
        <w:rPr>
          <w:rFonts w:ascii="Times New Roman" w:hAnsi="Times New Roman" w:cs="Times New Roman"/>
          <w:b/>
          <w:sz w:val="28"/>
          <w:szCs w:val="28"/>
        </w:rPr>
        <w:t xml:space="preserve"> ДЕТАЛЕЙ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311F21">
        <w:rPr>
          <w:rFonts w:ascii="Times New Roman" w:hAnsi="Times New Roman" w:cs="Times New Roman"/>
          <w:b/>
          <w:sz w:val="28"/>
          <w:szCs w:val="28"/>
        </w:rPr>
        <w:t>МАШИН.</w:t>
      </w:r>
    </w:p>
    <w:p w:rsidR="00D56B9D" w:rsidRPr="000C69D5" w:rsidRDefault="00D56B9D" w:rsidP="00541BE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56B9D" w:rsidRDefault="00541BE4" w:rsidP="00541BE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142BBC" w:rsidRPr="0063055F">
        <w:rPr>
          <w:rFonts w:ascii="Times New Roman" w:hAnsi="Times New Roman" w:cs="Times New Roman"/>
          <w:b/>
          <w:sz w:val="28"/>
          <w:szCs w:val="28"/>
        </w:rPr>
        <w:t xml:space="preserve">.1. </w:t>
      </w:r>
      <w:r w:rsidR="00D56B9D" w:rsidRPr="0063055F">
        <w:rPr>
          <w:rFonts w:ascii="Times New Roman" w:hAnsi="Times New Roman" w:cs="Times New Roman"/>
          <w:b/>
          <w:sz w:val="28"/>
          <w:szCs w:val="28"/>
        </w:rPr>
        <w:t>Обработка наружных поверхностей тел вращения</w:t>
      </w:r>
    </w:p>
    <w:p w:rsidR="00156374" w:rsidRPr="0063055F" w:rsidRDefault="00156374" w:rsidP="0063055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1FFD" w:rsidRDefault="00D56B9D" w:rsidP="00F809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Детали, имеющие форму тел вращения, разбиты на три группы:  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лы, диски, втулки.</w:t>
      </w:r>
    </w:p>
    <w:p w:rsidR="00D56B9D" w:rsidRDefault="00D56B9D" w:rsidP="00F809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ВАЛЫ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1326">
        <w:rPr>
          <w:rFonts w:ascii="Times New Roman" w:hAnsi="Times New Roman" w:cs="Times New Roman"/>
          <w:sz w:val="28"/>
          <w:szCs w:val="28"/>
        </w:rPr>
        <w:t xml:space="preserve">– </w:t>
      </w:r>
      <w:r>
        <w:rPr>
          <w:rFonts w:ascii="Times New Roman" w:hAnsi="Times New Roman" w:cs="Times New Roman"/>
          <w:sz w:val="28"/>
          <w:szCs w:val="28"/>
        </w:rPr>
        <w:t xml:space="preserve">образуются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наружной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цилиндрической, иногда конической</w:t>
      </w:r>
    </w:p>
    <w:p w:rsidR="00D56B9D" w:rsidRDefault="00D56B9D" w:rsidP="00E769DE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поверхностью вращения и несколькими торцовыми поверхностями и им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ют </w:t>
      </w:r>
      <w:r w:rsidR="00237E13">
        <w:rPr>
          <w:rFonts w:ascii="Times New Roman" w:hAnsi="Times New Roman" w:cs="Times New Roman"/>
          <w:sz w:val="28"/>
          <w:szCs w:val="28"/>
        </w:rPr>
        <w:t>длину,</w:t>
      </w:r>
      <w:r>
        <w:rPr>
          <w:rFonts w:ascii="Times New Roman" w:hAnsi="Times New Roman" w:cs="Times New Roman"/>
          <w:sz w:val="28"/>
          <w:szCs w:val="28"/>
        </w:rPr>
        <w:t xml:space="preserve"> значительно превышающую диаметр. </w:t>
      </w:r>
    </w:p>
    <w:p w:rsidR="0063679B" w:rsidRDefault="00D56B9D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конструктивные разновидности валов: гладкие, ступенч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тые и фланцевые. Наибольшее распространение имеют ступенчатые валы. </w:t>
      </w:r>
      <w:r w:rsidR="0063679B">
        <w:rPr>
          <w:rFonts w:ascii="Times New Roman" w:hAnsi="Times New Roman" w:cs="Times New Roman"/>
          <w:sz w:val="28"/>
          <w:szCs w:val="28"/>
        </w:rPr>
        <w:t xml:space="preserve">Фланцевые обычно выполняются полыми. </w:t>
      </w:r>
    </w:p>
    <w:p w:rsidR="00D56B9D" w:rsidRDefault="0063679B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Валы выполняют из сталей 35, 40, 45. Для ответственных валов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пользуют легированные стали – хромистые, хромоникелевые, хромоник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лемолибденовые. Для специальных валов (валки прокатные, шпиндели крупных металлорежущих станков)  используют модифицированные чуг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ны. Эти материалы износостойки и гасят колебания.</w:t>
      </w:r>
    </w:p>
    <w:p w:rsidR="0063679B" w:rsidRDefault="0063679B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Технические требования к валам: </w:t>
      </w:r>
    </w:p>
    <w:p w:rsidR="0063679B" w:rsidRDefault="00B059E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</w:t>
      </w:r>
      <w:r w:rsidR="0063679B">
        <w:rPr>
          <w:rFonts w:ascii="Times New Roman" w:hAnsi="Times New Roman" w:cs="Times New Roman"/>
          <w:sz w:val="28"/>
          <w:szCs w:val="28"/>
        </w:rPr>
        <w:t>иаметры посадочных шеек выполняют по 8 – 6 квалитетам точн</w:t>
      </w:r>
      <w:r w:rsidR="0063679B">
        <w:rPr>
          <w:rFonts w:ascii="Times New Roman" w:hAnsi="Times New Roman" w:cs="Times New Roman"/>
          <w:sz w:val="28"/>
          <w:szCs w:val="28"/>
        </w:rPr>
        <w:t>о</w:t>
      </w:r>
      <w:r w:rsidR="0063679B">
        <w:rPr>
          <w:rFonts w:ascii="Times New Roman" w:hAnsi="Times New Roman" w:cs="Times New Roman"/>
          <w:sz w:val="28"/>
          <w:szCs w:val="28"/>
        </w:rPr>
        <w:t>сти.</w:t>
      </w:r>
    </w:p>
    <w:p w:rsidR="0063679B" w:rsidRDefault="0063679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Допуски на длину ступенчатых валов обычно находятся в пределах</w:t>
      </w:r>
      <w:r w:rsidR="00237E1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от 0,05…0,2 мм до 1,5 мм.</w:t>
      </w:r>
    </w:p>
    <w:p w:rsidR="0063679B" w:rsidRDefault="0063679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Точность формы и взаимного расположения отдельных поверхн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стей вала назначают исходя из условий </w:t>
      </w:r>
      <w:r w:rsidR="00237E13">
        <w:rPr>
          <w:rFonts w:ascii="Times New Roman" w:hAnsi="Times New Roman" w:cs="Times New Roman"/>
          <w:sz w:val="28"/>
          <w:szCs w:val="28"/>
        </w:rPr>
        <w:t>работы</w:t>
      </w:r>
      <w:r>
        <w:rPr>
          <w:rFonts w:ascii="Times New Roman" w:hAnsi="Times New Roman" w:cs="Times New Roman"/>
          <w:sz w:val="28"/>
          <w:szCs w:val="28"/>
        </w:rPr>
        <w:t xml:space="preserve"> деталей, насаживаемых на вал.</w:t>
      </w:r>
    </w:p>
    <w:p w:rsidR="00761326" w:rsidRDefault="0076132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Шероховатость посадочных шеек вала задается в пределах 7</w:t>
      </w:r>
      <w:r w:rsidR="00237E13">
        <w:rPr>
          <w:rFonts w:ascii="Times New Roman" w:hAnsi="Times New Roman" w:cs="Times New Roman"/>
          <w:sz w:val="28"/>
          <w:szCs w:val="28"/>
        </w:rPr>
        <w:t xml:space="preserve"> – 10 классов (1,25 … 0,16 мкм)</w:t>
      </w:r>
      <w:r>
        <w:rPr>
          <w:rFonts w:ascii="Times New Roman" w:hAnsi="Times New Roman" w:cs="Times New Roman"/>
          <w:sz w:val="28"/>
          <w:szCs w:val="28"/>
        </w:rPr>
        <w:t>; торцов и уступов – в пределах 4 – 5 классов (10 … 5,0 мкм).</w:t>
      </w:r>
    </w:p>
    <w:p w:rsidR="00761326" w:rsidRDefault="0076132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Поверхности шеек часто закаливают токами высокой частоты (ТВЧ) до твердости Н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R</w:t>
      </w:r>
      <w:proofErr w:type="gramEnd"/>
      <w:r>
        <w:rPr>
          <w:rFonts w:ascii="Times New Roman" w:hAnsi="Times New Roman" w:cs="Times New Roman"/>
          <w:sz w:val="28"/>
          <w:szCs w:val="28"/>
        </w:rPr>
        <w:t>С 45…50 единиц.</w:t>
      </w:r>
    </w:p>
    <w:p w:rsidR="00761326" w:rsidRDefault="00761326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ДИСКИ – </w:t>
      </w:r>
      <w:r w:rsidRPr="00761326">
        <w:rPr>
          <w:rFonts w:ascii="Times New Roman" w:hAnsi="Times New Roman" w:cs="Times New Roman"/>
          <w:sz w:val="28"/>
          <w:szCs w:val="28"/>
        </w:rPr>
        <w:t xml:space="preserve">это детали, оформленные </w:t>
      </w:r>
      <w:r>
        <w:rPr>
          <w:rFonts w:ascii="Times New Roman" w:hAnsi="Times New Roman" w:cs="Times New Roman"/>
          <w:sz w:val="28"/>
          <w:szCs w:val="28"/>
        </w:rPr>
        <w:t>наружными и часто внутренн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ми цилиндрическими (реже коническими) поверхностями. Имеют соотн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шение высоты к наибольшему диаметру детали не более 0,8.</w:t>
      </w:r>
    </w:p>
    <w:p w:rsidR="00761326" w:rsidRDefault="00761326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Основные конструктивные разновидности дисков:</w:t>
      </w:r>
    </w:p>
    <w:p w:rsidR="00761326" w:rsidRDefault="00761326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– простые (шкивы, маховики, колеса, катки, тормозные барабаны, фланцы, диски и </w:t>
      </w:r>
      <w:r w:rsidR="00237E13">
        <w:rPr>
          <w:rFonts w:ascii="Times New Roman" w:hAnsi="Times New Roman" w:cs="Times New Roman"/>
          <w:sz w:val="28"/>
          <w:szCs w:val="28"/>
        </w:rPr>
        <w:t>т.п.</w:t>
      </w:r>
      <w:r>
        <w:rPr>
          <w:rFonts w:ascii="Times New Roman" w:hAnsi="Times New Roman" w:cs="Times New Roman"/>
          <w:sz w:val="28"/>
          <w:szCs w:val="28"/>
        </w:rPr>
        <w:t>)</w:t>
      </w:r>
      <w:r w:rsidR="004F1AB1">
        <w:rPr>
          <w:rFonts w:ascii="Times New Roman" w:hAnsi="Times New Roman" w:cs="Times New Roman"/>
          <w:sz w:val="28"/>
          <w:szCs w:val="28"/>
        </w:rPr>
        <w:t>;</w:t>
      </w:r>
      <w:proofErr w:type="gramEnd"/>
    </w:p>
    <w:p w:rsidR="004F1AB1" w:rsidRDefault="004F1AB1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71A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цилиндрические и конические зубчатые колеса;</w:t>
      </w:r>
    </w:p>
    <w:p w:rsidR="004F1AB1" w:rsidRDefault="004F1AB1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71A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кольца </w:t>
      </w:r>
      <w:r w:rsidR="00237E13">
        <w:rPr>
          <w:rFonts w:ascii="Times New Roman" w:hAnsi="Times New Roman" w:cs="Times New Roman"/>
          <w:sz w:val="28"/>
          <w:szCs w:val="28"/>
        </w:rPr>
        <w:t>подшипников</w:t>
      </w:r>
      <w:r>
        <w:rPr>
          <w:rFonts w:ascii="Times New Roman" w:hAnsi="Times New Roman" w:cs="Times New Roman"/>
          <w:sz w:val="28"/>
          <w:szCs w:val="28"/>
        </w:rPr>
        <w:t>;</w:t>
      </w:r>
    </w:p>
    <w:p w:rsidR="004F1AB1" w:rsidRDefault="004F1AB1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71A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поршневые кольца различных двигателей.</w:t>
      </w:r>
    </w:p>
    <w:p w:rsidR="004F1AB1" w:rsidRDefault="004F1AB1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Технические требования к дискам:</w:t>
      </w:r>
    </w:p>
    <w:p w:rsidR="004F1AB1" w:rsidRDefault="004F1AB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F1AB1">
        <w:rPr>
          <w:rFonts w:ascii="Times New Roman" w:hAnsi="Times New Roman" w:cs="Times New Roman"/>
          <w:sz w:val="28"/>
          <w:szCs w:val="28"/>
        </w:rPr>
        <w:t>Диаметры сопрягаемых наружных поверхностей выполняются по 7 – 8 квалитетам точно</w:t>
      </w:r>
      <w:r>
        <w:rPr>
          <w:rFonts w:ascii="Times New Roman" w:hAnsi="Times New Roman" w:cs="Times New Roman"/>
          <w:sz w:val="28"/>
          <w:szCs w:val="28"/>
        </w:rPr>
        <w:t>сти, а для ответственных сопряжений – по 6-му.</w:t>
      </w:r>
    </w:p>
    <w:p w:rsidR="004F1AB1" w:rsidRDefault="004F1AB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Разностенность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не более 0,03…0,15 мм.</w:t>
      </w:r>
    </w:p>
    <w:p w:rsidR="004F1AB1" w:rsidRDefault="004F1AB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Неперпендикулярность </w:t>
      </w:r>
      <w:r w:rsidR="00237E13">
        <w:rPr>
          <w:rFonts w:ascii="Times New Roman" w:hAnsi="Times New Roman" w:cs="Times New Roman"/>
          <w:sz w:val="28"/>
          <w:szCs w:val="28"/>
        </w:rPr>
        <w:t>торцов</w:t>
      </w:r>
      <w:r>
        <w:rPr>
          <w:rFonts w:ascii="Times New Roman" w:hAnsi="Times New Roman" w:cs="Times New Roman"/>
          <w:sz w:val="28"/>
          <w:szCs w:val="28"/>
        </w:rPr>
        <w:t xml:space="preserve"> к оси </w:t>
      </w:r>
      <w:r w:rsidR="00237E13">
        <w:rPr>
          <w:rFonts w:ascii="Times New Roman" w:hAnsi="Times New Roman" w:cs="Times New Roman"/>
          <w:sz w:val="28"/>
          <w:szCs w:val="28"/>
        </w:rPr>
        <w:t>отверстия</w:t>
      </w:r>
      <w:r>
        <w:rPr>
          <w:rFonts w:ascii="Times New Roman" w:hAnsi="Times New Roman" w:cs="Times New Roman"/>
          <w:sz w:val="28"/>
          <w:szCs w:val="28"/>
        </w:rPr>
        <w:t xml:space="preserve"> – 0,2 мм на 100 мм радиуса. А при осевой нагрузке на торец – не более 0,03 мм на внешнем диаметре торца.</w:t>
      </w:r>
    </w:p>
    <w:p w:rsidR="004F1AB1" w:rsidRDefault="004F1AB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Шероховатость наружных поверхностей вращения 6 – 7 классов (2,5 – 1,0 мкм), торцов 3 – 5 классов </w:t>
      </w:r>
      <w:r w:rsidR="00237E13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 xml:space="preserve">12,5 – 5 мкм); при осевой нагрузке </w:t>
      </w:r>
      <w:r w:rsidR="006F5D10">
        <w:rPr>
          <w:rFonts w:ascii="Times New Roman" w:hAnsi="Times New Roman" w:cs="Times New Roman"/>
          <w:sz w:val="28"/>
          <w:szCs w:val="28"/>
        </w:rPr>
        <w:t>–  6 – 8 классов (2,5 – 0,5 мкм).</w:t>
      </w:r>
    </w:p>
    <w:p w:rsidR="004F1AB1" w:rsidRPr="006F5D10" w:rsidRDefault="006F5D10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ВТУЛКИ – </w:t>
      </w:r>
      <w:r w:rsidRPr="006F5D10">
        <w:rPr>
          <w:rFonts w:ascii="Times New Roman" w:hAnsi="Times New Roman" w:cs="Times New Roman"/>
          <w:sz w:val="28"/>
          <w:szCs w:val="28"/>
        </w:rPr>
        <w:t xml:space="preserve">оформлены так же, как </w:t>
      </w:r>
      <w:r>
        <w:rPr>
          <w:rFonts w:ascii="Times New Roman" w:hAnsi="Times New Roman" w:cs="Times New Roman"/>
          <w:sz w:val="28"/>
          <w:szCs w:val="28"/>
        </w:rPr>
        <w:t>диски, но соотношение высоты к наибольшему диаметру детали находится в пределах 0,8…2,2.</w:t>
      </w:r>
    </w:p>
    <w:p w:rsidR="004F1AB1" w:rsidRDefault="006F5D1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конструктивные разновидности втулок:</w:t>
      </w:r>
    </w:p>
    <w:p w:rsidR="006F5D10" w:rsidRDefault="006F5D1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71A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простые (цилиндры, барабаны, стаканы);</w:t>
      </w:r>
    </w:p>
    <w:p w:rsidR="006F5D10" w:rsidRDefault="006F5D1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71A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сложные с фасонными поверхностями (ступицы колес и т.п.);</w:t>
      </w:r>
    </w:p>
    <w:p w:rsidR="006F5D10" w:rsidRDefault="006F5D1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– </w:t>
      </w:r>
      <w:r w:rsidR="00D71A3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тонкостенные (гильзы, втулки и др.);</w:t>
      </w:r>
    </w:p>
    <w:p w:rsidR="006F5D10" w:rsidRDefault="00D71A35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-  м</w:t>
      </w:r>
      <w:r w:rsidR="006F5D10">
        <w:rPr>
          <w:rFonts w:ascii="Times New Roman" w:hAnsi="Times New Roman" w:cs="Times New Roman"/>
          <w:sz w:val="28"/>
          <w:szCs w:val="28"/>
        </w:rPr>
        <w:t xml:space="preserve">елкие фасонные </w:t>
      </w:r>
      <w:r w:rsidR="00237E13">
        <w:rPr>
          <w:rFonts w:ascii="Times New Roman" w:hAnsi="Times New Roman" w:cs="Times New Roman"/>
          <w:sz w:val="28"/>
          <w:szCs w:val="28"/>
        </w:rPr>
        <w:t>(</w:t>
      </w:r>
      <w:r w:rsidR="006F5D10">
        <w:rPr>
          <w:rFonts w:ascii="Times New Roman" w:hAnsi="Times New Roman" w:cs="Times New Roman"/>
          <w:sz w:val="28"/>
          <w:szCs w:val="28"/>
        </w:rPr>
        <w:t>штуцеры, тройники и т.п.).</w:t>
      </w:r>
    </w:p>
    <w:p w:rsidR="006F5D10" w:rsidRDefault="006F5D1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Технические требования аналогичны дискам.</w:t>
      </w:r>
    </w:p>
    <w:p w:rsidR="00D71A35" w:rsidRPr="000C69D5" w:rsidRDefault="00D71A35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F5D10" w:rsidRDefault="006F5D10" w:rsidP="00C73F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Заготовками</w:t>
      </w:r>
      <w:r w:rsidRPr="0095179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для этих деталей являются прокат, поковки, отливки. </w:t>
      </w:r>
      <w:r w:rsidR="00237E13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ыбор того или иного вида заготовок зависит от материала, конфигурации детали и программы их выпуска.</w:t>
      </w:r>
    </w:p>
    <w:p w:rsidR="00951794" w:rsidRDefault="00951794" w:rsidP="00C73F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Обработка наружных поверхностей тел вращения таких деталей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полняется точением, шлифованием,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обкатыванием</w:t>
      </w:r>
      <w:proofErr w:type="spellEnd"/>
      <w:r>
        <w:rPr>
          <w:rFonts w:ascii="Times New Roman" w:hAnsi="Times New Roman" w:cs="Times New Roman"/>
          <w:sz w:val="28"/>
          <w:szCs w:val="28"/>
        </w:rPr>
        <w:t>, притиркой, суперф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нишем.</w:t>
      </w:r>
    </w:p>
    <w:p w:rsidR="00D71A35" w:rsidRPr="00156374" w:rsidRDefault="00D71A35" w:rsidP="000C69D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951794" w:rsidRPr="00156374" w:rsidRDefault="00541BE4" w:rsidP="0015637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122311">
        <w:rPr>
          <w:rFonts w:ascii="Times New Roman" w:hAnsi="Times New Roman" w:cs="Times New Roman"/>
          <w:b/>
          <w:sz w:val="28"/>
          <w:szCs w:val="28"/>
        </w:rPr>
        <w:t>.</w:t>
      </w:r>
      <w:r w:rsidR="005375DC">
        <w:rPr>
          <w:rFonts w:ascii="Times New Roman" w:hAnsi="Times New Roman" w:cs="Times New Roman"/>
          <w:b/>
          <w:sz w:val="28"/>
          <w:szCs w:val="28"/>
        </w:rPr>
        <w:t>1.1</w:t>
      </w:r>
      <w:r w:rsidR="00156374" w:rsidRPr="00156374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951794" w:rsidRPr="00156374">
        <w:rPr>
          <w:rFonts w:ascii="Times New Roman" w:hAnsi="Times New Roman" w:cs="Times New Roman"/>
          <w:b/>
          <w:sz w:val="28"/>
          <w:szCs w:val="28"/>
        </w:rPr>
        <w:t>То</w:t>
      </w:r>
      <w:r w:rsidR="000674BB" w:rsidRPr="00156374">
        <w:rPr>
          <w:rFonts w:ascii="Times New Roman" w:hAnsi="Times New Roman" w:cs="Times New Roman"/>
          <w:b/>
          <w:sz w:val="28"/>
          <w:szCs w:val="28"/>
        </w:rPr>
        <w:t>к</w:t>
      </w:r>
      <w:r w:rsidR="00951794" w:rsidRPr="00156374">
        <w:rPr>
          <w:rFonts w:ascii="Times New Roman" w:hAnsi="Times New Roman" w:cs="Times New Roman"/>
          <w:b/>
          <w:sz w:val="28"/>
          <w:szCs w:val="28"/>
        </w:rPr>
        <w:t xml:space="preserve">арная </w:t>
      </w:r>
      <w:r w:rsidR="000674BB" w:rsidRPr="00156374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951794" w:rsidRPr="00156374">
        <w:rPr>
          <w:rFonts w:ascii="Times New Roman" w:hAnsi="Times New Roman" w:cs="Times New Roman"/>
          <w:b/>
          <w:sz w:val="28"/>
          <w:szCs w:val="28"/>
        </w:rPr>
        <w:t>обработка.</w:t>
      </w:r>
    </w:p>
    <w:p w:rsidR="00951794" w:rsidRDefault="00951794" w:rsidP="003506C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осуществления резания </w:t>
      </w:r>
      <w:r w:rsidR="001328E3">
        <w:rPr>
          <w:rFonts w:ascii="Times New Roman" w:hAnsi="Times New Roman" w:cs="Times New Roman"/>
          <w:sz w:val="28"/>
          <w:szCs w:val="28"/>
        </w:rPr>
        <w:t xml:space="preserve">при токарной обработке </w:t>
      </w:r>
      <w:r>
        <w:rPr>
          <w:rFonts w:ascii="Times New Roman" w:hAnsi="Times New Roman" w:cs="Times New Roman"/>
          <w:sz w:val="28"/>
          <w:szCs w:val="28"/>
        </w:rPr>
        <w:t xml:space="preserve">необходимы два движения: </w:t>
      </w:r>
    </w:p>
    <w:p w:rsidR="00951794" w:rsidRPr="00156374" w:rsidRDefault="00951794" w:rsidP="000A4AB1">
      <w:pPr>
        <w:pStyle w:val="a4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главное движение – вращение за</w:t>
      </w:r>
      <w:r w:rsidR="00226FEF" w:rsidRPr="00156374">
        <w:rPr>
          <w:rFonts w:ascii="Times New Roman" w:hAnsi="Times New Roman" w:cs="Times New Roman"/>
          <w:sz w:val="28"/>
          <w:szCs w:val="28"/>
        </w:rPr>
        <w:t>готовки вокруг её оси,</w:t>
      </w:r>
      <w:r w:rsidRPr="00156374">
        <w:rPr>
          <w:rFonts w:ascii="Times New Roman" w:hAnsi="Times New Roman" w:cs="Times New Roman"/>
          <w:sz w:val="28"/>
          <w:szCs w:val="28"/>
        </w:rPr>
        <w:t xml:space="preserve"> обеспечивает скорость резания.</w:t>
      </w:r>
    </w:p>
    <w:p w:rsidR="00951794" w:rsidRPr="00156374" w:rsidRDefault="00951794" w:rsidP="000A4AB1">
      <w:pPr>
        <w:pStyle w:val="a4"/>
        <w:numPr>
          <w:ilvl w:val="0"/>
          <w:numId w:val="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lastRenderedPageBreak/>
        <w:t>движение подачи – поступательное движение резца, обеспечива</w:t>
      </w:r>
      <w:r w:rsidRPr="00156374">
        <w:rPr>
          <w:rFonts w:ascii="Times New Roman" w:hAnsi="Times New Roman" w:cs="Times New Roman"/>
          <w:sz w:val="28"/>
          <w:szCs w:val="28"/>
        </w:rPr>
        <w:t>ю</w:t>
      </w:r>
      <w:r w:rsidRPr="00156374">
        <w:rPr>
          <w:rFonts w:ascii="Times New Roman" w:hAnsi="Times New Roman" w:cs="Times New Roman"/>
          <w:sz w:val="28"/>
          <w:szCs w:val="28"/>
        </w:rPr>
        <w:t>щее непрерывное врезание его в новые слои металла.</w:t>
      </w:r>
    </w:p>
    <w:p w:rsidR="00BE140A" w:rsidRDefault="00BE140A" w:rsidP="00320A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токарном станке может быть выполнены следующие виды работ: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обтачивание наружных цилиндрических, конических, фасонных п</w:t>
      </w:r>
      <w:r w:rsidRPr="00156374">
        <w:rPr>
          <w:rFonts w:ascii="Times New Roman" w:hAnsi="Times New Roman" w:cs="Times New Roman"/>
          <w:sz w:val="28"/>
          <w:szCs w:val="28"/>
        </w:rPr>
        <w:t>о</w:t>
      </w:r>
      <w:r w:rsidRPr="00156374">
        <w:rPr>
          <w:rFonts w:ascii="Times New Roman" w:hAnsi="Times New Roman" w:cs="Times New Roman"/>
          <w:sz w:val="28"/>
          <w:szCs w:val="28"/>
        </w:rPr>
        <w:t>верхностей;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растачивание цилиндрических и конических отверстий;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подрезание торцовых поверхностей;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протачивание канавок и снятие фасок;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нарезание наружной и внутренней резьбы;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сверление, зенкерование, развертывание отверстий;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упрочнение роликами, шариками;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накатывание рифлений;</w:t>
      </w:r>
    </w:p>
    <w:p w:rsidR="00BE140A" w:rsidRPr="00156374" w:rsidRDefault="00BE140A" w:rsidP="000A4AB1">
      <w:pPr>
        <w:pStyle w:val="a4"/>
        <w:numPr>
          <w:ilvl w:val="0"/>
          <w:numId w:val="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разрезание и др.</w:t>
      </w:r>
    </w:p>
    <w:p w:rsidR="00BE140A" w:rsidRDefault="001A281E" w:rsidP="00C73F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</w:t>
      </w:r>
      <w:r w:rsidR="00BE140A">
        <w:rPr>
          <w:rFonts w:ascii="Times New Roman" w:hAnsi="Times New Roman" w:cs="Times New Roman"/>
          <w:sz w:val="28"/>
          <w:szCs w:val="28"/>
        </w:rPr>
        <w:t>становка деталей на токарных станках выполняется следующими способами:</w:t>
      </w:r>
    </w:p>
    <w:p w:rsidR="00BE140A" w:rsidRPr="00156374" w:rsidRDefault="00BE140A" w:rsidP="000A4AB1">
      <w:pPr>
        <w:pStyle w:val="a4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 xml:space="preserve">заготовки деталей с отношением </w:t>
      </w:r>
      <w:proofErr w:type="spellStart"/>
      <w:r w:rsidRPr="00237E13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Pr="00237E13">
        <w:rPr>
          <w:rFonts w:ascii="Times New Roman" w:hAnsi="Times New Roman" w:cs="Times New Roman"/>
          <w:i/>
          <w:sz w:val="28"/>
          <w:szCs w:val="28"/>
        </w:rPr>
        <w:t>/</w:t>
      </w:r>
      <w:proofErr w:type="spellStart"/>
      <w:r w:rsidRPr="00156374">
        <w:rPr>
          <w:rFonts w:ascii="Times New Roman" w:hAnsi="Times New Roman" w:cs="Times New Roman"/>
          <w:sz w:val="28"/>
          <w:szCs w:val="28"/>
        </w:rPr>
        <w:t>d</w:t>
      </w:r>
      <w:proofErr w:type="spellEnd"/>
      <w:r w:rsidR="00290952" w:rsidRPr="00156374">
        <w:rPr>
          <w:rFonts w:ascii="Times New Roman" w:hAnsi="Times New Roman" w:cs="Times New Roman"/>
          <w:sz w:val="28"/>
          <w:szCs w:val="28"/>
        </w:rPr>
        <w:t xml:space="preserve"> </w:t>
      </w:r>
      <w:r w:rsidRPr="00156374">
        <w:rPr>
          <w:rFonts w:ascii="Times New Roman" w:hAnsi="Times New Roman" w:cs="Times New Roman"/>
          <w:sz w:val="28"/>
          <w:szCs w:val="28"/>
        </w:rPr>
        <w:t>≥</w:t>
      </w:r>
      <w:r w:rsidR="00290952" w:rsidRPr="00156374">
        <w:rPr>
          <w:rFonts w:ascii="Times New Roman" w:hAnsi="Times New Roman" w:cs="Times New Roman"/>
          <w:sz w:val="28"/>
          <w:szCs w:val="28"/>
        </w:rPr>
        <w:t xml:space="preserve"> 5 </w:t>
      </w:r>
      <w:r w:rsidR="0022466D" w:rsidRPr="00156374">
        <w:rPr>
          <w:rFonts w:ascii="Times New Roman" w:hAnsi="Times New Roman" w:cs="Times New Roman"/>
          <w:sz w:val="28"/>
          <w:szCs w:val="28"/>
        </w:rPr>
        <w:t xml:space="preserve">- </w:t>
      </w:r>
      <w:r w:rsidR="00B059E1">
        <w:rPr>
          <w:rFonts w:ascii="Times New Roman" w:hAnsi="Times New Roman" w:cs="Times New Roman"/>
          <w:sz w:val="28"/>
          <w:szCs w:val="28"/>
        </w:rPr>
        <w:t>в</w:t>
      </w:r>
      <w:r w:rsidR="00290952" w:rsidRPr="00156374">
        <w:rPr>
          <w:rFonts w:ascii="Times New Roman" w:hAnsi="Times New Roman" w:cs="Times New Roman"/>
          <w:sz w:val="28"/>
          <w:szCs w:val="28"/>
        </w:rPr>
        <w:t xml:space="preserve"> центрах</w:t>
      </w:r>
      <w:r w:rsidR="004A425C" w:rsidRPr="00156374">
        <w:rPr>
          <w:rFonts w:ascii="Times New Roman" w:hAnsi="Times New Roman" w:cs="Times New Roman"/>
          <w:sz w:val="28"/>
          <w:szCs w:val="28"/>
        </w:rPr>
        <w:t xml:space="preserve"> (рис. </w:t>
      </w:r>
      <w:r w:rsidR="00A117D8">
        <w:rPr>
          <w:rFonts w:ascii="Times New Roman" w:hAnsi="Times New Roman" w:cs="Times New Roman"/>
          <w:sz w:val="28"/>
          <w:szCs w:val="28"/>
        </w:rPr>
        <w:t>13</w:t>
      </w:r>
      <w:r w:rsidR="004A425C" w:rsidRPr="00156374">
        <w:rPr>
          <w:rFonts w:ascii="Times New Roman" w:hAnsi="Times New Roman" w:cs="Times New Roman"/>
          <w:sz w:val="28"/>
          <w:szCs w:val="28"/>
        </w:rPr>
        <w:t xml:space="preserve">) </w:t>
      </w:r>
      <w:r w:rsidR="00290952" w:rsidRPr="00156374">
        <w:rPr>
          <w:rFonts w:ascii="Times New Roman" w:hAnsi="Times New Roman" w:cs="Times New Roman"/>
          <w:sz w:val="28"/>
          <w:szCs w:val="28"/>
        </w:rPr>
        <w:t xml:space="preserve">или в </w:t>
      </w:r>
      <w:proofErr w:type="spellStart"/>
      <w:r w:rsidR="00290952" w:rsidRPr="00156374">
        <w:rPr>
          <w:rFonts w:ascii="Times New Roman" w:hAnsi="Times New Roman" w:cs="Times New Roman"/>
          <w:sz w:val="28"/>
          <w:szCs w:val="28"/>
        </w:rPr>
        <w:t>трехкулачковый</w:t>
      </w:r>
      <w:proofErr w:type="spellEnd"/>
      <w:r w:rsidR="00290952" w:rsidRPr="001563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290952" w:rsidRPr="00156374">
        <w:rPr>
          <w:rFonts w:ascii="Times New Roman" w:hAnsi="Times New Roman" w:cs="Times New Roman"/>
          <w:sz w:val="28"/>
          <w:szCs w:val="28"/>
        </w:rPr>
        <w:t>самоцентрирующий</w:t>
      </w:r>
      <w:proofErr w:type="spellEnd"/>
      <w:r w:rsidR="00290952" w:rsidRPr="00156374">
        <w:rPr>
          <w:rFonts w:ascii="Times New Roman" w:hAnsi="Times New Roman" w:cs="Times New Roman"/>
          <w:sz w:val="28"/>
          <w:szCs w:val="28"/>
        </w:rPr>
        <w:t xml:space="preserve"> патрон и задний центр</w:t>
      </w:r>
      <w:r w:rsidR="004A425C" w:rsidRPr="00156374">
        <w:rPr>
          <w:rFonts w:ascii="Times New Roman" w:hAnsi="Times New Roman" w:cs="Times New Roman"/>
          <w:sz w:val="28"/>
          <w:szCs w:val="28"/>
        </w:rPr>
        <w:t xml:space="preserve"> (рис.</w:t>
      </w:r>
      <w:r w:rsidR="00C73F9E" w:rsidRPr="00156374">
        <w:rPr>
          <w:rFonts w:ascii="Times New Roman" w:hAnsi="Times New Roman" w:cs="Times New Roman"/>
          <w:sz w:val="28"/>
          <w:szCs w:val="28"/>
        </w:rPr>
        <w:t xml:space="preserve"> </w:t>
      </w:r>
      <w:r w:rsidR="00D71A35" w:rsidRPr="00156374">
        <w:rPr>
          <w:rFonts w:ascii="Times New Roman" w:hAnsi="Times New Roman" w:cs="Times New Roman"/>
          <w:sz w:val="28"/>
          <w:szCs w:val="28"/>
        </w:rPr>
        <w:t>1</w:t>
      </w:r>
      <w:r w:rsidR="00A117D8">
        <w:rPr>
          <w:rFonts w:ascii="Times New Roman" w:hAnsi="Times New Roman" w:cs="Times New Roman"/>
          <w:sz w:val="28"/>
          <w:szCs w:val="28"/>
        </w:rPr>
        <w:t>4</w:t>
      </w:r>
      <w:proofErr w:type="gramStart"/>
      <w:r w:rsidR="004A425C" w:rsidRPr="00156374"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 w:rsidR="0022466D" w:rsidRPr="00156374">
        <w:rPr>
          <w:rFonts w:ascii="Times New Roman" w:hAnsi="Times New Roman" w:cs="Times New Roman"/>
          <w:sz w:val="28"/>
          <w:szCs w:val="28"/>
        </w:rPr>
        <w:t>;</w:t>
      </w:r>
    </w:p>
    <w:p w:rsidR="00156374" w:rsidRPr="00156374" w:rsidRDefault="00156374" w:rsidP="000A4AB1">
      <w:pPr>
        <w:pStyle w:val="a4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 xml:space="preserve">заготовки коротких деталей – в </w:t>
      </w:r>
      <w:proofErr w:type="spellStart"/>
      <w:r w:rsidRPr="00156374">
        <w:rPr>
          <w:rFonts w:ascii="Times New Roman" w:hAnsi="Times New Roman" w:cs="Times New Roman"/>
          <w:sz w:val="28"/>
          <w:szCs w:val="28"/>
        </w:rPr>
        <w:t>трехкулачковый</w:t>
      </w:r>
      <w:proofErr w:type="spellEnd"/>
      <w:r w:rsidRPr="001563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A117D8">
        <w:rPr>
          <w:rFonts w:ascii="Times New Roman" w:hAnsi="Times New Roman" w:cs="Times New Roman"/>
          <w:sz w:val="28"/>
          <w:szCs w:val="28"/>
        </w:rPr>
        <w:t>самоцентрирующий</w:t>
      </w:r>
      <w:proofErr w:type="spellEnd"/>
      <w:r w:rsidR="00A117D8">
        <w:rPr>
          <w:rFonts w:ascii="Times New Roman" w:hAnsi="Times New Roman" w:cs="Times New Roman"/>
          <w:sz w:val="28"/>
          <w:szCs w:val="28"/>
        </w:rPr>
        <w:t xml:space="preserve"> патрон (рис. 15</w:t>
      </w:r>
      <w:r w:rsidRPr="00156374">
        <w:rPr>
          <w:rFonts w:ascii="Times New Roman" w:hAnsi="Times New Roman" w:cs="Times New Roman"/>
          <w:sz w:val="28"/>
          <w:szCs w:val="28"/>
        </w:rPr>
        <w:t>) или на оправку (рис</w:t>
      </w:r>
      <w:r w:rsidR="00A117D8">
        <w:rPr>
          <w:rFonts w:ascii="Times New Roman" w:hAnsi="Times New Roman" w:cs="Times New Roman"/>
          <w:sz w:val="28"/>
          <w:szCs w:val="28"/>
        </w:rPr>
        <w:t>. 16</w:t>
      </w:r>
      <w:r w:rsidRPr="00156374">
        <w:rPr>
          <w:rFonts w:ascii="Times New Roman" w:hAnsi="Times New Roman" w:cs="Times New Roman"/>
          <w:sz w:val="28"/>
          <w:szCs w:val="28"/>
        </w:rPr>
        <w:t>);</w:t>
      </w:r>
    </w:p>
    <w:p w:rsidR="00156374" w:rsidRPr="00156374" w:rsidRDefault="00156374" w:rsidP="000A4AB1">
      <w:pPr>
        <w:pStyle w:val="a4"/>
        <w:numPr>
          <w:ilvl w:val="0"/>
          <w:numId w:val="8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56374">
        <w:rPr>
          <w:rFonts w:ascii="Times New Roman" w:hAnsi="Times New Roman" w:cs="Times New Roman"/>
          <w:sz w:val="28"/>
          <w:szCs w:val="28"/>
        </w:rPr>
        <w:t>длинные нежесткие валы (</w:t>
      </w:r>
      <w:proofErr w:type="spellStart"/>
      <w:r w:rsidRPr="00B059E1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B059E1">
        <w:rPr>
          <w:rFonts w:ascii="Times New Roman" w:hAnsi="Times New Roman" w:cs="Times New Roman"/>
          <w:sz w:val="28"/>
          <w:szCs w:val="28"/>
        </w:rPr>
        <w:t>/</w:t>
      </w:r>
      <w:proofErr w:type="spellStart"/>
      <w:r w:rsidR="00B059E1">
        <w:rPr>
          <w:rFonts w:ascii="Times New Roman" w:hAnsi="Times New Roman" w:cs="Times New Roman"/>
          <w:sz w:val="28"/>
          <w:szCs w:val="28"/>
        </w:rPr>
        <w:t>d</w:t>
      </w:r>
      <w:proofErr w:type="spellEnd"/>
      <w:r w:rsidR="00B059E1">
        <w:rPr>
          <w:rFonts w:ascii="Times New Roman" w:hAnsi="Times New Roman" w:cs="Times New Roman"/>
          <w:sz w:val="28"/>
          <w:szCs w:val="28"/>
        </w:rPr>
        <w:t xml:space="preserve"> ≥ 10) устанавливают в</w:t>
      </w:r>
      <w:r w:rsidRPr="00156374">
        <w:rPr>
          <w:rFonts w:ascii="Times New Roman" w:hAnsi="Times New Roman" w:cs="Times New Roman"/>
          <w:sz w:val="28"/>
          <w:szCs w:val="28"/>
        </w:rPr>
        <w:t xml:space="preserve"> центрах или в </w:t>
      </w:r>
      <w:proofErr w:type="spellStart"/>
      <w:r w:rsidRPr="00156374">
        <w:rPr>
          <w:rFonts w:ascii="Times New Roman" w:hAnsi="Times New Roman" w:cs="Times New Roman"/>
          <w:sz w:val="28"/>
          <w:szCs w:val="28"/>
        </w:rPr>
        <w:t>трехкулачковый</w:t>
      </w:r>
      <w:proofErr w:type="spellEnd"/>
      <w:r w:rsidRPr="0015637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56374">
        <w:rPr>
          <w:rFonts w:ascii="Times New Roman" w:hAnsi="Times New Roman" w:cs="Times New Roman"/>
          <w:sz w:val="28"/>
          <w:szCs w:val="28"/>
        </w:rPr>
        <w:t>самоцентрирующий</w:t>
      </w:r>
      <w:proofErr w:type="spellEnd"/>
      <w:r w:rsidRPr="00156374">
        <w:rPr>
          <w:rFonts w:ascii="Times New Roman" w:hAnsi="Times New Roman" w:cs="Times New Roman"/>
          <w:sz w:val="28"/>
          <w:szCs w:val="28"/>
        </w:rPr>
        <w:t xml:space="preserve"> патрон и задний центр с прим</w:t>
      </w:r>
      <w:r w:rsidRPr="00156374">
        <w:rPr>
          <w:rFonts w:ascii="Times New Roman" w:hAnsi="Times New Roman" w:cs="Times New Roman"/>
          <w:sz w:val="28"/>
          <w:szCs w:val="28"/>
        </w:rPr>
        <w:t>е</w:t>
      </w:r>
      <w:r w:rsidR="00A117D8">
        <w:rPr>
          <w:rFonts w:ascii="Times New Roman" w:hAnsi="Times New Roman" w:cs="Times New Roman"/>
          <w:sz w:val="28"/>
          <w:szCs w:val="28"/>
        </w:rPr>
        <w:t>нением люнета (рис. 17</w:t>
      </w:r>
      <w:r w:rsidRPr="00156374">
        <w:rPr>
          <w:rFonts w:ascii="Times New Roman" w:hAnsi="Times New Roman" w:cs="Times New Roman"/>
          <w:sz w:val="28"/>
          <w:szCs w:val="28"/>
        </w:rPr>
        <w:t>).</w:t>
      </w:r>
    </w:p>
    <w:p w:rsidR="00A117D8" w:rsidRPr="00A117D8" w:rsidRDefault="00A117D8" w:rsidP="00A117D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17D8">
        <w:rPr>
          <w:rFonts w:ascii="Times New Roman" w:hAnsi="Times New Roman" w:cs="Times New Roman"/>
          <w:sz w:val="28"/>
          <w:szCs w:val="28"/>
        </w:rPr>
        <w:t>При установке обрабатываемой детали в центрах крутящий момент передается ей при помощи хомутика или поводкового патрона.</w:t>
      </w:r>
    </w:p>
    <w:p w:rsidR="00C51814" w:rsidRPr="000C69D5" w:rsidRDefault="00C5181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360" w:type="dxa"/>
        <w:tblLook w:val="04A0"/>
      </w:tblPr>
      <w:tblGrid>
        <w:gridCol w:w="4385"/>
        <w:gridCol w:w="4541"/>
      </w:tblGrid>
      <w:tr w:rsidR="00C51814" w:rsidRPr="000C69D5" w:rsidTr="00D71A35">
        <w:tc>
          <w:tcPr>
            <w:tcW w:w="478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51814" w:rsidRPr="00156374" w:rsidRDefault="004A425C" w:rsidP="00156374">
            <w:pPr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</w:rPr>
              <w:drawing>
                <wp:inline distT="0" distB="0" distL="0" distR="0">
                  <wp:extent cx="2225675" cy="1628972"/>
                  <wp:effectExtent l="19050" t="19050" r="22225" b="28378"/>
                  <wp:docPr id="32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5675" cy="16289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51814" w:rsidRPr="00156374" w:rsidRDefault="00297F44" w:rsidP="00156374">
            <w:pPr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</w:rPr>
              <w:drawing>
                <wp:inline distT="0" distB="0" distL="0" distR="0">
                  <wp:extent cx="2478829" cy="1145177"/>
                  <wp:effectExtent l="19050" t="19050" r="16721" b="16873"/>
                  <wp:docPr id="2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3014" cy="11471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C51814" w:rsidRPr="000C69D5" w:rsidTr="00D71A35">
        <w:tc>
          <w:tcPr>
            <w:tcW w:w="478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56374" w:rsidRDefault="00156374" w:rsidP="00156374">
            <w:pPr>
              <w:jc w:val="center"/>
              <w:rPr>
                <w:sz w:val="24"/>
                <w:szCs w:val="24"/>
              </w:rPr>
            </w:pPr>
          </w:p>
          <w:p w:rsidR="00C51814" w:rsidRPr="00156374" w:rsidRDefault="004A425C" w:rsidP="00A117D8">
            <w:pPr>
              <w:jc w:val="center"/>
              <w:rPr>
                <w:sz w:val="24"/>
                <w:szCs w:val="24"/>
              </w:rPr>
            </w:pPr>
            <w:r w:rsidRPr="00156374">
              <w:rPr>
                <w:sz w:val="24"/>
                <w:szCs w:val="24"/>
              </w:rPr>
              <w:t xml:space="preserve">Рис. </w:t>
            </w:r>
            <w:r w:rsidR="00A117D8">
              <w:rPr>
                <w:sz w:val="24"/>
                <w:szCs w:val="24"/>
              </w:rPr>
              <w:t>13</w:t>
            </w:r>
            <w:r w:rsidRPr="00156374">
              <w:rPr>
                <w:sz w:val="24"/>
                <w:szCs w:val="24"/>
              </w:rPr>
              <w:t>. Установка вала в центрах</w:t>
            </w:r>
          </w:p>
        </w:tc>
        <w:tc>
          <w:tcPr>
            <w:tcW w:w="47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51814" w:rsidRPr="00156374" w:rsidRDefault="004A425C" w:rsidP="00156374">
            <w:pPr>
              <w:jc w:val="center"/>
              <w:rPr>
                <w:sz w:val="24"/>
                <w:szCs w:val="24"/>
              </w:rPr>
            </w:pPr>
            <w:r w:rsidRPr="00156374">
              <w:rPr>
                <w:sz w:val="24"/>
                <w:szCs w:val="24"/>
              </w:rPr>
              <w:t xml:space="preserve">Рис. </w:t>
            </w:r>
            <w:r w:rsidR="00D71A35" w:rsidRPr="00156374">
              <w:rPr>
                <w:sz w:val="24"/>
                <w:szCs w:val="24"/>
              </w:rPr>
              <w:t>1</w:t>
            </w:r>
            <w:r w:rsidR="00A117D8">
              <w:rPr>
                <w:sz w:val="24"/>
                <w:szCs w:val="24"/>
              </w:rPr>
              <w:t>4</w:t>
            </w:r>
            <w:r w:rsidRPr="00156374">
              <w:rPr>
                <w:sz w:val="24"/>
                <w:szCs w:val="24"/>
              </w:rPr>
              <w:t xml:space="preserve">. Установка вала в </w:t>
            </w:r>
            <w:proofErr w:type="spellStart"/>
            <w:r w:rsidRPr="00156374">
              <w:rPr>
                <w:sz w:val="24"/>
                <w:szCs w:val="24"/>
              </w:rPr>
              <w:t>трехкулачк</w:t>
            </w:r>
            <w:r w:rsidRPr="00156374">
              <w:rPr>
                <w:sz w:val="24"/>
                <w:szCs w:val="24"/>
              </w:rPr>
              <w:t>о</w:t>
            </w:r>
            <w:r w:rsidRPr="00156374">
              <w:rPr>
                <w:sz w:val="24"/>
                <w:szCs w:val="24"/>
              </w:rPr>
              <w:t>вый</w:t>
            </w:r>
            <w:proofErr w:type="spellEnd"/>
            <w:r w:rsidRPr="00156374">
              <w:rPr>
                <w:sz w:val="24"/>
                <w:szCs w:val="24"/>
              </w:rPr>
              <w:t xml:space="preserve"> </w:t>
            </w:r>
            <w:proofErr w:type="spellStart"/>
            <w:r w:rsidRPr="00156374">
              <w:rPr>
                <w:sz w:val="24"/>
                <w:szCs w:val="24"/>
              </w:rPr>
              <w:t>самоцентрирующий</w:t>
            </w:r>
            <w:proofErr w:type="spellEnd"/>
            <w:r w:rsidRPr="00156374">
              <w:rPr>
                <w:sz w:val="24"/>
                <w:szCs w:val="24"/>
              </w:rPr>
              <w:t xml:space="preserve"> патрон и задний центр</w:t>
            </w:r>
          </w:p>
        </w:tc>
      </w:tr>
    </w:tbl>
    <w:p w:rsidR="00C73F9E" w:rsidRPr="000C69D5" w:rsidRDefault="00C73F9E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360" w:type="dxa"/>
        <w:tblLook w:val="04A0"/>
      </w:tblPr>
      <w:tblGrid>
        <w:gridCol w:w="4547"/>
        <w:gridCol w:w="588"/>
        <w:gridCol w:w="3791"/>
      </w:tblGrid>
      <w:tr w:rsidR="005975CA" w:rsidRPr="000C69D5" w:rsidTr="00B059E1">
        <w:tc>
          <w:tcPr>
            <w:tcW w:w="454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975CA" w:rsidRPr="000C69D5" w:rsidRDefault="005975CA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471084" cy="1456969"/>
                  <wp:effectExtent l="19050" t="19050" r="14816" b="9881"/>
                  <wp:docPr id="1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77153" cy="146298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79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975CA" w:rsidRPr="000C69D5" w:rsidRDefault="0054755E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671392" cy="1722332"/>
                  <wp:effectExtent l="19050" t="19050" r="24058" b="11218"/>
                  <wp:docPr id="35" name="Рисунок 3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71874" cy="17228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975CA" w:rsidRPr="00384F7A" w:rsidTr="00B059E1">
        <w:tc>
          <w:tcPr>
            <w:tcW w:w="454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975CA" w:rsidRPr="00384F7A" w:rsidRDefault="0054755E" w:rsidP="00A117D8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384F7A">
              <w:rPr>
                <w:sz w:val="24"/>
                <w:szCs w:val="24"/>
              </w:rPr>
              <w:t xml:space="preserve">Рис. </w:t>
            </w:r>
            <w:r w:rsidR="00A117D8">
              <w:rPr>
                <w:sz w:val="24"/>
                <w:szCs w:val="24"/>
              </w:rPr>
              <w:t>15</w:t>
            </w:r>
            <w:r w:rsidRPr="00384F7A">
              <w:rPr>
                <w:sz w:val="24"/>
                <w:szCs w:val="24"/>
              </w:rPr>
              <w:t xml:space="preserve">. Установка заготовки в </w:t>
            </w:r>
            <w:proofErr w:type="spellStart"/>
            <w:r w:rsidRPr="00384F7A">
              <w:rPr>
                <w:sz w:val="24"/>
                <w:szCs w:val="24"/>
              </w:rPr>
              <w:t>трехк</w:t>
            </w:r>
            <w:r w:rsidRPr="00384F7A">
              <w:rPr>
                <w:sz w:val="24"/>
                <w:szCs w:val="24"/>
              </w:rPr>
              <w:t>у</w:t>
            </w:r>
            <w:r w:rsidRPr="00384F7A">
              <w:rPr>
                <w:sz w:val="24"/>
                <w:szCs w:val="24"/>
              </w:rPr>
              <w:t>лачковый</w:t>
            </w:r>
            <w:proofErr w:type="spellEnd"/>
            <w:r w:rsidRPr="00384F7A">
              <w:rPr>
                <w:sz w:val="24"/>
                <w:szCs w:val="24"/>
              </w:rPr>
              <w:t xml:space="preserve"> </w:t>
            </w:r>
            <w:proofErr w:type="spellStart"/>
            <w:r w:rsidRPr="00384F7A">
              <w:rPr>
                <w:sz w:val="24"/>
                <w:szCs w:val="24"/>
              </w:rPr>
              <w:t>самоцентрирующий</w:t>
            </w:r>
            <w:proofErr w:type="spellEnd"/>
            <w:r w:rsidRPr="00384F7A">
              <w:rPr>
                <w:sz w:val="24"/>
                <w:szCs w:val="24"/>
              </w:rPr>
              <w:t xml:space="preserve"> патрон</w:t>
            </w:r>
          </w:p>
        </w:tc>
        <w:tc>
          <w:tcPr>
            <w:tcW w:w="4379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84F7A" w:rsidRDefault="00384F7A" w:rsidP="00384F7A">
            <w:pPr>
              <w:spacing w:line="276" w:lineRule="auto"/>
              <w:jc w:val="both"/>
              <w:rPr>
                <w:sz w:val="24"/>
                <w:szCs w:val="24"/>
              </w:rPr>
            </w:pPr>
          </w:p>
          <w:p w:rsidR="00E41493" w:rsidRDefault="0054755E" w:rsidP="00E41493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384F7A">
              <w:rPr>
                <w:sz w:val="24"/>
                <w:szCs w:val="24"/>
              </w:rPr>
              <w:t xml:space="preserve">Рис. </w:t>
            </w:r>
            <w:r w:rsidR="00A117D8">
              <w:rPr>
                <w:sz w:val="24"/>
                <w:szCs w:val="24"/>
              </w:rPr>
              <w:t>16</w:t>
            </w:r>
            <w:r w:rsidRPr="00384F7A">
              <w:rPr>
                <w:sz w:val="24"/>
                <w:szCs w:val="24"/>
              </w:rPr>
              <w:t>. Установка заготовки</w:t>
            </w:r>
          </w:p>
          <w:p w:rsidR="00311CF8" w:rsidRPr="00384F7A" w:rsidRDefault="0054755E" w:rsidP="00E41493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384F7A">
              <w:rPr>
                <w:sz w:val="24"/>
                <w:szCs w:val="24"/>
              </w:rPr>
              <w:t>на оправку</w:t>
            </w:r>
          </w:p>
        </w:tc>
      </w:tr>
      <w:tr w:rsidR="00311CF8" w:rsidRPr="000C69D5" w:rsidTr="00384F7A">
        <w:tc>
          <w:tcPr>
            <w:tcW w:w="5135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11CF8" w:rsidRPr="000C69D5" w:rsidRDefault="00311CF8" w:rsidP="00384F7A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437483" cy="2108523"/>
                  <wp:effectExtent l="19050" t="19050" r="19967" b="25077"/>
                  <wp:docPr id="41" name="Рисунок 4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5464" cy="210677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75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11CF8" w:rsidRPr="000C69D5" w:rsidRDefault="00311CF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11CF8" w:rsidRPr="000C69D5" w:rsidRDefault="00311CF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11CF8" w:rsidRPr="000C69D5" w:rsidRDefault="00311CF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11CF8" w:rsidRPr="000C69D5" w:rsidRDefault="00311CF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D71A35" w:rsidRPr="000C69D5" w:rsidRDefault="00D71A3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11CF8" w:rsidRPr="000C69D5" w:rsidRDefault="00311CF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11CF8" w:rsidRPr="000C69D5" w:rsidRDefault="00311CF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11CF8" w:rsidRPr="00384F7A" w:rsidRDefault="00311CF8" w:rsidP="00A117D8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384F7A">
              <w:rPr>
                <w:sz w:val="24"/>
                <w:szCs w:val="24"/>
              </w:rPr>
              <w:t xml:space="preserve">Рис. </w:t>
            </w:r>
            <w:r w:rsidR="00A117D8">
              <w:rPr>
                <w:sz w:val="24"/>
                <w:szCs w:val="24"/>
              </w:rPr>
              <w:t>17</w:t>
            </w:r>
            <w:r w:rsidRPr="00384F7A">
              <w:rPr>
                <w:sz w:val="24"/>
                <w:szCs w:val="24"/>
              </w:rPr>
              <w:t xml:space="preserve">. Установка нежесткого </w:t>
            </w:r>
            <w:r w:rsidR="00384F7A">
              <w:rPr>
                <w:sz w:val="24"/>
                <w:szCs w:val="24"/>
              </w:rPr>
              <w:t xml:space="preserve">      </w:t>
            </w:r>
            <w:r w:rsidR="00E41493">
              <w:rPr>
                <w:sz w:val="24"/>
                <w:szCs w:val="24"/>
              </w:rPr>
              <w:t>вала в</w:t>
            </w:r>
            <w:r w:rsidRPr="00384F7A">
              <w:rPr>
                <w:sz w:val="24"/>
                <w:szCs w:val="24"/>
              </w:rPr>
              <w:t xml:space="preserve"> центрах с люнетом</w:t>
            </w:r>
          </w:p>
        </w:tc>
      </w:tr>
    </w:tbl>
    <w:p w:rsidR="00311CF8" w:rsidRPr="000C69D5" w:rsidRDefault="00311CF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CF8" w:rsidRDefault="00E453C9" w:rsidP="004A55C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55CF">
        <w:rPr>
          <w:rFonts w:ascii="Times New Roman" w:hAnsi="Times New Roman" w:cs="Times New Roman"/>
          <w:b/>
          <w:sz w:val="28"/>
          <w:szCs w:val="28"/>
        </w:rPr>
        <w:t>Продольное точение</w:t>
      </w:r>
      <w:r w:rsidR="00A117D8">
        <w:rPr>
          <w:rFonts w:ascii="Times New Roman" w:hAnsi="Times New Roman" w:cs="Times New Roman"/>
          <w:b/>
          <w:sz w:val="28"/>
          <w:szCs w:val="28"/>
        </w:rPr>
        <w:t xml:space="preserve">  (рис. 18</w:t>
      </w:r>
      <w:r w:rsidR="002C32E4" w:rsidRPr="004A55CF">
        <w:rPr>
          <w:rFonts w:ascii="Times New Roman" w:hAnsi="Times New Roman" w:cs="Times New Roman"/>
          <w:b/>
          <w:sz w:val="28"/>
          <w:szCs w:val="28"/>
        </w:rPr>
        <w:t>)</w:t>
      </w:r>
    </w:p>
    <w:p w:rsidR="00A117D8" w:rsidRDefault="00A117D8" w:rsidP="00A117D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продольном точении применяются резцы:</w:t>
      </w:r>
    </w:p>
    <w:p w:rsidR="00A117D8" w:rsidRPr="00A117D8" w:rsidRDefault="00A117D8" w:rsidP="000A4AB1">
      <w:pPr>
        <w:pStyle w:val="a4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7D8">
        <w:rPr>
          <w:rFonts w:ascii="Times New Roman" w:hAnsi="Times New Roman" w:cs="Times New Roman"/>
          <w:sz w:val="28"/>
          <w:szCs w:val="28"/>
        </w:rPr>
        <w:t>прямой проходной  с главным углом в плане φ = 30</w:t>
      </w:r>
      <w:r w:rsidRPr="000C69D5">
        <w:sym w:font="Symbol" w:char="F0B0"/>
      </w:r>
      <w:r w:rsidRPr="00A117D8">
        <w:rPr>
          <w:rFonts w:ascii="Times New Roman" w:hAnsi="Times New Roman" w:cs="Times New Roman"/>
          <w:sz w:val="28"/>
          <w:szCs w:val="28"/>
        </w:rPr>
        <w:t>- 60</w:t>
      </w:r>
      <w:r w:rsidRPr="000C69D5">
        <w:sym w:font="Symbol" w:char="F0B0"/>
      </w:r>
      <w:r w:rsidRPr="00A117D8">
        <w:rPr>
          <w:rFonts w:ascii="Times New Roman" w:hAnsi="Times New Roman" w:cs="Times New Roman"/>
          <w:sz w:val="28"/>
          <w:szCs w:val="28"/>
        </w:rPr>
        <w:t xml:space="preserve"> и вспомогательным – φ</w:t>
      </w:r>
      <w:r w:rsidRPr="00320A3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117D8">
        <w:rPr>
          <w:rFonts w:ascii="Times New Roman" w:hAnsi="Times New Roman" w:cs="Times New Roman"/>
          <w:sz w:val="28"/>
          <w:szCs w:val="28"/>
        </w:rPr>
        <w:t>= 10</w:t>
      </w:r>
      <w:r w:rsidRPr="000C69D5">
        <w:sym w:font="Symbol" w:char="F0B0"/>
      </w:r>
      <w:r w:rsidRPr="00A117D8">
        <w:rPr>
          <w:rFonts w:ascii="Times New Roman" w:hAnsi="Times New Roman" w:cs="Times New Roman"/>
          <w:sz w:val="28"/>
          <w:szCs w:val="28"/>
        </w:rPr>
        <w:t xml:space="preserve"> - 30</w:t>
      </w:r>
      <w:r w:rsidRPr="000C69D5">
        <w:sym w:font="Symbol" w:char="F0B0"/>
      </w:r>
      <w:r w:rsidRPr="00A117D8">
        <w:rPr>
          <w:rFonts w:ascii="Times New Roman" w:hAnsi="Times New Roman" w:cs="Times New Roman"/>
          <w:sz w:val="28"/>
          <w:szCs w:val="28"/>
        </w:rPr>
        <w:t>.</w:t>
      </w:r>
    </w:p>
    <w:p w:rsidR="00A117D8" w:rsidRPr="00A117D8" w:rsidRDefault="00A117D8" w:rsidP="000A4AB1">
      <w:pPr>
        <w:pStyle w:val="a4"/>
        <w:numPr>
          <w:ilvl w:val="0"/>
          <w:numId w:val="14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17D8">
        <w:rPr>
          <w:rFonts w:ascii="Times New Roman" w:hAnsi="Times New Roman" w:cs="Times New Roman"/>
          <w:sz w:val="28"/>
          <w:szCs w:val="28"/>
        </w:rPr>
        <w:t xml:space="preserve">проходной </w:t>
      </w:r>
      <w:proofErr w:type="gramStart"/>
      <w:r w:rsidRPr="00A117D8">
        <w:rPr>
          <w:rFonts w:ascii="Times New Roman" w:hAnsi="Times New Roman" w:cs="Times New Roman"/>
          <w:sz w:val="28"/>
          <w:szCs w:val="28"/>
        </w:rPr>
        <w:t>упорный</w:t>
      </w:r>
      <w:proofErr w:type="gramEnd"/>
      <w:r w:rsidRPr="00A117D8">
        <w:rPr>
          <w:rFonts w:ascii="Times New Roman" w:hAnsi="Times New Roman" w:cs="Times New Roman"/>
          <w:sz w:val="28"/>
          <w:szCs w:val="28"/>
        </w:rPr>
        <w:t xml:space="preserve">  с главным углом в плане φ = 90</w:t>
      </w:r>
      <w:r w:rsidRPr="000C69D5">
        <w:sym w:font="Symbol" w:char="F0B0"/>
      </w:r>
      <w:r w:rsidRPr="00A117D8">
        <w:rPr>
          <w:rFonts w:ascii="Times New Roman" w:hAnsi="Times New Roman" w:cs="Times New Roman"/>
          <w:sz w:val="28"/>
          <w:szCs w:val="28"/>
        </w:rPr>
        <w:t xml:space="preserve"> и всп</w:t>
      </w:r>
      <w:r w:rsidRPr="00A117D8">
        <w:rPr>
          <w:rFonts w:ascii="Times New Roman" w:hAnsi="Times New Roman" w:cs="Times New Roman"/>
          <w:sz w:val="28"/>
          <w:szCs w:val="28"/>
        </w:rPr>
        <w:t>о</w:t>
      </w:r>
      <w:r w:rsidRPr="00A117D8">
        <w:rPr>
          <w:rFonts w:ascii="Times New Roman" w:hAnsi="Times New Roman" w:cs="Times New Roman"/>
          <w:sz w:val="28"/>
          <w:szCs w:val="28"/>
        </w:rPr>
        <w:t>могательным – φ</w:t>
      </w:r>
      <w:r w:rsidRPr="00320A3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A117D8">
        <w:rPr>
          <w:rFonts w:ascii="Times New Roman" w:hAnsi="Times New Roman" w:cs="Times New Roman"/>
          <w:sz w:val="28"/>
          <w:szCs w:val="28"/>
        </w:rPr>
        <w:t>= 10</w:t>
      </w:r>
      <w:r w:rsidRPr="000C69D5">
        <w:sym w:font="Symbol" w:char="F0B0"/>
      </w:r>
      <w:r w:rsidRPr="00A117D8">
        <w:rPr>
          <w:rFonts w:ascii="Times New Roman" w:hAnsi="Times New Roman" w:cs="Times New Roman"/>
          <w:sz w:val="28"/>
          <w:szCs w:val="28"/>
        </w:rPr>
        <w:t xml:space="preserve"> - 30</w:t>
      </w:r>
      <w:r w:rsidRPr="000C69D5">
        <w:sym w:font="Symbol" w:char="F0B0"/>
      </w:r>
      <w:r w:rsidRPr="00A117D8">
        <w:rPr>
          <w:rFonts w:ascii="Times New Roman" w:hAnsi="Times New Roman" w:cs="Times New Roman"/>
          <w:sz w:val="28"/>
          <w:szCs w:val="28"/>
        </w:rPr>
        <w:t>.</w:t>
      </w:r>
    </w:p>
    <w:p w:rsidR="00717478" w:rsidRPr="000C69D5" w:rsidRDefault="00717478" w:rsidP="004A55C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84572" cy="1949985"/>
            <wp:effectExtent l="19050" t="0" r="6378" b="0"/>
            <wp:docPr id="12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95067" cy="19553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4A55CF" w:rsidRDefault="004A55CF" w:rsidP="004A55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717478" w:rsidRPr="004A55CF" w:rsidRDefault="00717478" w:rsidP="004A55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A55CF">
        <w:rPr>
          <w:rFonts w:ascii="Times New Roman" w:hAnsi="Times New Roman" w:cs="Times New Roman"/>
          <w:sz w:val="24"/>
          <w:szCs w:val="24"/>
        </w:rPr>
        <w:t xml:space="preserve">Рис. </w:t>
      </w:r>
      <w:r w:rsidR="00A117D8">
        <w:rPr>
          <w:rFonts w:ascii="Times New Roman" w:hAnsi="Times New Roman" w:cs="Times New Roman"/>
          <w:sz w:val="24"/>
          <w:szCs w:val="24"/>
        </w:rPr>
        <w:t>18</w:t>
      </w:r>
      <w:r w:rsidRPr="004A55CF">
        <w:rPr>
          <w:rFonts w:ascii="Times New Roman" w:hAnsi="Times New Roman" w:cs="Times New Roman"/>
          <w:sz w:val="24"/>
          <w:szCs w:val="24"/>
        </w:rPr>
        <w:t>. Схема продольного точения</w:t>
      </w:r>
    </w:p>
    <w:p w:rsidR="00863B1A" w:rsidRDefault="00863B1A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63B1A" w:rsidRDefault="006A26F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Проходной упорный резец применяется для обработки наружных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верхностей вращения и подрезки уступов, а также при обработке нежес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ких валов, когда </w:t>
      </w:r>
      <w:proofErr w:type="spellStart"/>
      <w:r w:rsidRPr="00237E13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Pr="00237E13">
        <w:rPr>
          <w:rFonts w:ascii="Times New Roman" w:hAnsi="Times New Roman" w:cs="Times New Roman"/>
          <w:i/>
          <w:sz w:val="28"/>
          <w:szCs w:val="28"/>
        </w:rPr>
        <w:t>/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d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≥ 10, так как они вызывают меньший прогиб заготовки (составляющая силы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Ру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= 0). Их недостаток – в работе участвует меньшая длина режущей кромки, чем у резцов с </w:t>
      </w:r>
      <w:r w:rsidRPr="00863B1A">
        <w:rPr>
          <w:rFonts w:ascii="Times New Roman" w:hAnsi="Times New Roman" w:cs="Times New Roman"/>
          <w:sz w:val="28"/>
          <w:szCs w:val="28"/>
        </w:rPr>
        <w:t>φ = 30</w:t>
      </w:r>
      <w:r w:rsidRPr="000C69D5">
        <w:rPr>
          <w:rFonts w:ascii="Times New Roman" w:hAnsi="Times New Roman" w:cs="Times New Roman"/>
          <w:sz w:val="28"/>
          <w:szCs w:val="28"/>
        </w:rPr>
        <w:sym w:font="Symbol" w:char="F0B0"/>
      </w:r>
      <w:r w:rsidRPr="00863B1A">
        <w:rPr>
          <w:rFonts w:ascii="Times New Roman" w:hAnsi="Times New Roman" w:cs="Times New Roman"/>
          <w:sz w:val="28"/>
          <w:szCs w:val="28"/>
        </w:rPr>
        <w:t>- 60</w:t>
      </w:r>
      <w:r w:rsidRPr="000C69D5">
        <w:rPr>
          <w:rFonts w:ascii="Times New Roman" w:hAnsi="Times New Roman" w:cs="Times New Roman"/>
          <w:sz w:val="28"/>
          <w:szCs w:val="28"/>
        </w:rPr>
        <w:sym w:font="Symbol" w:char="F0B0"/>
      </w:r>
      <w:r w:rsidR="00275EAD" w:rsidRPr="000C69D5">
        <w:rPr>
          <w:rFonts w:ascii="Times New Roman" w:hAnsi="Times New Roman" w:cs="Times New Roman"/>
          <w:sz w:val="28"/>
          <w:szCs w:val="28"/>
        </w:rPr>
        <w:t xml:space="preserve">, </w:t>
      </w:r>
      <w:r w:rsidR="00275EAD" w:rsidRPr="00275EAD">
        <w:rPr>
          <w:rFonts w:ascii="Times New Roman" w:hAnsi="Times New Roman" w:cs="Times New Roman"/>
          <w:sz w:val="28"/>
          <w:szCs w:val="28"/>
        </w:rPr>
        <w:t xml:space="preserve">в результате </w:t>
      </w:r>
      <w:r w:rsidR="00275EAD">
        <w:rPr>
          <w:rFonts w:ascii="Times New Roman" w:hAnsi="Times New Roman" w:cs="Times New Roman"/>
          <w:sz w:val="28"/>
          <w:szCs w:val="28"/>
        </w:rPr>
        <w:t xml:space="preserve">он </w:t>
      </w:r>
      <w:r w:rsidR="00226FEF">
        <w:rPr>
          <w:rFonts w:ascii="Times New Roman" w:hAnsi="Times New Roman" w:cs="Times New Roman"/>
          <w:sz w:val="28"/>
          <w:szCs w:val="28"/>
        </w:rPr>
        <w:t>быс</w:t>
      </w:r>
      <w:r w:rsidR="00226FEF">
        <w:rPr>
          <w:rFonts w:ascii="Times New Roman" w:hAnsi="Times New Roman" w:cs="Times New Roman"/>
          <w:sz w:val="28"/>
          <w:szCs w:val="28"/>
        </w:rPr>
        <w:t>т</w:t>
      </w:r>
      <w:r w:rsidR="00226FEF">
        <w:rPr>
          <w:rFonts w:ascii="Times New Roman" w:hAnsi="Times New Roman" w:cs="Times New Roman"/>
          <w:sz w:val="28"/>
          <w:szCs w:val="28"/>
        </w:rPr>
        <w:t xml:space="preserve">рее изнашивается и </w:t>
      </w:r>
      <w:r w:rsidR="00275EAD" w:rsidRPr="00275EAD">
        <w:rPr>
          <w:rFonts w:ascii="Times New Roman" w:hAnsi="Times New Roman" w:cs="Times New Roman"/>
          <w:sz w:val="28"/>
          <w:szCs w:val="28"/>
        </w:rPr>
        <w:t>имеет меньшую стойкость.</w:t>
      </w:r>
    </w:p>
    <w:p w:rsidR="00B272EB" w:rsidRDefault="00B272E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A55CF">
        <w:rPr>
          <w:rFonts w:ascii="Times New Roman" w:hAnsi="Times New Roman" w:cs="Times New Roman"/>
          <w:i/>
          <w:sz w:val="28"/>
          <w:szCs w:val="28"/>
        </w:rPr>
        <w:t>Элементы режима резания</w:t>
      </w:r>
      <w:r>
        <w:rPr>
          <w:rFonts w:ascii="Times New Roman" w:hAnsi="Times New Roman" w:cs="Times New Roman"/>
          <w:sz w:val="28"/>
          <w:szCs w:val="28"/>
        </w:rPr>
        <w:t xml:space="preserve">: </w:t>
      </w:r>
    </w:p>
    <w:p w:rsidR="00B272EB" w:rsidRPr="00BC78BA" w:rsidRDefault="00B272E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78BA">
        <w:rPr>
          <w:rFonts w:ascii="Times New Roman" w:hAnsi="Times New Roman" w:cs="Times New Roman"/>
          <w:sz w:val="28"/>
          <w:szCs w:val="28"/>
        </w:rPr>
        <w:t>Глубина резания</w:t>
      </w:r>
      <w:r w:rsidR="00320A3D">
        <w:rPr>
          <w:rFonts w:ascii="Times New Roman" w:hAnsi="Times New Roman" w:cs="Times New Roman"/>
          <w:sz w:val="28"/>
          <w:szCs w:val="28"/>
        </w:rPr>
        <w:t xml:space="preserve"> </w:t>
      </w:r>
      <w:r w:rsidRPr="00BC78B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20A3D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320A3D">
        <w:rPr>
          <w:rFonts w:ascii="Times New Roman" w:hAnsi="Times New Roman" w:cs="Times New Roman"/>
          <w:i/>
          <w:sz w:val="28"/>
          <w:szCs w:val="28"/>
        </w:rPr>
        <w:t xml:space="preserve"> = (D – </w:t>
      </w:r>
      <w:proofErr w:type="spellStart"/>
      <w:r w:rsidRPr="00320A3D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320A3D">
        <w:rPr>
          <w:rFonts w:ascii="Times New Roman" w:hAnsi="Times New Roman" w:cs="Times New Roman"/>
          <w:i/>
          <w:sz w:val="28"/>
          <w:szCs w:val="28"/>
        </w:rPr>
        <w:t>)/2</w:t>
      </w:r>
      <w:r w:rsidRPr="00BC78BA">
        <w:rPr>
          <w:rFonts w:ascii="Times New Roman" w:hAnsi="Times New Roman" w:cs="Times New Roman"/>
          <w:sz w:val="28"/>
          <w:szCs w:val="28"/>
        </w:rPr>
        <w:t xml:space="preserve"> мм. При черновом точении приним</w:t>
      </w:r>
      <w:r w:rsidRPr="00BC78BA">
        <w:rPr>
          <w:rFonts w:ascii="Times New Roman" w:hAnsi="Times New Roman" w:cs="Times New Roman"/>
          <w:sz w:val="28"/>
          <w:szCs w:val="28"/>
        </w:rPr>
        <w:t>а</w:t>
      </w:r>
      <w:r w:rsidRPr="00BC78BA">
        <w:rPr>
          <w:rFonts w:ascii="Times New Roman" w:hAnsi="Times New Roman" w:cs="Times New Roman"/>
          <w:sz w:val="28"/>
          <w:szCs w:val="28"/>
        </w:rPr>
        <w:t xml:space="preserve">ется </w:t>
      </w:r>
      <w:proofErr w:type="gramStart"/>
      <w:r w:rsidRPr="00BC78BA">
        <w:rPr>
          <w:rFonts w:ascii="Times New Roman" w:hAnsi="Times New Roman" w:cs="Times New Roman"/>
          <w:sz w:val="28"/>
          <w:szCs w:val="28"/>
        </w:rPr>
        <w:t>равной</w:t>
      </w:r>
      <w:proofErr w:type="gramEnd"/>
      <w:r w:rsidRPr="00BC78BA">
        <w:rPr>
          <w:rFonts w:ascii="Times New Roman" w:hAnsi="Times New Roman" w:cs="Times New Roman"/>
          <w:sz w:val="28"/>
          <w:szCs w:val="28"/>
        </w:rPr>
        <w:t xml:space="preserve"> 4 – 6 мм.</w:t>
      </w:r>
    </w:p>
    <w:p w:rsidR="00B272EB" w:rsidRPr="00BC78BA" w:rsidRDefault="00B272E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78BA">
        <w:rPr>
          <w:rFonts w:ascii="Times New Roman" w:hAnsi="Times New Roman" w:cs="Times New Roman"/>
          <w:sz w:val="28"/>
          <w:szCs w:val="28"/>
        </w:rPr>
        <w:t xml:space="preserve">Подача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237E13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BC78BA">
        <w:rPr>
          <w:rFonts w:ascii="Times New Roman" w:hAnsi="Times New Roman" w:cs="Times New Roman"/>
          <w:sz w:val="28"/>
          <w:szCs w:val="28"/>
        </w:rPr>
        <w:t>мм/</w:t>
      </w:r>
      <w:proofErr w:type="gramStart"/>
      <w:r w:rsidRPr="00BC78BA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BC78BA">
        <w:rPr>
          <w:rFonts w:ascii="Times New Roman" w:hAnsi="Times New Roman" w:cs="Times New Roman"/>
          <w:sz w:val="28"/>
          <w:szCs w:val="28"/>
        </w:rPr>
        <w:t xml:space="preserve">. </w:t>
      </w:r>
      <w:proofErr w:type="gramStart"/>
      <w:r w:rsidRPr="00BC78BA">
        <w:rPr>
          <w:rFonts w:ascii="Times New Roman" w:hAnsi="Times New Roman" w:cs="Times New Roman"/>
          <w:sz w:val="28"/>
          <w:szCs w:val="28"/>
        </w:rPr>
        <w:t>ее</w:t>
      </w:r>
      <w:proofErr w:type="gramEnd"/>
      <w:r w:rsidRPr="00BC78BA">
        <w:rPr>
          <w:rFonts w:ascii="Times New Roman" w:hAnsi="Times New Roman" w:cs="Times New Roman"/>
          <w:sz w:val="28"/>
          <w:szCs w:val="28"/>
        </w:rPr>
        <w:t xml:space="preserve"> величина принимается по таблицам. При черн</w:t>
      </w:r>
      <w:r w:rsidRPr="00BC78BA">
        <w:rPr>
          <w:rFonts w:ascii="Times New Roman" w:hAnsi="Times New Roman" w:cs="Times New Roman"/>
          <w:sz w:val="28"/>
          <w:szCs w:val="28"/>
        </w:rPr>
        <w:t>о</w:t>
      </w:r>
      <w:r w:rsidRPr="00BC78BA">
        <w:rPr>
          <w:rFonts w:ascii="Times New Roman" w:hAnsi="Times New Roman" w:cs="Times New Roman"/>
          <w:sz w:val="28"/>
          <w:szCs w:val="28"/>
        </w:rPr>
        <w:t>вом точении назначается в зависимости от глубины резания и находится в пределах 0,3 … 1,2 мм/</w:t>
      </w:r>
      <w:proofErr w:type="gramStart"/>
      <w:r w:rsidRPr="00BC78BA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BC78BA">
        <w:rPr>
          <w:rFonts w:ascii="Times New Roman" w:hAnsi="Times New Roman" w:cs="Times New Roman"/>
          <w:sz w:val="28"/>
          <w:szCs w:val="28"/>
        </w:rPr>
        <w:t>. При чистовом точении назначается в зависим</w:t>
      </w:r>
      <w:r w:rsidRPr="00BC78BA">
        <w:rPr>
          <w:rFonts w:ascii="Times New Roman" w:hAnsi="Times New Roman" w:cs="Times New Roman"/>
          <w:sz w:val="28"/>
          <w:szCs w:val="28"/>
        </w:rPr>
        <w:t>о</w:t>
      </w:r>
      <w:r w:rsidRPr="00BC78BA">
        <w:rPr>
          <w:rFonts w:ascii="Times New Roman" w:hAnsi="Times New Roman" w:cs="Times New Roman"/>
          <w:sz w:val="28"/>
          <w:szCs w:val="28"/>
        </w:rPr>
        <w:t xml:space="preserve">сти от требуемой шероховатости обрабатываемой поверхности и радиуса округления вершины резца и находится в </w:t>
      </w:r>
      <w:proofErr w:type="spellStart"/>
      <w:r w:rsidRPr="00BC78BA">
        <w:rPr>
          <w:rFonts w:ascii="Times New Roman" w:hAnsi="Times New Roman" w:cs="Times New Roman"/>
          <w:sz w:val="28"/>
          <w:szCs w:val="28"/>
        </w:rPr>
        <w:t>пределаз</w:t>
      </w:r>
      <w:proofErr w:type="spellEnd"/>
      <w:r w:rsidRPr="00BC78BA">
        <w:rPr>
          <w:rFonts w:ascii="Times New Roman" w:hAnsi="Times New Roman" w:cs="Times New Roman"/>
          <w:sz w:val="28"/>
          <w:szCs w:val="28"/>
        </w:rPr>
        <w:t xml:space="preserve"> 0, 1 … 0,4 мм/</w:t>
      </w:r>
      <w:proofErr w:type="gramStart"/>
      <w:r w:rsidRPr="00BC78BA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BC78BA">
        <w:rPr>
          <w:rFonts w:ascii="Times New Roman" w:hAnsi="Times New Roman" w:cs="Times New Roman"/>
          <w:sz w:val="28"/>
          <w:szCs w:val="28"/>
        </w:rPr>
        <w:t>.</w:t>
      </w:r>
    </w:p>
    <w:p w:rsidR="00B272EB" w:rsidRPr="00BC78BA" w:rsidRDefault="00B272E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C78BA">
        <w:rPr>
          <w:rFonts w:ascii="Times New Roman" w:hAnsi="Times New Roman" w:cs="Times New Roman"/>
          <w:sz w:val="28"/>
          <w:szCs w:val="28"/>
        </w:rPr>
        <w:t>Скорость резания</w:t>
      </w:r>
      <w:r w:rsidR="00BC78BA" w:rsidRPr="00BC78BA">
        <w:rPr>
          <w:rFonts w:ascii="Times New Roman" w:hAnsi="Times New Roman" w:cs="Times New Roman"/>
          <w:sz w:val="28"/>
          <w:szCs w:val="28"/>
        </w:rPr>
        <w:t xml:space="preserve">  </w:t>
      </w:r>
      <w:r w:rsidRPr="00BC78BA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V=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v</m:t>
                </m:r>
              </m:sub>
            </m:sSub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m</m:t>
                </m:r>
              </m:sup>
            </m:sSup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x</m:t>
                </m:r>
              </m:sup>
            </m:sSup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sup>
            </m:sSup>
          </m:den>
        </m:f>
      </m:oMath>
      <w:r w:rsidR="00BC78BA"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BC78BA" w:rsidRPr="000C69D5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BC78BA" w:rsidRPr="000C69D5">
        <w:rPr>
          <w:rFonts w:ascii="Times New Roman" w:hAnsi="Times New Roman" w:cs="Times New Roman"/>
          <w:sz w:val="28"/>
          <w:szCs w:val="28"/>
        </w:rPr>
        <w:t xml:space="preserve">/мин.  V = 60…200 м/мин.  </w:t>
      </w:r>
    </w:p>
    <w:p w:rsidR="00BC78BA" w:rsidRPr="000C69D5" w:rsidRDefault="00E479FE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</w:t>
      </w:r>
      <w:r w:rsidR="00BC78BA">
        <w:rPr>
          <w:rFonts w:ascii="Times New Roman" w:hAnsi="Times New Roman" w:cs="Times New Roman"/>
          <w:sz w:val="28"/>
          <w:szCs w:val="28"/>
        </w:rPr>
        <w:t>ремя обработки:</w:t>
      </w:r>
      <w:r w:rsidR="00BC78BA" w:rsidRPr="00BC78BA">
        <w:rPr>
          <w:rFonts w:ascii="Times New Roman" w:hAnsi="Times New Roman" w:cs="Times New Roman"/>
          <w:sz w:val="28"/>
          <w:szCs w:val="28"/>
        </w:rPr>
        <w:t xml:space="preserve"> </w:t>
      </w:r>
      <w:r w:rsidR="00BC78BA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t=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 xml:space="preserve">l+y+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den>
        </m:f>
      </m:oMath>
      <w:r w:rsidR="00BC78BA" w:rsidRPr="000C69D5">
        <w:rPr>
          <w:rFonts w:ascii="Times New Roman" w:hAnsi="Times New Roman" w:cs="Times New Roman"/>
          <w:sz w:val="28"/>
          <w:szCs w:val="28"/>
        </w:rPr>
        <w:t xml:space="preserve">, где </w:t>
      </w:r>
      <w:proofErr w:type="spellStart"/>
      <w:r w:rsidR="00BC78BA" w:rsidRPr="00320A3D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BC78BA" w:rsidRPr="000C69D5">
        <w:rPr>
          <w:rFonts w:ascii="Times New Roman" w:hAnsi="Times New Roman" w:cs="Times New Roman"/>
          <w:sz w:val="28"/>
          <w:szCs w:val="28"/>
        </w:rPr>
        <w:t xml:space="preserve"> – длина обрабат</w:t>
      </w:r>
      <w:r w:rsidR="00BC78BA" w:rsidRPr="000C69D5">
        <w:rPr>
          <w:rFonts w:ascii="Times New Roman" w:hAnsi="Times New Roman" w:cs="Times New Roman"/>
          <w:sz w:val="28"/>
          <w:szCs w:val="28"/>
        </w:rPr>
        <w:t>ы</w:t>
      </w:r>
      <w:r w:rsidR="00BC78BA" w:rsidRPr="000C69D5">
        <w:rPr>
          <w:rFonts w:ascii="Times New Roman" w:hAnsi="Times New Roman" w:cs="Times New Roman"/>
          <w:sz w:val="28"/>
          <w:szCs w:val="28"/>
        </w:rPr>
        <w:t xml:space="preserve">ваемого участка детали, </w:t>
      </w:r>
      <w:r w:rsidR="00BC78BA" w:rsidRPr="00320A3D">
        <w:rPr>
          <w:rFonts w:ascii="Times New Roman" w:hAnsi="Times New Roman" w:cs="Times New Roman"/>
          <w:i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y=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g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φ</m:t>
            </m:r>
          </m:den>
        </m:f>
        <m:r>
          <m:rPr>
            <m:sty m:val="p"/>
          </m:rPr>
          <w:rPr>
            <w:rFonts w:ascii="Cambria Math" w:hAnsi="Cambria Math" w:cs="Times New Roman"/>
            <w:sz w:val="32"/>
            <w:szCs w:val="32"/>
          </w:rPr>
          <m:t xml:space="preserve">+ </m:t>
        </m:r>
        <m:d>
          <m:dPr>
            <m:ctrlPr>
              <w:rPr>
                <w:rFonts w:ascii="Cambria Math" w:hAnsi="Cambria Math" w:cs="Times New Roman"/>
                <w:sz w:val="32"/>
                <w:szCs w:val="32"/>
              </w:rPr>
            </m:ctrlPr>
          </m:dPr>
          <m:e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>0,5…2</m:t>
            </m:r>
          </m:e>
        </m:d>
      </m:oMath>
      <w:r w:rsidR="00BC78BA" w:rsidRPr="000C69D5">
        <w:rPr>
          <w:rFonts w:ascii="Times New Roman" w:hAnsi="Times New Roman" w:cs="Times New Roman"/>
          <w:sz w:val="28"/>
          <w:szCs w:val="28"/>
        </w:rPr>
        <w:t xml:space="preserve"> – путь врезания резца, </w:t>
      </w:r>
      <w:r w:rsidR="00AC0FAA" w:rsidRPr="000C69D5">
        <w:rPr>
          <w:rFonts w:ascii="Times New Roman" w:hAnsi="Times New Roman" w:cs="Times New Roman"/>
          <w:sz w:val="28"/>
          <w:szCs w:val="28"/>
        </w:rPr>
        <w:t>у</w:t>
      </w:r>
      <w:proofErr w:type="gramStart"/>
      <w:r w:rsidR="00AC0FAA" w:rsidRPr="00320A3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="00AC0FAA" w:rsidRPr="00320A3D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="00AC0FAA" w:rsidRPr="000C69D5">
        <w:rPr>
          <w:rFonts w:ascii="Times New Roman" w:hAnsi="Times New Roman" w:cs="Times New Roman"/>
          <w:sz w:val="28"/>
          <w:szCs w:val="28"/>
        </w:rPr>
        <w:t>= 0,5…2 мм – перебег резца за обработанную поверхность.</w:t>
      </w:r>
    </w:p>
    <w:p w:rsidR="00EC6218" w:rsidRPr="000C69D5" w:rsidRDefault="00EC621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EC6218" w:rsidRPr="004A55CF" w:rsidRDefault="00EC6218" w:rsidP="004A55C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4A55CF">
        <w:rPr>
          <w:rFonts w:ascii="Times New Roman" w:hAnsi="Times New Roman" w:cs="Times New Roman"/>
          <w:b/>
          <w:sz w:val="28"/>
          <w:szCs w:val="28"/>
        </w:rPr>
        <w:t>Радиальное точение</w:t>
      </w:r>
      <w:r w:rsidR="00A117D8">
        <w:rPr>
          <w:rFonts w:ascii="Times New Roman" w:hAnsi="Times New Roman" w:cs="Times New Roman"/>
          <w:b/>
          <w:sz w:val="28"/>
          <w:szCs w:val="28"/>
        </w:rPr>
        <w:t xml:space="preserve">  (рис. 19</w:t>
      </w:r>
      <w:r w:rsidR="002C32E4" w:rsidRPr="004A55CF">
        <w:rPr>
          <w:rFonts w:ascii="Times New Roman" w:hAnsi="Times New Roman" w:cs="Times New Roman"/>
          <w:b/>
          <w:sz w:val="28"/>
          <w:szCs w:val="28"/>
        </w:rPr>
        <w:t>)</w:t>
      </w:r>
    </w:p>
    <w:p w:rsidR="00EC6218" w:rsidRPr="000C69D5" w:rsidRDefault="00D84CE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Используется при подрезке торцов, отрезке,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прорезании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канавок, ф</w:t>
      </w:r>
      <w:r w:rsidRPr="000C69D5">
        <w:rPr>
          <w:rFonts w:ascii="Times New Roman" w:hAnsi="Times New Roman" w:cs="Times New Roman"/>
          <w:sz w:val="28"/>
          <w:szCs w:val="28"/>
        </w:rPr>
        <w:t>а</w:t>
      </w:r>
      <w:r w:rsidRPr="000C69D5">
        <w:rPr>
          <w:rFonts w:ascii="Times New Roman" w:hAnsi="Times New Roman" w:cs="Times New Roman"/>
          <w:sz w:val="28"/>
          <w:szCs w:val="28"/>
        </w:rPr>
        <w:t>сонном точении широкими фасонными резцами.</w:t>
      </w:r>
    </w:p>
    <w:p w:rsidR="000674BB" w:rsidRPr="000C69D5" w:rsidRDefault="000674B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105"/>
        <w:gridCol w:w="3105"/>
        <w:gridCol w:w="3076"/>
      </w:tblGrid>
      <w:tr w:rsidR="007B475B" w:rsidRPr="000C69D5" w:rsidTr="000674BB">
        <w:tc>
          <w:tcPr>
            <w:tcW w:w="31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B475B" w:rsidRPr="000C69D5" w:rsidRDefault="007B475B" w:rsidP="009F230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523673" cy="1545909"/>
                  <wp:effectExtent l="19050" t="19050" r="19377" b="16191"/>
                  <wp:docPr id="2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6282" cy="1548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B475B" w:rsidRPr="000C69D5" w:rsidRDefault="004F5041" w:rsidP="009F230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502075" cy="1553199"/>
                  <wp:effectExtent l="38100" t="19050" r="21925" b="27951"/>
                  <wp:docPr id="23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09601" cy="156098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B475B" w:rsidRPr="000C69D5" w:rsidRDefault="007D3D90" w:rsidP="009F230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415904" cy="1531059"/>
                  <wp:effectExtent l="19050" t="19050" r="12846" b="11991"/>
                  <wp:docPr id="26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30449" cy="154678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B475B" w:rsidRPr="000C69D5" w:rsidTr="000674BB">
        <w:tc>
          <w:tcPr>
            <w:tcW w:w="31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B475B" w:rsidRPr="00DC6598" w:rsidRDefault="004A55CF" w:rsidP="009F2305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  <w:r w:rsidRPr="00DC6598">
              <w:rPr>
                <w:i/>
                <w:sz w:val="24"/>
                <w:szCs w:val="24"/>
              </w:rPr>
              <w:t xml:space="preserve">        </w:t>
            </w:r>
            <w:r w:rsidR="007D3D90" w:rsidRPr="00DC6598">
              <w:rPr>
                <w:i/>
                <w:sz w:val="24"/>
                <w:szCs w:val="24"/>
              </w:rPr>
              <w:t>а</w:t>
            </w:r>
            <w:r w:rsidR="007D3D90" w:rsidRPr="00DC6598">
              <w:rPr>
                <w:sz w:val="24"/>
                <w:szCs w:val="24"/>
              </w:rPr>
              <w:t>)</w:t>
            </w:r>
          </w:p>
        </w:tc>
        <w:tc>
          <w:tcPr>
            <w:tcW w:w="31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B475B" w:rsidRPr="00DC6598" w:rsidRDefault="004A55CF" w:rsidP="009F2305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  <w:r w:rsidRPr="00DC6598">
              <w:rPr>
                <w:i/>
                <w:sz w:val="24"/>
                <w:szCs w:val="24"/>
              </w:rPr>
              <w:t xml:space="preserve">       </w:t>
            </w:r>
            <w:r w:rsidR="007D3D90" w:rsidRPr="00DC6598">
              <w:rPr>
                <w:i/>
                <w:sz w:val="24"/>
                <w:szCs w:val="24"/>
              </w:rPr>
              <w:t>б</w:t>
            </w:r>
            <w:r w:rsidR="007D3D90" w:rsidRPr="00DC6598">
              <w:rPr>
                <w:sz w:val="24"/>
                <w:szCs w:val="24"/>
              </w:rPr>
              <w:t>)</w:t>
            </w:r>
          </w:p>
        </w:tc>
        <w:tc>
          <w:tcPr>
            <w:tcW w:w="319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B475B" w:rsidRPr="00DC6598" w:rsidRDefault="004A55CF" w:rsidP="009F2305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  <w:r w:rsidRPr="00DC6598">
              <w:rPr>
                <w:i/>
                <w:sz w:val="24"/>
                <w:szCs w:val="24"/>
              </w:rPr>
              <w:t xml:space="preserve">        </w:t>
            </w:r>
            <w:r w:rsidR="007D3D90" w:rsidRPr="00DC6598">
              <w:rPr>
                <w:i/>
                <w:sz w:val="24"/>
                <w:szCs w:val="24"/>
              </w:rPr>
              <w:t>в</w:t>
            </w:r>
            <w:r w:rsidR="007D3D90" w:rsidRPr="00DC6598">
              <w:rPr>
                <w:sz w:val="24"/>
                <w:szCs w:val="24"/>
              </w:rPr>
              <w:t>)</w:t>
            </w:r>
          </w:p>
        </w:tc>
      </w:tr>
    </w:tbl>
    <w:p w:rsidR="005975CA" w:rsidRDefault="007D3D90" w:rsidP="004A55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4A55CF">
        <w:rPr>
          <w:rFonts w:ascii="Times New Roman" w:hAnsi="Times New Roman" w:cs="Times New Roman"/>
          <w:sz w:val="24"/>
          <w:szCs w:val="24"/>
        </w:rPr>
        <w:t xml:space="preserve">Рис. </w:t>
      </w:r>
      <w:r w:rsidR="00A117D8">
        <w:rPr>
          <w:rFonts w:ascii="Times New Roman" w:hAnsi="Times New Roman" w:cs="Times New Roman"/>
          <w:sz w:val="24"/>
          <w:szCs w:val="24"/>
        </w:rPr>
        <w:t>19</w:t>
      </w:r>
      <w:r w:rsidRPr="004A55CF">
        <w:rPr>
          <w:rFonts w:ascii="Times New Roman" w:hAnsi="Times New Roman" w:cs="Times New Roman"/>
          <w:sz w:val="24"/>
          <w:szCs w:val="24"/>
        </w:rPr>
        <w:t>. Радиальное точение:</w:t>
      </w:r>
    </w:p>
    <w:p w:rsidR="005975CA" w:rsidRPr="004A55CF" w:rsidRDefault="007D3D90" w:rsidP="004A55C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4A55CF">
        <w:rPr>
          <w:rFonts w:ascii="Times New Roman" w:hAnsi="Times New Roman" w:cs="Times New Roman"/>
          <w:i/>
          <w:sz w:val="24"/>
          <w:szCs w:val="24"/>
        </w:rPr>
        <w:t>а</w:t>
      </w:r>
      <w:r w:rsidRPr="004A55CF">
        <w:rPr>
          <w:rFonts w:ascii="Times New Roman" w:hAnsi="Times New Roman" w:cs="Times New Roman"/>
          <w:sz w:val="24"/>
          <w:szCs w:val="24"/>
        </w:rPr>
        <w:t xml:space="preserve">) подрезание торца с подачей резца к центру при большом припуске;  </w:t>
      </w:r>
      <w:r w:rsidRPr="004A55CF">
        <w:rPr>
          <w:rFonts w:ascii="Times New Roman" w:hAnsi="Times New Roman" w:cs="Times New Roman"/>
          <w:i/>
          <w:sz w:val="24"/>
          <w:szCs w:val="24"/>
        </w:rPr>
        <w:t>б</w:t>
      </w:r>
      <w:r w:rsidRPr="004A55CF">
        <w:rPr>
          <w:rFonts w:ascii="Times New Roman" w:hAnsi="Times New Roman" w:cs="Times New Roman"/>
          <w:sz w:val="24"/>
          <w:szCs w:val="24"/>
        </w:rPr>
        <w:t>) подрезание торца с подачей резца</w:t>
      </w:r>
      <w:r w:rsidR="00237E13">
        <w:rPr>
          <w:rFonts w:ascii="Times New Roman" w:hAnsi="Times New Roman" w:cs="Times New Roman"/>
          <w:sz w:val="24"/>
          <w:szCs w:val="24"/>
        </w:rPr>
        <w:t xml:space="preserve"> </w:t>
      </w:r>
      <w:r w:rsidRPr="004A55CF">
        <w:rPr>
          <w:rFonts w:ascii="Times New Roman" w:hAnsi="Times New Roman" w:cs="Times New Roman"/>
          <w:sz w:val="24"/>
          <w:szCs w:val="24"/>
        </w:rPr>
        <w:t xml:space="preserve">от центра при малом припуске;  </w:t>
      </w:r>
      <w:r w:rsidRPr="004A55CF">
        <w:rPr>
          <w:rFonts w:ascii="Times New Roman" w:hAnsi="Times New Roman" w:cs="Times New Roman"/>
          <w:i/>
          <w:sz w:val="24"/>
          <w:szCs w:val="24"/>
        </w:rPr>
        <w:t>в</w:t>
      </w:r>
      <w:r w:rsidRPr="004A55CF">
        <w:rPr>
          <w:rFonts w:ascii="Times New Roman" w:hAnsi="Times New Roman" w:cs="Times New Roman"/>
          <w:sz w:val="24"/>
          <w:szCs w:val="24"/>
        </w:rPr>
        <w:t>) отрезка</w:t>
      </w:r>
      <w:proofErr w:type="gramEnd"/>
    </w:p>
    <w:p w:rsidR="00DC6598" w:rsidRDefault="00DC659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B5159" w:rsidRDefault="001B515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Подача:  при подрезке торцов 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237E13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237E13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= 0,1…0,3 мм</w:t>
      </w:r>
      <w:r w:rsidRPr="001B5159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об</w:t>
      </w:r>
      <w:r w:rsidR="00E479FE">
        <w:rPr>
          <w:rFonts w:ascii="Times New Roman" w:hAnsi="Times New Roman" w:cs="Times New Roman"/>
          <w:sz w:val="28"/>
          <w:szCs w:val="28"/>
        </w:rPr>
        <w:t xml:space="preserve">; </w:t>
      </w:r>
      <w:r w:rsidR="001673BF">
        <w:rPr>
          <w:rFonts w:ascii="Times New Roman" w:hAnsi="Times New Roman" w:cs="Times New Roman"/>
          <w:sz w:val="28"/>
          <w:szCs w:val="28"/>
        </w:rPr>
        <w:t xml:space="preserve"> </w:t>
      </w:r>
      <w:r w:rsidR="00E479FE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="00E479FE">
        <w:rPr>
          <w:rFonts w:ascii="Times New Roman" w:hAnsi="Times New Roman" w:cs="Times New Roman"/>
          <w:sz w:val="28"/>
          <w:szCs w:val="28"/>
        </w:rPr>
        <w:t>прорезании</w:t>
      </w:r>
      <w:proofErr w:type="spellEnd"/>
      <w:r w:rsidR="00E479FE">
        <w:rPr>
          <w:rFonts w:ascii="Times New Roman" w:hAnsi="Times New Roman" w:cs="Times New Roman"/>
          <w:sz w:val="28"/>
          <w:szCs w:val="28"/>
        </w:rPr>
        <w:t xml:space="preserve"> канавок и отрезке  </w:t>
      </w:r>
      <w:proofErr w:type="spellStart"/>
      <w:r w:rsidR="00E479FE" w:rsidRPr="000C69D5">
        <w:rPr>
          <w:rFonts w:ascii="Times New Roman" w:hAnsi="Times New Roman" w:cs="Times New Roman"/>
          <w:sz w:val="28"/>
          <w:szCs w:val="28"/>
        </w:rPr>
        <w:t>s</w:t>
      </w:r>
      <w:r w:rsidR="00E479FE" w:rsidRPr="00237E13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="00E479FE" w:rsidRPr="00237E13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="00E479FE">
        <w:rPr>
          <w:rFonts w:ascii="Times New Roman" w:hAnsi="Times New Roman" w:cs="Times New Roman"/>
          <w:sz w:val="28"/>
          <w:szCs w:val="28"/>
        </w:rPr>
        <w:t>= 0,05…0,15 мм</w:t>
      </w:r>
      <w:r w:rsidR="00E479FE" w:rsidRPr="001B5159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="00E479FE">
        <w:rPr>
          <w:rFonts w:ascii="Times New Roman" w:hAnsi="Times New Roman" w:cs="Times New Roman"/>
          <w:sz w:val="28"/>
          <w:szCs w:val="28"/>
        </w:rPr>
        <w:t>об</w:t>
      </w:r>
      <w:proofErr w:type="gramEnd"/>
    </w:p>
    <w:p w:rsidR="005975CA" w:rsidRDefault="00E479FE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Скорость резания  </w:t>
      </w:r>
      <w:r w:rsidRPr="00320A3D">
        <w:rPr>
          <w:rFonts w:ascii="Times New Roman" w:hAnsi="Times New Roman" w:cs="Times New Roman"/>
          <w:i/>
          <w:sz w:val="28"/>
          <w:szCs w:val="28"/>
        </w:rPr>
        <w:t>V</w:t>
      </w:r>
      <w:r>
        <w:rPr>
          <w:rFonts w:ascii="Times New Roman" w:hAnsi="Times New Roman" w:cs="Times New Roman"/>
          <w:sz w:val="28"/>
          <w:szCs w:val="28"/>
        </w:rPr>
        <w:t xml:space="preserve"> = 0,8 </w:t>
      </w:r>
      <w:proofErr w:type="spellStart"/>
      <w:proofErr w:type="gramStart"/>
      <w:r w:rsidRPr="000C69D5">
        <w:rPr>
          <w:rFonts w:ascii="Times New Roman" w:hAnsi="Times New Roman" w:cs="Times New Roman"/>
          <w:sz w:val="28"/>
          <w:szCs w:val="28"/>
        </w:rPr>
        <w:t>V</w:t>
      </w:r>
      <w:proofErr w:type="gramEnd"/>
      <w:r>
        <w:rPr>
          <w:rFonts w:ascii="Times New Roman" w:hAnsi="Times New Roman" w:cs="Times New Roman"/>
          <w:sz w:val="28"/>
          <w:szCs w:val="28"/>
        </w:rPr>
        <w:t>прод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63679B" w:rsidRPr="000C69D5" w:rsidRDefault="00E479FE" w:rsidP="00320A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время обработки 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t=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 xml:space="preserve">l+y+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den>
        </m:f>
      </m:oMath>
      <w:r w:rsidRPr="00320A3D">
        <w:rPr>
          <w:rFonts w:ascii="Times New Roman" w:hAnsi="Times New Roman" w:cs="Times New Roman"/>
          <w:i/>
          <w:sz w:val="32"/>
          <w:szCs w:val="32"/>
        </w:rPr>
        <w:t xml:space="preserve">, </w:t>
      </w:r>
      <w:r w:rsidRPr="000C69D5">
        <w:rPr>
          <w:rFonts w:ascii="Times New Roman" w:hAnsi="Times New Roman" w:cs="Times New Roman"/>
          <w:sz w:val="28"/>
          <w:szCs w:val="28"/>
        </w:rPr>
        <w:t>у = 2…5 мм,  у</w:t>
      </w:r>
      <w:proofErr w:type="gramStart"/>
      <w:r w:rsidRPr="00320A3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= 0,5…2 мм. </w:t>
      </w:r>
    </w:p>
    <w:p w:rsidR="00E479FE" w:rsidRPr="000C69D5" w:rsidRDefault="00E479FE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3EC8" w:rsidRDefault="00541BE4" w:rsidP="001B05F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1B05F7">
        <w:rPr>
          <w:rFonts w:ascii="Times New Roman" w:hAnsi="Times New Roman" w:cs="Times New Roman"/>
          <w:b/>
          <w:sz w:val="28"/>
          <w:szCs w:val="28"/>
        </w:rPr>
        <w:t>.</w:t>
      </w:r>
      <w:r w:rsidR="005375DC">
        <w:rPr>
          <w:rFonts w:ascii="Times New Roman" w:hAnsi="Times New Roman" w:cs="Times New Roman"/>
          <w:b/>
          <w:sz w:val="28"/>
          <w:szCs w:val="28"/>
        </w:rPr>
        <w:t>1.2.</w:t>
      </w:r>
      <w:r w:rsidR="001B05F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7B3EC8" w:rsidRPr="00DC6598">
        <w:rPr>
          <w:rFonts w:ascii="Times New Roman" w:hAnsi="Times New Roman" w:cs="Times New Roman"/>
          <w:b/>
          <w:sz w:val="28"/>
          <w:szCs w:val="28"/>
        </w:rPr>
        <w:t>Шлифование наружных поверхностей вращения</w:t>
      </w:r>
    </w:p>
    <w:p w:rsidR="001B05F7" w:rsidRPr="00DC6598" w:rsidRDefault="001B05F7" w:rsidP="001B05F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E0843" w:rsidRDefault="00024BD7" w:rsidP="00AD438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24BD7">
        <w:rPr>
          <w:rFonts w:ascii="Times New Roman" w:hAnsi="Times New Roman" w:cs="Times New Roman"/>
          <w:sz w:val="28"/>
          <w:szCs w:val="28"/>
        </w:rPr>
        <w:t xml:space="preserve">Шлифование </w:t>
      </w:r>
      <w:r>
        <w:rPr>
          <w:rFonts w:ascii="Times New Roman" w:hAnsi="Times New Roman" w:cs="Times New Roman"/>
          <w:sz w:val="28"/>
          <w:szCs w:val="28"/>
        </w:rPr>
        <w:t>я</w:t>
      </w:r>
      <w:r w:rsidR="007B3EC8" w:rsidRPr="007B3EC8">
        <w:rPr>
          <w:rFonts w:ascii="Times New Roman" w:hAnsi="Times New Roman" w:cs="Times New Roman"/>
          <w:sz w:val="28"/>
          <w:szCs w:val="28"/>
        </w:rPr>
        <w:t xml:space="preserve">вляется основным методом </w:t>
      </w:r>
      <w:r w:rsidR="007B3EC8">
        <w:rPr>
          <w:rFonts w:ascii="Times New Roman" w:hAnsi="Times New Roman" w:cs="Times New Roman"/>
          <w:sz w:val="28"/>
          <w:szCs w:val="28"/>
        </w:rPr>
        <w:t>чистовой обработки п</w:t>
      </w:r>
      <w:r w:rsidR="007B3EC8">
        <w:rPr>
          <w:rFonts w:ascii="Times New Roman" w:hAnsi="Times New Roman" w:cs="Times New Roman"/>
          <w:sz w:val="28"/>
          <w:szCs w:val="28"/>
        </w:rPr>
        <w:t>о</w:t>
      </w:r>
      <w:r w:rsidR="007B3EC8">
        <w:rPr>
          <w:rFonts w:ascii="Times New Roman" w:hAnsi="Times New Roman" w:cs="Times New Roman"/>
          <w:sz w:val="28"/>
          <w:szCs w:val="28"/>
        </w:rPr>
        <w:t xml:space="preserve">верхностей детали. Для </w:t>
      </w:r>
      <w:r w:rsidR="009E0843">
        <w:rPr>
          <w:rFonts w:ascii="Times New Roman" w:hAnsi="Times New Roman" w:cs="Times New Roman"/>
          <w:sz w:val="28"/>
          <w:szCs w:val="28"/>
        </w:rPr>
        <w:t>обработки наружных поверхностей вращения пр</w:t>
      </w:r>
      <w:r w:rsidR="009E0843">
        <w:rPr>
          <w:rFonts w:ascii="Times New Roman" w:hAnsi="Times New Roman" w:cs="Times New Roman"/>
          <w:sz w:val="28"/>
          <w:szCs w:val="28"/>
        </w:rPr>
        <w:t>и</w:t>
      </w:r>
      <w:r w:rsidR="009E0843">
        <w:rPr>
          <w:rFonts w:ascii="Times New Roman" w:hAnsi="Times New Roman" w:cs="Times New Roman"/>
          <w:sz w:val="28"/>
          <w:szCs w:val="28"/>
        </w:rPr>
        <w:t>меняют следующие виды шлифования: обдирочное; точное, которое может быть предвари</w:t>
      </w:r>
      <w:r>
        <w:rPr>
          <w:rFonts w:ascii="Times New Roman" w:hAnsi="Times New Roman" w:cs="Times New Roman"/>
          <w:sz w:val="28"/>
          <w:szCs w:val="28"/>
        </w:rPr>
        <w:t>тельным</w:t>
      </w:r>
      <w:r w:rsidR="00B059E1">
        <w:rPr>
          <w:rFonts w:ascii="Times New Roman" w:hAnsi="Times New Roman" w:cs="Times New Roman"/>
          <w:sz w:val="28"/>
          <w:szCs w:val="28"/>
        </w:rPr>
        <w:t xml:space="preserve"> и чистовым</w:t>
      </w:r>
      <w:r w:rsidR="009E0843">
        <w:rPr>
          <w:rFonts w:ascii="Times New Roman" w:hAnsi="Times New Roman" w:cs="Times New Roman"/>
          <w:sz w:val="28"/>
          <w:szCs w:val="28"/>
        </w:rPr>
        <w:t>; тонкое.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9E0843">
        <w:rPr>
          <w:rFonts w:ascii="Times New Roman" w:hAnsi="Times New Roman" w:cs="Times New Roman"/>
          <w:sz w:val="28"/>
          <w:szCs w:val="28"/>
        </w:rPr>
        <w:t>Обдирочное шлифование применяется взамен предварительного точения.</w:t>
      </w:r>
      <w:r w:rsidR="005632A6">
        <w:rPr>
          <w:rFonts w:ascii="Times New Roman" w:hAnsi="Times New Roman" w:cs="Times New Roman"/>
          <w:sz w:val="28"/>
          <w:szCs w:val="28"/>
        </w:rPr>
        <w:t xml:space="preserve"> </w:t>
      </w:r>
      <w:r w:rsidR="009E0843">
        <w:rPr>
          <w:rFonts w:ascii="Times New Roman" w:hAnsi="Times New Roman" w:cs="Times New Roman"/>
          <w:sz w:val="28"/>
          <w:szCs w:val="28"/>
        </w:rPr>
        <w:t>Точное шлифование на</w:t>
      </w:r>
      <w:r w:rsidR="009E0843">
        <w:rPr>
          <w:rFonts w:ascii="Times New Roman" w:hAnsi="Times New Roman" w:cs="Times New Roman"/>
          <w:sz w:val="28"/>
          <w:szCs w:val="28"/>
        </w:rPr>
        <w:t>и</w:t>
      </w:r>
      <w:r w:rsidR="009E0843">
        <w:rPr>
          <w:rFonts w:ascii="Times New Roman" w:hAnsi="Times New Roman" w:cs="Times New Roman"/>
          <w:sz w:val="28"/>
          <w:szCs w:val="28"/>
        </w:rPr>
        <w:t>более распространено. Обеспечивает получение размеров детали по 7-му квалитету с шероховатостью поверхности по 7 – 9 классам.</w:t>
      </w:r>
      <w:r w:rsidR="005632A6">
        <w:rPr>
          <w:rFonts w:ascii="Times New Roman" w:hAnsi="Times New Roman" w:cs="Times New Roman"/>
          <w:sz w:val="28"/>
          <w:szCs w:val="28"/>
        </w:rPr>
        <w:t xml:space="preserve"> </w:t>
      </w:r>
      <w:r w:rsidR="009E0843">
        <w:rPr>
          <w:rFonts w:ascii="Times New Roman" w:hAnsi="Times New Roman" w:cs="Times New Roman"/>
          <w:sz w:val="28"/>
          <w:szCs w:val="28"/>
        </w:rPr>
        <w:t>Тонкое шл</w:t>
      </w:r>
      <w:r w:rsidR="009E0843">
        <w:rPr>
          <w:rFonts w:ascii="Times New Roman" w:hAnsi="Times New Roman" w:cs="Times New Roman"/>
          <w:sz w:val="28"/>
          <w:szCs w:val="28"/>
        </w:rPr>
        <w:t>и</w:t>
      </w:r>
      <w:r w:rsidR="009E0843">
        <w:rPr>
          <w:rFonts w:ascii="Times New Roman" w:hAnsi="Times New Roman" w:cs="Times New Roman"/>
          <w:sz w:val="28"/>
          <w:szCs w:val="28"/>
        </w:rPr>
        <w:t>фование позволяет получать 6 – 5 квалитеты точности и шероховатости по 10 – 11-ому классов.</w:t>
      </w:r>
    </w:p>
    <w:p w:rsidR="00E71132" w:rsidRDefault="00E71132" w:rsidP="00E7113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E71132" w:rsidRPr="00E71132" w:rsidRDefault="00E71132" w:rsidP="00E71132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Круглое шлифование</w:t>
      </w:r>
    </w:p>
    <w:p w:rsidR="009E0843" w:rsidRDefault="00EE2AC6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Шлифование наружных цилиндрических и конических поверхностей (называемое круглым шлифованием) выполняется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круглошлифовал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станках. Обрабатываемая деталь может быть установлена в центрах станка, в патроне</w:t>
      </w:r>
      <w:r w:rsidR="005632A6">
        <w:rPr>
          <w:rFonts w:ascii="Times New Roman" w:hAnsi="Times New Roman" w:cs="Times New Roman"/>
          <w:sz w:val="28"/>
          <w:szCs w:val="28"/>
        </w:rPr>
        <w:t>, в цанге</w:t>
      </w:r>
      <w:r>
        <w:rPr>
          <w:rFonts w:ascii="Times New Roman" w:hAnsi="Times New Roman" w:cs="Times New Roman"/>
          <w:sz w:val="28"/>
          <w:szCs w:val="28"/>
        </w:rPr>
        <w:t xml:space="preserve"> или специальном приспособлении.</w:t>
      </w:r>
    </w:p>
    <w:p w:rsidR="00C40E2D" w:rsidRPr="00000CCB" w:rsidRDefault="00C40E2D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Скорость резания обеспечивается за счет вращения шлифовального круга и составляет обычно 30 м</w:t>
      </w:r>
      <w:r w:rsidRPr="00BB1281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с, а при использовании более прочных кругов может быть 50, 75 или 100 м</w:t>
      </w:r>
      <w:r w:rsidRPr="00BB1281">
        <w:rPr>
          <w:rFonts w:ascii="Times New Roman" w:hAnsi="Times New Roman" w:cs="Times New Roman"/>
          <w:sz w:val="28"/>
          <w:szCs w:val="28"/>
        </w:rPr>
        <w:t>/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gramEnd"/>
      <w:r>
        <w:rPr>
          <w:rFonts w:ascii="Times New Roman" w:hAnsi="Times New Roman" w:cs="Times New Roman"/>
          <w:sz w:val="28"/>
          <w:szCs w:val="28"/>
        </w:rPr>
        <w:t>. Скорость вращательного движения заготовки зависит от ее диаметра и находится в пределах 10…55 м</w:t>
      </w:r>
      <w:r w:rsidRPr="00000CCB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мин. </w:t>
      </w:r>
    </w:p>
    <w:p w:rsidR="00C73F9E" w:rsidRPr="00000CCB" w:rsidRDefault="00AC5DC2" w:rsidP="009F230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Различают следующие два способа круглого шлифования: шлифов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ние с продольной подачей и шлифование с поперечной подачей </w:t>
      </w:r>
      <w:r w:rsidR="00BB1281">
        <w:rPr>
          <w:rFonts w:ascii="Times New Roman" w:hAnsi="Times New Roman" w:cs="Times New Roman"/>
          <w:sz w:val="28"/>
          <w:szCs w:val="28"/>
        </w:rPr>
        <w:t xml:space="preserve">(способ врезания) </w:t>
      </w:r>
      <w:r>
        <w:rPr>
          <w:rFonts w:ascii="Times New Roman" w:hAnsi="Times New Roman" w:cs="Times New Roman"/>
          <w:sz w:val="28"/>
          <w:szCs w:val="28"/>
        </w:rPr>
        <w:t xml:space="preserve">(рис. </w:t>
      </w:r>
      <w:r w:rsidR="00280503">
        <w:rPr>
          <w:rFonts w:ascii="Times New Roman" w:hAnsi="Times New Roman" w:cs="Times New Roman"/>
          <w:sz w:val="28"/>
          <w:szCs w:val="28"/>
        </w:rPr>
        <w:t>20</w:t>
      </w:r>
      <w:r>
        <w:rPr>
          <w:rFonts w:ascii="Times New Roman" w:hAnsi="Times New Roman" w:cs="Times New Roman"/>
          <w:sz w:val="28"/>
          <w:szCs w:val="28"/>
        </w:rPr>
        <w:t>)</w:t>
      </w:r>
      <w:r w:rsidR="00024BD7">
        <w:rPr>
          <w:rFonts w:ascii="Times New Roman" w:hAnsi="Times New Roman" w:cs="Times New Roman"/>
          <w:sz w:val="28"/>
          <w:szCs w:val="28"/>
        </w:rPr>
        <w:t>.</w:t>
      </w:r>
      <w:r w:rsidR="009F2305">
        <w:rPr>
          <w:rFonts w:ascii="Times New Roman" w:hAnsi="Times New Roman" w:cs="Times New Roman"/>
          <w:sz w:val="28"/>
          <w:szCs w:val="28"/>
        </w:rPr>
        <w:t xml:space="preserve"> </w:t>
      </w:r>
      <w:r w:rsidR="00C73F9E">
        <w:rPr>
          <w:rFonts w:ascii="Times New Roman" w:hAnsi="Times New Roman" w:cs="Times New Roman"/>
          <w:sz w:val="28"/>
          <w:szCs w:val="28"/>
        </w:rPr>
        <w:t>Первый способ заключается в том, что в процессе шлифования обрабатываемая деталь  (рис. 2</w:t>
      </w:r>
      <w:r w:rsidR="00280503">
        <w:rPr>
          <w:rFonts w:ascii="Times New Roman" w:hAnsi="Times New Roman" w:cs="Times New Roman"/>
          <w:sz w:val="28"/>
          <w:szCs w:val="28"/>
        </w:rPr>
        <w:t>0</w:t>
      </w:r>
      <w:r w:rsidR="00C73F9E">
        <w:rPr>
          <w:rFonts w:ascii="Times New Roman" w:hAnsi="Times New Roman" w:cs="Times New Roman"/>
          <w:sz w:val="28"/>
          <w:szCs w:val="28"/>
        </w:rPr>
        <w:t xml:space="preserve">, </w:t>
      </w:r>
      <w:r w:rsidR="00C73F9E" w:rsidRPr="00583723">
        <w:rPr>
          <w:rFonts w:ascii="Times New Roman" w:hAnsi="Times New Roman" w:cs="Times New Roman"/>
          <w:i/>
          <w:sz w:val="28"/>
          <w:szCs w:val="28"/>
        </w:rPr>
        <w:t>а</w:t>
      </w:r>
      <w:r w:rsidR="00C73F9E">
        <w:rPr>
          <w:rFonts w:ascii="Times New Roman" w:hAnsi="Times New Roman" w:cs="Times New Roman"/>
          <w:sz w:val="28"/>
          <w:szCs w:val="28"/>
        </w:rPr>
        <w:t xml:space="preserve">) совершает продольные движения попеременно в обе стороны за счет продольного перемещения стола станка. Поперечная подача шлифовального круга производится по окончании каждого продольного движения (хода). </w:t>
      </w:r>
      <w:proofErr w:type="gramStart"/>
      <w:r w:rsidR="00C73F9E">
        <w:rPr>
          <w:rFonts w:ascii="Times New Roman" w:hAnsi="Times New Roman" w:cs="Times New Roman"/>
          <w:sz w:val="28"/>
          <w:szCs w:val="28"/>
        </w:rPr>
        <w:t xml:space="preserve">При предварительном шлифовании продольная подача обычно составляет 0,5 – 0,8 высоты круга </w:t>
      </w:r>
      <w:r w:rsidR="00FE63FC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FE63FC" w:rsidRPr="00FE63FC">
        <w:rPr>
          <w:rFonts w:ascii="Times New Roman" w:hAnsi="Times New Roman" w:cs="Times New Roman"/>
          <w:i/>
          <w:sz w:val="28"/>
          <w:szCs w:val="28"/>
        </w:rPr>
        <w:t>Вк</w:t>
      </w:r>
      <w:proofErr w:type="spellEnd"/>
      <w:r w:rsidR="00FE63FC">
        <w:rPr>
          <w:rFonts w:ascii="Times New Roman" w:hAnsi="Times New Roman" w:cs="Times New Roman"/>
          <w:sz w:val="28"/>
          <w:szCs w:val="28"/>
        </w:rPr>
        <w:t xml:space="preserve">) </w:t>
      </w:r>
      <w:r w:rsidR="00C73F9E">
        <w:rPr>
          <w:rFonts w:ascii="Times New Roman" w:hAnsi="Times New Roman" w:cs="Times New Roman"/>
          <w:sz w:val="28"/>
          <w:szCs w:val="28"/>
        </w:rPr>
        <w:t>на один оборот детали, при окончательном – 0,2 – 0,5 высоты круга.</w:t>
      </w:r>
      <w:proofErr w:type="gramEnd"/>
      <w:r w:rsidR="00C73F9E">
        <w:rPr>
          <w:rFonts w:ascii="Times New Roman" w:hAnsi="Times New Roman" w:cs="Times New Roman"/>
          <w:sz w:val="28"/>
          <w:szCs w:val="28"/>
        </w:rPr>
        <w:t xml:space="preserve"> </w:t>
      </w:r>
      <w:r w:rsidR="00C73F9E">
        <w:rPr>
          <w:rFonts w:ascii="Times New Roman" w:hAnsi="Times New Roman" w:cs="Times New Roman"/>
          <w:sz w:val="28"/>
          <w:szCs w:val="28"/>
        </w:rPr>
        <w:lastRenderedPageBreak/>
        <w:t>Величина припуска на предварительное шлифование после чистового т</w:t>
      </w:r>
      <w:r w:rsidR="00C73F9E">
        <w:rPr>
          <w:rFonts w:ascii="Times New Roman" w:hAnsi="Times New Roman" w:cs="Times New Roman"/>
          <w:sz w:val="28"/>
          <w:szCs w:val="28"/>
        </w:rPr>
        <w:t>о</w:t>
      </w:r>
      <w:r w:rsidR="00C73F9E">
        <w:rPr>
          <w:rFonts w:ascii="Times New Roman" w:hAnsi="Times New Roman" w:cs="Times New Roman"/>
          <w:sz w:val="28"/>
          <w:szCs w:val="28"/>
        </w:rPr>
        <w:t xml:space="preserve">чения берется </w:t>
      </w:r>
      <w:proofErr w:type="gramStart"/>
      <w:r w:rsidR="00C73F9E">
        <w:rPr>
          <w:rFonts w:ascii="Times New Roman" w:hAnsi="Times New Roman" w:cs="Times New Roman"/>
          <w:sz w:val="28"/>
          <w:szCs w:val="28"/>
        </w:rPr>
        <w:t>равной</w:t>
      </w:r>
      <w:proofErr w:type="gramEnd"/>
      <w:r w:rsidR="00C73F9E">
        <w:rPr>
          <w:rFonts w:ascii="Times New Roman" w:hAnsi="Times New Roman" w:cs="Times New Roman"/>
          <w:sz w:val="28"/>
          <w:szCs w:val="28"/>
        </w:rPr>
        <w:t xml:space="preserve"> 0,2 мм на диаметр, на чистовое шлифование – 0,06 мм на диаметр. Глубина резания (величина врезания в припуск на обрабо</w:t>
      </w:r>
      <w:r w:rsidR="00C73F9E">
        <w:rPr>
          <w:rFonts w:ascii="Times New Roman" w:hAnsi="Times New Roman" w:cs="Times New Roman"/>
          <w:sz w:val="28"/>
          <w:szCs w:val="28"/>
        </w:rPr>
        <w:t>т</w:t>
      </w:r>
      <w:r w:rsidR="00C73F9E">
        <w:rPr>
          <w:rFonts w:ascii="Times New Roman" w:hAnsi="Times New Roman" w:cs="Times New Roman"/>
          <w:sz w:val="28"/>
          <w:szCs w:val="28"/>
        </w:rPr>
        <w:t>ку) – 0,005 – 0,02 мм на каждый ход. Этот способ является наиболее ра</w:t>
      </w:r>
      <w:r w:rsidR="00C73F9E">
        <w:rPr>
          <w:rFonts w:ascii="Times New Roman" w:hAnsi="Times New Roman" w:cs="Times New Roman"/>
          <w:sz w:val="28"/>
          <w:szCs w:val="28"/>
        </w:rPr>
        <w:t>с</w:t>
      </w:r>
      <w:r w:rsidR="00C73F9E">
        <w:rPr>
          <w:rFonts w:ascii="Times New Roman" w:hAnsi="Times New Roman" w:cs="Times New Roman"/>
          <w:sz w:val="28"/>
          <w:szCs w:val="28"/>
        </w:rPr>
        <w:t>пространенным для шлифования валов. Скорость вращательного движения заготовки зависит от ее диаметра и находится в пределах 12…55 м</w:t>
      </w:r>
      <w:r w:rsidR="00C73F9E" w:rsidRPr="00000CCB">
        <w:rPr>
          <w:rFonts w:ascii="Times New Roman" w:hAnsi="Times New Roman" w:cs="Times New Roman"/>
          <w:sz w:val="28"/>
          <w:szCs w:val="28"/>
        </w:rPr>
        <w:t>/</w:t>
      </w:r>
      <w:r w:rsidR="00C73F9E">
        <w:rPr>
          <w:rFonts w:ascii="Times New Roman" w:hAnsi="Times New Roman" w:cs="Times New Roman"/>
          <w:sz w:val="28"/>
          <w:szCs w:val="28"/>
        </w:rPr>
        <w:t xml:space="preserve">мин. </w:t>
      </w:r>
    </w:p>
    <w:tbl>
      <w:tblPr>
        <w:tblStyle w:val="a3"/>
        <w:tblW w:w="0" w:type="auto"/>
        <w:tblLook w:val="04A0"/>
      </w:tblPr>
      <w:tblGrid>
        <w:gridCol w:w="5030"/>
        <w:gridCol w:w="4256"/>
      </w:tblGrid>
      <w:tr w:rsidR="00D8379D" w:rsidRPr="000C69D5" w:rsidTr="00DC6598">
        <w:tc>
          <w:tcPr>
            <w:tcW w:w="50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8379D" w:rsidRPr="000C69D5" w:rsidRDefault="00D8379D" w:rsidP="00DC6598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680083" cy="1784812"/>
                  <wp:effectExtent l="19050" t="0" r="5967" b="0"/>
                  <wp:docPr id="175" name="Рисунок 1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96083" cy="1795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8379D" w:rsidRPr="000C69D5" w:rsidRDefault="0082784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800546" cy="1784733"/>
                  <wp:effectExtent l="19050" t="0" r="9204" b="0"/>
                  <wp:docPr id="178" name="Рисунок 1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12075" cy="17961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8379D" w:rsidRPr="000C69D5" w:rsidTr="00DC6598">
        <w:tc>
          <w:tcPr>
            <w:tcW w:w="50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8379D" w:rsidRPr="000C69D5" w:rsidRDefault="00DC659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          </w:t>
            </w:r>
            <w:r w:rsidR="005632A6" w:rsidRPr="00DC6598">
              <w:rPr>
                <w:i/>
                <w:sz w:val="28"/>
                <w:szCs w:val="28"/>
              </w:rPr>
              <w:t>а</w:t>
            </w:r>
            <w:r w:rsidR="005632A6" w:rsidRPr="000C69D5">
              <w:rPr>
                <w:sz w:val="28"/>
                <w:szCs w:val="28"/>
              </w:rPr>
              <w:t>)</w:t>
            </w:r>
            <w:r w:rsidR="00A534CA" w:rsidRPr="000C69D5">
              <w:rPr>
                <w:sz w:val="28"/>
                <w:szCs w:val="28"/>
              </w:rPr>
              <w:t xml:space="preserve"> </w:t>
            </w:r>
          </w:p>
        </w:tc>
        <w:tc>
          <w:tcPr>
            <w:tcW w:w="42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8379D" w:rsidRPr="000C69D5" w:rsidRDefault="00A534CA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                    </w:t>
            </w:r>
            <w:r w:rsidRPr="00DC6598">
              <w:rPr>
                <w:i/>
                <w:sz w:val="28"/>
                <w:szCs w:val="28"/>
              </w:rPr>
              <w:t xml:space="preserve"> б</w:t>
            </w:r>
            <w:r w:rsidRPr="000C69D5">
              <w:rPr>
                <w:sz w:val="28"/>
                <w:szCs w:val="28"/>
              </w:rPr>
              <w:t xml:space="preserve">) </w:t>
            </w:r>
          </w:p>
        </w:tc>
      </w:tr>
    </w:tbl>
    <w:p w:rsidR="00EE2AC6" w:rsidRPr="00DC6598" w:rsidRDefault="00A534CA" w:rsidP="00DC659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C6598">
        <w:rPr>
          <w:rFonts w:ascii="Times New Roman" w:hAnsi="Times New Roman" w:cs="Times New Roman"/>
          <w:sz w:val="24"/>
          <w:szCs w:val="24"/>
        </w:rPr>
        <w:t xml:space="preserve">Рис. </w:t>
      </w:r>
      <w:r w:rsidR="00024BD7" w:rsidRPr="00DC6598">
        <w:rPr>
          <w:rFonts w:ascii="Times New Roman" w:hAnsi="Times New Roman" w:cs="Times New Roman"/>
          <w:sz w:val="24"/>
          <w:szCs w:val="24"/>
        </w:rPr>
        <w:t>2</w:t>
      </w:r>
      <w:r w:rsidR="00280503">
        <w:rPr>
          <w:rFonts w:ascii="Times New Roman" w:hAnsi="Times New Roman" w:cs="Times New Roman"/>
          <w:sz w:val="24"/>
          <w:szCs w:val="24"/>
        </w:rPr>
        <w:t>0.</w:t>
      </w:r>
      <w:r w:rsidRPr="00DC6598">
        <w:rPr>
          <w:rFonts w:ascii="Times New Roman" w:hAnsi="Times New Roman" w:cs="Times New Roman"/>
          <w:sz w:val="24"/>
          <w:szCs w:val="24"/>
        </w:rPr>
        <w:t xml:space="preserve">   Схемы круглого шлифования: </w:t>
      </w:r>
      <w:r w:rsidRPr="00DC6598">
        <w:rPr>
          <w:rFonts w:ascii="Times New Roman" w:hAnsi="Times New Roman" w:cs="Times New Roman"/>
          <w:i/>
          <w:sz w:val="24"/>
          <w:szCs w:val="24"/>
        </w:rPr>
        <w:t>а</w:t>
      </w:r>
      <w:r w:rsidRPr="00DC6598">
        <w:rPr>
          <w:rFonts w:ascii="Times New Roman" w:hAnsi="Times New Roman" w:cs="Times New Roman"/>
          <w:sz w:val="24"/>
          <w:szCs w:val="24"/>
        </w:rPr>
        <w:t xml:space="preserve">) с продольной подачей, </w:t>
      </w:r>
      <w:r w:rsidR="00C73F9E" w:rsidRPr="00DC6598">
        <w:rPr>
          <w:rFonts w:ascii="Times New Roman" w:hAnsi="Times New Roman" w:cs="Times New Roman"/>
          <w:sz w:val="24"/>
          <w:szCs w:val="24"/>
        </w:rPr>
        <w:t xml:space="preserve">                                                 </w:t>
      </w:r>
      <w:r w:rsidRPr="00DC6598">
        <w:rPr>
          <w:rFonts w:ascii="Times New Roman" w:hAnsi="Times New Roman" w:cs="Times New Roman"/>
          <w:i/>
          <w:sz w:val="24"/>
          <w:szCs w:val="24"/>
        </w:rPr>
        <w:t>б</w:t>
      </w:r>
      <w:r w:rsidRPr="00DC6598">
        <w:rPr>
          <w:rFonts w:ascii="Times New Roman" w:hAnsi="Times New Roman" w:cs="Times New Roman"/>
          <w:sz w:val="24"/>
          <w:szCs w:val="24"/>
        </w:rPr>
        <w:t>) с поперечной подачей</w:t>
      </w:r>
    </w:p>
    <w:p w:rsidR="00BB1281" w:rsidRDefault="00BB128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0C20" w:rsidRDefault="00F62723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 для круглого шлифования с продольной подачей о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 xml:space="preserve">ределяется по формуле </w:t>
      </w:r>
    </w:p>
    <w:p w:rsidR="00C72CAA" w:rsidRPr="000C69D5" w:rsidRDefault="00752F4D" w:rsidP="00DC6598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L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u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прод</m:t>
                </m:r>
              </m:sub>
            </m:sSub>
          </m:den>
        </m:f>
        <m:r>
          <w:rPr>
            <w:rFonts w:ascii="Cambria Math" w:hAnsi="Cambria Math" w:cs="Times New Roman"/>
            <w:sz w:val="32"/>
            <w:szCs w:val="32"/>
          </w:rPr>
          <m:t>∙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h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den>
        </m:f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k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з</m:t>
            </m:r>
          </m:sub>
        </m:sSub>
      </m:oMath>
      <w:r w:rsidR="00C72CAA" w:rsidRPr="000C69D5">
        <w:rPr>
          <w:rFonts w:ascii="Times New Roman" w:hAnsi="Times New Roman" w:cs="Times New Roman"/>
          <w:sz w:val="28"/>
          <w:szCs w:val="28"/>
        </w:rPr>
        <w:t>,</w:t>
      </w:r>
    </w:p>
    <w:p w:rsidR="00F62723" w:rsidRPr="000C69D5" w:rsidRDefault="00C72CAA" w:rsidP="00DC659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где </w:t>
      </w:r>
      <w:r w:rsidRPr="00583723">
        <w:rPr>
          <w:rFonts w:ascii="Times New Roman" w:hAnsi="Times New Roman" w:cs="Times New Roman"/>
          <w:i/>
          <w:sz w:val="28"/>
          <w:szCs w:val="28"/>
        </w:rPr>
        <w:t>L</w:t>
      </w:r>
      <w:r w:rsidRPr="000C69D5">
        <w:rPr>
          <w:rFonts w:ascii="Times New Roman" w:hAnsi="Times New Roman" w:cs="Times New Roman"/>
          <w:sz w:val="28"/>
          <w:szCs w:val="28"/>
        </w:rPr>
        <w:t xml:space="preserve"> - длина продольного хода</w:t>
      </w:r>
      <w:r w:rsidR="00461D99" w:rsidRPr="000C69D5">
        <w:rPr>
          <w:rFonts w:ascii="Times New Roman" w:hAnsi="Times New Roman" w:cs="Times New Roman"/>
          <w:sz w:val="28"/>
          <w:szCs w:val="28"/>
        </w:rPr>
        <w:t xml:space="preserve"> стола</w:t>
      </w:r>
      <w:r w:rsidRPr="000C69D5">
        <w:rPr>
          <w:rFonts w:ascii="Times New Roman" w:hAnsi="Times New Roman" w:cs="Times New Roman"/>
          <w:sz w:val="28"/>
          <w:szCs w:val="28"/>
        </w:rPr>
        <w:t xml:space="preserve">, мм;  </w:t>
      </w:r>
      <w:proofErr w:type="spellStart"/>
      <w:proofErr w:type="gramStart"/>
      <w:r w:rsidRPr="000C69D5">
        <w:rPr>
          <w:rFonts w:ascii="Times New Roman" w:hAnsi="Times New Roman" w:cs="Times New Roman"/>
          <w:sz w:val="28"/>
          <w:szCs w:val="28"/>
        </w:rPr>
        <w:t>n</w:t>
      </w:r>
      <w:proofErr w:type="gramEnd"/>
      <w:r w:rsidRPr="00B059E1">
        <w:rPr>
          <w:rFonts w:ascii="Times New Roman" w:hAnsi="Times New Roman" w:cs="Times New Roman"/>
          <w:i/>
          <w:sz w:val="32"/>
          <w:szCs w:val="32"/>
          <w:vertAlign w:val="subscript"/>
        </w:rPr>
        <w:t>и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частота вращения изделия об/мин;  </w:t>
      </w:r>
      <w:proofErr w:type="spellStart"/>
      <w:r w:rsidRPr="00583723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припуск на шлифование на сторону в мм; 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FE63FC">
        <w:rPr>
          <w:rFonts w:ascii="Times New Roman" w:hAnsi="Times New Roman" w:cs="Times New Roman"/>
          <w:sz w:val="32"/>
          <w:szCs w:val="32"/>
          <w:vertAlign w:val="subscript"/>
        </w:rPr>
        <w:t>прод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продольная подача круга, </w:t>
      </w:r>
      <w:proofErr w:type="spellStart"/>
      <w:r w:rsidRPr="00FE63FC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FE63F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– глубина шлифования  (</w:t>
      </w:r>
      <w:proofErr w:type="spellStart"/>
      <w:r w:rsidRPr="00583723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FE63FC">
        <w:rPr>
          <w:rFonts w:ascii="Times New Roman" w:hAnsi="Times New Roman" w:cs="Times New Roman"/>
          <w:i/>
          <w:sz w:val="32"/>
          <w:szCs w:val="32"/>
          <w:vertAlign w:val="subscript"/>
        </w:rPr>
        <w:t>поп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) мм/ход; </w:t>
      </w:r>
      <w:proofErr w:type="spellStart"/>
      <w:r w:rsidRPr="00583723">
        <w:rPr>
          <w:rFonts w:ascii="Times New Roman" w:hAnsi="Times New Roman" w:cs="Times New Roman"/>
          <w:i/>
          <w:sz w:val="28"/>
          <w:szCs w:val="28"/>
        </w:rPr>
        <w:t>k</w:t>
      </w:r>
      <w:r w:rsidRPr="00583723">
        <w:rPr>
          <w:rFonts w:ascii="Times New Roman" w:hAnsi="Times New Roman" w:cs="Times New Roman"/>
          <w:sz w:val="32"/>
          <w:szCs w:val="32"/>
          <w:vertAlign w:val="subscript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коэффициент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зачистных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проходов (для предварительного шлифования </w:t>
      </w:r>
      <w:proofErr w:type="spellStart"/>
      <w:r w:rsidRPr="00583723">
        <w:rPr>
          <w:rFonts w:ascii="Times New Roman" w:hAnsi="Times New Roman" w:cs="Times New Roman"/>
          <w:i/>
          <w:sz w:val="28"/>
          <w:szCs w:val="28"/>
        </w:rPr>
        <w:t>k</w:t>
      </w:r>
      <w:r w:rsidRPr="00583723">
        <w:rPr>
          <w:rFonts w:ascii="Times New Roman" w:hAnsi="Times New Roman" w:cs="Times New Roman"/>
          <w:sz w:val="32"/>
          <w:szCs w:val="32"/>
          <w:vertAlign w:val="subscript"/>
        </w:rPr>
        <w:t>з</w:t>
      </w:r>
      <w:proofErr w:type="spellEnd"/>
      <w:r w:rsidR="00583723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=1,2…1,4; для окончательного </w:t>
      </w:r>
      <w:proofErr w:type="spellStart"/>
      <w:r w:rsidRPr="00583723">
        <w:rPr>
          <w:rFonts w:ascii="Times New Roman" w:hAnsi="Times New Roman" w:cs="Times New Roman"/>
          <w:i/>
          <w:sz w:val="28"/>
          <w:szCs w:val="28"/>
        </w:rPr>
        <w:t>k</w:t>
      </w:r>
      <w:r w:rsidRPr="00583723">
        <w:rPr>
          <w:rFonts w:ascii="Times New Roman" w:hAnsi="Times New Roman" w:cs="Times New Roman"/>
          <w:sz w:val="32"/>
          <w:szCs w:val="32"/>
          <w:vertAlign w:val="subscript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= 1,3…1,7).</w:t>
      </w:r>
    </w:p>
    <w:p w:rsidR="002F2987" w:rsidRDefault="00461D99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Длина продольного хода стола </w:t>
      </w:r>
      <w:r w:rsidRPr="00DC6598">
        <w:rPr>
          <w:rFonts w:ascii="Times New Roman" w:hAnsi="Times New Roman" w:cs="Times New Roman"/>
          <w:i/>
          <w:sz w:val="28"/>
          <w:szCs w:val="28"/>
        </w:rPr>
        <w:t xml:space="preserve">L </w:t>
      </w:r>
      <w:r>
        <w:rPr>
          <w:rFonts w:ascii="Times New Roman" w:hAnsi="Times New Roman" w:cs="Times New Roman"/>
          <w:sz w:val="28"/>
          <w:szCs w:val="28"/>
        </w:rPr>
        <w:t>определяется по формулам:</w:t>
      </w:r>
    </w:p>
    <w:p w:rsidR="00461D99" w:rsidRPr="00461D99" w:rsidRDefault="00461D9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)   при шлифовании на проход  </w:t>
      </w:r>
      <w:r w:rsidRPr="00DC6598">
        <w:rPr>
          <w:rFonts w:ascii="Times New Roman" w:hAnsi="Times New Roman" w:cs="Times New Roman"/>
          <w:i/>
          <w:sz w:val="28"/>
          <w:szCs w:val="28"/>
        </w:rPr>
        <w:t xml:space="preserve">L = </w:t>
      </w:r>
      <w:proofErr w:type="spellStart"/>
      <w:r w:rsidRPr="00DC6598">
        <w:rPr>
          <w:rFonts w:ascii="Times New Roman" w:hAnsi="Times New Roman" w:cs="Times New Roman"/>
          <w:i/>
          <w:sz w:val="28"/>
          <w:szCs w:val="28"/>
        </w:rPr>
        <w:t>Lo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461D99">
        <w:rPr>
          <w:rFonts w:ascii="Times New Roman" w:hAnsi="Times New Roman" w:cs="Times New Roman"/>
          <w:sz w:val="28"/>
          <w:szCs w:val="28"/>
        </w:rPr>
        <w:t>– (0,2…0,4)</w:t>
      </w:r>
      <w:proofErr w:type="spellStart"/>
      <w:r w:rsidRPr="00DC6598">
        <w:rPr>
          <w:rFonts w:ascii="Times New Roman" w:hAnsi="Times New Roman" w:cs="Times New Roman"/>
          <w:i/>
          <w:sz w:val="28"/>
          <w:szCs w:val="28"/>
        </w:rPr>
        <w:t>Вк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(</w:t>
      </w:r>
      <w:r w:rsidRPr="00461D99">
        <w:rPr>
          <w:rFonts w:ascii="Times New Roman" w:hAnsi="Times New Roman" w:cs="Times New Roman"/>
          <w:sz w:val="28"/>
          <w:szCs w:val="28"/>
        </w:rPr>
        <w:t>мм);</w:t>
      </w:r>
    </w:p>
    <w:p w:rsidR="00461D99" w:rsidRPr="00B059E1" w:rsidRDefault="00461D9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б</w:t>
      </w:r>
      <w:r w:rsidRPr="00461D99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  при шлифовании в упор  </w:t>
      </w:r>
      <w:r w:rsidRPr="00DC6598">
        <w:rPr>
          <w:rFonts w:ascii="Times New Roman" w:hAnsi="Times New Roman" w:cs="Times New Roman"/>
          <w:i/>
          <w:sz w:val="28"/>
          <w:szCs w:val="28"/>
        </w:rPr>
        <w:t xml:space="preserve">L = </w:t>
      </w:r>
      <w:proofErr w:type="spellStart"/>
      <w:r w:rsidRPr="00DC6598">
        <w:rPr>
          <w:rFonts w:ascii="Times New Roman" w:hAnsi="Times New Roman" w:cs="Times New Roman"/>
          <w:i/>
          <w:sz w:val="28"/>
          <w:szCs w:val="28"/>
        </w:rPr>
        <w:t>Lo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</w:t>
      </w:r>
      <w:r w:rsidRPr="00461D99">
        <w:rPr>
          <w:rFonts w:ascii="Times New Roman" w:hAnsi="Times New Roman" w:cs="Times New Roman"/>
          <w:sz w:val="28"/>
          <w:szCs w:val="28"/>
        </w:rPr>
        <w:t>(0,2…0,4)</w:t>
      </w:r>
      <w:proofErr w:type="spellStart"/>
      <w:r w:rsidRPr="00DC6598">
        <w:rPr>
          <w:rFonts w:ascii="Times New Roman" w:hAnsi="Times New Roman" w:cs="Times New Roman"/>
          <w:i/>
          <w:sz w:val="28"/>
          <w:szCs w:val="28"/>
        </w:rPr>
        <w:t>Вк</w:t>
      </w:r>
      <w:proofErr w:type="spellEnd"/>
      <w:r w:rsidRPr="00DC6598">
        <w:rPr>
          <w:rFonts w:ascii="Times New Roman" w:hAnsi="Times New Roman" w:cs="Times New Roman"/>
          <w:i/>
          <w:sz w:val="28"/>
          <w:szCs w:val="28"/>
        </w:rPr>
        <w:t xml:space="preserve"> (</w:t>
      </w:r>
      <w:r w:rsidRPr="00461D99">
        <w:rPr>
          <w:rFonts w:ascii="Times New Roman" w:hAnsi="Times New Roman" w:cs="Times New Roman"/>
          <w:sz w:val="28"/>
          <w:szCs w:val="28"/>
        </w:rPr>
        <w:t>мм)</w:t>
      </w:r>
      <w:r w:rsidR="00B059E1">
        <w:rPr>
          <w:rFonts w:ascii="Times New Roman" w:hAnsi="Times New Roman" w:cs="Times New Roman"/>
          <w:sz w:val="28"/>
          <w:szCs w:val="28"/>
        </w:rPr>
        <w:t xml:space="preserve">, где </w:t>
      </w:r>
      <w:proofErr w:type="spellStart"/>
      <w:r w:rsidR="00B059E1" w:rsidRPr="00DC6598">
        <w:rPr>
          <w:rFonts w:ascii="Times New Roman" w:hAnsi="Times New Roman" w:cs="Times New Roman"/>
          <w:i/>
          <w:sz w:val="28"/>
          <w:szCs w:val="28"/>
        </w:rPr>
        <w:t>Lo</w:t>
      </w:r>
      <w:proofErr w:type="spellEnd"/>
      <w:r w:rsidR="00B059E1">
        <w:rPr>
          <w:rFonts w:ascii="Times New Roman" w:hAnsi="Times New Roman" w:cs="Times New Roman"/>
          <w:sz w:val="28"/>
          <w:szCs w:val="28"/>
        </w:rPr>
        <w:t xml:space="preserve"> - дл</w:t>
      </w:r>
      <w:r w:rsidR="00B059E1">
        <w:rPr>
          <w:rFonts w:ascii="Times New Roman" w:hAnsi="Times New Roman" w:cs="Times New Roman"/>
          <w:sz w:val="28"/>
          <w:szCs w:val="28"/>
        </w:rPr>
        <w:t>и</w:t>
      </w:r>
      <w:r w:rsidR="00B059E1">
        <w:rPr>
          <w:rFonts w:ascii="Times New Roman" w:hAnsi="Times New Roman" w:cs="Times New Roman"/>
          <w:sz w:val="28"/>
          <w:szCs w:val="28"/>
        </w:rPr>
        <w:t>на обрабатываемого участка детали.</w:t>
      </w:r>
    </w:p>
    <w:p w:rsidR="00AF279D" w:rsidRPr="000C69D5" w:rsidRDefault="00461D99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Второй способ – шлифование с поперечной подачей </w:t>
      </w:r>
      <w:proofErr w:type="gramStart"/>
      <w:r>
        <w:rPr>
          <w:rFonts w:ascii="Times New Roman" w:hAnsi="Times New Roman" w:cs="Times New Roman"/>
          <w:sz w:val="28"/>
          <w:szCs w:val="28"/>
        </w:rPr>
        <w:t>(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End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FE63FC">
        <w:rPr>
          <w:rFonts w:ascii="Times New Roman" w:hAnsi="Times New Roman" w:cs="Times New Roman"/>
          <w:i/>
          <w:sz w:val="32"/>
          <w:szCs w:val="32"/>
          <w:vertAlign w:val="subscript"/>
        </w:rPr>
        <w:t>поп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>) или сп</w:t>
      </w:r>
      <w:r w:rsidRPr="000C69D5">
        <w:rPr>
          <w:rFonts w:ascii="Times New Roman" w:hAnsi="Times New Roman" w:cs="Times New Roman"/>
          <w:sz w:val="28"/>
          <w:szCs w:val="28"/>
        </w:rPr>
        <w:t>о</w:t>
      </w:r>
      <w:r w:rsidRPr="000C69D5">
        <w:rPr>
          <w:rFonts w:ascii="Times New Roman" w:hAnsi="Times New Roman" w:cs="Times New Roman"/>
          <w:sz w:val="28"/>
          <w:szCs w:val="28"/>
        </w:rPr>
        <w:t>соб врезания (рис.</w:t>
      </w:r>
      <w:r w:rsidR="00280503">
        <w:rPr>
          <w:rFonts w:ascii="Times New Roman" w:hAnsi="Times New Roman" w:cs="Times New Roman"/>
          <w:sz w:val="28"/>
          <w:szCs w:val="28"/>
        </w:rPr>
        <w:t xml:space="preserve"> 20</w:t>
      </w:r>
      <w:r w:rsidRPr="000C69D5">
        <w:rPr>
          <w:rFonts w:ascii="Times New Roman" w:hAnsi="Times New Roman" w:cs="Times New Roman"/>
          <w:sz w:val="28"/>
          <w:szCs w:val="28"/>
        </w:rPr>
        <w:t xml:space="preserve">, </w:t>
      </w:r>
      <w:r w:rsidRPr="00280503">
        <w:rPr>
          <w:rFonts w:ascii="Times New Roman" w:hAnsi="Times New Roman" w:cs="Times New Roman"/>
          <w:i/>
          <w:sz w:val="28"/>
          <w:szCs w:val="28"/>
        </w:rPr>
        <w:t>б)</w:t>
      </w:r>
      <w:r w:rsidRPr="000C69D5">
        <w:rPr>
          <w:rFonts w:ascii="Times New Roman" w:hAnsi="Times New Roman" w:cs="Times New Roman"/>
          <w:sz w:val="28"/>
          <w:szCs w:val="28"/>
        </w:rPr>
        <w:t xml:space="preserve"> производится широким кругом сразу по всей дл</w:t>
      </w:r>
      <w:r w:rsidRPr="000C69D5">
        <w:rPr>
          <w:rFonts w:ascii="Times New Roman" w:hAnsi="Times New Roman" w:cs="Times New Roman"/>
          <w:sz w:val="28"/>
          <w:szCs w:val="28"/>
        </w:rPr>
        <w:t>и</w:t>
      </w:r>
      <w:r w:rsidRPr="000C69D5">
        <w:rPr>
          <w:rFonts w:ascii="Times New Roman" w:hAnsi="Times New Roman" w:cs="Times New Roman"/>
          <w:sz w:val="28"/>
          <w:szCs w:val="28"/>
        </w:rPr>
        <w:t>не шли</w:t>
      </w:r>
      <w:r w:rsidR="00DE03F6" w:rsidRPr="000C69D5">
        <w:rPr>
          <w:rFonts w:ascii="Times New Roman" w:hAnsi="Times New Roman" w:cs="Times New Roman"/>
          <w:sz w:val="28"/>
          <w:szCs w:val="28"/>
        </w:rPr>
        <w:t xml:space="preserve">фуемой поверхности детали. </w:t>
      </w:r>
      <w:r w:rsidR="00380386" w:rsidRPr="000C69D5">
        <w:rPr>
          <w:rFonts w:ascii="Times New Roman" w:hAnsi="Times New Roman" w:cs="Times New Roman"/>
          <w:sz w:val="28"/>
          <w:szCs w:val="28"/>
        </w:rPr>
        <w:t>Ш</w:t>
      </w:r>
      <w:r w:rsidR="00DD2E57" w:rsidRPr="000C69D5">
        <w:rPr>
          <w:rFonts w:ascii="Times New Roman" w:hAnsi="Times New Roman" w:cs="Times New Roman"/>
          <w:sz w:val="28"/>
          <w:szCs w:val="28"/>
        </w:rPr>
        <w:t xml:space="preserve">лифовальному кругу сообщается поперечная подача по </w:t>
      </w:r>
      <w:proofErr w:type="spellStart"/>
      <w:r w:rsidR="00DD2E57" w:rsidRPr="000C69D5">
        <w:rPr>
          <w:rFonts w:ascii="Times New Roman" w:hAnsi="Times New Roman" w:cs="Times New Roman"/>
          <w:sz w:val="28"/>
          <w:szCs w:val="28"/>
        </w:rPr>
        <w:t>направолению</w:t>
      </w:r>
      <w:proofErr w:type="spellEnd"/>
      <w:r w:rsidR="00DD2E57" w:rsidRPr="000C69D5">
        <w:rPr>
          <w:rFonts w:ascii="Times New Roman" w:hAnsi="Times New Roman" w:cs="Times New Roman"/>
          <w:sz w:val="28"/>
          <w:szCs w:val="28"/>
        </w:rPr>
        <w:t xml:space="preserve"> к центровой линии детали. Высота круга выбирается несколько больше, чем длина шлифуемой поверхности </w:t>
      </w:r>
      <w:r w:rsidR="00DD2E57" w:rsidRPr="000C69D5">
        <w:rPr>
          <w:rFonts w:ascii="Times New Roman" w:hAnsi="Times New Roman" w:cs="Times New Roman"/>
          <w:sz w:val="28"/>
          <w:szCs w:val="28"/>
        </w:rPr>
        <w:lastRenderedPageBreak/>
        <w:t>детали. Этот способ</w:t>
      </w:r>
      <w:r w:rsidR="007F71A9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DD2E57" w:rsidRPr="000C69D5">
        <w:rPr>
          <w:rFonts w:ascii="Times New Roman" w:hAnsi="Times New Roman" w:cs="Times New Roman"/>
          <w:sz w:val="28"/>
          <w:szCs w:val="28"/>
        </w:rPr>
        <w:t>наиболее производителен и широко используется. Он позволяет, пользуясь фасонным кругом, получить соответствующую фо</w:t>
      </w:r>
      <w:r w:rsidR="00DD2E57" w:rsidRPr="000C69D5">
        <w:rPr>
          <w:rFonts w:ascii="Times New Roman" w:hAnsi="Times New Roman" w:cs="Times New Roman"/>
          <w:sz w:val="28"/>
          <w:szCs w:val="28"/>
        </w:rPr>
        <w:t>р</w:t>
      </w:r>
      <w:r w:rsidR="00DD2E57" w:rsidRPr="000C69D5">
        <w:rPr>
          <w:rFonts w:ascii="Times New Roman" w:hAnsi="Times New Roman" w:cs="Times New Roman"/>
          <w:sz w:val="28"/>
          <w:szCs w:val="28"/>
        </w:rPr>
        <w:t>ме круга поверхность детали.</w:t>
      </w:r>
      <w:r w:rsidR="000F1805" w:rsidRPr="000C6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40E2D" w:rsidRPr="000C69D5" w:rsidRDefault="00380386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В крупносерийном и массовом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производстве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иногда применяют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круглошлифовальные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станки с двумя, тремя и более шлифовальными кр</w:t>
      </w:r>
      <w:r w:rsidRPr="000C69D5">
        <w:rPr>
          <w:rFonts w:ascii="Times New Roman" w:hAnsi="Times New Roman" w:cs="Times New Roman"/>
          <w:sz w:val="28"/>
          <w:szCs w:val="28"/>
        </w:rPr>
        <w:t>у</w:t>
      </w:r>
      <w:r w:rsidRPr="000C69D5">
        <w:rPr>
          <w:rFonts w:ascii="Times New Roman" w:hAnsi="Times New Roman" w:cs="Times New Roman"/>
          <w:sz w:val="28"/>
          <w:szCs w:val="28"/>
        </w:rPr>
        <w:t>гами.</w:t>
      </w:r>
      <w:r w:rsidR="00C40E2D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7F71A9" w:rsidRPr="000C69D5">
        <w:rPr>
          <w:rFonts w:ascii="Times New Roman" w:hAnsi="Times New Roman" w:cs="Times New Roman"/>
          <w:sz w:val="28"/>
          <w:szCs w:val="28"/>
        </w:rPr>
        <w:t xml:space="preserve"> Г</w:t>
      </w:r>
      <w:r w:rsidR="00C40E2D">
        <w:rPr>
          <w:rFonts w:ascii="Times New Roman" w:hAnsi="Times New Roman" w:cs="Times New Roman"/>
          <w:sz w:val="28"/>
          <w:szCs w:val="28"/>
        </w:rPr>
        <w:t xml:space="preserve">лубиной шлифования </w:t>
      </w:r>
      <w:r w:rsidR="007F71A9">
        <w:rPr>
          <w:rFonts w:ascii="Times New Roman" w:hAnsi="Times New Roman" w:cs="Times New Roman"/>
          <w:sz w:val="28"/>
          <w:szCs w:val="28"/>
        </w:rPr>
        <w:t xml:space="preserve">в этом случае </w:t>
      </w:r>
      <w:r w:rsidR="00C40E2D">
        <w:rPr>
          <w:rFonts w:ascii="Times New Roman" w:hAnsi="Times New Roman" w:cs="Times New Roman"/>
          <w:sz w:val="28"/>
          <w:szCs w:val="28"/>
        </w:rPr>
        <w:t xml:space="preserve">является </w:t>
      </w:r>
      <w:r w:rsidR="007F71A9">
        <w:rPr>
          <w:rFonts w:ascii="Times New Roman" w:hAnsi="Times New Roman" w:cs="Times New Roman"/>
          <w:sz w:val="28"/>
          <w:szCs w:val="28"/>
        </w:rPr>
        <w:t xml:space="preserve">величина поперечной </w:t>
      </w:r>
      <w:r w:rsidR="00C40E2D">
        <w:rPr>
          <w:rFonts w:ascii="Times New Roman" w:hAnsi="Times New Roman" w:cs="Times New Roman"/>
          <w:sz w:val="28"/>
          <w:szCs w:val="28"/>
        </w:rPr>
        <w:t>пода</w:t>
      </w:r>
      <w:r w:rsidR="007F71A9">
        <w:rPr>
          <w:rFonts w:ascii="Times New Roman" w:hAnsi="Times New Roman" w:cs="Times New Roman"/>
          <w:sz w:val="28"/>
          <w:szCs w:val="28"/>
        </w:rPr>
        <w:t>чи</w:t>
      </w:r>
      <w:r w:rsidR="00C40E2D">
        <w:rPr>
          <w:rFonts w:ascii="Times New Roman" w:hAnsi="Times New Roman" w:cs="Times New Roman"/>
          <w:sz w:val="28"/>
          <w:szCs w:val="28"/>
        </w:rPr>
        <w:t xml:space="preserve"> инструмента. При предварительной обработке её величина прин</w:t>
      </w:r>
      <w:r w:rsidR="00C40E2D">
        <w:rPr>
          <w:rFonts w:ascii="Times New Roman" w:hAnsi="Times New Roman" w:cs="Times New Roman"/>
          <w:sz w:val="28"/>
          <w:szCs w:val="28"/>
        </w:rPr>
        <w:t>и</w:t>
      </w:r>
      <w:r w:rsidR="00C40E2D">
        <w:rPr>
          <w:rFonts w:ascii="Times New Roman" w:hAnsi="Times New Roman" w:cs="Times New Roman"/>
          <w:sz w:val="28"/>
          <w:szCs w:val="28"/>
        </w:rPr>
        <w:t>мается от 0,0025 до 0,075 мм</w:t>
      </w:r>
      <w:r w:rsidR="00C40E2D" w:rsidRPr="00130C20">
        <w:rPr>
          <w:rFonts w:ascii="Times New Roman" w:hAnsi="Times New Roman" w:cs="Times New Roman"/>
          <w:sz w:val="28"/>
          <w:szCs w:val="28"/>
        </w:rPr>
        <w:t>/</w:t>
      </w:r>
      <w:r w:rsidR="00C40E2D">
        <w:rPr>
          <w:rFonts w:ascii="Times New Roman" w:hAnsi="Times New Roman" w:cs="Times New Roman"/>
          <w:sz w:val="28"/>
          <w:szCs w:val="28"/>
        </w:rPr>
        <w:t>об</w:t>
      </w:r>
      <w:r w:rsidR="007F71A9">
        <w:rPr>
          <w:rFonts w:ascii="Times New Roman" w:hAnsi="Times New Roman" w:cs="Times New Roman"/>
          <w:sz w:val="28"/>
          <w:szCs w:val="28"/>
        </w:rPr>
        <w:t xml:space="preserve">, при </w:t>
      </w:r>
      <w:r w:rsidR="00C40E2D">
        <w:rPr>
          <w:rFonts w:ascii="Times New Roman" w:hAnsi="Times New Roman" w:cs="Times New Roman"/>
          <w:sz w:val="28"/>
          <w:szCs w:val="28"/>
        </w:rPr>
        <w:t xml:space="preserve"> </w:t>
      </w:r>
      <w:r w:rsidR="007F71A9">
        <w:rPr>
          <w:rFonts w:ascii="Times New Roman" w:hAnsi="Times New Roman" w:cs="Times New Roman"/>
          <w:sz w:val="28"/>
          <w:szCs w:val="28"/>
        </w:rPr>
        <w:t>окончательном</w:t>
      </w:r>
      <w:r w:rsidR="00C40E2D">
        <w:rPr>
          <w:rFonts w:ascii="Times New Roman" w:hAnsi="Times New Roman" w:cs="Times New Roman"/>
          <w:sz w:val="28"/>
          <w:szCs w:val="28"/>
        </w:rPr>
        <w:t xml:space="preserve"> </w:t>
      </w:r>
      <w:r w:rsidR="007F71A9">
        <w:rPr>
          <w:rFonts w:ascii="Times New Roman" w:hAnsi="Times New Roman" w:cs="Times New Roman"/>
          <w:sz w:val="28"/>
          <w:szCs w:val="28"/>
        </w:rPr>
        <w:t>– 0,001- 0,005 мм</w:t>
      </w:r>
      <w:r w:rsidR="007F71A9" w:rsidRPr="007F71A9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="007F71A9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="007F71A9">
        <w:rPr>
          <w:rFonts w:ascii="Times New Roman" w:hAnsi="Times New Roman" w:cs="Times New Roman"/>
          <w:sz w:val="28"/>
          <w:szCs w:val="28"/>
        </w:rPr>
        <w:t>.</w:t>
      </w:r>
    </w:p>
    <w:p w:rsidR="001E3A3A" w:rsidRPr="00A559BC" w:rsidRDefault="001E3A3A" w:rsidP="00A559B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время для круглого наружного шлифования с поперечной подачей круга определяется по формуле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h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u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den>
        </m:f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k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з</m:t>
            </m:r>
          </m:sub>
        </m:sSub>
      </m:oMath>
      <w:r w:rsidR="00FE63FC" w:rsidRPr="000C69D5">
        <w:rPr>
          <w:rFonts w:ascii="Times New Roman" w:hAnsi="Times New Roman" w:cs="Times New Roman"/>
          <w:sz w:val="28"/>
          <w:szCs w:val="28"/>
        </w:rPr>
        <w:t>,</w:t>
      </w:r>
      <w:r w:rsidR="00A559BC" w:rsidRPr="000C69D5">
        <w:rPr>
          <w:rFonts w:ascii="Times New Roman" w:hAnsi="Times New Roman" w:cs="Times New Roman"/>
          <w:sz w:val="28"/>
          <w:szCs w:val="28"/>
        </w:rPr>
        <w:t xml:space="preserve"> где</w:t>
      </w:r>
      <w:r w:rsidR="00A559BC" w:rsidRPr="0058372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4E2D50" w:rsidRPr="00583723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="004E2D50" w:rsidRPr="0058372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E2D50" w:rsidRPr="000C69D5">
        <w:rPr>
          <w:rFonts w:ascii="Times New Roman" w:hAnsi="Times New Roman" w:cs="Times New Roman"/>
          <w:sz w:val="28"/>
          <w:szCs w:val="28"/>
        </w:rPr>
        <w:t>– глубина шл</w:t>
      </w:r>
      <w:r w:rsidR="004E2D50" w:rsidRPr="000C69D5">
        <w:rPr>
          <w:rFonts w:ascii="Times New Roman" w:hAnsi="Times New Roman" w:cs="Times New Roman"/>
          <w:sz w:val="28"/>
          <w:szCs w:val="28"/>
        </w:rPr>
        <w:t>и</w:t>
      </w:r>
      <w:r w:rsidR="004E2D50" w:rsidRPr="000C69D5">
        <w:rPr>
          <w:rFonts w:ascii="Times New Roman" w:hAnsi="Times New Roman" w:cs="Times New Roman"/>
          <w:sz w:val="28"/>
          <w:szCs w:val="28"/>
        </w:rPr>
        <w:t>фования  (</w:t>
      </w:r>
      <w:proofErr w:type="spellStart"/>
      <w:r w:rsidR="004E2D50" w:rsidRPr="00583723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="004E2D50" w:rsidRPr="000C69D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="004E2D50" w:rsidRPr="000C69D5">
        <w:rPr>
          <w:rFonts w:ascii="Times New Roman" w:hAnsi="Times New Roman" w:cs="Times New Roman"/>
          <w:sz w:val="28"/>
          <w:szCs w:val="28"/>
        </w:rPr>
        <w:t>s</w:t>
      </w:r>
      <w:r w:rsidR="004E2D50" w:rsidRPr="00FE63FC">
        <w:rPr>
          <w:rFonts w:ascii="Times New Roman" w:hAnsi="Times New Roman" w:cs="Times New Roman"/>
          <w:i/>
          <w:sz w:val="32"/>
          <w:szCs w:val="32"/>
          <w:vertAlign w:val="subscript"/>
        </w:rPr>
        <w:t>поп</w:t>
      </w:r>
      <w:proofErr w:type="spellEnd"/>
      <w:r w:rsidR="004E2D50" w:rsidRPr="000C69D5">
        <w:rPr>
          <w:rFonts w:ascii="Times New Roman" w:hAnsi="Times New Roman" w:cs="Times New Roman"/>
          <w:sz w:val="28"/>
          <w:szCs w:val="28"/>
        </w:rPr>
        <w:t xml:space="preserve">) мм/ход;  </w:t>
      </w:r>
      <w:proofErr w:type="spellStart"/>
      <w:proofErr w:type="gramStart"/>
      <w:r w:rsidR="004E2D50" w:rsidRPr="00583723">
        <w:rPr>
          <w:rFonts w:ascii="Times New Roman" w:hAnsi="Times New Roman" w:cs="Times New Roman"/>
          <w:i/>
          <w:sz w:val="28"/>
          <w:szCs w:val="28"/>
        </w:rPr>
        <w:t>k</w:t>
      </w:r>
      <w:proofErr w:type="gramEnd"/>
      <w:r w:rsidR="004E2D50" w:rsidRPr="00583723">
        <w:rPr>
          <w:rFonts w:ascii="Times New Roman" w:hAnsi="Times New Roman" w:cs="Times New Roman"/>
          <w:sz w:val="32"/>
          <w:szCs w:val="32"/>
          <w:vertAlign w:val="subscript"/>
        </w:rPr>
        <w:t>з</w:t>
      </w:r>
      <w:proofErr w:type="spellEnd"/>
      <w:r w:rsidR="004E2D50" w:rsidRPr="000C69D5">
        <w:rPr>
          <w:rFonts w:ascii="Times New Roman" w:hAnsi="Times New Roman" w:cs="Times New Roman"/>
          <w:sz w:val="28"/>
          <w:szCs w:val="28"/>
        </w:rPr>
        <w:t xml:space="preserve"> – коэффициент </w:t>
      </w:r>
      <w:proofErr w:type="spellStart"/>
      <w:r w:rsidR="004E2D50" w:rsidRPr="000C69D5">
        <w:rPr>
          <w:rFonts w:ascii="Times New Roman" w:hAnsi="Times New Roman" w:cs="Times New Roman"/>
          <w:sz w:val="28"/>
          <w:szCs w:val="28"/>
        </w:rPr>
        <w:t>зачистных</w:t>
      </w:r>
      <w:proofErr w:type="spellEnd"/>
      <w:r w:rsidR="004E2D50" w:rsidRPr="000C69D5">
        <w:rPr>
          <w:rFonts w:ascii="Times New Roman" w:hAnsi="Times New Roman" w:cs="Times New Roman"/>
          <w:sz w:val="28"/>
          <w:szCs w:val="28"/>
        </w:rPr>
        <w:t xml:space="preserve"> проходов </w:t>
      </w:r>
      <w:r w:rsidR="004E2D50" w:rsidRPr="00DC6598">
        <w:rPr>
          <w:rFonts w:ascii="Times New Roman" w:hAnsi="Times New Roman" w:cs="Times New Roman"/>
          <w:i/>
          <w:sz w:val="28"/>
          <w:szCs w:val="28"/>
        </w:rPr>
        <w:t>(</w:t>
      </w:r>
      <w:proofErr w:type="spellStart"/>
      <w:r w:rsidR="004E2D50" w:rsidRPr="00DC6598">
        <w:rPr>
          <w:rFonts w:ascii="Times New Roman" w:hAnsi="Times New Roman" w:cs="Times New Roman"/>
          <w:i/>
          <w:sz w:val="28"/>
          <w:szCs w:val="28"/>
        </w:rPr>
        <w:t>k</w:t>
      </w:r>
      <w:r w:rsidR="004E2D50" w:rsidRPr="00583723">
        <w:rPr>
          <w:rFonts w:ascii="Times New Roman" w:hAnsi="Times New Roman" w:cs="Times New Roman"/>
          <w:i/>
          <w:sz w:val="32"/>
          <w:szCs w:val="32"/>
          <w:vertAlign w:val="subscript"/>
        </w:rPr>
        <w:t>з</w:t>
      </w:r>
      <w:proofErr w:type="spellEnd"/>
      <w:r w:rsidR="00950357" w:rsidRPr="00583723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="004E2D50" w:rsidRPr="000C69D5">
        <w:rPr>
          <w:rFonts w:ascii="Times New Roman" w:hAnsi="Times New Roman" w:cs="Times New Roman"/>
          <w:sz w:val="28"/>
          <w:szCs w:val="28"/>
        </w:rPr>
        <w:t>=</w:t>
      </w:r>
      <w:r w:rsidR="00950357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4E2D50" w:rsidRPr="000C69D5">
        <w:rPr>
          <w:rFonts w:ascii="Times New Roman" w:hAnsi="Times New Roman" w:cs="Times New Roman"/>
          <w:sz w:val="28"/>
          <w:szCs w:val="28"/>
        </w:rPr>
        <w:t>1,2…1,3 для предварительного и окончательного шлифования).</w:t>
      </w:r>
    </w:p>
    <w:tbl>
      <w:tblPr>
        <w:tblStyle w:val="a3"/>
        <w:tblW w:w="0" w:type="auto"/>
        <w:tblLook w:val="04A0"/>
      </w:tblPr>
      <w:tblGrid>
        <w:gridCol w:w="4361"/>
        <w:gridCol w:w="4925"/>
      </w:tblGrid>
      <w:tr w:rsidR="00896ECE" w:rsidRPr="000C69D5" w:rsidTr="00E41493">
        <w:trPr>
          <w:trHeight w:val="2679"/>
        </w:trPr>
        <w:tc>
          <w:tcPr>
            <w:tcW w:w="43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96ECE" w:rsidRPr="000C69D5" w:rsidRDefault="00411940" w:rsidP="00280503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При необходимости шлиф</w:t>
            </w:r>
            <w:r w:rsidRPr="000C69D5">
              <w:rPr>
                <w:sz w:val="28"/>
                <w:szCs w:val="28"/>
              </w:rPr>
              <w:t>о</w:t>
            </w:r>
            <w:r w:rsidRPr="000C69D5">
              <w:rPr>
                <w:sz w:val="28"/>
                <w:szCs w:val="28"/>
              </w:rPr>
              <w:t xml:space="preserve">вать уступ и </w:t>
            </w:r>
            <w:r w:rsidR="00FE63FC" w:rsidRPr="000C69D5">
              <w:rPr>
                <w:sz w:val="28"/>
                <w:szCs w:val="28"/>
              </w:rPr>
              <w:t>прилегающую</w:t>
            </w:r>
            <w:r w:rsidRPr="000C69D5">
              <w:rPr>
                <w:sz w:val="28"/>
                <w:szCs w:val="28"/>
              </w:rPr>
              <w:t xml:space="preserve"> узкую шейку ступенчатого вала прим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 xml:space="preserve">няют </w:t>
            </w:r>
            <w:proofErr w:type="spellStart"/>
            <w:r w:rsidRPr="000C69D5">
              <w:rPr>
                <w:sz w:val="28"/>
                <w:szCs w:val="28"/>
              </w:rPr>
              <w:t>торцешлифовальные</w:t>
            </w:r>
            <w:proofErr w:type="spellEnd"/>
            <w:r w:rsidRPr="000C69D5">
              <w:rPr>
                <w:sz w:val="28"/>
                <w:szCs w:val="28"/>
              </w:rPr>
              <w:t xml:space="preserve"> станки, имеющие поворотную шлиф</w:t>
            </w:r>
            <w:r w:rsidRPr="000C69D5">
              <w:rPr>
                <w:sz w:val="28"/>
                <w:szCs w:val="28"/>
              </w:rPr>
              <w:t>о</w:t>
            </w:r>
            <w:r w:rsidRPr="000C69D5">
              <w:rPr>
                <w:sz w:val="28"/>
                <w:szCs w:val="28"/>
              </w:rPr>
              <w:t xml:space="preserve">вальную  бабку (рис. </w:t>
            </w:r>
            <w:r w:rsidR="00AF279D" w:rsidRPr="000C69D5">
              <w:rPr>
                <w:sz w:val="28"/>
                <w:szCs w:val="28"/>
              </w:rPr>
              <w:t>2</w:t>
            </w:r>
            <w:r w:rsidR="00280503">
              <w:rPr>
                <w:sz w:val="28"/>
                <w:szCs w:val="28"/>
              </w:rPr>
              <w:t>1</w:t>
            </w:r>
            <w:r w:rsidRPr="000C69D5">
              <w:rPr>
                <w:sz w:val="28"/>
                <w:szCs w:val="28"/>
              </w:rPr>
              <w:t xml:space="preserve">). </w:t>
            </w:r>
          </w:p>
        </w:tc>
        <w:tc>
          <w:tcPr>
            <w:tcW w:w="49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16371" w:rsidRPr="000C69D5" w:rsidRDefault="00411940" w:rsidP="00E41493">
            <w:pPr>
              <w:spacing w:line="276" w:lineRule="auto"/>
              <w:ind w:firstLine="709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843050" cy="1455067"/>
                  <wp:effectExtent l="19050" t="19050" r="23850" b="11783"/>
                  <wp:docPr id="17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51998" cy="14621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11940" w:rsidRPr="000C69D5" w:rsidTr="00AD4381">
        <w:tc>
          <w:tcPr>
            <w:tcW w:w="43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11940" w:rsidRPr="000C69D5" w:rsidRDefault="00411940" w:rsidP="00024BD7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49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11940" w:rsidRPr="00DC6598" w:rsidRDefault="00411940" w:rsidP="00AD438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DC6598">
              <w:rPr>
                <w:sz w:val="24"/>
                <w:szCs w:val="24"/>
              </w:rPr>
              <w:t xml:space="preserve">Рис. </w:t>
            </w:r>
            <w:r w:rsidR="00280503">
              <w:rPr>
                <w:sz w:val="24"/>
                <w:szCs w:val="24"/>
              </w:rPr>
              <w:t>21</w:t>
            </w:r>
            <w:r w:rsidRPr="00DC6598">
              <w:rPr>
                <w:sz w:val="24"/>
                <w:szCs w:val="24"/>
              </w:rPr>
              <w:t xml:space="preserve">. </w:t>
            </w:r>
            <w:r w:rsidR="00741A12" w:rsidRPr="00DC6598">
              <w:rPr>
                <w:sz w:val="24"/>
                <w:szCs w:val="24"/>
              </w:rPr>
              <w:t>Ш</w:t>
            </w:r>
            <w:r w:rsidRPr="00DC6598">
              <w:rPr>
                <w:sz w:val="24"/>
                <w:szCs w:val="24"/>
              </w:rPr>
              <w:t>лифование уступа и шейки вала</w:t>
            </w:r>
          </w:p>
        </w:tc>
      </w:tr>
    </w:tbl>
    <w:p w:rsidR="00461D99" w:rsidRPr="009F2305" w:rsidRDefault="00F43AF1" w:rsidP="009F230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9F2305">
        <w:rPr>
          <w:rFonts w:ascii="Times New Roman" w:hAnsi="Times New Roman" w:cs="Times New Roman"/>
          <w:b/>
          <w:sz w:val="28"/>
          <w:szCs w:val="28"/>
        </w:rPr>
        <w:t>Бесцентровое шлифование</w:t>
      </w:r>
    </w:p>
    <w:p w:rsidR="00C13ED1" w:rsidRPr="00C13ED1" w:rsidRDefault="00F50FB0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0FB0">
        <w:rPr>
          <w:rFonts w:ascii="Times New Roman" w:hAnsi="Times New Roman" w:cs="Times New Roman"/>
          <w:sz w:val="28"/>
          <w:szCs w:val="28"/>
        </w:rPr>
        <w:t xml:space="preserve">При бесцентровом шлифовании деталь не закрепляется в центрах, как на </w:t>
      </w:r>
      <w:proofErr w:type="spellStart"/>
      <w:r w:rsidRPr="00F50FB0">
        <w:rPr>
          <w:rFonts w:ascii="Times New Roman" w:hAnsi="Times New Roman" w:cs="Times New Roman"/>
          <w:sz w:val="28"/>
          <w:szCs w:val="28"/>
        </w:rPr>
        <w:t>круглошлифовальных</w:t>
      </w:r>
      <w:proofErr w:type="spellEnd"/>
      <w:r w:rsidRPr="00F50FB0">
        <w:rPr>
          <w:rFonts w:ascii="Times New Roman" w:hAnsi="Times New Roman" w:cs="Times New Roman"/>
          <w:sz w:val="28"/>
          <w:szCs w:val="28"/>
        </w:rPr>
        <w:t xml:space="preserve"> станках, а свободно (без крепления) помещ</w:t>
      </w:r>
      <w:r w:rsidRPr="00F50FB0">
        <w:rPr>
          <w:rFonts w:ascii="Times New Roman" w:hAnsi="Times New Roman" w:cs="Times New Roman"/>
          <w:sz w:val="28"/>
          <w:szCs w:val="28"/>
        </w:rPr>
        <w:t>а</w:t>
      </w:r>
      <w:r w:rsidRPr="00F50FB0">
        <w:rPr>
          <w:rFonts w:ascii="Times New Roman" w:hAnsi="Times New Roman" w:cs="Times New Roman"/>
          <w:sz w:val="28"/>
          <w:szCs w:val="28"/>
        </w:rPr>
        <w:t>ется между двумя шлифовальными кругами (рис.</w:t>
      </w:r>
      <w:r w:rsidR="00583723">
        <w:rPr>
          <w:rFonts w:ascii="Times New Roman" w:hAnsi="Times New Roman" w:cs="Times New Roman"/>
          <w:sz w:val="28"/>
          <w:szCs w:val="28"/>
        </w:rPr>
        <w:t xml:space="preserve"> 22</w:t>
      </w:r>
      <w:r w:rsidRPr="00F50FB0">
        <w:rPr>
          <w:rFonts w:ascii="Times New Roman" w:hAnsi="Times New Roman" w:cs="Times New Roman"/>
          <w:sz w:val="28"/>
          <w:szCs w:val="28"/>
        </w:rPr>
        <w:t>), из которых круг большого диаметра является шлифующим, а круг меньшего диаметра – в</w:t>
      </w:r>
      <w:r w:rsidRPr="00F50FB0">
        <w:rPr>
          <w:rFonts w:ascii="Times New Roman" w:hAnsi="Times New Roman" w:cs="Times New Roman"/>
          <w:sz w:val="28"/>
          <w:szCs w:val="28"/>
        </w:rPr>
        <w:t>е</w:t>
      </w:r>
      <w:r w:rsidRPr="00F50FB0">
        <w:rPr>
          <w:rFonts w:ascii="Times New Roman" w:hAnsi="Times New Roman" w:cs="Times New Roman"/>
          <w:sz w:val="28"/>
          <w:szCs w:val="28"/>
        </w:rPr>
        <w:t>дущим.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13ED1" w:rsidRPr="00C13ED1">
        <w:rPr>
          <w:rFonts w:ascii="Times New Roman" w:hAnsi="Times New Roman" w:cs="Times New Roman"/>
          <w:sz w:val="28"/>
          <w:szCs w:val="28"/>
        </w:rPr>
        <w:t>Он вращает деталь и</w:t>
      </w:r>
      <w:r w:rsidR="00C13ED1" w:rsidRPr="000C69D5">
        <w:rPr>
          <w:rFonts w:ascii="Times New Roman" w:hAnsi="Times New Roman" w:cs="Times New Roman"/>
          <w:sz w:val="28"/>
          <w:szCs w:val="28"/>
        </w:rPr>
        <w:t xml:space="preserve"> сообщает </w:t>
      </w:r>
      <w:r w:rsidR="00C13ED1" w:rsidRPr="00C13ED1">
        <w:rPr>
          <w:rFonts w:ascii="Times New Roman" w:hAnsi="Times New Roman" w:cs="Times New Roman"/>
          <w:sz w:val="28"/>
          <w:szCs w:val="28"/>
        </w:rPr>
        <w:t>ей</w:t>
      </w:r>
      <w:r w:rsidR="00C13ED1" w:rsidRPr="000C69D5">
        <w:rPr>
          <w:rFonts w:ascii="Times New Roman" w:hAnsi="Times New Roman" w:cs="Times New Roman"/>
          <w:sz w:val="28"/>
          <w:szCs w:val="28"/>
        </w:rPr>
        <w:t xml:space="preserve"> про</w:t>
      </w:r>
      <w:r w:rsidR="00C13ED1" w:rsidRPr="00C13ED1">
        <w:rPr>
          <w:rFonts w:ascii="Times New Roman" w:hAnsi="Times New Roman" w:cs="Times New Roman"/>
          <w:sz w:val="28"/>
          <w:szCs w:val="28"/>
        </w:rPr>
        <w:t>дольную подачу. Шлифу</w:t>
      </w:r>
      <w:r w:rsidR="00C13ED1" w:rsidRPr="00C13ED1">
        <w:rPr>
          <w:rFonts w:ascii="Times New Roman" w:hAnsi="Times New Roman" w:cs="Times New Roman"/>
          <w:sz w:val="28"/>
          <w:szCs w:val="28"/>
        </w:rPr>
        <w:t>ю</w:t>
      </w:r>
      <w:r w:rsidR="00C13ED1" w:rsidRPr="00C13ED1">
        <w:rPr>
          <w:rFonts w:ascii="Times New Roman" w:hAnsi="Times New Roman" w:cs="Times New Roman"/>
          <w:sz w:val="28"/>
          <w:szCs w:val="28"/>
        </w:rPr>
        <w:t>щий круг вращается с окружной скоростью 30 – 35 м/с, ведущий круг им</w:t>
      </w:r>
      <w:r w:rsidR="00C13ED1" w:rsidRPr="00C13ED1">
        <w:rPr>
          <w:rFonts w:ascii="Times New Roman" w:hAnsi="Times New Roman" w:cs="Times New Roman"/>
          <w:sz w:val="28"/>
          <w:szCs w:val="28"/>
        </w:rPr>
        <w:t>е</w:t>
      </w:r>
      <w:r w:rsidR="00C13ED1" w:rsidRPr="00C13ED1">
        <w:rPr>
          <w:rFonts w:ascii="Times New Roman" w:hAnsi="Times New Roman" w:cs="Times New Roman"/>
          <w:sz w:val="28"/>
          <w:szCs w:val="28"/>
        </w:rPr>
        <w:t>ет скорость 20 – 30 м/мин. Обрабатываемая деталь поддерживается опорой со скосом, имеющей форму ножа. Благодаря скосу, направленному в ст</w:t>
      </w:r>
      <w:r w:rsidR="00C13ED1" w:rsidRPr="00C13ED1">
        <w:rPr>
          <w:rFonts w:ascii="Times New Roman" w:hAnsi="Times New Roman" w:cs="Times New Roman"/>
          <w:sz w:val="28"/>
          <w:szCs w:val="28"/>
        </w:rPr>
        <w:t>о</w:t>
      </w:r>
      <w:r w:rsidR="00C13ED1" w:rsidRPr="00C13ED1">
        <w:rPr>
          <w:rFonts w:ascii="Times New Roman" w:hAnsi="Times New Roman" w:cs="Times New Roman"/>
          <w:sz w:val="28"/>
          <w:szCs w:val="28"/>
        </w:rPr>
        <w:t xml:space="preserve">рону ведущего круга, деталь прижимается к этому кругу. </w:t>
      </w:r>
    </w:p>
    <w:p w:rsidR="00C13ED1" w:rsidRDefault="00C13ED1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Опора устанавливается таким образом, чтобы центровая ось обраб</w:t>
      </w:r>
      <w:r>
        <w:rPr>
          <w:rFonts w:ascii="Times New Roman" w:hAnsi="Times New Roman" w:cs="Times New Roman"/>
          <w:sz w:val="28"/>
          <w:szCs w:val="28"/>
        </w:rPr>
        <w:t>а</w:t>
      </w:r>
      <w:r w:rsidR="00FE63FC">
        <w:rPr>
          <w:rFonts w:ascii="Times New Roman" w:hAnsi="Times New Roman" w:cs="Times New Roman"/>
          <w:sz w:val="28"/>
          <w:szCs w:val="28"/>
        </w:rPr>
        <w:t>ты</w:t>
      </w:r>
      <w:r>
        <w:rPr>
          <w:rFonts w:ascii="Times New Roman" w:hAnsi="Times New Roman" w:cs="Times New Roman"/>
          <w:sz w:val="28"/>
          <w:szCs w:val="28"/>
        </w:rPr>
        <w:t>ваемой детали находилась выше линии центров круга (на половину ди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метра детали, но не более 15 мм). Если центровая ось детали будет лежать на прямой линии, соединяющей центры шлифуемого и </w:t>
      </w:r>
      <w:r w:rsidR="00FE63FC">
        <w:rPr>
          <w:rFonts w:ascii="Times New Roman" w:hAnsi="Times New Roman" w:cs="Times New Roman"/>
          <w:sz w:val="28"/>
          <w:szCs w:val="28"/>
        </w:rPr>
        <w:t>ведущего</w:t>
      </w:r>
      <w:r>
        <w:rPr>
          <w:rFonts w:ascii="Times New Roman" w:hAnsi="Times New Roman" w:cs="Times New Roman"/>
          <w:sz w:val="28"/>
          <w:szCs w:val="28"/>
        </w:rPr>
        <w:t xml:space="preserve"> круга, то</w:t>
      </w:r>
      <w:r w:rsidRPr="00C13ED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деталь может получиться не цилиндрической формы, а с огранкой. </w:t>
      </w:r>
    </w:p>
    <w:p w:rsidR="00F50FB0" w:rsidRDefault="00F50FB0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Б</w:t>
      </w:r>
      <w:r w:rsidRPr="00F50FB0">
        <w:rPr>
          <w:rFonts w:ascii="Times New Roman" w:hAnsi="Times New Roman" w:cs="Times New Roman"/>
          <w:sz w:val="28"/>
          <w:szCs w:val="28"/>
        </w:rPr>
        <w:t>ес</w:t>
      </w:r>
      <w:r>
        <w:rPr>
          <w:rFonts w:ascii="Times New Roman" w:hAnsi="Times New Roman" w:cs="Times New Roman"/>
          <w:sz w:val="28"/>
          <w:szCs w:val="28"/>
        </w:rPr>
        <w:t>центровое</w:t>
      </w:r>
      <w:r w:rsidRPr="00F50FB0">
        <w:rPr>
          <w:rFonts w:ascii="Times New Roman" w:hAnsi="Times New Roman" w:cs="Times New Roman"/>
          <w:sz w:val="28"/>
          <w:szCs w:val="28"/>
        </w:rPr>
        <w:t xml:space="preserve"> шлифо</w:t>
      </w:r>
      <w:r>
        <w:rPr>
          <w:rFonts w:ascii="Times New Roman" w:hAnsi="Times New Roman" w:cs="Times New Roman"/>
          <w:sz w:val="28"/>
          <w:szCs w:val="28"/>
        </w:rPr>
        <w:t>вание выполняется двумя способами</w:t>
      </w:r>
      <w:r w:rsidR="003B13E6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1-й способ – с продольной подачей обрабатываемой детали</w:t>
      </w:r>
      <w:r w:rsidR="005536D0">
        <w:rPr>
          <w:rFonts w:ascii="Times New Roman" w:hAnsi="Times New Roman" w:cs="Times New Roman"/>
          <w:sz w:val="28"/>
          <w:szCs w:val="28"/>
        </w:rPr>
        <w:t xml:space="preserve"> (рис.</w:t>
      </w:r>
      <w:r w:rsidR="00583723">
        <w:rPr>
          <w:rFonts w:ascii="Times New Roman" w:hAnsi="Times New Roman" w:cs="Times New Roman"/>
          <w:sz w:val="28"/>
          <w:szCs w:val="28"/>
        </w:rPr>
        <w:t xml:space="preserve"> </w:t>
      </w:r>
      <w:r w:rsidR="00CD5562">
        <w:rPr>
          <w:rFonts w:ascii="Times New Roman" w:hAnsi="Times New Roman" w:cs="Times New Roman"/>
          <w:sz w:val="28"/>
          <w:szCs w:val="28"/>
        </w:rPr>
        <w:t>2</w:t>
      </w:r>
      <w:r w:rsidR="00583723">
        <w:rPr>
          <w:rFonts w:ascii="Times New Roman" w:hAnsi="Times New Roman" w:cs="Times New Roman"/>
          <w:sz w:val="28"/>
          <w:szCs w:val="28"/>
        </w:rPr>
        <w:t>2</w:t>
      </w:r>
      <w:r w:rsidR="005536D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Это сквозное шлифование «на проход». </w:t>
      </w:r>
      <w:r w:rsidR="002B1C1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2-й – с поперечной подачей</w:t>
      </w:r>
      <w:r w:rsidR="002B1C1F">
        <w:rPr>
          <w:rFonts w:ascii="Times New Roman" w:hAnsi="Times New Roman" w:cs="Times New Roman"/>
          <w:sz w:val="28"/>
          <w:szCs w:val="28"/>
        </w:rPr>
        <w:t xml:space="preserve"> ведущего круга по направлению к </w:t>
      </w:r>
      <w:r w:rsidR="00FE63FC">
        <w:rPr>
          <w:rFonts w:ascii="Times New Roman" w:hAnsi="Times New Roman" w:cs="Times New Roman"/>
          <w:sz w:val="28"/>
          <w:szCs w:val="28"/>
        </w:rPr>
        <w:t>шлифующему</w:t>
      </w:r>
      <w:r w:rsidR="002B1C1F">
        <w:rPr>
          <w:rFonts w:ascii="Times New Roman" w:hAnsi="Times New Roman" w:cs="Times New Roman"/>
          <w:sz w:val="28"/>
          <w:szCs w:val="28"/>
        </w:rPr>
        <w:t xml:space="preserve"> круг</w:t>
      </w:r>
      <w:r w:rsidR="00367AFD">
        <w:rPr>
          <w:rFonts w:ascii="Times New Roman" w:hAnsi="Times New Roman" w:cs="Times New Roman"/>
          <w:sz w:val="28"/>
          <w:szCs w:val="28"/>
        </w:rPr>
        <w:t>у</w:t>
      </w:r>
      <w:r w:rsidR="005536D0">
        <w:rPr>
          <w:rFonts w:ascii="Times New Roman" w:hAnsi="Times New Roman" w:cs="Times New Roman"/>
          <w:sz w:val="28"/>
          <w:szCs w:val="28"/>
        </w:rPr>
        <w:t xml:space="preserve"> - </w:t>
      </w:r>
      <w:r w:rsidR="002B1C1F">
        <w:rPr>
          <w:rFonts w:ascii="Times New Roman" w:hAnsi="Times New Roman" w:cs="Times New Roman"/>
          <w:sz w:val="28"/>
          <w:szCs w:val="28"/>
        </w:rPr>
        <w:t>способ врезания</w:t>
      </w:r>
      <w:r w:rsidR="005536D0">
        <w:rPr>
          <w:rFonts w:ascii="Times New Roman" w:hAnsi="Times New Roman" w:cs="Times New Roman"/>
          <w:sz w:val="28"/>
          <w:szCs w:val="28"/>
        </w:rPr>
        <w:t xml:space="preserve"> (рис.</w:t>
      </w:r>
      <w:r w:rsidR="0016564F">
        <w:rPr>
          <w:rFonts w:ascii="Times New Roman" w:hAnsi="Times New Roman" w:cs="Times New Roman"/>
          <w:sz w:val="28"/>
          <w:szCs w:val="28"/>
        </w:rPr>
        <w:t xml:space="preserve"> 23</w:t>
      </w:r>
      <w:r w:rsidR="005536D0">
        <w:rPr>
          <w:rFonts w:ascii="Times New Roman" w:hAnsi="Times New Roman" w:cs="Times New Roman"/>
          <w:sz w:val="28"/>
          <w:szCs w:val="28"/>
        </w:rPr>
        <w:t>)</w:t>
      </w:r>
      <w:r w:rsidR="002B1C1F">
        <w:rPr>
          <w:rFonts w:ascii="Times New Roman" w:hAnsi="Times New Roman" w:cs="Times New Roman"/>
          <w:sz w:val="28"/>
          <w:szCs w:val="28"/>
        </w:rPr>
        <w:t xml:space="preserve">.  </w:t>
      </w:r>
      <w:r>
        <w:rPr>
          <w:rFonts w:ascii="Times New Roman" w:hAnsi="Times New Roman" w:cs="Times New Roman"/>
          <w:sz w:val="28"/>
          <w:szCs w:val="28"/>
        </w:rPr>
        <w:t>Выбор 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го или другого способа зависит от формы обрабатываемой детали. </w:t>
      </w:r>
    </w:p>
    <w:tbl>
      <w:tblPr>
        <w:tblStyle w:val="a3"/>
        <w:tblW w:w="0" w:type="auto"/>
        <w:tblLook w:val="04A0"/>
      </w:tblPr>
      <w:tblGrid>
        <w:gridCol w:w="5456"/>
        <w:gridCol w:w="3830"/>
      </w:tblGrid>
      <w:tr w:rsidR="003B13E6" w:rsidRPr="000C69D5" w:rsidTr="00EC2F80">
        <w:tc>
          <w:tcPr>
            <w:tcW w:w="54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B13E6" w:rsidRPr="000C69D5" w:rsidRDefault="003B13E6" w:rsidP="00175F88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3141839" cy="1610055"/>
                  <wp:effectExtent l="19050" t="0" r="1411" b="0"/>
                  <wp:docPr id="229" name="Рисунок 20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57850" cy="1618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30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3B13E6" w:rsidRPr="000C69D5" w:rsidRDefault="005536D0" w:rsidP="00EC2F80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Шлифование способом </w:t>
            </w:r>
            <w:r w:rsidR="00FE63FC" w:rsidRPr="000C69D5">
              <w:rPr>
                <w:sz w:val="28"/>
                <w:szCs w:val="28"/>
              </w:rPr>
              <w:t>продольной</w:t>
            </w:r>
            <w:r w:rsidRPr="000C69D5">
              <w:rPr>
                <w:sz w:val="28"/>
                <w:szCs w:val="28"/>
              </w:rPr>
              <w:t xml:space="preserve"> подачи прим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няют для шлифования валов, втулок, поршней и других д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та</w:t>
            </w:r>
            <w:r w:rsidR="00C845DE" w:rsidRPr="000C69D5">
              <w:rPr>
                <w:sz w:val="28"/>
                <w:szCs w:val="28"/>
              </w:rPr>
              <w:t>лей цилиндрической формы (без буртов). Ш</w:t>
            </w:r>
            <w:r w:rsidRPr="000C69D5">
              <w:rPr>
                <w:sz w:val="28"/>
                <w:szCs w:val="28"/>
              </w:rPr>
              <w:t>лифуемая д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таль поступает с одной ст</w:t>
            </w:r>
            <w:r w:rsidRPr="000C69D5">
              <w:rPr>
                <w:sz w:val="28"/>
                <w:szCs w:val="28"/>
              </w:rPr>
              <w:t>о</w:t>
            </w:r>
            <w:r w:rsidRPr="000C69D5">
              <w:rPr>
                <w:sz w:val="28"/>
                <w:szCs w:val="28"/>
              </w:rPr>
              <w:t xml:space="preserve">роны, а выходит с другой. </w:t>
            </w:r>
          </w:p>
        </w:tc>
      </w:tr>
      <w:tr w:rsidR="003B13E6" w:rsidRPr="000C69D5" w:rsidTr="00EC2F80">
        <w:tc>
          <w:tcPr>
            <w:tcW w:w="545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B13E6" w:rsidRPr="007B5AE5" w:rsidRDefault="003B13E6" w:rsidP="007B5A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7B5AE5">
              <w:rPr>
                <w:sz w:val="24"/>
                <w:szCs w:val="24"/>
              </w:rPr>
              <w:t xml:space="preserve">Рис. </w:t>
            </w:r>
            <w:r w:rsidR="00CD5562" w:rsidRPr="007B5AE5">
              <w:rPr>
                <w:sz w:val="24"/>
                <w:szCs w:val="24"/>
              </w:rPr>
              <w:t>2</w:t>
            </w:r>
            <w:r w:rsidR="00583723">
              <w:rPr>
                <w:sz w:val="24"/>
                <w:szCs w:val="24"/>
              </w:rPr>
              <w:t>2</w:t>
            </w:r>
            <w:r w:rsidRPr="007B5AE5">
              <w:rPr>
                <w:sz w:val="24"/>
                <w:szCs w:val="24"/>
              </w:rPr>
              <w:t>. Схема бесцентрового шлифования</w:t>
            </w:r>
          </w:p>
          <w:p w:rsidR="003B13E6" w:rsidRPr="000C69D5" w:rsidRDefault="003B13E6" w:rsidP="007B5AE5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7B5AE5">
              <w:rPr>
                <w:sz w:val="24"/>
                <w:szCs w:val="24"/>
              </w:rPr>
              <w:t>способом продольной подачи</w:t>
            </w:r>
          </w:p>
        </w:tc>
        <w:tc>
          <w:tcPr>
            <w:tcW w:w="3830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B13E6" w:rsidRPr="000C69D5" w:rsidRDefault="003B13E6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50113B" w:rsidRDefault="00EC2F80" w:rsidP="00EC2F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F80">
        <w:rPr>
          <w:rFonts w:ascii="Times New Roman" w:hAnsi="Times New Roman" w:cs="Times New Roman"/>
          <w:sz w:val="28"/>
          <w:szCs w:val="28"/>
        </w:rPr>
        <w:t>Для осуществления этого движения (сквозной подачи) ведущий круг устанав</w:t>
      </w:r>
      <w:r w:rsidR="00BD5881" w:rsidRPr="00BD5881">
        <w:rPr>
          <w:rFonts w:ascii="Times New Roman" w:hAnsi="Times New Roman" w:cs="Times New Roman"/>
          <w:sz w:val="28"/>
          <w:szCs w:val="28"/>
        </w:rPr>
        <w:t>ливают</w:t>
      </w:r>
      <w:r w:rsidR="00BD5881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50113B">
        <w:rPr>
          <w:rFonts w:ascii="Times New Roman" w:hAnsi="Times New Roman" w:cs="Times New Roman"/>
          <w:sz w:val="28"/>
          <w:szCs w:val="28"/>
        </w:rPr>
        <w:t>п</w:t>
      </w:r>
      <w:r w:rsidR="005536D0">
        <w:rPr>
          <w:rFonts w:ascii="Times New Roman" w:hAnsi="Times New Roman" w:cs="Times New Roman"/>
          <w:sz w:val="28"/>
          <w:szCs w:val="28"/>
        </w:rPr>
        <w:t xml:space="preserve">од углом наклона </w:t>
      </w:r>
      <w:r w:rsidR="001E2FF0" w:rsidRPr="00FE63FC">
        <w:rPr>
          <w:rFonts w:ascii="Times New Roman" w:hAnsi="Times New Roman" w:cs="Times New Roman"/>
          <w:i/>
          <w:sz w:val="28"/>
          <w:szCs w:val="28"/>
        </w:rPr>
        <w:t xml:space="preserve">α </w:t>
      </w:r>
      <w:r w:rsidR="001E2FF0">
        <w:rPr>
          <w:rFonts w:ascii="Times New Roman" w:hAnsi="Times New Roman" w:cs="Times New Roman"/>
          <w:sz w:val="28"/>
          <w:szCs w:val="28"/>
        </w:rPr>
        <w:t>= 1…5</w:t>
      </w:r>
      <w:r w:rsidR="001E2FF0">
        <w:rPr>
          <w:rFonts w:ascii="Times New Roman" w:hAnsi="Times New Roman" w:cs="Times New Roman"/>
          <w:sz w:val="28"/>
          <w:szCs w:val="28"/>
        </w:rPr>
        <w:sym w:font="Symbol" w:char="F0B0"/>
      </w:r>
      <w:r w:rsidR="001E2FF0">
        <w:rPr>
          <w:rFonts w:ascii="Times New Roman" w:hAnsi="Times New Roman" w:cs="Times New Roman"/>
          <w:sz w:val="28"/>
          <w:szCs w:val="28"/>
        </w:rPr>
        <w:t xml:space="preserve"> к оси шлифующего круга. </w:t>
      </w:r>
      <w:r w:rsidR="0050113B">
        <w:rPr>
          <w:rFonts w:ascii="Times New Roman" w:hAnsi="Times New Roman" w:cs="Times New Roman"/>
          <w:sz w:val="28"/>
          <w:szCs w:val="28"/>
        </w:rPr>
        <w:t>О</w:t>
      </w:r>
      <w:r w:rsidR="0050113B">
        <w:rPr>
          <w:rFonts w:ascii="Times New Roman" w:hAnsi="Times New Roman" w:cs="Times New Roman"/>
          <w:sz w:val="28"/>
          <w:szCs w:val="28"/>
        </w:rPr>
        <w:t>к</w:t>
      </w:r>
      <w:r w:rsidR="0050113B">
        <w:rPr>
          <w:rFonts w:ascii="Times New Roman" w:hAnsi="Times New Roman" w:cs="Times New Roman"/>
          <w:sz w:val="28"/>
          <w:szCs w:val="28"/>
        </w:rPr>
        <w:t xml:space="preserve">ружная скорость ведущего круга </w:t>
      </w:r>
      <w:proofErr w:type="spellStart"/>
      <w:proofErr w:type="gramStart"/>
      <w:r w:rsidR="0050113B" w:rsidRPr="00FE63FC">
        <w:rPr>
          <w:rFonts w:ascii="Times New Roman" w:hAnsi="Times New Roman" w:cs="Times New Roman"/>
          <w:i/>
          <w:sz w:val="32"/>
          <w:szCs w:val="32"/>
        </w:rPr>
        <w:t>v</w:t>
      </w:r>
      <w:proofErr w:type="gramEnd"/>
      <w:r w:rsidR="0050113B" w:rsidRPr="00FE63FC">
        <w:rPr>
          <w:rFonts w:ascii="Times New Roman" w:hAnsi="Times New Roman" w:cs="Times New Roman"/>
          <w:sz w:val="32"/>
          <w:szCs w:val="32"/>
          <w:vertAlign w:val="subscript"/>
        </w:rPr>
        <w:t>в.к</w:t>
      </w:r>
      <w:proofErr w:type="spellEnd"/>
      <w:r w:rsidR="0050113B" w:rsidRPr="000C69D5">
        <w:rPr>
          <w:rFonts w:ascii="Times New Roman" w:hAnsi="Times New Roman" w:cs="Times New Roman"/>
          <w:sz w:val="28"/>
          <w:szCs w:val="28"/>
        </w:rPr>
        <w:t>.</w:t>
      </w:r>
      <w:r w:rsidR="0050113B" w:rsidRPr="0050113B">
        <w:rPr>
          <w:rFonts w:ascii="Times New Roman" w:hAnsi="Times New Roman" w:cs="Times New Roman"/>
          <w:sz w:val="28"/>
          <w:szCs w:val="28"/>
        </w:rPr>
        <w:t xml:space="preserve"> </w:t>
      </w:r>
      <w:r w:rsidR="0050113B">
        <w:rPr>
          <w:rFonts w:ascii="Times New Roman" w:hAnsi="Times New Roman" w:cs="Times New Roman"/>
          <w:sz w:val="28"/>
          <w:szCs w:val="28"/>
        </w:rPr>
        <w:t>при этом раскладывается на две с</w:t>
      </w:r>
      <w:r w:rsidR="0050113B">
        <w:rPr>
          <w:rFonts w:ascii="Times New Roman" w:hAnsi="Times New Roman" w:cs="Times New Roman"/>
          <w:sz w:val="28"/>
          <w:szCs w:val="28"/>
        </w:rPr>
        <w:t>о</w:t>
      </w:r>
      <w:r w:rsidR="0050113B">
        <w:rPr>
          <w:rFonts w:ascii="Times New Roman" w:hAnsi="Times New Roman" w:cs="Times New Roman"/>
          <w:sz w:val="28"/>
          <w:szCs w:val="28"/>
        </w:rPr>
        <w:t xml:space="preserve">ставляющие: </w:t>
      </w:r>
      <w:proofErr w:type="spellStart"/>
      <w:r w:rsidR="0050113B" w:rsidRPr="00FE63FC">
        <w:rPr>
          <w:rFonts w:ascii="Times New Roman" w:hAnsi="Times New Roman" w:cs="Times New Roman"/>
          <w:i/>
          <w:sz w:val="32"/>
          <w:szCs w:val="32"/>
        </w:rPr>
        <w:t>v</w:t>
      </w:r>
      <w:r w:rsidR="0050113B" w:rsidRPr="00175F88">
        <w:rPr>
          <w:rFonts w:ascii="Times New Roman" w:hAnsi="Times New Roman" w:cs="Times New Roman"/>
          <w:i/>
          <w:sz w:val="32"/>
          <w:szCs w:val="32"/>
          <w:vertAlign w:val="subscript"/>
        </w:rPr>
        <w:t>д</w:t>
      </w:r>
      <w:proofErr w:type="spellEnd"/>
      <w:r w:rsidR="0050113B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50113B">
        <w:rPr>
          <w:rFonts w:ascii="Times New Roman" w:hAnsi="Times New Roman" w:cs="Times New Roman"/>
          <w:sz w:val="28"/>
          <w:szCs w:val="28"/>
        </w:rPr>
        <w:t>- перпендикулярную оси шлифуемой детали и равную о</w:t>
      </w:r>
      <w:r w:rsidR="0050113B">
        <w:rPr>
          <w:rFonts w:ascii="Times New Roman" w:hAnsi="Times New Roman" w:cs="Times New Roman"/>
          <w:sz w:val="28"/>
          <w:szCs w:val="28"/>
        </w:rPr>
        <w:t>к</w:t>
      </w:r>
      <w:r w:rsidR="0050113B">
        <w:rPr>
          <w:rFonts w:ascii="Times New Roman" w:hAnsi="Times New Roman" w:cs="Times New Roman"/>
          <w:sz w:val="28"/>
          <w:szCs w:val="28"/>
        </w:rPr>
        <w:t xml:space="preserve">ружной скорости вращения этой детали и </w:t>
      </w:r>
      <w:proofErr w:type="spellStart"/>
      <w:r w:rsidR="0050113B" w:rsidRPr="00583723">
        <w:rPr>
          <w:rFonts w:ascii="Times New Roman" w:hAnsi="Times New Roman" w:cs="Times New Roman"/>
          <w:i/>
          <w:sz w:val="28"/>
          <w:szCs w:val="28"/>
        </w:rPr>
        <w:t>s</w:t>
      </w:r>
      <w:proofErr w:type="spellEnd"/>
      <w:r w:rsidR="0050113B" w:rsidRPr="0050113B">
        <w:rPr>
          <w:rFonts w:ascii="Times New Roman" w:hAnsi="Times New Roman" w:cs="Times New Roman"/>
          <w:sz w:val="28"/>
          <w:szCs w:val="28"/>
        </w:rPr>
        <w:t xml:space="preserve"> </w:t>
      </w:r>
      <w:r w:rsidR="0050113B">
        <w:rPr>
          <w:rFonts w:ascii="Times New Roman" w:hAnsi="Times New Roman" w:cs="Times New Roman"/>
          <w:sz w:val="28"/>
          <w:szCs w:val="28"/>
        </w:rPr>
        <w:t>–</w:t>
      </w:r>
      <w:r w:rsidR="0050113B" w:rsidRPr="0050113B">
        <w:rPr>
          <w:rFonts w:ascii="Times New Roman" w:hAnsi="Times New Roman" w:cs="Times New Roman"/>
          <w:sz w:val="28"/>
          <w:szCs w:val="28"/>
        </w:rPr>
        <w:t xml:space="preserve"> </w:t>
      </w:r>
      <w:r w:rsidR="0050113B">
        <w:rPr>
          <w:rFonts w:ascii="Times New Roman" w:hAnsi="Times New Roman" w:cs="Times New Roman"/>
          <w:sz w:val="28"/>
          <w:szCs w:val="28"/>
        </w:rPr>
        <w:t>параллельную оси шлифу</w:t>
      </w:r>
      <w:r w:rsidR="0050113B">
        <w:rPr>
          <w:rFonts w:ascii="Times New Roman" w:hAnsi="Times New Roman" w:cs="Times New Roman"/>
          <w:sz w:val="28"/>
          <w:szCs w:val="28"/>
        </w:rPr>
        <w:t>е</w:t>
      </w:r>
      <w:r w:rsidR="0050113B">
        <w:rPr>
          <w:rFonts w:ascii="Times New Roman" w:hAnsi="Times New Roman" w:cs="Times New Roman"/>
          <w:sz w:val="28"/>
          <w:szCs w:val="28"/>
        </w:rPr>
        <w:t>мой детали, равную скорости её подачи вдоль оси.</w:t>
      </w:r>
    </w:p>
    <w:p w:rsidR="0050113B" w:rsidRPr="003115EC" w:rsidRDefault="0050113B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Окружная скорость вращения детали </w:t>
      </w:r>
      <w:proofErr w:type="spellStart"/>
      <w:proofErr w:type="gramStart"/>
      <w:r w:rsidRPr="00FE63FC">
        <w:rPr>
          <w:rFonts w:ascii="Times New Roman" w:hAnsi="Times New Roman" w:cs="Times New Roman"/>
          <w:i/>
          <w:sz w:val="32"/>
          <w:szCs w:val="32"/>
        </w:rPr>
        <w:t>v</w:t>
      </w:r>
      <w:proofErr w:type="gramEnd"/>
      <w:r w:rsidRPr="00FE63FC">
        <w:rPr>
          <w:rFonts w:ascii="Times New Roman" w:hAnsi="Times New Roman" w:cs="Times New Roman"/>
          <w:i/>
          <w:sz w:val="28"/>
          <w:szCs w:val="28"/>
          <w:vertAlign w:val="subscript"/>
        </w:rPr>
        <w:t>д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= </w:t>
      </w:r>
      <w:proofErr w:type="spellStart"/>
      <w:r w:rsidR="003115EC" w:rsidRPr="00FE63FC">
        <w:rPr>
          <w:rFonts w:ascii="Times New Roman" w:hAnsi="Times New Roman" w:cs="Times New Roman"/>
          <w:i/>
          <w:sz w:val="32"/>
          <w:szCs w:val="32"/>
        </w:rPr>
        <w:t>v</w:t>
      </w:r>
      <w:r w:rsidR="003115EC" w:rsidRPr="00175F88">
        <w:rPr>
          <w:rFonts w:ascii="Times New Roman" w:hAnsi="Times New Roman" w:cs="Times New Roman"/>
          <w:sz w:val="32"/>
          <w:szCs w:val="32"/>
          <w:vertAlign w:val="subscript"/>
        </w:rPr>
        <w:t>в.к</w:t>
      </w:r>
      <w:proofErr w:type="spellEnd"/>
      <w:r w:rsidR="003115EC" w:rsidRPr="000C69D5">
        <w:rPr>
          <w:rFonts w:ascii="Times New Roman" w:hAnsi="Times New Roman" w:cs="Times New Roman"/>
          <w:sz w:val="28"/>
          <w:szCs w:val="28"/>
        </w:rPr>
        <w:t>.</w:t>
      </w:r>
      <w:r w:rsidR="003115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15EC" w:rsidRPr="000C69D5">
        <w:rPr>
          <w:rFonts w:ascii="Times New Roman" w:hAnsi="Times New Roman" w:cs="Times New Roman"/>
          <w:sz w:val="28"/>
          <w:szCs w:val="28"/>
        </w:rPr>
        <w:t>cos</w:t>
      </w:r>
      <w:proofErr w:type="spellEnd"/>
      <w:r w:rsidR="003115EC" w:rsidRPr="003115EC">
        <w:rPr>
          <w:rFonts w:ascii="Times New Roman" w:hAnsi="Times New Roman" w:cs="Times New Roman"/>
          <w:sz w:val="28"/>
          <w:szCs w:val="28"/>
        </w:rPr>
        <w:t xml:space="preserve"> </w:t>
      </w:r>
      <w:r w:rsidR="003115EC">
        <w:rPr>
          <w:rFonts w:ascii="Times New Roman" w:hAnsi="Times New Roman" w:cs="Times New Roman"/>
          <w:sz w:val="28"/>
          <w:szCs w:val="28"/>
        </w:rPr>
        <w:t xml:space="preserve">α, скорость подачи вдоль оси </w:t>
      </w:r>
      <w:proofErr w:type="spellStart"/>
      <w:r w:rsidR="003115EC" w:rsidRPr="00583723">
        <w:rPr>
          <w:rFonts w:ascii="Times New Roman" w:hAnsi="Times New Roman" w:cs="Times New Roman"/>
          <w:i/>
          <w:sz w:val="28"/>
          <w:szCs w:val="28"/>
        </w:rPr>
        <w:t>s</w:t>
      </w:r>
      <w:proofErr w:type="spellEnd"/>
      <w:r w:rsidR="003115EC" w:rsidRPr="000C69D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="003115EC" w:rsidRPr="00583723">
        <w:rPr>
          <w:rFonts w:ascii="Times New Roman" w:hAnsi="Times New Roman" w:cs="Times New Roman"/>
          <w:i/>
          <w:sz w:val="28"/>
          <w:szCs w:val="28"/>
        </w:rPr>
        <w:t>v</w:t>
      </w:r>
      <w:r w:rsidR="003115EC" w:rsidRPr="0016564F">
        <w:rPr>
          <w:rFonts w:ascii="Times New Roman" w:hAnsi="Times New Roman" w:cs="Times New Roman"/>
          <w:sz w:val="32"/>
          <w:szCs w:val="32"/>
          <w:vertAlign w:val="subscript"/>
        </w:rPr>
        <w:t>в.к</w:t>
      </w:r>
      <w:proofErr w:type="spellEnd"/>
      <w:r w:rsidR="003115EC" w:rsidRPr="000C69D5">
        <w:rPr>
          <w:rFonts w:ascii="Times New Roman" w:hAnsi="Times New Roman" w:cs="Times New Roman"/>
          <w:sz w:val="28"/>
          <w:szCs w:val="28"/>
        </w:rPr>
        <w:t>.</w:t>
      </w:r>
      <w:r w:rsidR="003115E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115EC" w:rsidRPr="000C69D5">
        <w:rPr>
          <w:rFonts w:ascii="Times New Roman" w:hAnsi="Times New Roman" w:cs="Times New Roman"/>
          <w:sz w:val="28"/>
          <w:szCs w:val="28"/>
        </w:rPr>
        <w:t>sin</w:t>
      </w:r>
      <w:proofErr w:type="spellEnd"/>
      <w:r w:rsidR="003115EC" w:rsidRPr="003115EC">
        <w:rPr>
          <w:rFonts w:ascii="Times New Roman" w:hAnsi="Times New Roman" w:cs="Times New Roman"/>
          <w:sz w:val="28"/>
          <w:szCs w:val="28"/>
        </w:rPr>
        <w:t xml:space="preserve"> </w:t>
      </w:r>
      <w:r w:rsidR="003115EC">
        <w:rPr>
          <w:rFonts w:ascii="Times New Roman" w:hAnsi="Times New Roman" w:cs="Times New Roman"/>
          <w:sz w:val="28"/>
          <w:szCs w:val="28"/>
        </w:rPr>
        <w:t>α.</w:t>
      </w:r>
    </w:p>
    <w:p w:rsidR="002B1C1F" w:rsidRDefault="0050113B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113B">
        <w:rPr>
          <w:rFonts w:ascii="Times New Roman" w:hAnsi="Times New Roman" w:cs="Times New Roman"/>
          <w:sz w:val="28"/>
          <w:szCs w:val="28"/>
        </w:rPr>
        <w:t xml:space="preserve"> </w:t>
      </w:r>
      <w:r w:rsidR="001E2FF0">
        <w:rPr>
          <w:rFonts w:ascii="Times New Roman" w:hAnsi="Times New Roman" w:cs="Times New Roman"/>
          <w:sz w:val="28"/>
          <w:szCs w:val="28"/>
        </w:rPr>
        <w:t>С изменением угла наклона ведущего круга изменяется величина подачи: чем больше угол, тем величина подачи больше, а класс шерохов</w:t>
      </w:r>
      <w:r w:rsidR="001E2FF0">
        <w:rPr>
          <w:rFonts w:ascii="Times New Roman" w:hAnsi="Times New Roman" w:cs="Times New Roman"/>
          <w:sz w:val="28"/>
          <w:szCs w:val="28"/>
        </w:rPr>
        <w:t>а</w:t>
      </w:r>
      <w:r w:rsidR="001E2FF0">
        <w:rPr>
          <w:rFonts w:ascii="Times New Roman" w:hAnsi="Times New Roman" w:cs="Times New Roman"/>
          <w:sz w:val="28"/>
          <w:szCs w:val="28"/>
        </w:rPr>
        <w:t>тости шлифуемой поверхности меньше.</w:t>
      </w:r>
      <w:r w:rsidR="003115EC">
        <w:rPr>
          <w:rFonts w:ascii="Times New Roman" w:hAnsi="Times New Roman" w:cs="Times New Roman"/>
          <w:sz w:val="28"/>
          <w:szCs w:val="28"/>
        </w:rPr>
        <w:t xml:space="preserve"> Минутная подача шлифуемой д</w:t>
      </w:r>
      <w:r w:rsidR="003115EC">
        <w:rPr>
          <w:rFonts w:ascii="Times New Roman" w:hAnsi="Times New Roman" w:cs="Times New Roman"/>
          <w:sz w:val="28"/>
          <w:szCs w:val="28"/>
        </w:rPr>
        <w:t>е</w:t>
      </w:r>
      <w:r w:rsidR="003115EC">
        <w:rPr>
          <w:rFonts w:ascii="Times New Roman" w:hAnsi="Times New Roman" w:cs="Times New Roman"/>
          <w:sz w:val="28"/>
          <w:szCs w:val="28"/>
        </w:rPr>
        <w:t>тали находится в пределах от 1000 до 4000 м</w:t>
      </w:r>
      <w:r w:rsidR="003115EC" w:rsidRPr="003115EC">
        <w:rPr>
          <w:rFonts w:ascii="Times New Roman" w:hAnsi="Times New Roman" w:cs="Times New Roman"/>
          <w:sz w:val="28"/>
          <w:szCs w:val="28"/>
        </w:rPr>
        <w:t>/</w:t>
      </w:r>
      <w:r w:rsidR="00175F88">
        <w:rPr>
          <w:rFonts w:ascii="Times New Roman" w:hAnsi="Times New Roman" w:cs="Times New Roman"/>
          <w:sz w:val="28"/>
          <w:szCs w:val="28"/>
        </w:rPr>
        <w:t>мин. Г</w:t>
      </w:r>
      <w:r w:rsidR="003115EC">
        <w:rPr>
          <w:rFonts w:ascii="Times New Roman" w:hAnsi="Times New Roman" w:cs="Times New Roman"/>
          <w:sz w:val="28"/>
          <w:szCs w:val="28"/>
        </w:rPr>
        <w:t xml:space="preserve">лубина </w:t>
      </w:r>
      <w:proofErr w:type="spellStart"/>
      <w:r w:rsidR="003115EC">
        <w:rPr>
          <w:rFonts w:ascii="Times New Roman" w:hAnsi="Times New Roman" w:cs="Times New Roman"/>
          <w:sz w:val="28"/>
          <w:szCs w:val="28"/>
        </w:rPr>
        <w:t>глифования</w:t>
      </w:r>
      <w:proofErr w:type="spellEnd"/>
      <w:r w:rsidR="003115EC">
        <w:rPr>
          <w:rFonts w:ascii="Times New Roman" w:hAnsi="Times New Roman" w:cs="Times New Roman"/>
          <w:sz w:val="28"/>
          <w:szCs w:val="28"/>
        </w:rPr>
        <w:t xml:space="preserve"> при черновых проходах составляет 0,05 – 0,10 мм, при отделочных – 0,01 – 0,03 мм.</w:t>
      </w:r>
    </w:p>
    <w:p w:rsidR="003115EC" w:rsidRDefault="003115EC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сквозном шлифовании за несколько ходов можно достигнуть точности обработки 0,003 – 0,005 мм для деталей диаметром до 30 мм. </w:t>
      </w:r>
    </w:p>
    <w:p w:rsidR="003115EC" w:rsidRPr="00367AFD" w:rsidRDefault="003115EC" w:rsidP="00A559B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время для </w:t>
      </w:r>
      <w:r w:rsidRPr="003115EC">
        <w:rPr>
          <w:rFonts w:ascii="Times New Roman" w:hAnsi="Times New Roman" w:cs="Times New Roman"/>
          <w:sz w:val="28"/>
          <w:szCs w:val="28"/>
        </w:rPr>
        <w:t>бесцентрового шлифования способом продол</w:t>
      </w:r>
      <w:r w:rsidRPr="003115EC">
        <w:rPr>
          <w:rFonts w:ascii="Times New Roman" w:hAnsi="Times New Roman" w:cs="Times New Roman"/>
          <w:sz w:val="28"/>
          <w:szCs w:val="28"/>
        </w:rPr>
        <w:t>ь</w:t>
      </w:r>
      <w:r w:rsidRPr="003115EC">
        <w:rPr>
          <w:rFonts w:ascii="Times New Roman" w:hAnsi="Times New Roman" w:cs="Times New Roman"/>
          <w:sz w:val="28"/>
          <w:szCs w:val="28"/>
        </w:rPr>
        <w:t>ной подачи</w:t>
      </w:r>
      <w:r>
        <w:rPr>
          <w:rFonts w:ascii="Times New Roman" w:hAnsi="Times New Roman" w:cs="Times New Roman"/>
          <w:sz w:val="28"/>
          <w:szCs w:val="28"/>
        </w:rPr>
        <w:t xml:space="preserve"> определяется по формуле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d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в.к.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D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в.к.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η</m:t>
            </m:r>
          </m:den>
        </m:f>
        <m:d>
          <m:d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h</m:t>
                </m:r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1</m:t>
                    </m:r>
                  </m:sub>
                </m:sSub>
              </m:den>
            </m:f>
            <m:r>
              <w:rPr>
                <w:rFonts w:ascii="Cambria Math" w:hAnsi="Cambria Math" w:cs="Times New Roman"/>
                <w:sz w:val="32"/>
                <w:szCs w:val="32"/>
              </w:rPr>
              <m:t xml:space="preserve">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e>
        </m:d>
      </m:oMath>
      <w:r w:rsidR="00367AFD" w:rsidRPr="0016564F">
        <w:rPr>
          <w:rFonts w:ascii="Times New Roman" w:hAnsi="Times New Roman" w:cs="Times New Roman"/>
          <w:sz w:val="32"/>
          <w:szCs w:val="32"/>
        </w:rPr>
        <w:t>,</w:t>
      </w:r>
      <w:r w:rsidR="00A559BC">
        <w:rPr>
          <w:rFonts w:ascii="Times New Roman" w:hAnsi="Times New Roman" w:cs="Times New Roman"/>
          <w:sz w:val="28"/>
          <w:szCs w:val="28"/>
        </w:rPr>
        <w:t xml:space="preserve">  </w:t>
      </w:r>
      <w:r w:rsidR="00367AFD">
        <w:rPr>
          <w:rFonts w:ascii="Times New Roman" w:hAnsi="Times New Roman" w:cs="Times New Roman"/>
          <w:sz w:val="28"/>
          <w:szCs w:val="28"/>
        </w:rPr>
        <w:t>г</w:t>
      </w:r>
      <w:r w:rsidR="00367AFD" w:rsidRPr="00367AFD">
        <w:rPr>
          <w:rFonts w:ascii="Times New Roman" w:hAnsi="Times New Roman" w:cs="Times New Roman"/>
          <w:sz w:val="28"/>
          <w:szCs w:val="28"/>
        </w:rPr>
        <w:t>де</w:t>
      </w:r>
      <w:r w:rsidR="00367AFD"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F22DB9" w:rsidRPr="0016564F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="00F22DB9" w:rsidRPr="0058372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22DB9" w:rsidRPr="00367AFD">
        <w:rPr>
          <w:rFonts w:ascii="Times New Roman" w:hAnsi="Times New Roman" w:cs="Times New Roman"/>
          <w:sz w:val="28"/>
          <w:szCs w:val="28"/>
        </w:rPr>
        <w:t>– диаметр шлифуемой заготовки, мм;</w:t>
      </w:r>
      <w:r w:rsidR="00367AFD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proofErr w:type="gramStart"/>
      <w:r w:rsidR="00F22DB9" w:rsidRPr="00583723">
        <w:rPr>
          <w:rFonts w:ascii="Times New Roman" w:hAnsi="Times New Roman" w:cs="Times New Roman"/>
          <w:i/>
          <w:sz w:val="28"/>
          <w:szCs w:val="28"/>
        </w:rPr>
        <w:t>n</w:t>
      </w:r>
      <w:proofErr w:type="gramEnd"/>
      <w:r w:rsidR="00F22DB9" w:rsidRPr="0016564F">
        <w:rPr>
          <w:rFonts w:ascii="Times New Roman" w:hAnsi="Times New Roman" w:cs="Times New Roman"/>
          <w:sz w:val="32"/>
          <w:szCs w:val="32"/>
          <w:vertAlign w:val="subscript"/>
        </w:rPr>
        <w:t>в.к</w:t>
      </w:r>
      <w:proofErr w:type="spellEnd"/>
      <w:r w:rsidR="00F22DB9" w:rsidRPr="0016564F">
        <w:rPr>
          <w:rFonts w:ascii="Times New Roman" w:hAnsi="Times New Roman" w:cs="Times New Roman"/>
          <w:sz w:val="32"/>
          <w:szCs w:val="32"/>
        </w:rPr>
        <w:t>.-</w:t>
      </w:r>
      <w:r w:rsidR="00F22DB9" w:rsidRPr="00367AFD">
        <w:rPr>
          <w:rFonts w:ascii="Times New Roman" w:hAnsi="Times New Roman" w:cs="Times New Roman"/>
          <w:sz w:val="28"/>
          <w:szCs w:val="28"/>
        </w:rPr>
        <w:t xml:space="preserve"> число оборотов ведущего круга в минутах;    </w:t>
      </w:r>
      <w:proofErr w:type="spellStart"/>
      <w:r w:rsidR="00F22DB9" w:rsidRPr="00583723">
        <w:rPr>
          <w:rFonts w:ascii="Times New Roman" w:hAnsi="Times New Roman" w:cs="Times New Roman"/>
          <w:i/>
          <w:sz w:val="28"/>
          <w:szCs w:val="28"/>
        </w:rPr>
        <w:t>D</w:t>
      </w:r>
      <w:r w:rsidR="00F22DB9" w:rsidRPr="000C69D5">
        <w:rPr>
          <w:rFonts w:ascii="Times New Roman" w:hAnsi="Times New Roman" w:cs="Times New Roman"/>
          <w:sz w:val="28"/>
          <w:szCs w:val="28"/>
        </w:rPr>
        <w:t>в.к</w:t>
      </w:r>
      <w:proofErr w:type="spellEnd"/>
      <w:r w:rsidR="00F22DB9" w:rsidRPr="000C69D5">
        <w:rPr>
          <w:rFonts w:ascii="Times New Roman" w:hAnsi="Times New Roman" w:cs="Times New Roman"/>
          <w:sz w:val="28"/>
          <w:szCs w:val="28"/>
        </w:rPr>
        <w:t xml:space="preserve">. – </w:t>
      </w:r>
      <w:r w:rsidR="00F22DB9" w:rsidRPr="00367AFD">
        <w:rPr>
          <w:rFonts w:ascii="Times New Roman" w:hAnsi="Times New Roman" w:cs="Times New Roman"/>
          <w:sz w:val="28"/>
          <w:szCs w:val="28"/>
        </w:rPr>
        <w:t xml:space="preserve">диаметр ведущего круга, мм;  </w:t>
      </w:r>
      <m:oMath>
        <m:r>
          <w:rPr>
            <w:rFonts w:ascii="Cambria Math" w:hAnsi="Cambria Math" w:cs="Times New Roman"/>
            <w:sz w:val="28"/>
            <w:szCs w:val="28"/>
          </w:rPr>
          <m:t>η</m:t>
        </m:r>
      </m:oMath>
      <w:r w:rsidR="00F22DB9" w:rsidRPr="00367AFD">
        <w:rPr>
          <w:rFonts w:ascii="Times New Roman" w:hAnsi="Times New Roman" w:cs="Times New Roman"/>
          <w:sz w:val="28"/>
          <w:szCs w:val="28"/>
        </w:rPr>
        <w:t xml:space="preserve"> = 0,9…0,95 – коэффиц</w:t>
      </w:r>
      <w:proofErr w:type="spellStart"/>
      <w:r w:rsidR="00F22DB9" w:rsidRPr="00367AFD">
        <w:rPr>
          <w:rFonts w:ascii="Times New Roman" w:hAnsi="Times New Roman" w:cs="Times New Roman"/>
          <w:sz w:val="28"/>
          <w:szCs w:val="28"/>
        </w:rPr>
        <w:t>и</w:t>
      </w:r>
      <w:r w:rsidR="00F22DB9" w:rsidRPr="00367AFD">
        <w:rPr>
          <w:rFonts w:ascii="Times New Roman" w:hAnsi="Times New Roman" w:cs="Times New Roman"/>
          <w:sz w:val="28"/>
          <w:szCs w:val="28"/>
        </w:rPr>
        <w:t>ент</w:t>
      </w:r>
      <w:proofErr w:type="spellEnd"/>
      <w:r w:rsidR="00F22DB9" w:rsidRPr="00367AFD">
        <w:rPr>
          <w:rFonts w:ascii="Times New Roman" w:hAnsi="Times New Roman" w:cs="Times New Roman"/>
          <w:sz w:val="28"/>
          <w:szCs w:val="28"/>
        </w:rPr>
        <w:t>, учиты</w:t>
      </w:r>
      <w:r w:rsidR="00367AFD">
        <w:rPr>
          <w:rFonts w:ascii="Times New Roman" w:hAnsi="Times New Roman" w:cs="Times New Roman"/>
          <w:sz w:val="28"/>
          <w:szCs w:val="28"/>
        </w:rPr>
        <w:t>ваю</w:t>
      </w:r>
      <w:r w:rsidR="00F22DB9" w:rsidRPr="00367AFD">
        <w:rPr>
          <w:rFonts w:ascii="Times New Roman" w:hAnsi="Times New Roman" w:cs="Times New Roman"/>
          <w:sz w:val="28"/>
          <w:szCs w:val="28"/>
        </w:rPr>
        <w:t>щий проскальзывание заготов</w:t>
      </w:r>
      <w:r w:rsidR="00367AFD">
        <w:rPr>
          <w:rFonts w:ascii="Times New Roman" w:hAnsi="Times New Roman" w:cs="Times New Roman"/>
          <w:sz w:val="28"/>
          <w:szCs w:val="28"/>
        </w:rPr>
        <w:t xml:space="preserve">ки </w:t>
      </w:r>
      <w:r w:rsidR="00FE63FC">
        <w:rPr>
          <w:rFonts w:ascii="Times New Roman" w:hAnsi="Times New Roman" w:cs="Times New Roman"/>
          <w:sz w:val="28"/>
          <w:szCs w:val="28"/>
        </w:rPr>
        <w:t>отно</w:t>
      </w:r>
      <w:r w:rsidR="00FE63FC" w:rsidRPr="00367AFD">
        <w:rPr>
          <w:rFonts w:ascii="Times New Roman" w:hAnsi="Times New Roman" w:cs="Times New Roman"/>
          <w:sz w:val="28"/>
          <w:szCs w:val="28"/>
        </w:rPr>
        <w:t>сительно</w:t>
      </w:r>
      <w:r w:rsidR="00F22DB9" w:rsidRPr="00367AFD">
        <w:rPr>
          <w:rFonts w:ascii="Times New Roman" w:hAnsi="Times New Roman" w:cs="Times New Roman"/>
          <w:sz w:val="28"/>
          <w:szCs w:val="28"/>
        </w:rPr>
        <w:t xml:space="preserve"> ведущего </w:t>
      </w:r>
      <w:r w:rsidR="00F22DB9" w:rsidRPr="00367AFD">
        <w:rPr>
          <w:rFonts w:ascii="Times New Roman" w:hAnsi="Times New Roman" w:cs="Times New Roman"/>
          <w:sz w:val="28"/>
          <w:szCs w:val="28"/>
        </w:rPr>
        <w:lastRenderedPageBreak/>
        <w:t>круга;</w:t>
      </w:r>
      <w:r w:rsidR="00367AFD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F22DB9" w:rsidRPr="00583723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="00F22DB9" w:rsidRPr="000C69D5">
        <w:rPr>
          <w:rFonts w:ascii="Times New Roman" w:hAnsi="Times New Roman" w:cs="Times New Roman"/>
          <w:sz w:val="28"/>
          <w:szCs w:val="28"/>
        </w:rPr>
        <w:t xml:space="preserve"> – припуск на шлифование на сторону в мм;</w:t>
      </w:r>
      <w:r w:rsidR="00367AFD" w:rsidRPr="000C69D5">
        <w:rPr>
          <w:rFonts w:ascii="Times New Roman" w:hAnsi="Times New Roman" w:cs="Times New Roman"/>
          <w:sz w:val="28"/>
          <w:szCs w:val="28"/>
        </w:rPr>
        <w:t xml:space="preserve">   </w:t>
      </w:r>
      <w:r w:rsidR="00F22DB9" w:rsidRPr="0016564F">
        <w:rPr>
          <w:rFonts w:ascii="Times New Roman" w:hAnsi="Times New Roman" w:cs="Times New Roman"/>
          <w:i/>
          <w:sz w:val="28"/>
          <w:szCs w:val="28"/>
        </w:rPr>
        <w:t>s</w:t>
      </w:r>
      <w:r w:rsidR="00F22DB9" w:rsidRPr="0058372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F22DB9" w:rsidRPr="000C69D5">
        <w:rPr>
          <w:rFonts w:ascii="Times New Roman" w:hAnsi="Times New Roman" w:cs="Times New Roman"/>
          <w:sz w:val="28"/>
          <w:szCs w:val="28"/>
        </w:rPr>
        <w:t xml:space="preserve"> – </w:t>
      </w:r>
      <w:r w:rsidR="00F22DB9" w:rsidRPr="00367AFD">
        <w:rPr>
          <w:rFonts w:ascii="Times New Roman" w:hAnsi="Times New Roman" w:cs="Times New Roman"/>
          <w:sz w:val="28"/>
          <w:szCs w:val="28"/>
        </w:rPr>
        <w:t>радиальная п</w:t>
      </w:r>
      <w:r w:rsidR="00F22DB9" w:rsidRPr="00367AFD">
        <w:rPr>
          <w:rFonts w:ascii="Times New Roman" w:hAnsi="Times New Roman" w:cs="Times New Roman"/>
          <w:sz w:val="28"/>
          <w:szCs w:val="28"/>
        </w:rPr>
        <w:t>о</w:t>
      </w:r>
      <w:r w:rsidR="00F22DB9" w:rsidRPr="00367AFD">
        <w:rPr>
          <w:rFonts w:ascii="Times New Roman" w:hAnsi="Times New Roman" w:cs="Times New Roman"/>
          <w:sz w:val="28"/>
          <w:szCs w:val="28"/>
        </w:rPr>
        <w:t xml:space="preserve">дача, </w:t>
      </w:r>
      <w:proofErr w:type="gramStart"/>
      <w:r w:rsidR="00F22DB9" w:rsidRPr="00367AFD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="00F22DB9" w:rsidRPr="00367AFD">
        <w:rPr>
          <w:rFonts w:ascii="Times New Roman" w:hAnsi="Times New Roman" w:cs="Times New Roman"/>
          <w:sz w:val="28"/>
          <w:szCs w:val="28"/>
        </w:rPr>
        <w:t>/об;</w:t>
      </w:r>
      <w:r w:rsidR="00367AFD">
        <w:rPr>
          <w:rFonts w:ascii="Times New Roman" w:hAnsi="Times New Roman" w:cs="Times New Roman"/>
          <w:sz w:val="28"/>
          <w:szCs w:val="28"/>
        </w:rPr>
        <w:t xml:space="preserve">   </w:t>
      </w:r>
      <w:r w:rsidR="00F22DB9" w:rsidRPr="00583723">
        <w:rPr>
          <w:rFonts w:ascii="Times New Roman" w:hAnsi="Times New Roman" w:cs="Times New Roman"/>
          <w:i/>
          <w:sz w:val="28"/>
          <w:szCs w:val="28"/>
        </w:rPr>
        <w:t>n</w:t>
      </w:r>
      <w:r w:rsidR="00F22DB9" w:rsidRPr="00583723">
        <w:rPr>
          <w:rFonts w:ascii="Times New Roman" w:hAnsi="Times New Roman" w:cs="Times New Roman"/>
          <w:sz w:val="28"/>
          <w:szCs w:val="28"/>
          <w:vertAlign w:val="subscript"/>
        </w:rPr>
        <w:t xml:space="preserve">1 </w:t>
      </w:r>
      <w:r w:rsidR="00F22DB9" w:rsidRPr="000C69D5">
        <w:rPr>
          <w:rFonts w:ascii="Times New Roman" w:hAnsi="Times New Roman" w:cs="Times New Roman"/>
          <w:sz w:val="28"/>
          <w:szCs w:val="28"/>
        </w:rPr>
        <w:t xml:space="preserve">– </w:t>
      </w:r>
      <w:r w:rsidR="00F22DB9" w:rsidRPr="00367AFD">
        <w:rPr>
          <w:rFonts w:ascii="Times New Roman" w:hAnsi="Times New Roman" w:cs="Times New Roman"/>
          <w:sz w:val="28"/>
          <w:szCs w:val="28"/>
        </w:rPr>
        <w:t>число оборотов заг</w:t>
      </w:r>
      <w:r w:rsidR="00367AFD">
        <w:rPr>
          <w:rFonts w:ascii="Times New Roman" w:hAnsi="Times New Roman" w:cs="Times New Roman"/>
          <w:sz w:val="28"/>
          <w:szCs w:val="28"/>
        </w:rPr>
        <w:t>отовки до прекра</w:t>
      </w:r>
      <w:r w:rsidR="00F22DB9" w:rsidRPr="00367AFD">
        <w:rPr>
          <w:rFonts w:ascii="Times New Roman" w:hAnsi="Times New Roman" w:cs="Times New Roman"/>
          <w:sz w:val="28"/>
          <w:szCs w:val="28"/>
        </w:rPr>
        <w:t>щения искрения.</w:t>
      </w:r>
    </w:p>
    <w:p w:rsidR="003115EC" w:rsidRPr="00A559BC" w:rsidRDefault="00367AFD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Шлифование способом</w:t>
      </w:r>
      <w:r w:rsidRPr="00C13ED1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поперечной подачи</w:t>
      </w:r>
      <w:r>
        <w:rPr>
          <w:rFonts w:ascii="Times New Roman" w:hAnsi="Times New Roman" w:cs="Times New Roman"/>
          <w:sz w:val="28"/>
          <w:szCs w:val="28"/>
        </w:rPr>
        <w:t xml:space="preserve">  осуществляется поп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речной подачей ведущего круга по направлению к </w:t>
      </w:r>
      <w:r w:rsidR="00FE63FC">
        <w:rPr>
          <w:rFonts w:ascii="Times New Roman" w:hAnsi="Times New Roman" w:cs="Times New Roman"/>
          <w:sz w:val="28"/>
          <w:szCs w:val="28"/>
        </w:rPr>
        <w:t>шлифующему</w:t>
      </w:r>
      <w:r>
        <w:rPr>
          <w:rFonts w:ascii="Times New Roman" w:hAnsi="Times New Roman" w:cs="Times New Roman"/>
          <w:sz w:val="28"/>
          <w:szCs w:val="28"/>
        </w:rPr>
        <w:t xml:space="preserve"> кругу. Перед этим </w:t>
      </w:r>
      <w:r w:rsidR="00A559BC" w:rsidRPr="00A559BC">
        <w:rPr>
          <w:rFonts w:ascii="Times New Roman" w:hAnsi="Times New Roman" w:cs="Times New Roman"/>
          <w:sz w:val="28"/>
          <w:szCs w:val="28"/>
        </w:rPr>
        <w:t>деталь укладывается на опору сверху или сбоку.</w:t>
      </w:r>
    </w:p>
    <w:tbl>
      <w:tblPr>
        <w:tblStyle w:val="a3"/>
        <w:tblW w:w="0" w:type="auto"/>
        <w:tblLook w:val="04A0"/>
      </w:tblPr>
      <w:tblGrid>
        <w:gridCol w:w="4764"/>
        <w:gridCol w:w="4522"/>
      </w:tblGrid>
      <w:tr w:rsidR="00C13ED1" w:rsidRPr="000C69D5" w:rsidTr="007B5AE5">
        <w:trPr>
          <w:trHeight w:val="3680"/>
        </w:trPr>
        <w:tc>
          <w:tcPr>
            <w:tcW w:w="47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13ED1" w:rsidRPr="000C69D5" w:rsidRDefault="00C13ED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632710" cy="2340186"/>
                  <wp:effectExtent l="19050" t="0" r="0" b="0"/>
                  <wp:docPr id="230" name="Рисунок 20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35449" cy="23426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22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C13ED1" w:rsidRPr="000C69D5" w:rsidRDefault="00C13ED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По окончании шлифования детали, </w:t>
            </w:r>
            <w:proofErr w:type="gramStart"/>
            <w:r w:rsidRPr="000C69D5">
              <w:rPr>
                <w:sz w:val="28"/>
                <w:szCs w:val="28"/>
              </w:rPr>
              <w:t>когда достигнут</w:t>
            </w:r>
            <w:proofErr w:type="gramEnd"/>
            <w:r w:rsidRPr="000C69D5">
              <w:rPr>
                <w:sz w:val="28"/>
                <w:szCs w:val="28"/>
              </w:rPr>
              <w:t xml:space="preserve"> необход</w:t>
            </w:r>
            <w:r w:rsidRPr="000C69D5">
              <w:rPr>
                <w:sz w:val="28"/>
                <w:szCs w:val="28"/>
              </w:rPr>
              <w:t>и</w:t>
            </w:r>
            <w:r w:rsidRPr="000C69D5">
              <w:rPr>
                <w:sz w:val="28"/>
                <w:szCs w:val="28"/>
              </w:rPr>
              <w:t>мый размер, ведущий круг отв</w:t>
            </w:r>
            <w:r w:rsidRPr="000C69D5">
              <w:rPr>
                <w:sz w:val="28"/>
                <w:szCs w:val="28"/>
              </w:rPr>
              <w:t>о</w:t>
            </w:r>
            <w:r w:rsidRPr="000C69D5">
              <w:rPr>
                <w:sz w:val="28"/>
                <w:szCs w:val="28"/>
              </w:rPr>
              <w:t>дится, деталь снимается и заклад</w:t>
            </w:r>
            <w:r w:rsidRPr="000C69D5">
              <w:rPr>
                <w:sz w:val="28"/>
                <w:szCs w:val="28"/>
              </w:rPr>
              <w:t>ы</w:t>
            </w:r>
            <w:r w:rsidRPr="000C69D5">
              <w:rPr>
                <w:sz w:val="28"/>
                <w:szCs w:val="28"/>
              </w:rPr>
              <w:t>вается новая.</w:t>
            </w:r>
            <w:r w:rsidR="00A559BC" w:rsidRPr="000C69D5">
              <w:rPr>
                <w:sz w:val="28"/>
                <w:szCs w:val="28"/>
              </w:rPr>
              <w:t xml:space="preserve"> </w:t>
            </w:r>
            <w:r w:rsidRPr="000C69D5">
              <w:rPr>
                <w:sz w:val="28"/>
                <w:szCs w:val="28"/>
              </w:rPr>
              <w:t xml:space="preserve">При этом способе оси ведущего и шлифующего кругов параллельны. Подача ведущего круга </w:t>
            </w:r>
            <w:r w:rsidR="00FE63FC" w:rsidRPr="000C69D5">
              <w:rPr>
                <w:sz w:val="28"/>
                <w:szCs w:val="28"/>
              </w:rPr>
              <w:t>принимается</w:t>
            </w:r>
            <w:r w:rsidRPr="000C69D5">
              <w:rPr>
                <w:sz w:val="28"/>
                <w:szCs w:val="28"/>
              </w:rPr>
              <w:t xml:space="preserve"> от 0,003 до 0,01 мм на один оборот детали.</w:t>
            </w:r>
          </w:p>
          <w:p w:rsidR="00C13ED1" w:rsidRPr="000C69D5" w:rsidRDefault="00C13ED1" w:rsidP="007B5AE5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Шлифование способом вр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зания  применяется  главным  обр</w:t>
            </w:r>
            <w:r w:rsidRPr="000C69D5">
              <w:rPr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 xml:space="preserve">зом </w:t>
            </w:r>
            <w:r w:rsidR="007B5AE5" w:rsidRPr="00284735">
              <w:rPr>
                <w:sz w:val="28"/>
                <w:szCs w:val="28"/>
              </w:rPr>
              <w:t>при обработке деталей с</w:t>
            </w:r>
            <w:r w:rsidR="007B5AE5">
              <w:rPr>
                <w:sz w:val="28"/>
                <w:szCs w:val="28"/>
              </w:rPr>
              <w:t xml:space="preserve"> </w:t>
            </w:r>
            <w:r w:rsidR="007B5AE5" w:rsidRPr="00284735">
              <w:rPr>
                <w:sz w:val="28"/>
                <w:szCs w:val="28"/>
              </w:rPr>
              <w:t>бур</w:t>
            </w:r>
            <w:r w:rsidR="007B5AE5">
              <w:rPr>
                <w:sz w:val="28"/>
                <w:szCs w:val="28"/>
              </w:rPr>
              <w:t>-</w:t>
            </w:r>
          </w:p>
        </w:tc>
      </w:tr>
      <w:tr w:rsidR="007B5AE5" w:rsidRPr="000C69D5" w:rsidTr="007B5AE5">
        <w:trPr>
          <w:trHeight w:val="698"/>
        </w:trPr>
        <w:tc>
          <w:tcPr>
            <w:tcW w:w="476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B5AE5" w:rsidRPr="007B5AE5" w:rsidRDefault="007B5AE5" w:rsidP="007B5AE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7B5AE5">
              <w:rPr>
                <w:sz w:val="24"/>
                <w:szCs w:val="24"/>
              </w:rPr>
              <w:t xml:space="preserve">Рис. </w:t>
            </w:r>
            <w:r w:rsidR="0016564F">
              <w:rPr>
                <w:sz w:val="24"/>
                <w:szCs w:val="24"/>
              </w:rPr>
              <w:t>2</w:t>
            </w:r>
            <w:r w:rsidRPr="007B5AE5">
              <w:rPr>
                <w:sz w:val="24"/>
                <w:szCs w:val="24"/>
              </w:rPr>
              <w:t xml:space="preserve">3. Шлифование способом </w:t>
            </w:r>
            <w:proofErr w:type="gramStart"/>
            <w:r w:rsidRPr="007B5AE5">
              <w:rPr>
                <w:sz w:val="24"/>
                <w:szCs w:val="24"/>
              </w:rPr>
              <w:t>поперечной</w:t>
            </w:r>
            <w:proofErr w:type="gramEnd"/>
          </w:p>
          <w:p w:rsidR="007B5AE5" w:rsidRPr="007B5AE5" w:rsidRDefault="007B5AE5" w:rsidP="007B5AE5">
            <w:pPr>
              <w:jc w:val="center"/>
              <w:rPr>
                <w:sz w:val="24"/>
                <w:szCs w:val="24"/>
              </w:rPr>
            </w:pPr>
            <w:r w:rsidRPr="000C69D5">
              <w:rPr>
                <w:sz w:val="28"/>
                <w:szCs w:val="28"/>
              </w:rPr>
              <w:t>подачи</w:t>
            </w:r>
          </w:p>
        </w:tc>
        <w:tc>
          <w:tcPr>
            <w:tcW w:w="4522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B5AE5" w:rsidRPr="000C69D5" w:rsidRDefault="007B5AE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3B13E6" w:rsidRPr="00284735" w:rsidRDefault="00284735" w:rsidP="007B5AE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84735">
        <w:rPr>
          <w:rFonts w:ascii="Times New Roman" w:hAnsi="Times New Roman" w:cs="Times New Roman"/>
          <w:sz w:val="28"/>
          <w:szCs w:val="28"/>
        </w:rPr>
        <w:t xml:space="preserve">том или </w:t>
      </w:r>
      <w:proofErr w:type="gramStart"/>
      <w:r w:rsidRPr="00284735">
        <w:rPr>
          <w:rFonts w:ascii="Times New Roman" w:hAnsi="Times New Roman" w:cs="Times New Roman"/>
          <w:sz w:val="28"/>
          <w:szCs w:val="28"/>
        </w:rPr>
        <w:t>имеющих</w:t>
      </w:r>
      <w:proofErr w:type="gramEnd"/>
      <w:r w:rsidRPr="00284735">
        <w:rPr>
          <w:rFonts w:ascii="Times New Roman" w:hAnsi="Times New Roman" w:cs="Times New Roman"/>
          <w:sz w:val="28"/>
          <w:szCs w:val="28"/>
        </w:rPr>
        <w:t xml:space="preserve"> форму конуса.</w:t>
      </w:r>
      <w:r>
        <w:rPr>
          <w:rFonts w:ascii="Times New Roman" w:hAnsi="Times New Roman" w:cs="Times New Roman"/>
          <w:sz w:val="28"/>
          <w:szCs w:val="28"/>
        </w:rPr>
        <w:t xml:space="preserve"> Для шлифования конусных деталей </w:t>
      </w:r>
      <w:r w:rsidRPr="00284735">
        <w:rPr>
          <w:rFonts w:ascii="Times New Roman" w:hAnsi="Times New Roman" w:cs="Times New Roman"/>
          <w:sz w:val="28"/>
          <w:szCs w:val="28"/>
        </w:rPr>
        <w:t>в</w:t>
      </w:r>
      <w:r w:rsidRPr="00284735">
        <w:rPr>
          <w:rFonts w:ascii="Times New Roman" w:hAnsi="Times New Roman" w:cs="Times New Roman"/>
          <w:sz w:val="28"/>
          <w:szCs w:val="28"/>
        </w:rPr>
        <w:t>е</w:t>
      </w:r>
      <w:r w:rsidRPr="00284735">
        <w:rPr>
          <w:rFonts w:ascii="Times New Roman" w:hAnsi="Times New Roman" w:cs="Times New Roman"/>
          <w:sz w:val="28"/>
          <w:szCs w:val="28"/>
        </w:rPr>
        <w:t>дущий круг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284735">
        <w:rPr>
          <w:rFonts w:ascii="Times New Roman" w:hAnsi="Times New Roman" w:cs="Times New Roman"/>
          <w:sz w:val="28"/>
          <w:szCs w:val="28"/>
        </w:rPr>
        <w:t xml:space="preserve">заправляют на конус, при этом опору (нож) </w:t>
      </w:r>
      <w:r>
        <w:rPr>
          <w:rFonts w:ascii="Times New Roman" w:hAnsi="Times New Roman" w:cs="Times New Roman"/>
          <w:sz w:val="28"/>
          <w:szCs w:val="28"/>
        </w:rPr>
        <w:t>устанавливают 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клонно.</w:t>
      </w:r>
    </w:p>
    <w:p w:rsidR="002B1C1F" w:rsidRDefault="00284735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время для </w:t>
      </w:r>
      <w:r w:rsidRPr="003115EC">
        <w:rPr>
          <w:rFonts w:ascii="Times New Roman" w:hAnsi="Times New Roman" w:cs="Times New Roman"/>
          <w:sz w:val="28"/>
          <w:szCs w:val="28"/>
        </w:rPr>
        <w:t>бесцентрового шлифования способом</w:t>
      </w:r>
      <w:r>
        <w:rPr>
          <w:rFonts w:ascii="Times New Roman" w:hAnsi="Times New Roman" w:cs="Times New Roman"/>
          <w:sz w:val="28"/>
          <w:szCs w:val="28"/>
        </w:rPr>
        <w:t xml:space="preserve"> врезания определяется по формуле</w:t>
      </w:r>
    </w:p>
    <w:p w:rsidR="0037340F" w:rsidRPr="000C69D5" w:rsidRDefault="00752F4D" w:rsidP="007B5AE5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d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sz w:val="32"/>
                    <w:szCs w:val="3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в.к.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>∙</m:t>
            </m:r>
            <m:sSub>
              <m:sSubPr>
                <m:ctrlPr>
                  <w:rPr>
                    <w:rFonts w:ascii="Cambria Math" w:hAnsi="Cambria Math" w:cs="Times New Roman"/>
                    <w:sz w:val="32"/>
                    <w:szCs w:val="32"/>
                  </w:rPr>
                </m:ctrlPr>
              </m:sSubPr>
              <m:e>
                <m:r>
                  <m:rPr>
                    <m:sty m:val="p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D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в.к.</m:t>
                </m:r>
              </m:sub>
            </m:sSub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>η</m:t>
            </m:r>
          </m:den>
        </m:f>
        <m:d>
          <m:dPr>
            <m:ctrlPr>
              <w:rPr>
                <w:rFonts w:ascii="Cambria Math" w:hAnsi="Cambria Math" w:cs="Times New Roman"/>
                <w:sz w:val="32"/>
                <w:szCs w:val="32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h</m:t>
                </m:r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sz w:val="32"/>
                        <w:szCs w:val="32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1</m:t>
                    </m:r>
                  </m:sub>
                </m:sSub>
              </m:den>
            </m:f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 xml:space="preserve">+ </m:t>
            </m:r>
            <m:sSub>
              <m:sSubPr>
                <m:ctrlPr>
                  <w:rPr>
                    <w:rFonts w:ascii="Cambria Math" w:hAnsi="Cambria Math" w:cs="Times New Roman"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m:rPr>
                    <m:sty m:val="p"/>
                  </m:rP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e>
        </m:d>
      </m:oMath>
      <w:r w:rsidR="0037340F" w:rsidRPr="000C69D5">
        <w:rPr>
          <w:rFonts w:ascii="Times New Roman" w:hAnsi="Times New Roman" w:cs="Times New Roman"/>
          <w:sz w:val="28"/>
          <w:szCs w:val="28"/>
        </w:rPr>
        <w:t>,</w:t>
      </w:r>
    </w:p>
    <w:p w:rsidR="0037340F" w:rsidRPr="0037340F" w:rsidRDefault="0037340F" w:rsidP="007B5AE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37340F">
        <w:rPr>
          <w:rFonts w:ascii="Times New Roman" w:hAnsi="Times New Roman" w:cs="Times New Roman"/>
          <w:sz w:val="28"/>
          <w:szCs w:val="28"/>
        </w:rPr>
        <w:t>де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B5AE5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37340F">
        <w:rPr>
          <w:rFonts w:ascii="Times New Roman" w:hAnsi="Times New Roman" w:cs="Times New Roman"/>
          <w:sz w:val="28"/>
          <w:szCs w:val="28"/>
        </w:rPr>
        <w:t xml:space="preserve">– диаметр шлифуемой заготовки, </w:t>
      </w:r>
      <w:proofErr w:type="gramStart"/>
      <w:r w:rsidRPr="0037340F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37340F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37340F">
        <w:rPr>
          <w:rFonts w:ascii="Times New Roman" w:hAnsi="Times New Roman" w:cs="Times New Roman"/>
          <w:sz w:val="28"/>
          <w:szCs w:val="28"/>
        </w:rPr>
        <w:t xml:space="preserve">  </w:t>
      </w:r>
      <m:oMath>
        <m:r>
          <w:rPr>
            <w:rFonts w:ascii="Cambria Math" w:hAnsi="Cambria Math" w:cs="Times New Roman"/>
            <w:sz w:val="28"/>
            <w:szCs w:val="28"/>
          </w:rPr>
          <m:t>η</m:t>
        </m:r>
      </m:oMath>
      <w:r w:rsidRPr="0037340F">
        <w:rPr>
          <w:rFonts w:ascii="Times New Roman" w:hAnsi="Times New Roman" w:cs="Times New Roman"/>
          <w:sz w:val="28"/>
          <w:szCs w:val="28"/>
        </w:rPr>
        <w:t xml:space="preserve"> = 0,9…0,95 – коэффициент, учиты</w:t>
      </w:r>
      <w:proofErr w:type="spellStart"/>
      <w:r>
        <w:rPr>
          <w:rFonts w:ascii="Times New Roman" w:hAnsi="Times New Roman" w:cs="Times New Roman"/>
          <w:sz w:val="28"/>
          <w:szCs w:val="28"/>
        </w:rPr>
        <w:t>ваю</w:t>
      </w:r>
      <w:r w:rsidRPr="0037340F">
        <w:rPr>
          <w:rFonts w:ascii="Times New Roman" w:hAnsi="Times New Roman" w:cs="Times New Roman"/>
          <w:sz w:val="28"/>
          <w:szCs w:val="28"/>
        </w:rPr>
        <w:t>щий</w:t>
      </w:r>
      <w:proofErr w:type="spellEnd"/>
      <w:r w:rsidRPr="0037340F">
        <w:rPr>
          <w:rFonts w:ascii="Times New Roman" w:hAnsi="Times New Roman" w:cs="Times New Roman"/>
          <w:sz w:val="28"/>
          <w:szCs w:val="28"/>
        </w:rPr>
        <w:t xml:space="preserve"> проскальзывание заготов</w:t>
      </w:r>
      <w:r>
        <w:rPr>
          <w:rFonts w:ascii="Times New Roman" w:hAnsi="Times New Roman" w:cs="Times New Roman"/>
          <w:sz w:val="28"/>
          <w:szCs w:val="28"/>
        </w:rPr>
        <w:t xml:space="preserve">ки </w:t>
      </w:r>
      <w:r w:rsidR="00FE63FC">
        <w:rPr>
          <w:rFonts w:ascii="Times New Roman" w:hAnsi="Times New Roman" w:cs="Times New Roman"/>
          <w:sz w:val="28"/>
          <w:szCs w:val="28"/>
        </w:rPr>
        <w:t>отно</w:t>
      </w:r>
      <w:r w:rsidR="00FE63FC" w:rsidRPr="0037340F">
        <w:rPr>
          <w:rFonts w:ascii="Times New Roman" w:hAnsi="Times New Roman" w:cs="Times New Roman"/>
          <w:sz w:val="28"/>
          <w:szCs w:val="28"/>
        </w:rPr>
        <w:t>сительно</w:t>
      </w:r>
      <w:r w:rsidRPr="0037340F">
        <w:rPr>
          <w:rFonts w:ascii="Times New Roman" w:hAnsi="Times New Roman" w:cs="Times New Roman"/>
          <w:sz w:val="28"/>
          <w:szCs w:val="28"/>
        </w:rPr>
        <w:t xml:space="preserve"> ведущего круга;</w:t>
      </w:r>
    </w:p>
    <w:p w:rsidR="0037340F" w:rsidRPr="000C69D5" w:rsidRDefault="0037340F" w:rsidP="007B5AE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7B5AE5">
        <w:rPr>
          <w:rFonts w:ascii="Times New Roman" w:hAnsi="Times New Roman" w:cs="Times New Roman"/>
          <w:i/>
          <w:sz w:val="28"/>
          <w:szCs w:val="28"/>
        </w:rPr>
        <w:t>s</w:t>
      </w:r>
      <w:r w:rsidRPr="007B5AE5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Pr="007B5AE5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– </w:t>
      </w:r>
      <w:r w:rsidRPr="0037340F">
        <w:rPr>
          <w:rFonts w:ascii="Times New Roman" w:hAnsi="Times New Roman" w:cs="Times New Roman"/>
          <w:sz w:val="28"/>
          <w:szCs w:val="28"/>
        </w:rPr>
        <w:t>радиальная подача, мм/</w:t>
      </w:r>
      <w:proofErr w:type="gramStart"/>
      <w:r w:rsidRPr="0037340F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37340F">
        <w:rPr>
          <w:rFonts w:ascii="Times New Roman" w:hAnsi="Times New Roman" w:cs="Times New Roman"/>
          <w:sz w:val="28"/>
          <w:szCs w:val="28"/>
        </w:rPr>
        <w:t>;</w:t>
      </w:r>
    </w:p>
    <w:p w:rsidR="00461D99" w:rsidRDefault="00461D99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D5570" w:rsidRPr="004D5570" w:rsidRDefault="00541BE4" w:rsidP="004D557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4D5570" w:rsidRPr="004D5570">
        <w:rPr>
          <w:rFonts w:ascii="Times New Roman" w:hAnsi="Times New Roman" w:cs="Times New Roman"/>
          <w:b/>
          <w:sz w:val="28"/>
          <w:szCs w:val="28"/>
        </w:rPr>
        <w:t>.</w:t>
      </w:r>
      <w:r w:rsidR="005375DC">
        <w:rPr>
          <w:rFonts w:ascii="Times New Roman" w:hAnsi="Times New Roman" w:cs="Times New Roman"/>
          <w:b/>
          <w:sz w:val="28"/>
          <w:szCs w:val="28"/>
        </w:rPr>
        <w:t>1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5375DC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4D5570" w:rsidRPr="004D5570">
        <w:rPr>
          <w:rFonts w:ascii="Times New Roman" w:hAnsi="Times New Roman" w:cs="Times New Roman"/>
          <w:b/>
          <w:sz w:val="28"/>
          <w:szCs w:val="28"/>
        </w:rPr>
        <w:t>Методы отделочной обработки</w:t>
      </w:r>
    </w:p>
    <w:p w:rsidR="004D5570" w:rsidRDefault="004D5570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61D99" w:rsidRPr="007B5AE5" w:rsidRDefault="00C970E4" w:rsidP="007B5AE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7B5AE5">
        <w:rPr>
          <w:rFonts w:ascii="Times New Roman" w:hAnsi="Times New Roman" w:cs="Times New Roman"/>
          <w:b/>
          <w:sz w:val="28"/>
          <w:szCs w:val="28"/>
        </w:rPr>
        <w:t>Суперфиниширование</w:t>
      </w:r>
      <w:proofErr w:type="spellEnd"/>
      <w:r w:rsidRPr="007B5AE5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190BCC" w:rsidRDefault="00C970E4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Применяется для отделочной обработки шлифованных поверхн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стей, придавая им шероховатость 12 – 14-го классов. Выполняется на 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карных станках, оснащенных специальными </w:t>
      </w:r>
      <w:r w:rsidR="00FE63FC">
        <w:rPr>
          <w:rFonts w:ascii="Times New Roman" w:hAnsi="Times New Roman" w:cs="Times New Roman"/>
          <w:sz w:val="28"/>
          <w:szCs w:val="28"/>
        </w:rPr>
        <w:t>приспособлениями</w:t>
      </w:r>
      <w:r w:rsidR="00175F88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или на специальных станках мелкозернистыми абразивными брусками.</w:t>
      </w:r>
      <w:r w:rsidR="00190BCC">
        <w:rPr>
          <w:rFonts w:ascii="Times New Roman" w:hAnsi="Times New Roman" w:cs="Times New Roman"/>
          <w:sz w:val="28"/>
          <w:szCs w:val="28"/>
        </w:rPr>
        <w:t xml:space="preserve"> Бруски </w:t>
      </w:r>
      <w:r w:rsidR="00190BCC" w:rsidRPr="00175F88">
        <w:rPr>
          <w:rFonts w:ascii="Times New Roman" w:hAnsi="Times New Roman" w:cs="Times New Roman"/>
          <w:i/>
          <w:sz w:val="28"/>
          <w:szCs w:val="28"/>
        </w:rPr>
        <w:t>2</w:t>
      </w:r>
      <w:r w:rsidR="00863683" w:rsidRPr="00175F8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863683">
        <w:rPr>
          <w:rFonts w:ascii="Times New Roman" w:hAnsi="Times New Roman" w:cs="Times New Roman"/>
          <w:sz w:val="28"/>
          <w:szCs w:val="28"/>
        </w:rPr>
        <w:t xml:space="preserve">(рис. </w:t>
      </w:r>
      <w:r w:rsidR="0016564F">
        <w:rPr>
          <w:rFonts w:ascii="Times New Roman" w:hAnsi="Times New Roman" w:cs="Times New Roman"/>
          <w:sz w:val="28"/>
          <w:szCs w:val="28"/>
        </w:rPr>
        <w:t>24</w:t>
      </w:r>
      <w:r w:rsidR="00190BCC">
        <w:rPr>
          <w:rFonts w:ascii="Times New Roman" w:hAnsi="Times New Roman" w:cs="Times New Roman"/>
          <w:sz w:val="28"/>
          <w:szCs w:val="28"/>
        </w:rPr>
        <w:t xml:space="preserve">), прижатые к поверхности вращающейся детали </w:t>
      </w:r>
      <w:r w:rsidR="00190BCC" w:rsidRPr="00175F88">
        <w:rPr>
          <w:rFonts w:ascii="Times New Roman" w:hAnsi="Times New Roman" w:cs="Times New Roman"/>
          <w:i/>
          <w:sz w:val="28"/>
          <w:szCs w:val="28"/>
        </w:rPr>
        <w:t>1</w:t>
      </w:r>
      <w:r w:rsidR="00863683" w:rsidRPr="000C69D5">
        <w:rPr>
          <w:rFonts w:ascii="Times New Roman" w:hAnsi="Times New Roman" w:cs="Times New Roman"/>
          <w:sz w:val="28"/>
          <w:szCs w:val="28"/>
        </w:rPr>
        <w:t>,</w:t>
      </w:r>
      <w:r w:rsidR="00863683">
        <w:rPr>
          <w:rFonts w:ascii="Times New Roman" w:hAnsi="Times New Roman" w:cs="Times New Roman"/>
          <w:sz w:val="28"/>
          <w:szCs w:val="28"/>
        </w:rPr>
        <w:t xml:space="preserve"> получают пр</w:t>
      </w:r>
      <w:r w:rsidR="00863683">
        <w:rPr>
          <w:rFonts w:ascii="Times New Roman" w:hAnsi="Times New Roman" w:cs="Times New Roman"/>
          <w:sz w:val="28"/>
          <w:szCs w:val="28"/>
        </w:rPr>
        <w:t>о</w:t>
      </w:r>
      <w:r w:rsidR="00863683">
        <w:rPr>
          <w:rFonts w:ascii="Times New Roman" w:hAnsi="Times New Roman" w:cs="Times New Roman"/>
          <w:sz w:val="28"/>
          <w:szCs w:val="28"/>
        </w:rPr>
        <w:t xml:space="preserve">дольное передвижение вдоль неё и одновременно </w:t>
      </w:r>
      <w:r w:rsidR="00190BCC">
        <w:rPr>
          <w:rFonts w:ascii="Times New Roman" w:hAnsi="Times New Roman" w:cs="Times New Roman"/>
          <w:sz w:val="28"/>
          <w:szCs w:val="28"/>
        </w:rPr>
        <w:t xml:space="preserve">совершают короткие </w:t>
      </w:r>
      <w:r w:rsidR="00863683">
        <w:rPr>
          <w:rFonts w:ascii="Times New Roman" w:hAnsi="Times New Roman" w:cs="Times New Roman"/>
          <w:sz w:val="28"/>
          <w:szCs w:val="28"/>
        </w:rPr>
        <w:t>к</w:t>
      </w:r>
      <w:r w:rsidR="00863683">
        <w:rPr>
          <w:rFonts w:ascii="Times New Roman" w:hAnsi="Times New Roman" w:cs="Times New Roman"/>
          <w:sz w:val="28"/>
          <w:szCs w:val="28"/>
        </w:rPr>
        <w:t>о</w:t>
      </w:r>
      <w:r w:rsidR="00863683">
        <w:rPr>
          <w:rFonts w:ascii="Times New Roman" w:hAnsi="Times New Roman" w:cs="Times New Roman"/>
          <w:sz w:val="28"/>
          <w:szCs w:val="28"/>
        </w:rPr>
        <w:lastRenderedPageBreak/>
        <w:t xml:space="preserve">лебательные </w:t>
      </w:r>
      <w:r w:rsidR="00190BCC">
        <w:rPr>
          <w:rFonts w:ascii="Times New Roman" w:hAnsi="Times New Roman" w:cs="Times New Roman"/>
          <w:sz w:val="28"/>
          <w:szCs w:val="28"/>
        </w:rPr>
        <w:t>движения</w:t>
      </w:r>
      <w:r w:rsidR="00863683">
        <w:rPr>
          <w:rFonts w:ascii="Times New Roman" w:hAnsi="Times New Roman" w:cs="Times New Roman"/>
          <w:sz w:val="28"/>
          <w:szCs w:val="28"/>
        </w:rPr>
        <w:t>.</w:t>
      </w:r>
      <w:r w:rsidR="00190BCC">
        <w:rPr>
          <w:rFonts w:ascii="Times New Roman" w:hAnsi="Times New Roman" w:cs="Times New Roman"/>
          <w:sz w:val="28"/>
          <w:szCs w:val="28"/>
        </w:rPr>
        <w:t xml:space="preserve"> </w:t>
      </w:r>
      <w:r w:rsidR="00863683">
        <w:rPr>
          <w:rFonts w:ascii="Times New Roman" w:hAnsi="Times New Roman" w:cs="Times New Roman"/>
          <w:sz w:val="28"/>
          <w:szCs w:val="28"/>
        </w:rPr>
        <w:t>Главным рабочим движением является колеб</w:t>
      </w:r>
      <w:r w:rsidR="00863683">
        <w:rPr>
          <w:rFonts w:ascii="Times New Roman" w:hAnsi="Times New Roman" w:cs="Times New Roman"/>
          <w:sz w:val="28"/>
          <w:szCs w:val="28"/>
        </w:rPr>
        <w:t>а</w:t>
      </w:r>
      <w:r w:rsidR="00863683">
        <w:rPr>
          <w:rFonts w:ascii="Times New Roman" w:hAnsi="Times New Roman" w:cs="Times New Roman"/>
          <w:sz w:val="28"/>
          <w:szCs w:val="28"/>
        </w:rPr>
        <w:t>тельное движение головки</w:t>
      </w:r>
      <w:r w:rsidR="00201746">
        <w:rPr>
          <w:rFonts w:ascii="Times New Roman" w:hAnsi="Times New Roman" w:cs="Times New Roman"/>
          <w:sz w:val="28"/>
          <w:szCs w:val="28"/>
        </w:rPr>
        <w:t xml:space="preserve"> </w:t>
      </w:r>
      <w:r w:rsidR="00863683">
        <w:rPr>
          <w:rFonts w:ascii="Times New Roman" w:hAnsi="Times New Roman" w:cs="Times New Roman"/>
          <w:sz w:val="28"/>
          <w:szCs w:val="28"/>
        </w:rPr>
        <w:t>с абразивными брусками, направленное вдоль их оси. Ход брусков составляет 2 – 6 мм с числом двойных ходов (колеб</w:t>
      </w:r>
      <w:r w:rsidR="00863683">
        <w:rPr>
          <w:rFonts w:ascii="Times New Roman" w:hAnsi="Times New Roman" w:cs="Times New Roman"/>
          <w:sz w:val="28"/>
          <w:szCs w:val="28"/>
        </w:rPr>
        <w:t>а</w:t>
      </w:r>
      <w:r w:rsidR="00863683">
        <w:rPr>
          <w:rFonts w:ascii="Times New Roman" w:hAnsi="Times New Roman" w:cs="Times New Roman"/>
          <w:sz w:val="28"/>
          <w:szCs w:val="28"/>
        </w:rPr>
        <w:t>ний) в минуту 200 – 1000.</w:t>
      </w:r>
    </w:p>
    <w:p w:rsidR="00190BCC" w:rsidRDefault="00190BCC" w:rsidP="0016564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085395" cy="956842"/>
            <wp:effectExtent l="19050" t="19050" r="19755" b="14708"/>
            <wp:docPr id="1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92344" cy="958997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90BCC" w:rsidRDefault="00190BCC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90BCC" w:rsidRPr="007D2EAC" w:rsidRDefault="00863683" w:rsidP="0016564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D2EAC">
        <w:rPr>
          <w:rFonts w:ascii="Times New Roman" w:hAnsi="Times New Roman" w:cs="Times New Roman"/>
          <w:sz w:val="24"/>
          <w:szCs w:val="24"/>
        </w:rPr>
        <w:t xml:space="preserve">Рис. </w:t>
      </w:r>
      <w:r w:rsidR="0016564F">
        <w:rPr>
          <w:rFonts w:ascii="Times New Roman" w:hAnsi="Times New Roman" w:cs="Times New Roman"/>
          <w:sz w:val="24"/>
          <w:szCs w:val="24"/>
        </w:rPr>
        <w:t>24</w:t>
      </w:r>
      <w:r w:rsidRPr="007D2EAC">
        <w:rPr>
          <w:rFonts w:ascii="Times New Roman" w:hAnsi="Times New Roman" w:cs="Times New Roman"/>
          <w:sz w:val="24"/>
          <w:szCs w:val="24"/>
        </w:rPr>
        <w:t xml:space="preserve">. Схема </w:t>
      </w:r>
      <w:proofErr w:type="spellStart"/>
      <w:r w:rsidRPr="007D2EAC">
        <w:rPr>
          <w:rFonts w:ascii="Times New Roman" w:hAnsi="Times New Roman" w:cs="Times New Roman"/>
          <w:sz w:val="24"/>
          <w:szCs w:val="24"/>
        </w:rPr>
        <w:t>с</w:t>
      </w:r>
      <w:r w:rsidR="00190BCC" w:rsidRPr="007D2EAC">
        <w:rPr>
          <w:rFonts w:ascii="Times New Roman" w:hAnsi="Times New Roman" w:cs="Times New Roman"/>
          <w:sz w:val="24"/>
          <w:szCs w:val="24"/>
        </w:rPr>
        <w:t>уперфиниширования</w:t>
      </w:r>
      <w:proofErr w:type="spellEnd"/>
    </w:p>
    <w:p w:rsidR="00190BCC" w:rsidRPr="000C69D5" w:rsidRDefault="00190BC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C046B" w:rsidRDefault="00863683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63683">
        <w:rPr>
          <w:rFonts w:ascii="Times New Roman" w:hAnsi="Times New Roman" w:cs="Times New Roman"/>
          <w:sz w:val="28"/>
          <w:szCs w:val="28"/>
        </w:rPr>
        <w:t xml:space="preserve">Идея </w:t>
      </w:r>
      <w:proofErr w:type="spellStart"/>
      <w:r w:rsidRPr="00863683">
        <w:rPr>
          <w:rFonts w:ascii="Times New Roman" w:hAnsi="Times New Roman" w:cs="Times New Roman"/>
          <w:sz w:val="28"/>
          <w:szCs w:val="28"/>
        </w:rPr>
        <w:t>суперфиниширования</w:t>
      </w:r>
      <w:proofErr w:type="spellEnd"/>
      <w:r w:rsidRPr="00863683">
        <w:rPr>
          <w:rFonts w:ascii="Times New Roman" w:hAnsi="Times New Roman" w:cs="Times New Roman"/>
          <w:sz w:val="28"/>
          <w:szCs w:val="28"/>
        </w:rPr>
        <w:t xml:space="preserve"> основана на принципе «неповторяющ</w:t>
      </w:r>
      <w:r w:rsidRPr="00863683">
        <w:rPr>
          <w:rFonts w:ascii="Times New Roman" w:hAnsi="Times New Roman" w:cs="Times New Roman"/>
          <w:sz w:val="28"/>
          <w:szCs w:val="28"/>
        </w:rPr>
        <w:t>е</w:t>
      </w:r>
      <w:r w:rsidRPr="00863683">
        <w:rPr>
          <w:rFonts w:ascii="Times New Roman" w:hAnsi="Times New Roman" w:cs="Times New Roman"/>
          <w:sz w:val="28"/>
          <w:szCs w:val="28"/>
        </w:rPr>
        <w:t>гося следа»</w:t>
      </w:r>
      <w:r>
        <w:rPr>
          <w:rFonts w:ascii="Times New Roman" w:hAnsi="Times New Roman" w:cs="Times New Roman"/>
          <w:sz w:val="28"/>
          <w:szCs w:val="28"/>
        </w:rPr>
        <w:t xml:space="preserve">, заключающемся </w:t>
      </w:r>
      <w:r w:rsidR="00CC046B">
        <w:rPr>
          <w:rFonts w:ascii="Times New Roman" w:hAnsi="Times New Roman" w:cs="Times New Roman"/>
          <w:sz w:val="28"/>
          <w:szCs w:val="28"/>
        </w:rPr>
        <w:t xml:space="preserve">в том, что каждое отдельное зерно абразива не проходит дважды по одному и тому же пути. </w:t>
      </w:r>
    </w:p>
    <w:p w:rsidR="00201746" w:rsidRDefault="00CC046B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Скорость резания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суперфинишировании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низкая – от 1 до 2,5 м</w:t>
      </w:r>
      <w:r w:rsidRPr="00CC046B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мин. Удельное давление абразивных брусков на обрабатываемую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верхность мало – в пределах 0,05 – 2,5 </w:t>
      </w:r>
      <w:r w:rsidR="00FE63FC">
        <w:rPr>
          <w:rFonts w:ascii="Times New Roman" w:hAnsi="Times New Roman" w:cs="Times New Roman"/>
          <w:sz w:val="28"/>
          <w:szCs w:val="28"/>
        </w:rPr>
        <w:t>кг</w:t>
      </w:r>
      <w:r w:rsidRPr="00CC046B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см</w:t>
      </w:r>
      <w:proofErr w:type="gramStart"/>
      <w:r w:rsidRPr="00FE63FC">
        <w:rPr>
          <w:rFonts w:ascii="Times New Roman" w:hAnsi="Times New Roman" w:cs="Times New Roman"/>
          <w:sz w:val="32"/>
          <w:szCs w:val="32"/>
          <w:vertAlign w:val="superscript"/>
        </w:rPr>
        <w:t>2</w:t>
      </w:r>
      <w:proofErr w:type="gramEnd"/>
      <w:r>
        <w:rPr>
          <w:rFonts w:ascii="Times New Roman" w:hAnsi="Times New Roman" w:cs="Times New Roman"/>
          <w:sz w:val="28"/>
          <w:szCs w:val="28"/>
        </w:rPr>
        <w:t>, вследствие этого повер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ность при обработке не нагревается и шероховатость не превышает 0,2</w:t>
      </w:r>
      <w:r w:rsidR="00201746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мк</w:t>
      </w:r>
      <w:r w:rsidR="00FE63FC">
        <w:rPr>
          <w:rFonts w:ascii="Times New Roman" w:hAnsi="Times New Roman" w:cs="Times New Roman"/>
          <w:sz w:val="28"/>
          <w:szCs w:val="28"/>
        </w:rPr>
        <w:t>м</w:t>
      </w:r>
      <w:r>
        <w:rPr>
          <w:rFonts w:ascii="Times New Roman" w:hAnsi="Times New Roman" w:cs="Times New Roman"/>
          <w:sz w:val="28"/>
          <w:szCs w:val="28"/>
        </w:rPr>
        <w:t>.</w:t>
      </w:r>
      <w:r w:rsidR="00201746">
        <w:rPr>
          <w:rFonts w:ascii="Times New Roman" w:hAnsi="Times New Roman" w:cs="Times New Roman"/>
          <w:sz w:val="28"/>
          <w:szCs w:val="28"/>
        </w:rPr>
        <w:t xml:space="preserve"> Толщина снимаемого слоя металла 5 – 20 мкм. Процесс протекает с подачей смазочно-охлаждающей жидкости (СОЖ), состоящей из керосина и веретенного масла. Здесь важна смазывающая способность СОЖ.</w:t>
      </w:r>
    </w:p>
    <w:p w:rsidR="00863683" w:rsidRDefault="00201746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время устанавливается на основе </w:t>
      </w:r>
      <w:proofErr w:type="spellStart"/>
      <w:r>
        <w:rPr>
          <w:rFonts w:ascii="Times New Roman" w:hAnsi="Times New Roman" w:cs="Times New Roman"/>
          <w:sz w:val="28"/>
          <w:szCs w:val="28"/>
        </w:rPr>
        <w:t>хронометр</w:t>
      </w:r>
      <w:r w:rsidR="009F2852">
        <w:rPr>
          <w:rFonts w:ascii="Times New Roman" w:hAnsi="Times New Roman" w:cs="Times New Roman"/>
          <w:sz w:val="28"/>
          <w:szCs w:val="28"/>
        </w:rPr>
        <w:t>ирования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 Продолжительность обработки обычно лежит в пределах 0,2 – 0,5 мин.</w:t>
      </w:r>
    </w:p>
    <w:p w:rsidR="00CC046B" w:rsidRDefault="00201746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Например, при обработке коленчатого вала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суперфинишированием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абразивные бруски совершают 450 двойных колебаний в минуту с ампл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тудой 5 мм. </w:t>
      </w:r>
      <w:r w:rsidR="005B0117">
        <w:rPr>
          <w:rFonts w:ascii="Times New Roman" w:hAnsi="Times New Roman" w:cs="Times New Roman"/>
          <w:sz w:val="28"/>
          <w:szCs w:val="28"/>
        </w:rPr>
        <w:t>Коленчатый в</w:t>
      </w:r>
      <w:r>
        <w:rPr>
          <w:rFonts w:ascii="Times New Roman" w:hAnsi="Times New Roman" w:cs="Times New Roman"/>
          <w:sz w:val="28"/>
          <w:szCs w:val="28"/>
        </w:rPr>
        <w:t>ал совершает 135 оборотов в минуту.</w:t>
      </w:r>
      <w:r w:rsidR="005B0117">
        <w:rPr>
          <w:rFonts w:ascii="Times New Roman" w:hAnsi="Times New Roman" w:cs="Times New Roman"/>
          <w:sz w:val="28"/>
          <w:szCs w:val="28"/>
        </w:rPr>
        <w:t xml:space="preserve"> Все коре</w:t>
      </w:r>
      <w:r w:rsidR="005B0117">
        <w:rPr>
          <w:rFonts w:ascii="Times New Roman" w:hAnsi="Times New Roman" w:cs="Times New Roman"/>
          <w:sz w:val="28"/>
          <w:szCs w:val="28"/>
        </w:rPr>
        <w:t>н</w:t>
      </w:r>
      <w:r w:rsidR="005B0117">
        <w:rPr>
          <w:rFonts w:ascii="Times New Roman" w:hAnsi="Times New Roman" w:cs="Times New Roman"/>
          <w:sz w:val="28"/>
          <w:szCs w:val="28"/>
        </w:rPr>
        <w:t xml:space="preserve">ные и шатунные шейки обрабатываются одновременно примерно за 20 </w:t>
      </w:r>
      <w:proofErr w:type="gramStart"/>
      <w:r w:rsidR="005B0117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5B0117">
        <w:rPr>
          <w:rFonts w:ascii="Times New Roman" w:hAnsi="Times New Roman" w:cs="Times New Roman"/>
          <w:sz w:val="28"/>
          <w:szCs w:val="28"/>
        </w:rPr>
        <w:t>.</w:t>
      </w:r>
    </w:p>
    <w:p w:rsidR="00BD5881" w:rsidRPr="000C69D5" w:rsidRDefault="00BD5881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D5881" w:rsidRPr="007B5AE5" w:rsidRDefault="00C018D2" w:rsidP="007B5AE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B5AE5">
        <w:rPr>
          <w:rFonts w:ascii="Times New Roman" w:hAnsi="Times New Roman" w:cs="Times New Roman"/>
          <w:b/>
          <w:sz w:val="28"/>
          <w:szCs w:val="28"/>
        </w:rPr>
        <w:t>Притирка</w:t>
      </w:r>
    </w:p>
    <w:p w:rsidR="00C018D2" w:rsidRDefault="00C018D2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Притирка служит для окончательной отделки отшлифованных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верхностей детали. </w:t>
      </w:r>
      <w:r w:rsidR="00E85825">
        <w:rPr>
          <w:rFonts w:ascii="Times New Roman" w:hAnsi="Times New Roman" w:cs="Times New Roman"/>
          <w:sz w:val="28"/>
          <w:szCs w:val="28"/>
        </w:rPr>
        <w:t xml:space="preserve">Применяется, когда необходимо обеспечить высокую точность размеров </w:t>
      </w:r>
      <w:r w:rsidR="007658F2">
        <w:rPr>
          <w:rFonts w:ascii="Times New Roman" w:hAnsi="Times New Roman" w:cs="Times New Roman"/>
          <w:sz w:val="28"/>
          <w:szCs w:val="28"/>
        </w:rPr>
        <w:t xml:space="preserve">(5 – 6 квалитет) </w:t>
      </w:r>
      <w:r w:rsidR="00E85825">
        <w:rPr>
          <w:rFonts w:ascii="Times New Roman" w:hAnsi="Times New Roman" w:cs="Times New Roman"/>
          <w:sz w:val="28"/>
          <w:szCs w:val="28"/>
        </w:rPr>
        <w:t xml:space="preserve">и низкую шероховатость (до 14 класса).  </w:t>
      </w:r>
      <w:r>
        <w:rPr>
          <w:rFonts w:ascii="Times New Roman" w:hAnsi="Times New Roman" w:cs="Times New Roman"/>
          <w:sz w:val="28"/>
          <w:szCs w:val="28"/>
        </w:rPr>
        <w:t>Притирка наружных цилиндрических поверхностей выполняется чугу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ными или медными притирами с притирочными пастами, состоящими из мелкозернистых абразивных порошков и химически активных веществ. Пасты ускоряют процесс притирки, так как входящие в них химически </w:t>
      </w:r>
      <w:r w:rsidR="00E85825">
        <w:rPr>
          <w:rFonts w:ascii="Times New Roman" w:hAnsi="Times New Roman" w:cs="Times New Roman"/>
          <w:sz w:val="28"/>
          <w:szCs w:val="28"/>
        </w:rPr>
        <w:t>а</w:t>
      </w:r>
      <w:r w:rsidR="00E85825">
        <w:rPr>
          <w:rFonts w:ascii="Times New Roman" w:hAnsi="Times New Roman" w:cs="Times New Roman"/>
          <w:sz w:val="28"/>
          <w:szCs w:val="28"/>
        </w:rPr>
        <w:t>к</w:t>
      </w:r>
      <w:r w:rsidR="00E85825">
        <w:rPr>
          <w:rFonts w:ascii="Times New Roman" w:hAnsi="Times New Roman" w:cs="Times New Roman"/>
          <w:sz w:val="28"/>
          <w:szCs w:val="28"/>
        </w:rPr>
        <w:lastRenderedPageBreak/>
        <w:t>тивные вещества окисляют обрабатываемую поверхность и образующаяся мягкая пленка удаляется абразивными зернами.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tblLook w:val="04A0"/>
      </w:tblPr>
      <w:tblGrid>
        <w:gridCol w:w="4734"/>
        <w:gridCol w:w="4552"/>
      </w:tblGrid>
      <w:tr w:rsidR="00E802C0" w:rsidRPr="000C69D5" w:rsidTr="00EC2F80">
        <w:trPr>
          <w:trHeight w:val="2627"/>
        </w:trPr>
        <w:tc>
          <w:tcPr>
            <w:tcW w:w="473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802C0" w:rsidRPr="000C69D5" w:rsidRDefault="00E802C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522039" cy="1342607"/>
                  <wp:effectExtent l="19050" t="19050" r="11611" b="9943"/>
                  <wp:docPr id="23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1186" cy="13528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52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44E7E" w:rsidRPr="000C69D5" w:rsidRDefault="00E802C0" w:rsidP="00EC2F80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Ручную притирку (рис.</w:t>
            </w:r>
            <w:r w:rsidR="0016564F">
              <w:rPr>
                <w:sz w:val="28"/>
                <w:szCs w:val="28"/>
              </w:rPr>
              <w:t xml:space="preserve"> </w:t>
            </w:r>
            <w:r w:rsidR="00CD5562" w:rsidRPr="000C69D5">
              <w:rPr>
                <w:sz w:val="28"/>
                <w:szCs w:val="28"/>
              </w:rPr>
              <w:t>2</w:t>
            </w:r>
            <w:r w:rsidR="0016564F">
              <w:rPr>
                <w:sz w:val="28"/>
                <w:szCs w:val="28"/>
              </w:rPr>
              <w:t>5</w:t>
            </w:r>
            <w:r w:rsidRPr="000C69D5">
              <w:rPr>
                <w:sz w:val="28"/>
                <w:szCs w:val="28"/>
              </w:rPr>
              <w:t>) выполняют на токарных станках при помощи чугунной разрезной втулки 3, которую надевают на о</w:t>
            </w:r>
            <w:r w:rsidRPr="000C69D5">
              <w:rPr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рабатываемую поверхность 4 и з</w:t>
            </w:r>
            <w:r w:rsidRPr="000C69D5">
              <w:rPr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>жимают  в металлическом держат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ле 2. Слегка подтягивая держатель болтом 1, равномерно вручную в</w:t>
            </w:r>
            <w:r w:rsidRPr="000C69D5">
              <w:rPr>
                <w:sz w:val="28"/>
                <w:szCs w:val="28"/>
              </w:rPr>
              <w:t>о</w:t>
            </w:r>
            <w:r w:rsidRPr="000C69D5">
              <w:rPr>
                <w:sz w:val="28"/>
                <w:szCs w:val="28"/>
              </w:rPr>
              <w:t>дят притир вдоль вращающейся д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 xml:space="preserve">тали. </w:t>
            </w:r>
          </w:p>
        </w:tc>
      </w:tr>
      <w:tr w:rsidR="00E802C0" w:rsidRPr="000C69D5" w:rsidTr="00EC2F80">
        <w:trPr>
          <w:trHeight w:val="1261"/>
        </w:trPr>
        <w:tc>
          <w:tcPr>
            <w:tcW w:w="473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802C0" w:rsidRPr="007D2EAC" w:rsidRDefault="00E802C0" w:rsidP="007D2EA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7D2EAC">
              <w:rPr>
                <w:sz w:val="24"/>
                <w:szCs w:val="24"/>
              </w:rPr>
              <w:t xml:space="preserve">Рис. </w:t>
            </w:r>
            <w:r w:rsidR="00CD5562" w:rsidRPr="007D2EAC">
              <w:rPr>
                <w:sz w:val="24"/>
                <w:szCs w:val="24"/>
              </w:rPr>
              <w:t>2</w:t>
            </w:r>
            <w:r w:rsidR="0016564F">
              <w:rPr>
                <w:sz w:val="24"/>
                <w:szCs w:val="24"/>
              </w:rPr>
              <w:t>5</w:t>
            </w:r>
            <w:r w:rsidRPr="007D2EAC">
              <w:rPr>
                <w:sz w:val="24"/>
                <w:szCs w:val="24"/>
              </w:rPr>
              <w:t xml:space="preserve">. Притирка на токарном станке: </w:t>
            </w:r>
            <w:r w:rsidR="007D2EAC">
              <w:rPr>
                <w:sz w:val="24"/>
                <w:szCs w:val="24"/>
              </w:rPr>
              <w:t xml:space="preserve">       </w:t>
            </w:r>
            <w:r w:rsidRPr="007D2EAC">
              <w:rPr>
                <w:sz w:val="24"/>
                <w:szCs w:val="24"/>
              </w:rPr>
              <w:t xml:space="preserve">1 – болт;  2 – металлический держатель; </w:t>
            </w:r>
            <w:r w:rsidR="007D2EAC">
              <w:rPr>
                <w:sz w:val="24"/>
                <w:szCs w:val="24"/>
              </w:rPr>
              <w:t xml:space="preserve">   </w:t>
            </w:r>
            <w:r w:rsidRPr="007D2EAC">
              <w:rPr>
                <w:sz w:val="24"/>
                <w:szCs w:val="24"/>
              </w:rPr>
              <w:t xml:space="preserve"> 3 - притир-втулка разрезная;  4 – обрабат</w:t>
            </w:r>
            <w:r w:rsidRPr="007D2EAC">
              <w:rPr>
                <w:sz w:val="24"/>
                <w:szCs w:val="24"/>
              </w:rPr>
              <w:t>ы</w:t>
            </w:r>
            <w:r w:rsidRPr="007D2EAC">
              <w:rPr>
                <w:sz w:val="24"/>
                <w:szCs w:val="24"/>
              </w:rPr>
              <w:t>ваемая деталь</w:t>
            </w:r>
          </w:p>
        </w:tc>
        <w:tc>
          <w:tcPr>
            <w:tcW w:w="4552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802C0" w:rsidRPr="000C69D5" w:rsidRDefault="00E802C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01594C" w:rsidRPr="007B5AE5" w:rsidRDefault="00EC2F80" w:rsidP="00EC2F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C2F80">
        <w:rPr>
          <w:rFonts w:ascii="Times New Roman" w:hAnsi="Times New Roman" w:cs="Times New Roman"/>
          <w:sz w:val="28"/>
          <w:szCs w:val="28"/>
        </w:rPr>
        <w:t>Механическая пр</w:t>
      </w:r>
      <w:r w:rsidR="0016564F">
        <w:rPr>
          <w:rFonts w:ascii="Times New Roman" w:hAnsi="Times New Roman" w:cs="Times New Roman"/>
          <w:sz w:val="28"/>
          <w:szCs w:val="28"/>
        </w:rPr>
        <w:t>итирка коротких деталей (рис. 26</w:t>
      </w:r>
      <w:r w:rsidRPr="00EC2F80">
        <w:rPr>
          <w:rFonts w:ascii="Times New Roman" w:hAnsi="Times New Roman" w:cs="Times New Roman"/>
          <w:sz w:val="28"/>
          <w:szCs w:val="28"/>
        </w:rPr>
        <w:t>) производится на притирочных станках.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44E7E">
        <w:rPr>
          <w:rFonts w:ascii="Times New Roman" w:hAnsi="Times New Roman" w:cs="Times New Roman"/>
          <w:sz w:val="28"/>
          <w:szCs w:val="28"/>
        </w:rPr>
        <w:t xml:space="preserve">Они снабжены двумя вращающимися чугунными дисками </w:t>
      </w:r>
      <w:r w:rsidR="007658F2" w:rsidRPr="000C69D5">
        <w:rPr>
          <w:rFonts w:ascii="Times New Roman" w:hAnsi="Times New Roman" w:cs="Times New Roman"/>
          <w:sz w:val="28"/>
          <w:szCs w:val="28"/>
        </w:rPr>
        <w:t>(</w:t>
      </w:r>
      <w:r w:rsidR="007658F2">
        <w:rPr>
          <w:rFonts w:ascii="Times New Roman" w:hAnsi="Times New Roman" w:cs="Times New Roman"/>
          <w:sz w:val="28"/>
          <w:szCs w:val="28"/>
        </w:rPr>
        <w:t>один диск может быть неподвижным), закрепленными</w:t>
      </w:r>
      <w:r w:rsidR="007658F2" w:rsidRPr="007658F2">
        <w:rPr>
          <w:rFonts w:ascii="Times New Roman" w:hAnsi="Times New Roman" w:cs="Times New Roman"/>
          <w:sz w:val="28"/>
          <w:szCs w:val="28"/>
        </w:rPr>
        <w:t xml:space="preserve"> </w:t>
      </w:r>
      <w:r w:rsidR="007658F2">
        <w:rPr>
          <w:rFonts w:ascii="Times New Roman" w:hAnsi="Times New Roman" w:cs="Times New Roman"/>
          <w:sz w:val="28"/>
          <w:szCs w:val="28"/>
        </w:rPr>
        <w:t>в шпинд</w:t>
      </w:r>
      <w:r w:rsidR="007658F2">
        <w:rPr>
          <w:rFonts w:ascii="Times New Roman" w:hAnsi="Times New Roman" w:cs="Times New Roman"/>
          <w:sz w:val="28"/>
          <w:szCs w:val="28"/>
        </w:rPr>
        <w:t>е</w:t>
      </w:r>
      <w:r w:rsidR="007658F2">
        <w:rPr>
          <w:rFonts w:ascii="Times New Roman" w:hAnsi="Times New Roman" w:cs="Times New Roman"/>
          <w:sz w:val="28"/>
          <w:szCs w:val="28"/>
        </w:rPr>
        <w:t>лях и расположенными эксцентрично по отношению друг к другу</w:t>
      </w:r>
      <w:r w:rsidR="007658F2" w:rsidRPr="007B5AE5">
        <w:rPr>
          <w:rFonts w:ascii="Times New Roman" w:hAnsi="Times New Roman" w:cs="Times New Roman"/>
          <w:sz w:val="28"/>
          <w:szCs w:val="28"/>
        </w:rPr>
        <w:t>.</w:t>
      </w:r>
      <w:r w:rsidR="008A488E" w:rsidRPr="007B5AE5">
        <w:rPr>
          <w:rFonts w:ascii="Times New Roman" w:hAnsi="Times New Roman" w:cs="Times New Roman"/>
          <w:sz w:val="28"/>
          <w:szCs w:val="28"/>
        </w:rPr>
        <w:t xml:space="preserve">   Между</w:t>
      </w:r>
      <w:r w:rsidR="007B5AE5" w:rsidRPr="007B5AE5">
        <w:rPr>
          <w:rFonts w:ascii="Times New Roman" w:hAnsi="Times New Roman" w:cs="Times New Roman"/>
          <w:sz w:val="28"/>
          <w:szCs w:val="28"/>
        </w:rPr>
        <w:t xml:space="preserve"> дисками расположен сепаратор; в него устанавливают детали в таком п</w:t>
      </w:r>
      <w:r w:rsidR="007B5AE5" w:rsidRPr="007B5AE5">
        <w:rPr>
          <w:rFonts w:ascii="Times New Roman" w:hAnsi="Times New Roman" w:cs="Times New Roman"/>
          <w:sz w:val="28"/>
          <w:szCs w:val="28"/>
        </w:rPr>
        <w:t>о</w:t>
      </w:r>
      <w:r w:rsidR="007B5AE5" w:rsidRPr="007B5AE5">
        <w:rPr>
          <w:rFonts w:ascii="Times New Roman" w:hAnsi="Times New Roman" w:cs="Times New Roman"/>
          <w:sz w:val="28"/>
          <w:szCs w:val="28"/>
        </w:rPr>
        <w:t>ложении, при котором их оси скрещиваются с радиусом диска под углом 5 - 15</w:t>
      </w:r>
      <w:r w:rsidR="007B5AE5" w:rsidRPr="007B5AE5">
        <w:rPr>
          <w:rFonts w:ascii="Times New Roman" w:hAnsi="Times New Roman" w:cs="Times New Roman"/>
          <w:sz w:val="28"/>
          <w:szCs w:val="28"/>
        </w:rPr>
        <w:sym w:font="Symbol" w:char="F0B0"/>
      </w:r>
      <w:r w:rsidR="007B5AE5" w:rsidRPr="007B5AE5">
        <w:rPr>
          <w:rFonts w:ascii="Times New Roman" w:hAnsi="Times New Roman" w:cs="Times New Roman"/>
          <w:sz w:val="28"/>
          <w:szCs w:val="28"/>
        </w:rPr>
        <w:t>. Это обеспечивает некоторое скольжение деталей при их качении по дискам и интенсифицирует процесс притирки.</w:t>
      </w:r>
    </w:p>
    <w:tbl>
      <w:tblPr>
        <w:tblStyle w:val="a3"/>
        <w:tblW w:w="0" w:type="auto"/>
        <w:tblLook w:val="04A0"/>
      </w:tblPr>
      <w:tblGrid>
        <w:gridCol w:w="3936"/>
        <w:gridCol w:w="5350"/>
      </w:tblGrid>
      <w:tr w:rsidR="0001594C" w:rsidRPr="000C69D5" w:rsidTr="005F298A">
        <w:tc>
          <w:tcPr>
            <w:tcW w:w="393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1594C" w:rsidRPr="000C69D5" w:rsidRDefault="0001594C" w:rsidP="005F298A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527528" cy="2304472"/>
                  <wp:effectExtent l="38100" t="19050" r="15522" b="19628"/>
                  <wp:docPr id="232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8510" cy="23059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5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438E2" w:rsidRPr="000C69D5" w:rsidRDefault="009438E2" w:rsidP="007B5AE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Предварительной притиркой снимают припуск, необходимый для устранения погрешностей </w:t>
            </w:r>
            <w:r w:rsidR="00FE63FC" w:rsidRPr="000C69D5">
              <w:rPr>
                <w:sz w:val="28"/>
                <w:szCs w:val="28"/>
              </w:rPr>
              <w:t>геометрической</w:t>
            </w:r>
            <w:r w:rsidRPr="000C69D5">
              <w:rPr>
                <w:sz w:val="28"/>
                <w:szCs w:val="28"/>
              </w:rPr>
              <w:t xml:space="preserve"> формы шлифованной поверхности; окончател</w:t>
            </w:r>
            <w:r w:rsidRPr="000C69D5">
              <w:rPr>
                <w:sz w:val="28"/>
                <w:szCs w:val="28"/>
              </w:rPr>
              <w:t>ь</w:t>
            </w:r>
            <w:r w:rsidRPr="000C69D5">
              <w:rPr>
                <w:sz w:val="28"/>
                <w:szCs w:val="28"/>
              </w:rPr>
              <w:t xml:space="preserve">ной </w:t>
            </w:r>
            <w:r w:rsidR="007658F2" w:rsidRPr="000C69D5">
              <w:rPr>
                <w:sz w:val="28"/>
                <w:szCs w:val="28"/>
              </w:rPr>
              <w:t>–</w:t>
            </w:r>
            <w:r w:rsidRPr="000C69D5">
              <w:rPr>
                <w:sz w:val="28"/>
                <w:szCs w:val="28"/>
              </w:rPr>
              <w:t xml:space="preserve"> </w:t>
            </w:r>
            <w:r w:rsidR="007658F2" w:rsidRPr="000C69D5">
              <w:rPr>
                <w:sz w:val="28"/>
                <w:szCs w:val="28"/>
              </w:rPr>
              <w:t>уменьшают её шероховатость.</w:t>
            </w:r>
          </w:p>
          <w:p w:rsidR="007658F2" w:rsidRDefault="00805F3B" w:rsidP="00024BD7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7658F2">
              <w:rPr>
                <w:sz w:val="28"/>
                <w:szCs w:val="28"/>
              </w:rPr>
              <w:t xml:space="preserve">Припуск на притирку оставляют около 5 – 20 мкм на диаметр. Скорость вращения детали – 10 – 20 м/мин.  </w:t>
            </w:r>
          </w:p>
          <w:p w:rsidR="005F298A" w:rsidRPr="005F298A" w:rsidRDefault="005F298A" w:rsidP="005F298A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</w:p>
          <w:p w:rsidR="005F298A" w:rsidRPr="000C69D5" w:rsidRDefault="007658F2" w:rsidP="00122311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5F298A">
              <w:rPr>
                <w:sz w:val="24"/>
                <w:szCs w:val="24"/>
              </w:rPr>
              <w:t xml:space="preserve">Рис. </w:t>
            </w:r>
            <w:r w:rsidR="0016564F">
              <w:rPr>
                <w:sz w:val="24"/>
                <w:szCs w:val="24"/>
              </w:rPr>
              <w:t>26</w:t>
            </w:r>
            <w:r w:rsidRPr="005F298A">
              <w:rPr>
                <w:sz w:val="24"/>
                <w:szCs w:val="24"/>
              </w:rPr>
              <w:t>. Схема механической притирки.</w:t>
            </w:r>
          </w:p>
        </w:tc>
      </w:tr>
    </w:tbl>
    <w:p w:rsidR="007658F2" w:rsidRPr="007658F2" w:rsidRDefault="007658F2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нормальных припусках </w:t>
      </w:r>
      <w:r w:rsidR="00AD19FC">
        <w:rPr>
          <w:rFonts w:ascii="Times New Roman" w:hAnsi="Times New Roman" w:cs="Times New Roman"/>
          <w:sz w:val="28"/>
          <w:szCs w:val="28"/>
        </w:rPr>
        <w:t>притирка осуществляется быстро.</w:t>
      </w:r>
      <w:r w:rsidR="00AD19FC" w:rsidRPr="00AD19FC">
        <w:rPr>
          <w:rFonts w:ascii="Times New Roman" w:hAnsi="Times New Roman" w:cs="Times New Roman"/>
          <w:sz w:val="28"/>
          <w:szCs w:val="28"/>
        </w:rPr>
        <w:t xml:space="preserve"> </w:t>
      </w:r>
      <w:r w:rsidR="00AD19FC">
        <w:rPr>
          <w:rFonts w:ascii="Times New Roman" w:hAnsi="Times New Roman" w:cs="Times New Roman"/>
          <w:sz w:val="28"/>
          <w:szCs w:val="28"/>
        </w:rPr>
        <w:t>Время обработки устан</w:t>
      </w:r>
      <w:r w:rsidR="00CD5562">
        <w:rPr>
          <w:rFonts w:ascii="Times New Roman" w:hAnsi="Times New Roman" w:cs="Times New Roman"/>
          <w:sz w:val="28"/>
          <w:szCs w:val="28"/>
        </w:rPr>
        <w:t xml:space="preserve">авливается на основе </w:t>
      </w:r>
      <w:proofErr w:type="spellStart"/>
      <w:r w:rsidR="00CD5562">
        <w:rPr>
          <w:rFonts w:ascii="Times New Roman" w:hAnsi="Times New Roman" w:cs="Times New Roman"/>
          <w:sz w:val="28"/>
          <w:szCs w:val="28"/>
        </w:rPr>
        <w:t>хронометрирования</w:t>
      </w:r>
      <w:proofErr w:type="spellEnd"/>
      <w:r w:rsidR="00AD19FC">
        <w:rPr>
          <w:rFonts w:ascii="Times New Roman" w:hAnsi="Times New Roman" w:cs="Times New Roman"/>
          <w:sz w:val="28"/>
          <w:szCs w:val="28"/>
        </w:rPr>
        <w:t>.</w:t>
      </w:r>
    </w:p>
    <w:p w:rsidR="00EC152B" w:rsidRDefault="00EC152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D27CB" w:rsidRPr="00805F3B" w:rsidRDefault="003D27CB" w:rsidP="00805F3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5F3B">
        <w:rPr>
          <w:rFonts w:ascii="Times New Roman" w:hAnsi="Times New Roman" w:cs="Times New Roman"/>
          <w:b/>
          <w:sz w:val="28"/>
          <w:szCs w:val="28"/>
        </w:rPr>
        <w:t xml:space="preserve">Полирование </w:t>
      </w:r>
    </w:p>
    <w:p w:rsidR="003D27CB" w:rsidRPr="008257D3" w:rsidRDefault="003D27CB" w:rsidP="00024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Полирование производят мягким полировальным кругом (из войл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ка, фетра, бязи), с нанесением на него полировальной пастой. </w:t>
      </w:r>
      <w:r w:rsidR="00E3065F">
        <w:rPr>
          <w:rFonts w:ascii="Times New Roman" w:hAnsi="Times New Roman" w:cs="Times New Roman"/>
          <w:sz w:val="28"/>
          <w:szCs w:val="28"/>
        </w:rPr>
        <w:t xml:space="preserve">Полирование </w:t>
      </w:r>
      <w:r w:rsidR="00E3065F">
        <w:rPr>
          <w:rFonts w:ascii="Times New Roman" w:hAnsi="Times New Roman" w:cs="Times New Roman"/>
          <w:sz w:val="28"/>
          <w:szCs w:val="28"/>
        </w:rPr>
        <w:lastRenderedPageBreak/>
        <w:t>применяется для уменьшения шероховатости поверхности до 12 – 13 кла</w:t>
      </w:r>
      <w:r w:rsidR="00E3065F">
        <w:rPr>
          <w:rFonts w:ascii="Times New Roman" w:hAnsi="Times New Roman" w:cs="Times New Roman"/>
          <w:sz w:val="28"/>
          <w:szCs w:val="28"/>
        </w:rPr>
        <w:t>с</w:t>
      </w:r>
      <w:r w:rsidR="00E3065F">
        <w:rPr>
          <w:rFonts w:ascii="Times New Roman" w:hAnsi="Times New Roman" w:cs="Times New Roman"/>
          <w:sz w:val="28"/>
          <w:szCs w:val="28"/>
        </w:rPr>
        <w:t>сов. Обработка поверхности основана на одновременном действии пол</w:t>
      </w:r>
      <w:r w:rsidR="00E3065F">
        <w:rPr>
          <w:rFonts w:ascii="Times New Roman" w:hAnsi="Times New Roman" w:cs="Times New Roman"/>
          <w:sz w:val="28"/>
          <w:szCs w:val="28"/>
        </w:rPr>
        <w:t>и</w:t>
      </w:r>
      <w:r w:rsidR="00E3065F">
        <w:rPr>
          <w:rFonts w:ascii="Times New Roman" w:hAnsi="Times New Roman" w:cs="Times New Roman"/>
          <w:sz w:val="28"/>
          <w:szCs w:val="28"/>
        </w:rPr>
        <w:t>ровального мягкого круга и поверхностно-активных веществ, содерж</w:t>
      </w:r>
      <w:r w:rsidR="00E3065F">
        <w:rPr>
          <w:rFonts w:ascii="Times New Roman" w:hAnsi="Times New Roman" w:cs="Times New Roman"/>
          <w:sz w:val="28"/>
          <w:szCs w:val="28"/>
        </w:rPr>
        <w:t>а</w:t>
      </w:r>
      <w:r w:rsidR="00E3065F">
        <w:rPr>
          <w:rFonts w:ascii="Times New Roman" w:hAnsi="Times New Roman" w:cs="Times New Roman"/>
          <w:sz w:val="28"/>
          <w:szCs w:val="28"/>
        </w:rPr>
        <w:t>щихся в пастах. В отличие от притирки полирование не повышает точн</w:t>
      </w:r>
      <w:r w:rsidR="00E3065F">
        <w:rPr>
          <w:rFonts w:ascii="Times New Roman" w:hAnsi="Times New Roman" w:cs="Times New Roman"/>
          <w:sz w:val="28"/>
          <w:szCs w:val="28"/>
        </w:rPr>
        <w:t>о</w:t>
      </w:r>
      <w:r w:rsidR="00E3065F">
        <w:rPr>
          <w:rFonts w:ascii="Times New Roman" w:hAnsi="Times New Roman" w:cs="Times New Roman"/>
          <w:sz w:val="28"/>
          <w:szCs w:val="28"/>
        </w:rPr>
        <w:t>сти обработки.</w:t>
      </w:r>
    </w:p>
    <w:p w:rsidR="008257D3" w:rsidRPr="008257D3" w:rsidRDefault="008257D3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57D3" w:rsidRPr="00805F3B" w:rsidRDefault="00BD498E" w:rsidP="00805F3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05F3B">
        <w:rPr>
          <w:rFonts w:ascii="Times New Roman" w:hAnsi="Times New Roman" w:cs="Times New Roman"/>
          <w:b/>
          <w:sz w:val="28"/>
          <w:szCs w:val="28"/>
        </w:rPr>
        <w:t xml:space="preserve">Накатывание </w:t>
      </w:r>
    </w:p>
    <w:p w:rsidR="00BD498E" w:rsidRDefault="00BD498E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Цилиндрические рукоятки различных измерительных инструментов, кр</w:t>
      </w:r>
      <w:r w:rsidR="008F6703"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глые гайки для удобства пользования делают не гладкими, а рифлён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 xml:space="preserve">ми. Получение рифлёной поверхности выполняют накатыванием. </w:t>
      </w:r>
      <w:r w:rsidR="00E0521B">
        <w:rPr>
          <w:rFonts w:ascii="Times New Roman" w:hAnsi="Times New Roman" w:cs="Times New Roman"/>
          <w:sz w:val="28"/>
          <w:szCs w:val="28"/>
        </w:rPr>
        <w:t>Для н</w:t>
      </w:r>
      <w:r w:rsidR="00E0521B">
        <w:rPr>
          <w:rFonts w:ascii="Times New Roman" w:hAnsi="Times New Roman" w:cs="Times New Roman"/>
          <w:sz w:val="28"/>
          <w:szCs w:val="28"/>
        </w:rPr>
        <w:t>а</w:t>
      </w:r>
      <w:r w:rsidR="00E0521B">
        <w:rPr>
          <w:rFonts w:ascii="Times New Roman" w:hAnsi="Times New Roman" w:cs="Times New Roman"/>
          <w:sz w:val="28"/>
          <w:szCs w:val="28"/>
        </w:rPr>
        <w:t>катывания в резцедержателе суппорта токарного станка закрепляют де</w:t>
      </w:r>
      <w:r w:rsidR="00E0521B">
        <w:rPr>
          <w:rFonts w:ascii="Times New Roman" w:hAnsi="Times New Roman" w:cs="Times New Roman"/>
          <w:sz w:val="28"/>
          <w:szCs w:val="28"/>
        </w:rPr>
        <w:t>р</w:t>
      </w:r>
      <w:r w:rsidR="00E0521B">
        <w:rPr>
          <w:rFonts w:ascii="Times New Roman" w:hAnsi="Times New Roman" w:cs="Times New Roman"/>
          <w:sz w:val="28"/>
          <w:szCs w:val="28"/>
        </w:rPr>
        <w:t xml:space="preserve">жавку </w:t>
      </w:r>
      <w:r w:rsidR="00E0521B" w:rsidRPr="00CF6310">
        <w:rPr>
          <w:rFonts w:ascii="Times New Roman" w:hAnsi="Times New Roman" w:cs="Times New Roman"/>
          <w:i/>
          <w:sz w:val="28"/>
          <w:szCs w:val="28"/>
        </w:rPr>
        <w:t>1</w:t>
      </w:r>
      <w:r w:rsidR="00E0521B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E0521B">
        <w:rPr>
          <w:rFonts w:ascii="Times New Roman" w:hAnsi="Times New Roman" w:cs="Times New Roman"/>
          <w:sz w:val="28"/>
          <w:szCs w:val="28"/>
        </w:rPr>
        <w:t xml:space="preserve">(рис. </w:t>
      </w:r>
      <w:r w:rsidR="0016564F">
        <w:rPr>
          <w:rFonts w:ascii="Times New Roman" w:hAnsi="Times New Roman" w:cs="Times New Roman"/>
          <w:sz w:val="28"/>
          <w:szCs w:val="28"/>
        </w:rPr>
        <w:t>27</w:t>
      </w:r>
      <w:r w:rsidR="00E0521B">
        <w:rPr>
          <w:rFonts w:ascii="Times New Roman" w:hAnsi="Times New Roman" w:cs="Times New Roman"/>
          <w:sz w:val="28"/>
          <w:szCs w:val="28"/>
        </w:rPr>
        <w:t xml:space="preserve">), в которой устанавливают ролики </w:t>
      </w:r>
      <w:r w:rsidR="008F6703" w:rsidRPr="00CF6310">
        <w:rPr>
          <w:rFonts w:ascii="Times New Roman" w:hAnsi="Times New Roman" w:cs="Times New Roman"/>
          <w:i/>
          <w:sz w:val="28"/>
          <w:szCs w:val="28"/>
        </w:rPr>
        <w:t>2</w:t>
      </w:r>
      <w:r w:rsidR="008F6703">
        <w:rPr>
          <w:rFonts w:ascii="Times New Roman" w:hAnsi="Times New Roman" w:cs="Times New Roman"/>
          <w:sz w:val="28"/>
          <w:szCs w:val="28"/>
        </w:rPr>
        <w:t xml:space="preserve"> и </w:t>
      </w:r>
      <w:r w:rsidR="008F6703" w:rsidRPr="00CF6310">
        <w:rPr>
          <w:rFonts w:ascii="Times New Roman" w:hAnsi="Times New Roman" w:cs="Times New Roman"/>
          <w:i/>
          <w:sz w:val="28"/>
          <w:szCs w:val="28"/>
        </w:rPr>
        <w:t>3</w:t>
      </w:r>
      <w:r w:rsidR="008F6703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E0521B">
        <w:rPr>
          <w:rFonts w:ascii="Times New Roman" w:hAnsi="Times New Roman" w:cs="Times New Roman"/>
          <w:sz w:val="28"/>
          <w:szCs w:val="28"/>
        </w:rPr>
        <w:t xml:space="preserve">для накатывания (рис. </w:t>
      </w:r>
      <w:r w:rsidR="00122311">
        <w:rPr>
          <w:rFonts w:ascii="Times New Roman" w:hAnsi="Times New Roman" w:cs="Times New Roman"/>
          <w:sz w:val="28"/>
          <w:szCs w:val="28"/>
        </w:rPr>
        <w:t>28</w:t>
      </w:r>
      <w:r w:rsidR="00E0521B">
        <w:rPr>
          <w:rFonts w:ascii="Times New Roman" w:hAnsi="Times New Roman" w:cs="Times New Roman"/>
          <w:sz w:val="28"/>
          <w:szCs w:val="28"/>
        </w:rPr>
        <w:t>) из инструментальной закаленной стали с насеченными на них зу</w:t>
      </w:r>
      <w:r w:rsidR="008F6703">
        <w:rPr>
          <w:rFonts w:ascii="Times New Roman" w:hAnsi="Times New Roman" w:cs="Times New Roman"/>
          <w:sz w:val="28"/>
          <w:szCs w:val="28"/>
        </w:rPr>
        <w:t>б</w:t>
      </w:r>
      <w:r w:rsidR="00E0521B">
        <w:rPr>
          <w:rFonts w:ascii="Times New Roman" w:hAnsi="Times New Roman" w:cs="Times New Roman"/>
          <w:sz w:val="28"/>
          <w:szCs w:val="28"/>
        </w:rPr>
        <w:t>чиками. Зубчики имеют различные размеры и различное направление, что позволяет получить накатку различных узоров.</w:t>
      </w:r>
      <w:r w:rsidR="008F6703">
        <w:rPr>
          <w:rFonts w:ascii="Times New Roman" w:hAnsi="Times New Roman" w:cs="Times New Roman"/>
          <w:sz w:val="28"/>
          <w:szCs w:val="28"/>
        </w:rPr>
        <w:t xml:space="preserve"> Она может быть кру</w:t>
      </w:r>
      <w:r w:rsidR="008F6703">
        <w:rPr>
          <w:rFonts w:ascii="Times New Roman" w:hAnsi="Times New Roman" w:cs="Times New Roman"/>
          <w:sz w:val="28"/>
          <w:szCs w:val="28"/>
        </w:rPr>
        <w:t>п</w:t>
      </w:r>
      <w:r w:rsidR="008F6703">
        <w:rPr>
          <w:rFonts w:ascii="Times New Roman" w:hAnsi="Times New Roman" w:cs="Times New Roman"/>
          <w:sz w:val="28"/>
          <w:szCs w:val="28"/>
        </w:rPr>
        <w:t>ной, средней или мелкой.</w:t>
      </w:r>
      <w:r w:rsidR="0016564F">
        <w:rPr>
          <w:rFonts w:ascii="Times New Roman" w:hAnsi="Times New Roman" w:cs="Times New Roman"/>
          <w:sz w:val="28"/>
          <w:szCs w:val="28"/>
        </w:rPr>
        <w:t xml:space="preserve">          </w:t>
      </w:r>
    </w:p>
    <w:p w:rsidR="00805F3B" w:rsidRPr="00BD498E" w:rsidRDefault="00805F3B" w:rsidP="00805F3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накатывании ролики прижимают к вращающейся детали. Всле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ствие трения они начинают вращаться и, вдавливаясь в материал детали, образуют на её поверхности накатку. </w:t>
      </w:r>
    </w:p>
    <w:p w:rsidR="00805F3B" w:rsidRDefault="00805F3B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-176" w:type="dxa"/>
        <w:tblLook w:val="04A0"/>
      </w:tblPr>
      <w:tblGrid>
        <w:gridCol w:w="4833"/>
        <w:gridCol w:w="4629"/>
      </w:tblGrid>
      <w:tr w:rsidR="00BD498E" w:rsidRPr="000C69D5" w:rsidTr="007D2EAC">
        <w:trPr>
          <w:trHeight w:val="2344"/>
        </w:trPr>
        <w:tc>
          <w:tcPr>
            <w:tcW w:w="4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D5881" w:rsidRPr="000C69D5" w:rsidRDefault="00CA260F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820636" cy="1351417"/>
                  <wp:effectExtent l="19050" t="19050" r="27214" b="20183"/>
                  <wp:docPr id="28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28280" cy="13570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2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D498E" w:rsidRPr="000C69D5" w:rsidRDefault="00E0521B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202332" cy="1214332"/>
                  <wp:effectExtent l="19050" t="19050" r="26518" b="23918"/>
                  <wp:docPr id="227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7177" cy="121700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D498E" w:rsidRPr="000C69D5" w:rsidTr="0016564F">
        <w:trPr>
          <w:trHeight w:val="453"/>
        </w:trPr>
        <w:tc>
          <w:tcPr>
            <w:tcW w:w="483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D498E" w:rsidRPr="00805F3B" w:rsidRDefault="00E0521B" w:rsidP="0016564F">
            <w:pPr>
              <w:spacing w:line="276" w:lineRule="auto"/>
              <w:jc w:val="both"/>
              <w:rPr>
                <w:sz w:val="24"/>
                <w:szCs w:val="24"/>
              </w:rPr>
            </w:pPr>
            <w:r w:rsidRPr="00805F3B">
              <w:rPr>
                <w:sz w:val="24"/>
                <w:szCs w:val="24"/>
              </w:rPr>
              <w:t xml:space="preserve">Рис. </w:t>
            </w:r>
            <w:r w:rsidR="0016564F">
              <w:rPr>
                <w:sz w:val="24"/>
                <w:szCs w:val="24"/>
              </w:rPr>
              <w:t>27</w:t>
            </w:r>
            <w:r w:rsidRPr="00805F3B">
              <w:rPr>
                <w:sz w:val="24"/>
                <w:szCs w:val="24"/>
              </w:rPr>
              <w:t>. Схема накатывания рифлений</w:t>
            </w:r>
          </w:p>
        </w:tc>
        <w:tc>
          <w:tcPr>
            <w:tcW w:w="462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D498E" w:rsidRPr="00805F3B" w:rsidRDefault="00E0521B" w:rsidP="0016564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805F3B">
              <w:rPr>
                <w:sz w:val="24"/>
                <w:szCs w:val="24"/>
              </w:rPr>
              <w:t xml:space="preserve">Рис. </w:t>
            </w:r>
            <w:r w:rsidR="0016564F">
              <w:rPr>
                <w:sz w:val="24"/>
                <w:szCs w:val="24"/>
              </w:rPr>
              <w:t>28</w:t>
            </w:r>
            <w:r w:rsidRPr="00805F3B">
              <w:rPr>
                <w:sz w:val="24"/>
                <w:szCs w:val="24"/>
              </w:rPr>
              <w:t>. Ролики для накатывания</w:t>
            </w:r>
          </w:p>
        </w:tc>
      </w:tr>
    </w:tbl>
    <w:p w:rsidR="008257D3" w:rsidRPr="00BD498E" w:rsidRDefault="008257D3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6310" w:rsidRDefault="00541BE4" w:rsidP="00CF6310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A84CF6">
        <w:rPr>
          <w:rFonts w:ascii="Times New Roman" w:hAnsi="Times New Roman" w:cs="Times New Roman"/>
          <w:b/>
          <w:sz w:val="28"/>
          <w:szCs w:val="28"/>
        </w:rPr>
        <w:t>.</w:t>
      </w:r>
      <w:r w:rsidR="005375DC">
        <w:rPr>
          <w:rFonts w:ascii="Times New Roman" w:hAnsi="Times New Roman" w:cs="Times New Roman"/>
          <w:b/>
          <w:sz w:val="28"/>
          <w:szCs w:val="28"/>
        </w:rPr>
        <w:t>2</w:t>
      </w:r>
      <w:r w:rsidR="00CF6310" w:rsidRPr="0063055F">
        <w:rPr>
          <w:rFonts w:ascii="Times New Roman" w:hAnsi="Times New Roman" w:cs="Times New Roman"/>
          <w:b/>
          <w:sz w:val="28"/>
          <w:szCs w:val="28"/>
        </w:rPr>
        <w:t xml:space="preserve">. </w:t>
      </w:r>
      <w:r w:rsidR="005375DC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CF6310" w:rsidRPr="0063055F">
        <w:rPr>
          <w:rFonts w:ascii="Times New Roman" w:hAnsi="Times New Roman" w:cs="Times New Roman"/>
          <w:b/>
          <w:sz w:val="28"/>
          <w:szCs w:val="28"/>
        </w:rPr>
        <w:t xml:space="preserve">Обработка </w:t>
      </w:r>
      <w:r w:rsidR="00CF6310">
        <w:rPr>
          <w:rFonts w:ascii="Times New Roman" w:hAnsi="Times New Roman" w:cs="Times New Roman"/>
          <w:b/>
          <w:sz w:val="28"/>
          <w:szCs w:val="28"/>
        </w:rPr>
        <w:t xml:space="preserve">отверстий </w:t>
      </w:r>
    </w:p>
    <w:p w:rsidR="00CF6310" w:rsidRDefault="00CF6310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A281E" w:rsidRDefault="00CF6310" w:rsidP="00CF631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Отверстия могут служить </w:t>
      </w:r>
      <w:r w:rsidR="00CF1C09">
        <w:rPr>
          <w:rFonts w:ascii="Times New Roman" w:hAnsi="Times New Roman" w:cs="Times New Roman"/>
          <w:sz w:val="28"/>
          <w:szCs w:val="28"/>
        </w:rPr>
        <w:t>р</w:t>
      </w:r>
      <w:r w:rsidR="001A281E" w:rsidRPr="00BB2F24">
        <w:rPr>
          <w:rFonts w:ascii="Times New Roman" w:hAnsi="Times New Roman" w:cs="Times New Roman"/>
          <w:sz w:val="28"/>
          <w:szCs w:val="28"/>
        </w:rPr>
        <w:t>абочими поверхностями</w:t>
      </w:r>
      <w:r>
        <w:rPr>
          <w:rFonts w:ascii="Times New Roman" w:hAnsi="Times New Roman" w:cs="Times New Roman"/>
          <w:sz w:val="28"/>
          <w:szCs w:val="28"/>
        </w:rPr>
        <w:t xml:space="preserve"> у двигателей</w:t>
      </w:r>
      <w:r w:rsidR="001A281E" w:rsidRPr="00BB2F24">
        <w:rPr>
          <w:rFonts w:ascii="Times New Roman" w:hAnsi="Times New Roman" w:cs="Times New Roman"/>
          <w:sz w:val="28"/>
          <w:szCs w:val="28"/>
        </w:rPr>
        <w:t xml:space="preserve"> н</w:t>
      </w:r>
      <w:r w:rsidR="001A281E" w:rsidRPr="00BB2F24">
        <w:rPr>
          <w:rFonts w:ascii="Times New Roman" w:hAnsi="Times New Roman" w:cs="Times New Roman"/>
          <w:sz w:val="28"/>
          <w:szCs w:val="28"/>
        </w:rPr>
        <w:t>а</w:t>
      </w:r>
      <w:r w:rsidR="001A281E" w:rsidRPr="00BB2F24">
        <w:rPr>
          <w:rFonts w:ascii="Times New Roman" w:hAnsi="Times New Roman" w:cs="Times New Roman"/>
          <w:sz w:val="28"/>
          <w:szCs w:val="28"/>
        </w:rPr>
        <w:t>сосо</w:t>
      </w:r>
      <w:r w:rsidR="00CF1C09">
        <w:rPr>
          <w:rFonts w:ascii="Times New Roman" w:hAnsi="Times New Roman" w:cs="Times New Roman"/>
          <w:sz w:val="28"/>
          <w:szCs w:val="28"/>
        </w:rPr>
        <w:t>в</w:t>
      </w:r>
      <w:r w:rsidR="001A281E" w:rsidRPr="00BB2F24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1A281E" w:rsidRPr="00BB2F24">
        <w:rPr>
          <w:rFonts w:ascii="Times New Roman" w:hAnsi="Times New Roman" w:cs="Times New Roman"/>
          <w:sz w:val="28"/>
          <w:szCs w:val="28"/>
        </w:rPr>
        <w:t>пневмо</w:t>
      </w:r>
      <w:proofErr w:type="spellEnd"/>
      <w:r w:rsidR="001A281E" w:rsidRPr="00BB2F24">
        <w:rPr>
          <w:rFonts w:ascii="Times New Roman" w:hAnsi="Times New Roman" w:cs="Times New Roman"/>
          <w:sz w:val="28"/>
          <w:szCs w:val="28"/>
        </w:rPr>
        <w:t>- и гидроцилинд</w:t>
      </w:r>
      <w:r>
        <w:rPr>
          <w:rFonts w:ascii="Times New Roman" w:hAnsi="Times New Roman" w:cs="Times New Roman"/>
          <w:sz w:val="28"/>
          <w:szCs w:val="28"/>
        </w:rPr>
        <w:t xml:space="preserve">ров и других деталей; </w:t>
      </w:r>
      <w:r w:rsidR="00CF1C09">
        <w:rPr>
          <w:rFonts w:ascii="Times New Roman" w:hAnsi="Times New Roman" w:cs="Times New Roman"/>
          <w:sz w:val="28"/>
          <w:szCs w:val="28"/>
        </w:rPr>
        <w:t>о</w:t>
      </w:r>
      <w:r w:rsidR="001A281E" w:rsidRPr="00BB2F24">
        <w:rPr>
          <w:rFonts w:ascii="Times New Roman" w:hAnsi="Times New Roman" w:cs="Times New Roman"/>
          <w:sz w:val="28"/>
          <w:szCs w:val="28"/>
        </w:rPr>
        <w:t xml:space="preserve">сновными базами у </w:t>
      </w:r>
      <w:r>
        <w:rPr>
          <w:rFonts w:ascii="Times New Roman" w:hAnsi="Times New Roman" w:cs="Times New Roman"/>
          <w:sz w:val="28"/>
          <w:szCs w:val="28"/>
        </w:rPr>
        <w:t xml:space="preserve">шестерён, втулок и т.п. деталей; </w:t>
      </w:r>
      <w:r w:rsidR="00CF1C09">
        <w:rPr>
          <w:rFonts w:ascii="Times New Roman" w:hAnsi="Times New Roman" w:cs="Times New Roman"/>
          <w:sz w:val="28"/>
          <w:szCs w:val="28"/>
        </w:rPr>
        <w:t>д</w:t>
      </w:r>
      <w:r w:rsidR="001A281E" w:rsidRPr="00BB2F24">
        <w:rPr>
          <w:rFonts w:ascii="Times New Roman" w:hAnsi="Times New Roman" w:cs="Times New Roman"/>
          <w:sz w:val="28"/>
          <w:szCs w:val="28"/>
        </w:rPr>
        <w:t>ля подвода смазки, охлаждения</w:t>
      </w:r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CF1C09">
        <w:rPr>
          <w:rFonts w:ascii="Times New Roman" w:hAnsi="Times New Roman" w:cs="Times New Roman"/>
          <w:sz w:val="28"/>
          <w:szCs w:val="28"/>
        </w:rPr>
        <w:t>п</w:t>
      </w:r>
      <w:r w:rsidR="001A281E" w:rsidRPr="00BB2F24">
        <w:rPr>
          <w:rFonts w:ascii="Times New Roman" w:hAnsi="Times New Roman" w:cs="Times New Roman"/>
          <w:sz w:val="28"/>
          <w:szCs w:val="28"/>
        </w:rPr>
        <w:t>од ви</w:t>
      </w:r>
      <w:r w:rsidR="001A281E" w:rsidRPr="00BB2F24">
        <w:rPr>
          <w:rFonts w:ascii="Times New Roman" w:hAnsi="Times New Roman" w:cs="Times New Roman"/>
          <w:sz w:val="28"/>
          <w:szCs w:val="28"/>
        </w:rPr>
        <w:t>н</w:t>
      </w:r>
      <w:r w:rsidR="001A281E" w:rsidRPr="00BB2F24">
        <w:rPr>
          <w:rFonts w:ascii="Times New Roman" w:hAnsi="Times New Roman" w:cs="Times New Roman"/>
          <w:sz w:val="28"/>
          <w:szCs w:val="28"/>
        </w:rPr>
        <w:t xml:space="preserve">ты для крепления сопрягаемых деталей. </w:t>
      </w:r>
    </w:p>
    <w:p w:rsidR="00CD5562" w:rsidRDefault="00CD5562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5562">
        <w:rPr>
          <w:rFonts w:ascii="Times New Roman" w:hAnsi="Times New Roman" w:cs="Times New Roman"/>
          <w:sz w:val="28"/>
          <w:szCs w:val="28"/>
        </w:rPr>
        <w:t xml:space="preserve">Разное назначение </w:t>
      </w:r>
      <w:r w:rsidR="00FE63FC" w:rsidRPr="00CD5562">
        <w:rPr>
          <w:rFonts w:ascii="Times New Roman" w:hAnsi="Times New Roman" w:cs="Times New Roman"/>
          <w:sz w:val="28"/>
          <w:szCs w:val="28"/>
        </w:rPr>
        <w:t>отверстий</w:t>
      </w:r>
      <w:r w:rsidRPr="00CD5562">
        <w:rPr>
          <w:rFonts w:ascii="Times New Roman" w:hAnsi="Times New Roman" w:cs="Times New Roman"/>
          <w:sz w:val="28"/>
          <w:szCs w:val="28"/>
        </w:rPr>
        <w:t xml:space="preserve"> определяют разные требования к ним по точности, прямолинейности оси, правильности геометрической формы </w:t>
      </w:r>
      <w:r w:rsidRPr="00CD5562">
        <w:rPr>
          <w:rFonts w:ascii="Times New Roman" w:hAnsi="Times New Roman" w:cs="Times New Roman"/>
          <w:sz w:val="28"/>
          <w:szCs w:val="28"/>
        </w:rPr>
        <w:lastRenderedPageBreak/>
        <w:t>и шероховатости поверхности</w:t>
      </w:r>
      <w:r w:rsidRPr="000C69D5">
        <w:rPr>
          <w:rFonts w:ascii="Times New Roman" w:hAnsi="Times New Roman" w:cs="Times New Roman"/>
          <w:sz w:val="28"/>
          <w:szCs w:val="28"/>
        </w:rPr>
        <w:t xml:space="preserve">. </w:t>
      </w:r>
      <w:r w:rsidRPr="00CD5562">
        <w:rPr>
          <w:rFonts w:ascii="Times New Roman" w:hAnsi="Times New Roman" w:cs="Times New Roman"/>
          <w:sz w:val="28"/>
          <w:szCs w:val="28"/>
        </w:rPr>
        <w:t>По форме отверстия могут быть (рис.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22311">
        <w:rPr>
          <w:rFonts w:ascii="Times New Roman" w:hAnsi="Times New Roman" w:cs="Times New Roman"/>
          <w:sz w:val="28"/>
          <w:szCs w:val="28"/>
        </w:rPr>
        <w:t>29</w:t>
      </w:r>
      <w:r w:rsidRPr="00CD5562">
        <w:rPr>
          <w:rFonts w:ascii="Times New Roman" w:hAnsi="Times New Roman" w:cs="Times New Roman"/>
          <w:sz w:val="28"/>
          <w:szCs w:val="28"/>
        </w:rPr>
        <w:t>) гладкими, ступенчатыми, с канавкой (выточкой), сквозными и глухими.</w:t>
      </w:r>
    </w:p>
    <w:tbl>
      <w:tblPr>
        <w:tblStyle w:val="a3"/>
        <w:tblW w:w="0" w:type="auto"/>
        <w:tblLook w:val="04A0"/>
      </w:tblPr>
      <w:tblGrid>
        <w:gridCol w:w="4219"/>
        <w:gridCol w:w="5067"/>
      </w:tblGrid>
      <w:tr w:rsidR="00363F28" w:rsidRPr="000C69D5" w:rsidTr="00CF6310">
        <w:trPr>
          <w:trHeight w:val="79"/>
        </w:trPr>
        <w:tc>
          <w:tcPr>
            <w:tcW w:w="421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63F28" w:rsidRPr="000C69D5" w:rsidRDefault="00363F28" w:rsidP="00CF6310">
            <w:pPr>
              <w:spacing w:line="276" w:lineRule="auto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413887" cy="1787172"/>
                  <wp:effectExtent l="19050" t="19050" r="24513" b="22578"/>
                  <wp:docPr id="63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2267" cy="17933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06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363F28" w:rsidRPr="000C69D5" w:rsidRDefault="00363F28" w:rsidP="0011411F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proofErr w:type="gramStart"/>
            <w:r w:rsidRPr="000C69D5">
              <w:rPr>
                <w:sz w:val="28"/>
                <w:szCs w:val="28"/>
              </w:rPr>
              <w:t>Для обработки отверстий испол</w:t>
            </w:r>
            <w:r w:rsidRPr="000C69D5">
              <w:rPr>
                <w:sz w:val="28"/>
                <w:szCs w:val="28"/>
              </w:rPr>
              <w:t>ь</w:t>
            </w:r>
            <w:r w:rsidRPr="000C69D5">
              <w:rPr>
                <w:sz w:val="28"/>
                <w:szCs w:val="28"/>
              </w:rPr>
              <w:t>зуют следующие технологические м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тоды: сверление и рассверливание (12 кв.); зенкерование (12 – 10 кв.); разве</w:t>
            </w:r>
            <w:r w:rsidRPr="000C69D5">
              <w:rPr>
                <w:sz w:val="28"/>
                <w:szCs w:val="28"/>
              </w:rPr>
              <w:t>р</w:t>
            </w:r>
            <w:r w:rsidRPr="000C69D5">
              <w:rPr>
                <w:sz w:val="28"/>
                <w:szCs w:val="28"/>
              </w:rPr>
              <w:t>тывание (8 – 6 кв.); протягивание (11 – 8 кв.); шлифование (8 – 6 кв.);  прити</w:t>
            </w:r>
            <w:r w:rsidRPr="000C69D5">
              <w:rPr>
                <w:sz w:val="28"/>
                <w:szCs w:val="28"/>
              </w:rPr>
              <w:t>р</w:t>
            </w:r>
            <w:r w:rsidRPr="000C69D5">
              <w:rPr>
                <w:sz w:val="28"/>
                <w:szCs w:val="28"/>
              </w:rPr>
              <w:t>ка, хонингование (6 кв.); раскатывание,</w:t>
            </w:r>
            <w:r w:rsidR="0011411F" w:rsidRPr="000C69D5">
              <w:rPr>
                <w:sz w:val="28"/>
                <w:szCs w:val="28"/>
              </w:rPr>
              <w:t xml:space="preserve"> калибрование, алмазное </w:t>
            </w:r>
            <w:proofErr w:type="spellStart"/>
            <w:r w:rsidR="0011411F" w:rsidRPr="000C69D5">
              <w:rPr>
                <w:sz w:val="28"/>
                <w:szCs w:val="28"/>
              </w:rPr>
              <w:t>выглаживание</w:t>
            </w:r>
            <w:proofErr w:type="spellEnd"/>
            <w:proofErr w:type="gramEnd"/>
          </w:p>
          <w:p w:rsidR="00363F28" w:rsidRPr="000C69D5" w:rsidRDefault="0011411F" w:rsidP="00CF631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(10 – 6 кв.).</w:t>
            </w:r>
          </w:p>
        </w:tc>
      </w:tr>
      <w:tr w:rsidR="00363F28" w:rsidRPr="000C69D5" w:rsidTr="00EB1C9A">
        <w:tc>
          <w:tcPr>
            <w:tcW w:w="421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63F28" w:rsidRPr="00CF6310" w:rsidRDefault="00122311" w:rsidP="00122311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29</w:t>
            </w:r>
            <w:r w:rsidR="00363F28" w:rsidRPr="00CF6310">
              <w:rPr>
                <w:sz w:val="24"/>
                <w:szCs w:val="24"/>
              </w:rPr>
              <w:t>. Виды  отверстий</w:t>
            </w:r>
          </w:p>
        </w:tc>
        <w:tc>
          <w:tcPr>
            <w:tcW w:w="5067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63F28" w:rsidRPr="000C69D5" w:rsidRDefault="00363F2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CF6310" w:rsidRDefault="00CF6310" w:rsidP="00CF631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0254F" w:rsidRDefault="00CB2168" w:rsidP="00CB216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B0254F">
        <w:rPr>
          <w:rFonts w:ascii="Times New Roman" w:hAnsi="Times New Roman" w:cs="Times New Roman"/>
          <w:b/>
          <w:sz w:val="28"/>
          <w:szCs w:val="28"/>
        </w:rPr>
        <w:t>.2.1.  Обработка отверстий лезвийным инструментом</w:t>
      </w:r>
    </w:p>
    <w:p w:rsidR="00B0254F" w:rsidRDefault="00B0254F" w:rsidP="00CB216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66FD4" w:rsidRPr="00CF6310" w:rsidRDefault="00B47F39" w:rsidP="00CB216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F6310">
        <w:rPr>
          <w:rFonts w:ascii="Times New Roman" w:hAnsi="Times New Roman" w:cs="Times New Roman"/>
          <w:b/>
          <w:sz w:val="28"/>
          <w:szCs w:val="28"/>
        </w:rPr>
        <w:t xml:space="preserve">Сверление  </w:t>
      </w:r>
    </w:p>
    <w:p w:rsidR="0084631A" w:rsidRPr="0088351D" w:rsidRDefault="00F30F5C" w:rsidP="002B211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Сверление </w:t>
      </w:r>
      <w:r w:rsidR="00B47F39">
        <w:rPr>
          <w:rFonts w:ascii="Times New Roman" w:hAnsi="Times New Roman" w:cs="Times New Roman"/>
          <w:sz w:val="28"/>
          <w:szCs w:val="28"/>
        </w:rPr>
        <w:t xml:space="preserve">выполняется: </w:t>
      </w:r>
      <w:r w:rsidR="00B47F39" w:rsidRPr="00072ED8">
        <w:rPr>
          <w:rFonts w:ascii="Times New Roman" w:hAnsi="Times New Roman" w:cs="Times New Roman"/>
          <w:sz w:val="28"/>
          <w:szCs w:val="28"/>
        </w:rPr>
        <w:t>на сверлильных станках – настольных, ве</w:t>
      </w:r>
      <w:r w:rsidR="00B47F39" w:rsidRPr="00072ED8">
        <w:rPr>
          <w:rFonts w:ascii="Times New Roman" w:hAnsi="Times New Roman" w:cs="Times New Roman"/>
          <w:sz w:val="28"/>
          <w:szCs w:val="28"/>
        </w:rPr>
        <w:t>р</w:t>
      </w:r>
      <w:r w:rsidR="00B47F39" w:rsidRPr="00072ED8">
        <w:rPr>
          <w:rFonts w:ascii="Times New Roman" w:hAnsi="Times New Roman" w:cs="Times New Roman"/>
          <w:sz w:val="28"/>
          <w:szCs w:val="28"/>
        </w:rPr>
        <w:t>тикальных, радиальных, специ</w:t>
      </w:r>
      <w:r w:rsidR="00072ED8">
        <w:rPr>
          <w:rFonts w:ascii="Times New Roman" w:hAnsi="Times New Roman" w:cs="Times New Roman"/>
          <w:sz w:val="28"/>
          <w:szCs w:val="28"/>
        </w:rPr>
        <w:t xml:space="preserve">альных; </w:t>
      </w:r>
      <w:r w:rsidR="00B47F39" w:rsidRPr="00072ED8">
        <w:rPr>
          <w:rFonts w:ascii="Times New Roman" w:hAnsi="Times New Roman" w:cs="Times New Roman"/>
          <w:sz w:val="28"/>
          <w:szCs w:val="28"/>
        </w:rPr>
        <w:t>на токарных станках;</w:t>
      </w:r>
      <w:r w:rsidR="00072ED8">
        <w:rPr>
          <w:rFonts w:ascii="Times New Roman" w:hAnsi="Times New Roman" w:cs="Times New Roman"/>
          <w:sz w:val="28"/>
          <w:szCs w:val="28"/>
        </w:rPr>
        <w:t xml:space="preserve"> </w:t>
      </w:r>
      <w:r w:rsidR="00B47F39" w:rsidRPr="00072ED8">
        <w:rPr>
          <w:rFonts w:ascii="Times New Roman" w:hAnsi="Times New Roman" w:cs="Times New Roman"/>
          <w:sz w:val="28"/>
          <w:szCs w:val="28"/>
        </w:rPr>
        <w:t>на агрегатных станках;</w:t>
      </w:r>
      <w:r w:rsidR="00072ED8">
        <w:rPr>
          <w:rFonts w:ascii="Times New Roman" w:hAnsi="Times New Roman" w:cs="Times New Roman"/>
          <w:sz w:val="28"/>
          <w:szCs w:val="28"/>
        </w:rPr>
        <w:t xml:space="preserve"> </w:t>
      </w:r>
      <w:r w:rsidR="00B47F39" w:rsidRPr="00072ED8">
        <w:rPr>
          <w:rFonts w:ascii="Times New Roman" w:hAnsi="Times New Roman" w:cs="Times New Roman"/>
          <w:sz w:val="28"/>
          <w:szCs w:val="28"/>
        </w:rPr>
        <w:t>в автоматических линиях силовыми головками.</w:t>
      </w:r>
      <w:r w:rsidR="008A488E">
        <w:rPr>
          <w:rFonts w:ascii="Times New Roman" w:hAnsi="Times New Roman" w:cs="Times New Roman"/>
          <w:sz w:val="28"/>
          <w:szCs w:val="28"/>
        </w:rPr>
        <w:t xml:space="preserve"> </w:t>
      </w:r>
      <w:r w:rsidR="008B5D9E">
        <w:rPr>
          <w:rFonts w:ascii="Times New Roman" w:hAnsi="Times New Roman" w:cs="Times New Roman"/>
          <w:sz w:val="28"/>
          <w:szCs w:val="28"/>
        </w:rPr>
        <w:t xml:space="preserve">Сверление самый распространенный способ получения отверстий. С его помощью получают отверстия в сплошном материале и увеличивают диаметр ранее </w:t>
      </w:r>
      <w:r w:rsidR="0084631A">
        <w:rPr>
          <w:rFonts w:ascii="Times New Roman" w:hAnsi="Times New Roman" w:cs="Times New Roman"/>
          <w:sz w:val="28"/>
          <w:szCs w:val="28"/>
        </w:rPr>
        <w:t>просве</w:t>
      </w:r>
      <w:r w:rsidR="0084631A">
        <w:rPr>
          <w:rFonts w:ascii="Times New Roman" w:hAnsi="Times New Roman" w:cs="Times New Roman"/>
          <w:sz w:val="28"/>
          <w:szCs w:val="28"/>
        </w:rPr>
        <w:t>р</w:t>
      </w:r>
      <w:r w:rsidR="0084631A">
        <w:rPr>
          <w:rFonts w:ascii="Times New Roman" w:hAnsi="Times New Roman" w:cs="Times New Roman"/>
          <w:sz w:val="28"/>
          <w:szCs w:val="28"/>
        </w:rPr>
        <w:t xml:space="preserve">ленного отверстия. </w:t>
      </w:r>
      <w:r w:rsidR="002D6B3A">
        <w:rPr>
          <w:rFonts w:ascii="Times New Roman" w:hAnsi="Times New Roman" w:cs="Times New Roman"/>
          <w:sz w:val="28"/>
          <w:szCs w:val="28"/>
        </w:rPr>
        <w:t xml:space="preserve">Сверла разделяют </w:t>
      </w:r>
      <w:proofErr w:type="gramStart"/>
      <w:r w:rsidR="002D6B3A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2D6B3A">
        <w:rPr>
          <w:rFonts w:ascii="Times New Roman" w:hAnsi="Times New Roman" w:cs="Times New Roman"/>
          <w:sz w:val="28"/>
          <w:szCs w:val="28"/>
        </w:rPr>
        <w:t xml:space="preserve"> нормальные, для глубокого све</w:t>
      </w:r>
      <w:r w:rsidR="002D6B3A">
        <w:rPr>
          <w:rFonts w:ascii="Times New Roman" w:hAnsi="Times New Roman" w:cs="Times New Roman"/>
          <w:sz w:val="28"/>
          <w:szCs w:val="28"/>
        </w:rPr>
        <w:t>р</w:t>
      </w:r>
      <w:r w:rsidR="002D6B3A">
        <w:rPr>
          <w:rFonts w:ascii="Times New Roman" w:hAnsi="Times New Roman" w:cs="Times New Roman"/>
          <w:sz w:val="28"/>
          <w:szCs w:val="28"/>
        </w:rPr>
        <w:t xml:space="preserve">ления, специальные. К </w:t>
      </w:r>
      <w:proofErr w:type="gramStart"/>
      <w:r w:rsidR="002D6B3A">
        <w:rPr>
          <w:rFonts w:ascii="Times New Roman" w:hAnsi="Times New Roman" w:cs="Times New Roman"/>
          <w:sz w:val="28"/>
          <w:szCs w:val="28"/>
        </w:rPr>
        <w:t>нормальным</w:t>
      </w:r>
      <w:proofErr w:type="gramEnd"/>
      <w:r w:rsidR="002D6B3A">
        <w:rPr>
          <w:rFonts w:ascii="Times New Roman" w:hAnsi="Times New Roman" w:cs="Times New Roman"/>
          <w:sz w:val="28"/>
          <w:szCs w:val="28"/>
        </w:rPr>
        <w:t xml:space="preserve"> относят сверла – спиральные, центр</w:t>
      </w:r>
      <w:r w:rsidR="002D6B3A">
        <w:rPr>
          <w:rFonts w:ascii="Times New Roman" w:hAnsi="Times New Roman" w:cs="Times New Roman"/>
          <w:sz w:val="28"/>
          <w:szCs w:val="28"/>
        </w:rPr>
        <w:t>о</w:t>
      </w:r>
      <w:r w:rsidR="002D6B3A">
        <w:rPr>
          <w:rFonts w:ascii="Times New Roman" w:hAnsi="Times New Roman" w:cs="Times New Roman"/>
          <w:sz w:val="28"/>
          <w:szCs w:val="28"/>
        </w:rPr>
        <w:t>вочные.</w:t>
      </w:r>
      <w:r w:rsidR="008A488E">
        <w:rPr>
          <w:rFonts w:ascii="Times New Roman" w:hAnsi="Times New Roman" w:cs="Times New Roman"/>
          <w:sz w:val="28"/>
          <w:szCs w:val="28"/>
        </w:rPr>
        <w:t xml:space="preserve"> </w:t>
      </w:r>
      <w:r w:rsidR="0084631A">
        <w:rPr>
          <w:rFonts w:ascii="Times New Roman" w:hAnsi="Times New Roman" w:cs="Times New Roman"/>
          <w:sz w:val="28"/>
          <w:szCs w:val="28"/>
        </w:rPr>
        <w:t>На токарном станке сверло устанавливается в пиноль задней бабки коническим хвостовиком сверла, через переходную втулку, при цилиндр</w:t>
      </w:r>
      <w:r w:rsidR="0084631A">
        <w:rPr>
          <w:rFonts w:ascii="Times New Roman" w:hAnsi="Times New Roman" w:cs="Times New Roman"/>
          <w:sz w:val="28"/>
          <w:szCs w:val="28"/>
        </w:rPr>
        <w:t>и</w:t>
      </w:r>
      <w:r w:rsidR="0084631A">
        <w:rPr>
          <w:rFonts w:ascii="Times New Roman" w:hAnsi="Times New Roman" w:cs="Times New Roman"/>
          <w:sz w:val="28"/>
          <w:szCs w:val="28"/>
        </w:rPr>
        <w:t xml:space="preserve">ческом хвостовике сверла через </w:t>
      </w:r>
      <w:r w:rsidR="006014E1">
        <w:rPr>
          <w:rFonts w:ascii="Times New Roman" w:hAnsi="Times New Roman" w:cs="Times New Roman"/>
          <w:sz w:val="28"/>
          <w:szCs w:val="28"/>
        </w:rPr>
        <w:t>патрон с</w:t>
      </w:r>
      <w:r w:rsidR="00122311">
        <w:rPr>
          <w:rFonts w:ascii="Times New Roman" w:hAnsi="Times New Roman" w:cs="Times New Roman"/>
          <w:sz w:val="28"/>
          <w:szCs w:val="28"/>
        </w:rPr>
        <w:t xml:space="preserve"> коническим хвостовиком (рис. 30</w:t>
      </w:r>
      <w:r w:rsidR="006014E1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3"/>
        <w:tblW w:w="0" w:type="auto"/>
        <w:tblLook w:val="04A0"/>
      </w:tblPr>
      <w:tblGrid>
        <w:gridCol w:w="4825"/>
        <w:gridCol w:w="4461"/>
      </w:tblGrid>
      <w:tr w:rsidR="00537ADF" w:rsidRPr="000C69D5" w:rsidTr="009F2852">
        <w:trPr>
          <w:trHeight w:val="2297"/>
        </w:trPr>
        <w:tc>
          <w:tcPr>
            <w:tcW w:w="48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37ADF" w:rsidRPr="000C69D5" w:rsidRDefault="00537ADF" w:rsidP="00CF6310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732315" cy="1324328"/>
                  <wp:effectExtent l="19050" t="19050" r="10885" b="28222"/>
                  <wp:docPr id="3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50945" cy="133335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37ADF" w:rsidRPr="000C69D5" w:rsidRDefault="00B34740" w:rsidP="00CF631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388782" cy="1296388"/>
                  <wp:effectExtent l="19050" t="19050" r="11518" b="18062"/>
                  <wp:docPr id="31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6125" cy="1305800"/>
                          </a:xfrm>
                          <a:prstGeom prst="rect">
                            <a:avLst/>
                          </a:prstGeom>
                          <a:solidFill>
                            <a:schemeClr val="tx2">
                              <a:lumMod val="40000"/>
                              <a:lumOff val="60000"/>
                            </a:schemeClr>
                          </a:solidFill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36C43" w:rsidRPr="000C69D5" w:rsidTr="00E03E9D">
        <w:tc>
          <w:tcPr>
            <w:tcW w:w="48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36C43" w:rsidRPr="000C69D5" w:rsidRDefault="00CF631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CF6310">
              <w:rPr>
                <w:i/>
                <w:sz w:val="28"/>
                <w:szCs w:val="28"/>
              </w:rPr>
              <w:t xml:space="preserve">                       </w:t>
            </w:r>
            <w:r w:rsidR="00336C43" w:rsidRPr="00CF6310">
              <w:rPr>
                <w:i/>
                <w:sz w:val="28"/>
                <w:szCs w:val="28"/>
              </w:rPr>
              <w:t>а</w:t>
            </w:r>
            <w:r w:rsidR="00336C43" w:rsidRPr="000C69D5">
              <w:rPr>
                <w:sz w:val="28"/>
                <w:szCs w:val="28"/>
              </w:rPr>
              <w:t>)</w:t>
            </w:r>
          </w:p>
        </w:tc>
        <w:tc>
          <w:tcPr>
            <w:tcW w:w="44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36C43" w:rsidRPr="000C69D5" w:rsidRDefault="00CF631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              </w:t>
            </w:r>
            <w:r w:rsidR="00336C43" w:rsidRPr="00CF6310">
              <w:rPr>
                <w:i/>
                <w:sz w:val="28"/>
                <w:szCs w:val="28"/>
              </w:rPr>
              <w:t>б</w:t>
            </w:r>
            <w:r w:rsidR="00336C43" w:rsidRPr="000C69D5">
              <w:rPr>
                <w:sz w:val="28"/>
                <w:szCs w:val="28"/>
              </w:rPr>
              <w:t>)</w:t>
            </w:r>
          </w:p>
        </w:tc>
      </w:tr>
    </w:tbl>
    <w:p w:rsidR="00CE61DB" w:rsidRPr="00CF6310" w:rsidRDefault="00CE61DB" w:rsidP="00CF63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F6310">
        <w:rPr>
          <w:rFonts w:ascii="Times New Roman" w:hAnsi="Times New Roman" w:cs="Times New Roman"/>
          <w:sz w:val="24"/>
          <w:szCs w:val="24"/>
        </w:rPr>
        <w:t xml:space="preserve">Рис. </w:t>
      </w:r>
      <w:r w:rsidR="00122311">
        <w:rPr>
          <w:rFonts w:ascii="Times New Roman" w:hAnsi="Times New Roman" w:cs="Times New Roman"/>
          <w:sz w:val="24"/>
          <w:szCs w:val="24"/>
        </w:rPr>
        <w:t>30</w:t>
      </w:r>
      <w:r w:rsidRPr="00CF6310">
        <w:rPr>
          <w:rFonts w:ascii="Times New Roman" w:hAnsi="Times New Roman" w:cs="Times New Roman"/>
          <w:sz w:val="24"/>
          <w:szCs w:val="24"/>
        </w:rPr>
        <w:t>. Способы установки сверл на токарном станке через переходную втулку (</w:t>
      </w:r>
      <w:r w:rsidRPr="00CF6310">
        <w:rPr>
          <w:rFonts w:ascii="Times New Roman" w:hAnsi="Times New Roman" w:cs="Times New Roman"/>
          <w:i/>
          <w:sz w:val="24"/>
          <w:szCs w:val="24"/>
        </w:rPr>
        <w:t>а</w:t>
      </w:r>
      <w:r w:rsidRPr="00CF6310">
        <w:rPr>
          <w:rFonts w:ascii="Times New Roman" w:hAnsi="Times New Roman" w:cs="Times New Roman"/>
          <w:sz w:val="24"/>
          <w:szCs w:val="24"/>
        </w:rPr>
        <w:t>),</w:t>
      </w:r>
    </w:p>
    <w:p w:rsidR="0084631A" w:rsidRDefault="00CE61DB" w:rsidP="00CF6310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0F40C6">
        <w:rPr>
          <w:rFonts w:ascii="Times New Roman" w:hAnsi="Times New Roman" w:cs="Times New Roman"/>
          <w:sz w:val="24"/>
          <w:szCs w:val="24"/>
        </w:rPr>
        <w:t>через патрон (</w:t>
      </w:r>
      <w:r w:rsidRPr="000F40C6">
        <w:rPr>
          <w:rFonts w:ascii="Times New Roman" w:hAnsi="Times New Roman" w:cs="Times New Roman"/>
          <w:i/>
          <w:sz w:val="24"/>
          <w:szCs w:val="24"/>
        </w:rPr>
        <w:t>б</w:t>
      </w:r>
      <w:r w:rsidRPr="000F40C6">
        <w:rPr>
          <w:rFonts w:ascii="Times New Roman" w:hAnsi="Times New Roman" w:cs="Times New Roman"/>
          <w:sz w:val="24"/>
          <w:szCs w:val="24"/>
        </w:rPr>
        <w:t>)</w:t>
      </w:r>
    </w:p>
    <w:p w:rsidR="009F2852" w:rsidRPr="000F40C6" w:rsidRDefault="009F2852" w:rsidP="00CF6310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2C4AE4" w:rsidRDefault="002C4AE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4AE4">
        <w:rPr>
          <w:rFonts w:ascii="Times New Roman" w:hAnsi="Times New Roman" w:cs="Times New Roman"/>
          <w:sz w:val="28"/>
          <w:szCs w:val="28"/>
        </w:rPr>
        <w:lastRenderedPageBreak/>
        <w:t xml:space="preserve">При сверлении отверстий вращающимся инструментом увод оси больше, чем при выполнении сверления с </w:t>
      </w:r>
      <w:r>
        <w:rPr>
          <w:rFonts w:ascii="Times New Roman" w:hAnsi="Times New Roman" w:cs="Times New Roman"/>
          <w:sz w:val="28"/>
          <w:szCs w:val="28"/>
        </w:rPr>
        <w:t>вращающейся деталью (тока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ные станки). </w:t>
      </w:r>
      <w:r w:rsidR="006014E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Для уменьшения увода оси отверстия на сверлильных ста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ках применяются приспособления с кондукторными втулками (кондукт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ры).</w:t>
      </w:r>
    </w:p>
    <w:p w:rsidR="002C4AE4" w:rsidRPr="002B2116" w:rsidRDefault="002D6B3A" w:rsidP="00E41493">
      <w:pPr>
        <w:spacing w:after="12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2B2116">
        <w:rPr>
          <w:rFonts w:ascii="Times New Roman" w:hAnsi="Times New Roman" w:cs="Times New Roman"/>
          <w:i/>
          <w:sz w:val="28"/>
          <w:szCs w:val="28"/>
        </w:rPr>
        <w:t>Элементы режима резания:</w:t>
      </w:r>
    </w:p>
    <w:p w:rsidR="002D6B3A" w:rsidRPr="008C2B09" w:rsidRDefault="002D6B3A" w:rsidP="000A4AB1">
      <w:pPr>
        <w:pStyle w:val="a4"/>
        <w:numPr>
          <w:ilvl w:val="0"/>
          <w:numId w:val="19"/>
        </w:numPr>
        <w:spacing w:after="120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8C2B09">
        <w:rPr>
          <w:rFonts w:ascii="Times New Roman" w:hAnsi="Times New Roman" w:cs="Times New Roman"/>
          <w:sz w:val="28"/>
          <w:szCs w:val="28"/>
        </w:rPr>
        <w:t xml:space="preserve">глубина резания  </w:t>
      </w:r>
      <w:proofErr w:type="spellStart"/>
      <w:r w:rsidRPr="00FE63FC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FE63F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C2B09">
        <w:rPr>
          <w:rFonts w:ascii="Times New Roman" w:hAnsi="Times New Roman" w:cs="Times New Roman"/>
          <w:sz w:val="28"/>
          <w:szCs w:val="28"/>
        </w:rPr>
        <w:t xml:space="preserve">= </w:t>
      </w:r>
      <w:proofErr w:type="spellStart"/>
      <w:r w:rsidRPr="009F2852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8C2B09">
        <w:rPr>
          <w:rFonts w:ascii="Times New Roman" w:hAnsi="Times New Roman" w:cs="Times New Roman"/>
          <w:sz w:val="28"/>
          <w:szCs w:val="28"/>
        </w:rPr>
        <w:t xml:space="preserve">/2 мм,  где </w:t>
      </w:r>
      <w:proofErr w:type="spellStart"/>
      <w:r w:rsidRPr="00FE63FC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FE63F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8C2B09">
        <w:rPr>
          <w:rFonts w:ascii="Times New Roman" w:hAnsi="Times New Roman" w:cs="Times New Roman"/>
          <w:sz w:val="28"/>
          <w:szCs w:val="28"/>
        </w:rPr>
        <w:t>– диаметр просверливаемого отве</w:t>
      </w:r>
      <w:r w:rsidRPr="008C2B09">
        <w:rPr>
          <w:rFonts w:ascii="Times New Roman" w:hAnsi="Times New Roman" w:cs="Times New Roman"/>
          <w:sz w:val="28"/>
          <w:szCs w:val="28"/>
        </w:rPr>
        <w:t>р</w:t>
      </w:r>
      <w:r w:rsidRPr="008C2B09">
        <w:rPr>
          <w:rFonts w:ascii="Times New Roman" w:hAnsi="Times New Roman" w:cs="Times New Roman"/>
          <w:sz w:val="28"/>
          <w:szCs w:val="28"/>
        </w:rPr>
        <w:t>стия, мм;</w:t>
      </w:r>
    </w:p>
    <w:p w:rsidR="002D6B3A" w:rsidRPr="008C2B09" w:rsidRDefault="002D6B3A" w:rsidP="000A4AB1">
      <w:pPr>
        <w:pStyle w:val="a4"/>
        <w:numPr>
          <w:ilvl w:val="0"/>
          <w:numId w:val="19"/>
        </w:numPr>
        <w:spacing w:after="0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8C2B09">
        <w:rPr>
          <w:rFonts w:ascii="Times New Roman" w:hAnsi="Times New Roman" w:cs="Times New Roman"/>
          <w:sz w:val="28"/>
          <w:szCs w:val="28"/>
        </w:rPr>
        <w:t xml:space="preserve">подача инструмента  </w:t>
      </w:r>
      <w:proofErr w:type="spellStart"/>
      <w:r w:rsidRPr="008C2B09">
        <w:rPr>
          <w:rFonts w:ascii="Times New Roman" w:hAnsi="Times New Roman" w:cs="Times New Roman"/>
          <w:sz w:val="32"/>
          <w:szCs w:val="32"/>
        </w:rPr>
        <w:t>s</w:t>
      </w:r>
      <w:r w:rsidRPr="009F2852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8C2B09">
        <w:rPr>
          <w:rFonts w:ascii="Times New Roman" w:hAnsi="Times New Roman" w:cs="Times New Roman"/>
          <w:sz w:val="28"/>
          <w:szCs w:val="28"/>
        </w:rPr>
        <w:t xml:space="preserve">  = 0,05…0,5 мм/</w:t>
      </w:r>
      <w:proofErr w:type="gramStart"/>
      <w:r w:rsidRPr="008C2B09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8C2B09">
        <w:rPr>
          <w:rFonts w:ascii="Times New Roman" w:hAnsi="Times New Roman" w:cs="Times New Roman"/>
          <w:sz w:val="28"/>
          <w:szCs w:val="28"/>
        </w:rPr>
        <w:t xml:space="preserve">, зависит </w:t>
      </w:r>
      <w:proofErr w:type="gramStart"/>
      <w:r w:rsidRPr="008C2B09">
        <w:rPr>
          <w:rFonts w:ascii="Times New Roman" w:hAnsi="Times New Roman" w:cs="Times New Roman"/>
          <w:sz w:val="28"/>
          <w:szCs w:val="28"/>
        </w:rPr>
        <w:t>от</w:t>
      </w:r>
      <w:proofErr w:type="gramEnd"/>
      <w:r w:rsidRPr="008C2B09">
        <w:rPr>
          <w:rFonts w:ascii="Times New Roman" w:hAnsi="Times New Roman" w:cs="Times New Roman"/>
          <w:sz w:val="28"/>
          <w:szCs w:val="28"/>
        </w:rPr>
        <w:t xml:space="preserve"> диаметра </w:t>
      </w:r>
      <w:r w:rsidR="00D17672" w:rsidRPr="008C2B09">
        <w:rPr>
          <w:rFonts w:ascii="Times New Roman" w:hAnsi="Times New Roman" w:cs="Times New Roman"/>
          <w:sz w:val="28"/>
          <w:szCs w:val="28"/>
        </w:rPr>
        <w:t>пр</w:t>
      </w:r>
      <w:r w:rsidR="00D17672" w:rsidRPr="008C2B09">
        <w:rPr>
          <w:rFonts w:ascii="Times New Roman" w:hAnsi="Times New Roman" w:cs="Times New Roman"/>
          <w:sz w:val="28"/>
          <w:szCs w:val="28"/>
        </w:rPr>
        <w:t>о</w:t>
      </w:r>
      <w:r w:rsidR="00D17672" w:rsidRPr="008C2B09">
        <w:rPr>
          <w:rFonts w:ascii="Times New Roman" w:hAnsi="Times New Roman" w:cs="Times New Roman"/>
          <w:sz w:val="28"/>
          <w:szCs w:val="28"/>
        </w:rPr>
        <w:t>сверливаемого отверстия  и материала детали;</w:t>
      </w:r>
    </w:p>
    <w:p w:rsidR="00D17672" w:rsidRPr="008C2B09" w:rsidRDefault="006526C5" w:rsidP="000A4AB1">
      <w:pPr>
        <w:pStyle w:val="a4"/>
        <w:numPr>
          <w:ilvl w:val="0"/>
          <w:numId w:val="19"/>
        </w:numPr>
        <w:spacing w:after="0"/>
        <w:ind w:left="357" w:hanging="357"/>
        <w:jc w:val="both"/>
        <w:rPr>
          <w:rFonts w:ascii="Times New Roman" w:hAnsi="Times New Roman" w:cs="Times New Roman"/>
          <w:sz w:val="28"/>
          <w:szCs w:val="28"/>
        </w:rPr>
      </w:pPr>
      <w:r w:rsidRPr="008C2B09">
        <w:rPr>
          <w:rFonts w:ascii="Times New Roman" w:hAnsi="Times New Roman" w:cs="Times New Roman"/>
          <w:sz w:val="28"/>
          <w:szCs w:val="28"/>
        </w:rPr>
        <w:t xml:space="preserve">скорость резания  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V=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v</m:t>
                </m:r>
              </m:sub>
            </m:sSub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D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z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m</m:t>
                </m:r>
              </m:sup>
            </m:sSup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sup>
            </m:sSup>
          </m:den>
        </m:f>
      </m:oMath>
      <w:r w:rsidRPr="008C2B09">
        <w:rPr>
          <w:rFonts w:ascii="Times New Roman" w:hAnsi="Times New Roman" w:cs="Times New Roman"/>
          <w:sz w:val="28"/>
          <w:szCs w:val="28"/>
        </w:rPr>
        <w:t xml:space="preserve"> = 18…50 м/мин</w:t>
      </w:r>
      <w:r w:rsidR="00775678" w:rsidRPr="008C2B09">
        <w:rPr>
          <w:rFonts w:ascii="Times New Roman" w:hAnsi="Times New Roman" w:cs="Times New Roman"/>
          <w:sz w:val="28"/>
          <w:szCs w:val="28"/>
        </w:rPr>
        <w:t>.</w:t>
      </w:r>
    </w:p>
    <w:p w:rsidR="006526C5" w:rsidRDefault="00DE2076" w:rsidP="001F080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9F2852">
        <w:rPr>
          <w:rFonts w:ascii="Times New Roman" w:hAnsi="Times New Roman" w:cs="Times New Roman"/>
          <w:sz w:val="28"/>
          <w:szCs w:val="28"/>
        </w:rPr>
        <w:t>О</w:t>
      </w:r>
      <w:r w:rsidR="006526C5" w:rsidRPr="009F2852">
        <w:rPr>
          <w:rFonts w:ascii="Times New Roman" w:hAnsi="Times New Roman" w:cs="Times New Roman"/>
          <w:sz w:val="28"/>
          <w:szCs w:val="28"/>
        </w:rPr>
        <w:t xml:space="preserve">сновное время обработки: 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t=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 xml:space="preserve">l+y+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den>
        </m:f>
      </m:oMath>
      <w:r w:rsidR="006526C5" w:rsidRPr="009F2852">
        <w:rPr>
          <w:rFonts w:ascii="Times New Roman" w:hAnsi="Times New Roman" w:cs="Times New Roman"/>
          <w:sz w:val="28"/>
          <w:szCs w:val="28"/>
        </w:rPr>
        <w:t xml:space="preserve"> мин. </w:t>
      </w:r>
      <w:r w:rsidRPr="009F2852">
        <w:rPr>
          <w:rFonts w:ascii="Times New Roman" w:hAnsi="Times New Roman" w:cs="Times New Roman"/>
          <w:sz w:val="28"/>
          <w:szCs w:val="28"/>
        </w:rPr>
        <w:t xml:space="preserve"> </w:t>
      </w:r>
      <w:r w:rsidR="006526C5" w:rsidRPr="009F2852">
        <w:rPr>
          <w:rFonts w:ascii="Times New Roman" w:hAnsi="Times New Roman" w:cs="Times New Roman"/>
          <w:i/>
          <w:sz w:val="28"/>
          <w:szCs w:val="28"/>
        </w:rPr>
        <w:t>у = (</w:t>
      </w:r>
      <w:proofErr w:type="spellStart"/>
      <w:r w:rsidR="006526C5" w:rsidRPr="009F2852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="006526C5" w:rsidRPr="009F2852">
        <w:rPr>
          <w:rFonts w:ascii="Times New Roman" w:hAnsi="Times New Roman" w:cs="Times New Roman"/>
          <w:i/>
          <w:sz w:val="28"/>
          <w:szCs w:val="28"/>
        </w:rPr>
        <w:t>/2)·</w:t>
      </w:r>
      <w:proofErr w:type="spellStart"/>
      <w:r w:rsidR="006526C5" w:rsidRPr="009F2852">
        <w:rPr>
          <w:rFonts w:ascii="Times New Roman" w:hAnsi="Times New Roman" w:cs="Times New Roman"/>
          <w:i/>
          <w:sz w:val="28"/>
          <w:szCs w:val="28"/>
        </w:rPr>
        <w:t>ctgφ</w:t>
      </w:r>
      <w:proofErr w:type="spellEnd"/>
      <w:r w:rsidR="006526C5" w:rsidRPr="009F2852">
        <w:rPr>
          <w:rFonts w:ascii="Times New Roman" w:hAnsi="Times New Roman" w:cs="Times New Roman"/>
          <w:i/>
          <w:sz w:val="28"/>
          <w:szCs w:val="28"/>
        </w:rPr>
        <w:t xml:space="preserve"> + </w:t>
      </w:r>
      <w:r w:rsidR="006526C5" w:rsidRPr="009F2852">
        <w:rPr>
          <w:rFonts w:ascii="Times New Roman" w:hAnsi="Times New Roman" w:cs="Times New Roman"/>
          <w:sz w:val="28"/>
          <w:szCs w:val="28"/>
        </w:rPr>
        <w:t>(0,5…2) мм;  у</w:t>
      </w:r>
      <w:proofErr w:type="gramStart"/>
      <w:r w:rsidR="006526C5" w:rsidRPr="009F2852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="006526C5" w:rsidRPr="009F2852">
        <w:rPr>
          <w:rFonts w:ascii="Times New Roman" w:hAnsi="Times New Roman" w:cs="Times New Roman"/>
          <w:sz w:val="28"/>
          <w:szCs w:val="28"/>
        </w:rPr>
        <w:t xml:space="preserve"> = 1…3 мм.</w:t>
      </w:r>
    </w:p>
    <w:p w:rsidR="001F0808" w:rsidRDefault="001F0808" w:rsidP="001F080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2570C2" w:rsidRPr="002B2116" w:rsidRDefault="002C4AE4" w:rsidP="001F080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2116">
        <w:rPr>
          <w:rFonts w:ascii="Times New Roman" w:hAnsi="Times New Roman" w:cs="Times New Roman"/>
          <w:b/>
          <w:sz w:val="28"/>
          <w:szCs w:val="28"/>
        </w:rPr>
        <w:t>Сверление глубоких отверстий.</w:t>
      </w:r>
      <w:r w:rsidR="002570C2" w:rsidRPr="002B211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411EF" w:rsidRDefault="002C4AE4" w:rsidP="006014E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Глубокими называют отверстия</w:t>
      </w:r>
      <w:r w:rsidR="00FC0F97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длина </w:t>
      </w:r>
      <w:r w:rsidR="008411EF">
        <w:rPr>
          <w:rFonts w:ascii="Times New Roman" w:hAnsi="Times New Roman" w:cs="Times New Roman"/>
          <w:sz w:val="28"/>
          <w:szCs w:val="28"/>
        </w:rPr>
        <w:t xml:space="preserve">которых превышает диаметр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r w:rsidR="008411EF">
        <w:rPr>
          <w:rFonts w:ascii="Times New Roman" w:hAnsi="Times New Roman" w:cs="Times New Roman"/>
          <w:sz w:val="28"/>
          <w:szCs w:val="28"/>
        </w:rPr>
        <w:t>пять и более</w:t>
      </w:r>
      <w:r>
        <w:rPr>
          <w:rFonts w:ascii="Times New Roman" w:hAnsi="Times New Roman" w:cs="Times New Roman"/>
          <w:sz w:val="28"/>
          <w:szCs w:val="28"/>
        </w:rPr>
        <w:t xml:space="preserve"> раз. </w:t>
      </w:r>
      <w:r w:rsidR="00FC0F97">
        <w:rPr>
          <w:rFonts w:ascii="Times New Roman" w:hAnsi="Times New Roman" w:cs="Times New Roman"/>
          <w:sz w:val="28"/>
          <w:szCs w:val="28"/>
        </w:rPr>
        <w:t xml:space="preserve">Глубокими отверстиями являются, например, сквозное </w:t>
      </w:r>
      <w:r w:rsidR="008411EF">
        <w:rPr>
          <w:rFonts w:ascii="Times New Roman" w:hAnsi="Times New Roman" w:cs="Times New Roman"/>
          <w:sz w:val="28"/>
          <w:szCs w:val="28"/>
        </w:rPr>
        <w:t xml:space="preserve">осевое </w:t>
      </w:r>
      <w:r w:rsidR="00FC0F97">
        <w:rPr>
          <w:rFonts w:ascii="Times New Roman" w:hAnsi="Times New Roman" w:cs="Times New Roman"/>
          <w:sz w:val="28"/>
          <w:szCs w:val="28"/>
        </w:rPr>
        <w:t xml:space="preserve">отверстие в шпинделе </w:t>
      </w:r>
      <w:r w:rsidR="008411EF">
        <w:rPr>
          <w:rFonts w:ascii="Times New Roman" w:hAnsi="Times New Roman" w:cs="Times New Roman"/>
          <w:sz w:val="28"/>
          <w:szCs w:val="28"/>
        </w:rPr>
        <w:t xml:space="preserve">токарного </w:t>
      </w:r>
      <w:r w:rsidR="00FC0F97">
        <w:rPr>
          <w:rFonts w:ascii="Times New Roman" w:hAnsi="Times New Roman" w:cs="Times New Roman"/>
          <w:sz w:val="28"/>
          <w:szCs w:val="28"/>
        </w:rPr>
        <w:t>станк</w:t>
      </w:r>
      <w:r w:rsidR="008411EF">
        <w:rPr>
          <w:rFonts w:ascii="Times New Roman" w:hAnsi="Times New Roman" w:cs="Times New Roman"/>
          <w:sz w:val="28"/>
          <w:szCs w:val="28"/>
        </w:rPr>
        <w:t>а</w:t>
      </w:r>
      <w:r w:rsidR="00FC0F97">
        <w:rPr>
          <w:rFonts w:ascii="Times New Roman" w:hAnsi="Times New Roman" w:cs="Times New Roman"/>
          <w:sz w:val="28"/>
          <w:szCs w:val="28"/>
        </w:rPr>
        <w:t xml:space="preserve">, </w:t>
      </w:r>
      <w:r w:rsidR="008411EF">
        <w:rPr>
          <w:rFonts w:ascii="Times New Roman" w:hAnsi="Times New Roman" w:cs="Times New Roman"/>
          <w:sz w:val="28"/>
          <w:szCs w:val="28"/>
        </w:rPr>
        <w:t>отверстие пиноли</w:t>
      </w:r>
      <w:r w:rsidR="00FC0F97">
        <w:rPr>
          <w:rFonts w:ascii="Times New Roman" w:hAnsi="Times New Roman" w:cs="Times New Roman"/>
          <w:sz w:val="28"/>
          <w:szCs w:val="28"/>
        </w:rPr>
        <w:t xml:space="preserve"> зад</w:t>
      </w:r>
      <w:r w:rsidR="008411EF">
        <w:rPr>
          <w:rFonts w:ascii="Times New Roman" w:hAnsi="Times New Roman" w:cs="Times New Roman"/>
          <w:sz w:val="28"/>
          <w:szCs w:val="28"/>
        </w:rPr>
        <w:t xml:space="preserve">ней </w:t>
      </w:r>
      <w:r w:rsidR="00FC0F97">
        <w:rPr>
          <w:rFonts w:ascii="Times New Roman" w:hAnsi="Times New Roman" w:cs="Times New Roman"/>
          <w:sz w:val="28"/>
          <w:szCs w:val="28"/>
        </w:rPr>
        <w:t xml:space="preserve"> ба</w:t>
      </w:r>
      <w:r w:rsidR="008411EF">
        <w:rPr>
          <w:rFonts w:ascii="Times New Roman" w:hAnsi="Times New Roman" w:cs="Times New Roman"/>
          <w:sz w:val="28"/>
          <w:szCs w:val="28"/>
        </w:rPr>
        <w:t>б</w:t>
      </w:r>
      <w:r w:rsidR="00FC0F97">
        <w:rPr>
          <w:rFonts w:ascii="Times New Roman" w:hAnsi="Times New Roman" w:cs="Times New Roman"/>
          <w:sz w:val="28"/>
          <w:szCs w:val="28"/>
        </w:rPr>
        <w:t>к</w:t>
      </w:r>
      <w:r w:rsidR="008411EF">
        <w:rPr>
          <w:rFonts w:ascii="Times New Roman" w:hAnsi="Times New Roman" w:cs="Times New Roman"/>
          <w:sz w:val="28"/>
          <w:szCs w:val="28"/>
        </w:rPr>
        <w:t>и, осевые отверстия в прогреваемых прокатных валках</w:t>
      </w:r>
      <w:r w:rsidR="00FC0F97">
        <w:rPr>
          <w:rFonts w:ascii="Times New Roman" w:hAnsi="Times New Roman" w:cs="Times New Roman"/>
          <w:sz w:val="28"/>
          <w:szCs w:val="28"/>
        </w:rPr>
        <w:t xml:space="preserve"> </w:t>
      </w:r>
      <w:r w:rsidR="008411EF">
        <w:rPr>
          <w:rFonts w:ascii="Times New Roman" w:hAnsi="Times New Roman" w:cs="Times New Roman"/>
          <w:sz w:val="28"/>
          <w:szCs w:val="28"/>
        </w:rPr>
        <w:t xml:space="preserve">и </w:t>
      </w:r>
      <w:r w:rsidR="00FC0F97">
        <w:rPr>
          <w:rFonts w:ascii="Times New Roman" w:hAnsi="Times New Roman" w:cs="Times New Roman"/>
          <w:sz w:val="28"/>
          <w:szCs w:val="28"/>
        </w:rPr>
        <w:t>д</w:t>
      </w:r>
      <w:r w:rsidR="008411EF">
        <w:rPr>
          <w:rFonts w:ascii="Times New Roman" w:hAnsi="Times New Roman" w:cs="Times New Roman"/>
          <w:sz w:val="28"/>
          <w:szCs w:val="28"/>
        </w:rPr>
        <w:t>р</w:t>
      </w:r>
      <w:r w:rsidR="00FC0F97">
        <w:rPr>
          <w:rFonts w:ascii="Times New Roman" w:hAnsi="Times New Roman" w:cs="Times New Roman"/>
          <w:sz w:val="28"/>
          <w:szCs w:val="28"/>
        </w:rPr>
        <w:t>.</w:t>
      </w:r>
      <w:r w:rsidR="006014E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8411EF" w:rsidRDefault="00FC0F97" w:rsidP="008411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Часто к глубоким отверстиям предъявляются высокие требования по прямолинейности оси, по точности формы и размеров. </w:t>
      </w:r>
      <w:r w:rsidR="006526C5" w:rsidRPr="006526C5">
        <w:rPr>
          <w:rFonts w:ascii="Times New Roman" w:hAnsi="Times New Roman" w:cs="Times New Roman"/>
          <w:sz w:val="28"/>
          <w:szCs w:val="28"/>
        </w:rPr>
        <w:t>При сверлении обычным сверлом неизбежен «увод» сверла в сторону</w:t>
      </w:r>
      <w:r w:rsidR="008411EF">
        <w:rPr>
          <w:rFonts w:ascii="Times New Roman" w:hAnsi="Times New Roman" w:cs="Times New Roman"/>
          <w:sz w:val="28"/>
          <w:szCs w:val="28"/>
        </w:rPr>
        <w:t xml:space="preserve"> из-за разности рад</w:t>
      </w:r>
      <w:r w:rsidR="008411EF">
        <w:rPr>
          <w:rFonts w:ascii="Times New Roman" w:hAnsi="Times New Roman" w:cs="Times New Roman"/>
          <w:sz w:val="28"/>
          <w:szCs w:val="28"/>
        </w:rPr>
        <w:t>и</w:t>
      </w:r>
      <w:r w:rsidR="008411EF">
        <w:rPr>
          <w:rFonts w:ascii="Times New Roman" w:hAnsi="Times New Roman" w:cs="Times New Roman"/>
          <w:sz w:val="28"/>
          <w:szCs w:val="28"/>
        </w:rPr>
        <w:t>альных усилий на режущих кромках и это может привести к «разбивке» отверстия (увеличению диаметра)</w:t>
      </w:r>
      <w:r w:rsidR="006526C5" w:rsidRPr="006526C5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2B2116" w:rsidRPr="00122311" w:rsidRDefault="008411EF" w:rsidP="008411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Поэтому д</w:t>
      </w:r>
      <w:r w:rsidR="006526C5" w:rsidRPr="006526C5">
        <w:rPr>
          <w:rFonts w:ascii="Times New Roman" w:hAnsi="Times New Roman" w:cs="Times New Roman"/>
          <w:sz w:val="28"/>
          <w:szCs w:val="28"/>
        </w:rPr>
        <w:t xml:space="preserve">ля сверления глубоких отверстий применяют специальные сверла: пушечные (рис.  </w:t>
      </w:r>
      <w:r w:rsidR="006014E1">
        <w:rPr>
          <w:rFonts w:ascii="Times New Roman" w:hAnsi="Times New Roman" w:cs="Times New Roman"/>
          <w:sz w:val="28"/>
          <w:szCs w:val="28"/>
        </w:rPr>
        <w:t>3</w:t>
      </w:r>
      <w:r w:rsidR="00122311">
        <w:rPr>
          <w:rFonts w:ascii="Times New Roman" w:hAnsi="Times New Roman" w:cs="Times New Roman"/>
          <w:sz w:val="28"/>
          <w:szCs w:val="28"/>
        </w:rPr>
        <w:t>1</w:t>
      </w:r>
      <w:r w:rsidR="006014E1">
        <w:rPr>
          <w:rFonts w:ascii="Times New Roman" w:hAnsi="Times New Roman" w:cs="Times New Roman"/>
          <w:sz w:val="28"/>
          <w:szCs w:val="28"/>
        </w:rPr>
        <w:t xml:space="preserve">, </w:t>
      </w:r>
      <w:r w:rsidR="006526C5" w:rsidRPr="002B2116">
        <w:rPr>
          <w:rFonts w:ascii="Times New Roman" w:hAnsi="Times New Roman" w:cs="Times New Roman"/>
          <w:i/>
          <w:sz w:val="28"/>
          <w:szCs w:val="28"/>
        </w:rPr>
        <w:t>а)</w:t>
      </w:r>
      <w:r w:rsidR="006526C5" w:rsidRPr="006526C5">
        <w:rPr>
          <w:rFonts w:ascii="Times New Roman" w:hAnsi="Times New Roman" w:cs="Times New Roman"/>
          <w:sz w:val="28"/>
          <w:szCs w:val="28"/>
        </w:rPr>
        <w:t xml:space="preserve">, </w:t>
      </w:r>
      <w:r w:rsidR="00BA13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6526C5" w:rsidRPr="006526C5">
        <w:rPr>
          <w:rFonts w:ascii="Times New Roman" w:hAnsi="Times New Roman" w:cs="Times New Roman"/>
          <w:sz w:val="28"/>
          <w:szCs w:val="28"/>
        </w:rPr>
        <w:t>шнековые</w:t>
      </w:r>
      <w:proofErr w:type="spellEnd"/>
      <w:r w:rsidR="006526C5" w:rsidRPr="006526C5">
        <w:rPr>
          <w:rFonts w:ascii="Times New Roman" w:hAnsi="Times New Roman" w:cs="Times New Roman"/>
          <w:sz w:val="28"/>
          <w:szCs w:val="28"/>
        </w:rPr>
        <w:t xml:space="preserve"> (рис.</w:t>
      </w:r>
      <w:r w:rsidR="006014E1">
        <w:rPr>
          <w:rFonts w:ascii="Times New Roman" w:hAnsi="Times New Roman" w:cs="Times New Roman"/>
          <w:sz w:val="28"/>
          <w:szCs w:val="28"/>
        </w:rPr>
        <w:t xml:space="preserve"> 3</w:t>
      </w:r>
      <w:r w:rsidR="00122311">
        <w:rPr>
          <w:rFonts w:ascii="Times New Roman" w:hAnsi="Times New Roman" w:cs="Times New Roman"/>
          <w:sz w:val="28"/>
          <w:szCs w:val="28"/>
        </w:rPr>
        <w:t>1</w:t>
      </w:r>
      <w:r w:rsidR="006014E1">
        <w:rPr>
          <w:rFonts w:ascii="Times New Roman" w:hAnsi="Times New Roman" w:cs="Times New Roman"/>
          <w:sz w:val="28"/>
          <w:szCs w:val="28"/>
        </w:rPr>
        <w:t xml:space="preserve">, </w:t>
      </w:r>
      <w:r w:rsidR="006526C5" w:rsidRPr="002B2116">
        <w:rPr>
          <w:rFonts w:ascii="Times New Roman" w:hAnsi="Times New Roman" w:cs="Times New Roman"/>
          <w:i/>
          <w:sz w:val="28"/>
          <w:szCs w:val="28"/>
        </w:rPr>
        <w:t>б</w:t>
      </w:r>
      <w:r w:rsidR="006526C5" w:rsidRPr="006526C5">
        <w:rPr>
          <w:rFonts w:ascii="Times New Roman" w:hAnsi="Times New Roman" w:cs="Times New Roman"/>
          <w:sz w:val="28"/>
          <w:szCs w:val="28"/>
        </w:rPr>
        <w:t>)</w:t>
      </w:r>
      <w:proofErr w:type="gramStart"/>
      <w:r w:rsidR="006526C5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6526C5" w:rsidRPr="006526C5">
        <w:rPr>
          <w:rFonts w:ascii="Times New Roman" w:hAnsi="Times New Roman" w:cs="Times New Roman"/>
          <w:sz w:val="28"/>
          <w:szCs w:val="28"/>
        </w:rPr>
        <w:t>,</w:t>
      </w:r>
      <w:proofErr w:type="gramEnd"/>
      <w:r w:rsidR="006526C5" w:rsidRPr="006526C5">
        <w:rPr>
          <w:rFonts w:ascii="Times New Roman" w:hAnsi="Times New Roman" w:cs="Times New Roman"/>
          <w:sz w:val="28"/>
          <w:szCs w:val="28"/>
        </w:rPr>
        <w:t xml:space="preserve"> </w:t>
      </w:r>
      <w:r w:rsidR="00BA13A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374A5">
        <w:rPr>
          <w:rFonts w:ascii="Times New Roman" w:hAnsi="Times New Roman" w:cs="Times New Roman"/>
          <w:sz w:val="28"/>
          <w:szCs w:val="28"/>
        </w:rPr>
        <w:t>четырех</w:t>
      </w:r>
      <w:r w:rsidR="006526C5" w:rsidRPr="006526C5">
        <w:rPr>
          <w:rFonts w:ascii="Times New Roman" w:hAnsi="Times New Roman" w:cs="Times New Roman"/>
          <w:sz w:val="28"/>
          <w:szCs w:val="28"/>
        </w:rPr>
        <w:t>хленто</w:t>
      </w:r>
      <w:r w:rsidR="006526C5" w:rsidRPr="006526C5">
        <w:rPr>
          <w:rFonts w:ascii="Times New Roman" w:hAnsi="Times New Roman" w:cs="Times New Roman"/>
          <w:sz w:val="28"/>
          <w:szCs w:val="28"/>
        </w:rPr>
        <w:t>ч</w:t>
      </w:r>
      <w:r w:rsidR="006526C5" w:rsidRPr="006526C5">
        <w:rPr>
          <w:rFonts w:ascii="Times New Roman" w:hAnsi="Times New Roman" w:cs="Times New Roman"/>
          <w:sz w:val="28"/>
          <w:szCs w:val="28"/>
        </w:rPr>
        <w:t>ные</w:t>
      </w:r>
      <w:proofErr w:type="spellEnd"/>
      <w:r w:rsidR="006526C5" w:rsidRPr="006526C5">
        <w:rPr>
          <w:rFonts w:ascii="Times New Roman" w:hAnsi="Times New Roman" w:cs="Times New Roman"/>
          <w:sz w:val="28"/>
          <w:szCs w:val="28"/>
        </w:rPr>
        <w:t xml:space="preserve"> (рис. </w:t>
      </w:r>
      <w:r w:rsidR="006014E1">
        <w:rPr>
          <w:rFonts w:ascii="Times New Roman" w:hAnsi="Times New Roman" w:cs="Times New Roman"/>
          <w:sz w:val="28"/>
          <w:szCs w:val="28"/>
        </w:rPr>
        <w:t>3</w:t>
      </w:r>
      <w:r w:rsidR="00122311">
        <w:rPr>
          <w:rFonts w:ascii="Times New Roman" w:hAnsi="Times New Roman" w:cs="Times New Roman"/>
          <w:sz w:val="28"/>
          <w:szCs w:val="28"/>
        </w:rPr>
        <w:t>1</w:t>
      </w:r>
      <w:r w:rsidR="006014E1">
        <w:rPr>
          <w:rFonts w:ascii="Times New Roman" w:hAnsi="Times New Roman" w:cs="Times New Roman"/>
          <w:sz w:val="28"/>
          <w:szCs w:val="28"/>
        </w:rPr>
        <w:t xml:space="preserve">, </w:t>
      </w:r>
      <w:r w:rsidR="006526C5" w:rsidRPr="002B2116">
        <w:rPr>
          <w:rFonts w:ascii="Times New Roman" w:hAnsi="Times New Roman" w:cs="Times New Roman"/>
          <w:i/>
          <w:sz w:val="28"/>
          <w:szCs w:val="28"/>
        </w:rPr>
        <w:t>в</w:t>
      </w:r>
      <w:r w:rsidR="006526C5" w:rsidRPr="006526C5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2B2116" w:rsidRPr="002B2116">
        <w:rPr>
          <w:rFonts w:ascii="Times New Roman" w:hAnsi="Times New Roman" w:cs="Times New Roman"/>
          <w:sz w:val="28"/>
          <w:szCs w:val="28"/>
        </w:rPr>
        <w:t xml:space="preserve">Сверлению такими сверлами предшествует засверливание на некоторую </w:t>
      </w:r>
      <w:r w:rsidR="002B2116" w:rsidRPr="00122311">
        <w:rPr>
          <w:rFonts w:ascii="Times New Roman" w:hAnsi="Times New Roman" w:cs="Times New Roman"/>
          <w:sz w:val="28"/>
          <w:szCs w:val="28"/>
        </w:rPr>
        <w:t xml:space="preserve">глубину спиральным сверлом. </w:t>
      </w:r>
    </w:p>
    <w:p w:rsidR="009F2852" w:rsidRPr="004A4774" w:rsidRDefault="00122311" w:rsidP="00DB1B9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2311">
        <w:rPr>
          <w:rFonts w:ascii="Times New Roman" w:hAnsi="Times New Roman" w:cs="Times New Roman"/>
          <w:sz w:val="28"/>
          <w:szCs w:val="28"/>
        </w:rPr>
        <w:t>Пушечное сверло – сверло с одной прямой стружечной канавкой и без поперечной режущей кромки (что облегчает резание). Сверло хорошо направляется в отверстии благодаря большой поверхности соприкоснов</w:t>
      </w:r>
      <w:r w:rsidRPr="00122311">
        <w:rPr>
          <w:rFonts w:ascii="Times New Roman" w:hAnsi="Times New Roman" w:cs="Times New Roman"/>
          <w:sz w:val="28"/>
          <w:szCs w:val="28"/>
        </w:rPr>
        <w:t>е</w:t>
      </w:r>
      <w:r w:rsidRPr="00122311">
        <w:rPr>
          <w:rFonts w:ascii="Times New Roman" w:hAnsi="Times New Roman" w:cs="Times New Roman"/>
          <w:sz w:val="28"/>
          <w:szCs w:val="28"/>
        </w:rPr>
        <w:t>ния спинки сверла с обработанной поверхностью отверстия.</w:t>
      </w:r>
      <w:r w:rsidR="000F40C6">
        <w:rPr>
          <w:rFonts w:ascii="Times New Roman" w:hAnsi="Times New Roman" w:cs="Times New Roman"/>
          <w:sz w:val="28"/>
          <w:szCs w:val="28"/>
        </w:rPr>
        <w:t xml:space="preserve"> </w:t>
      </w:r>
      <w:r w:rsidR="009F2852" w:rsidRPr="004A4774">
        <w:rPr>
          <w:rFonts w:ascii="Times New Roman" w:hAnsi="Times New Roman" w:cs="Times New Roman"/>
          <w:sz w:val="28"/>
          <w:szCs w:val="28"/>
        </w:rPr>
        <w:t>Через це</w:t>
      </w:r>
      <w:r w:rsidR="009F2852" w:rsidRPr="004A4774">
        <w:rPr>
          <w:rFonts w:ascii="Times New Roman" w:hAnsi="Times New Roman" w:cs="Times New Roman"/>
          <w:sz w:val="28"/>
          <w:szCs w:val="28"/>
        </w:rPr>
        <w:t>н</w:t>
      </w:r>
      <w:r w:rsidR="009F2852" w:rsidRPr="004A4774">
        <w:rPr>
          <w:rFonts w:ascii="Times New Roman" w:hAnsi="Times New Roman" w:cs="Times New Roman"/>
          <w:sz w:val="28"/>
          <w:szCs w:val="28"/>
        </w:rPr>
        <w:t>тральное отверстие в сверле от насоса охлаждающая жидкость поступает к режущей кромке сверла, охлаждает ее и принудительно удаляет стружку.</w:t>
      </w:r>
    </w:p>
    <w:p w:rsidR="009F2852" w:rsidRPr="004A4774" w:rsidRDefault="009F2852" w:rsidP="004A477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A4774">
        <w:rPr>
          <w:rFonts w:ascii="Times New Roman" w:hAnsi="Times New Roman" w:cs="Times New Roman"/>
          <w:sz w:val="28"/>
          <w:szCs w:val="28"/>
        </w:rPr>
        <w:lastRenderedPageBreak/>
        <w:t>Шнековые</w:t>
      </w:r>
      <w:proofErr w:type="spellEnd"/>
      <w:r w:rsidRPr="004A4774">
        <w:rPr>
          <w:rFonts w:ascii="Times New Roman" w:hAnsi="Times New Roman" w:cs="Times New Roman"/>
          <w:sz w:val="28"/>
          <w:szCs w:val="28"/>
        </w:rPr>
        <w:t xml:space="preserve"> и 4-хленточные сверла  работают с минимальным «ув</w:t>
      </w:r>
      <w:r w:rsidRPr="004A4774">
        <w:rPr>
          <w:rFonts w:ascii="Times New Roman" w:hAnsi="Times New Roman" w:cs="Times New Roman"/>
          <w:sz w:val="28"/>
          <w:szCs w:val="28"/>
        </w:rPr>
        <w:t>о</w:t>
      </w:r>
      <w:r w:rsidRPr="004A4774">
        <w:rPr>
          <w:rFonts w:ascii="Times New Roman" w:hAnsi="Times New Roman" w:cs="Times New Roman"/>
          <w:sz w:val="28"/>
          <w:szCs w:val="28"/>
        </w:rPr>
        <w:t>дом» благодаря большой поверхности соприкосновения ленточек со сте</w:t>
      </w:r>
      <w:r w:rsidRPr="004A4774">
        <w:rPr>
          <w:rFonts w:ascii="Times New Roman" w:hAnsi="Times New Roman" w:cs="Times New Roman"/>
          <w:sz w:val="28"/>
          <w:szCs w:val="28"/>
        </w:rPr>
        <w:t>н</w:t>
      </w:r>
      <w:r w:rsidRPr="004A4774">
        <w:rPr>
          <w:rFonts w:ascii="Times New Roman" w:hAnsi="Times New Roman" w:cs="Times New Roman"/>
          <w:sz w:val="28"/>
          <w:szCs w:val="28"/>
        </w:rPr>
        <w:t>ками отверстия.</w:t>
      </w:r>
    </w:p>
    <w:p w:rsidR="009F2852" w:rsidRDefault="009F2852" w:rsidP="000F40C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655A" w:rsidRDefault="003E655A" w:rsidP="003E655A">
      <w:pPr>
        <w:ind w:firstLine="709"/>
        <w:jc w:val="center"/>
        <w:rPr>
          <w:sz w:val="28"/>
          <w:szCs w:val="28"/>
        </w:rPr>
      </w:pPr>
      <w:r w:rsidRPr="002B2116">
        <w:rPr>
          <w:noProof/>
          <w:sz w:val="28"/>
          <w:szCs w:val="28"/>
          <w:lang w:eastAsia="ru-RU"/>
        </w:rPr>
        <w:drawing>
          <wp:inline distT="0" distB="0" distL="0" distR="0">
            <wp:extent cx="2966509" cy="3373503"/>
            <wp:effectExtent l="19050" t="19050" r="24341" b="17397"/>
            <wp:docPr id="370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/>
                    <pic:cNvPicPr>
                      <a:picLocks noChangeAspect="1" noChangeArrowheads="1"/>
                    </pic:cNvPicPr>
                  </pic:nvPicPr>
                  <pic:blipFill>
                    <a:blip r:embed="rId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979801" cy="338861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34338" w:rsidRPr="003E655A" w:rsidRDefault="003E655A" w:rsidP="003E655A">
      <w:pPr>
        <w:jc w:val="center"/>
        <w:rPr>
          <w:rFonts w:ascii="Times New Roman" w:hAnsi="Times New Roman" w:cs="Times New Roman"/>
          <w:sz w:val="24"/>
          <w:szCs w:val="24"/>
        </w:rPr>
      </w:pPr>
      <w:r w:rsidRPr="003E655A">
        <w:rPr>
          <w:rFonts w:ascii="Times New Roman" w:hAnsi="Times New Roman" w:cs="Times New Roman"/>
          <w:sz w:val="24"/>
          <w:szCs w:val="24"/>
        </w:rPr>
        <w:t>Рис. 31.  Сверла</w:t>
      </w:r>
      <w:r>
        <w:rPr>
          <w:rFonts w:ascii="Times New Roman" w:hAnsi="Times New Roman" w:cs="Times New Roman"/>
          <w:sz w:val="24"/>
          <w:szCs w:val="24"/>
        </w:rPr>
        <w:t xml:space="preserve"> для</w:t>
      </w:r>
      <w:r w:rsidRPr="003E655A">
        <w:rPr>
          <w:rFonts w:ascii="Times New Roman" w:hAnsi="Times New Roman" w:cs="Times New Roman"/>
          <w:sz w:val="24"/>
          <w:szCs w:val="24"/>
        </w:rPr>
        <w:t xml:space="preserve"> г</w:t>
      </w:r>
      <w:r>
        <w:rPr>
          <w:rFonts w:ascii="Times New Roman" w:hAnsi="Times New Roman" w:cs="Times New Roman"/>
          <w:sz w:val="24"/>
          <w:szCs w:val="24"/>
        </w:rPr>
        <w:t>лубокого</w:t>
      </w:r>
      <w:r w:rsidRPr="003E655A">
        <w:rPr>
          <w:rFonts w:ascii="Times New Roman" w:hAnsi="Times New Roman" w:cs="Times New Roman"/>
          <w:sz w:val="24"/>
          <w:szCs w:val="24"/>
        </w:rPr>
        <w:t xml:space="preserve"> сверления:   </w:t>
      </w:r>
      <w:r w:rsidRPr="003E655A"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Pr="003E655A">
        <w:rPr>
          <w:rFonts w:ascii="Times New Roman" w:hAnsi="Times New Roman" w:cs="Times New Roman"/>
          <w:sz w:val="24"/>
          <w:szCs w:val="24"/>
        </w:rPr>
        <w:t xml:space="preserve">-  </w:t>
      </w:r>
      <w:proofErr w:type="gramStart"/>
      <w:r w:rsidRPr="003E655A">
        <w:rPr>
          <w:rFonts w:ascii="Times New Roman" w:hAnsi="Times New Roman" w:cs="Times New Roman"/>
          <w:sz w:val="24"/>
          <w:szCs w:val="24"/>
        </w:rPr>
        <w:t>пушечное</w:t>
      </w:r>
      <w:proofErr w:type="gramEnd"/>
      <w:r w:rsidRPr="003E655A">
        <w:rPr>
          <w:rFonts w:ascii="Times New Roman" w:hAnsi="Times New Roman" w:cs="Times New Roman"/>
          <w:sz w:val="24"/>
          <w:szCs w:val="24"/>
        </w:rPr>
        <w:t xml:space="preserve">; </w:t>
      </w:r>
      <w:r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</w:t>
      </w:r>
      <w:r w:rsidRPr="003E655A">
        <w:rPr>
          <w:rFonts w:ascii="Times New Roman" w:hAnsi="Times New Roman" w:cs="Times New Roman"/>
          <w:i/>
          <w:sz w:val="24"/>
          <w:szCs w:val="24"/>
        </w:rPr>
        <w:t>б</w:t>
      </w:r>
      <w:r w:rsidRPr="003E655A">
        <w:rPr>
          <w:rFonts w:ascii="Times New Roman" w:hAnsi="Times New Roman" w:cs="Times New Roman"/>
          <w:sz w:val="24"/>
          <w:szCs w:val="24"/>
        </w:rPr>
        <w:t xml:space="preserve"> -  </w:t>
      </w:r>
      <w:proofErr w:type="spellStart"/>
      <w:r w:rsidRPr="003E655A">
        <w:rPr>
          <w:rFonts w:ascii="Times New Roman" w:hAnsi="Times New Roman" w:cs="Times New Roman"/>
          <w:sz w:val="24"/>
          <w:szCs w:val="24"/>
        </w:rPr>
        <w:t>шнековое</w:t>
      </w:r>
      <w:proofErr w:type="spellEnd"/>
      <w:r w:rsidRPr="003E655A">
        <w:rPr>
          <w:rFonts w:ascii="Times New Roman" w:hAnsi="Times New Roman" w:cs="Times New Roman"/>
          <w:sz w:val="24"/>
          <w:szCs w:val="24"/>
        </w:rPr>
        <w:t xml:space="preserve">;  </w:t>
      </w:r>
      <w:r w:rsidRPr="003E655A">
        <w:rPr>
          <w:rFonts w:ascii="Times New Roman" w:hAnsi="Times New Roman" w:cs="Times New Roman"/>
          <w:i/>
          <w:sz w:val="24"/>
          <w:szCs w:val="24"/>
        </w:rPr>
        <w:t>в</w:t>
      </w:r>
      <w:r w:rsidR="009374A5">
        <w:rPr>
          <w:rFonts w:ascii="Times New Roman" w:hAnsi="Times New Roman" w:cs="Times New Roman"/>
          <w:sz w:val="24"/>
          <w:szCs w:val="24"/>
        </w:rPr>
        <w:t xml:space="preserve"> - </w:t>
      </w:r>
      <w:proofErr w:type="spellStart"/>
      <w:r w:rsidR="009374A5">
        <w:rPr>
          <w:rFonts w:ascii="Times New Roman" w:hAnsi="Times New Roman" w:cs="Times New Roman"/>
          <w:sz w:val="24"/>
          <w:szCs w:val="24"/>
        </w:rPr>
        <w:t>четырех</w:t>
      </w:r>
      <w:r w:rsidRPr="003E655A">
        <w:rPr>
          <w:rFonts w:ascii="Times New Roman" w:hAnsi="Times New Roman" w:cs="Times New Roman"/>
          <w:sz w:val="24"/>
          <w:szCs w:val="24"/>
        </w:rPr>
        <w:t>хленточное</w:t>
      </w:r>
      <w:proofErr w:type="spellEnd"/>
    </w:p>
    <w:p w:rsidR="002550BD" w:rsidRPr="002B2116" w:rsidRDefault="002550BD" w:rsidP="002B211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2116">
        <w:rPr>
          <w:rFonts w:ascii="Times New Roman" w:hAnsi="Times New Roman" w:cs="Times New Roman"/>
          <w:b/>
          <w:sz w:val="28"/>
          <w:szCs w:val="28"/>
        </w:rPr>
        <w:t xml:space="preserve">Зенкерование </w:t>
      </w:r>
    </w:p>
    <w:p w:rsidR="00102192" w:rsidRPr="00102192" w:rsidRDefault="002550BD" w:rsidP="001021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Служит для дальнейшей обработки просверленных отверстий и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верстий в заготовке после литья и штамповки.</w:t>
      </w:r>
      <w:r w:rsidR="00232138">
        <w:rPr>
          <w:rFonts w:ascii="Times New Roman" w:hAnsi="Times New Roman" w:cs="Times New Roman"/>
          <w:sz w:val="28"/>
          <w:szCs w:val="28"/>
        </w:rPr>
        <w:t xml:space="preserve"> </w:t>
      </w:r>
      <w:r w:rsidR="00102192">
        <w:rPr>
          <w:rFonts w:ascii="Times New Roman" w:hAnsi="Times New Roman" w:cs="Times New Roman"/>
          <w:sz w:val="28"/>
          <w:szCs w:val="28"/>
        </w:rPr>
        <w:t>Оно может быть оконч</w:t>
      </w:r>
      <w:r w:rsidR="00102192">
        <w:rPr>
          <w:rFonts w:ascii="Times New Roman" w:hAnsi="Times New Roman" w:cs="Times New Roman"/>
          <w:sz w:val="28"/>
          <w:szCs w:val="28"/>
        </w:rPr>
        <w:t>а</w:t>
      </w:r>
      <w:r w:rsidR="00102192">
        <w:rPr>
          <w:rFonts w:ascii="Times New Roman" w:hAnsi="Times New Roman" w:cs="Times New Roman"/>
          <w:sz w:val="28"/>
          <w:szCs w:val="28"/>
        </w:rPr>
        <w:t xml:space="preserve">тельным, либо промежуточным (получистовым) </w:t>
      </w:r>
      <w:r w:rsidR="00102192" w:rsidRPr="00102192">
        <w:rPr>
          <w:rFonts w:ascii="Times New Roman" w:hAnsi="Times New Roman" w:cs="Times New Roman"/>
          <w:sz w:val="28"/>
          <w:szCs w:val="28"/>
        </w:rPr>
        <w:t xml:space="preserve">перед развертыванием, растачиванием или протягиванием, дающими ещё более точные отверстия. </w:t>
      </w:r>
    </w:p>
    <w:p w:rsidR="007D2EAC" w:rsidRDefault="002550BD" w:rsidP="001021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Зенкерование повышает </w:t>
      </w:r>
      <w:r w:rsidR="00102192">
        <w:rPr>
          <w:rFonts w:ascii="Times New Roman" w:hAnsi="Times New Roman" w:cs="Times New Roman"/>
          <w:sz w:val="28"/>
          <w:szCs w:val="28"/>
        </w:rPr>
        <w:t xml:space="preserve">производительность обработки, повышает </w:t>
      </w:r>
      <w:r>
        <w:rPr>
          <w:rFonts w:ascii="Times New Roman" w:hAnsi="Times New Roman" w:cs="Times New Roman"/>
          <w:sz w:val="28"/>
          <w:szCs w:val="28"/>
        </w:rPr>
        <w:t>точность просверленного отв</w:t>
      </w:r>
      <w:r w:rsidR="00102192">
        <w:rPr>
          <w:rFonts w:ascii="Times New Roman" w:hAnsi="Times New Roman" w:cs="Times New Roman"/>
          <w:sz w:val="28"/>
          <w:szCs w:val="28"/>
        </w:rPr>
        <w:t>ерстия до 10 квалитета точности, но не и</w:t>
      </w:r>
      <w:r w:rsidR="00102192">
        <w:rPr>
          <w:rFonts w:ascii="Times New Roman" w:hAnsi="Times New Roman" w:cs="Times New Roman"/>
          <w:sz w:val="28"/>
          <w:szCs w:val="28"/>
        </w:rPr>
        <w:t>с</w:t>
      </w:r>
      <w:r w:rsidR="00102192">
        <w:rPr>
          <w:rFonts w:ascii="Times New Roman" w:hAnsi="Times New Roman" w:cs="Times New Roman"/>
          <w:sz w:val="28"/>
          <w:szCs w:val="28"/>
        </w:rPr>
        <w:t xml:space="preserve">правляет положение оси отверстия, если до обработки зенкером оно имело биение. </w:t>
      </w:r>
    </w:p>
    <w:p w:rsidR="00CB2168" w:rsidRDefault="00CB2168" w:rsidP="00CB2168">
      <w:pPr>
        <w:spacing w:after="12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22311">
        <w:rPr>
          <w:rFonts w:ascii="Times New Roman" w:hAnsi="Times New Roman" w:cs="Times New Roman"/>
          <w:i/>
          <w:sz w:val="28"/>
          <w:szCs w:val="28"/>
        </w:rPr>
        <w:t>Элементы режима резания</w:t>
      </w:r>
      <w:r>
        <w:rPr>
          <w:rFonts w:ascii="Times New Roman" w:hAnsi="Times New Roman" w:cs="Times New Roman"/>
          <w:sz w:val="28"/>
          <w:szCs w:val="28"/>
        </w:rPr>
        <w:t xml:space="preserve"> при зенкеровании:</w:t>
      </w:r>
    </w:p>
    <w:p w:rsidR="00CB2168" w:rsidRPr="00341F44" w:rsidRDefault="00CB2168" w:rsidP="00CB2168">
      <w:pPr>
        <w:pStyle w:val="a4"/>
        <w:numPr>
          <w:ilvl w:val="0"/>
          <w:numId w:val="18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341F44">
        <w:rPr>
          <w:rFonts w:ascii="Times New Roman" w:hAnsi="Times New Roman" w:cs="Times New Roman"/>
          <w:sz w:val="28"/>
          <w:szCs w:val="28"/>
        </w:rPr>
        <w:t xml:space="preserve">глубина резания  </w:t>
      </w:r>
      <w:proofErr w:type="spellStart"/>
      <w:r w:rsidRPr="00341F44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341F44">
        <w:rPr>
          <w:rFonts w:ascii="Times New Roman" w:hAnsi="Times New Roman" w:cs="Times New Roman"/>
          <w:i/>
          <w:sz w:val="28"/>
          <w:szCs w:val="28"/>
        </w:rPr>
        <w:t xml:space="preserve"> = (D – </w:t>
      </w:r>
      <w:proofErr w:type="spellStart"/>
      <w:r w:rsidRPr="00341F44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341F44">
        <w:rPr>
          <w:rFonts w:ascii="Times New Roman" w:hAnsi="Times New Roman" w:cs="Times New Roman"/>
          <w:i/>
          <w:sz w:val="28"/>
          <w:szCs w:val="28"/>
        </w:rPr>
        <w:t>)/</w:t>
      </w:r>
      <w:r w:rsidRPr="00341F44">
        <w:rPr>
          <w:rFonts w:ascii="Times New Roman" w:hAnsi="Times New Roman" w:cs="Times New Roman"/>
          <w:sz w:val="28"/>
          <w:szCs w:val="28"/>
        </w:rPr>
        <w:t>2  = 0,5…2 мм;</w:t>
      </w:r>
    </w:p>
    <w:p w:rsidR="00CB2168" w:rsidRPr="00341F44" w:rsidRDefault="00CB2168" w:rsidP="00CB2168">
      <w:pPr>
        <w:pStyle w:val="a4"/>
        <w:numPr>
          <w:ilvl w:val="0"/>
          <w:numId w:val="18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341F44">
        <w:rPr>
          <w:rFonts w:ascii="Times New Roman" w:hAnsi="Times New Roman" w:cs="Times New Roman"/>
          <w:sz w:val="28"/>
          <w:szCs w:val="28"/>
        </w:rPr>
        <w:t xml:space="preserve">подача инструмента  </w:t>
      </w:r>
      <w:proofErr w:type="spellStart"/>
      <w:r w:rsidRPr="00341F44">
        <w:rPr>
          <w:rFonts w:ascii="Times New Roman" w:hAnsi="Times New Roman" w:cs="Times New Roman"/>
          <w:i/>
          <w:sz w:val="28"/>
          <w:szCs w:val="28"/>
        </w:rPr>
        <w:t>s</w:t>
      </w:r>
      <w:r w:rsidRPr="00341F44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341F44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Pr="00341F44">
        <w:rPr>
          <w:rFonts w:ascii="Times New Roman" w:hAnsi="Times New Roman" w:cs="Times New Roman"/>
          <w:sz w:val="28"/>
          <w:szCs w:val="28"/>
        </w:rPr>
        <w:t xml:space="preserve"> = 0,3…1,2 мм/</w:t>
      </w:r>
      <w:proofErr w:type="gramStart"/>
      <w:r w:rsidRPr="00341F44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341F44">
        <w:rPr>
          <w:rFonts w:ascii="Times New Roman" w:hAnsi="Times New Roman" w:cs="Times New Roman"/>
          <w:sz w:val="28"/>
          <w:szCs w:val="28"/>
        </w:rPr>
        <w:t>;</w:t>
      </w:r>
    </w:p>
    <w:p w:rsidR="00CB2168" w:rsidRPr="00341F44" w:rsidRDefault="00CB2168" w:rsidP="00CB2168">
      <w:pPr>
        <w:pStyle w:val="a4"/>
        <w:numPr>
          <w:ilvl w:val="0"/>
          <w:numId w:val="18"/>
        </w:numPr>
        <w:spacing w:after="0"/>
        <w:ind w:left="0" w:firstLine="0"/>
        <w:jc w:val="both"/>
        <w:rPr>
          <w:rFonts w:ascii="Times New Roman" w:hAnsi="Times New Roman" w:cs="Times New Roman"/>
          <w:sz w:val="28"/>
          <w:szCs w:val="28"/>
        </w:rPr>
      </w:pPr>
      <w:r w:rsidRPr="00341F44">
        <w:rPr>
          <w:rFonts w:ascii="Times New Roman" w:hAnsi="Times New Roman" w:cs="Times New Roman"/>
          <w:sz w:val="28"/>
          <w:szCs w:val="28"/>
        </w:rPr>
        <w:t xml:space="preserve">скорость резания  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V=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v</m:t>
                </m:r>
              </m:sub>
            </m:sSub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D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z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m</m:t>
                </m:r>
              </m:sup>
            </m:sSup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t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x</m:t>
                    </m:r>
                  </m:sup>
                </m:s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sup>
            </m:sSup>
          </m:den>
        </m:f>
      </m:oMath>
      <w:r w:rsidRPr="00341F44">
        <w:rPr>
          <w:rFonts w:ascii="Times New Roman" w:hAnsi="Times New Roman" w:cs="Times New Roman"/>
          <w:sz w:val="28"/>
          <w:szCs w:val="28"/>
        </w:rPr>
        <w:t xml:space="preserve"> = 20…30 м/мин.</w:t>
      </w:r>
    </w:p>
    <w:p w:rsidR="00CB2168" w:rsidRPr="006C5C40" w:rsidRDefault="00CB2168" w:rsidP="00CB216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C5C40">
        <w:rPr>
          <w:rFonts w:ascii="Times New Roman" w:hAnsi="Times New Roman" w:cs="Times New Roman"/>
          <w:sz w:val="28"/>
          <w:szCs w:val="28"/>
        </w:rPr>
        <w:lastRenderedPageBreak/>
        <w:t xml:space="preserve">Основное время обработки: 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t=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 xml:space="preserve">l+y+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den>
        </m:f>
      </m:oMath>
      <w:r w:rsidRPr="006C5C40">
        <w:rPr>
          <w:rFonts w:ascii="Times New Roman" w:hAnsi="Times New Roman" w:cs="Times New Roman"/>
          <w:sz w:val="28"/>
          <w:szCs w:val="28"/>
        </w:rPr>
        <w:t xml:space="preserve"> мин,   </w:t>
      </w:r>
      <w:r w:rsidRPr="006C5C40">
        <w:rPr>
          <w:rFonts w:ascii="Times New Roman" w:hAnsi="Times New Roman" w:cs="Times New Roman"/>
          <w:i/>
          <w:sz w:val="28"/>
          <w:szCs w:val="28"/>
        </w:rPr>
        <w:t xml:space="preserve">у = </w:t>
      </w:r>
      <w:r w:rsidRPr="006C5C40">
        <w:rPr>
          <w:rFonts w:ascii="Times New Roman" w:hAnsi="Times New Roman" w:cs="Times New Roman"/>
          <w:sz w:val="28"/>
          <w:szCs w:val="28"/>
        </w:rPr>
        <w:t>(</w:t>
      </w:r>
      <w:r w:rsidRPr="006C5C40">
        <w:rPr>
          <w:rFonts w:ascii="Times New Roman" w:hAnsi="Times New Roman" w:cs="Times New Roman"/>
          <w:i/>
          <w:sz w:val="28"/>
          <w:szCs w:val="28"/>
        </w:rPr>
        <w:t xml:space="preserve">D – </w:t>
      </w:r>
      <w:proofErr w:type="spellStart"/>
      <w:r w:rsidRPr="006C5C40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6C5C40">
        <w:rPr>
          <w:rFonts w:ascii="Times New Roman" w:hAnsi="Times New Roman" w:cs="Times New Roman"/>
          <w:sz w:val="28"/>
          <w:szCs w:val="28"/>
        </w:rPr>
        <w:t>)/2)·</w:t>
      </w:r>
      <w:proofErr w:type="spellStart"/>
      <w:r w:rsidRPr="006C5C40">
        <w:rPr>
          <w:rFonts w:ascii="Times New Roman" w:hAnsi="Times New Roman" w:cs="Times New Roman"/>
          <w:sz w:val="28"/>
          <w:szCs w:val="28"/>
        </w:rPr>
        <w:t>ctgφ</w:t>
      </w:r>
      <w:proofErr w:type="spellEnd"/>
      <w:r w:rsidRPr="006C5C40">
        <w:rPr>
          <w:rFonts w:ascii="Times New Roman" w:hAnsi="Times New Roman" w:cs="Times New Roman"/>
          <w:sz w:val="28"/>
          <w:szCs w:val="28"/>
        </w:rPr>
        <w:t xml:space="preserve"> + (0,5…2) мм;   у</w:t>
      </w:r>
      <w:proofErr w:type="gramStart"/>
      <w:r w:rsidRPr="006C5C40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6C5C40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6C5C40">
        <w:rPr>
          <w:rFonts w:ascii="Times New Roman" w:hAnsi="Times New Roman" w:cs="Times New Roman"/>
          <w:sz w:val="28"/>
          <w:szCs w:val="28"/>
        </w:rPr>
        <w:t>= 1…3 мм.</w:t>
      </w:r>
    </w:p>
    <w:p w:rsidR="00CB2168" w:rsidRPr="007D2EAC" w:rsidRDefault="00CB2168" w:rsidP="0010219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778"/>
        <w:gridCol w:w="3508"/>
      </w:tblGrid>
      <w:tr w:rsidR="00EE7F44" w:rsidRPr="000C69D5" w:rsidTr="00123A4D">
        <w:tc>
          <w:tcPr>
            <w:tcW w:w="57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E7F44" w:rsidRPr="000C69D5" w:rsidRDefault="00EE7F44" w:rsidP="00EE7F44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3333750" cy="1595539"/>
                  <wp:effectExtent l="19050" t="19050" r="19050" b="23711"/>
                  <wp:docPr id="127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35784" cy="15965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9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CB2A9B" w:rsidRDefault="00102192" w:rsidP="00341F44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 количеству раб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чих перьев различают тре</w:t>
            </w:r>
            <w:proofErr w:type="gramStart"/>
            <w:r>
              <w:rPr>
                <w:sz w:val="28"/>
                <w:szCs w:val="28"/>
              </w:rPr>
              <w:t>х-</w:t>
            </w:r>
            <w:proofErr w:type="gramEnd"/>
            <w:r>
              <w:rPr>
                <w:sz w:val="28"/>
                <w:szCs w:val="28"/>
              </w:rPr>
              <w:t xml:space="preserve"> и </w:t>
            </w:r>
            <w:proofErr w:type="spellStart"/>
            <w:r>
              <w:rPr>
                <w:sz w:val="28"/>
                <w:szCs w:val="28"/>
              </w:rPr>
              <w:t>четырехперые</w:t>
            </w:r>
            <w:proofErr w:type="spellEnd"/>
            <w:r>
              <w:rPr>
                <w:sz w:val="28"/>
                <w:szCs w:val="28"/>
              </w:rPr>
              <w:t xml:space="preserve"> зе</w:t>
            </w:r>
            <w:r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>керы</w:t>
            </w:r>
            <w:r w:rsidR="00CB2A9B">
              <w:rPr>
                <w:sz w:val="28"/>
                <w:szCs w:val="28"/>
              </w:rPr>
              <w:t xml:space="preserve"> (рис. 32</w:t>
            </w:r>
            <w:r w:rsidR="00CB2A9B" w:rsidRPr="007D2EAC">
              <w:rPr>
                <w:sz w:val="28"/>
                <w:szCs w:val="28"/>
              </w:rPr>
              <w:t>)</w:t>
            </w:r>
            <w:r w:rsidR="00CB2A9B">
              <w:rPr>
                <w:sz w:val="28"/>
                <w:szCs w:val="28"/>
              </w:rPr>
              <w:t>,</w:t>
            </w:r>
            <w:r w:rsidR="00CB2A9B" w:rsidRPr="007D2EAC">
              <w:rPr>
                <w:sz w:val="28"/>
                <w:szCs w:val="28"/>
              </w:rPr>
              <w:t xml:space="preserve"> </w:t>
            </w:r>
            <w:r w:rsidR="00CB2A9B">
              <w:rPr>
                <w:sz w:val="28"/>
                <w:szCs w:val="28"/>
              </w:rPr>
              <w:t xml:space="preserve">иногда применяют </w:t>
            </w:r>
            <w:proofErr w:type="spellStart"/>
            <w:r w:rsidR="00CB2A9B">
              <w:rPr>
                <w:sz w:val="28"/>
                <w:szCs w:val="28"/>
              </w:rPr>
              <w:t>дву</w:t>
            </w:r>
            <w:r w:rsidR="00C018CD">
              <w:rPr>
                <w:sz w:val="28"/>
                <w:szCs w:val="28"/>
              </w:rPr>
              <w:t>х</w:t>
            </w:r>
            <w:r w:rsidR="00CB2A9B">
              <w:rPr>
                <w:sz w:val="28"/>
                <w:szCs w:val="28"/>
              </w:rPr>
              <w:t>перые</w:t>
            </w:r>
            <w:proofErr w:type="spellEnd"/>
            <w:r w:rsidR="00CB2A9B">
              <w:rPr>
                <w:sz w:val="28"/>
                <w:szCs w:val="28"/>
              </w:rPr>
              <w:t xml:space="preserve"> зенкеры (ножи).</w:t>
            </w:r>
          </w:p>
          <w:p w:rsidR="00EE7F44" w:rsidRPr="000C69D5" w:rsidRDefault="00CB2A9B" w:rsidP="00CB2A9B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EE7F44">
              <w:rPr>
                <w:sz w:val="28"/>
                <w:szCs w:val="28"/>
              </w:rPr>
              <w:t xml:space="preserve">На станке зенкер </w:t>
            </w:r>
            <w:r w:rsidR="006C5C40" w:rsidRPr="007D2EAC">
              <w:rPr>
                <w:sz w:val="28"/>
                <w:szCs w:val="28"/>
              </w:rPr>
              <w:t>у</w:t>
            </w:r>
            <w:r w:rsidR="006C5C40" w:rsidRPr="007D2EAC">
              <w:rPr>
                <w:sz w:val="28"/>
                <w:szCs w:val="28"/>
              </w:rPr>
              <w:t>с</w:t>
            </w:r>
            <w:r w:rsidR="006C5C40" w:rsidRPr="007D2EAC">
              <w:rPr>
                <w:sz w:val="28"/>
                <w:szCs w:val="28"/>
              </w:rPr>
              <w:t>танавливается</w:t>
            </w:r>
            <w:r w:rsidR="00EE7F44" w:rsidRPr="007D2EAC">
              <w:rPr>
                <w:sz w:val="28"/>
                <w:szCs w:val="28"/>
              </w:rPr>
              <w:t xml:space="preserve"> так же, как сверло.</w:t>
            </w:r>
          </w:p>
        </w:tc>
      </w:tr>
      <w:tr w:rsidR="00EE7F44" w:rsidRPr="000C69D5" w:rsidTr="00123A4D">
        <w:tc>
          <w:tcPr>
            <w:tcW w:w="57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E7F44" w:rsidRPr="000C69D5" w:rsidRDefault="00EE7F44" w:rsidP="00EE7F44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 w:rsidRPr="007D2EAC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32</w:t>
            </w:r>
            <w:r w:rsidRPr="007D2EAC">
              <w:rPr>
                <w:sz w:val="24"/>
                <w:szCs w:val="24"/>
              </w:rPr>
              <w:t>.  Зенкер</w:t>
            </w:r>
          </w:p>
        </w:tc>
        <w:tc>
          <w:tcPr>
            <w:tcW w:w="350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E7F44" w:rsidRDefault="00EE7F44" w:rsidP="00BA13AD">
            <w:pPr>
              <w:jc w:val="both"/>
              <w:rPr>
                <w:sz w:val="28"/>
                <w:szCs w:val="28"/>
              </w:rPr>
            </w:pPr>
          </w:p>
        </w:tc>
      </w:tr>
    </w:tbl>
    <w:p w:rsidR="002B2116" w:rsidRDefault="002B2116" w:rsidP="002B2116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D8181D" w:rsidRPr="002B2116" w:rsidRDefault="00D8181D" w:rsidP="002B211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2116">
        <w:rPr>
          <w:rFonts w:ascii="Times New Roman" w:hAnsi="Times New Roman" w:cs="Times New Roman"/>
          <w:b/>
          <w:sz w:val="28"/>
          <w:szCs w:val="28"/>
        </w:rPr>
        <w:t>Развертывание</w:t>
      </w:r>
    </w:p>
    <w:p w:rsidR="004F697F" w:rsidRDefault="00D8181D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Применяется для точной чистовой обработки отверстий. Обеспеч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вает 6…8 квалитеты точности.</w:t>
      </w:r>
      <w:r w:rsidR="00787D6E">
        <w:rPr>
          <w:rFonts w:ascii="Times New Roman" w:hAnsi="Times New Roman" w:cs="Times New Roman"/>
          <w:sz w:val="28"/>
          <w:szCs w:val="28"/>
        </w:rPr>
        <w:t xml:space="preserve"> Направление оси не выправляет. </w:t>
      </w:r>
    </w:p>
    <w:tbl>
      <w:tblPr>
        <w:tblStyle w:val="a3"/>
        <w:tblW w:w="0" w:type="auto"/>
        <w:tblLook w:val="04A0"/>
      </w:tblPr>
      <w:tblGrid>
        <w:gridCol w:w="5226"/>
        <w:gridCol w:w="4060"/>
      </w:tblGrid>
      <w:tr w:rsidR="00BA13AD" w:rsidTr="00BA13AD">
        <w:tc>
          <w:tcPr>
            <w:tcW w:w="522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A13AD" w:rsidRDefault="00BA13AD" w:rsidP="000C69D5">
            <w:pPr>
              <w:jc w:val="both"/>
              <w:rPr>
                <w:sz w:val="28"/>
                <w:szCs w:val="28"/>
              </w:rPr>
            </w:pPr>
            <w:r w:rsidRPr="00BA13AD">
              <w:rPr>
                <w:noProof/>
                <w:sz w:val="28"/>
                <w:szCs w:val="28"/>
              </w:rPr>
              <w:drawing>
                <wp:inline distT="0" distB="0" distL="0" distR="0">
                  <wp:extent cx="3152207" cy="1497259"/>
                  <wp:effectExtent l="19050" t="19050" r="10093" b="26741"/>
                  <wp:docPr id="10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60059" cy="15009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60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BA13AD" w:rsidRDefault="002E0672" w:rsidP="002E0672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Режущий инструмент – развертка (рис. 33). Если хв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стовик развертки закреплен н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посредственно в пиноли задней бабки, то </w:t>
            </w:r>
            <w:proofErr w:type="gramStart"/>
            <w:r>
              <w:rPr>
                <w:sz w:val="28"/>
                <w:szCs w:val="28"/>
              </w:rPr>
              <w:t>незначительная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spellStart"/>
            <w:r>
              <w:rPr>
                <w:sz w:val="28"/>
                <w:szCs w:val="28"/>
              </w:rPr>
              <w:t>нес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осность</w:t>
            </w:r>
            <w:proofErr w:type="spellEnd"/>
            <w:r>
              <w:rPr>
                <w:sz w:val="28"/>
                <w:szCs w:val="28"/>
              </w:rPr>
              <w:t xml:space="preserve"> хвостовика и ее раб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чей части, перекос осей пиноли или загрязнение посадочного </w:t>
            </w:r>
          </w:p>
        </w:tc>
      </w:tr>
      <w:tr w:rsidR="00BA13AD" w:rsidTr="00BA13AD">
        <w:tc>
          <w:tcPr>
            <w:tcW w:w="522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A13AD" w:rsidRPr="00BA13AD" w:rsidRDefault="002E0672" w:rsidP="00BA13AD">
            <w:pPr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 xml:space="preserve"> </w:t>
            </w:r>
            <w:r w:rsidR="00BA13AD">
              <w:rPr>
                <w:sz w:val="24"/>
                <w:szCs w:val="24"/>
              </w:rPr>
              <w:t>Рис. 33</w:t>
            </w:r>
            <w:r w:rsidR="00BA13AD" w:rsidRPr="007D2EAC">
              <w:rPr>
                <w:sz w:val="24"/>
                <w:szCs w:val="24"/>
              </w:rPr>
              <w:t>. Развертка</w:t>
            </w:r>
          </w:p>
        </w:tc>
        <w:tc>
          <w:tcPr>
            <w:tcW w:w="4060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A13AD" w:rsidRDefault="00BA13AD" w:rsidP="000C69D5">
            <w:pPr>
              <w:jc w:val="both"/>
              <w:rPr>
                <w:sz w:val="28"/>
                <w:szCs w:val="28"/>
              </w:rPr>
            </w:pPr>
          </w:p>
        </w:tc>
      </w:tr>
    </w:tbl>
    <w:p w:rsidR="00C018CD" w:rsidRDefault="002E0672" w:rsidP="002E067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конуса вызовут неравномерное срезание припуска: отверстие будет иметь больший диаметр у торцов и мень</w:t>
      </w:r>
      <w:r w:rsidR="005E1F71">
        <w:rPr>
          <w:rFonts w:ascii="Times New Roman" w:hAnsi="Times New Roman" w:cs="Times New Roman"/>
          <w:sz w:val="28"/>
          <w:szCs w:val="28"/>
        </w:rPr>
        <w:t>ш</w:t>
      </w:r>
      <w:r w:rsidR="00F61DB2">
        <w:rPr>
          <w:rFonts w:ascii="Times New Roman" w:hAnsi="Times New Roman" w:cs="Times New Roman"/>
          <w:sz w:val="28"/>
          <w:szCs w:val="28"/>
        </w:rPr>
        <w:t>ий в середине отверстия (рис. 35</w:t>
      </w:r>
      <w:r w:rsidR="005E1F71">
        <w:rPr>
          <w:rFonts w:ascii="Times New Roman" w:hAnsi="Times New Roman" w:cs="Times New Roman"/>
          <w:sz w:val="28"/>
          <w:szCs w:val="28"/>
        </w:rPr>
        <w:t>).</w:t>
      </w:r>
    </w:p>
    <w:p w:rsidR="00C018CD" w:rsidRDefault="00C018CD" w:rsidP="00BA13A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018CD">
        <w:rPr>
          <w:rFonts w:ascii="Times New Roman" w:hAnsi="Times New Roman" w:cs="Times New Roman"/>
          <w:sz w:val="28"/>
          <w:szCs w:val="28"/>
        </w:rPr>
        <w:t xml:space="preserve">Чтобы припуск </w:t>
      </w:r>
      <w:proofErr w:type="gramStart"/>
      <w:r w:rsidRPr="00C018CD">
        <w:rPr>
          <w:rFonts w:ascii="Times New Roman" w:hAnsi="Times New Roman" w:cs="Times New Roman"/>
          <w:sz w:val="28"/>
          <w:szCs w:val="28"/>
        </w:rPr>
        <w:t>срезался равномерно и не было</w:t>
      </w:r>
      <w:proofErr w:type="gramEnd"/>
      <w:r w:rsidRPr="00C018CD">
        <w:rPr>
          <w:rFonts w:ascii="Times New Roman" w:hAnsi="Times New Roman" w:cs="Times New Roman"/>
          <w:sz w:val="28"/>
          <w:szCs w:val="28"/>
        </w:rPr>
        <w:t xml:space="preserve"> «разбивки» отве</w:t>
      </w:r>
      <w:r w:rsidRPr="00C018CD">
        <w:rPr>
          <w:rFonts w:ascii="Times New Roman" w:hAnsi="Times New Roman" w:cs="Times New Roman"/>
          <w:sz w:val="28"/>
          <w:szCs w:val="28"/>
        </w:rPr>
        <w:t>р</w:t>
      </w:r>
      <w:r w:rsidRPr="00C018CD">
        <w:rPr>
          <w:rFonts w:ascii="Times New Roman" w:hAnsi="Times New Roman" w:cs="Times New Roman"/>
          <w:sz w:val="28"/>
          <w:szCs w:val="28"/>
        </w:rPr>
        <w:t>стия, развертку закрепляют в качающемся патроне</w:t>
      </w:r>
      <w:r w:rsidR="005E1F71">
        <w:rPr>
          <w:rFonts w:ascii="Times New Roman" w:hAnsi="Times New Roman" w:cs="Times New Roman"/>
          <w:sz w:val="28"/>
          <w:szCs w:val="28"/>
        </w:rPr>
        <w:t xml:space="preserve"> (рис. 3</w:t>
      </w:r>
      <w:r w:rsidR="00F61DB2">
        <w:rPr>
          <w:rFonts w:ascii="Times New Roman" w:hAnsi="Times New Roman" w:cs="Times New Roman"/>
          <w:sz w:val="28"/>
          <w:szCs w:val="28"/>
        </w:rPr>
        <w:t>4</w:t>
      </w:r>
      <w:r w:rsidR="005E1F71">
        <w:rPr>
          <w:rFonts w:ascii="Times New Roman" w:hAnsi="Times New Roman" w:cs="Times New Roman"/>
          <w:sz w:val="28"/>
          <w:szCs w:val="28"/>
        </w:rPr>
        <w:t>)</w:t>
      </w:r>
      <w:r w:rsidRPr="00C018CD">
        <w:rPr>
          <w:rFonts w:ascii="Times New Roman" w:hAnsi="Times New Roman" w:cs="Times New Roman"/>
          <w:sz w:val="28"/>
          <w:szCs w:val="28"/>
        </w:rPr>
        <w:t>: корпус патр</w:t>
      </w:r>
      <w:r w:rsidRPr="00C018CD">
        <w:rPr>
          <w:rFonts w:ascii="Times New Roman" w:hAnsi="Times New Roman" w:cs="Times New Roman"/>
          <w:sz w:val="28"/>
          <w:szCs w:val="28"/>
        </w:rPr>
        <w:t>о</w:t>
      </w:r>
      <w:r w:rsidRPr="00C018CD">
        <w:rPr>
          <w:rFonts w:ascii="Times New Roman" w:hAnsi="Times New Roman" w:cs="Times New Roman"/>
          <w:sz w:val="28"/>
          <w:szCs w:val="28"/>
        </w:rPr>
        <w:t>на устанавливают в пиноли, а собственно патрон, несущий развертку, св</w:t>
      </w:r>
      <w:r w:rsidRPr="00C018CD">
        <w:rPr>
          <w:rFonts w:ascii="Times New Roman" w:hAnsi="Times New Roman" w:cs="Times New Roman"/>
          <w:sz w:val="28"/>
          <w:szCs w:val="28"/>
        </w:rPr>
        <w:t>я</w:t>
      </w:r>
      <w:r w:rsidRPr="00C018CD">
        <w:rPr>
          <w:rFonts w:ascii="Times New Roman" w:hAnsi="Times New Roman" w:cs="Times New Roman"/>
          <w:sz w:val="28"/>
          <w:szCs w:val="28"/>
        </w:rPr>
        <w:t xml:space="preserve">зан с корпусом шарниром.  </w:t>
      </w:r>
    </w:p>
    <w:p w:rsidR="00D800CD" w:rsidRDefault="00D800CD" w:rsidP="00D800C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D2EAC">
        <w:rPr>
          <w:rFonts w:ascii="Times New Roman" w:hAnsi="Times New Roman" w:cs="Times New Roman"/>
          <w:i/>
          <w:sz w:val="28"/>
          <w:szCs w:val="28"/>
        </w:rPr>
        <w:t>Элементами режима резания</w:t>
      </w:r>
      <w:r w:rsidRPr="009664C8">
        <w:rPr>
          <w:rFonts w:ascii="Times New Roman" w:hAnsi="Times New Roman" w:cs="Times New Roman"/>
          <w:sz w:val="28"/>
          <w:szCs w:val="28"/>
        </w:rPr>
        <w:t xml:space="preserve"> при </w:t>
      </w:r>
      <w:r>
        <w:rPr>
          <w:rFonts w:ascii="Times New Roman" w:hAnsi="Times New Roman" w:cs="Times New Roman"/>
          <w:sz w:val="28"/>
          <w:szCs w:val="28"/>
        </w:rPr>
        <w:t>развертывани</w:t>
      </w:r>
      <w:r w:rsidRPr="009664C8">
        <w:rPr>
          <w:rFonts w:ascii="Times New Roman" w:hAnsi="Times New Roman" w:cs="Times New Roman"/>
          <w:sz w:val="28"/>
          <w:szCs w:val="28"/>
        </w:rPr>
        <w:t>и являются:</w:t>
      </w:r>
    </w:p>
    <w:p w:rsidR="00D800CD" w:rsidRPr="000E6C09" w:rsidRDefault="00D800CD" w:rsidP="00D800CD">
      <w:pPr>
        <w:pStyle w:val="a4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6C09">
        <w:rPr>
          <w:rFonts w:ascii="Times New Roman" w:hAnsi="Times New Roman" w:cs="Times New Roman"/>
          <w:sz w:val="28"/>
          <w:szCs w:val="28"/>
        </w:rPr>
        <w:t xml:space="preserve">глубина резания  </w:t>
      </w:r>
      <w:proofErr w:type="spellStart"/>
      <w:r w:rsidRPr="000E6C09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E6C09">
        <w:rPr>
          <w:rFonts w:ascii="Times New Roman" w:hAnsi="Times New Roman" w:cs="Times New Roman"/>
          <w:i/>
          <w:sz w:val="28"/>
          <w:szCs w:val="28"/>
        </w:rPr>
        <w:t xml:space="preserve"> = (D – </w:t>
      </w:r>
      <w:proofErr w:type="spellStart"/>
      <w:r w:rsidRPr="000E6C09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0E6C09">
        <w:rPr>
          <w:rFonts w:ascii="Times New Roman" w:hAnsi="Times New Roman" w:cs="Times New Roman"/>
          <w:i/>
          <w:sz w:val="28"/>
          <w:szCs w:val="28"/>
        </w:rPr>
        <w:t>)/</w:t>
      </w:r>
      <w:r w:rsidRPr="000E6C09">
        <w:rPr>
          <w:rFonts w:ascii="Times New Roman" w:hAnsi="Times New Roman" w:cs="Times New Roman"/>
          <w:sz w:val="28"/>
          <w:szCs w:val="28"/>
        </w:rPr>
        <w:t>2  = 0,08…0,2 мм;</w:t>
      </w:r>
    </w:p>
    <w:p w:rsidR="00D800CD" w:rsidRPr="000E6C09" w:rsidRDefault="00D800CD" w:rsidP="00D800CD">
      <w:pPr>
        <w:pStyle w:val="a4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6C09">
        <w:rPr>
          <w:rFonts w:ascii="Times New Roman" w:hAnsi="Times New Roman" w:cs="Times New Roman"/>
          <w:sz w:val="28"/>
          <w:szCs w:val="28"/>
        </w:rPr>
        <w:t xml:space="preserve">подача инструмента  </w:t>
      </w:r>
      <w:proofErr w:type="spellStart"/>
      <w:r w:rsidRPr="000E6C09">
        <w:rPr>
          <w:rFonts w:ascii="Times New Roman" w:hAnsi="Times New Roman" w:cs="Times New Roman"/>
          <w:i/>
          <w:sz w:val="28"/>
          <w:szCs w:val="28"/>
        </w:rPr>
        <w:t>s</w:t>
      </w:r>
      <w:r w:rsidRPr="000E6C09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0E6C09">
        <w:rPr>
          <w:rFonts w:ascii="Times New Roman" w:hAnsi="Times New Roman" w:cs="Times New Roman"/>
          <w:sz w:val="28"/>
          <w:szCs w:val="28"/>
        </w:rPr>
        <w:t xml:space="preserve">  = 0,6…2,4 мм/</w:t>
      </w:r>
      <w:proofErr w:type="gramStart"/>
      <w:r w:rsidRPr="000E6C09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0E6C09">
        <w:rPr>
          <w:rFonts w:ascii="Times New Roman" w:hAnsi="Times New Roman" w:cs="Times New Roman"/>
          <w:sz w:val="28"/>
          <w:szCs w:val="28"/>
        </w:rPr>
        <w:t>;</w:t>
      </w:r>
    </w:p>
    <w:p w:rsidR="00D800CD" w:rsidRPr="000E6C09" w:rsidRDefault="00D800CD" w:rsidP="00D800CD">
      <w:pPr>
        <w:pStyle w:val="a4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E6C09">
        <w:rPr>
          <w:rFonts w:ascii="Times New Roman" w:hAnsi="Times New Roman" w:cs="Times New Roman"/>
          <w:sz w:val="28"/>
          <w:szCs w:val="28"/>
        </w:rPr>
        <w:t xml:space="preserve">скорость резания  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V=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C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v</m:t>
                </m:r>
              </m:sub>
            </m:sSub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D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z</m:t>
                </m:r>
              </m:sup>
            </m:sSup>
          </m:num>
          <m:den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m</m:t>
                </m:r>
              </m:sup>
            </m:sSup>
            <m:sSup>
              <m:sSup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pPr>
              <m:e>
                <m:sSup>
                  <m:sSup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p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t</m:t>
                    </m:r>
                  </m:e>
                  <m:sup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x</m:t>
                    </m:r>
                  </m:sup>
                </m:s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p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sup>
            </m:sSup>
          </m:den>
        </m:f>
      </m:oMath>
      <w:r w:rsidRPr="000E6C09">
        <w:rPr>
          <w:rFonts w:ascii="Times New Roman" w:hAnsi="Times New Roman" w:cs="Times New Roman"/>
          <w:sz w:val="28"/>
          <w:szCs w:val="28"/>
        </w:rPr>
        <w:t xml:space="preserve"> = 3…15 м/мин.</w:t>
      </w:r>
    </w:p>
    <w:p w:rsidR="00D800CD" w:rsidRPr="00D800CD" w:rsidRDefault="00D800CD" w:rsidP="00D800CD">
      <w:pPr>
        <w:pStyle w:val="a4"/>
        <w:numPr>
          <w:ilvl w:val="0"/>
          <w:numId w:val="23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800CD">
        <w:rPr>
          <w:rFonts w:ascii="Times New Roman" w:hAnsi="Times New Roman" w:cs="Times New Roman"/>
          <w:sz w:val="28"/>
          <w:szCs w:val="28"/>
        </w:rPr>
        <w:lastRenderedPageBreak/>
        <w:t xml:space="preserve">Основное время обработки: 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t=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 xml:space="preserve">l+y+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den>
        </m:f>
      </m:oMath>
      <w:r w:rsidRPr="00D800CD">
        <w:rPr>
          <w:rFonts w:ascii="Times New Roman" w:hAnsi="Times New Roman" w:cs="Times New Roman"/>
          <w:sz w:val="28"/>
          <w:szCs w:val="28"/>
        </w:rPr>
        <w:t xml:space="preserve"> мин,  </w:t>
      </w:r>
      <w:r w:rsidRPr="00D800CD">
        <w:rPr>
          <w:rFonts w:ascii="Times New Roman" w:hAnsi="Times New Roman" w:cs="Times New Roman"/>
          <w:i/>
          <w:sz w:val="28"/>
          <w:szCs w:val="28"/>
        </w:rPr>
        <w:t>у = (</w:t>
      </w:r>
      <w:proofErr w:type="spellStart"/>
      <w:r w:rsidRPr="00D800CD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D800CD">
        <w:rPr>
          <w:rFonts w:ascii="Times New Roman" w:hAnsi="Times New Roman" w:cs="Times New Roman"/>
          <w:i/>
          <w:sz w:val="28"/>
          <w:szCs w:val="28"/>
        </w:rPr>
        <w:t xml:space="preserve"> – </w:t>
      </w:r>
      <w:proofErr w:type="spellStart"/>
      <w:r w:rsidRPr="00D800CD">
        <w:rPr>
          <w:rFonts w:ascii="Times New Roman" w:hAnsi="Times New Roman" w:cs="Times New Roman"/>
          <w:i/>
          <w:sz w:val="28"/>
          <w:szCs w:val="28"/>
        </w:rPr>
        <w:t>Dзаг</w:t>
      </w:r>
      <w:proofErr w:type="spellEnd"/>
      <w:r w:rsidRPr="00D800CD">
        <w:rPr>
          <w:rFonts w:ascii="Times New Roman" w:hAnsi="Times New Roman" w:cs="Times New Roman"/>
          <w:i/>
          <w:sz w:val="28"/>
          <w:szCs w:val="28"/>
        </w:rPr>
        <w:t>)/2</w:t>
      </w:r>
      <w:r w:rsidRPr="00D800CD">
        <w:rPr>
          <w:rFonts w:ascii="Times New Roman" w:hAnsi="Times New Roman" w:cs="Times New Roman"/>
          <w:sz w:val="28"/>
          <w:szCs w:val="28"/>
        </w:rPr>
        <w:t>)·</w:t>
      </w:r>
      <w:proofErr w:type="spellStart"/>
      <w:r w:rsidRPr="00D800CD">
        <w:rPr>
          <w:rFonts w:ascii="Times New Roman" w:hAnsi="Times New Roman" w:cs="Times New Roman"/>
          <w:sz w:val="28"/>
          <w:szCs w:val="28"/>
        </w:rPr>
        <w:t>ctgφ</w:t>
      </w:r>
      <w:proofErr w:type="spellEnd"/>
      <w:r w:rsidRPr="00D800CD">
        <w:rPr>
          <w:rFonts w:ascii="Times New Roman" w:hAnsi="Times New Roman" w:cs="Times New Roman"/>
          <w:sz w:val="28"/>
          <w:szCs w:val="28"/>
        </w:rPr>
        <w:t xml:space="preserve"> + (1…3) мм;   у</w:t>
      </w:r>
      <w:proofErr w:type="gramStart"/>
      <w:r w:rsidRPr="00D800CD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D800CD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Pr="00D800CD">
        <w:rPr>
          <w:rFonts w:ascii="Times New Roman" w:hAnsi="Times New Roman" w:cs="Times New Roman"/>
          <w:sz w:val="28"/>
          <w:szCs w:val="28"/>
        </w:rPr>
        <w:t>= 1…3 мм.</w:t>
      </w:r>
    </w:p>
    <w:tbl>
      <w:tblPr>
        <w:tblStyle w:val="a3"/>
        <w:tblW w:w="0" w:type="auto"/>
        <w:tblLayout w:type="fixed"/>
        <w:tblLook w:val="04A0"/>
      </w:tblPr>
      <w:tblGrid>
        <w:gridCol w:w="4643"/>
        <w:gridCol w:w="4643"/>
      </w:tblGrid>
      <w:tr w:rsidR="00D9660F" w:rsidTr="005E1F71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9660F" w:rsidRDefault="00ED0BF5" w:rsidP="00ED0BF5">
            <w:pPr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2498340" cy="2216150"/>
                  <wp:effectExtent l="19050" t="19050" r="16260" b="12700"/>
                  <wp:docPr id="19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01465" cy="22189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9660F" w:rsidRDefault="00ED0BF5" w:rsidP="00ED0BF5">
            <w:pPr>
              <w:jc w:val="right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2687461" cy="2223594"/>
                  <wp:effectExtent l="19050" t="19050" r="17639" b="24306"/>
                  <wp:docPr id="22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487" cy="22211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D9660F" w:rsidTr="00ED0BF5">
        <w:trPr>
          <w:trHeight w:val="962"/>
        </w:trPr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800CD" w:rsidRDefault="00D800CD" w:rsidP="005E1F71">
            <w:pPr>
              <w:jc w:val="center"/>
              <w:rPr>
                <w:sz w:val="24"/>
                <w:szCs w:val="24"/>
              </w:rPr>
            </w:pPr>
          </w:p>
          <w:p w:rsidR="00ED0BF5" w:rsidRDefault="005E1F71" w:rsidP="00C43445">
            <w:pPr>
              <w:jc w:val="center"/>
              <w:rPr>
                <w:sz w:val="24"/>
                <w:szCs w:val="24"/>
              </w:rPr>
            </w:pPr>
            <w:r w:rsidRPr="005E1F71">
              <w:rPr>
                <w:sz w:val="24"/>
                <w:szCs w:val="24"/>
              </w:rPr>
              <w:t>Рис. 34.</w:t>
            </w:r>
            <w:r>
              <w:rPr>
                <w:sz w:val="24"/>
                <w:szCs w:val="24"/>
              </w:rPr>
              <w:t xml:space="preserve"> </w:t>
            </w:r>
            <w:r w:rsidR="00ED0BF5">
              <w:rPr>
                <w:sz w:val="24"/>
                <w:szCs w:val="24"/>
              </w:rPr>
              <w:t>Качающийся патрон</w:t>
            </w:r>
          </w:p>
          <w:p w:rsidR="00D9660F" w:rsidRPr="005E1F71" w:rsidRDefault="00ED0BF5" w:rsidP="00C43445">
            <w:pPr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для развертки</w:t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800CD" w:rsidRDefault="00D800CD" w:rsidP="005E1F71">
            <w:pPr>
              <w:jc w:val="center"/>
              <w:rPr>
                <w:sz w:val="24"/>
                <w:szCs w:val="24"/>
              </w:rPr>
            </w:pPr>
          </w:p>
          <w:p w:rsidR="00ED0BF5" w:rsidRDefault="005E1F71" w:rsidP="00ED0BF5">
            <w:pPr>
              <w:jc w:val="center"/>
              <w:rPr>
                <w:sz w:val="24"/>
                <w:szCs w:val="24"/>
              </w:rPr>
            </w:pPr>
            <w:r w:rsidRPr="005E1F71">
              <w:rPr>
                <w:sz w:val="24"/>
                <w:szCs w:val="24"/>
              </w:rPr>
              <w:t>Рис.</w:t>
            </w:r>
            <w:r>
              <w:rPr>
                <w:sz w:val="24"/>
                <w:szCs w:val="24"/>
              </w:rPr>
              <w:t xml:space="preserve"> 35. </w:t>
            </w:r>
            <w:r w:rsidR="00ED0BF5">
              <w:rPr>
                <w:sz w:val="24"/>
                <w:szCs w:val="24"/>
              </w:rPr>
              <w:t xml:space="preserve">Схема «разбивки» отверстия </w:t>
            </w:r>
          </w:p>
          <w:p w:rsidR="00D9660F" w:rsidRPr="005E1F71" w:rsidRDefault="00ED0BF5" w:rsidP="00ED0BF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при жестком креплении развертки</w:t>
            </w:r>
          </w:p>
        </w:tc>
      </w:tr>
    </w:tbl>
    <w:p w:rsidR="00860C9D" w:rsidRPr="002B2116" w:rsidRDefault="00860C9D" w:rsidP="002B211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2116">
        <w:rPr>
          <w:rFonts w:ascii="Times New Roman" w:hAnsi="Times New Roman" w:cs="Times New Roman"/>
          <w:b/>
          <w:sz w:val="28"/>
          <w:szCs w:val="28"/>
        </w:rPr>
        <w:t>Растачивание.</w:t>
      </w:r>
    </w:p>
    <w:p w:rsidR="000B7F88" w:rsidRDefault="00860C9D" w:rsidP="000B7F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Просверленные отверстия или отверстия, полученные литьём или штамповкой, растачивают с целью увеличения диаметра и обеспечения вы</w:t>
      </w:r>
      <w:r w:rsidR="00BC53A8">
        <w:rPr>
          <w:rFonts w:ascii="Times New Roman" w:hAnsi="Times New Roman" w:cs="Times New Roman"/>
          <w:sz w:val="28"/>
          <w:szCs w:val="28"/>
        </w:rPr>
        <w:t>сокой точности размера</w:t>
      </w:r>
      <w:r w:rsidR="00EE6BF0">
        <w:rPr>
          <w:rFonts w:ascii="Times New Roman" w:hAnsi="Times New Roman" w:cs="Times New Roman"/>
          <w:sz w:val="28"/>
          <w:szCs w:val="28"/>
        </w:rPr>
        <w:t xml:space="preserve"> </w:t>
      </w:r>
      <w:r w:rsidR="000B7F88">
        <w:rPr>
          <w:rFonts w:ascii="Times New Roman" w:hAnsi="Times New Roman" w:cs="Times New Roman"/>
          <w:sz w:val="28"/>
          <w:szCs w:val="28"/>
        </w:rPr>
        <w:t xml:space="preserve">и малой шероховатости. </w:t>
      </w:r>
      <w:r w:rsidR="000B7F88" w:rsidRPr="007C3AB0">
        <w:rPr>
          <w:rFonts w:ascii="Times New Roman" w:hAnsi="Times New Roman" w:cs="Times New Roman"/>
          <w:sz w:val="28"/>
          <w:szCs w:val="28"/>
        </w:rPr>
        <w:t>Растачивание менее производительно, чем обработка концевыми инструментами, но позволяет получить точные отверстия, с точным направлением оси отверстия.</w:t>
      </w:r>
    </w:p>
    <w:tbl>
      <w:tblPr>
        <w:tblStyle w:val="a3"/>
        <w:tblW w:w="0" w:type="auto"/>
        <w:tblLook w:val="04A0"/>
      </w:tblPr>
      <w:tblGrid>
        <w:gridCol w:w="3630"/>
        <w:gridCol w:w="5656"/>
      </w:tblGrid>
      <w:tr w:rsidR="000B7F88" w:rsidRPr="000C69D5" w:rsidTr="000B7F88">
        <w:tc>
          <w:tcPr>
            <w:tcW w:w="36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B7F88" w:rsidRPr="000C69D5" w:rsidRDefault="000B7F88" w:rsidP="00211CE9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38485" cy="1832328"/>
                  <wp:effectExtent l="19050" t="19050" r="18915" b="15522"/>
                  <wp:docPr id="111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32013" cy="18265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656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0B7F88" w:rsidRPr="000C69D5" w:rsidRDefault="000B7F88" w:rsidP="000E6C09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Проходные расточные резцы (рис.</w:t>
            </w:r>
            <w:r>
              <w:rPr>
                <w:sz w:val="28"/>
                <w:szCs w:val="28"/>
              </w:rPr>
              <w:t>36</w:t>
            </w:r>
            <w:r w:rsidRPr="000C69D5">
              <w:rPr>
                <w:sz w:val="28"/>
                <w:szCs w:val="28"/>
              </w:rPr>
              <w:t xml:space="preserve">, </w:t>
            </w:r>
            <w:r w:rsidRPr="00925553">
              <w:rPr>
                <w:i/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>) используют для расточки сквозных отве</w:t>
            </w:r>
            <w:r w:rsidRPr="000C69D5">
              <w:rPr>
                <w:sz w:val="28"/>
                <w:szCs w:val="28"/>
              </w:rPr>
              <w:t>р</w:t>
            </w:r>
            <w:r w:rsidRPr="000C69D5">
              <w:rPr>
                <w:sz w:val="28"/>
                <w:szCs w:val="28"/>
              </w:rPr>
              <w:t xml:space="preserve">стий. </w:t>
            </w:r>
            <w:r>
              <w:rPr>
                <w:sz w:val="28"/>
                <w:szCs w:val="28"/>
              </w:rPr>
              <w:t>Упорные расточные резцы (рис. 36,</w:t>
            </w:r>
            <w:r w:rsidRPr="000C69D5">
              <w:rPr>
                <w:sz w:val="28"/>
                <w:szCs w:val="28"/>
              </w:rPr>
              <w:t xml:space="preserve"> </w:t>
            </w:r>
            <w:r w:rsidRPr="00925553">
              <w:rPr>
                <w:i/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) – для обработки глухих отверстий.</w:t>
            </w:r>
            <w:r>
              <w:rPr>
                <w:sz w:val="28"/>
                <w:szCs w:val="28"/>
              </w:rPr>
              <w:t xml:space="preserve"> Расто</w:t>
            </w:r>
            <w:r>
              <w:rPr>
                <w:sz w:val="28"/>
                <w:szCs w:val="28"/>
              </w:rPr>
              <w:t>ч</w:t>
            </w:r>
            <w:r>
              <w:rPr>
                <w:sz w:val="28"/>
                <w:szCs w:val="28"/>
              </w:rPr>
              <w:t>ные резц</w:t>
            </w:r>
            <w:r w:rsidR="00E04962">
              <w:rPr>
                <w:sz w:val="28"/>
                <w:szCs w:val="28"/>
              </w:rPr>
              <w:t>ы закрепляют в резцедержателе. О</w:t>
            </w:r>
            <w:r>
              <w:rPr>
                <w:sz w:val="28"/>
                <w:szCs w:val="28"/>
              </w:rPr>
              <w:t>тверстия Ø80 и более растачивают расто</w:t>
            </w:r>
            <w:r>
              <w:rPr>
                <w:sz w:val="28"/>
                <w:szCs w:val="28"/>
              </w:rPr>
              <w:t>ч</w:t>
            </w:r>
            <w:r>
              <w:rPr>
                <w:sz w:val="28"/>
                <w:szCs w:val="28"/>
              </w:rPr>
              <w:t>ными резцами, которые закрепляют в опра</w:t>
            </w:r>
            <w:r>
              <w:rPr>
                <w:sz w:val="28"/>
                <w:szCs w:val="28"/>
              </w:rPr>
              <w:t>в</w:t>
            </w:r>
            <w:r>
              <w:rPr>
                <w:sz w:val="28"/>
                <w:szCs w:val="28"/>
              </w:rPr>
              <w:t>ках (борштангах) (рис. 37).</w:t>
            </w:r>
            <w:r w:rsidR="000E6C09">
              <w:rPr>
                <w:sz w:val="28"/>
                <w:szCs w:val="28"/>
              </w:rPr>
              <w:t xml:space="preserve"> Резец в оправке зажимается винтом с торца или с наружной поверхности оправки. </w:t>
            </w:r>
          </w:p>
        </w:tc>
      </w:tr>
      <w:tr w:rsidR="000B7F88" w:rsidRPr="000C69D5" w:rsidTr="000B7F88">
        <w:tc>
          <w:tcPr>
            <w:tcW w:w="363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B7F88" w:rsidRPr="000B7F88" w:rsidRDefault="000B7F88" w:rsidP="000B7F88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7D2EAC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36</w:t>
            </w:r>
            <w:r w:rsidRPr="007D2EAC">
              <w:rPr>
                <w:sz w:val="24"/>
                <w:szCs w:val="24"/>
              </w:rPr>
              <w:t xml:space="preserve">. Резцы расточные: </w:t>
            </w:r>
            <w:r>
              <w:rPr>
                <w:sz w:val="24"/>
                <w:szCs w:val="24"/>
              </w:rPr>
              <w:t xml:space="preserve">               </w:t>
            </w:r>
            <w:r w:rsidRPr="00925553">
              <w:rPr>
                <w:i/>
                <w:sz w:val="24"/>
                <w:szCs w:val="24"/>
              </w:rPr>
              <w:t xml:space="preserve">а </w:t>
            </w:r>
            <w:r w:rsidRPr="007D2EAC">
              <w:rPr>
                <w:sz w:val="24"/>
                <w:szCs w:val="24"/>
              </w:rPr>
              <w:t>– проходной;</w:t>
            </w:r>
            <w:r>
              <w:rPr>
                <w:sz w:val="24"/>
                <w:szCs w:val="24"/>
              </w:rPr>
              <w:t xml:space="preserve">  </w:t>
            </w:r>
            <w:r w:rsidRPr="00925553">
              <w:rPr>
                <w:i/>
                <w:sz w:val="24"/>
                <w:szCs w:val="24"/>
              </w:rPr>
              <w:t>б</w:t>
            </w:r>
            <w:r w:rsidRPr="007D2EAC">
              <w:rPr>
                <w:sz w:val="24"/>
                <w:szCs w:val="24"/>
              </w:rPr>
              <w:t xml:space="preserve"> - упорный</w:t>
            </w:r>
          </w:p>
        </w:tc>
        <w:tc>
          <w:tcPr>
            <w:tcW w:w="5656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B7F88" w:rsidRPr="000C69D5" w:rsidRDefault="000B7F88" w:rsidP="004D5913">
            <w:pPr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CB2168" w:rsidRPr="000B7F88" w:rsidRDefault="00CB2168" w:rsidP="00CB216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Ч</w:t>
      </w:r>
      <w:r w:rsidRPr="000B7F88">
        <w:rPr>
          <w:rFonts w:ascii="Times New Roman" w:hAnsi="Times New Roman" w:cs="Times New Roman"/>
          <w:sz w:val="28"/>
          <w:szCs w:val="28"/>
        </w:rPr>
        <w:t>ерновое растачивание дает 12-10 квалитет (</w:t>
      </w:r>
      <w:proofErr w:type="spellStart"/>
      <w:r w:rsidRPr="000B7F88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B7F88">
        <w:rPr>
          <w:rFonts w:ascii="Times New Roman" w:hAnsi="Times New Roman" w:cs="Times New Roman"/>
          <w:sz w:val="28"/>
          <w:szCs w:val="28"/>
        </w:rPr>
        <w:t xml:space="preserve"> = 0,5…2 мм; </w:t>
      </w:r>
      <w:proofErr w:type="spellStart"/>
      <w:r w:rsidRPr="000B7F88">
        <w:rPr>
          <w:rFonts w:ascii="Times New Roman" w:hAnsi="Times New Roman" w:cs="Times New Roman"/>
          <w:sz w:val="28"/>
          <w:szCs w:val="28"/>
        </w:rPr>
        <w:t>s</w:t>
      </w:r>
      <w:r w:rsidRPr="000B7F88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0B7F88">
        <w:rPr>
          <w:rFonts w:ascii="Times New Roman" w:hAnsi="Times New Roman" w:cs="Times New Roman"/>
          <w:sz w:val="28"/>
          <w:szCs w:val="28"/>
        </w:rPr>
        <w:t xml:space="preserve"> = 0,1…0,7 мм/об; </w:t>
      </w:r>
      <w:r w:rsidRPr="000B7F88">
        <w:rPr>
          <w:rFonts w:ascii="Times New Roman" w:hAnsi="Times New Roman" w:cs="Times New Roman"/>
          <w:i/>
          <w:sz w:val="28"/>
          <w:szCs w:val="28"/>
        </w:rPr>
        <w:t>V</w:t>
      </w:r>
      <w:r w:rsidRPr="000B7F88">
        <w:rPr>
          <w:rFonts w:ascii="Times New Roman" w:hAnsi="Times New Roman" w:cs="Times New Roman"/>
          <w:sz w:val="28"/>
          <w:szCs w:val="28"/>
        </w:rPr>
        <w:t xml:space="preserve"> = 60…100 м/</w:t>
      </w:r>
      <w:r>
        <w:rPr>
          <w:rFonts w:ascii="Times New Roman" w:hAnsi="Times New Roman" w:cs="Times New Roman"/>
          <w:sz w:val="28"/>
          <w:szCs w:val="28"/>
        </w:rPr>
        <w:t xml:space="preserve">мин); </w:t>
      </w:r>
      <w:r w:rsidRPr="000B7F88">
        <w:rPr>
          <w:rFonts w:ascii="Times New Roman" w:hAnsi="Times New Roman" w:cs="Times New Roman"/>
          <w:sz w:val="28"/>
          <w:szCs w:val="28"/>
        </w:rPr>
        <w:t xml:space="preserve"> чистовое  -  10-8 квалитет (</w:t>
      </w:r>
      <w:proofErr w:type="spellStart"/>
      <w:r w:rsidRPr="000B7F88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B7F88">
        <w:rPr>
          <w:rFonts w:ascii="Times New Roman" w:hAnsi="Times New Roman" w:cs="Times New Roman"/>
          <w:sz w:val="28"/>
          <w:szCs w:val="28"/>
        </w:rPr>
        <w:t xml:space="preserve"> = 0,2…0,4 мм; </w:t>
      </w:r>
      <w:proofErr w:type="spellStart"/>
      <w:r w:rsidRPr="000B7F88">
        <w:rPr>
          <w:rFonts w:ascii="Times New Roman" w:hAnsi="Times New Roman" w:cs="Times New Roman"/>
          <w:sz w:val="28"/>
          <w:szCs w:val="28"/>
        </w:rPr>
        <w:t>s</w:t>
      </w:r>
      <w:r w:rsidRPr="000B7F88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0B7F88">
        <w:rPr>
          <w:rFonts w:ascii="Times New Roman" w:hAnsi="Times New Roman" w:cs="Times New Roman"/>
          <w:sz w:val="28"/>
          <w:szCs w:val="28"/>
        </w:rPr>
        <w:t xml:space="preserve"> = 0,07…0,35 мм/об;</w:t>
      </w:r>
      <w:r w:rsidRPr="000B7F88">
        <w:rPr>
          <w:rFonts w:ascii="Times New Roman" w:hAnsi="Times New Roman" w:cs="Times New Roman"/>
          <w:i/>
          <w:sz w:val="28"/>
          <w:szCs w:val="28"/>
        </w:rPr>
        <w:t xml:space="preserve"> V</w:t>
      </w:r>
      <w:r w:rsidRPr="000B7F88">
        <w:rPr>
          <w:rFonts w:ascii="Times New Roman" w:hAnsi="Times New Roman" w:cs="Times New Roman"/>
          <w:sz w:val="28"/>
          <w:szCs w:val="28"/>
        </w:rPr>
        <w:t xml:space="preserve"> = 100…120 м/</w:t>
      </w:r>
      <w:r>
        <w:rPr>
          <w:rFonts w:ascii="Times New Roman" w:hAnsi="Times New Roman" w:cs="Times New Roman"/>
          <w:sz w:val="28"/>
          <w:szCs w:val="28"/>
        </w:rPr>
        <w:t>мин;</w:t>
      </w:r>
      <w:r w:rsidRPr="000B7F88">
        <w:rPr>
          <w:rFonts w:ascii="Times New Roman" w:hAnsi="Times New Roman" w:cs="Times New Roman"/>
          <w:sz w:val="28"/>
          <w:szCs w:val="28"/>
        </w:rPr>
        <w:t xml:space="preserve"> тонкое – 6 квал</w:t>
      </w:r>
      <w:r w:rsidRPr="000B7F88">
        <w:rPr>
          <w:rFonts w:ascii="Times New Roman" w:hAnsi="Times New Roman" w:cs="Times New Roman"/>
          <w:sz w:val="28"/>
          <w:szCs w:val="28"/>
        </w:rPr>
        <w:t>и</w:t>
      </w:r>
      <w:r w:rsidRPr="000B7F88">
        <w:rPr>
          <w:rFonts w:ascii="Times New Roman" w:hAnsi="Times New Roman" w:cs="Times New Roman"/>
          <w:sz w:val="28"/>
          <w:szCs w:val="28"/>
        </w:rPr>
        <w:t>тет (</w:t>
      </w:r>
      <w:proofErr w:type="spellStart"/>
      <w:r w:rsidRPr="000B7F88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B7F88">
        <w:rPr>
          <w:rFonts w:ascii="Times New Roman" w:hAnsi="Times New Roman" w:cs="Times New Roman"/>
          <w:sz w:val="28"/>
          <w:szCs w:val="28"/>
        </w:rPr>
        <w:t xml:space="preserve"> = 0,1…0,15 мм; </w:t>
      </w:r>
      <w:proofErr w:type="spellStart"/>
      <w:r w:rsidRPr="000B7F88">
        <w:rPr>
          <w:rFonts w:ascii="Times New Roman" w:hAnsi="Times New Roman" w:cs="Times New Roman"/>
          <w:sz w:val="28"/>
          <w:szCs w:val="28"/>
        </w:rPr>
        <w:t>s</w:t>
      </w:r>
      <w:r w:rsidRPr="000B7F88">
        <w:rPr>
          <w:rFonts w:ascii="Times New Roman" w:hAnsi="Times New Roman" w:cs="Times New Roman"/>
          <w:sz w:val="32"/>
          <w:szCs w:val="32"/>
          <w:vertAlign w:val="subscript"/>
        </w:rPr>
        <w:t>о</w:t>
      </w:r>
      <w:proofErr w:type="spellEnd"/>
      <w:r w:rsidRPr="000B7F88">
        <w:rPr>
          <w:rFonts w:ascii="Times New Roman" w:hAnsi="Times New Roman" w:cs="Times New Roman"/>
          <w:sz w:val="28"/>
          <w:szCs w:val="28"/>
        </w:rPr>
        <w:t xml:space="preserve"> = 0,06…0,12 мм/об;</w:t>
      </w:r>
      <w:r w:rsidRPr="000B7F88">
        <w:rPr>
          <w:rFonts w:ascii="Times New Roman" w:hAnsi="Times New Roman" w:cs="Times New Roman"/>
          <w:i/>
          <w:sz w:val="28"/>
          <w:szCs w:val="28"/>
        </w:rPr>
        <w:t xml:space="preserve"> V</w:t>
      </w:r>
      <w:r w:rsidRPr="000B7F88">
        <w:rPr>
          <w:rFonts w:ascii="Times New Roman" w:hAnsi="Times New Roman" w:cs="Times New Roman"/>
          <w:sz w:val="28"/>
          <w:szCs w:val="28"/>
        </w:rPr>
        <w:t xml:space="preserve"> = 170…300 м/мин). </w:t>
      </w:r>
      <w:proofErr w:type="gramEnd"/>
    </w:p>
    <w:p w:rsidR="000D523F" w:rsidRDefault="00F84268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Универсальные расточные оправки</w:t>
      </w:r>
      <w:r w:rsidR="00E04962">
        <w:rPr>
          <w:rFonts w:ascii="Times New Roman" w:hAnsi="Times New Roman" w:cs="Times New Roman"/>
          <w:sz w:val="28"/>
          <w:szCs w:val="28"/>
        </w:rPr>
        <w:t xml:space="preserve"> (рис. 38</w:t>
      </w:r>
      <w:r w:rsidR="00E04962" w:rsidRPr="00E04962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 позволяют регулир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вать вылет резца. Она </w:t>
      </w:r>
      <w:r w:rsidR="00A501A3" w:rsidRPr="00A501A3">
        <w:rPr>
          <w:rFonts w:ascii="Times New Roman" w:hAnsi="Times New Roman" w:cs="Times New Roman"/>
          <w:i/>
          <w:sz w:val="28"/>
          <w:szCs w:val="28"/>
        </w:rPr>
        <w:t>2</w:t>
      </w:r>
      <w:r w:rsidR="00A501A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закрепляется в дополнительной державке</w:t>
      </w:r>
      <w:r w:rsidR="00A501A3">
        <w:rPr>
          <w:rFonts w:ascii="Times New Roman" w:hAnsi="Times New Roman" w:cs="Times New Roman"/>
          <w:sz w:val="28"/>
          <w:szCs w:val="28"/>
        </w:rPr>
        <w:t xml:space="preserve"> </w:t>
      </w:r>
      <w:r w:rsidR="00A501A3" w:rsidRPr="00A501A3">
        <w:rPr>
          <w:rFonts w:ascii="Times New Roman" w:hAnsi="Times New Roman" w:cs="Times New Roman"/>
          <w:i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, уст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новленной в резцедержателе. На оправке </w:t>
      </w:r>
      <w:proofErr w:type="spellStart"/>
      <w:r>
        <w:rPr>
          <w:rFonts w:ascii="Times New Roman" w:hAnsi="Times New Roman" w:cs="Times New Roman"/>
          <w:sz w:val="28"/>
          <w:szCs w:val="28"/>
        </w:rPr>
        <w:t>выфрезерована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канавка, по кот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рой охлаждающая жидкость падает непосредственно на резец</w:t>
      </w:r>
      <w:r w:rsidR="00B66BB1">
        <w:rPr>
          <w:rFonts w:ascii="Times New Roman" w:hAnsi="Times New Roman" w:cs="Times New Roman"/>
          <w:sz w:val="28"/>
          <w:szCs w:val="28"/>
        </w:rPr>
        <w:t xml:space="preserve"> </w:t>
      </w:r>
      <w:r w:rsidR="00B66BB1" w:rsidRPr="00B66BB1">
        <w:rPr>
          <w:rFonts w:ascii="Times New Roman" w:hAnsi="Times New Roman" w:cs="Times New Roman"/>
          <w:i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A17F9C">
        <w:rPr>
          <w:rFonts w:ascii="Times New Roman" w:hAnsi="Times New Roman" w:cs="Times New Roman"/>
          <w:sz w:val="28"/>
          <w:szCs w:val="28"/>
        </w:rPr>
        <w:t xml:space="preserve">Канавка служит и для </w:t>
      </w:r>
      <w:proofErr w:type="spellStart"/>
      <w:r w:rsidR="00A17F9C">
        <w:rPr>
          <w:rFonts w:ascii="Times New Roman" w:hAnsi="Times New Roman" w:cs="Times New Roman"/>
          <w:sz w:val="28"/>
          <w:szCs w:val="28"/>
        </w:rPr>
        <w:t>стопорения</w:t>
      </w:r>
      <w:proofErr w:type="spellEnd"/>
      <w:r w:rsidR="00A17F9C">
        <w:rPr>
          <w:rFonts w:ascii="Times New Roman" w:hAnsi="Times New Roman" w:cs="Times New Roman"/>
          <w:sz w:val="28"/>
          <w:szCs w:val="28"/>
        </w:rPr>
        <w:t xml:space="preserve"> резца болтами. Такая оправка может использ</w:t>
      </w:r>
      <w:r w:rsidR="00A17F9C">
        <w:rPr>
          <w:rFonts w:ascii="Times New Roman" w:hAnsi="Times New Roman" w:cs="Times New Roman"/>
          <w:sz w:val="28"/>
          <w:szCs w:val="28"/>
        </w:rPr>
        <w:t>о</w:t>
      </w:r>
      <w:r w:rsidR="00A17F9C">
        <w:rPr>
          <w:rFonts w:ascii="Times New Roman" w:hAnsi="Times New Roman" w:cs="Times New Roman"/>
          <w:sz w:val="28"/>
          <w:szCs w:val="28"/>
        </w:rPr>
        <w:t>ваться также для вытачивания внутренних канавок, нарезания внутренней резьбы и других работ.</w:t>
      </w: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431F7B" w:rsidTr="00F84268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431F7B" w:rsidRDefault="00431F7B" w:rsidP="00F8426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602869" cy="2541436"/>
                  <wp:effectExtent l="19050" t="19050" r="26031" b="11264"/>
                  <wp:docPr id="11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02771" cy="25413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431F7B" w:rsidRDefault="00F84268" w:rsidP="00F8426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91601" cy="2393773"/>
                  <wp:effectExtent l="19050" t="19050" r="22999" b="25577"/>
                  <wp:docPr id="371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1569" cy="2393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bg2">
                                <a:lumMod val="5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31F7B" w:rsidTr="00F84268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31F7B" w:rsidRPr="00F84268" w:rsidRDefault="00F84268" w:rsidP="00F842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37. Расточные оправки</w:t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31F7B" w:rsidRPr="00F84268" w:rsidRDefault="00F84268" w:rsidP="00F8426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38. Универсальная расточная оправка к токарному станку</w:t>
            </w:r>
          </w:p>
        </w:tc>
      </w:tr>
    </w:tbl>
    <w:p w:rsidR="00A17F9C" w:rsidRDefault="00A17F9C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17F9C" w:rsidRPr="007D2EAC" w:rsidRDefault="00A17F9C" w:rsidP="00A17F9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7D2EAC">
        <w:rPr>
          <w:rFonts w:ascii="Times New Roman" w:hAnsi="Times New Roman" w:cs="Times New Roman"/>
          <w:b/>
          <w:sz w:val="28"/>
          <w:szCs w:val="28"/>
        </w:rPr>
        <w:t>Тонкое (алмазное) растачивание отверстий.</w:t>
      </w:r>
    </w:p>
    <w:p w:rsidR="00A17F9C" w:rsidRDefault="00A17F9C" w:rsidP="00A17F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 чистовой метод обработки. Выполняется при большой скорости резания, малой глубине и малой подаче.</w:t>
      </w:r>
    </w:p>
    <w:p w:rsidR="00A17F9C" w:rsidRDefault="00A17F9C" w:rsidP="00A17F9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Используются резцы алмазные и твердосплавные. </w:t>
      </w:r>
    </w:p>
    <w:p w:rsidR="00C463B9" w:rsidRDefault="00C463B9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Станки должны быть жесткими, прочными. Вибраций шпинделя и станины не </w:t>
      </w:r>
      <w:r w:rsidR="006C5C40">
        <w:rPr>
          <w:rFonts w:ascii="Times New Roman" w:hAnsi="Times New Roman" w:cs="Times New Roman"/>
          <w:sz w:val="28"/>
          <w:szCs w:val="28"/>
        </w:rPr>
        <w:t>должно</w:t>
      </w:r>
      <w:r>
        <w:rPr>
          <w:rFonts w:ascii="Times New Roman" w:hAnsi="Times New Roman" w:cs="Times New Roman"/>
          <w:sz w:val="28"/>
          <w:szCs w:val="28"/>
        </w:rPr>
        <w:t xml:space="preserve"> быть. </w:t>
      </w:r>
    </w:p>
    <w:p w:rsidR="00C463B9" w:rsidRDefault="00C463B9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Достоинства тонкого растачивания:</w:t>
      </w:r>
    </w:p>
    <w:p w:rsidR="00C463B9" w:rsidRPr="00A17A5A" w:rsidRDefault="00C463B9" w:rsidP="000A4AB1">
      <w:pPr>
        <w:pStyle w:val="a4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7A5A">
        <w:rPr>
          <w:rFonts w:ascii="Times New Roman" w:hAnsi="Times New Roman" w:cs="Times New Roman"/>
          <w:sz w:val="28"/>
          <w:szCs w:val="28"/>
        </w:rPr>
        <w:t>отсутствие в порах обрабатываемой поверхности абразивных зерен, что наблюдается при шлифовании и хонинговании;</w:t>
      </w:r>
    </w:p>
    <w:p w:rsidR="00C463B9" w:rsidRPr="00A17A5A" w:rsidRDefault="00C463B9" w:rsidP="000A4AB1">
      <w:pPr>
        <w:pStyle w:val="a4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7A5A">
        <w:rPr>
          <w:rFonts w:ascii="Times New Roman" w:hAnsi="Times New Roman" w:cs="Times New Roman"/>
          <w:sz w:val="28"/>
          <w:szCs w:val="28"/>
        </w:rPr>
        <w:t>легко достигается точность 6-го квалитета;</w:t>
      </w:r>
    </w:p>
    <w:p w:rsidR="00C463B9" w:rsidRPr="00A17A5A" w:rsidRDefault="004B1B26" w:rsidP="000A4AB1">
      <w:pPr>
        <w:pStyle w:val="a4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7A5A">
        <w:rPr>
          <w:rFonts w:ascii="Times New Roman" w:hAnsi="Times New Roman" w:cs="Times New Roman"/>
          <w:sz w:val="28"/>
          <w:szCs w:val="28"/>
        </w:rPr>
        <w:t>п</w:t>
      </w:r>
      <w:r w:rsidR="00C463B9" w:rsidRPr="00A17A5A">
        <w:rPr>
          <w:rFonts w:ascii="Times New Roman" w:hAnsi="Times New Roman" w:cs="Times New Roman"/>
          <w:sz w:val="28"/>
          <w:szCs w:val="28"/>
        </w:rPr>
        <w:t>ростая конструкция режущего инструмента;</w:t>
      </w:r>
    </w:p>
    <w:p w:rsidR="00C463B9" w:rsidRPr="00A17A5A" w:rsidRDefault="004B1B26" w:rsidP="000A4AB1">
      <w:pPr>
        <w:pStyle w:val="a4"/>
        <w:numPr>
          <w:ilvl w:val="0"/>
          <w:numId w:val="2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17A5A">
        <w:rPr>
          <w:rFonts w:ascii="Times New Roman" w:hAnsi="Times New Roman" w:cs="Times New Roman"/>
          <w:sz w:val="28"/>
          <w:szCs w:val="28"/>
        </w:rPr>
        <w:t>в</w:t>
      </w:r>
      <w:r w:rsidR="00C463B9" w:rsidRPr="00A17A5A">
        <w:rPr>
          <w:rFonts w:ascii="Times New Roman" w:hAnsi="Times New Roman" w:cs="Times New Roman"/>
          <w:sz w:val="28"/>
          <w:szCs w:val="28"/>
        </w:rPr>
        <w:t>озможность получения поверхности 9…1</w:t>
      </w:r>
      <w:r w:rsidRPr="00A17A5A">
        <w:rPr>
          <w:rFonts w:ascii="Times New Roman" w:hAnsi="Times New Roman" w:cs="Times New Roman"/>
          <w:sz w:val="28"/>
          <w:szCs w:val="28"/>
        </w:rPr>
        <w:t>0</w:t>
      </w:r>
      <w:r w:rsidR="00C463B9" w:rsidRPr="00A17A5A">
        <w:rPr>
          <w:rFonts w:ascii="Times New Roman" w:hAnsi="Times New Roman" w:cs="Times New Roman"/>
          <w:sz w:val="28"/>
          <w:szCs w:val="28"/>
        </w:rPr>
        <w:t xml:space="preserve"> класса шероховатости.</w:t>
      </w:r>
    </w:p>
    <w:p w:rsidR="009664C8" w:rsidRPr="000C69D5" w:rsidRDefault="009664C8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66FD4" w:rsidRPr="002B2116" w:rsidRDefault="004B1B26" w:rsidP="002B211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2B2116">
        <w:rPr>
          <w:rFonts w:ascii="Times New Roman" w:hAnsi="Times New Roman" w:cs="Times New Roman"/>
          <w:b/>
          <w:sz w:val="28"/>
          <w:szCs w:val="28"/>
        </w:rPr>
        <w:t>Протягивание отверстий.</w:t>
      </w:r>
    </w:p>
    <w:p w:rsidR="0057114C" w:rsidRDefault="004B1B26" w:rsidP="00932CF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B1B26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4B1B26">
        <w:rPr>
          <w:rFonts w:ascii="Times New Roman" w:hAnsi="Times New Roman" w:cs="Times New Roman"/>
          <w:sz w:val="28"/>
          <w:szCs w:val="28"/>
        </w:rPr>
        <w:t>массовом</w:t>
      </w:r>
      <w:proofErr w:type="gramEnd"/>
      <w:r w:rsidRPr="004B1B26">
        <w:rPr>
          <w:rFonts w:ascii="Times New Roman" w:hAnsi="Times New Roman" w:cs="Times New Roman"/>
          <w:sz w:val="28"/>
          <w:szCs w:val="28"/>
        </w:rPr>
        <w:t>, крупносерийном и серийном производствах широко</w:t>
      </w:r>
      <w:r>
        <w:rPr>
          <w:rFonts w:ascii="Times New Roman" w:hAnsi="Times New Roman" w:cs="Times New Roman"/>
          <w:sz w:val="28"/>
          <w:szCs w:val="28"/>
        </w:rPr>
        <w:t xml:space="preserve"> применяют протягивание отверстий </w:t>
      </w:r>
      <w:r w:rsidR="0009309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цилиндрических, шлицевых и других </w:t>
      </w:r>
      <w:r>
        <w:rPr>
          <w:rFonts w:ascii="Times New Roman" w:hAnsi="Times New Roman" w:cs="Times New Roman"/>
          <w:sz w:val="28"/>
          <w:szCs w:val="28"/>
        </w:rPr>
        <w:lastRenderedPageBreak/>
        <w:t>форм</w:t>
      </w:r>
      <w:r w:rsidR="00DA042D">
        <w:rPr>
          <w:rFonts w:ascii="Times New Roman" w:hAnsi="Times New Roman" w:cs="Times New Roman"/>
          <w:sz w:val="28"/>
          <w:szCs w:val="28"/>
        </w:rPr>
        <w:t xml:space="preserve"> (рис.</w:t>
      </w:r>
      <w:r w:rsidR="009C2685">
        <w:rPr>
          <w:rFonts w:ascii="Times New Roman" w:hAnsi="Times New Roman" w:cs="Times New Roman"/>
          <w:sz w:val="28"/>
          <w:szCs w:val="28"/>
        </w:rPr>
        <w:t>39</w:t>
      </w:r>
      <w:r w:rsidR="00DA042D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="00DA042D">
        <w:rPr>
          <w:rFonts w:ascii="Times New Roman" w:hAnsi="Times New Roman" w:cs="Times New Roman"/>
          <w:sz w:val="28"/>
          <w:szCs w:val="28"/>
        </w:rPr>
        <w:t xml:space="preserve"> </w:t>
      </w:r>
      <w:r w:rsidR="003C5E58">
        <w:rPr>
          <w:rFonts w:ascii="Times New Roman" w:hAnsi="Times New Roman" w:cs="Times New Roman"/>
          <w:sz w:val="28"/>
          <w:szCs w:val="28"/>
        </w:rPr>
        <w:t xml:space="preserve">При </w:t>
      </w:r>
      <w:r w:rsidR="006C5C40">
        <w:rPr>
          <w:rFonts w:ascii="Times New Roman" w:hAnsi="Times New Roman" w:cs="Times New Roman"/>
          <w:sz w:val="28"/>
          <w:szCs w:val="28"/>
        </w:rPr>
        <w:t>протягивании</w:t>
      </w:r>
      <w:r w:rsidR="003C5E58">
        <w:rPr>
          <w:rFonts w:ascii="Times New Roman" w:hAnsi="Times New Roman" w:cs="Times New Roman"/>
          <w:sz w:val="28"/>
          <w:szCs w:val="28"/>
        </w:rPr>
        <w:t xml:space="preserve"> шлицевого отверстия формируют одн</w:t>
      </w:r>
      <w:r w:rsidR="003C5E58">
        <w:rPr>
          <w:rFonts w:ascii="Times New Roman" w:hAnsi="Times New Roman" w:cs="Times New Roman"/>
          <w:sz w:val="28"/>
          <w:szCs w:val="28"/>
        </w:rPr>
        <w:t>о</w:t>
      </w:r>
      <w:r w:rsidR="003C5E58">
        <w:rPr>
          <w:rFonts w:ascii="Times New Roman" w:hAnsi="Times New Roman" w:cs="Times New Roman"/>
          <w:sz w:val="28"/>
          <w:szCs w:val="28"/>
        </w:rPr>
        <w:t xml:space="preserve">временно и весь профиль </w:t>
      </w:r>
      <w:r w:rsidR="0057114C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3C5E58">
        <w:rPr>
          <w:rFonts w:ascii="Times New Roman" w:hAnsi="Times New Roman" w:cs="Times New Roman"/>
          <w:sz w:val="28"/>
          <w:szCs w:val="28"/>
        </w:rPr>
        <w:t>отверстия.</w:t>
      </w:r>
    </w:p>
    <w:p w:rsidR="009C2685" w:rsidRDefault="009C2685" w:rsidP="009C26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Протягиванием называется обработка поверхностей инструментами – протяжками (рис.</w:t>
      </w:r>
      <w:r>
        <w:rPr>
          <w:rFonts w:ascii="Times New Roman" w:hAnsi="Times New Roman" w:cs="Times New Roman"/>
          <w:sz w:val="28"/>
          <w:szCs w:val="28"/>
        </w:rPr>
        <w:t>40</w:t>
      </w:r>
      <w:r w:rsidRPr="000C69D5">
        <w:rPr>
          <w:rFonts w:ascii="Times New Roman" w:hAnsi="Times New Roman" w:cs="Times New Roman"/>
          <w:sz w:val="28"/>
          <w:szCs w:val="28"/>
        </w:rPr>
        <w:t>), снабженными зубьями, расположенными перпе</w:t>
      </w:r>
      <w:r w:rsidRPr="000C69D5">
        <w:rPr>
          <w:rFonts w:ascii="Times New Roman" w:hAnsi="Times New Roman" w:cs="Times New Roman"/>
          <w:sz w:val="28"/>
          <w:szCs w:val="28"/>
        </w:rPr>
        <w:t>н</w:t>
      </w:r>
      <w:r w:rsidRPr="000C69D5">
        <w:rPr>
          <w:rFonts w:ascii="Times New Roman" w:hAnsi="Times New Roman" w:cs="Times New Roman"/>
          <w:sz w:val="28"/>
          <w:szCs w:val="28"/>
        </w:rPr>
        <w:t>дикулярно оси инструмента; каждый из зубьев снимает определенный слой металла, так как высота зубьев различна. Снятие металла с поверхности при обработке отверстий  происходит при перемещении протяжки по н</w:t>
      </w:r>
      <w:r w:rsidRPr="000C69D5">
        <w:rPr>
          <w:rFonts w:ascii="Times New Roman" w:hAnsi="Times New Roman" w:cs="Times New Roman"/>
          <w:sz w:val="28"/>
          <w:szCs w:val="28"/>
        </w:rPr>
        <w:t>а</w:t>
      </w:r>
      <w:r w:rsidRPr="000C69D5">
        <w:rPr>
          <w:rFonts w:ascii="Times New Roman" w:hAnsi="Times New Roman" w:cs="Times New Roman"/>
          <w:sz w:val="28"/>
          <w:szCs w:val="28"/>
        </w:rPr>
        <w:t>прав</w:t>
      </w:r>
      <w:r>
        <w:rPr>
          <w:rFonts w:ascii="Times New Roman" w:hAnsi="Times New Roman" w:cs="Times New Roman"/>
          <w:sz w:val="28"/>
          <w:szCs w:val="28"/>
        </w:rPr>
        <w:t>лению оси обрабатываемой детали (главное движение резания).</w:t>
      </w:r>
    </w:p>
    <w:p w:rsidR="00B66BB1" w:rsidRPr="000C69D5" w:rsidRDefault="00B66BB1" w:rsidP="009C268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6204"/>
        <w:gridCol w:w="3082"/>
      </w:tblGrid>
      <w:tr w:rsidR="00682850" w:rsidRPr="000C69D5" w:rsidTr="0087473E">
        <w:tc>
          <w:tcPr>
            <w:tcW w:w="620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82850" w:rsidRPr="000C69D5" w:rsidRDefault="00682850" w:rsidP="00CB2168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904772" cy="1352501"/>
                  <wp:effectExtent l="19050" t="19050" r="9878" b="19099"/>
                  <wp:docPr id="25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12988" cy="1356326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08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82850" w:rsidRPr="000C69D5" w:rsidRDefault="0068285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87473E" w:rsidRDefault="0087473E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87473E" w:rsidRPr="000C69D5" w:rsidRDefault="0087473E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C5E58" w:rsidRDefault="00682850" w:rsidP="0087473E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1135F1">
              <w:rPr>
                <w:sz w:val="24"/>
                <w:szCs w:val="24"/>
              </w:rPr>
              <w:t>Рис.</w:t>
            </w:r>
            <w:r w:rsidR="00925553">
              <w:rPr>
                <w:sz w:val="24"/>
                <w:szCs w:val="24"/>
              </w:rPr>
              <w:t>3</w:t>
            </w:r>
            <w:r w:rsidR="009C2685">
              <w:rPr>
                <w:sz w:val="24"/>
                <w:szCs w:val="24"/>
              </w:rPr>
              <w:t>9</w:t>
            </w:r>
            <w:r w:rsidRPr="001135F1">
              <w:rPr>
                <w:sz w:val="24"/>
                <w:szCs w:val="24"/>
              </w:rPr>
              <w:t>.</w:t>
            </w:r>
          </w:p>
          <w:p w:rsidR="00682850" w:rsidRPr="001135F1" w:rsidRDefault="00682850" w:rsidP="0087473E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1135F1">
              <w:rPr>
                <w:sz w:val="24"/>
                <w:szCs w:val="24"/>
              </w:rPr>
              <w:t>Припуск на протягивание отверстий цилиндрическ</w:t>
            </w:r>
            <w:r w:rsidRPr="001135F1">
              <w:rPr>
                <w:sz w:val="24"/>
                <w:szCs w:val="24"/>
              </w:rPr>
              <w:t>о</w:t>
            </w:r>
            <w:r w:rsidRPr="001135F1">
              <w:rPr>
                <w:sz w:val="24"/>
                <w:szCs w:val="24"/>
              </w:rPr>
              <w:t xml:space="preserve">го, </w:t>
            </w:r>
            <w:r w:rsidR="006C5C40" w:rsidRPr="001135F1">
              <w:rPr>
                <w:sz w:val="24"/>
                <w:szCs w:val="24"/>
              </w:rPr>
              <w:t>шлицевого</w:t>
            </w:r>
            <w:r w:rsidRPr="001135F1">
              <w:rPr>
                <w:sz w:val="24"/>
                <w:szCs w:val="24"/>
              </w:rPr>
              <w:t>, квадратного</w:t>
            </w:r>
          </w:p>
        </w:tc>
      </w:tr>
    </w:tbl>
    <w:p w:rsidR="00B66BB1" w:rsidRDefault="00B66BB1" w:rsidP="00932CF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2CF5" w:rsidRPr="000C69D5" w:rsidRDefault="00932CF5" w:rsidP="00CB216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85216" cy="1496713"/>
            <wp:effectExtent l="19050" t="0" r="0" b="0"/>
            <wp:docPr id="84" name="Рисунок 25" descr="Конструктивные элементы протяжки для обработки отверстий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Конструктивные элементы протяжки для обработки отверстий"/>
                    <pic:cNvPicPr>
                      <a:picLocks noChangeAspect="1" noChangeArrowheads="1"/>
                    </pic:cNvPicPr>
                  </pic:nvPicPr>
                  <pic:blipFill>
                    <a:blip r:embed="rId5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3866" cy="149959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32CF5" w:rsidRPr="00E6138B" w:rsidRDefault="00932CF5" w:rsidP="00E6138B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6138B">
        <w:rPr>
          <w:rFonts w:ascii="Times New Roman" w:hAnsi="Times New Roman" w:cs="Times New Roman"/>
          <w:bCs/>
          <w:sz w:val="24"/>
          <w:szCs w:val="24"/>
        </w:rPr>
        <w:t>Рис.</w:t>
      </w:r>
      <w:r w:rsidR="009C2685">
        <w:rPr>
          <w:rFonts w:ascii="Times New Roman" w:hAnsi="Times New Roman" w:cs="Times New Roman"/>
          <w:bCs/>
          <w:sz w:val="24"/>
          <w:szCs w:val="24"/>
        </w:rPr>
        <w:t>40</w:t>
      </w:r>
      <w:r w:rsidRPr="00E6138B">
        <w:rPr>
          <w:rFonts w:ascii="Times New Roman" w:hAnsi="Times New Roman" w:cs="Times New Roman"/>
          <w:bCs/>
          <w:sz w:val="24"/>
          <w:szCs w:val="24"/>
        </w:rPr>
        <w:t>. Конструктивные элементы протяжки для обработки отверстий:</w:t>
      </w:r>
      <w:r w:rsidRPr="00E6138B">
        <w:rPr>
          <w:rFonts w:ascii="Times New Roman" w:hAnsi="Times New Roman" w:cs="Times New Roman"/>
          <w:sz w:val="24"/>
          <w:szCs w:val="24"/>
        </w:rPr>
        <w:br/>
        <w:t>1 - хвостовик; 2 - шейка; 3 - передняя направляющая; 4 - режущая часть;</w:t>
      </w:r>
      <w:r w:rsidRPr="00E6138B">
        <w:rPr>
          <w:rFonts w:ascii="Times New Roman" w:hAnsi="Times New Roman" w:cs="Times New Roman"/>
          <w:sz w:val="24"/>
          <w:szCs w:val="24"/>
        </w:rPr>
        <w:br/>
        <w:t>5 - калибрующая часть; 6 - задняя направляющая; 7 - задний хвостовик</w:t>
      </w:r>
    </w:p>
    <w:p w:rsidR="0057114C" w:rsidRDefault="0057114C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36238" w:rsidRDefault="00642F86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Скорость главного движения резания лимитируется условиями пол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чения обрабатываемой поверхности высокого качества и ограничивается технологическими возможностями протяжных станков. </w:t>
      </w:r>
      <w:r w:rsidR="00C36238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ак правило, </w:t>
      </w:r>
      <w:r w:rsidR="00C36238">
        <w:rPr>
          <w:rFonts w:ascii="Times New Roman" w:hAnsi="Times New Roman" w:cs="Times New Roman"/>
          <w:sz w:val="28"/>
          <w:szCs w:val="28"/>
        </w:rPr>
        <w:t>она находится в пределах 3…8 м</w:t>
      </w:r>
      <w:r w:rsidR="00C36238" w:rsidRPr="00C36238">
        <w:rPr>
          <w:rFonts w:ascii="Times New Roman" w:hAnsi="Times New Roman" w:cs="Times New Roman"/>
          <w:sz w:val="28"/>
          <w:szCs w:val="28"/>
        </w:rPr>
        <w:t>/</w:t>
      </w:r>
      <w:r w:rsidR="00C36238">
        <w:rPr>
          <w:rFonts w:ascii="Times New Roman" w:hAnsi="Times New Roman" w:cs="Times New Roman"/>
          <w:sz w:val="28"/>
          <w:szCs w:val="28"/>
        </w:rPr>
        <w:t>мин; только современные станки, работа</w:t>
      </w:r>
      <w:r w:rsidR="00C36238">
        <w:rPr>
          <w:rFonts w:ascii="Times New Roman" w:hAnsi="Times New Roman" w:cs="Times New Roman"/>
          <w:sz w:val="28"/>
          <w:szCs w:val="28"/>
        </w:rPr>
        <w:t>ю</w:t>
      </w:r>
      <w:r w:rsidR="00C36238">
        <w:rPr>
          <w:rFonts w:ascii="Times New Roman" w:hAnsi="Times New Roman" w:cs="Times New Roman"/>
          <w:sz w:val="28"/>
          <w:szCs w:val="28"/>
        </w:rPr>
        <w:t>щие твердосплавными протяжками, обладают повышенными скоростями – 20…90 м</w:t>
      </w:r>
      <w:r w:rsidR="00C36238" w:rsidRPr="00C36238">
        <w:rPr>
          <w:rFonts w:ascii="Times New Roman" w:hAnsi="Times New Roman" w:cs="Times New Roman"/>
          <w:sz w:val="28"/>
          <w:szCs w:val="28"/>
        </w:rPr>
        <w:t>/</w:t>
      </w:r>
      <w:r w:rsidR="00C36238">
        <w:rPr>
          <w:rFonts w:ascii="Times New Roman" w:hAnsi="Times New Roman" w:cs="Times New Roman"/>
          <w:sz w:val="28"/>
          <w:szCs w:val="28"/>
        </w:rPr>
        <w:t>мин, необходимыми для полного использования высокопроизв</w:t>
      </w:r>
      <w:r w:rsidR="00C36238">
        <w:rPr>
          <w:rFonts w:ascii="Times New Roman" w:hAnsi="Times New Roman" w:cs="Times New Roman"/>
          <w:sz w:val="28"/>
          <w:szCs w:val="28"/>
        </w:rPr>
        <w:t>о</w:t>
      </w:r>
      <w:r w:rsidR="00C36238">
        <w:rPr>
          <w:rFonts w:ascii="Times New Roman" w:hAnsi="Times New Roman" w:cs="Times New Roman"/>
          <w:sz w:val="28"/>
          <w:szCs w:val="28"/>
        </w:rPr>
        <w:t>дительного инструмента.</w:t>
      </w:r>
    </w:p>
    <w:p w:rsidR="00C36238" w:rsidRPr="00C36238" w:rsidRDefault="00C36238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Движение подачи при протягивании как самостоятельное движение </w:t>
      </w:r>
      <w:r w:rsidR="006C5C40">
        <w:rPr>
          <w:rFonts w:ascii="Times New Roman" w:hAnsi="Times New Roman" w:cs="Times New Roman"/>
          <w:sz w:val="28"/>
          <w:szCs w:val="28"/>
        </w:rPr>
        <w:t>инструмента</w:t>
      </w:r>
      <w:r>
        <w:rPr>
          <w:rFonts w:ascii="Times New Roman" w:hAnsi="Times New Roman" w:cs="Times New Roman"/>
          <w:sz w:val="28"/>
          <w:szCs w:val="28"/>
        </w:rPr>
        <w:t xml:space="preserve"> отсутствует. За величину подачи </w:t>
      </w:r>
      <w:proofErr w:type="spellStart"/>
      <w:r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i/>
          <w:sz w:val="32"/>
          <w:szCs w:val="32"/>
          <w:vertAlign w:val="subscript"/>
          <w:lang w:val="en-US"/>
        </w:rPr>
        <w:t>z</w:t>
      </w:r>
      <w:proofErr w:type="spellEnd"/>
      <w:r>
        <w:rPr>
          <w:rFonts w:ascii="Times New Roman" w:hAnsi="Times New Roman" w:cs="Times New Roman"/>
          <w:i/>
          <w:sz w:val="28"/>
          <w:szCs w:val="28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, определяющую толщину срезаемого слоя отдельным зубом протяжки принимают подъем на зуб, т.е.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разность размеров по высоте </w:t>
      </w:r>
      <w:r w:rsidR="006C5C40">
        <w:rPr>
          <w:rFonts w:ascii="Times New Roman" w:hAnsi="Times New Roman" w:cs="Times New Roman"/>
          <w:sz w:val="28"/>
          <w:szCs w:val="28"/>
        </w:rPr>
        <w:t>двух</w:t>
      </w:r>
      <w:r>
        <w:rPr>
          <w:rFonts w:ascii="Times New Roman" w:hAnsi="Times New Roman" w:cs="Times New Roman"/>
          <w:sz w:val="28"/>
          <w:szCs w:val="28"/>
        </w:rPr>
        <w:t xml:space="preserve"> соседних зубьев протяжки;  </w:t>
      </w:r>
      <w:proofErr w:type="spellStart"/>
      <w:r>
        <w:rPr>
          <w:rFonts w:ascii="Times New Roman" w:hAnsi="Times New Roman" w:cs="Times New Roman"/>
          <w:i/>
          <w:sz w:val="28"/>
          <w:szCs w:val="28"/>
          <w:lang w:val="en-US"/>
        </w:rPr>
        <w:t>s</w:t>
      </w:r>
      <w:r>
        <w:rPr>
          <w:rFonts w:ascii="Times New Roman" w:hAnsi="Times New Roman" w:cs="Times New Roman"/>
          <w:i/>
          <w:sz w:val="32"/>
          <w:szCs w:val="32"/>
          <w:vertAlign w:val="subscript"/>
          <w:lang w:val="en-US"/>
        </w:rPr>
        <w:t>z</w:t>
      </w:r>
      <w:proofErr w:type="spellEnd"/>
      <w:r>
        <w:rPr>
          <w:rFonts w:ascii="Times New Roman" w:hAnsi="Times New Roman" w:cs="Times New Roman"/>
          <w:i/>
          <w:sz w:val="32"/>
          <w:szCs w:val="32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является одновременно и глубиной резания. Подача в основном зависит от обраб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тываемого материала, используемой схемы резания и жесткости заготовки и составляет 0,01…0,2 мм</w:t>
      </w:r>
      <w:r w:rsidRPr="00C36238">
        <w:rPr>
          <w:rFonts w:ascii="Times New Roman" w:hAnsi="Times New Roman" w:cs="Times New Roman"/>
          <w:sz w:val="28"/>
          <w:szCs w:val="28"/>
        </w:rPr>
        <w:t>/</w:t>
      </w:r>
      <w:r w:rsidR="0082683F">
        <w:rPr>
          <w:rFonts w:ascii="Times New Roman" w:hAnsi="Times New Roman" w:cs="Times New Roman"/>
          <w:sz w:val="28"/>
          <w:szCs w:val="28"/>
        </w:rPr>
        <w:t>зуб. Параметры режима резания принимаются по справочнику.</w:t>
      </w:r>
    </w:p>
    <w:p w:rsidR="004B1B26" w:rsidRDefault="00DA042D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4B1B26">
        <w:rPr>
          <w:rFonts w:ascii="Times New Roman" w:hAnsi="Times New Roman" w:cs="Times New Roman"/>
          <w:sz w:val="28"/>
          <w:szCs w:val="28"/>
        </w:rPr>
        <w:t>тверстия протягивают после сверления или зенкерования.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1B26">
        <w:rPr>
          <w:rFonts w:ascii="Times New Roman" w:hAnsi="Times New Roman" w:cs="Times New Roman"/>
          <w:sz w:val="28"/>
          <w:szCs w:val="28"/>
        </w:rPr>
        <w:t>Протяг</w:t>
      </w:r>
      <w:r w:rsidR="004B1B26">
        <w:rPr>
          <w:rFonts w:ascii="Times New Roman" w:hAnsi="Times New Roman" w:cs="Times New Roman"/>
          <w:sz w:val="28"/>
          <w:szCs w:val="28"/>
        </w:rPr>
        <w:t>и</w:t>
      </w:r>
      <w:r w:rsidR="004B1B26">
        <w:rPr>
          <w:rFonts w:ascii="Times New Roman" w:hAnsi="Times New Roman" w:cs="Times New Roman"/>
          <w:sz w:val="28"/>
          <w:szCs w:val="28"/>
        </w:rPr>
        <w:t>вание заменяет развертывание отверстий и обеспечивает до 8 квалитета точности с шероховатостью по 5…8 классам.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4B1B26">
        <w:rPr>
          <w:rFonts w:ascii="Times New Roman" w:hAnsi="Times New Roman" w:cs="Times New Roman"/>
          <w:sz w:val="28"/>
          <w:szCs w:val="28"/>
        </w:rPr>
        <w:t>Выполняется на механич</w:t>
      </w:r>
      <w:r w:rsidR="004B1B26">
        <w:rPr>
          <w:rFonts w:ascii="Times New Roman" w:hAnsi="Times New Roman" w:cs="Times New Roman"/>
          <w:sz w:val="28"/>
          <w:szCs w:val="28"/>
        </w:rPr>
        <w:t>е</w:t>
      </w:r>
      <w:r w:rsidR="004B1B26">
        <w:rPr>
          <w:rFonts w:ascii="Times New Roman" w:hAnsi="Times New Roman" w:cs="Times New Roman"/>
          <w:sz w:val="28"/>
          <w:szCs w:val="28"/>
        </w:rPr>
        <w:t xml:space="preserve">ских и гидравлических, </w:t>
      </w:r>
      <w:proofErr w:type="gramStart"/>
      <w:r w:rsidR="004B1B26">
        <w:rPr>
          <w:rFonts w:ascii="Times New Roman" w:hAnsi="Times New Roman" w:cs="Times New Roman"/>
          <w:sz w:val="28"/>
          <w:szCs w:val="28"/>
        </w:rPr>
        <w:t>горизонтальны</w:t>
      </w:r>
      <w:proofErr w:type="gramEnd"/>
      <w:r w:rsidR="004B1B26">
        <w:rPr>
          <w:rFonts w:ascii="Times New Roman" w:hAnsi="Times New Roman" w:cs="Times New Roman"/>
          <w:sz w:val="28"/>
          <w:szCs w:val="28"/>
        </w:rPr>
        <w:t xml:space="preserve"> и вертикальных, одно- и мног</w:t>
      </w:r>
      <w:r w:rsidR="004B1B26">
        <w:rPr>
          <w:rFonts w:ascii="Times New Roman" w:hAnsi="Times New Roman" w:cs="Times New Roman"/>
          <w:sz w:val="28"/>
          <w:szCs w:val="28"/>
        </w:rPr>
        <w:t>о</w:t>
      </w:r>
      <w:r w:rsidR="004B1B26">
        <w:rPr>
          <w:rFonts w:ascii="Times New Roman" w:hAnsi="Times New Roman" w:cs="Times New Roman"/>
          <w:sz w:val="28"/>
          <w:szCs w:val="28"/>
        </w:rPr>
        <w:t>шпиндельных станках.</w:t>
      </w:r>
    </w:p>
    <w:p w:rsidR="001352EF" w:rsidRPr="000C69D5" w:rsidRDefault="0024057E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Калибровку </w:t>
      </w:r>
      <w:r w:rsidR="00053FCB" w:rsidRPr="000C69D5">
        <w:rPr>
          <w:rFonts w:ascii="Times New Roman" w:hAnsi="Times New Roman" w:cs="Times New Roman"/>
          <w:sz w:val="28"/>
          <w:szCs w:val="28"/>
        </w:rPr>
        <w:t xml:space="preserve">отверстий </w:t>
      </w:r>
      <w:r w:rsidRPr="000C69D5">
        <w:rPr>
          <w:rFonts w:ascii="Times New Roman" w:hAnsi="Times New Roman" w:cs="Times New Roman"/>
          <w:sz w:val="28"/>
          <w:szCs w:val="28"/>
        </w:rPr>
        <w:t xml:space="preserve">часто </w:t>
      </w:r>
      <w:r w:rsidR="00053FCB" w:rsidRPr="000C69D5">
        <w:rPr>
          <w:rFonts w:ascii="Times New Roman" w:hAnsi="Times New Roman" w:cs="Times New Roman"/>
          <w:sz w:val="28"/>
          <w:szCs w:val="28"/>
        </w:rPr>
        <w:t xml:space="preserve">производят инструментом, подобным обычной протяжке (но более коротким), проталкивая его на прессе через  обрабатываемое отверстие. </w:t>
      </w:r>
      <w:r w:rsidRPr="000C69D5">
        <w:rPr>
          <w:rFonts w:ascii="Times New Roman" w:hAnsi="Times New Roman" w:cs="Times New Roman"/>
          <w:sz w:val="28"/>
          <w:szCs w:val="28"/>
        </w:rPr>
        <w:t xml:space="preserve">Этот процесс называют </w:t>
      </w:r>
      <w:r w:rsidR="00FC0AF8">
        <w:rPr>
          <w:rFonts w:ascii="Times New Roman" w:hAnsi="Times New Roman" w:cs="Times New Roman"/>
          <w:sz w:val="28"/>
          <w:szCs w:val="28"/>
        </w:rPr>
        <w:t>про</w:t>
      </w:r>
      <w:r w:rsidR="006C5C40" w:rsidRPr="000C69D5">
        <w:rPr>
          <w:rFonts w:ascii="Times New Roman" w:hAnsi="Times New Roman" w:cs="Times New Roman"/>
          <w:sz w:val="28"/>
          <w:szCs w:val="28"/>
        </w:rPr>
        <w:t>шиванием</w:t>
      </w:r>
      <w:r w:rsidRPr="000C69D5">
        <w:rPr>
          <w:rFonts w:ascii="Times New Roman" w:hAnsi="Times New Roman" w:cs="Times New Roman"/>
          <w:sz w:val="28"/>
          <w:szCs w:val="28"/>
        </w:rPr>
        <w:t xml:space="preserve"> отве</w:t>
      </w:r>
      <w:r w:rsidRPr="000C69D5">
        <w:rPr>
          <w:rFonts w:ascii="Times New Roman" w:hAnsi="Times New Roman" w:cs="Times New Roman"/>
          <w:sz w:val="28"/>
          <w:szCs w:val="28"/>
        </w:rPr>
        <w:t>р</w:t>
      </w:r>
      <w:r w:rsidRPr="000C69D5">
        <w:rPr>
          <w:rFonts w:ascii="Times New Roman" w:hAnsi="Times New Roman" w:cs="Times New Roman"/>
          <w:sz w:val="28"/>
          <w:szCs w:val="28"/>
        </w:rPr>
        <w:t xml:space="preserve">стия, применяемые инструменты - прошивками. </w:t>
      </w:r>
      <w:r w:rsidR="00053FCB" w:rsidRPr="000C69D5">
        <w:rPr>
          <w:rFonts w:ascii="Times New Roman" w:hAnsi="Times New Roman" w:cs="Times New Roman"/>
          <w:sz w:val="28"/>
          <w:szCs w:val="28"/>
        </w:rPr>
        <w:t>При этом инструмент р</w:t>
      </w:r>
      <w:r w:rsidR="00053FCB" w:rsidRPr="000C69D5">
        <w:rPr>
          <w:rFonts w:ascii="Times New Roman" w:hAnsi="Times New Roman" w:cs="Times New Roman"/>
          <w:sz w:val="28"/>
          <w:szCs w:val="28"/>
        </w:rPr>
        <w:t>а</w:t>
      </w:r>
      <w:r w:rsidR="00053FCB" w:rsidRPr="000C69D5">
        <w:rPr>
          <w:rFonts w:ascii="Times New Roman" w:hAnsi="Times New Roman" w:cs="Times New Roman"/>
          <w:sz w:val="28"/>
          <w:szCs w:val="28"/>
        </w:rPr>
        <w:t xml:space="preserve">ботает на сжатие в отличие от протяжки, работающей на растяжение. </w:t>
      </w:r>
      <w:r w:rsidRPr="000C69D5">
        <w:rPr>
          <w:rFonts w:ascii="Times New Roman" w:hAnsi="Times New Roman" w:cs="Times New Roman"/>
          <w:sz w:val="28"/>
          <w:szCs w:val="28"/>
        </w:rPr>
        <w:t xml:space="preserve">Прошивки </w:t>
      </w:r>
      <w:r w:rsidR="004B1B26" w:rsidRPr="000C69D5">
        <w:rPr>
          <w:rFonts w:ascii="Times New Roman" w:hAnsi="Times New Roman" w:cs="Times New Roman"/>
          <w:sz w:val="28"/>
          <w:szCs w:val="28"/>
        </w:rPr>
        <w:t xml:space="preserve">представляют собой разновидности протяжек. Имеют те же конструктивные элементы, </w:t>
      </w:r>
      <w:r w:rsidR="001352EF" w:rsidRPr="000C69D5">
        <w:rPr>
          <w:rFonts w:ascii="Times New Roman" w:hAnsi="Times New Roman" w:cs="Times New Roman"/>
          <w:sz w:val="28"/>
          <w:szCs w:val="28"/>
        </w:rPr>
        <w:t>что и протяжки, за исключением замковых ча</w:t>
      </w:r>
      <w:r w:rsidR="001352EF" w:rsidRPr="000C69D5">
        <w:rPr>
          <w:rFonts w:ascii="Times New Roman" w:hAnsi="Times New Roman" w:cs="Times New Roman"/>
          <w:sz w:val="28"/>
          <w:szCs w:val="28"/>
        </w:rPr>
        <w:t>с</w:t>
      </w:r>
      <w:r w:rsidR="001352EF" w:rsidRPr="000C69D5">
        <w:rPr>
          <w:rFonts w:ascii="Times New Roman" w:hAnsi="Times New Roman" w:cs="Times New Roman"/>
          <w:sz w:val="28"/>
          <w:szCs w:val="28"/>
        </w:rPr>
        <w:t>тей и шейки. Длина прошивок 150 – 300 мм. Обработка отверстий проши</w:t>
      </w:r>
      <w:r w:rsidR="001352EF" w:rsidRPr="000C69D5">
        <w:rPr>
          <w:rFonts w:ascii="Times New Roman" w:hAnsi="Times New Roman" w:cs="Times New Roman"/>
          <w:sz w:val="28"/>
          <w:szCs w:val="28"/>
        </w:rPr>
        <w:t>в</w:t>
      </w:r>
      <w:r w:rsidR="001352EF" w:rsidRPr="000C69D5">
        <w:rPr>
          <w:rFonts w:ascii="Times New Roman" w:hAnsi="Times New Roman" w:cs="Times New Roman"/>
          <w:sz w:val="28"/>
          <w:szCs w:val="28"/>
        </w:rPr>
        <w:t>ками производится на прошивочных прессах гидравлических, пневматич</w:t>
      </w:r>
      <w:r w:rsidR="001352EF" w:rsidRPr="000C69D5">
        <w:rPr>
          <w:rFonts w:ascii="Times New Roman" w:hAnsi="Times New Roman" w:cs="Times New Roman"/>
          <w:sz w:val="28"/>
          <w:szCs w:val="28"/>
        </w:rPr>
        <w:t>е</w:t>
      </w:r>
      <w:r w:rsidR="001352EF" w:rsidRPr="000C69D5">
        <w:rPr>
          <w:rFonts w:ascii="Times New Roman" w:hAnsi="Times New Roman" w:cs="Times New Roman"/>
          <w:sz w:val="28"/>
          <w:szCs w:val="28"/>
        </w:rPr>
        <w:t xml:space="preserve">ских, механических и ручных. </w:t>
      </w:r>
    </w:p>
    <w:p w:rsidR="002F00F9" w:rsidRDefault="00093090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Если длина отверстия у детали меньше 2 – 3 шагов протяжки, то можно протягивать отверстие одновременно у нескольких деталей.</w:t>
      </w:r>
    </w:p>
    <w:p w:rsidR="00093090" w:rsidRDefault="00093090" w:rsidP="00F30F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Элементами резания при протягивании являются:</w:t>
      </w:r>
    </w:p>
    <w:p w:rsidR="0097476B" w:rsidRDefault="00EF1B95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AF8">
        <w:rPr>
          <w:rFonts w:ascii="Times New Roman" w:hAnsi="Times New Roman" w:cs="Times New Roman"/>
          <w:i/>
          <w:sz w:val="28"/>
          <w:szCs w:val="28"/>
        </w:rPr>
        <w:t xml:space="preserve">А </w:t>
      </w:r>
      <w:r>
        <w:rPr>
          <w:rFonts w:ascii="Times New Roman" w:hAnsi="Times New Roman" w:cs="Times New Roman"/>
          <w:sz w:val="28"/>
          <w:szCs w:val="28"/>
        </w:rPr>
        <w:t xml:space="preserve">– припуск на сторону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протягивание. </w:t>
      </w:r>
      <w:r w:rsidR="009A0F98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9A0F98" w:rsidRPr="00FC0AF8">
        <w:rPr>
          <w:rFonts w:ascii="Times New Roman" w:hAnsi="Times New Roman" w:cs="Times New Roman"/>
          <w:i/>
          <w:sz w:val="28"/>
          <w:szCs w:val="28"/>
        </w:rPr>
        <w:t>А</w:t>
      </w:r>
      <w:r w:rsidR="009A0F98" w:rsidRPr="000C69D5">
        <w:rPr>
          <w:rFonts w:ascii="Times New Roman" w:hAnsi="Times New Roman" w:cs="Times New Roman"/>
          <w:sz w:val="28"/>
          <w:szCs w:val="28"/>
        </w:rPr>
        <w:t>о</w:t>
      </w:r>
      <w:proofErr w:type="spellEnd"/>
      <w:r w:rsidR="009A0F98">
        <w:rPr>
          <w:rFonts w:ascii="Times New Roman" w:hAnsi="Times New Roman" w:cs="Times New Roman"/>
          <w:sz w:val="28"/>
          <w:szCs w:val="28"/>
        </w:rPr>
        <w:t xml:space="preserve">  ≈ 1 мм  припуск на диаметр при протягивании.</w:t>
      </w:r>
    </w:p>
    <w:p w:rsidR="009A0F98" w:rsidRPr="000C69D5" w:rsidRDefault="009A0F9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∑</w:t>
      </w:r>
      <w:r w:rsidRPr="00FC0AF8">
        <w:rPr>
          <w:rFonts w:ascii="Times New Roman" w:hAnsi="Times New Roman" w:cs="Times New Roman"/>
          <w:i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наибоьшая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суммарная длина лезвий всех одновременно реж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 xml:space="preserve">щих зубьев, </w:t>
      </w:r>
      <w:proofErr w:type="gramStart"/>
      <w:r>
        <w:rPr>
          <w:rFonts w:ascii="Times New Roman" w:hAnsi="Times New Roman" w:cs="Times New Roman"/>
          <w:sz w:val="28"/>
          <w:szCs w:val="28"/>
        </w:rPr>
        <w:t>мм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</w:p>
    <w:p w:rsidR="009A0F98" w:rsidRPr="000C69D5" w:rsidRDefault="009A0F9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FC0AF8">
        <w:rPr>
          <w:rFonts w:ascii="Times New Roman" w:hAnsi="Times New Roman" w:cs="Times New Roman"/>
          <w:sz w:val="32"/>
          <w:szCs w:val="32"/>
          <w:vertAlign w:val="subscript"/>
        </w:rPr>
        <w:t>z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≈</w:t>
      </w:r>
      <w:r w:rsidRPr="009A0F98">
        <w:rPr>
          <w:rFonts w:ascii="Times New Roman" w:hAnsi="Times New Roman" w:cs="Times New Roman"/>
          <w:sz w:val="28"/>
          <w:szCs w:val="28"/>
        </w:rPr>
        <w:t xml:space="preserve"> 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A0F98">
        <w:rPr>
          <w:rFonts w:ascii="Times New Roman" w:hAnsi="Times New Roman" w:cs="Times New Roman"/>
          <w:sz w:val="28"/>
          <w:szCs w:val="28"/>
        </w:rPr>
        <w:t>02 – 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9A0F98">
        <w:rPr>
          <w:rFonts w:ascii="Times New Roman" w:hAnsi="Times New Roman" w:cs="Times New Roman"/>
          <w:sz w:val="28"/>
          <w:szCs w:val="28"/>
        </w:rPr>
        <w:t xml:space="preserve">04 </w:t>
      </w:r>
      <w:r>
        <w:rPr>
          <w:rFonts w:ascii="Times New Roman" w:hAnsi="Times New Roman" w:cs="Times New Roman"/>
          <w:sz w:val="28"/>
          <w:szCs w:val="28"/>
        </w:rPr>
        <w:t>мм</w:t>
      </w:r>
      <w:r w:rsidRPr="009A0F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- подача на зуб = подъем на зуб (размерный пер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пад между соседними зубьями). </w:t>
      </w:r>
    </w:p>
    <w:p w:rsidR="009A0F98" w:rsidRPr="000C69D5" w:rsidRDefault="009A0F9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C0AF8">
        <w:rPr>
          <w:rFonts w:ascii="Times New Roman" w:hAnsi="Times New Roman" w:cs="Times New Roman"/>
          <w:i/>
          <w:sz w:val="28"/>
          <w:szCs w:val="28"/>
        </w:rPr>
        <w:t>V</w:t>
      </w:r>
      <w:r w:rsidRPr="009A0F9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9A0F98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 xml:space="preserve">мин – скорость резания. </w:t>
      </w:r>
      <w:r w:rsidRPr="00FC0AF8">
        <w:rPr>
          <w:rFonts w:ascii="Times New Roman" w:hAnsi="Times New Roman" w:cs="Times New Roman"/>
          <w:i/>
          <w:sz w:val="28"/>
          <w:szCs w:val="28"/>
        </w:rPr>
        <w:t xml:space="preserve">V </w:t>
      </w:r>
      <w:r>
        <w:rPr>
          <w:rFonts w:ascii="Times New Roman" w:hAnsi="Times New Roman" w:cs="Times New Roman"/>
          <w:sz w:val="28"/>
          <w:szCs w:val="28"/>
        </w:rPr>
        <w:t>= 2 …10 м</w:t>
      </w:r>
      <w:r w:rsidRPr="000C69D5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мин.</w:t>
      </w:r>
    </w:p>
    <w:p w:rsidR="009A0F98" w:rsidRDefault="009A0F9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FC0AF8">
        <w:rPr>
          <w:rFonts w:ascii="Times New Roman" w:hAnsi="Times New Roman" w:cs="Times New Roman"/>
          <w:i/>
          <w:sz w:val="28"/>
          <w:szCs w:val="28"/>
        </w:rPr>
        <w:t>Рz</w:t>
      </w:r>
      <w:proofErr w:type="spellEnd"/>
      <w:r w:rsidRPr="00FC0AF8">
        <w:rPr>
          <w:rFonts w:ascii="Times New Roman" w:hAnsi="Times New Roman" w:cs="Times New Roman"/>
          <w:i/>
          <w:sz w:val="28"/>
          <w:szCs w:val="28"/>
        </w:rPr>
        <w:t xml:space="preserve"> = </w:t>
      </w:r>
      <w:proofErr w:type="gramStart"/>
      <w:r w:rsidRPr="00FC0AF8">
        <w:rPr>
          <w:rFonts w:ascii="Times New Roman" w:hAnsi="Times New Roman" w:cs="Times New Roman"/>
          <w:i/>
          <w:sz w:val="28"/>
          <w:szCs w:val="28"/>
        </w:rPr>
        <w:t>Р</w:t>
      </w:r>
      <w:proofErr w:type="gramEnd"/>
      <w:r w:rsidRPr="00FC0AF8">
        <w:rPr>
          <w:rFonts w:ascii="Times New Roman" w:hAnsi="Times New Roman" w:cs="Times New Roman"/>
          <w:i/>
          <w:sz w:val="28"/>
          <w:szCs w:val="28"/>
        </w:rPr>
        <w:t xml:space="preserve"> ·∑В</w:t>
      </w:r>
      <w:r>
        <w:rPr>
          <w:rFonts w:ascii="Times New Roman" w:hAnsi="Times New Roman" w:cs="Times New Roman"/>
          <w:sz w:val="28"/>
          <w:szCs w:val="28"/>
        </w:rPr>
        <w:t xml:space="preserve">  - с</w:t>
      </w:r>
      <w:r w:rsidRPr="009A0F98">
        <w:rPr>
          <w:rFonts w:ascii="Times New Roman" w:hAnsi="Times New Roman" w:cs="Times New Roman"/>
          <w:sz w:val="28"/>
          <w:szCs w:val="28"/>
        </w:rPr>
        <w:t>ила резания</w:t>
      </w:r>
      <w:r>
        <w:rPr>
          <w:rFonts w:ascii="Times New Roman" w:hAnsi="Times New Roman" w:cs="Times New Roman"/>
          <w:sz w:val="28"/>
          <w:szCs w:val="28"/>
        </w:rPr>
        <w:t xml:space="preserve">, где </w:t>
      </w:r>
      <w:r w:rsidRPr="00FC0AF8">
        <w:rPr>
          <w:rFonts w:ascii="Times New Roman" w:hAnsi="Times New Roman" w:cs="Times New Roman"/>
          <w:i/>
          <w:sz w:val="28"/>
          <w:szCs w:val="28"/>
        </w:rPr>
        <w:t>Р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сила резания, приходящаяся </w:t>
      </w:r>
      <w:r w:rsidR="008B5D9E">
        <w:rPr>
          <w:rFonts w:ascii="Times New Roman" w:hAnsi="Times New Roman" w:cs="Times New Roman"/>
          <w:sz w:val="28"/>
          <w:szCs w:val="28"/>
        </w:rPr>
        <w:t>на 1 мм длины лезвия зуба протяжки. Устанавливается по таблице в зависим</w:t>
      </w:r>
      <w:r w:rsidR="008B5D9E">
        <w:rPr>
          <w:rFonts w:ascii="Times New Roman" w:hAnsi="Times New Roman" w:cs="Times New Roman"/>
          <w:sz w:val="28"/>
          <w:szCs w:val="28"/>
        </w:rPr>
        <w:t>о</w:t>
      </w:r>
      <w:r w:rsidR="008B5D9E">
        <w:rPr>
          <w:rFonts w:ascii="Times New Roman" w:hAnsi="Times New Roman" w:cs="Times New Roman"/>
          <w:sz w:val="28"/>
          <w:szCs w:val="28"/>
        </w:rPr>
        <w:t xml:space="preserve">сти от </w:t>
      </w:r>
      <w:proofErr w:type="spellStart"/>
      <w:r w:rsidR="008B5D9E" w:rsidRPr="000C69D5">
        <w:rPr>
          <w:rFonts w:ascii="Times New Roman" w:hAnsi="Times New Roman" w:cs="Times New Roman"/>
          <w:sz w:val="28"/>
          <w:szCs w:val="28"/>
        </w:rPr>
        <w:t>sz</w:t>
      </w:r>
      <w:proofErr w:type="spellEnd"/>
      <w:r w:rsidR="008B5D9E"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="008B5D9E" w:rsidRPr="008B5D9E">
        <w:rPr>
          <w:rFonts w:ascii="Times New Roman" w:hAnsi="Times New Roman" w:cs="Times New Roman"/>
          <w:sz w:val="28"/>
          <w:szCs w:val="28"/>
        </w:rPr>
        <w:t>и об</w:t>
      </w:r>
      <w:r w:rsidR="008B5D9E">
        <w:rPr>
          <w:rFonts w:ascii="Times New Roman" w:hAnsi="Times New Roman" w:cs="Times New Roman"/>
          <w:sz w:val="28"/>
          <w:szCs w:val="28"/>
        </w:rPr>
        <w:t>рабатываемого материала.</w:t>
      </w:r>
    </w:p>
    <w:p w:rsidR="008B5D9E" w:rsidRDefault="008B5D9E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B5D9E">
        <w:rPr>
          <w:rFonts w:ascii="Times New Roman" w:hAnsi="Times New Roman" w:cs="Times New Roman"/>
          <w:sz w:val="28"/>
          <w:szCs w:val="28"/>
        </w:rPr>
        <w:t xml:space="preserve">Мощность резания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FC0AF8">
        <w:rPr>
          <w:rFonts w:ascii="Times New Roman" w:hAnsi="Times New Roman" w:cs="Times New Roman"/>
          <w:i/>
          <w:sz w:val="28"/>
          <w:szCs w:val="28"/>
        </w:rPr>
        <w:t xml:space="preserve">N = V· </w:t>
      </w:r>
      <w:proofErr w:type="spellStart"/>
      <w:r w:rsidRPr="00FC0AF8">
        <w:rPr>
          <w:rFonts w:ascii="Times New Roman" w:hAnsi="Times New Roman" w:cs="Times New Roman"/>
          <w:i/>
          <w:sz w:val="28"/>
          <w:szCs w:val="28"/>
        </w:rPr>
        <w:t>Р</w:t>
      </w:r>
      <w:proofErr w:type="gramStart"/>
      <w:r w:rsidRPr="00FC0AF8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/ </w:t>
      </w:r>
      <w:r w:rsidRPr="008B5D9E">
        <w:rPr>
          <w:rFonts w:ascii="Times New Roman" w:hAnsi="Times New Roman" w:cs="Times New Roman"/>
          <w:sz w:val="28"/>
          <w:szCs w:val="28"/>
        </w:rPr>
        <w:t>61200</w:t>
      </w:r>
      <w:r>
        <w:rPr>
          <w:rFonts w:ascii="Times New Roman" w:hAnsi="Times New Roman" w:cs="Times New Roman"/>
          <w:sz w:val="28"/>
          <w:szCs w:val="28"/>
        </w:rPr>
        <w:t>·</w:t>
      </w:r>
      <w:r w:rsidRPr="00FC0AF8">
        <w:rPr>
          <w:rFonts w:ascii="Times New Roman" w:hAnsi="Times New Roman" w:cs="Times New Roman"/>
          <w:i/>
          <w:sz w:val="28"/>
          <w:szCs w:val="28"/>
        </w:rPr>
        <w:t xml:space="preserve">η  </w:t>
      </w:r>
      <w:proofErr w:type="spellStart"/>
      <w:r>
        <w:rPr>
          <w:rFonts w:ascii="Times New Roman" w:hAnsi="Times New Roman" w:cs="Times New Roman"/>
          <w:sz w:val="28"/>
          <w:szCs w:val="28"/>
        </w:rPr>
        <w:t>квт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282B73" w:rsidRPr="00282B73" w:rsidRDefault="00282B73" w:rsidP="00E422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82B73">
        <w:rPr>
          <w:rFonts w:ascii="Times New Roman" w:hAnsi="Times New Roman" w:cs="Times New Roman"/>
          <w:sz w:val="28"/>
          <w:szCs w:val="28"/>
        </w:rPr>
        <w:t>Установка детали для протягивания на протяжных станках произв</w:t>
      </w:r>
      <w:r w:rsidRPr="00282B73">
        <w:rPr>
          <w:rFonts w:ascii="Times New Roman" w:hAnsi="Times New Roman" w:cs="Times New Roman"/>
          <w:sz w:val="28"/>
          <w:szCs w:val="28"/>
        </w:rPr>
        <w:t>о</w:t>
      </w:r>
      <w:r w:rsidRPr="00282B73">
        <w:rPr>
          <w:rFonts w:ascii="Times New Roman" w:hAnsi="Times New Roman" w:cs="Times New Roman"/>
          <w:sz w:val="28"/>
          <w:szCs w:val="28"/>
        </w:rPr>
        <w:t xml:space="preserve">дится на жесткой (рис. </w:t>
      </w:r>
      <w:r w:rsidR="00B66BB1">
        <w:rPr>
          <w:rFonts w:ascii="Times New Roman" w:hAnsi="Times New Roman" w:cs="Times New Roman"/>
          <w:sz w:val="28"/>
          <w:szCs w:val="28"/>
        </w:rPr>
        <w:t>41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2341CB" w:rsidRPr="00B66BB1">
        <w:rPr>
          <w:rFonts w:ascii="Times New Roman" w:hAnsi="Times New Roman" w:cs="Times New Roman"/>
          <w:i/>
          <w:sz w:val="28"/>
          <w:szCs w:val="28"/>
        </w:rPr>
        <w:t>а</w:t>
      </w:r>
      <w:r w:rsidRPr="00282B73">
        <w:rPr>
          <w:rFonts w:ascii="Times New Roman" w:hAnsi="Times New Roman" w:cs="Times New Roman"/>
          <w:sz w:val="28"/>
          <w:szCs w:val="28"/>
        </w:rPr>
        <w:t>) или качающейся опоре (рис.</w:t>
      </w:r>
      <w:r w:rsidR="00B66BB1">
        <w:rPr>
          <w:rFonts w:ascii="Times New Roman" w:hAnsi="Times New Roman" w:cs="Times New Roman"/>
          <w:sz w:val="28"/>
          <w:szCs w:val="28"/>
        </w:rPr>
        <w:t xml:space="preserve"> 41</w:t>
      </w:r>
      <w:r>
        <w:rPr>
          <w:rFonts w:ascii="Times New Roman" w:hAnsi="Times New Roman" w:cs="Times New Roman"/>
          <w:sz w:val="28"/>
          <w:szCs w:val="28"/>
        </w:rPr>
        <w:t>,</w:t>
      </w:r>
      <w:r w:rsidR="002341CB">
        <w:rPr>
          <w:rFonts w:ascii="Times New Roman" w:hAnsi="Times New Roman" w:cs="Times New Roman"/>
          <w:sz w:val="28"/>
          <w:szCs w:val="28"/>
        </w:rPr>
        <w:t xml:space="preserve"> </w:t>
      </w:r>
      <w:r w:rsidR="002341CB" w:rsidRPr="00B66BB1">
        <w:rPr>
          <w:rFonts w:ascii="Times New Roman" w:hAnsi="Times New Roman" w:cs="Times New Roman"/>
          <w:i/>
          <w:sz w:val="28"/>
          <w:szCs w:val="28"/>
        </w:rPr>
        <w:t>б</w:t>
      </w:r>
      <w:r w:rsidR="002341CB">
        <w:rPr>
          <w:rFonts w:ascii="Times New Roman" w:hAnsi="Times New Roman" w:cs="Times New Roman"/>
          <w:sz w:val="28"/>
          <w:szCs w:val="28"/>
        </w:rPr>
        <w:t>)</w:t>
      </w:r>
      <w:r w:rsidRPr="00282B73">
        <w:rPr>
          <w:rFonts w:ascii="Times New Roman" w:hAnsi="Times New Roman" w:cs="Times New Roman"/>
          <w:sz w:val="28"/>
          <w:szCs w:val="28"/>
        </w:rPr>
        <w:t xml:space="preserve">. Жесткую </w:t>
      </w:r>
      <w:r w:rsidRPr="00282B73">
        <w:rPr>
          <w:rFonts w:ascii="Times New Roman" w:hAnsi="Times New Roman" w:cs="Times New Roman"/>
          <w:sz w:val="28"/>
          <w:szCs w:val="28"/>
        </w:rPr>
        <w:lastRenderedPageBreak/>
        <w:t>опору применяют, когда торец детали обработан и перпендикулярен оси отверстия. При черном или неперпендикулярном оси отверстия торце и</w:t>
      </w:r>
      <w:r w:rsidRPr="00282B73">
        <w:rPr>
          <w:rFonts w:ascii="Times New Roman" w:hAnsi="Times New Roman" w:cs="Times New Roman"/>
          <w:sz w:val="28"/>
          <w:szCs w:val="28"/>
        </w:rPr>
        <w:t>с</w:t>
      </w:r>
      <w:r w:rsidRPr="00282B73">
        <w:rPr>
          <w:rFonts w:ascii="Times New Roman" w:hAnsi="Times New Roman" w:cs="Times New Roman"/>
          <w:sz w:val="28"/>
          <w:szCs w:val="28"/>
        </w:rPr>
        <w:t>пользуют качающуюся опору.</w:t>
      </w:r>
    </w:p>
    <w:tbl>
      <w:tblPr>
        <w:tblStyle w:val="a3"/>
        <w:tblW w:w="0" w:type="auto"/>
        <w:tblLook w:val="04A0"/>
      </w:tblPr>
      <w:tblGrid>
        <w:gridCol w:w="4639"/>
        <w:gridCol w:w="4647"/>
      </w:tblGrid>
      <w:tr w:rsidR="007C3AB0" w:rsidRPr="000C69D5" w:rsidTr="00E6138B">
        <w:trPr>
          <w:trHeight w:val="2804"/>
        </w:trPr>
        <w:tc>
          <w:tcPr>
            <w:tcW w:w="463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C3AB0" w:rsidRPr="000C69D5" w:rsidRDefault="007C3AB0" w:rsidP="00E6138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76450" cy="1621367"/>
                  <wp:effectExtent l="19050" t="19050" r="19050" b="16933"/>
                  <wp:docPr id="45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73" name="Picture 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9658" cy="1623872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D7FB2" w:rsidRPr="000C69D5">
              <w:rPr>
                <w:sz w:val="28"/>
                <w:szCs w:val="28"/>
              </w:rPr>
              <w:t>а</w:t>
            </w:r>
            <w:r w:rsidR="00D51F16" w:rsidRPr="000C69D5">
              <w:rPr>
                <w:sz w:val="28"/>
                <w:szCs w:val="28"/>
              </w:rPr>
              <w:t>)</w:t>
            </w:r>
          </w:p>
        </w:tc>
        <w:tc>
          <w:tcPr>
            <w:tcW w:w="464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C3AB0" w:rsidRPr="000C69D5" w:rsidRDefault="007C3AB0" w:rsidP="00E6138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110317" cy="1632655"/>
                  <wp:effectExtent l="19050" t="19050" r="23283" b="24695"/>
                  <wp:docPr id="46" name="Рисунок 2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86372" name="Picture 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317" cy="1632655"/>
                          </a:xfrm>
                          <a:prstGeom prst="rect">
                            <a:avLst/>
                          </a:prstGeom>
                          <a:noFill/>
                          <a:ln w="19050">
                            <a:solidFill>
                              <a:schemeClr val="accent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3D7FB2" w:rsidRPr="000C69D5">
              <w:rPr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)</w:t>
            </w:r>
          </w:p>
        </w:tc>
      </w:tr>
    </w:tbl>
    <w:p w:rsidR="00537F2C" w:rsidRDefault="00E36428" w:rsidP="00537F2C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E6138B">
        <w:rPr>
          <w:rFonts w:ascii="Times New Roman" w:hAnsi="Times New Roman" w:cs="Times New Roman"/>
          <w:sz w:val="24"/>
          <w:szCs w:val="24"/>
        </w:rPr>
        <w:t xml:space="preserve">Рис. </w:t>
      </w:r>
      <w:r w:rsidR="00B66BB1">
        <w:rPr>
          <w:rFonts w:ascii="Times New Roman" w:hAnsi="Times New Roman" w:cs="Times New Roman"/>
          <w:sz w:val="24"/>
          <w:szCs w:val="24"/>
        </w:rPr>
        <w:t>41</w:t>
      </w:r>
      <w:r w:rsidRPr="00E6138B">
        <w:rPr>
          <w:rFonts w:ascii="Times New Roman" w:hAnsi="Times New Roman" w:cs="Times New Roman"/>
          <w:sz w:val="24"/>
          <w:szCs w:val="24"/>
        </w:rPr>
        <w:t>.</w:t>
      </w:r>
      <w:r w:rsidR="00282B73" w:rsidRPr="00E6138B">
        <w:rPr>
          <w:rFonts w:ascii="Times New Roman" w:hAnsi="Times New Roman" w:cs="Times New Roman"/>
          <w:sz w:val="24"/>
          <w:szCs w:val="24"/>
        </w:rPr>
        <w:t xml:space="preserve"> </w:t>
      </w:r>
      <w:r w:rsidR="00FD3383" w:rsidRPr="00E6138B">
        <w:rPr>
          <w:rFonts w:ascii="Times New Roman" w:hAnsi="Times New Roman" w:cs="Times New Roman"/>
          <w:sz w:val="24"/>
          <w:szCs w:val="24"/>
        </w:rPr>
        <w:t>С</w:t>
      </w:r>
      <w:r w:rsidR="00093090" w:rsidRPr="00E6138B">
        <w:rPr>
          <w:rFonts w:ascii="Times New Roman" w:hAnsi="Times New Roman" w:cs="Times New Roman"/>
          <w:sz w:val="24"/>
          <w:szCs w:val="24"/>
        </w:rPr>
        <w:t>хемы установки обрабатываемых деталей (</w:t>
      </w:r>
      <w:r w:rsidR="00FD3383" w:rsidRPr="00537F2C">
        <w:rPr>
          <w:rFonts w:ascii="Times New Roman" w:hAnsi="Times New Roman" w:cs="Times New Roman"/>
          <w:i/>
          <w:sz w:val="24"/>
          <w:szCs w:val="24"/>
        </w:rPr>
        <w:t>а, б</w:t>
      </w:r>
      <w:r w:rsidR="002341CB" w:rsidRPr="00E6138B">
        <w:rPr>
          <w:rFonts w:ascii="Times New Roman" w:hAnsi="Times New Roman" w:cs="Times New Roman"/>
          <w:sz w:val="24"/>
          <w:szCs w:val="24"/>
        </w:rPr>
        <w:t>) п</w:t>
      </w:r>
      <w:r w:rsidR="00FD3383" w:rsidRPr="00E6138B">
        <w:rPr>
          <w:rFonts w:ascii="Times New Roman" w:hAnsi="Times New Roman" w:cs="Times New Roman"/>
          <w:sz w:val="24"/>
          <w:szCs w:val="24"/>
        </w:rPr>
        <w:t>ри протягивании</w:t>
      </w:r>
    </w:p>
    <w:p w:rsidR="00E36428" w:rsidRPr="00E6138B" w:rsidRDefault="00537F2C" w:rsidP="00537F2C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отверстий</w:t>
      </w:r>
    </w:p>
    <w:p w:rsidR="001F0808" w:rsidRDefault="001F0808" w:rsidP="001F080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F0808" w:rsidRDefault="00CB2168" w:rsidP="001F080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1F0808">
        <w:rPr>
          <w:rFonts w:ascii="Times New Roman" w:hAnsi="Times New Roman" w:cs="Times New Roman"/>
          <w:b/>
          <w:sz w:val="28"/>
          <w:szCs w:val="28"/>
        </w:rPr>
        <w:t>.2.2.  Обработка отверстий абразивным инструментом</w:t>
      </w:r>
    </w:p>
    <w:p w:rsidR="001F0808" w:rsidRDefault="001F0808" w:rsidP="001F080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919" w:rsidRPr="00E6138B" w:rsidRDefault="00E25919" w:rsidP="00E6138B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6138B">
        <w:rPr>
          <w:rFonts w:ascii="Times New Roman" w:hAnsi="Times New Roman" w:cs="Times New Roman"/>
          <w:b/>
          <w:sz w:val="28"/>
          <w:szCs w:val="28"/>
        </w:rPr>
        <w:t>Шлифование отверстий</w:t>
      </w:r>
    </w:p>
    <w:p w:rsidR="007B3EC8" w:rsidRDefault="007B3EC8" w:rsidP="00E422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Внутреннее круглое шлифование выполняется на внутришлифовал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ных станках. Оно может выполняться:</w:t>
      </w:r>
    </w:p>
    <w:p w:rsidR="007B3EC8" w:rsidRPr="00E6138B" w:rsidRDefault="00B66FD4" w:rsidP="000A4AB1">
      <w:pPr>
        <w:pStyle w:val="a4"/>
        <w:numPr>
          <w:ilvl w:val="0"/>
          <w:numId w:val="9"/>
        </w:numPr>
        <w:spacing w:after="0"/>
        <w:ind w:left="1037" w:hanging="357"/>
        <w:jc w:val="both"/>
        <w:rPr>
          <w:rFonts w:ascii="Times New Roman" w:hAnsi="Times New Roman" w:cs="Times New Roman"/>
          <w:sz w:val="28"/>
          <w:szCs w:val="28"/>
        </w:rPr>
      </w:pPr>
      <w:r w:rsidRPr="00E6138B">
        <w:rPr>
          <w:rFonts w:ascii="Times New Roman" w:hAnsi="Times New Roman" w:cs="Times New Roman"/>
          <w:sz w:val="28"/>
          <w:szCs w:val="28"/>
        </w:rPr>
        <w:t>п</w:t>
      </w:r>
      <w:r w:rsidR="007B3EC8" w:rsidRPr="00E6138B">
        <w:rPr>
          <w:rFonts w:ascii="Times New Roman" w:hAnsi="Times New Roman" w:cs="Times New Roman"/>
          <w:sz w:val="28"/>
          <w:szCs w:val="28"/>
        </w:rPr>
        <w:t>ри вращающейся детали, закрепленной в патроне;</w:t>
      </w:r>
    </w:p>
    <w:p w:rsidR="007B3EC8" w:rsidRPr="00E6138B" w:rsidRDefault="00B66FD4" w:rsidP="000A4AB1">
      <w:pPr>
        <w:pStyle w:val="a4"/>
        <w:numPr>
          <w:ilvl w:val="0"/>
          <w:numId w:val="9"/>
        </w:numPr>
        <w:spacing w:after="0"/>
        <w:ind w:left="1037" w:hanging="357"/>
        <w:jc w:val="both"/>
        <w:rPr>
          <w:rFonts w:ascii="Times New Roman" w:hAnsi="Times New Roman" w:cs="Times New Roman"/>
          <w:sz w:val="28"/>
          <w:szCs w:val="28"/>
        </w:rPr>
      </w:pPr>
      <w:r w:rsidRPr="00E6138B">
        <w:rPr>
          <w:rFonts w:ascii="Times New Roman" w:hAnsi="Times New Roman" w:cs="Times New Roman"/>
          <w:sz w:val="28"/>
          <w:szCs w:val="28"/>
        </w:rPr>
        <w:t>п</w:t>
      </w:r>
      <w:r w:rsidR="007B3EC8" w:rsidRPr="00E6138B">
        <w:rPr>
          <w:rFonts w:ascii="Times New Roman" w:hAnsi="Times New Roman" w:cs="Times New Roman"/>
          <w:sz w:val="28"/>
          <w:szCs w:val="28"/>
        </w:rPr>
        <w:t>ри неподвижной детали на станке с планетарным движением шпинделя;</w:t>
      </w:r>
    </w:p>
    <w:p w:rsidR="00E25919" w:rsidRPr="00E6138B" w:rsidRDefault="00B66FD4" w:rsidP="000A4AB1">
      <w:pPr>
        <w:pStyle w:val="a4"/>
        <w:numPr>
          <w:ilvl w:val="0"/>
          <w:numId w:val="9"/>
        </w:numPr>
        <w:spacing w:after="0"/>
        <w:ind w:left="1037" w:hanging="357"/>
        <w:jc w:val="both"/>
        <w:rPr>
          <w:rFonts w:ascii="Times New Roman" w:hAnsi="Times New Roman" w:cs="Times New Roman"/>
          <w:sz w:val="28"/>
          <w:szCs w:val="28"/>
        </w:rPr>
      </w:pPr>
      <w:r w:rsidRPr="00E6138B">
        <w:rPr>
          <w:rFonts w:ascii="Times New Roman" w:hAnsi="Times New Roman" w:cs="Times New Roman"/>
          <w:sz w:val="28"/>
          <w:szCs w:val="28"/>
        </w:rPr>
        <w:t>п</w:t>
      </w:r>
      <w:r w:rsidR="007B3EC8" w:rsidRPr="00E6138B">
        <w:rPr>
          <w:rFonts w:ascii="Times New Roman" w:hAnsi="Times New Roman" w:cs="Times New Roman"/>
          <w:sz w:val="28"/>
          <w:szCs w:val="28"/>
        </w:rPr>
        <w:t>ри вращающейся незакрепленной детали – бесцентровое шлиф</w:t>
      </w:r>
      <w:r w:rsidR="007B3EC8" w:rsidRPr="00E6138B">
        <w:rPr>
          <w:rFonts w:ascii="Times New Roman" w:hAnsi="Times New Roman" w:cs="Times New Roman"/>
          <w:sz w:val="28"/>
          <w:szCs w:val="28"/>
        </w:rPr>
        <w:t>о</w:t>
      </w:r>
      <w:r w:rsidR="007B3EC8" w:rsidRPr="00E6138B">
        <w:rPr>
          <w:rFonts w:ascii="Times New Roman" w:hAnsi="Times New Roman" w:cs="Times New Roman"/>
          <w:sz w:val="28"/>
          <w:szCs w:val="28"/>
        </w:rPr>
        <w:t xml:space="preserve">вание. </w:t>
      </w:r>
    </w:p>
    <w:p w:rsidR="00B66FD4" w:rsidRDefault="00B66FD4" w:rsidP="00E422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Наиболее распро</w:t>
      </w:r>
      <w:r w:rsidR="00DB7B7B">
        <w:rPr>
          <w:rFonts w:ascii="Times New Roman" w:hAnsi="Times New Roman" w:cs="Times New Roman"/>
          <w:sz w:val="28"/>
          <w:szCs w:val="28"/>
        </w:rPr>
        <w:t xml:space="preserve">странён первый способ, применяется </w:t>
      </w:r>
      <w:r>
        <w:rPr>
          <w:rFonts w:ascii="Times New Roman" w:hAnsi="Times New Roman" w:cs="Times New Roman"/>
          <w:sz w:val="28"/>
          <w:szCs w:val="28"/>
        </w:rPr>
        <w:t xml:space="preserve"> главным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разом для шлифования отверстий в закаленных деталях</w:t>
      </w:r>
      <w:r w:rsidR="00597697">
        <w:rPr>
          <w:rFonts w:ascii="Times New Roman" w:hAnsi="Times New Roman" w:cs="Times New Roman"/>
          <w:sz w:val="28"/>
          <w:szCs w:val="28"/>
        </w:rPr>
        <w:t xml:space="preserve"> (рис. </w:t>
      </w:r>
      <w:r w:rsidR="00587032">
        <w:rPr>
          <w:rFonts w:ascii="Times New Roman" w:hAnsi="Times New Roman" w:cs="Times New Roman"/>
          <w:sz w:val="28"/>
          <w:szCs w:val="28"/>
        </w:rPr>
        <w:t>42</w:t>
      </w:r>
      <w:r w:rsidR="00597697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="00597697">
        <w:rPr>
          <w:rFonts w:ascii="Times New Roman" w:hAnsi="Times New Roman" w:cs="Times New Roman"/>
          <w:sz w:val="28"/>
          <w:szCs w:val="28"/>
        </w:rPr>
        <w:t xml:space="preserve"> </w:t>
      </w:r>
      <w:r w:rsidR="00597697" w:rsidRPr="00597697">
        <w:rPr>
          <w:rFonts w:ascii="Times New Roman" w:hAnsi="Times New Roman" w:cs="Times New Roman"/>
          <w:sz w:val="28"/>
          <w:szCs w:val="28"/>
        </w:rPr>
        <w:t>При этом</w:t>
      </w:r>
      <w:r w:rsidR="00597697">
        <w:rPr>
          <w:rFonts w:ascii="Times New Roman" w:hAnsi="Times New Roman" w:cs="Times New Roman"/>
          <w:sz w:val="28"/>
          <w:szCs w:val="28"/>
        </w:rPr>
        <w:t xml:space="preserve"> </w:t>
      </w:r>
      <w:r w:rsidR="00CB2168" w:rsidRPr="00CB2168">
        <w:rPr>
          <w:rFonts w:ascii="Times New Roman" w:hAnsi="Times New Roman" w:cs="Times New Roman"/>
          <w:sz w:val="28"/>
          <w:szCs w:val="28"/>
        </w:rPr>
        <w:t xml:space="preserve">способе обрабатываемую деталь закрепляют в </w:t>
      </w:r>
      <w:proofErr w:type="spellStart"/>
      <w:r w:rsidR="00CB2168" w:rsidRPr="00CB2168">
        <w:rPr>
          <w:rFonts w:ascii="Times New Roman" w:hAnsi="Times New Roman" w:cs="Times New Roman"/>
          <w:sz w:val="28"/>
          <w:szCs w:val="28"/>
        </w:rPr>
        <w:t>самоцентрирующем</w:t>
      </w:r>
      <w:proofErr w:type="spellEnd"/>
      <w:r w:rsidR="00CB2168" w:rsidRPr="00CB2168">
        <w:rPr>
          <w:rFonts w:ascii="Times New Roman" w:hAnsi="Times New Roman" w:cs="Times New Roman"/>
          <w:sz w:val="28"/>
          <w:szCs w:val="28"/>
        </w:rPr>
        <w:t xml:space="preserve"> патроне или специальном приспособлении, установленном на шпинделе станка. Деталь вращается. Шлифовальный круг, вращающийся вокруг своей оси, одновременно совершает возвратно-поступательное перемещение вдоль оси детали.</w:t>
      </w:r>
    </w:p>
    <w:p w:rsidR="00AC07D2" w:rsidRPr="00AC07D2" w:rsidRDefault="00AC07D2" w:rsidP="00AC07D2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C07D2">
        <w:rPr>
          <w:rFonts w:ascii="Times New Roman" w:hAnsi="Times New Roman" w:cs="Times New Roman"/>
          <w:sz w:val="28"/>
          <w:szCs w:val="28"/>
        </w:rPr>
        <w:t xml:space="preserve">После каждого двойного хода он получает поперечную подачу. За каждый ход с поверхности отверстия удаляется тонкий слой </w:t>
      </w:r>
      <w:proofErr w:type="spellStart"/>
      <w:r w:rsidRPr="00AC07D2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AC07D2">
        <w:rPr>
          <w:rFonts w:ascii="Times New Roman" w:hAnsi="Times New Roman" w:cs="Times New Roman"/>
          <w:sz w:val="28"/>
          <w:szCs w:val="28"/>
        </w:rPr>
        <w:t xml:space="preserve"> = 0,003 – 0,01 мм  металла. Общий припуск на чистовое шлифование отверстия з</w:t>
      </w:r>
      <w:r w:rsidRPr="00AC07D2">
        <w:rPr>
          <w:rFonts w:ascii="Times New Roman" w:hAnsi="Times New Roman" w:cs="Times New Roman"/>
          <w:sz w:val="28"/>
          <w:szCs w:val="28"/>
        </w:rPr>
        <w:t>а</w:t>
      </w:r>
      <w:r w:rsidRPr="00AC07D2">
        <w:rPr>
          <w:rFonts w:ascii="Times New Roman" w:hAnsi="Times New Roman" w:cs="Times New Roman"/>
          <w:sz w:val="28"/>
          <w:szCs w:val="28"/>
        </w:rPr>
        <w:t>висит от его диаметра и составляет до 0,2 мм на диаметр.</w:t>
      </w:r>
    </w:p>
    <w:p w:rsidR="00AC07D2" w:rsidRPr="00CB2168" w:rsidRDefault="00AC07D2" w:rsidP="00E422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644"/>
        <w:gridCol w:w="4642"/>
      </w:tblGrid>
      <w:tr w:rsidR="00597697" w:rsidRPr="000C69D5" w:rsidTr="006A46A2">
        <w:tc>
          <w:tcPr>
            <w:tcW w:w="46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97697" w:rsidRPr="000C69D5" w:rsidRDefault="00597697" w:rsidP="006A46A2">
            <w:pPr>
              <w:spacing w:line="276" w:lineRule="auto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678995" cy="1593914"/>
                  <wp:effectExtent l="19050" t="0" r="7055" b="0"/>
                  <wp:docPr id="233" name="Рисунок 18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6695" cy="15984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2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AC07D2" w:rsidRDefault="00CB2168" w:rsidP="00AC07D2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Продольная подача задаётся в</w:t>
            </w:r>
            <w:r w:rsidR="00AC07D2">
              <w:rPr>
                <w:sz w:val="28"/>
                <w:szCs w:val="28"/>
              </w:rPr>
              <w:t xml:space="preserve"> долях высоты круга и принимается равной при чистовом шлифовании 0,2 – 0,3, а при черновом 0,6 – 0,8 высоты круга. Диаметр шлифовального кр</w:t>
            </w:r>
            <w:r w:rsidR="00AC07D2">
              <w:rPr>
                <w:sz w:val="28"/>
                <w:szCs w:val="28"/>
              </w:rPr>
              <w:t>у</w:t>
            </w:r>
            <w:r w:rsidR="00AC07D2">
              <w:rPr>
                <w:sz w:val="28"/>
                <w:szCs w:val="28"/>
              </w:rPr>
              <w:t xml:space="preserve">га принимают </w:t>
            </w:r>
            <w:proofErr w:type="gramStart"/>
            <w:r w:rsidR="00AC07D2">
              <w:rPr>
                <w:sz w:val="28"/>
                <w:szCs w:val="28"/>
              </w:rPr>
              <w:t>равным</w:t>
            </w:r>
            <w:proofErr w:type="gramEnd"/>
            <w:r w:rsidR="00AC07D2">
              <w:rPr>
                <w:sz w:val="28"/>
                <w:szCs w:val="28"/>
              </w:rPr>
              <w:t xml:space="preserve"> 0,8 – 0,9 ди</w:t>
            </w:r>
            <w:r w:rsidR="00AC07D2">
              <w:rPr>
                <w:sz w:val="28"/>
                <w:szCs w:val="28"/>
              </w:rPr>
              <w:t>а</w:t>
            </w:r>
            <w:r w:rsidR="00AC07D2">
              <w:rPr>
                <w:sz w:val="28"/>
                <w:szCs w:val="28"/>
              </w:rPr>
              <w:t>метра отверстия.</w:t>
            </w:r>
          </w:p>
          <w:p w:rsidR="00CB2168" w:rsidRPr="000C69D5" w:rsidRDefault="00CB2168" w:rsidP="00CB2168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597697" w:rsidRPr="000C69D5" w:rsidTr="006A46A2">
        <w:tc>
          <w:tcPr>
            <w:tcW w:w="464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97697" w:rsidRPr="00E6138B" w:rsidRDefault="00597697" w:rsidP="00E6138B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6138B">
              <w:rPr>
                <w:sz w:val="24"/>
                <w:szCs w:val="24"/>
              </w:rPr>
              <w:t xml:space="preserve">Рис. </w:t>
            </w:r>
            <w:r w:rsidR="00587032">
              <w:rPr>
                <w:sz w:val="24"/>
                <w:szCs w:val="24"/>
              </w:rPr>
              <w:t>42</w:t>
            </w:r>
            <w:r w:rsidR="00EF1F32" w:rsidRPr="00E6138B">
              <w:rPr>
                <w:sz w:val="24"/>
                <w:szCs w:val="24"/>
              </w:rPr>
              <w:t>.</w:t>
            </w:r>
            <w:r w:rsidRPr="00E6138B">
              <w:rPr>
                <w:sz w:val="24"/>
                <w:szCs w:val="24"/>
              </w:rPr>
              <w:t xml:space="preserve"> Схема обработки отверстия </w:t>
            </w:r>
            <w:proofErr w:type="gramStart"/>
            <w:r w:rsidRPr="00E6138B">
              <w:rPr>
                <w:sz w:val="24"/>
                <w:szCs w:val="24"/>
              </w:rPr>
              <w:t>на</w:t>
            </w:r>
            <w:proofErr w:type="gramEnd"/>
          </w:p>
          <w:p w:rsidR="00597697" w:rsidRPr="000C69D5" w:rsidRDefault="00597697" w:rsidP="00E6138B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6138B">
              <w:rPr>
                <w:sz w:val="24"/>
                <w:szCs w:val="24"/>
              </w:rPr>
              <w:t xml:space="preserve">внутришлифовальном </w:t>
            </w:r>
            <w:proofErr w:type="gramStart"/>
            <w:r w:rsidRPr="00E6138B">
              <w:rPr>
                <w:sz w:val="24"/>
                <w:szCs w:val="24"/>
              </w:rPr>
              <w:t>станке</w:t>
            </w:r>
            <w:proofErr w:type="gramEnd"/>
          </w:p>
        </w:tc>
        <w:tc>
          <w:tcPr>
            <w:tcW w:w="4642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97697" w:rsidRPr="000C69D5" w:rsidRDefault="00597697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174B54" w:rsidRPr="006A46A2" w:rsidRDefault="00657769" w:rsidP="006A46A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 обработки</w:t>
      </w:r>
      <w:r w:rsidR="006A46A2">
        <w:rPr>
          <w:rFonts w:ascii="Times New Roman" w:hAnsi="Times New Roman" w:cs="Times New Roman"/>
          <w:sz w:val="28"/>
          <w:szCs w:val="28"/>
        </w:rPr>
        <w:t xml:space="preserve">    </w:t>
      </w:r>
      <m:oMath>
        <m:sSub>
          <m:sSub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Times New Roman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L</m:t>
            </m:r>
          </m:num>
          <m:den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u</m:t>
                </m:r>
              </m:sub>
            </m:sSub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прод</m:t>
                </m:r>
              </m:sub>
            </m:sSub>
          </m:den>
        </m:f>
        <m:r>
          <w:rPr>
            <w:rFonts w:ascii="Cambria Math" w:hAnsi="Cambria Math" w:cs="Times New Roman"/>
            <w:sz w:val="32"/>
            <w:szCs w:val="32"/>
          </w:rPr>
          <m:t>∙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h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den>
        </m:f>
        <m:sSub>
          <m:sSub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k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з</m:t>
            </m:r>
          </m:sub>
        </m:sSub>
      </m:oMath>
      <w:r w:rsidR="00EC2318" w:rsidRPr="0072233E">
        <w:rPr>
          <w:rFonts w:ascii="Times New Roman" w:hAnsi="Times New Roman" w:cs="Times New Roman"/>
          <w:i/>
          <w:sz w:val="32"/>
          <w:szCs w:val="32"/>
        </w:rPr>
        <w:t>,</w:t>
      </w:r>
    </w:p>
    <w:p w:rsidR="001D6B6A" w:rsidRPr="000C69D5" w:rsidRDefault="00EC2318" w:rsidP="00174B54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где  </w:t>
      </w:r>
      <w:r w:rsidR="001D6B6A" w:rsidRPr="009C5CE6">
        <w:rPr>
          <w:rFonts w:ascii="Times New Roman" w:hAnsi="Times New Roman" w:cs="Times New Roman"/>
          <w:i/>
          <w:sz w:val="28"/>
          <w:szCs w:val="28"/>
        </w:rPr>
        <w:t>L</w:t>
      </w:r>
      <w:r w:rsidR="001D6B6A" w:rsidRPr="000C69D5">
        <w:rPr>
          <w:rFonts w:ascii="Times New Roman" w:hAnsi="Times New Roman" w:cs="Times New Roman"/>
          <w:sz w:val="28"/>
          <w:szCs w:val="28"/>
        </w:rPr>
        <w:t xml:space="preserve"> - длина продольного хода (шлифовального круга), мм; </w:t>
      </w:r>
      <w:proofErr w:type="spellStart"/>
      <w:proofErr w:type="gramStart"/>
      <w:r w:rsidR="001D6B6A" w:rsidRPr="009C5CE6">
        <w:rPr>
          <w:rFonts w:ascii="Times New Roman" w:hAnsi="Times New Roman" w:cs="Times New Roman"/>
          <w:i/>
          <w:sz w:val="28"/>
          <w:szCs w:val="28"/>
        </w:rPr>
        <w:t>n</w:t>
      </w:r>
      <w:proofErr w:type="gramEnd"/>
      <w:r w:rsidR="001D6B6A" w:rsidRPr="00FC0AF8">
        <w:rPr>
          <w:rFonts w:ascii="Times New Roman" w:hAnsi="Times New Roman" w:cs="Times New Roman"/>
          <w:i/>
          <w:sz w:val="32"/>
          <w:szCs w:val="32"/>
          <w:vertAlign w:val="subscript"/>
        </w:rPr>
        <w:t>и</w:t>
      </w:r>
      <w:proofErr w:type="spellEnd"/>
      <w:r w:rsidR="001D6B6A" w:rsidRPr="000C69D5">
        <w:rPr>
          <w:rFonts w:ascii="Times New Roman" w:hAnsi="Times New Roman" w:cs="Times New Roman"/>
          <w:sz w:val="28"/>
          <w:szCs w:val="28"/>
        </w:rPr>
        <w:t xml:space="preserve"> – частота вращения изделия об/мин;</w:t>
      </w:r>
      <w:r w:rsidRPr="000C69D5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1D6B6A" w:rsidRPr="009C5CE6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="001D6B6A" w:rsidRPr="000C69D5">
        <w:rPr>
          <w:rFonts w:ascii="Times New Roman" w:hAnsi="Times New Roman" w:cs="Times New Roman"/>
          <w:sz w:val="28"/>
          <w:szCs w:val="28"/>
        </w:rPr>
        <w:t xml:space="preserve"> – припуск на шлифование на сторону в мм;</w:t>
      </w:r>
      <w:r w:rsidR="009C5CE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1D6B6A" w:rsidRPr="009C5CE6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="001D6B6A" w:rsidRPr="009C5CE6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1D6B6A" w:rsidRPr="000C69D5">
        <w:rPr>
          <w:rFonts w:ascii="Times New Roman" w:hAnsi="Times New Roman" w:cs="Times New Roman"/>
          <w:sz w:val="28"/>
          <w:szCs w:val="28"/>
        </w:rPr>
        <w:t xml:space="preserve">– глубина шлифования  </w:t>
      </w:r>
      <w:r w:rsidR="001D6B6A" w:rsidRPr="00FC0AF8">
        <w:rPr>
          <w:rFonts w:ascii="Times New Roman" w:hAnsi="Times New Roman" w:cs="Times New Roman"/>
          <w:sz w:val="28"/>
          <w:szCs w:val="28"/>
        </w:rPr>
        <w:t>(</w:t>
      </w:r>
      <w:proofErr w:type="spellStart"/>
      <w:r w:rsidR="001D6B6A" w:rsidRPr="00FC0AF8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="001D6B6A" w:rsidRPr="000C69D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="001D6B6A" w:rsidRPr="000B6FA3">
        <w:rPr>
          <w:rFonts w:ascii="Times New Roman" w:hAnsi="Times New Roman" w:cs="Times New Roman"/>
          <w:i/>
          <w:sz w:val="28"/>
          <w:szCs w:val="28"/>
        </w:rPr>
        <w:t>s</w:t>
      </w:r>
      <w:r w:rsidR="001D6B6A" w:rsidRPr="009C5CE6">
        <w:rPr>
          <w:rFonts w:ascii="Times New Roman" w:hAnsi="Times New Roman" w:cs="Times New Roman"/>
          <w:sz w:val="32"/>
          <w:szCs w:val="32"/>
          <w:vertAlign w:val="subscript"/>
        </w:rPr>
        <w:t>поп</w:t>
      </w:r>
      <w:proofErr w:type="spellEnd"/>
      <w:r w:rsidR="001D6B6A" w:rsidRPr="000C69D5">
        <w:rPr>
          <w:rFonts w:ascii="Times New Roman" w:hAnsi="Times New Roman" w:cs="Times New Roman"/>
          <w:sz w:val="28"/>
          <w:szCs w:val="28"/>
        </w:rPr>
        <w:t>) мм/ход;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1D6B6A" w:rsidRPr="009C5CE6">
        <w:rPr>
          <w:rFonts w:ascii="Times New Roman" w:hAnsi="Times New Roman" w:cs="Times New Roman"/>
          <w:i/>
          <w:sz w:val="28"/>
          <w:szCs w:val="28"/>
        </w:rPr>
        <w:t>kз</w:t>
      </w:r>
      <w:proofErr w:type="spellEnd"/>
      <w:r w:rsidR="001D6B6A" w:rsidRPr="000C69D5">
        <w:rPr>
          <w:rFonts w:ascii="Times New Roman" w:hAnsi="Times New Roman" w:cs="Times New Roman"/>
          <w:sz w:val="28"/>
          <w:szCs w:val="28"/>
        </w:rPr>
        <w:t xml:space="preserve"> – коэффициент </w:t>
      </w:r>
      <w:proofErr w:type="spellStart"/>
      <w:r w:rsidR="001D6B6A" w:rsidRPr="000C69D5">
        <w:rPr>
          <w:rFonts w:ascii="Times New Roman" w:hAnsi="Times New Roman" w:cs="Times New Roman"/>
          <w:sz w:val="28"/>
          <w:szCs w:val="28"/>
        </w:rPr>
        <w:t>зачистных</w:t>
      </w:r>
      <w:proofErr w:type="spellEnd"/>
      <w:r w:rsidR="001D6B6A" w:rsidRPr="000C69D5">
        <w:rPr>
          <w:rFonts w:ascii="Times New Roman" w:hAnsi="Times New Roman" w:cs="Times New Roman"/>
          <w:sz w:val="28"/>
          <w:szCs w:val="28"/>
        </w:rPr>
        <w:t xml:space="preserve"> пр</w:t>
      </w:r>
      <w:r w:rsidR="001D6B6A" w:rsidRPr="000C69D5">
        <w:rPr>
          <w:rFonts w:ascii="Times New Roman" w:hAnsi="Times New Roman" w:cs="Times New Roman"/>
          <w:sz w:val="28"/>
          <w:szCs w:val="28"/>
        </w:rPr>
        <w:t>о</w:t>
      </w:r>
      <w:r w:rsidR="001D6B6A" w:rsidRPr="000C69D5">
        <w:rPr>
          <w:rFonts w:ascii="Times New Roman" w:hAnsi="Times New Roman" w:cs="Times New Roman"/>
          <w:sz w:val="28"/>
          <w:szCs w:val="28"/>
        </w:rPr>
        <w:t xml:space="preserve">ходов (для предварительного шлифования </w:t>
      </w:r>
      <w:proofErr w:type="spellStart"/>
      <w:r w:rsidR="001D6B6A" w:rsidRPr="009C5CE6">
        <w:rPr>
          <w:rFonts w:ascii="Times New Roman" w:hAnsi="Times New Roman" w:cs="Times New Roman"/>
          <w:i/>
          <w:sz w:val="28"/>
          <w:szCs w:val="28"/>
        </w:rPr>
        <w:t>k</w:t>
      </w:r>
      <w:r w:rsidR="001D6B6A" w:rsidRPr="009C5CE6">
        <w:rPr>
          <w:rFonts w:ascii="Times New Roman" w:hAnsi="Times New Roman" w:cs="Times New Roman"/>
          <w:i/>
          <w:sz w:val="32"/>
          <w:szCs w:val="32"/>
          <w:vertAlign w:val="subscript"/>
        </w:rPr>
        <w:t>з</w:t>
      </w:r>
      <w:proofErr w:type="spellEnd"/>
      <w:r w:rsidR="009C5CE6" w:rsidRPr="009C5CE6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="001D6B6A" w:rsidRPr="000C69D5">
        <w:rPr>
          <w:rFonts w:ascii="Times New Roman" w:hAnsi="Times New Roman" w:cs="Times New Roman"/>
          <w:sz w:val="28"/>
          <w:szCs w:val="28"/>
        </w:rPr>
        <w:t xml:space="preserve">=1,2…1,5; для окончательного </w:t>
      </w:r>
      <w:proofErr w:type="spellStart"/>
      <w:r w:rsidR="001D6B6A" w:rsidRPr="009C5CE6">
        <w:rPr>
          <w:rFonts w:ascii="Times New Roman" w:hAnsi="Times New Roman" w:cs="Times New Roman"/>
          <w:i/>
          <w:sz w:val="28"/>
          <w:szCs w:val="28"/>
        </w:rPr>
        <w:t>k</w:t>
      </w:r>
      <w:r w:rsidR="001D6B6A" w:rsidRPr="009C5CE6">
        <w:rPr>
          <w:rFonts w:ascii="Times New Roman" w:hAnsi="Times New Roman" w:cs="Times New Roman"/>
          <w:i/>
          <w:sz w:val="32"/>
          <w:szCs w:val="32"/>
          <w:vertAlign w:val="subscript"/>
        </w:rPr>
        <w:t>з</w:t>
      </w:r>
      <w:proofErr w:type="spellEnd"/>
      <w:r w:rsidR="001D6B6A" w:rsidRPr="009C5CE6">
        <w:rPr>
          <w:rFonts w:ascii="Times New Roman" w:hAnsi="Times New Roman" w:cs="Times New Roman"/>
          <w:i/>
          <w:sz w:val="28"/>
          <w:szCs w:val="28"/>
        </w:rPr>
        <w:t xml:space="preserve"> =</w:t>
      </w:r>
      <w:r w:rsidR="001D6B6A" w:rsidRPr="000C69D5">
        <w:rPr>
          <w:rFonts w:ascii="Times New Roman" w:hAnsi="Times New Roman" w:cs="Times New Roman"/>
          <w:sz w:val="28"/>
          <w:szCs w:val="28"/>
        </w:rPr>
        <w:t xml:space="preserve"> 1,3…1,8).</w:t>
      </w:r>
    </w:p>
    <w:p w:rsidR="00B66FD4" w:rsidRDefault="008A1EC3" w:rsidP="00E422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Наиболее производительным являются внутришлифовальные ста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ки-полуавтоматы. На этих станках все переходы операции шлифования, за исключением установки и снятия детали и пуска станка, производятся 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томатически. Принцип работы таких станков заключается в следующем. После закрепления детали в патроне и пуска станка шлифовальный круг подходит к детали с ускоренной подачей, меняя её автоматически на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чу для чернового шлифования, и шлифует деталь до тех пор, пока не ост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нется припуск на чистовое шлифование (0,04 – 0,06 мм на диаметр); после этого шлифовальный круг выходит из детали и автоматически правится алмазом перед чистовым  </w:t>
      </w:r>
      <w:r w:rsidR="00891BD8">
        <w:rPr>
          <w:rFonts w:ascii="Times New Roman" w:hAnsi="Times New Roman" w:cs="Times New Roman"/>
          <w:sz w:val="28"/>
          <w:szCs w:val="28"/>
        </w:rPr>
        <w:t>шлифованием, которое производится при мен</w:t>
      </w:r>
      <w:r w:rsidR="00891BD8">
        <w:rPr>
          <w:rFonts w:ascii="Times New Roman" w:hAnsi="Times New Roman" w:cs="Times New Roman"/>
          <w:sz w:val="28"/>
          <w:szCs w:val="28"/>
        </w:rPr>
        <w:t>ь</w:t>
      </w:r>
      <w:r w:rsidR="00891BD8">
        <w:rPr>
          <w:rFonts w:ascii="Times New Roman" w:hAnsi="Times New Roman" w:cs="Times New Roman"/>
          <w:sz w:val="28"/>
          <w:szCs w:val="28"/>
        </w:rPr>
        <w:t>шей подаче и большей скорости вращения детали.  После 8 – 10 ходов припуск снимается, получается нужный диаметр отверстия и станок ост</w:t>
      </w:r>
      <w:r w:rsidR="00891BD8">
        <w:rPr>
          <w:rFonts w:ascii="Times New Roman" w:hAnsi="Times New Roman" w:cs="Times New Roman"/>
          <w:sz w:val="28"/>
          <w:szCs w:val="28"/>
        </w:rPr>
        <w:t>а</w:t>
      </w:r>
      <w:r w:rsidR="00891BD8">
        <w:rPr>
          <w:rFonts w:ascii="Times New Roman" w:hAnsi="Times New Roman" w:cs="Times New Roman"/>
          <w:sz w:val="28"/>
          <w:szCs w:val="28"/>
        </w:rPr>
        <w:t xml:space="preserve">навливается. </w:t>
      </w:r>
    </w:p>
    <w:p w:rsidR="00EA3FC3" w:rsidRDefault="00EB4F38" w:rsidP="00EA3FC3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  <w:r w:rsidRPr="00174B54">
        <w:rPr>
          <w:rFonts w:ascii="Times New Roman" w:hAnsi="Times New Roman" w:cs="Times New Roman"/>
          <w:sz w:val="28"/>
          <w:szCs w:val="28"/>
        </w:rPr>
        <w:t>Для шлифования торца детали после шлифования отверстия в ней целес</w:t>
      </w:r>
      <w:r w:rsidRPr="00174B54">
        <w:rPr>
          <w:rFonts w:ascii="Times New Roman" w:hAnsi="Times New Roman" w:cs="Times New Roman"/>
          <w:sz w:val="28"/>
          <w:szCs w:val="28"/>
        </w:rPr>
        <w:t>о</w:t>
      </w:r>
      <w:r w:rsidRPr="00174B54">
        <w:rPr>
          <w:rFonts w:ascii="Times New Roman" w:hAnsi="Times New Roman" w:cs="Times New Roman"/>
          <w:sz w:val="28"/>
          <w:szCs w:val="28"/>
        </w:rPr>
        <w:t xml:space="preserve">образно пользоваться станками, имеющими помимо круга </w:t>
      </w:r>
      <w:r w:rsidRPr="00DB7B7B">
        <w:rPr>
          <w:rFonts w:ascii="Times New Roman" w:hAnsi="Times New Roman" w:cs="Times New Roman"/>
          <w:i/>
          <w:sz w:val="28"/>
          <w:szCs w:val="28"/>
        </w:rPr>
        <w:t>1</w:t>
      </w:r>
      <w:r w:rsidRPr="00174B54">
        <w:rPr>
          <w:rFonts w:ascii="Times New Roman" w:hAnsi="Times New Roman" w:cs="Times New Roman"/>
          <w:sz w:val="28"/>
          <w:szCs w:val="28"/>
        </w:rPr>
        <w:t xml:space="preserve"> </w:t>
      </w:r>
      <w:r w:rsidR="004444E8">
        <w:rPr>
          <w:rFonts w:ascii="Times New Roman" w:hAnsi="Times New Roman" w:cs="Times New Roman"/>
          <w:sz w:val="28"/>
          <w:szCs w:val="28"/>
        </w:rPr>
        <w:t>для</w:t>
      </w:r>
      <w:r w:rsidR="00CB2168" w:rsidRPr="00CB2168">
        <w:rPr>
          <w:sz w:val="28"/>
          <w:szCs w:val="28"/>
        </w:rPr>
        <w:t xml:space="preserve"> </w:t>
      </w:r>
      <w:r w:rsidR="00CB2168" w:rsidRPr="00CB2168">
        <w:rPr>
          <w:rFonts w:ascii="Times New Roman" w:hAnsi="Times New Roman" w:cs="Times New Roman"/>
          <w:sz w:val="28"/>
          <w:szCs w:val="28"/>
        </w:rPr>
        <w:t>шлифов</w:t>
      </w:r>
      <w:r w:rsidR="00CB2168" w:rsidRPr="00CB2168">
        <w:rPr>
          <w:rFonts w:ascii="Times New Roman" w:hAnsi="Times New Roman" w:cs="Times New Roman"/>
          <w:sz w:val="28"/>
          <w:szCs w:val="28"/>
        </w:rPr>
        <w:t>а</w:t>
      </w:r>
      <w:r w:rsidR="00CB2168" w:rsidRPr="00CB2168">
        <w:rPr>
          <w:rFonts w:ascii="Times New Roman" w:hAnsi="Times New Roman" w:cs="Times New Roman"/>
          <w:sz w:val="28"/>
          <w:szCs w:val="28"/>
        </w:rPr>
        <w:t xml:space="preserve">ния отверстия второй круг </w:t>
      </w:r>
      <w:r w:rsidR="00CB2168" w:rsidRPr="00CB2168">
        <w:rPr>
          <w:rFonts w:ascii="Times New Roman" w:hAnsi="Times New Roman" w:cs="Times New Roman"/>
          <w:i/>
          <w:sz w:val="28"/>
          <w:szCs w:val="28"/>
        </w:rPr>
        <w:t>2</w:t>
      </w:r>
      <w:r w:rsidR="00CB2168" w:rsidRPr="00CB2168">
        <w:rPr>
          <w:rFonts w:ascii="Times New Roman" w:hAnsi="Times New Roman" w:cs="Times New Roman"/>
          <w:sz w:val="28"/>
          <w:szCs w:val="28"/>
        </w:rPr>
        <w:t xml:space="preserve"> для шлифования торца (рис. 43).</w:t>
      </w:r>
      <w:r w:rsidR="00EA3FC3" w:rsidRPr="00EA3FC3">
        <w:rPr>
          <w:sz w:val="28"/>
          <w:szCs w:val="28"/>
        </w:rPr>
        <w:t xml:space="preserve"> </w:t>
      </w:r>
      <w:r w:rsidR="00EA3FC3" w:rsidRPr="00EA3FC3">
        <w:rPr>
          <w:rFonts w:ascii="Times New Roman" w:hAnsi="Times New Roman" w:cs="Times New Roman"/>
          <w:sz w:val="28"/>
          <w:szCs w:val="28"/>
        </w:rPr>
        <w:t>Это обесп</w:t>
      </w:r>
      <w:r w:rsidR="00EA3FC3" w:rsidRPr="00EA3FC3">
        <w:rPr>
          <w:rFonts w:ascii="Times New Roman" w:hAnsi="Times New Roman" w:cs="Times New Roman"/>
          <w:sz w:val="28"/>
          <w:szCs w:val="28"/>
        </w:rPr>
        <w:t>е</w:t>
      </w:r>
      <w:r w:rsidR="00EA3FC3" w:rsidRPr="00EA3FC3">
        <w:rPr>
          <w:rFonts w:ascii="Times New Roman" w:hAnsi="Times New Roman" w:cs="Times New Roman"/>
          <w:sz w:val="28"/>
          <w:szCs w:val="28"/>
        </w:rPr>
        <w:t>чивает соблюдение строгой перпендикулярности торцовой поверхности оси отверстия детали, так как шлифование идет с одной установки детали; при этом увеличивается производительность.</w:t>
      </w:r>
    </w:p>
    <w:p w:rsidR="00EA3FC3" w:rsidRPr="00EA3FC3" w:rsidRDefault="00EA3FC3" w:rsidP="00EA3FC3">
      <w:pPr>
        <w:spacing w:after="120"/>
        <w:jc w:val="both"/>
        <w:rPr>
          <w:rFonts w:ascii="Times New Roman" w:hAnsi="Times New Roman" w:cs="Times New Roman"/>
          <w:sz w:val="28"/>
          <w:szCs w:val="28"/>
        </w:rPr>
      </w:pPr>
    </w:p>
    <w:p w:rsidR="00537F2C" w:rsidRPr="00CB2168" w:rsidRDefault="00537F2C" w:rsidP="00537F2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361"/>
        <w:gridCol w:w="4925"/>
      </w:tblGrid>
      <w:tr w:rsidR="00EA3FC3" w:rsidTr="00EA3FC3">
        <w:trPr>
          <w:trHeight w:val="3180"/>
        </w:trPr>
        <w:tc>
          <w:tcPr>
            <w:tcW w:w="43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A3FC3" w:rsidRDefault="00EA3FC3" w:rsidP="00EB4F38">
            <w:pPr>
              <w:jc w:val="center"/>
              <w:rPr>
                <w:sz w:val="28"/>
                <w:szCs w:val="28"/>
              </w:rPr>
            </w:pPr>
            <w:r w:rsidRPr="00EB4F38">
              <w:rPr>
                <w:noProof/>
                <w:sz w:val="28"/>
                <w:szCs w:val="28"/>
              </w:rPr>
              <w:drawing>
                <wp:inline distT="0" distB="0" distL="0" distR="0">
                  <wp:extent cx="2474088" cy="2120124"/>
                  <wp:effectExtent l="19050" t="19050" r="21462" b="13476"/>
                  <wp:docPr id="241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882" cy="2140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925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EA3FC3" w:rsidRPr="00EB4F38" w:rsidRDefault="00EA3FC3" w:rsidP="00EA3FC3">
            <w:pPr>
              <w:spacing w:line="276" w:lineRule="auto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 xml:space="preserve">Для установки детали при внутреннем круглом шлифовании применяют </w:t>
            </w:r>
            <w:proofErr w:type="spellStart"/>
            <w:r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моцентрирующие</w:t>
            </w:r>
            <w:proofErr w:type="spellEnd"/>
            <w:r>
              <w:rPr>
                <w:sz w:val="28"/>
                <w:szCs w:val="28"/>
              </w:rPr>
              <w:t xml:space="preserve"> патроны класса </w:t>
            </w:r>
            <w:r w:rsidRPr="00DB7B7B">
              <w:rPr>
                <w:i/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 xml:space="preserve"> (нормальной точности). Для шлифов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ния отверстий в зубчатых колесах и</w:t>
            </w:r>
            <w:r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>пользуют специальные патроны с це</w:t>
            </w:r>
            <w:r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>трированием роликами или шариками по начальной окружности зубчатого венца или зубчатыми колесами, расп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ложенными </w:t>
            </w:r>
            <w:r w:rsidRPr="00174B54">
              <w:rPr>
                <w:sz w:val="28"/>
                <w:szCs w:val="28"/>
              </w:rPr>
              <w:t>эксцентрично по отнош</w:t>
            </w:r>
            <w:r w:rsidRPr="00174B54">
              <w:rPr>
                <w:sz w:val="28"/>
                <w:szCs w:val="28"/>
              </w:rPr>
              <w:t>е</w:t>
            </w:r>
            <w:r w:rsidRPr="00174B54">
              <w:rPr>
                <w:sz w:val="28"/>
                <w:szCs w:val="28"/>
              </w:rPr>
              <w:t>нию к своей оси - зубчатыми эксце</w:t>
            </w:r>
            <w:r w:rsidRPr="00174B54">
              <w:rPr>
                <w:sz w:val="28"/>
                <w:szCs w:val="28"/>
              </w:rPr>
              <w:t>н</w:t>
            </w:r>
            <w:r w:rsidRPr="00174B54">
              <w:rPr>
                <w:sz w:val="28"/>
                <w:szCs w:val="28"/>
              </w:rPr>
              <w:t>триками.</w:t>
            </w:r>
          </w:p>
        </w:tc>
      </w:tr>
      <w:tr w:rsidR="00EA3FC3" w:rsidTr="00EA3FC3">
        <w:trPr>
          <w:trHeight w:val="1030"/>
        </w:trPr>
        <w:tc>
          <w:tcPr>
            <w:tcW w:w="436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A3FC3" w:rsidRDefault="00EA3FC3" w:rsidP="008D5EA1">
            <w:pPr>
              <w:spacing w:after="120" w:line="276" w:lineRule="auto"/>
              <w:jc w:val="both"/>
              <w:rPr>
                <w:sz w:val="28"/>
                <w:szCs w:val="28"/>
              </w:rPr>
            </w:pPr>
          </w:p>
          <w:p w:rsidR="00EA3FC3" w:rsidRPr="00EB4F38" w:rsidRDefault="00EA3FC3" w:rsidP="008D5EA1">
            <w:pPr>
              <w:spacing w:after="120" w:line="276" w:lineRule="auto"/>
              <w:jc w:val="both"/>
              <w:rPr>
                <w:sz w:val="24"/>
                <w:szCs w:val="24"/>
              </w:rPr>
            </w:pPr>
            <w:r w:rsidRPr="00EB4F38">
              <w:rPr>
                <w:sz w:val="24"/>
                <w:szCs w:val="24"/>
              </w:rPr>
              <w:t xml:space="preserve">Рис. </w:t>
            </w:r>
            <w:r>
              <w:rPr>
                <w:sz w:val="24"/>
                <w:szCs w:val="24"/>
              </w:rPr>
              <w:t>43</w:t>
            </w:r>
            <w:r w:rsidRPr="00EB4F38">
              <w:rPr>
                <w:sz w:val="24"/>
                <w:szCs w:val="24"/>
              </w:rPr>
              <w:t>.</w:t>
            </w:r>
            <w:r>
              <w:rPr>
                <w:sz w:val="24"/>
                <w:szCs w:val="24"/>
              </w:rPr>
              <w:t xml:space="preserve"> Шлифование отверстия и торца</w:t>
            </w:r>
          </w:p>
        </w:tc>
        <w:tc>
          <w:tcPr>
            <w:tcW w:w="4925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A3FC3" w:rsidRDefault="00EA3FC3" w:rsidP="004444E8">
            <w:pPr>
              <w:spacing w:after="120"/>
              <w:jc w:val="both"/>
              <w:rPr>
                <w:sz w:val="28"/>
                <w:szCs w:val="28"/>
              </w:rPr>
            </w:pPr>
          </w:p>
        </w:tc>
      </w:tr>
    </w:tbl>
    <w:p w:rsidR="00DB7B7B" w:rsidRPr="00537F2C" w:rsidRDefault="00DB7B7B" w:rsidP="00DB7B7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Шлифование отверстия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невращающейся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детали выполняют на горизонтальных или вертикальных станках с планетарным движением шпинделя (рис. 4</w:t>
      </w:r>
      <w:r w:rsidR="008F09FD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CD18E0" w:rsidRDefault="001E63EC" w:rsidP="00D635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Шпиндель с</w:t>
      </w:r>
      <w:r w:rsidR="00FC0AF8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 шлифовальным кругом </w:t>
      </w:r>
      <w:r w:rsidRPr="00DB7B7B">
        <w:rPr>
          <w:rFonts w:ascii="Times New Roman" w:hAnsi="Times New Roman" w:cs="Times New Roman"/>
          <w:i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имеет четыре движения:  </w:t>
      </w:r>
      <w:r w:rsidRPr="000C69D5">
        <w:rPr>
          <w:rFonts w:ascii="Times New Roman" w:hAnsi="Times New Roman" w:cs="Times New Roman"/>
          <w:sz w:val="28"/>
          <w:szCs w:val="28"/>
        </w:rPr>
        <w:t xml:space="preserve">I </w:t>
      </w:r>
      <w:r w:rsidR="005A73D8" w:rsidRPr="005A73D8">
        <w:rPr>
          <w:rFonts w:ascii="Times New Roman" w:hAnsi="Times New Roman" w:cs="Times New Roman"/>
          <w:sz w:val="28"/>
          <w:szCs w:val="28"/>
        </w:rPr>
        <w:t xml:space="preserve">- вращение вокруг своей оси, </w:t>
      </w:r>
      <w:r w:rsidR="005A73D8" w:rsidRPr="000C69D5">
        <w:rPr>
          <w:rFonts w:ascii="Times New Roman" w:hAnsi="Times New Roman" w:cs="Times New Roman"/>
          <w:sz w:val="28"/>
          <w:szCs w:val="28"/>
        </w:rPr>
        <w:t>II</w:t>
      </w:r>
      <w:r w:rsidR="005A73D8" w:rsidRPr="005A73D8">
        <w:rPr>
          <w:rFonts w:ascii="Times New Roman" w:hAnsi="Times New Roman" w:cs="Times New Roman"/>
          <w:sz w:val="28"/>
          <w:szCs w:val="28"/>
        </w:rPr>
        <w:t xml:space="preserve"> -  планетарное движение по окружности внутренней поверхности детали </w:t>
      </w:r>
      <w:r w:rsidR="005A73D8" w:rsidRPr="00445CCE">
        <w:rPr>
          <w:rFonts w:ascii="Times New Roman" w:hAnsi="Times New Roman" w:cs="Times New Roman"/>
          <w:i/>
          <w:sz w:val="28"/>
          <w:szCs w:val="28"/>
        </w:rPr>
        <w:t>2</w:t>
      </w:r>
      <w:r w:rsidR="005A73D8" w:rsidRPr="005A73D8">
        <w:rPr>
          <w:rFonts w:ascii="Times New Roman" w:hAnsi="Times New Roman" w:cs="Times New Roman"/>
          <w:sz w:val="28"/>
          <w:szCs w:val="28"/>
        </w:rPr>
        <w:t xml:space="preserve">, </w:t>
      </w:r>
      <w:r w:rsidR="005A73D8" w:rsidRPr="000C69D5">
        <w:rPr>
          <w:rFonts w:ascii="Times New Roman" w:hAnsi="Times New Roman" w:cs="Times New Roman"/>
          <w:sz w:val="28"/>
          <w:szCs w:val="28"/>
        </w:rPr>
        <w:t>III</w:t>
      </w:r>
      <w:r w:rsidR="005A73D8" w:rsidRPr="005A73D8">
        <w:rPr>
          <w:rFonts w:ascii="Times New Roman" w:hAnsi="Times New Roman" w:cs="Times New Roman"/>
          <w:sz w:val="28"/>
          <w:szCs w:val="28"/>
        </w:rPr>
        <w:t xml:space="preserve"> – </w:t>
      </w:r>
      <w:r w:rsidR="00FC0AF8" w:rsidRPr="005A73D8">
        <w:rPr>
          <w:rFonts w:ascii="Times New Roman" w:hAnsi="Times New Roman" w:cs="Times New Roman"/>
          <w:sz w:val="28"/>
          <w:szCs w:val="28"/>
        </w:rPr>
        <w:t>возвратно-посту</w:t>
      </w:r>
      <w:r w:rsidR="00FC0AF8">
        <w:rPr>
          <w:rFonts w:ascii="Times New Roman" w:hAnsi="Times New Roman" w:cs="Times New Roman"/>
          <w:sz w:val="28"/>
          <w:szCs w:val="28"/>
        </w:rPr>
        <w:t>п</w:t>
      </w:r>
      <w:r w:rsidR="00FC0AF8" w:rsidRPr="005A73D8">
        <w:rPr>
          <w:rFonts w:ascii="Times New Roman" w:hAnsi="Times New Roman" w:cs="Times New Roman"/>
          <w:sz w:val="28"/>
          <w:szCs w:val="28"/>
        </w:rPr>
        <w:t>ательн</w:t>
      </w:r>
      <w:r w:rsidR="00FC0AF8" w:rsidRPr="000C69D5">
        <w:rPr>
          <w:rFonts w:ascii="Times New Roman" w:hAnsi="Times New Roman" w:cs="Times New Roman"/>
          <w:sz w:val="28"/>
          <w:szCs w:val="28"/>
        </w:rPr>
        <w:t>ое</w:t>
      </w:r>
      <w:r w:rsidR="005A73D8" w:rsidRPr="000C69D5">
        <w:rPr>
          <w:rFonts w:ascii="Times New Roman" w:hAnsi="Times New Roman" w:cs="Times New Roman"/>
          <w:sz w:val="28"/>
          <w:szCs w:val="28"/>
        </w:rPr>
        <w:t xml:space="preserve"> движ</w:t>
      </w:r>
      <w:r w:rsidR="005A73D8" w:rsidRPr="000C69D5">
        <w:rPr>
          <w:rFonts w:ascii="Times New Roman" w:hAnsi="Times New Roman" w:cs="Times New Roman"/>
          <w:sz w:val="28"/>
          <w:szCs w:val="28"/>
        </w:rPr>
        <w:t>е</w:t>
      </w:r>
      <w:r w:rsidR="005A73D8" w:rsidRPr="000C69D5">
        <w:rPr>
          <w:rFonts w:ascii="Times New Roman" w:hAnsi="Times New Roman" w:cs="Times New Roman"/>
          <w:sz w:val="28"/>
          <w:szCs w:val="28"/>
        </w:rPr>
        <w:t xml:space="preserve">ние </w:t>
      </w:r>
      <w:r w:rsidR="005A73D8" w:rsidRPr="005A73D8">
        <w:rPr>
          <w:rFonts w:ascii="Times New Roman" w:hAnsi="Times New Roman" w:cs="Times New Roman"/>
          <w:sz w:val="28"/>
          <w:szCs w:val="28"/>
        </w:rPr>
        <w:t xml:space="preserve">вдоль оси детали и </w:t>
      </w:r>
      <w:r w:rsidR="005A73D8" w:rsidRPr="000C69D5">
        <w:rPr>
          <w:rFonts w:ascii="Times New Roman" w:hAnsi="Times New Roman" w:cs="Times New Roman"/>
          <w:sz w:val="28"/>
          <w:szCs w:val="28"/>
        </w:rPr>
        <w:t>IV</w:t>
      </w:r>
      <w:r w:rsidR="005A73D8" w:rsidRPr="005A73D8">
        <w:rPr>
          <w:rFonts w:ascii="Times New Roman" w:hAnsi="Times New Roman" w:cs="Times New Roman"/>
          <w:sz w:val="28"/>
          <w:szCs w:val="28"/>
        </w:rPr>
        <w:t xml:space="preserve"> - </w:t>
      </w:r>
      <w:r w:rsidR="005A73D8" w:rsidRPr="00D635DD">
        <w:rPr>
          <w:rFonts w:ascii="Times New Roman" w:hAnsi="Times New Roman" w:cs="Times New Roman"/>
          <w:sz w:val="28"/>
          <w:szCs w:val="28"/>
        </w:rPr>
        <w:t>поперечное движение вдоль</w:t>
      </w:r>
      <w:r w:rsidR="00D635DD" w:rsidRPr="00D635DD">
        <w:rPr>
          <w:rFonts w:ascii="Times New Roman" w:hAnsi="Times New Roman" w:cs="Times New Roman"/>
          <w:sz w:val="28"/>
          <w:szCs w:val="28"/>
        </w:rPr>
        <w:t xml:space="preserve"> оси детали и IV - поперечное перемещение, т.е. поперечную подачу.</w:t>
      </w:r>
      <w:r w:rsidR="00D635DD">
        <w:rPr>
          <w:rFonts w:ascii="Times New Roman" w:hAnsi="Times New Roman" w:cs="Times New Roman"/>
          <w:sz w:val="28"/>
          <w:szCs w:val="28"/>
        </w:rPr>
        <w:t xml:space="preserve"> </w:t>
      </w:r>
      <w:r w:rsidR="00D635DD" w:rsidRPr="00D635DD">
        <w:rPr>
          <w:rFonts w:ascii="Times New Roman" w:hAnsi="Times New Roman" w:cs="Times New Roman"/>
          <w:sz w:val="28"/>
          <w:szCs w:val="28"/>
        </w:rPr>
        <w:t>Ввиду малой произв</w:t>
      </w:r>
      <w:r w:rsidR="00D635DD" w:rsidRPr="00D635DD">
        <w:rPr>
          <w:rFonts w:ascii="Times New Roman" w:hAnsi="Times New Roman" w:cs="Times New Roman"/>
          <w:sz w:val="28"/>
          <w:szCs w:val="28"/>
        </w:rPr>
        <w:t>о</w:t>
      </w:r>
      <w:r w:rsidR="00D635DD" w:rsidRPr="00D635DD">
        <w:rPr>
          <w:rFonts w:ascii="Times New Roman" w:hAnsi="Times New Roman" w:cs="Times New Roman"/>
          <w:sz w:val="28"/>
          <w:szCs w:val="28"/>
        </w:rPr>
        <w:t>дительности эти станки применяются только для шлифования крупных д</w:t>
      </w:r>
      <w:r w:rsidR="00D635DD" w:rsidRPr="00D635DD">
        <w:rPr>
          <w:rFonts w:ascii="Times New Roman" w:hAnsi="Times New Roman" w:cs="Times New Roman"/>
          <w:sz w:val="28"/>
          <w:szCs w:val="28"/>
        </w:rPr>
        <w:t>е</w:t>
      </w:r>
      <w:r w:rsidR="00D635DD" w:rsidRPr="00D635DD">
        <w:rPr>
          <w:rFonts w:ascii="Times New Roman" w:hAnsi="Times New Roman" w:cs="Times New Roman"/>
          <w:sz w:val="28"/>
          <w:szCs w:val="28"/>
        </w:rPr>
        <w:t>талей, кото</w:t>
      </w:r>
      <w:r w:rsidR="00FC0AF8">
        <w:rPr>
          <w:rFonts w:ascii="Times New Roman" w:hAnsi="Times New Roman" w:cs="Times New Roman"/>
          <w:sz w:val="28"/>
          <w:szCs w:val="28"/>
        </w:rPr>
        <w:t>рые на других, более производи</w:t>
      </w:r>
      <w:r w:rsidR="00D635DD" w:rsidRPr="00D635DD">
        <w:rPr>
          <w:rFonts w:ascii="Times New Roman" w:hAnsi="Times New Roman" w:cs="Times New Roman"/>
          <w:sz w:val="28"/>
          <w:szCs w:val="28"/>
        </w:rPr>
        <w:t>тельных станках шлифовать не представляется возможным.</w:t>
      </w:r>
    </w:p>
    <w:p w:rsidR="00D635DD" w:rsidRPr="00D456F3" w:rsidRDefault="00D635DD" w:rsidP="00D635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</w:t>
      </w:r>
      <w:r w:rsidR="008F09FD">
        <w:rPr>
          <w:rFonts w:ascii="Times New Roman" w:hAnsi="Times New Roman" w:cs="Times New Roman"/>
          <w:sz w:val="28"/>
          <w:szCs w:val="28"/>
        </w:rPr>
        <w:t xml:space="preserve"> бесцентровом шлифовании (рис.45</w:t>
      </w:r>
      <w:r>
        <w:rPr>
          <w:rFonts w:ascii="Times New Roman" w:hAnsi="Times New Roman" w:cs="Times New Roman"/>
          <w:sz w:val="28"/>
          <w:szCs w:val="28"/>
        </w:rPr>
        <w:t xml:space="preserve">) деталь, предварительно прошлифованная по наружному диаметру, направляется и </w:t>
      </w:r>
      <w:r w:rsidR="00FC0AF8">
        <w:rPr>
          <w:rFonts w:ascii="Times New Roman" w:hAnsi="Times New Roman" w:cs="Times New Roman"/>
          <w:sz w:val="28"/>
          <w:szCs w:val="28"/>
        </w:rPr>
        <w:t>поддерживается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56F3">
        <w:rPr>
          <w:rFonts w:ascii="Times New Roman" w:hAnsi="Times New Roman" w:cs="Times New Roman"/>
          <w:sz w:val="28"/>
          <w:szCs w:val="28"/>
        </w:rPr>
        <w:t xml:space="preserve">тремя роликами.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456F3">
        <w:rPr>
          <w:rFonts w:ascii="Times New Roman" w:hAnsi="Times New Roman" w:cs="Times New Roman"/>
          <w:sz w:val="28"/>
          <w:szCs w:val="28"/>
        </w:rPr>
        <w:t xml:space="preserve">Ролик </w:t>
      </w:r>
      <w:r w:rsidRPr="00DB7B7B">
        <w:rPr>
          <w:rFonts w:ascii="Times New Roman" w:hAnsi="Times New Roman" w:cs="Times New Roman"/>
          <w:i/>
          <w:sz w:val="28"/>
          <w:szCs w:val="28"/>
        </w:rPr>
        <w:t xml:space="preserve">1 </w:t>
      </w:r>
      <w:r w:rsidRPr="00D456F3">
        <w:rPr>
          <w:rFonts w:ascii="Times New Roman" w:hAnsi="Times New Roman" w:cs="Times New Roman"/>
          <w:sz w:val="28"/>
          <w:szCs w:val="28"/>
        </w:rPr>
        <w:t xml:space="preserve">большого диаметра является ведущим.  Он </w:t>
      </w:r>
      <w:proofErr w:type="spellStart"/>
      <w:r w:rsidRPr="00D456F3">
        <w:rPr>
          <w:rFonts w:ascii="Times New Roman" w:hAnsi="Times New Roman" w:cs="Times New Roman"/>
          <w:sz w:val="28"/>
          <w:szCs w:val="28"/>
        </w:rPr>
        <w:t>вра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</w:p>
    <w:p w:rsidR="00D635DD" w:rsidRDefault="00D635DD" w:rsidP="00FC0A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D635DD">
        <w:rPr>
          <w:rFonts w:ascii="Times New Roman" w:hAnsi="Times New Roman" w:cs="Times New Roman"/>
          <w:sz w:val="28"/>
          <w:szCs w:val="28"/>
        </w:rPr>
        <w:t>щает</w:t>
      </w:r>
      <w:proofErr w:type="spellEnd"/>
      <w:r w:rsidRPr="00D635DD">
        <w:rPr>
          <w:rFonts w:ascii="Times New Roman" w:hAnsi="Times New Roman" w:cs="Times New Roman"/>
          <w:sz w:val="28"/>
          <w:szCs w:val="28"/>
        </w:rPr>
        <w:t xml:space="preserve"> деталь </w:t>
      </w:r>
      <w:r w:rsidRPr="00DB7B7B">
        <w:rPr>
          <w:rFonts w:ascii="Times New Roman" w:hAnsi="Times New Roman" w:cs="Times New Roman"/>
          <w:i/>
          <w:sz w:val="28"/>
          <w:szCs w:val="28"/>
        </w:rPr>
        <w:t>2</w:t>
      </w:r>
      <w:r w:rsidRPr="00D635DD">
        <w:rPr>
          <w:rFonts w:ascii="Times New Roman" w:hAnsi="Times New Roman" w:cs="Times New Roman"/>
          <w:sz w:val="28"/>
          <w:szCs w:val="28"/>
        </w:rPr>
        <w:t xml:space="preserve"> и в то же время удерживает её от возможного вращения с большой скоростью от шлифовального круга </w:t>
      </w:r>
      <w:r w:rsidRPr="00DB7B7B">
        <w:rPr>
          <w:rFonts w:ascii="Times New Roman" w:hAnsi="Times New Roman" w:cs="Times New Roman"/>
          <w:i/>
          <w:sz w:val="28"/>
          <w:szCs w:val="28"/>
        </w:rPr>
        <w:t>3</w:t>
      </w:r>
      <w:r w:rsidRPr="00D635DD">
        <w:rPr>
          <w:rFonts w:ascii="Times New Roman" w:hAnsi="Times New Roman" w:cs="Times New Roman"/>
          <w:sz w:val="28"/>
          <w:szCs w:val="28"/>
        </w:rPr>
        <w:t xml:space="preserve">. Верхний нажимной ролик 5 прижимает деталь к ведущему ролику </w:t>
      </w:r>
      <w:r w:rsidRPr="00DB7B7B">
        <w:rPr>
          <w:rFonts w:ascii="Times New Roman" w:hAnsi="Times New Roman" w:cs="Times New Roman"/>
          <w:i/>
          <w:sz w:val="28"/>
          <w:szCs w:val="28"/>
        </w:rPr>
        <w:t>1</w:t>
      </w:r>
      <w:r w:rsidRPr="00D635DD">
        <w:rPr>
          <w:rFonts w:ascii="Times New Roman" w:hAnsi="Times New Roman" w:cs="Times New Roman"/>
          <w:sz w:val="28"/>
          <w:szCs w:val="28"/>
        </w:rPr>
        <w:t xml:space="preserve"> и нижнему поддерживающему ролику </w:t>
      </w:r>
      <w:r w:rsidRPr="00DB7B7B">
        <w:rPr>
          <w:rFonts w:ascii="Times New Roman" w:hAnsi="Times New Roman" w:cs="Times New Roman"/>
          <w:i/>
          <w:sz w:val="28"/>
          <w:szCs w:val="28"/>
        </w:rPr>
        <w:t>4</w:t>
      </w:r>
      <w:r w:rsidRPr="00D635DD">
        <w:rPr>
          <w:rFonts w:ascii="Times New Roman" w:hAnsi="Times New Roman" w:cs="Times New Roman"/>
          <w:sz w:val="28"/>
          <w:szCs w:val="28"/>
        </w:rPr>
        <w:t>. Деталь, зажатая между тремя роликами, имеет скорость ведущ</w:t>
      </w:r>
      <w:r w:rsidRPr="00D635DD">
        <w:rPr>
          <w:rFonts w:ascii="Times New Roman" w:hAnsi="Times New Roman" w:cs="Times New Roman"/>
          <w:sz w:val="28"/>
          <w:szCs w:val="28"/>
        </w:rPr>
        <w:t>е</w:t>
      </w:r>
      <w:r w:rsidRPr="00D635DD">
        <w:rPr>
          <w:rFonts w:ascii="Times New Roman" w:hAnsi="Times New Roman" w:cs="Times New Roman"/>
          <w:sz w:val="28"/>
          <w:szCs w:val="28"/>
        </w:rPr>
        <w:t xml:space="preserve">го ролика </w:t>
      </w:r>
      <w:r w:rsidRPr="00DB7B7B">
        <w:rPr>
          <w:rFonts w:ascii="Times New Roman" w:hAnsi="Times New Roman" w:cs="Times New Roman"/>
          <w:i/>
          <w:sz w:val="28"/>
          <w:szCs w:val="28"/>
        </w:rPr>
        <w:t>1.</w:t>
      </w:r>
      <w:r w:rsidRPr="00D635D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смене деталей зажимной ролик </w:t>
      </w:r>
      <w:r w:rsidRPr="00445CCE">
        <w:rPr>
          <w:rFonts w:ascii="Times New Roman" w:hAnsi="Times New Roman" w:cs="Times New Roman"/>
          <w:i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 отходит влево и, осв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бождая деталь, позволяет вставить вручную или автоматически </w:t>
      </w:r>
      <w:r w:rsidR="00FC0AF8">
        <w:rPr>
          <w:rFonts w:ascii="Times New Roman" w:hAnsi="Times New Roman" w:cs="Times New Roman"/>
          <w:sz w:val="28"/>
          <w:szCs w:val="28"/>
        </w:rPr>
        <w:t>новую</w:t>
      </w:r>
      <w:r>
        <w:rPr>
          <w:rFonts w:ascii="Times New Roman" w:hAnsi="Times New Roman" w:cs="Times New Roman"/>
          <w:sz w:val="28"/>
          <w:szCs w:val="28"/>
        </w:rPr>
        <w:t xml:space="preserve">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таль. </w:t>
      </w:r>
    </w:p>
    <w:p w:rsidR="00EA3FC3" w:rsidRDefault="00EA3FC3" w:rsidP="00EA3F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Точность обработки по диаметру  при бесцентровом шлифовании можно получить 7 и даже 6 квалитетов. Этот способ применяется для внутреннего шлифования деталей диаметром от 10 до 200 мм.</w:t>
      </w:r>
    </w:p>
    <w:p w:rsidR="00EA3FC3" w:rsidRDefault="00EA3FC3" w:rsidP="00FC0AF8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767"/>
        <w:gridCol w:w="4519"/>
      </w:tblGrid>
      <w:tr w:rsidR="00411E1D" w:rsidRPr="000C69D5" w:rsidTr="00D635DD">
        <w:trPr>
          <w:trHeight w:val="3092"/>
        </w:trPr>
        <w:tc>
          <w:tcPr>
            <w:tcW w:w="476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456F3" w:rsidRPr="000C69D5" w:rsidRDefault="00411E1D" w:rsidP="00D635D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369608" cy="1536596"/>
                  <wp:effectExtent l="19050" t="19050" r="11642" b="25504"/>
                  <wp:docPr id="78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80643" cy="15437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1F4E" w:rsidRDefault="00D456F3" w:rsidP="00D1046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B4F38">
              <w:rPr>
                <w:sz w:val="24"/>
                <w:szCs w:val="24"/>
              </w:rPr>
              <w:t>Рис. 4</w:t>
            </w:r>
            <w:r w:rsidR="008F09FD">
              <w:rPr>
                <w:sz w:val="24"/>
                <w:szCs w:val="24"/>
              </w:rPr>
              <w:t>4</w:t>
            </w:r>
            <w:r w:rsidR="00D635DD">
              <w:rPr>
                <w:sz w:val="24"/>
                <w:szCs w:val="24"/>
              </w:rPr>
              <w:t>. Схемы</w:t>
            </w:r>
            <w:r w:rsidRPr="00EB4F38">
              <w:rPr>
                <w:sz w:val="24"/>
                <w:szCs w:val="24"/>
              </w:rPr>
              <w:t xml:space="preserve"> </w:t>
            </w:r>
            <w:proofErr w:type="gramStart"/>
            <w:r w:rsidRPr="00EB4F38">
              <w:rPr>
                <w:sz w:val="24"/>
                <w:szCs w:val="24"/>
              </w:rPr>
              <w:t>планетарного</w:t>
            </w:r>
            <w:proofErr w:type="gramEnd"/>
          </w:p>
          <w:p w:rsidR="00411E1D" w:rsidRPr="00EB4F38" w:rsidRDefault="00D456F3" w:rsidP="00D635DD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B4F38">
              <w:rPr>
                <w:sz w:val="24"/>
                <w:szCs w:val="24"/>
              </w:rPr>
              <w:t>шлифования</w:t>
            </w:r>
          </w:p>
        </w:tc>
        <w:tc>
          <w:tcPr>
            <w:tcW w:w="451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11E1D" w:rsidRDefault="00D635DD" w:rsidP="00EB4F38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D635DD">
              <w:rPr>
                <w:noProof/>
                <w:sz w:val="28"/>
                <w:szCs w:val="28"/>
              </w:rPr>
              <w:drawing>
                <wp:inline distT="0" distB="0" distL="0" distR="0">
                  <wp:extent cx="2413000" cy="1514236"/>
                  <wp:effectExtent l="19050" t="19050" r="25400" b="9764"/>
                  <wp:docPr id="149" name="Рисунок 3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4804" cy="15216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635DD" w:rsidRDefault="00D635DD" w:rsidP="00D635DD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B4F38">
              <w:rPr>
                <w:sz w:val="24"/>
                <w:szCs w:val="24"/>
              </w:rPr>
              <w:t>Рис. 4</w:t>
            </w:r>
            <w:r w:rsidR="008F09FD">
              <w:rPr>
                <w:sz w:val="24"/>
                <w:szCs w:val="24"/>
              </w:rPr>
              <w:t>5</w:t>
            </w:r>
            <w:r w:rsidRPr="00EB4F38">
              <w:rPr>
                <w:sz w:val="24"/>
                <w:szCs w:val="24"/>
              </w:rPr>
              <w:t xml:space="preserve">. Схема </w:t>
            </w:r>
            <w:proofErr w:type="gramStart"/>
            <w:r w:rsidRPr="00EB4F38">
              <w:rPr>
                <w:sz w:val="24"/>
                <w:szCs w:val="24"/>
              </w:rPr>
              <w:t>бесцентрового</w:t>
            </w:r>
            <w:proofErr w:type="gramEnd"/>
          </w:p>
          <w:p w:rsidR="00D635DD" w:rsidRPr="000C69D5" w:rsidRDefault="00D635DD" w:rsidP="00D635D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B4F38">
              <w:rPr>
                <w:sz w:val="24"/>
                <w:szCs w:val="24"/>
              </w:rPr>
              <w:t>шлифования</w:t>
            </w:r>
          </w:p>
        </w:tc>
      </w:tr>
    </w:tbl>
    <w:p w:rsidR="00BD073D" w:rsidRDefault="00BD073D" w:rsidP="006920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F0808" w:rsidRDefault="00CB2168" w:rsidP="001F080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1F0808" w:rsidRPr="001F0808">
        <w:rPr>
          <w:rFonts w:ascii="Times New Roman" w:hAnsi="Times New Roman" w:cs="Times New Roman"/>
          <w:b/>
          <w:sz w:val="28"/>
          <w:szCs w:val="28"/>
        </w:rPr>
        <w:t>.2.3.</w:t>
      </w:r>
      <w:r w:rsidR="001F0808">
        <w:rPr>
          <w:rFonts w:ascii="Times New Roman" w:hAnsi="Times New Roman" w:cs="Times New Roman"/>
          <w:b/>
          <w:sz w:val="28"/>
          <w:szCs w:val="28"/>
        </w:rPr>
        <w:t xml:space="preserve">  Методы отделочной обработки отверстий</w:t>
      </w:r>
    </w:p>
    <w:p w:rsidR="001F0808" w:rsidRDefault="001F0808" w:rsidP="006920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4F5D" w:rsidRPr="00174B54" w:rsidRDefault="00CD4F5D" w:rsidP="0069201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74B54">
        <w:rPr>
          <w:rFonts w:ascii="Times New Roman" w:hAnsi="Times New Roman" w:cs="Times New Roman"/>
          <w:b/>
          <w:sz w:val="28"/>
          <w:szCs w:val="28"/>
        </w:rPr>
        <w:t>Хонингование отверстий</w:t>
      </w:r>
    </w:p>
    <w:p w:rsidR="00FD2239" w:rsidRDefault="001943ED" w:rsidP="00E422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Сущность хонингования заключается в механической доводке пре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варительно развернутого, </w:t>
      </w:r>
      <w:proofErr w:type="spellStart"/>
      <w:r>
        <w:rPr>
          <w:rFonts w:ascii="Times New Roman" w:hAnsi="Times New Roman" w:cs="Times New Roman"/>
          <w:sz w:val="28"/>
          <w:szCs w:val="28"/>
        </w:rPr>
        <w:t>расшлифованного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расточенного отверстия специальной головкой (хоном) с абразивными раздвижными брусками</w:t>
      </w:r>
      <w:r w:rsidR="00FD2239">
        <w:rPr>
          <w:rFonts w:ascii="Times New Roman" w:hAnsi="Times New Roman" w:cs="Times New Roman"/>
          <w:sz w:val="28"/>
          <w:szCs w:val="28"/>
        </w:rPr>
        <w:t xml:space="preserve"> (рис.</w:t>
      </w:r>
      <w:r w:rsidR="00925553">
        <w:rPr>
          <w:rFonts w:ascii="Times New Roman" w:hAnsi="Times New Roman" w:cs="Times New Roman"/>
          <w:sz w:val="28"/>
          <w:szCs w:val="28"/>
        </w:rPr>
        <w:t xml:space="preserve"> 4</w:t>
      </w:r>
      <w:r w:rsidR="00B61F4E">
        <w:rPr>
          <w:rFonts w:ascii="Times New Roman" w:hAnsi="Times New Roman" w:cs="Times New Roman"/>
          <w:sz w:val="28"/>
          <w:szCs w:val="28"/>
        </w:rPr>
        <w:t>6</w:t>
      </w:r>
      <w:r w:rsidR="00FD2239">
        <w:rPr>
          <w:rFonts w:ascii="Times New Roman" w:hAnsi="Times New Roman" w:cs="Times New Roman"/>
          <w:sz w:val="28"/>
          <w:szCs w:val="28"/>
        </w:rPr>
        <w:t xml:space="preserve">). Хон состоит из корпуса </w:t>
      </w:r>
      <w:r w:rsidR="00FD2239" w:rsidRPr="00DF16CE">
        <w:rPr>
          <w:rFonts w:ascii="Times New Roman" w:hAnsi="Times New Roman" w:cs="Times New Roman"/>
          <w:i/>
          <w:sz w:val="28"/>
          <w:szCs w:val="28"/>
        </w:rPr>
        <w:t>2</w:t>
      </w:r>
      <w:r w:rsidR="00FD2239">
        <w:rPr>
          <w:rFonts w:ascii="Times New Roman" w:hAnsi="Times New Roman" w:cs="Times New Roman"/>
          <w:sz w:val="28"/>
          <w:szCs w:val="28"/>
        </w:rPr>
        <w:t xml:space="preserve">, в пазах которого находятся </w:t>
      </w:r>
      <w:r w:rsidR="00FD2239" w:rsidRPr="00FD2239">
        <w:rPr>
          <w:rFonts w:ascii="Times New Roman" w:hAnsi="Times New Roman" w:cs="Times New Roman"/>
          <w:sz w:val="28"/>
          <w:szCs w:val="28"/>
        </w:rPr>
        <w:t>абрази</w:t>
      </w:r>
      <w:r w:rsidR="00FD2239" w:rsidRPr="00FD2239">
        <w:rPr>
          <w:rFonts w:ascii="Times New Roman" w:hAnsi="Times New Roman" w:cs="Times New Roman"/>
          <w:sz w:val="28"/>
          <w:szCs w:val="28"/>
        </w:rPr>
        <w:t>в</w:t>
      </w:r>
      <w:r w:rsidR="00FD2239" w:rsidRPr="00FD2239">
        <w:rPr>
          <w:rFonts w:ascii="Times New Roman" w:hAnsi="Times New Roman" w:cs="Times New Roman"/>
          <w:sz w:val="28"/>
          <w:szCs w:val="28"/>
        </w:rPr>
        <w:t>ные бруски</w:t>
      </w:r>
      <w:r w:rsidR="00FD2239">
        <w:rPr>
          <w:rFonts w:ascii="Times New Roman" w:hAnsi="Times New Roman" w:cs="Times New Roman"/>
          <w:sz w:val="28"/>
          <w:szCs w:val="28"/>
        </w:rPr>
        <w:t xml:space="preserve">, закрепленные в державках </w:t>
      </w:r>
      <w:r w:rsidR="00FD2239" w:rsidRPr="00DF16CE">
        <w:rPr>
          <w:rFonts w:ascii="Times New Roman" w:hAnsi="Times New Roman" w:cs="Times New Roman"/>
          <w:i/>
          <w:sz w:val="28"/>
          <w:szCs w:val="28"/>
        </w:rPr>
        <w:t>3</w:t>
      </w:r>
      <w:r w:rsidR="00FD2239">
        <w:rPr>
          <w:rFonts w:ascii="Times New Roman" w:hAnsi="Times New Roman" w:cs="Times New Roman"/>
          <w:sz w:val="28"/>
          <w:szCs w:val="28"/>
        </w:rPr>
        <w:t xml:space="preserve">. Державки при помощи пластин </w:t>
      </w:r>
      <w:r w:rsidR="00FD2239" w:rsidRPr="00DF16CE">
        <w:rPr>
          <w:rFonts w:ascii="Times New Roman" w:hAnsi="Times New Roman" w:cs="Times New Roman"/>
          <w:i/>
          <w:sz w:val="28"/>
          <w:szCs w:val="28"/>
        </w:rPr>
        <w:t>4</w:t>
      </w:r>
      <w:r w:rsidR="00FD2239">
        <w:rPr>
          <w:rFonts w:ascii="Times New Roman" w:hAnsi="Times New Roman" w:cs="Times New Roman"/>
          <w:sz w:val="28"/>
          <w:szCs w:val="28"/>
        </w:rPr>
        <w:t xml:space="preserve"> и конусов</w:t>
      </w:r>
      <w:r w:rsidR="00FD2239" w:rsidRPr="00DF16CE">
        <w:rPr>
          <w:rFonts w:ascii="Times New Roman" w:hAnsi="Times New Roman" w:cs="Times New Roman"/>
          <w:i/>
          <w:sz w:val="28"/>
          <w:szCs w:val="28"/>
        </w:rPr>
        <w:t xml:space="preserve"> 5</w:t>
      </w:r>
      <w:r w:rsidR="00FD2239">
        <w:rPr>
          <w:rFonts w:ascii="Times New Roman" w:hAnsi="Times New Roman" w:cs="Times New Roman"/>
          <w:sz w:val="28"/>
          <w:szCs w:val="28"/>
        </w:rPr>
        <w:t xml:space="preserve"> могут раздвигаться до требуемог</w:t>
      </w:r>
      <w:r w:rsidR="00FC0AF8">
        <w:rPr>
          <w:rFonts w:ascii="Times New Roman" w:hAnsi="Times New Roman" w:cs="Times New Roman"/>
          <w:sz w:val="28"/>
          <w:szCs w:val="28"/>
        </w:rPr>
        <w:t>о размета и сдвигаться при помощ</w:t>
      </w:r>
      <w:r w:rsidR="00FD2239">
        <w:rPr>
          <w:rFonts w:ascii="Times New Roman" w:hAnsi="Times New Roman" w:cs="Times New Roman"/>
          <w:sz w:val="28"/>
          <w:szCs w:val="28"/>
        </w:rPr>
        <w:t>и пружин.</w:t>
      </w:r>
    </w:p>
    <w:tbl>
      <w:tblPr>
        <w:tblStyle w:val="a3"/>
        <w:tblW w:w="0" w:type="auto"/>
        <w:tblLook w:val="04A0"/>
      </w:tblPr>
      <w:tblGrid>
        <w:gridCol w:w="5856"/>
        <w:gridCol w:w="3430"/>
      </w:tblGrid>
      <w:tr w:rsidR="00174B54" w:rsidTr="00DF16CE">
        <w:trPr>
          <w:trHeight w:val="2609"/>
        </w:trPr>
        <w:tc>
          <w:tcPr>
            <w:tcW w:w="57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174B54" w:rsidRDefault="00174B54" w:rsidP="00DF16CE">
            <w:pPr>
              <w:jc w:val="center"/>
              <w:rPr>
                <w:sz w:val="28"/>
                <w:szCs w:val="28"/>
              </w:rPr>
            </w:pPr>
            <w:r w:rsidRPr="00174B54">
              <w:rPr>
                <w:noProof/>
                <w:sz w:val="28"/>
                <w:szCs w:val="28"/>
              </w:rPr>
              <w:drawing>
                <wp:inline distT="0" distB="0" distL="0" distR="0">
                  <wp:extent cx="3551620" cy="1380772"/>
                  <wp:effectExtent l="19050" t="19050" r="10730" b="9878"/>
                  <wp:docPr id="9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568580" cy="138736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0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AF2AA9" w:rsidRDefault="00AF2AA9" w:rsidP="00AF2AA9">
            <w:pPr>
              <w:jc w:val="both"/>
              <w:rPr>
                <w:sz w:val="24"/>
                <w:szCs w:val="24"/>
              </w:rPr>
            </w:pPr>
          </w:p>
          <w:p w:rsidR="00AF2AA9" w:rsidRDefault="00AF2AA9" w:rsidP="00AF2AA9">
            <w:pPr>
              <w:jc w:val="both"/>
              <w:rPr>
                <w:sz w:val="24"/>
                <w:szCs w:val="24"/>
              </w:rPr>
            </w:pPr>
          </w:p>
          <w:p w:rsidR="00AF2AA9" w:rsidRDefault="00AF2AA9" w:rsidP="00AF2AA9">
            <w:pPr>
              <w:jc w:val="both"/>
              <w:rPr>
                <w:sz w:val="24"/>
                <w:szCs w:val="24"/>
              </w:rPr>
            </w:pPr>
          </w:p>
          <w:p w:rsidR="00AF2AA9" w:rsidRDefault="00AF2AA9" w:rsidP="00AF2AA9">
            <w:pPr>
              <w:jc w:val="both"/>
              <w:rPr>
                <w:sz w:val="24"/>
                <w:szCs w:val="24"/>
              </w:rPr>
            </w:pPr>
          </w:p>
          <w:p w:rsidR="00DF16CE" w:rsidRDefault="00AF2AA9" w:rsidP="00AF2AA9">
            <w:pPr>
              <w:jc w:val="both"/>
              <w:rPr>
                <w:i/>
                <w:sz w:val="24"/>
                <w:szCs w:val="24"/>
              </w:rPr>
            </w:pPr>
            <w:r w:rsidRPr="00174B54">
              <w:rPr>
                <w:sz w:val="24"/>
                <w:szCs w:val="24"/>
              </w:rPr>
              <w:t xml:space="preserve">Рис. </w:t>
            </w:r>
            <w:r w:rsidR="00925553">
              <w:rPr>
                <w:sz w:val="24"/>
                <w:szCs w:val="24"/>
              </w:rPr>
              <w:t>4</w:t>
            </w:r>
            <w:r w:rsidR="00B61F4E">
              <w:rPr>
                <w:sz w:val="24"/>
                <w:szCs w:val="24"/>
              </w:rPr>
              <w:t>6</w:t>
            </w:r>
            <w:r w:rsidRPr="00174B54">
              <w:rPr>
                <w:sz w:val="24"/>
                <w:szCs w:val="24"/>
              </w:rPr>
              <w:t xml:space="preserve">. Хон: </w:t>
            </w:r>
            <w:r w:rsidRPr="00DF16CE">
              <w:rPr>
                <w:i/>
                <w:sz w:val="24"/>
                <w:szCs w:val="24"/>
              </w:rPr>
              <w:t xml:space="preserve"> </w:t>
            </w:r>
          </w:p>
          <w:p w:rsidR="00AF2AA9" w:rsidRPr="00174B54" w:rsidRDefault="00AF2AA9" w:rsidP="00AF2AA9">
            <w:pPr>
              <w:jc w:val="both"/>
              <w:rPr>
                <w:sz w:val="24"/>
                <w:szCs w:val="24"/>
              </w:rPr>
            </w:pPr>
            <w:r w:rsidRPr="00DF16CE">
              <w:rPr>
                <w:i/>
                <w:sz w:val="24"/>
                <w:szCs w:val="24"/>
              </w:rPr>
              <w:t>1</w:t>
            </w:r>
            <w:r w:rsidRPr="00174B54">
              <w:rPr>
                <w:sz w:val="24"/>
                <w:szCs w:val="24"/>
              </w:rPr>
              <w:t xml:space="preserve"> – абразивный брусок;  </w:t>
            </w:r>
            <w:r w:rsidR="00DF16CE">
              <w:rPr>
                <w:sz w:val="24"/>
                <w:szCs w:val="24"/>
              </w:rPr>
              <w:t xml:space="preserve">                  </w:t>
            </w:r>
            <w:r w:rsidRPr="00DF16CE">
              <w:rPr>
                <w:i/>
                <w:sz w:val="24"/>
                <w:szCs w:val="24"/>
              </w:rPr>
              <w:t>2</w:t>
            </w:r>
            <w:r w:rsidRPr="00174B54">
              <w:rPr>
                <w:sz w:val="24"/>
                <w:szCs w:val="24"/>
              </w:rPr>
              <w:t xml:space="preserve"> – корпус; </w:t>
            </w:r>
            <w:r w:rsidR="00DF16CE">
              <w:rPr>
                <w:sz w:val="24"/>
                <w:szCs w:val="24"/>
              </w:rPr>
              <w:t xml:space="preserve"> </w:t>
            </w:r>
            <w:r w:rsidRPr="00DF16CE">
              <w:rPr>
                <w:i/>
                <w:sz w:val="24"/>
                <w:szCs w:val="24"/>
              </w:rPr>
              <w:t>3</w:t>
            </w:r>
            <w:r w:rsidRPr="00174B54">
              <w:rPr>
                <w:sz w:val="24"/>
                <w:szCs w:val="24"/>
              </w:rPr>
              <w:t xml:space="preserve"> – державка;  </w:t>
            </w:r>
            <w:r w:rsidR="00DF16CE">
              <w:rPr>
                <w:sz w:val="24"/>
                <w:szCs w:val="24"/>
              </w:rPr>
              <w:t xml:space="preserve">               </w:t>
            </w:r>
            <w:r w:rsidRPr="00DF16CE">
              <w:rPr>
                <w:i/>
                <w:sz w:val="24"/>
                <w:szCs w:val="24"/>
              </w:rPr>
              <w:t>4</w:t>
            </w:r>
            <w:r w:rsidRPr="00174B54">
              <w:rPr>
                <w:sz w:val="24"/>
                <w:szCs w:val="24"/>
              </w:rPr>
              <w:t xml:space="preserve"> </w:t>
            </w:r>
            <w:r w:rsidR="00DF16CE">
              <w:rPr>
                <w:sz w:val="24"/>
                <w:szCs w:val="24"/>
              </w:rPr>
              <w:t xml:space="preserve"> </w:t>
            </w:r>
            <w:r w:rsidRPr="00174B54">
              <w:rPr>
                <w:sz w:val="24"/>
                <w:szCs w:val="24"/>
              </w:rPr>
              <w:t>–</w:t>
            </w:r>
            <w:r w:rsidR="00DF16CE">
              <w:rPr>
                <w:sz w:val="24"/>
                <w:szCs w:val="24"/>
              </w:rPr>
              <w:t xml:space="preserve"> </w:t>
            </w:r>
            <w:r w:rsidRPr="00174B54">
              <w:rPr>
                <w:sz w:val="24"/>
                <w:szCs w:val="24"/>
              </w:rPr>
              <w:t xml:space="preserve">пластина;  </w:t>
            </w:r>
            <w:r w:rsidR="00DF16CE">
              <w:rPr>
                <w:sz w:val="24"/>
                <w:szCs w:val="24"/>
              </w:rPr>
              <w:t xml:space="preserve"> </w:t>
            </w:r>
            <w:r w:rsidRPr="00DF16CE">
              <w:rPr>
                <w:i/>
                <w:sz w:val="24"/>
                <w:szCs w:val="24"/>
              </w:rPr>
              <w:t>5</w:t>
            </w:r>
            <w:r w:rsidRPr="00174B54">
              <w:rPr>
                <w:sz w:val="24"/>
                <w:szCs w:val="24"/>
              </w:rPr>
              <w:t xml:space="preserve"> – </w:t>
            </w:r>
            <w:r w:rsidR="00DF16CE">
              <w:rPr>
                <w:sz w:val="24"/>
                <w:szCs w:val="24"/>
              </w:rPr>
              <w:t xml:space="preserve"> </w:t>
            </w:r>
            <w:r w:rsidRPr="00174B54">
              <w:rPr>
                <w:sz w:val="24"/>
                <w:szCs w:val="24"/>
              </w:rPr>
              <w:t>конус.</w:t>
            </w:r>
          </w:p>
          <w:p w:rsidR="00174B54" w:rsidRDefault="00174B54" w:rsidP="00174B54">
            <w:pPr>
              <w:jc w:val="both"/>
              <w:rPr>
                <w:sz w:val="28"/>
                <w:szCs w:val="28"/>
              </w:rPr>
            </w:pPr>
          </w:p>
        </w:tc>
      </w:tr>
    </w:tbl>
    <w:p w:rsidR="00FD2239" w:rsidRDefault="00474A50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76D2D">
        <w:rPr>
          <w:rFonts w:ascii="Times New Roman" w:hAnsi="Times New Roman" w:cs="Times New Roman"/>
          <w:sz w:val="28"/>
          <w:szCs w:val="28"/>
        </w:rPr>
        <w:t xml:space="preserve">Хонингование производится следующим образом. Хон, </w:t>
      </w:r>
      <w:r w:rsidR="00C76D2D" w:rsidRPr="00C76D2D">
        <w:rPr>
          <w:rFonts w:ascii="Times New Roman" w:hAnsi="Times New Roman" w:cs="Times New Roman"/>
          <w:sz w:val="28"/>
          <w:szCs w:val="28"/>
        </w:rPr>
        <w:t>шарнирно закрепленный в шпинделе станка, вводится в отверстие детали, устано</w:t>
      </w:r>
      <w:r w:rsidR="00C76D2D" w:rsidRPr="00C76D2D">
        <w:rPr>
          <w:rFonts w:ascii="Times New Roman" w:hAnsi="Times New Roman" w:cs="Times New Roman"/>
          <w:sz w:val="28"/>
          <w:szCs w:val="28"/>
        </w:rPr>
        <w:t>в</w:t>
      </w:r>
      <w:r w:rsidR="00C76D2D" w:rsidRPr="00C76D2D">
        <w:rPr>
          <w:rFonts w:ascii="Times New Roman" w:hAnsi="Times New Roman" w:cs="Times New Roman"/>
          <w:sz w:val="28"/>
          <w:szCs w:val="28"/>
        </w:rPr>
        <w:t>ленной на станке, и хону сообщается вращательное движение со скор</w:t>
      </w:r>
      <w:r w:rsidR="00C76D2D" w:rsidRPr="00C76D2D">
        <w:rPr>
          <w:rFonts w:ascii="Times New Roman" w:hAnsi="Times New Roman" w:cs="Times New Roman"/>
          <w:sz w:val="28"/>
          <w:szCs w:val="28"/>
        </w:rPr>
        <w:t>о</w:t>
      </w:r>
      <w:r w:rsidR="00C76D2D" w:rsidRPr="00C76D2D">
        <w:rPr>
          <w:rFonts w:ascii="Times New Roman" w:hAnsi="Times New Roman" w:cs="Times New Roman"/>
          <w:sz w:val="28"/>
          <w:szCs w:val="28"/>
        </w:rPr>
        <w:t xml:space="preserve">стью 40 – 75 м/мин и </w:t>
      </w:r>
      <w:r w:rsidR="00FC0AF8" w:rsidRPr="00C76D2D">
        <w:rPr>
          <w:rFonts w:ascii="Times New Roman" w:hAnsi="Times New Roman" w:cs="Times New Roman"/>
          <w:sz w:val="28"/>
          <w:szCs w:val="28"/>
        </w:rPr>
        <w:t>возвратно-поступательное</w:t>
      </w:r>
      <w:r w:rsidR="00C76D2D" w:rsidRPr="00C76D2D">
        <w:rPr>
          <w:rFonts w:ascii="Times New Roman" w:hAnsi="Times New Roman" w:cs="Times New Roman"/>
          <w:sz w:val="28"/>
          <w:szCs w:val="28"/>
        </w:rPr>
        <w:t xml:space="preserve"> движение со скоростью</w:t>
      </w:r>
      <w:r w:rsidR="00C76D2D">
        <w:rPr>
          <w:rFonts w:ascii="Times New Roman" w:hAnsi="Times New Roman" w:cs="Times New Roman"/>
          <w:sz w:val="28"/>
          <w:szCs w:val="28"/>
        </w:rPr>
        <w:t xml:space="preserve"> 6 – 20 м</w:t>
      </w:r>
      <w:r w:rsidR="00C76D2D" w:rsidRPr="00C76D2D">
        <w:rPr>
          <w:rFonts w:ascii="Times New Roman" w:hAnsi="Times New Roman" w:cs="Times New Roman"/>
          <w:sz w:val="28"/>
          <w:szCs w:val="28"/>
        </w:rPr>
        <w:t>/</w:t>
      </w:r>
      <w:r w:rsidR="00BE2B80">
        <w:rPr>
          <w:rFonts w:ascii="Times New Roman" w:hAnsi="Times New Roman" w:cs="Times New Roman"/>
          <w:sz w:val="28"/>
          <w:szCs w:val="28"/>
        </w:rPr>
        <w:t>мин. Б</w:t>
      </w:r>
      <w:r w:rsidR="00C76D2D">
        <w:rPr>
          <w:rFonts w:ascii="Times New Roman" w:hAnsi="Times New Roman" w:cs="Times New Roman"/>
          <w:sz w:val="28"/>
          <w:szCs w:val="28"/>
        </w:rPr>
        <w:t>руски хона, раздвигаемые конусами, прижимаются к стенкам отверстия и снимают припуск. Охлаждение производится обычно керос</w:t>
      </w:r>
      <w:r w:rsidR="00C76D2D">
        <w:rPr>
          <w:rFonts w:ascii="Times New Roman" w:hAnsi="Times New Roman" w:cs="Times New Roman"/>
          <w:sz w:val="28"/>
          <w:szCs w:val="28"/>
        </w:rPr>
        <w:t>и</w:t>
      </w:r>
      <w:r w:rsidR="00C76D2D">
        <w:rPr>
          <w:rFonts w:ascii="Times New Roman" w:hAnsi="Times New Roman" w:cs="Times New Roman"/>
          <w:sz w:val="28"/>
          <w:szCs w:val="28"/>
        </w:rPr>
        <w:t>ном</w:t>
      </w:r>
      <w:r w:rsidR="00F32B01">
        <w:rPr>
          <w:rFonts w:ascii="Times New Roman" w:hAnsi="Times New Roman" w:cs="Times New Roman"/>
          <w:sz w:val="28"/>
          <w:szCs w:val="28"/>
        </w:rPr>
        <w:t>. Он способствует удалению абразивных зёрен, остающихся в порах металла (особенно чугуна) и увеличивающих износ отверстия при эк</w:t>
      </w:r>
      <w:r w:rsidR="00F32B01">
        <w:rPr>
          <w:rFonts w:ascii="Times New Roman" w:hAnsi="Times New Roman" w:cs="Times New Roman"/>
          <w:sz w:val="28"/>
          <w:szCs w:val="28"/>
        </w:rPr>
        <w:t>с</w:t>
      </w:r>
      <w:r w:rsidR="00F32B01">
        <w:rPr>
          <w:rFonts w:ascii="Times New Roman" w:hAnsi="Times New Roman" w:cs="Times New Roman"/>
          <w:sz w:val="28"/>
          <w:szCs w:val="28"/>
        </w:rPr>
        <w:t>плуатации.</w:t>
      </w:r>
    </w:p>
    <w:p w:rsidR="00C76D2D" w:rsidRDefault="00C76D2D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Вследствие высокой производительности хонингования его прим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няют при необходимости снятия довольно больших припусков (0,15 – 0,20 мм). При помощи хонингования можно исправить овальность и конусность отверстий; но кривизна и неправильность направления оси отверстия не устраняются. </w:t>
      </w:r>
    </w:p>
    <w:p w:rsidR="00C76D2D" w:rsidRDefault="00C76D2D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Хонингованием достигают 6 – 7 квалитеты точности и шерохов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тость 9 – 11 классов. </w:t>
      </w:r>
    </w:p>
    <w:p w:rsidR="00562EF6" w:rsidRPr="000C69D5" w:rsidRDefault="00624763" w:rsidP="006A46A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 обработки</w:t>
      </w:r>
      <w:r w:rsidR="00FC7CBD">
        <w:rPr>
          <w:rFonts w:ascii="Times New Roman" w:hAnsi="Times New Roman" w:cs="Times New Roman"/>
          <w:sz w:val="28"/>
          <w:szCs w:val="28"/>
        </w:rPr>
        <w:t xml:space="preserve">  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h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den>
        </m:f>
      </m:oMath>
      <w:r w:rsidR="00562EF6" w:rsidRPr="00925553">
        <w:rPr>
          <w:rFonts w:ascii="Times New Roman" w:hAnsi="Times New Roman" w:cs="Times New Roman"/>
          <w:i/>
          <w:sz w:val="32"/>
          <w:szCs w:val="32"/>
        </w:rPr>
        <w:t>,</w:t>
      </w:r>
      <w:r w:rsidR="00FC7CBD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562EF6" w:rsidRPr="000C69D5">
        <w:rPr>
          <w:rFonts w:ascii="Times New Roman" w:hAnsi="Times New Roman" w:cs="Times New Roman"/>
          <w:sz w:val="28"/>
          <w:szCs w:val="28"/>
        </w:rPr>
        <w:t xml:space="preserve">где </w:t>
      </w:r>
      <w:r w:rsidR="00562EF6" w:rsidRPr="0092555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62EF6" w:rsidRPr="00925553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="00562EF6" w:rsidRPr="0092555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FC0AF8">
        <w:rPr>
          <w:rFonts w:ascii="Times New Roman" w:hAnsi="Times New Roman" w:cs="Times New Roman"/>
          <w:sz w:val="28"/>
          <w:szCs w:val="28"/>
        </w:rPr>
        <w:t>– припуск на</w:t>
      </w:r>
      <w:r w:rsidR="00562EF6" w:rsidRPr="000C69D5">
        <w:rPr>
          <w:rFonts w:ascii="Times New Roman" w:hAnsi="Times New Roman" w:cs="Times New Roman"/>
          <w:sz w:val="28"/>
          <w:szCs w:val="28"/>
        </w:rPr>
        <w:t xml:space="preserve"> сторону в сотых долях мм;  </w:t>
      </w:r>
      <w:proofErr w:type="spellStart"/>
      <w:r w:rsidR="00562EF6" w:rsidRPr="00925553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="00562EF6" w:rsidRPr="0092555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62EF6" w:rsidRPr="000C69D5">
        <w:rPr>
          <w:rFonts w:ascii="Times New Roman" w:hAnsi="Times New Roman" w:cs="Times New Roman"/>
          <w:sz w:val="28"/>
          <w:szCs w:val="28"/>
        </w:rPr>
        <w:t xml:space="preserve"> - радиальная подача на один двойной ход хона в мм;  </w:t>
      </w:r>
      <w:r w:rsidR="00562EF6" w:rsidRPr="00925553">
        <w:rPr>
          <w:rFonts w:ascii="Times New Roman" w:hAnsi="Times New Roman" w:cs="Times New Roman"/>
          <w:i/>
          <w:sz w:val="28"/>
          <w:szCs w:val="28"/>
        </w:rPr>
        <w:t>n</w:t>
      </w:r>
      <w:r w:rsidR="00562EF6" w:rsidRPr="00925553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562EF6" w:rsidRPr="000C69D5">
        <w:rPr>
          <w:rFonts w:ascii="Times New Roman" w:hAnsi="Times New Roman" w:cs="Times New Roman"/>
          <w:sz w:val="28"/>
          <w:szCs w:val="28"/>
        </w:rPr>
        <w:t xml:space="preserve"> – </w:t>
      </w:r>
      <w:r w:rsidR="00562EF6" w:rsidRPr="00562EF6">
        <w:rPr>
          <w:rFonts w:ascii="Times New Roman" w:hAnsi="Times New Roman" w:cs="Times New Roman"/>
          <w:sz w:val="28"/>
          <w:szCs w:val="28"/>
        </w:rPr>
        <w:t>число двойных ходов в минуту</w:t>
      </w:r>
      <w:r w:rsidR="00562EF6" w:rsidRPr="006A46A2">
        <w:rPr>
          <w:rFonts w:ascii="Times New Roman" w:hAnsi="Times New Roman" w:cs="Times New Roman"/>
          <w:i/>
          <w:sz w:val="32"/>
          <w:szCs w:val="32"/>
        </w:rPr>
        <w:t>: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   </m:t>
        </m:r>
        <m:r>
          <w:rPr>
            <w:rFonts w:ascii="Cambria Math" w:hAnsi="Times New Roman" w:cs="Times New Roman"/>
            <w:sz w:val="32"/>
            <w:szCs w:val="32"/>
          </w:rPr>
          <m:t xml:space="preserve"> </m:t>
        </m:r>
        <m:sSub>
          <m:sSub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n</m:t>
            </m:r>
          </m:e>
          <m:sub>
            <m:r>
              <w:rPr>
                <w:rFonts w:ascii="Cambria Math" w:hAnsi="Times New Roman" w:cs="Times New Roman"/>
                <w:sz w:val="32"/>
                <w:szCs w:val="32"/>
              </w:rPr>
              <m:t>х</m:t>
            </m:r>
            <w:proofErr w:type="gramStart"/>
            <m:r>
              <w:rPr>
                <w:rFonts w:ascii="Cambria Math" w:hAnsi="Times New Roman" w:cs="Times New Roman"/>
                <w:sz w:val="32"/>
                <w:szCs w:val="32"/>
              </w:rPr>
              <m:t>1</m:t>
            </m:r>
            <w:proofErr w:type="gramEnd"/>
            <m:r>
              <w:rPr>
                <w:rFonts w:ascii="Cambria Math" w:hAnsi="Times New Roman" w:cs="Times New Roman"/>
                <w:sz w:val="32"/>
                <w:szCs w:val="32"/>
              </w:rPr>
              <m:t xml:space="preserve">  </m:t>
            </m:r>
          </m:sub>
        </m:sSub>
        <m:r>
          <w:rPr>
            <w:rFonts w:ascii="Cambria Math" w:hAnsi="Times New Roman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Times New Roman" w:cs="Times New Roman"/>
                <w:sz w:val="32"/>
                <w:szCs w:val="32"/>
              </w:rPr>
              <m:t>1000</m:t>
            </m:r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v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sub>
            </m:sSub>
          </m:num>
          <m:den>
            <m:r>
              <w:rPr>
                <w:rFonts w:ascii="Cambria Math" w:hAnsi="Times New Roman" w:cs="Times New Roman"/>
                <w:sz w:val="32"/>
                <w:szCs w:val="32"/>
              </w:rPr>
              <m:t>2</m:t>
            </m:r>
            <m:d>
              <m:d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l</m:t>
                </m:r>
                <m:r>
                  <w:rPr>
                    <w:rFonts w:ascii="Cambria Math" w:hAnsi="Times New Roman" w:cs="Times New Roman"/>
                    <w:sz w:val="32"/>
                    <w:szCs w:val="32"/>
                  </w:rPr>
                  <m:t>+2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l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n</m:t>
                    </m:r>
                  </m:sub>
                </m:s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-</m:t>
                </m:r>
                <m:r>
                  <w:rPr>
                    <w:rFonts w:ascii="Cambria Math" w:hAnsi="Times New Roman" w:cs="Times New Roman"/>
                    <w:sz w:val="32"/>
                    <w:szCs w:val="32"/>
                  </w:rPr>
                  <m:t xml:space="preserve"> </m:t>
                </m:r>
                <m:sSub>
                  <m:sSubPr>
                    <m:ctrlPr>
                      <w:rPr>
                        <w:rFonts w:ascii="Cambria Math" w:hAnsi="Times New Roman" w:cs="Times New Roman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l</m:t>
                    </m:r>
                  </m:e>
                  <m:sub>
                    <m:r>
                      <w:rPr>
                        <w:rFonts w:ascii="Cambria Math" w:hAnsi="Times New Roman" w:cs="Times New Roman"/>
                        <w:sz w:val="32"/>
                        <w:szCs w:val="32"/>
                      </w:rPr>
                      <m:t>бр</m:t>
                    </m:r>
                  </m:sub>
                </m:sSub>
              </m:e>
            </m:d>
          </m:den>
        </m:f>
      </m:oMath>
      <w:r w:rsidR="00FC7CBD" w:rsidRPr="00925553">
        <w:rPr>
          <w:rFonts w:ascii="Times New Roman" w:hAnsi="Times New Roman" w:cs="Times New Roman"/>
          <w:i/>
          <w:sz w:val="32"/>
          <w:szCs w:val="32"/>
        </w:rPr>
        <w:t xml:space="preserve">, </w:t>
      </w:r>
      <w:r w:rsidR="00FC7CBD" w:rsidRPr="000C69D5">
        <w:rPr>
          <w:rFonts w:ascii="Times New Roman" w:hAnsi="Times New Roman" w:cs="Times New Roman"/>
          <w:sz w:val="28"/>
          <w:szCs w:val="28"/>
        </w:rPr>
        <w:t xml:space="preserve"> где </w:t>
      </w:r>
    </w:p>
    <w:p w:rsidR="00624763" w:rsidRPr="00562EF6" w:rsidRDefault="006A46A2" w:rsidP="006A46A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A46A2">
        <w:rPr>
          <w:rFonts w:ascii="Times New Roman" w:hAnsi="Times New Roman" w:cs="Times New Roman"/>
          <w:i/>
          <w:sz w:val="28"/>
          <w:szCs w:val="28"/>
        </w:rPr>
        <w:t>V</w:t>
      </w:r>
      <w:r w:rsidR="00562EF6" w:rsidRPr="00FC0AF8">
        <w:rPr>
          <w:rFonts w:ascii="Times New Roman" w:hAnsi="Times New Roman" w:cs="Times New Roman"/>
          <w:i/>
          <w:sz w:val="28"/>
          <w:szCs w:val="28"/>
        </w:rPr>
        <w:t>n</w:t>
      </w:r>
      <w:proofErr w:type="spellEnd"/>
      <w:r w:rsidR="00562EF6" w:rsidRPr="00562EF6">
        <w:rPr>
          <w:rFonts w:ascii="Times New Roman" w:hAnsi="Times New Roman" w:cs="Times New Roman"/>
          <w:sz w:val="28"/>
          <w:szCs w:val="28"/>
        </w:rPr>
        <w:t xml:space="preserve"> – скорость поступательно-возвратного движения хона в </w:t>
      </w:r>
      <w:proofErr w:type="gramStart"/>
      <w:r w:rsidR="00562EF6" w:rsidRPr="00562EF6">
        <w:rPr>
          <w:rFonts w:ascii="Times New Roman" w:hAnsi="Times New Roman" w:cs="Times New Roman"/>
          <w:sz w:val="28"/>
          <w:szCs w:val="28"/>
        </w:rPr>
        <w:t>м</w:t>
      </w:r>
      <w:proofErr w:type="gramEnd"/>
      <w:r w:rsidR="00562EF6" w:rsidRPr="00562EF6">
        <w:rPr>
          <w:rFonts w:ascii="Times New Roman" w:hAnsi="Times New Roman" w:cs="Times New Roman"/>
          <w:sz w:val="28"/>
          <w:szCs w:val="28"/>
        </w:rPr>
        <w:t>/мин;</w:t>
      </w:r>
      <w:r w:rsidR="00562EF6">
        <w:rPr>
          <w:rFonts w:ascii="Times New Roman" w:hAnsi="Times New Roman" w:cs="Times New Roman"/>
          <w:sz w:val="28"/>
          <w:szCs w:val="28"/>
        </w:rPr>
        <w:t xml:space="preserve">  </w:t>
      </w:r>
      <w:r w:rsidR="00562EF6" w:rsidRPr="0092555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62EF6" w:rsidRPr="00925553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562EF6" w:rsidRPr="00562EF6">
        <w:rPr>
          <w:rFonts w:ascii="Times New Roman" w:hAnsi="Times New Roman" w:cs="Times New Roman"/>
          <w:sz w:val="28"/>
          <w:szCs w:val="28"/>
        </w:rPr>
        <w:t xml:space="preserve"> - дл</w:t>
      </w:r>
      <w:r w:rsidR="00562EF6" w:rsidRPr="00562EF6">
        <w:rPr>
          <w:rFonts w:ascii="Times New Roman" w:hAnsi="Times New Roman" w:cs="Times New Roman"/>
          <w:sz w:val="28"/>
          <w:szCs w:val="28"/>
        </w:rPr>
        <w:t>и</w:t>
      </w:r>
      <w:r w:rsidR="00562EF6" w:rsidRPr="00562EF6">
        <w:rPr>
          <w:rFonts w:ascii="Times New Roman" w:hAnsi="Times New Roman" w:cs="Times New Roman"/>
          <w:sz w:val="28"/>
          <w:szCs w:val="28"/>
        </w:rPr>
        <w:t>на хонингуемого отверстия;</w:t>
      </w:r>
      <w:r w:rsidR="00562EF6">
        <w:rPr>
          <w:rFonts w:ascii="Times New Roman" w:hAnsi="Times New Roman" w:cs="Times New Roman"/>
          <w:sz w:val="28"/>
          <w:szCs w:val="28"/>
        </w:rPr>
        <w:t xml:space="preserve">  </w:t>
      </w:r>
      <w:r w:rsidR="00562EF6" w:rsidRPr="0092555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62EF6" w:rsidRPr="00925553">
        <w:rPr>
          <w:rFonts w:ascii="Times New Roman" w:hAnsi="Times New Roman" w:cs="Times New Roman"/>
          <w:i/>
          <w:sz w:val="28"/>
          <w:szCs w:val="28"/>
        </w:rPr>
        <w:t>l</w:t>
      </w:r>
      <w:r w:rsidR="00562EF6" w:rsidRPr="00FC0AF8">
        <w:rPr>
          <w:rFonts w:ascii="Times New Roman" w:hAnsi="Times New Roman" w:cs="Times New Roman"/>
          <w:i/>
          <w:sz w:val="28"/>
          <w:szCs w:val="28"/>
        </w:rPr>
        <w:t>п</w:t>
      </w:r>
      <w:proofErr w:type="spellEnd"/>
      <w:r w:rsidR="00562EF6" w:rsidRPr="00FC0AF8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62EF6" w:rsidRPr="000C69D5">
        <w:rPr>
          <w:rFonts w:ascii="Times New Roman" w:hAnsi="Times New Roman" w:cs="Times New Roman"/>
          <w:sz w:val="28"/>
          <w:szCs w:val="28"/>
        </w:rPr>
        <w:t xml:space="preserve"> - </w:t>
      </w:r>
      <w:r w:rsidR="00562EF6" w:rsidRPr="00562EF6">
        <w:rPr>
          <w:rFonts w:ascii="Times New Roman" w:hAnsi="Times New Roman" w:cs="Times New Roman"/>
          <w:sz w:val="28"/>
          <w:szCs w:val="28"/>
        </w:rPr>
        <w:t>перебег хона в одну сторону;</w:t>
      </w:r>
      <w:r w:rsidR="00562EF6">
        <w:rPr>
          <w:rFonts w:ascii="Times New Roman" w:hAnsi="Times New Roman" w:cs="Times New Roman"/>
          <w:sz w:val="28"/>
          <w:szCs w:val="28"/>
        </w:rPr>
        <w:t xml:space="preserve">   </w:t>
      </w:r>
      <w:proofErr w:type="spellStart"/>
      <w:r w:rsidR="00562EF6" w:rsidRPr="00925553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92555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925553" w:rsidRPr="00FC0AF8">
        <w:rPr>
          <w:rFonts w:ascii="Times New Roman" w:hAnsi="Times New Roman" w:cs="Times New Roman"/>
          <w:i/>
          <w:sz w:val="28"/>
          <w:szCs w:val="28"/>
        </w:rPr>
        <w:t>б</w:t>
      </w:r>
      <w:r w:rsidR="00562EF6" w:rsidRPr="00FC0AF8">
        <w:rPr>
          <w:rFonts w:ascii="Times New Roman" w:hAnsi="Times New Roman" w:cs="Times New Roman"/>
          <w:i/>
          <w:sz w:val="28"/>
          <w:szCs w:val="28"/>
        </w:rPr>
        <w:t>р</w:t>
      </w:r>
      <w:proofErr w:type="spellEnd"/>
      <w:r w:rsidR="00562EF6" w:rsidRPr="000C69D5">
        <w:rPr>
          <w:rFonts w:ascii="Times New Roman" w:hAnsi="Times New Roman" w:cs="Times New Roman"/>
          <w:sz w:val="28"/>
          <w:szCs w:val="28"/>
        </w:rPr>
        <w:t xml:space="preserve">  - </w:t>
      </w:r>
      <w:r w:rsidR="00562EF6" w:rsidRPr="00562EF6">
        <w:rPr>
          <w:rFonts w:ascii="Times New Roman" w:hAnsi="Times New Roman" w:cs="Times New Roman"/>
          <w:sz w:val="28"/>
          <w:szCs w:val="28"/>
        </w:rPr>
        <w:t>длина брусков хона, мм.</w:t>
      </w:r>
    </w:p>
    <w:p w:rsidR="00F32B01" w:rsidRDefault="00F32B01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11647" w:rsidRPr="00AF2AA9" w:rsidRDefault="00311647" w:rsidP="00AF2AA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F2AA9">
        <w:rPr>
          <w:rFonts w:ascii="Times New Roman" w:hAnsi="Times New Roman" w:cs="Times New Roman"/>
          <w:b/>
          <w:sz w:val="28"/>
          <w:szCs w:val="28"/>
        </w:rPr>
        <w:t xml:space="preserve">Притирка </w:t>
      </w:r>
    </w:p>
    <w:p w:rsidR="00DF5230" w:rsidRPr="00311647" w:rsidRDefault="00C903F8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Притирка или доводка отверстий применяется для окончательной обработки отверстий высоких квалитетов точности и низкой шероховат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сти. Инструментом для </w:t>
      </w:r>
      <w:r w:rsidR="00FC0AF8">
        <w:rPr>
          <w:rFonts w:ascii="Times New Roman" w:hAnsi="Times New Roman" w:cs="Times New Roman"/>
          <w:sz w:val="28"/>
          <w:szCs w:val="28"/>
        </w:rPr>
        <w:t>притирки служат притиры. Их изго</w:t>
      </w:r>
      <w:r>
        <w:rPr>
          <w:rFonts w:ascii="Times New Roman" w:hAnsi="Times New Roman" w:cs="Times New Roman"/>
          <w:sz w:val="28"/>
          <w:szCs w:val="28"/>
        </w:rPr>
        <w:t>тавливают в 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де разрезных втулок из чугуна, меди или алюминия, </w:t>
      </w:r>
      <w:r w:rsidR="00FC0AF8">
        <w:rPr>
          <w:rFonts w:ascii="Times New Roman" w:hAnsi="Times New Roman" w:cs="Times New Roman"/>
          <w:sz w:val="28"/>
          <w:szCs w:val="28"/>
        </w:rPr>
        <w:t>насаженных</w:t>
      </w:r>
      <w:r>
        <w:rPr>
          <w:rFonts w:ascii="Times New Roman" w:hAnsi="Times New Roman" w:cs="Times New Roman"/>
          <w:sz w:val="28"/>
          <w:szCs w:val="28"/>
        </w:rPr>
        <w:t xml:space="preserve"> на кон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ческую оправку и раздвигаемых вследствие перемещения по конусу. На поверхность притира наносят абразив – порошок, смешанный с маслом, или пасту. Притирку производят вручную и на станках с вращением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тира или детали и их взаимного перемещения вдоль оси притира. </w:t>
      </w:r>
      <w:r w:rsidR="00E668EE">
        <w:rPr>
          <w:rFonts w:ascii="Times New Roman" w:hAnsi="Times New Roman" w:cs="Times New Roman"/>
          <w:sz w:val="28"/>
          <w:szCs w:val="28"/>
        </w:rPr>
        <w:t>Прити</w:t>
      </w:r>
      <w:r w:rsidR="00E668EE">
        <w:rPr>
          <w:rFonts w:ascii="Times New Roman" w:hAnsi="Times New Roman" w:cs="Times New Roman"/>
          <w:sz w:val="28"/>
          <w:szCs w:val="28"/>
        </w:rPr>
        <w:t>р</w:t>
      </w:r>
      <w:r w:rsidR="00E668EE">
        <w:rPr>
          <w:rFonts w:ascii="Times New Roman" w:hAnsi="Times New Roman" w:cs="Times New Roman"/>
          <w:sz w:val="28"/>
          <w:szCs w:val="28"/>
        </w:rPr>
        <w:t xml:space="preserve">ка почти вышла из </w:t>
      </w:r>
      <w:proofErr w:type="gramStart"/>
      <w:r w:rsidR="00E668EE">
        <w:rPr>
          <w:rFonts w:ascii="Times New Roman" w:hAnsi="Times New Roman" w:cs="Times New Roman"/>
          <w:sz w:val="28"/>
          <w:szCs w:val="28"/>
        </w:rPr>
        <w:t>употребления</w:t>
      </w:r>
      <w:proofErr w:type="gramEnd"/>
      <w:r w:rsidR="00E668EE">
        <w:rPr>
          <w:rFonts w:ascii="Times New Roman" w:hAnsi="Times New Roman" w:cs="Times New Roman"/>
          <w:sz w:val="28"/>
          <w:szCs w:val="28"/>
        </w:rPr>
        <w:t xml:space="preserve"> и заменяется хонингованием (за искл</w:t>
      </w:r>
      <w:r w:rsidR="00E668EE">
        <w:rPr>
          <w:rFonts w:ascii="Times New Roman" w:hAnsi="Times New Roman" w:cs="Times New Roman"/>
          <w:sz w:val="28"/>
          <w:szCs w:val="28"/>
        </w:rPr>
        <w:t>ю</w:t>
      </w:r>
      <w:r w:rsidR="00E668EE">
        <w:rPr>
          <w:rFonts w:ascii="Times New Roman" w:hAnsi="Times New Roman" w:cs="Times New Roman"/>
          <w:sz w:val="28"/>
          <w:szCs w:val="28"/>
        </w:rPr>
        <w:t>чением единичного производства).</w:t>
      </w:r>
    </w:p>
    <w:p w:rsidR="00FD2239" w:rsidRDefault="00FD223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62E9C" w:rsidRPr="00AF2AA9" w:rsidRDefault="007C21C0" w:rsidP="00AF2AA9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F2AA9">
        <w:rPr>
          <w:rFonts w:ascii="Times New Roman" w:hAnsi="Times New Roman" w:cs="Times New Roman"/>
          <w:b/>
          <w:sz w:val="28"/>
          <w:szCs w:val="28"/>
        </w:rPr>
        <w:t>Обработка отверстий без снятия стружки</w:t>
      </w:r>
    </w:p>
    <w:p w:rsidR="007C21C0" w:rsidRDefault="007C21C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вид обработки отверстий заключается в их калибровании (</w:t>
      </w:r>
      <w:proofErr w:type="spellStart"/>
      <w:r>
        <w:rPr>
          <w:rFonts w:ascii="Times New Roman" w:hAnsi="Times New Roman" w:cs="Times New Roman"/>
          <w:sz w:val="28"/>
          <w:szCs w:val="28"/>
        </w:rPr>
        <w:t>до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новании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) проглаживающими прошивками (дорнами) или шариками, а та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же в раскатывании отверстий</w:t>
      </w:r>
      <w:r w:rsidR="00982FD5">
        <w:rPr>
          <w:rFonts w:ascii="Times New Roman" w:hAnsi="Times New Roman" w:cs="Times New Roman"/>
          <w:sz w:val="28"/>
          <w:szCs w:val="28"/>
        </w:rPr>
        <w:t xml:space="preserve"> (рис. </w:t>
      </w:r>
      <w:r w:rsidR="00925553">
        <w:rPr>
          <w:rFonts w:ascii="Times New Roman" w:hAnsi="Times New Roman" w:cs="Times New Roman"/>
          <w:sz w:val="28"/>
          <w:szCs w:val="28"/>
        </w:rPr>
        <w:t>4</w:t>
      </w:r>
      <w:r w:rsidR="00B61F4E">
        <w:rPr>
          <w:rFonts w:ascii="Times New Roman" w:hAnsi="Times New Roman" w:cs="Times New Roman"/>
          <w:sz w:val="28"/>
          <w:szCs w:val="28"/>
        </w:rPr>
        <w:t>7</w:t>
      </w:r>
      <w:r w:rsidR="00982FD5">
        <w:rPr>
          <w:rFonts w:ascii="Times New Roman" w:hAnsi="Times New Roman" w:cs="Times New Roman"/>
          <w:sz w:val="28"/>
          <w:szCs w:val="28"/>
        </w:rPr>
        <w:t>).</w:t>
      </w:r>
    </w:p>
    <w:p w:rsidR="00D1046F" w:rsidRDefault="00D1046F" w:rsidP="00D1046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Проглаживающие прошивки (рис. 47, </w:t>
      </w:r>
      <w:r w:rsidRPr="00925553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 не имеют режущих зубьев. Они не режут, а уплотняют, проглаживают металл и таким образом кали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руют отверстие.</w:t>
      </w:r>
    </w:p>
    <w:p w:rsidR="00BE2B80" w:rsidRDefault="00D1046F" w:rsidP="00D1046F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7C21C0" w:rsidRDefault="00982FD5" w:rsidP="006920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367617" cy="1567635"/>
            <wp:effectExtent l="19050" t="19050" r="23283" b="13515"/>
            <wp:docPr id="24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78018" cy="157247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E2B80" w:rsidRPr="007C21C0" w:rsidRDefault="00BE2B80" w:rsidP="006920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82FD5" w:rsidRDefault="00982FD5" w:rsidP="006920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Рис. </w:t>
      </w:r>
      <w:r w:rsidR="00F54243">
        <w:rPr>
          <w:rFonts w:ascii="Times New Roman" w:hAnsi="Times New Roman" w:cs="Times New Roman"/>
          <w:sz w:val="28"/>
          <w:szCs w:val="28"/>
        </w:rPr>
        <w:t>4</w:t>
      </w:r>
      <w:r w:rsidR="00B61F4E">
        <w:rPr>
          <w:rFonts w:ascii="Times New Roman" w:hAnsi="Times New Roman" w:cs="Times New Roman"/>
          <w:sz w:val="28"/>
          <w:szCs w:val="28"/>
        </w:rPr>
        <w:t>7</w:t>
      </w:r>
      <w:r w:rsidRPr="000C69D5">
        <w:rPr>
          <w:rFonts w:ascii="Times New Roman" w:hAnsi="Times New Roman" w:cs="Times New Roman"/>
          <w:sz w:val="28"/>
          <w:szCs w:val="28"/>
        </w:rPr>
        <w:t>. Калибрование и раскатывание отверстий</w:t>
      </w:r>
    </w:p>
    <w:p w:rsidR="00D1046F" w:rsidRPr="000C69D5" w:rsidRDefault="00D1046F" w:rsidP="0069201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8D6DEA" w:rsidRDefault="008D6DEA" w:rsidP="00BE7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Калибрование шариками (рис. </w:t>
      </w:r>
      <w:r w:rsidR="00925553">
        <w:rPr>
          <w:rFonts w:ascii="Times New Roman" w:hAnsi="Times New Roman" w:cs="Times New Roman"/>
          <w:sz w:val="28"/>
          <w:szCs w:val="28"/>
        </w:rPr>
        <w:t>4</w:t>
      </w:r>
      <w:r w:rsidR="00D1046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25553">
        <w:rPr>
          <w:rFonts w:ascii="Times New Roman" w:hAnsi="Times New Roman" w:cs="Times New Roman"/>
          <w:i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) заключается в продавливании стального закалённого шарика с </w:t>
      </w:r>
      <w:r w:rsidR="00FC0AF8">
        <w:rPr>
          <w:rFonts w:ascii="Times New Roman" w:hAnsi="Times New Roman" w:cs="Times New Roman"/>
          <w:sz w:val="28"/>
          <w:szCs w:val="28"/>
        </w:rPr>
        <w:t>помощью</w:t>
      </w:r>
      <w:r>
        <w:rPr>
          <w:rFonts w:ascii="Times New Roman" w:hAnsi="Times New Roman" w:cs="Times New Roman"/>
          <w:sz w:val="28"/>
          <w:szCs w:val="28"/>
        </w:rPr>
        <w:t xml:space="preserve"> пресса через отверстие, предв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рительно точно обработанное. Диаметр шарика должен быть несколько больше диаметра отверстия, полученного после продавливания шарика, так как в</w:t>
      </w:r>
      <w:r w:rsidR="00FC0AF8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этом случае наблюдается явление упругого восстановления. </w:t>
      </w:r>
    </w:p>
    <w:p w:rsidR="008D6DEA" w:rsidRPr="00BD3595" w:rsidRDefault="008D6DEA" w:rsidP="00BE7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Раскатывание применяется для получения плотной и гладкой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верхности отверстия и производится стальными, закаленными и отшлиф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ванными роликами бочкообразной формы (рис. </w:t>
      </w:r>
      <w:r w:rsidR="008F09FD">
        <w:rPr>
          <w:rFonts w:ascii="Times New Roman" w:hAnsi="Times New Roman" w:cs="Times New Roman"/>
          <w:sz w:val="28"/>
          <w:szCs w:val="28"/>
        </w:rPr>
        <w:t>4</w:t>
      </w:r>
      <w:r w:rsidR="00D1046F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925553">
        <w:rPr>
          <w:rFonts w:ascii="Times New Roman" w:hAnsi="Times New Roman" w:cs="Times New Roman"/>
          <w:i/>
          <w:sz w:val="28"/>
          <w:szCs w:val="28"/>
        </w:rPr>
        <w:t>в)</w:t>
      </w:r>
      <w:r>
        <w:rPr>
          <w:rFonts w:ascii="Times New Roman" w:hAnsi="Times New Roman" w:cs="Times New Roman"/>
          <w:sz w:val="28"/>
          <w:szCs w:val="28"/>
        </w:rPr>
        <w:t>. Ро</w:t>
      </w:r>
      <w:r w:rsidR="00FC7CBD">
        <w:rPr>
          <w:rFonts w:ascii="Times New Roman" w:hAnsi="Times New Roman" w:cs="Times New Roman"/>
          <w:sz w:val="28"/>
          <w:szCs w:val="28"/>
        </w:rPr>
        <w:t>лики (1</w:t>
      </w:r>
      <w:r>
        <w:rPr>
          <w:rFonts w:ascii="Times New Roman" w:hAnsi="Times New Roman" w:cs="Times New Roman"/>
          <w:sz w:val="28"/>
          <w:szCs w:val="28"/>
        </w:rPr>
        <w:t xml:space="preserve"> - 12 штук) размещают в стальном корпусе, который служит для </w:t>
      </w:r>
      <w:r w:rsidR="00BD3595">
        <w:rPr>
          <w:rFonts w:ascii="Times New Roman" w:hAnsi="Times New Roman" w:cs="Times New Roman"/>
          <w:sz w:val="28"/>
          <w:szCs w:val="28"/>
        </w:rPr>
        <w:t>них опорой. Недо</w:t>
      </w:r>
      <w:r w:rsidR="00BD3595">
        <w:rPr>
          <w:rFonts w:ascii="Times New Roman" w:hAnsi="Times New Roman" w:cs="Times New Roman"/>
          <w:sz w:val="28"/>
          <w:szCs w:val="28"/>
        </w:rPr>
        <w:t>с</w:t>
      </w:r>
      <w:r w:rsidR="00BD3595">
        <w:rPr>
          <w:rFonts w:ascii="Times New Roman" w:hAnsi="Times New Roman" w:cs="Times New Roman"/>
          <w:sz w:val="28"/>
          <w:szCs w:val="28"/>
        </w:rPr>
        <w:t>татком раскатывания является трудность получения точного цилиндрич</w:t>
      </w:r>
      <w:r w:rsidR="00BD3595">
        <w:rPr>
          <w:rFonts w:ascii="Times New Roman" w:hAnsi="Times New Roman" w:cs="Times New Roman"/>
          <w:sz w:val="28"/>
          <w:szCs w:val="28"/>
        </w:rPr>
        <w:t>е</w:t>
      </w:r>
      <w:r w:rsidR="00BD3595">
        <w:rPr>
          <w:rFonts w:ascii="Times New Roman" w:hAnsi="Times New Roman" w:cs="Times New Roman"/>
          <w:sz w:val="28"/>
          <w:szCs w:val="28"/>
        </w:rPr>
        <w:t>ского отверстия вследствие большого давления на стенки отверстия, н</w:t>
      </w:r>
      <w:r w:rsidR="00BD3595">
        <w:rPr>
          <w:rFonts w:ascii="Times New Roman" w:hAnsi="Times New Roman" w:cs="Times New Roman"/>
          <w:sz w:val="28"/>
          <w:szCs w:val="28"/>
        </w:rPr>
        <w:t>е</w:t>
      </w:r>
      <w:r w:rsidR="00BD3595">
        <w:rPr>
          <w:rFonts w:ascii="Times New Roman" w:hAnsi="Times New Roman" w:cs="Times New Roman"/>
          <w:sz w:val="28"/>
          <w:szCs w:val="28"/>
        </w:rPr>
        <w:t>равномерной толщины стенок и неоднородности материала детали. Это вызывает деформацию детали. Скорость раскатывания до 200 м</w:t>
      </w:r>
      <w:r w:rsidR="00BD3595" w:rsidRPr="00BD3595">
        <w:rPr>
          <w:rFonts w:ascii="Times New Roman" w:hAnsi="Times New Roman" w:cs="Times New Roman"/>
          <w:sz w:val="28"/>
          <w:szCs w:val="28"/>
        </w:rPr>
        <w:t>/</w:t>
      </w:r>
      <w:r w:rsidR="00BD3595">
        <w:rPr>
          <w:rFonts w:ascii="Times New Roman" w:hAnsi="Times New Roman" w:cs="Times New Roman"/>
          <w:sz w:val="28"/>
          <w:szCs w:val="28"/>
        </w:rPr>
        <w:t>мин, под</w:t>
      </w:r>
      <w:r w:rsidR="00BD3595">
        <w:rPr>
          <w:rFonts w:ascii="Times New Roman" w:hAnsi="Times New Roman" w:cs="Times New Roman"/>
          <w:sz w:val="28"/>
          <w:szCs w:val="28"/>
        </w:rPr>
        <w:t>а</w:t>
      </w:r>
      <w:r w:rsidR="00BD3595">
        <w:rPr>
          <w:rFonts w:ascii="Times New Roman" w:hAnsi="Times New Roman" w:cs="Times New Roman"/>
          <w:sz w:val="28"/>
          <w:szCs w:val="28"/>
        </w:rPr>
        <w:t>ча до 5 мм</w:t>
      </w:r>
      <w:r w:rsidR="00BD3595" w:rsidRPr="00BD3595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="00BD3595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="00BD3595">
        <w:rPr>
          <w:rFonts w:ascii="Times New Roman" w:hAnsi="Times New Roman" w:cs="Times New Roman"/>
          <w:sz w:val="28"/>
          <w:szCs w:val="28"/>
        </w:rPr>
        <w:t xml:space="preserve">. Раскатывание требует усиленной смазки. </w:t>
      </w:r>
    </w:p>
    <w:p w:rsidR="00982FD5" w:rsidRPr="000C69D5" w:rsidRDefault="00982FD5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66A2E" w:rsidRPr="00A84CF6" w:rsidRDefault="00CB2168" w:rsidP="00A84CF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CF1C09" w:rsidRPr="00A84CF6">
        <w:rPr>
          <w:rFonts w:ascii="Times New Roman" w:hAnsi="Times New Roman" w:cs="Times New Roman"/>
          <w:b/>
          <w:sz w:val="28"/>
          <w:szCs w:val="28"/>
        </w:rPr>
        <w:t>.</w:t>
      </w:r>
      <w:r w:rsidR="00AF69E3">
        <w:rPr>
          <w:rFonts w:ascii="Times New Roman" w:hAnsi="Times New Roman" w:cs="Times New Roman"/>
          <w:b/>
          <w:sz w:val="28"/>
          <w:szCs w:val="28"/>
        </w:rPr>
        <w:t xml:space="preserve">3. </w:t>
      </w:r>
      <w:r w:rsidR="00CF1C09" w:rsidRPr="00A84CF6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504EAD" w:rsidRPr="00A84CF6">
        <w:rPr>
          <w:rFonts w:ascii="Times New Roman" w:hAnsi="Times New Roman" w:cs="Times New Roman"/>
          <w:b/>
          <w:sz w:val="28"/>
          <w:szCs w:val="28"/>
        </w:rPr>
        <w:t>Обработка плоских поверхностей</w:t>
      </w:r>
    </w:p>
    <w:p w:rsidR="00504EAD" w:rsidRPr="000C69D5" w:rsidRDefault="00FD223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04EAD" w:rsidRDefault="00504EAD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04EAD">
        <w:rPr>
          <w:rFonts w:ascii="Times New Roman" w:hAnsi="Times New Roman" w:cs="Times New Roman"/>
          <w:sz w:val="28"/>
          <w:szCs w:val="28"/>
        </w:rPr>
        <w:t>Для обработки плоских поверхностей используют</w:t>
      </w:r>
      <w:r>
        <w:rPr>
          <w:rFonts w:ascii="Times New Roman" w:hAnsi="Times New Roman" w:cs="Times New Roman"/>
          <w:sz w:val="28"/>
          <w:szCs w:val="28"/>
        </w:rPr>
        <w:t xml:space="preserve"> фрезерование;  строгание;  протягивание;  шлифование.</w:t>
      </w:r>
      <w:r w:rsidRPr="00504EA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B2168" w:rsidRPr="00ED2589" w:rsidRDefault="00CB2168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7012" w:rsidRDefault="00CB2168" w:rsidP="00D1046F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284026">
        <w:rPr>
          <w:rFonts w:ascii="Times New Roman" w:hAnsi="Times New Roman" w:cs="Times New Roman"/>
          <w:b/>
          <w:sz w:val="28"/>
          <w:szCs w:val="28"/>
        </w:rPr>
        <w:t>.3.</w:t>
      </w:r>
      <w:r w:rsidR="00AF69E3">
        <w:rPr>
          <w:rFonts w:ascii="Times New Roman" w:hAnsi="Times New Roman" w:cs="Times New Roman"/>
          <w:b/>
          <w:sz w:val="28"/>
          <w:szCs w:val="28"/>
        </w:rPr>
        <w:t>1</w:t>
      </w:r>
      <w:r w:rsidR="00284026">
        <w:rPr>
          <w:rFonts w:ascii="Times New Roman" w:hAnsi="Times New Roman" w:cs="Times New Roman"/>
          <w:b/>
          <w:sz w:val="28"/>
          <w:szCs w:val="28"/>
        </w:rPr>
        <w:t>.  Обработка плоскостей лезвийным инструментом</w:t>
      </w:r>
    </w:p>
    <w:p w:rsidR="00284026" w:rsidRPr="00105C1C" w:rsidRDefault="00284026" w:rsidP="00D1046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57012" w:rsidRPr="003F3483" w:rsidRDefault="00157012" w:rsidP="00D1046F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3483">
        <w:rPr>
          <w:rFonts w:ascii="Times New Roman" w:hAnsi="Times New Roman" w:cs="Times New Roman"/>
          <w:b/>
          <w:sz w:val="28"/>
          <w:szCs w:val="28"/>
        </w:rPr>
        <w:t>Фрезерование</w:t>
      </w:r>
    </w:p>
    <w:p w:rsidR="00157012" w:rsidRPr="00157012" w:rsidRDefault="00157012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Фр</w:t>
      </w:r>
      <w:r w:rsidRPr="00157012">
        <w:rPr>
          <w:rFonts w:ascii="Times New Roman" w:hAnsi="Times New Roman" w:cs="Times New Roman"/>
          <w:sz w:val="28"/>
          <w:szCs w:val="28"/>
        </w:rPr>
        <w:t>езерование – один из высокопроизводительных и распростране</w:t>
      </w:r>
      <w:r w:rsidRPr="00157012">
        <w:rPr>
          <w:rFonts w:ascii="Times New Roman" w:hAnsi="Times New Roman" w:cs="Times New Roman"/>
          <w:sz w:val="28"/>
          <w:szCs w:val="28"/>
        </w:rPr>
        <w:t>н</w:t>
      </w:r>
      <w:r w:rsidRPr="00157012">
        <w:rPr>
          <w:rFonts w:ascii="Times New Roman" w:hAnsi="Times New Roman" w:cs="Times New Roman"/>
          <w:sz w:val="28"/>
          <w:szCs w:val="28"/>
        </w:rPr>
        <w:t>ных методов обработки поверхностей заготовок многолезвийным инстр</w:t>
      </w:r>
      <w:r w:rsidRPr="00157012">
        <w:rPr>
          <w:rFonts w:ascii="Times New Roman" w:hAnsi="Times New Roman" w:cs="Times New Roman"/>
          <w:sz w:val="28"/>
          <w:szCs w:val="28"/>
        </w:rPr>
        <w:t>у</w:t>
      </w:r>
      <w:r w:rsidRPr="00157012">
        <w:rPr>
          <w:rFonts w:ascii="Times New Roman" w:hAnsi="Times New Roman" w:cs="Times New Roman"/>
          <w:sz w:val="28"/>
          <w:szCs w:val="28"/>
        </w:rPr>
        <w:t>ментом – фрезой.</w:t>
      </w:r>
    </w:p>
    <w:p w:rsidR="00157012" w:rsidRPr="00157012" w:rsidRDefault="00157012" w:rsidP="00DD789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7012">
        <w:rPr>
          <w:rFonts w:ascii="Times New Roman" w:hAnsi="Times New Roman" w:cs="Times New Roman"/>
          <w:sz w:val="28"/>
          <w:szCs w:val="28"/>
        </w:rPr>
        <w:lastRenderedPageBreak/>
        <w:t>На фрезерных станках обрабатывают горизонтальные, вертикальные, фасонные поверхности, уступы и пазы различных профилей у призматич</w:t>
      </w:r>
      <w:r w:rsidRPr="00157012">
        <w:rPr>
          <w:rFonts w:ascii="Times New Roman" w:hAnsi="Times New Roman" w:cs="Times New Roman"/>
          <w:sz w:val="28"/>
          <w:szCs w:val="28"/>
        </w:rPr>
        <w:t>е</w:t>
      </w:r>
      <w:r w:rsidRPr="00157012">
        <w:rPr>
          <w:rFonts w:ascii="Times New Roman" w:hAnsi="Times New Roman" w:cs="Times New Roman"/>
          <w:sz w:val="28"/>
          <w:szCs w:val="28"/>
        </w:rPr>
        <w:t>ских деталей, деталей тел вращения, рычагов. При обработке таких п</w:t>
      </w:r>
      <w:r w:rsidRPr="00157012">
        <w:rPr>
          <w:rFonts w:ascii="Times New Roman" w:hAnsi="Times New Roman" w:cs="Times New Roman"/>
          <w:sz w:val="28"/>
          <w:szCs w:val="28"/>
        </w:rPr>
        <w:t>о</w:t>
      </w:r>
      <w:r w:rsidRPr="00157012">
        <w:rPr>
          <w:rFonts w:ascii="Times New Roman" w:hAnsi="Times New Roman" w:cs="Times New Roman"/>
          <w:sz w:val="28"/>
          <w:szCs w:val="28"/>
        </w:rPr>
        <w:t>верхностей используют фрезы разных конструкций (рис.</w:t>
      </w:r>
      <w:r w:rsidR="00E17CBD">
        <w:rPr>
          <w:rFonts w:ascii="Times New Roman" w:hAnsi="Times New Roman" w:cs="Times New Roman"/>
          <w:sz w:val="28"/>
          <w:szCs w:val="28"/>
        </w:rPr>
        <w:t xml:space="preserve"> 4</w:t>
      </w:r>
      <w:r w:rsidR="00B61F4E">
        <w:rPr>
          <w:rFonts w:ascii="Times New Roman" w:hAnsi="Times New Roman" w:cs="Times New Roman"/>
          <w:sz w:val="28"/>
          <w:szCs w:val="28"/>
        </w:rPr>
        <w:t>8</w:t>
      </w:r>
      <w:r w:rsidRPr="00157012">
        <w:rPr>
          <w:rFonts w:ascii="Times New Roman" w:hAnsi="Times New Roman" w:cs="Times New Roman"/>
          <w:sz w:val="28"/>
          <w:szCs w:val="28"/>
        </w:rPr>
        <w:t>).</w:t>
      </w:r>
    </w:p>
    <w:p w:rsidR="00157012" w:rsidRPr="00157012" w:rsidRDefault="00157012" w:rsidP="00DD789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7012">
        <w:rPr>
          <w:rFonts w:ascii="Times New Roman" w:hAnsi="Times New Roman" w:cs="Times New Roman"/>
          <w:sz w:val="28"/>
          <w:szCs w:val="28"/>
        </w:rPr>
        <w:t>Для осуществления процесса резания на фрезерном станке необх</w:t>
      </w:r>
      <w:r w:rsidRPr="00157012">
        <w:rPr>
          <w:rFonts w:ascii="Times New Roman" w:hAnsi="Times New Roman" w:cs="Times New Roman"/>
          <w:sz w:val="28"/>
          <w:szCs w:val="28"/>
        </w:rPr>
        <w:t>о</w:t>
      </w:r>
      <w:r w:rsidRPr="00157012">
        <w:rPr>
          <w:rFonts w:ascii="Times New Roman" w:hAnsi="Times New Roman" w:cs="Times New Roman"/>
          <w:sz w:val="28"/>
          <w:szCs w:val="28"/>
        </w:rPr>
        <w:t>димы два движения: главное движение и движение подачи.</w:t>
      </w:r>
      <w:r w:rsidR="008376FE">
        <w:rPr>
          <w:rFonts w:ascii="Times New Roman" w:hAnsi="Times New Roman" w:cs="Times New Roman"/>
          <w:sz w:val="28"/>
          <w:szCs w:val="28"/>
        </w:rPr>
        <w:t xml:space="preserve"> </w:t>
      </w:r>
      <w:r w:rsidRPr="00157012">
        <w:rPr>
          <w:rFonts w:ascii="Times New Roman" w:hAnsi="Times New Roman" w:cs="Times New Roman"/>
          <w:sz w:val="28"/>
          <w:szCs w:val="28"/>
        </w:rPr>
        <w:t>Главным дв</w:t>
      </w:r>
      <w:r w:rsidRPr="00157012">
        <w:rPr>
          <w:rFonts w:ascii="Times New Roman" w:hAnsi="Times New Roman" w:cs="Times New Roman"/>
          <w:sz w:val="28"/>
          <w:szCs w:val="28"/>
        </w:rPr>
        <w:t>и</w:t>
      </w:r>
      <w:r w:rsidRPr="00157012">
        <w:rPr>
          <w:rFonts w:ascii="Times New Roman" w:hAnsi="Times New Roman" w:cs="Times New Roman"/>
          <w:sz w:val="28"/>
          <w:szCs w:val="28"/>
        </w:rPr>
        <w:t>жением является вращательное движение инструмен</w:t>
      </w:r>
      <w:r w:rsidR="008376FE">
        <w:rPr>
          <w:rFonts w:ascii="Times New Roman" w:hAnsi="Times New Roman" w:cs="Times New Roman"/>
          <w:sz w:val="28"/>
          <w:szCs w:val="28"/>
        </w:rPr>
        <w:t xml:space="preserve">та - фрезы.  </w:t>
      </w:r>
      <w:r w:rsidRPr="00157012">
        <w:rPr>
          <w:rFonts w:ascii="Times New Roman" w:hAnsi="Times New Roman" w:cs="Times New Roman"/>
          <w:sz w:val="28"/>
          <w:szCs w:val="28"/>
        </w:rPr>
        <w:t>Движен</w:t>
      </w:r>
      <w:r w:rsidRPr="00157012">
        <w:rPr>
          <w:rFonts w:ascii="Times New Roman" w:hAnsi="Times New Roman" w:cs="Times New Roman"/>
          <w:sz w:val="28"/>
          <w:szCs w:val="28"/>
        </w:rPr>
        <w:t>и</w:t>
      </w:r>
      <w:r w:rsidRPr="00157012">
        <w:rPr>
          <w:rFonts w:ascii="Times New Roman" w:hAnsi="Times New Roman" w:cs="Times New Roman"/>
          <w:sz w:val="28"/>
          <w:szCs w:val="28"/>
        </w:rPr>
        <w:t>ем подачи является поступательное (иногда круговое) перемещение обр</w:t>
      </w:r>
      <w:r w:rsidRPr="00157012">
        <w:rPr>
          <w:rFonts w:ascii="Times New Roman" w:hAnsi="Times New Roman" w:cs="Times New Roman"/>
          <w:sz w:val="28"/>
          <w:szCs w:val="28"/>
        </w:rPr>
        <w:t>а</w:t>
      </w:r>
      <w:r w:rsidRPr="00157012">
        <w:rPr>
          <w:rFonts w:ascii="Times New Roman" w:hAnsi="Times New Roman" w:cs="Times New Roman"/>
          <w:sz w:val="28"/>
          <w:szCs w:val="28"/>
        </w:rPr>
        <w:t>батываемой заготовки в продольном, поперечном или вертикальном н</w:t>
      </w:r>
      <w:r w:rsidRPr="00157012">
        <w:rPr>
          <w:rFonts w:ascii="Times New Roman" w:hAnsi="Times New Roman" w:cs="Times New Roman"/>
          <w:sz w:val="28"/>
          <w:szCs w:val="28"/>
        </w:rPr>
        <w:t>а</w:t>
      </w:r>
      <w:r w:rsidRPr="00157012">
        <w:rPr>
          <w:rFonts w:ascii="Times New Roman" w:hAnsi="Times New Roman" w:cs="Times New Roman"/>
          <w:sz w:val="28"/>
          <w:szCs w:val="28"/>
        </w:rPr>
        <w:t xml:space="preserve">правлении, обеспечиваемое за счет перемещения стола станка. </w:t>
      </w:r>
    </w:p>
    <w:p w:rsidR="00157012" w:rsidRDefault="00157012" w:rsidP="00DD789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157012">
        <w:rPr>
          <w:rFonts w:ascii="Times New Roman" w:hAnsi="Times New Roman" w:cs="Times New Roman"/>
          <w:sz w:val="28"/>
          <w:szCs w:val="28"/>
        </w:rPr>
        <w:t>Особенность процесса фрезерования – прерывистость резания ка</w:t>
      </w:r>
      <w:r w:rsidRPr="00157012">
        <w:rPr>
          <w:rFonts w:ascii="Times New Roman" w:hAnsi="Times New Roman" w:cs="Times New Roman"/>
          <w:sz w:val="28"/>
          <w:szCs w:val="28"/>
        </w:rPr>
        <w:t>ж</w:t>
      </w:r>
      <w:r w:rsidRPr="00157012">
        <w:rPr>
          <w:rFonts w:ascii="Times New Roman" w:hAnsi="Times New Roman" w:cs="Times New Roman"/>
          <w:sz w:val="28"/>
          <w:szCs w:val="28"/>
        </w:rPr>
        <w:t>дым зубом фрезы. Зуб фрезы находится в контакте с заготовкой и выпо</w:t>
      </w:r>
      <w:r w:rsidRPr="00157012">
        <w:rPr>
          <w:rFonts w:ascii="Times New Roman" w:hAnsi="Times New Roman" w:cs="Times New Roman"/>
          <w:sz w:val="28"/>
          <w:szCs w:val="28"/>
        </w:rPr>
        <w:t>л</w:t>
      </w:r>
      <w:r w:rsidRPr="00157012">
        <w:rPr>
          <w:rFonts w:ascii="Times New Roman" w:hAnsi="Times New Roman" w:cs="Times New Roman"/>
          <w:sz w:val="28"/>
          <w:szCs w:val="28"/>
        </w:rPr>
        <w:t>няет работу резания только на некоторой части оборота, а затем продолж</w:t>
      </w:r>
      <w:r w:rsidRPr="00157012">
        <w:rPr>
          <w:rFonts w:ascii="Times New Roman" w:hAnsi="Times New Roman" w:cs="Times New Roman"/>
          <w:sz w:val="28"/>
          <w:szCs w:val="28"/>
        </w:rPr>
        <w:t>а</w:t>
      </w:r>
      <w:r w:rsidRPr="00157012">
        <w:rPr>
          <w:rFonts w:ascii="Times New Roman" w:hAnsi="Times New Roman" w:cs="Times New Roman"/>
          <w:sz w:val="28"/>
          <w:szCs w:val="28"/>
        </w:rPr>
        <w:t>ет движение, не касаясь заготовки до следующего врезания.</w:t>
      </w: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661312" behindDoc="0" locked="0" layoutInCell="1" allowOverlap="1">
            <wp:simplePos x="0" y="0"/>
            <wp:positionH relativeFrom="column">
              <wp:posOffset>800100</wp:posOffset>
            </wp:positionH>
            <wp:positionV relativeFrom="paragraph">
              <wp:posOffset>206375</wp:posOffset>
            </wp:positionV>
            <wp:extent cx="4451350" cy="4167505"/>
            <wp:effectExtent l="19050" t="19050" r="25400" b="23495"/>
            <wp:wrapSquare wrapText="bothSides"/>
            <wp:docPr id="377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6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51350" cy="4167505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anchor>
        </w:drawing>
      </w: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243" w:rsidRDefault="00F54243" w:rsidP="00F54243">
      <w:pPr>
        <w:spacing w:after="0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1046F" w:rsidRDefault="00D1046F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54243" w:rsidRPr="00925553" w:rsidRDefault="00F54243" w:rsidP="00F5424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 4</w:t>
      </w:r>
      <w:r w:rsidR="00B61F4E">
        <w:rPr>
          <w:rFonts w:ascii="Times New Roman" w:hAnsi="Times New Roman" w:cs="Times New Roman"/>
          <w:sz w:val="24"/>
          <w:szCs w:val="24"/>
        </w:rPr>
        <w:t>8</w:t>
      </w:r>
      <w:r w:rsidRPr="00925553">
        <w:rPr>
          <w:rFonts w:ascii="Times New Roman" w:hAnsi="Times New Roman" w:cs="Times New Roman"/>
          <w:sz w:val="24"/>
          <w:szCs w:val="24"/>
        </w:rPr>
        <w:t xml:space="preserve">. Типы фрез: 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925553">
        <w:rPr>
          <w:rFonts w:ascii="Times New Roman" w:hAnsi="Times New Roman" w:cs="Times New Roman"/>
          <w:i/>
          <w:sz w:val="24"/>
          <w:szCs w:val="24"/>
        </w:rPr>
        <w:t>а</w:t>
      </w:r>
      <w:r w:rsidRPr="00925553">
        <w:rPr>
          <w:rFonts w:ascii="Times New Roman" w:hAnsi="Times New Roman" w:cs="Times New Roman"/>
          <w:sz w:val="24"/>
          <w:szCs w:val="24"/>
        </w:rPr>
        <w:t xml:space="preserve">)  цилиндрическая,  </w:t>
      </w:r>
      <w:r w:rsidRPr="00925553">
        <w:rPr>
          <w:rFonts w:ascii="Times New Roman" w:hAnsi="Times New Roman" w:cs="Times New Roman"/>
          <w:i/>
          <w:sz w:val="24"/>
          <w:szCs w:val="24"/>
        </w:rPr>
        <w:t>б</w:t>
      </w:r>
      <w:r w:rsidRPr="00925553">
        <w:rPr>
          <w:rFonts w:ascii="Times New Roman" w:hAnsi="Times New Roman" w:cs="Times New Roman"/>
          <w:sz w:val="24"/>
          <w:szCs w:val="24"/>
        </w:rPr>
        <w:t xml:space="preserve">)  </w:t>
      </w:r>
      <w:proofErr w:type="gramStart"/>
      <w:r w:rsidRPr="00925553">
        <w:rPr>
          <w:rFonts w:ascii="Times New Roman" w:hAnsi="Times New Roman" w:cs="Times New Roman"/>
          <w:sz w:val="24"/>
          <w:szCs w:val="24"/>
        </w:rPr>
        <w:t xml:space="preserve">и  </w:t>
      </w:r>
      <w:r w:rsidRPr="00925553">
        <w:rPr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Pr="00925553">
        <w:rPr>
          <w:rFonts w:ascii="Times New Roman" w:hAnsi="Times New Roman" w:cs="Times New Roman"/>
          <w:sz w:val="24"/>
          <w:szCs w:val="24"/>
        </w:rPr>
        <w:t xml:space="preserve">)  дисковые,  </w:t>
      </w:r>
      <w:r w:rsidRPr="00925553">
        <w:rPr>
          <w:rFonts w:ascii="Times New Roman" w:hAnsi="Times New Roman" w:cs="Times New Roman"/>
          <w:i/>
          <w:sz w:val="24"/>
          <w:szCs w:val="24"/>
        </w:rPr>
        <w:t>г</w:t>
      </w:r>
      <w:r w:rsidRPr="00925553">
        <w:rPr>
          <w:rFonts w:ascii="Times New Roman" w:hAnsi="Times New Roman" w:cs="Times New Roman"/>
          <w:sz w:val="24"/>
          <w:szCs w:val="24"/>
        </w:rPr>
        <w:t xml:space="preserve">) и  </w:t>
      </w:r>
      <w:proofErr w:type="spellStart"/>
      <w:r w:rsidRPr="00925553">
        <w:rPr>
          <w:rFonts w:ascii="Times New Roman" w:hAnsi="Times New Roman" w:cs="Times New Roman"/>
          <w:i/>
          <w:sz w:val="24"/>
          <w:szCs w:val="24"/>
        </w:rPr>
        <w:t>д</w:t>
      </w:r>
      <w:proofErr w:type="spellEnd"/>
      <w:r w:rsidRPr="00925553">
        <w:rPr>
          <w:rFonts w:ascii="Times New Roman" w:hAnsi="Times New Roman" w:cs="Times New Roman"/>
          <w:sz w:val="24"/>
          <w:szCs w:val="24"/>
        </w:rPr>
        <w:t xml:space="preserve">) концевые,                          </w:t>
      </w:r>
      <w:r w:rsidRPr="00925553">
        <w:rPr>
          <w:rFonts w:ascii="Times New Roman" w:hAnsi="Times New Roman" w:cs="Times New Roman"/>
          <w:i/>
          <w:sz w:val="24"/>
          <w:szCs w:val="24"/>
        </w:rPr>
        <w:t>е</w:t>
      </w:r>
      <w:r w:rsidRPr="00925553">
        <w:rPr>
          <w:rFonts w:ascii="Times New Roman" w:hAnsi="Times New Roman" w:cs="Times New Roman"/>
          <w:sz w:val="24"/>
          <w:szCs w:val="24"/>
        </w:rPr>
        <w:t xml:space="preserve">)  и  </w:t>
      </w:r>
      <w:r w:rsidRPr="00925553">
        <w:rPr>
          <w:rFonts w:ascii="Times New Roman" w:hAnsi="Times New Roman" w:cs="Times New Roman"/>
          <w:i/>
          <w:sz w:val="24"/>
          <w:szCs w:val="24"/>
        </w:rPr>
        <w:t>ж</w:t>
      </w:r>
      <w:r w:rsidRPr="00925553">
        <w:rPr>
          <w:rFonts w:ascii="Times New Roman" w:hAnsi="Times New Roman" w:cs="Times New Roman"/>
          <w:sz w:val="24"/>
          <w:szCs w:val="24"/>
        </w:rPr>
        <w:t>)  торцовые и виды обрабатываемых ими поверхностей</w:t>
      </w:r>
    </w:p>
    <w:p w:rsidR="00F54243" w:rsidRDefault="00F54243" w:rsidP="0092555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p w:rsidR="00925553" w:rsidRPr="00E17CBD" w:rsidRDefault="00925553" w:rsidP="00925553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 w:rsidRPr="00D14959">
        <w:rPr>
          <w:rFonts w:ascii="Times New Roman" w:hAnsi="Times New Roman" w:cs="Times New Roman"/>
          <w:i/>
          <w:sz w:val="28"/>
          <w:szCs w:val="28"/>
          <w:u w:val="single"/>
        </w:rPr>
        <w:lastRenderedPageBreak/>
        <w:t>Элементы  режимов резания</w:t>
      </w:r>
      <w:r w:rsidRPr="00E17CBD">
        <w:rPr>
          <w:rFonts w:ascii="Times New Roman" w:hAnsi="Times New Roman" w:cs="Times New Roman"/>
          <w:i/>
          <w:sz w:val="28"/>
          <w:szCs w:val="28"/>
        </w:rPr>
        <w:t>:</w:t>
      </w:r>
    </w:p>
    <w:p w:rsidR="00925553" w:rsidRPr="00157012" w:rsidRDefault="00925553" w:rsidP="006920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D75D0">
        <w:rPr>
          <w:rFonts w:ascii="Times New Roman" w:hAnsi="Times New Roman" w:cs="Times New Roman"/>
          <w:sz w:val="28"/>
          <w:szCs w:val="28"/>
        </w:rPr>
        <w:t xml:space="preserve">- 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D14959">
        <w:rPr>
          <w:rFonts w:ascii="Times New Roman" w:hAnsi="Times New Roman" w:cs="Times New Roman"/>
          <w:i/>
          <w:sz w:val="28"/>
          <w:szCs w:val="28"/>
        </w:rPr>
        <w:t>Скорость резания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AF5B4E">
        <w:rPr>
          <w:rFonts w:ascii="Times New Roman" w:hAnsi="Times New Roman" w:cs="Times New Roman"/>
          <w:i/>
          <w:sz w:val="28"/>
          <w:szCs w:val="28"/>
        </w:rPr>
        <w:t>V</w:t>
      </w:r>
      <w:r w:rsidRPr="00157012">
        <w:rPr>
          <w:rFonts w:ascii="Times New Roman" w:hAnsi="Times New Roman" w:cs="Times New Roman"/>
          <w:sz w:val="28"/>
          <w:szCs w:val="28"/>
        </w:rPr>
        <w:t xml:space="preserve"> – длина пути (в метрах), которую проходит за одну секунду наиболее удаленная от оси вращения точка главной режущей кромки, т.е. скорость окружного вращения фрезы, м/</w:t>
      </w:r>
      <w:r>
        <w:rPr>
          <w:rFonts w:ascii="Times New Roman" w:hAnsi="Times New Roman" w:cs="Times New Roman"/>
          <w:sz w:val="28"/>
          <w:szCs w:val="28"/>
        </w:rPr>
        <w:t>с:</w:t>
      </w:r>
      <w:r w:rsidRPr="00157012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object w:dxaOrig="1359" w:dyaOrig="620">
          <v:shape id="_x0000_i1027" type="#_x0000_t75" style="width:67.55pt;height:30.2pt" o:ole="">
            <v:imagedata r:id="rId65" o:title=""/>
          </v:shape>
          <o:OLEObject Type="Embed" ProgID="Equation.3" ShapeID="_x0000_i1027" DrawAspect="Content" ObjectID="_1417261466" r:id="rId66"/>
        </w:object>
      </w:r>
      <w:r w:rsidRPr="00157012">
        <w:rPr>
          <w:rFonts w:ascii="Times New Roman" w:hAnsi="Times New Roman" w:cs="Times New Roman"/>
          <w:sz w:val="28"/>
          <w:szCs w:val="28"/>
        </w:rPr>
        <w:t xml:space="preserve">, где </w:t>
      </w:r>
      <w:r w:rsidRPr="00E17CBD">
        <w:rPr>
          <w:rFonts w:ascii="Times New Roman" w:hAnsi="Times New Roman" w:cs="Times New Roman"/>
          <w:i/>
          <w:sz w:val="28"/>
          <w:szCs w:val="28"/>
        </w:rPr>
        <w:t>D –</w:t>
      </w:r>
      <w:r w:rsidRPr="00157012">
        <w:rPr>
          <w:rFonts w:ascii="Times New Roman" w:hAnsi="Times New Roman" w:cs="Times New Roman"/>
          <w:sz w:val="28"/>
          <w:szCs w:val="28"/>
        </w:rPr>
        <w:t xml:space="preserve"> диаметр фрезы, мм; 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n</w:t>
      </w:r>
      <w:proofErr w:type="spellEnd"/>
      <w:r w:rsidRPr="00157012">
        <w:rPr>
          <w:rFonts w:ascii="Times New Roman" w:hAnsi="Times New Roman" w:cs="Times New Roman"/>
          <w:sz w:val="28"/>
          <w:szCs w:val="28"/>
        </w:rPr>
        <w:t xml:space="preserve"> – частота вращения фрезы, об/мин.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Pr="00157012">
        <w:rPr>
          <w:rFonts w:ascii="Times New Roman" w:hAnsi="Times New Roman" w:cs="Times New Roman"/>
          <w:sz w:val="28"/>
          <w:szCs w:val="28"/>
        </w:rPr>
        <w:t xml:space="preserve">Отсюда число оборотов фрезы: </w:t>
      </w:r>
      <w:r w:rsidRPr="000C69D5">
        <w:rPr>
          <w:rFonts w:ascii="Times New Roman" w:hAnsi="Times New Roman" w:cs="Times New Roman"/>
          <w:sz w:val="28"/>
          <w:szCs w:val="28"/>
        </w:rPr>
        <w:object w:dxaOrig="1140" w:dyaOrig="620">
          <v:shape id="_x0000_i1028" type="#_x0000_t75" style="width:56.9pt;height:30.2pt" o:ole="">
            <v:imagedata r:id="rId67" o:title=""/>
          </v:shape>
          <o:OLEObject Type="Embed" ProgID="Equation.3" ShapeID="_x0000_i1028" DrawAspect="Content" ObjectID="_1417261467" r:id="rId68"/>
        </w:object>
      </w:r>
      <w:r w:rsidRPr="000C69D5">
        <w:rPr>
          <w:rFonts w:ascii="Times New Roman" w:hAnsi="Times New Roman" w:cs="Times New Roman"/>
          <w:sz w:val="28"/>
          <w:szCs w:val="28"/>
        </w:rPr>
        <w:object w:dxaOrig="180" w:dyaOrig="340">
          <v:shape id="_x0000_i1029" type="#_x0000_t75" style="width:8pt;height:17.8pt" o:ole="">
            <v:imagedata r:id="rId69" o:title=""/>
          </v:shape>
          <o:OLEObject Type="Embed" ProgID="Equation.3" ShapeID="_x0000_i1029" DrawAspect="Content" ObjectID="_1417261468" r:id="rId70"/>
        </w:object>
      </w:r>
      <w:proofErr w:type="gramStart"/>
      <w:r w:rsidRPr="00157012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157012">
        <w:rPr>
          <w:rFonts w:ascii="Times New Roman" w:hAnsi="Times New Roman" w:cs="Times New Roman"/>
          <w:sz w:val="28"/>
          <w:szCs w:val="28"/>
        </w:rPr>
        <w:t>/мин.</w:t>
      </w:r>
    </w:p>
    <w:p w:rsidR="0069201A" w:rsidRPr="008376FE" w:rsidRDefault="0069201A" w:rsidP="006920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 </w:t>
      </w:r>
      <w:r w:rsidRPr="008376FE">
        <w:rPr>
          <w:rFonts w:ascii="Times New Roman" w:hAnsi="Times New Roman" w:cs="Times New Roman"/>
          <w:sz w:val="28"/>
          <w:szCs w:val="28"/>
        </w:rPr>
        <w:t>При фрезеровании различают следующие виды  пода</w:t>
      </w:r>
      <w:r>
        <w:rPr>
          <w:rFonts w:ascii="Times New Roman" w:hAnsi="Times New Roman" w:cs="Times New Roman"/>
          <w:sz w:val="28"/>
          <w:szCs w:val="28"/>
        </w:rPr>
        <w:t>ч</w:t>
      </w:r>
      <w:r w:rsidRPr="008376FE">
        <w:rPr>
          <w:rFonts w:ascii="Times New Roman" w:hAnsi="Times New Roman" w:cs="Times New Roman"/>
          <w:sz w:val="28"/>
          <w:szCs w:val="28"/>
        </w:rPr>
        <w:t xml:space="preserve">: подачу на зуб, подачу на один оборот фрезы и минутную подачу. </w:t>
      </w:r>
    </w:p>
    <w:p w:rsidR="0069201A" w:rsidRPr="008376FE" w:rsidRDefault="0069201A" w:rsidP="006920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4959">
        <w:rPr>
          <w:rFonts w:ascii="Times New Roman" w:hAnsi="Times New Roman" w:cs="Times New Roman"/>
          <w:i/>
          <w:sz w:val="28"/>
          <w:szCs w:val="28"/>
        </w:rPr>
        <w:t>Подачей на зуб</w:t>
      </w:r>
      <w:r w:rsidRPr="00D24C24">
        <w:rPr>
          <w:rFonts w:ascii="Times New Roman" w:hAnsi="Times New Roman" w:cs="Times New Roman"/>
          <w:sz w:val="28"/>
          <w:szCs w:val="28"/>
        </w:rPr>
        <w:t xml:space="preserve"> (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s</w:t>
      </w:r>
      <w:r w:rsidRPr="00E17CBD">
        <w:rPr>
          <w:rFonts w:ascii="Times New Roman" w:hAnsi="Times New Roman" w:cs="Times New Roman"/>
          <w:sz w:val="32"/>
          <w:szCs w:val="32"/>
          <w:vertAlign w:val="subscript"/>
        </w:rPr>
        <w:t>z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, </w:t>
      </w:r>
      <w:r w:rsidRPr="008376FE">
        <w:rPr>
          <w:rFonts w:ascii="Times New Roman" w:hAnsi="Times New Roman" w:cs="Times New Roman"/>
          <w:sz w:val="28"/>
          <w:szCs w:val="28"/>
        </w:rPr>
        <w:t>мм/зуб) называется величина перемещения стола с обрабатываемой заготовкой или фрезы за время ее поворота на один зуб.</w:t>
      </w:r>
    </w:p>
    <w:p w:rsidR="0069201A" w:rsidRPr="008376FE" w:rsidRDefault="0069201A" w:rsidP="006920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4959">
        <w:rPr>
          <w:rFonts w:ascii="Times New Roman" w:hAnsi="Times New Roman" w:cs="Times New Roman"/>
          <w:i/>
          <w:sz w:val="28"/>
          <w:szCs w:val="28"/>
        </w:rPr>
        <w:t>Подачей на один оборот фрезы</w:t>
      </w:r>
      <w:r w:rsidRPr="00D24C24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s</w:t>
      </w:r>
      <w:r w:rsidRPr="00E17CBD">
        <w:rPr>
          <w:rFonts w:ascii="Times New Roman" w:hAnsi="Times New Roman" w:cs="Times New Roman"/>
          <w:sz w:val="32"/>
          <w:szCs w:val="32"/>
          <w:vertAlign w:val="subscript"/>
        </w:rPr>
        <w:t>o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>, мм/</w:t>
      </w:r>
      <w:proofErr w:type="gramStart"/>
      <w:r w:rsidRPr="008376FE">
        <w:rPr>
          <w:rFonts w:ascii="Times New Roman" w:hAnsi="Times New Roman" w:cs="Times New Roman"/>
          <w:sz w:val="28"/>
          <w:szCs w:val="28"/>
        </w:rPr>
        <w:t>об</w:t>
      </w:r>
      <w:proofErr w:type="gramEnd"/>
      <w:r w:rsidRPr="008376FE">
        <w:rPr>
          <w:rFonts w:ascii="Times New Roman" w:hAnsi="Times New Roman" w:cs="Times New Roman"/>
          <w:sz w:val="28"/>
          <w:szCs w:val="28"/>
        </w:rPr>
        <w:t xml:space="preserve">) </w:t>
      </w:r>
      <w:proofErr w:type="gramStart"/>
      <w:r w:rsidRPr="008376FE">
        <w:rPr>
          <w:rFonts w:ascii="Times New Roman" w:hAnsi="Times New Roman" w:cs="Times New Roman"/>
          <w:sz w:val="28"/>
          <w:szCs w:val="28"/>
        </w:rPr>
        <w:t>называется</w:t>
      </w:r>
      <w:proofErr w:type="gramEnd"/>
      <w:r w:rsidRPr="008376FE">
        <w:rPr>
          <w:rFonts w:ascii="Times New Roman" w:hAnsi="Times New Roman" w:cs="Times New Roman"/>
          <w:sz w:val="28"/>
          <w:szCs w:val="28"/>
        </w:rPr>
        <w:t xml:space="preserve"> величина п</w:t>
      </w:r>
      <w:r w:rsidRPr="008376FE">
        <w:rPr>
          <w:rFonts w:ascii="Times New Roman" w:hAnsi="Times New Roman" w:cs="Times New Roman"/>
          <w:sz w:val="28"/>
          <w:szCs w:val="28"/>
        </w:rPr>
        <w:t>е</w:t>
      </w:r>
      <w:r w:rsidRPr="008376FE">
        <w:rPr>
          <w:rFonts w:ascii="Times New Roman" w:hAnsi="Times New Roman" w:cs="Times New Roman"/>
          <w:sz w:val="28"/>
          <w:szCs w:val="28"/>
        </w:rPr>
        <w:t xml:space="preserve">ремещения стола с обрабатываемой заготовкой или фрезы за один оборот фрезы:  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s</w:t>
      </w:r>
      <w:r w:rsidRPr="00E17CBD">
        <w:rPr>
          <w:rFonts w:ascii="Times New Roman" w:hAnsi="Times New Roman" w:cs="Times New Roman"/>
          <w:sz w:val="32"/>
          <w:szCs w:val="32"/>
          <w:vertAlign w:val="subscript"/>
        </w:rPr>
        <w:t>o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 xml:space="preserve"> = 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s</w:t>
      </w:r>
      <w:r w:rsidRPr="00E17CBD">
        <w:rPr>
          <w:rFonts w:ascii="Times New Roman" w:hAnsi="Times New Roman" w:cs="Times New Roman"/>
          <w:sz w:val="32"/>
          <w:szCs w:val="32"/>
          <w:vertAlign w:val="subscript"/>
        </w:rPr>
        <w:t>z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>·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 xml:space="preserve">, где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 xml:space="preserve"> – число зубьев фрезы.</w:t>
      </w:r>
    </w:p>
    <w:p w:rsidR="0069201A" w:rsidRDefault="0069201A" w:rsidP="0069201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4959">
        <w:rPr>
          <w:rFonts w:ascii="Times New Roman" w:hAnsi="Times New Roman" w:cs="Times New Roman"/>
          <w:i/>
          <w:sz w:val="28"/>
          <w:szCs w:val="28"/>
        </w:rPr>
        <w:t>Минутной подачей</w:t>
      </w:r>
      <w:r w:rsidRPr="00D24C24">
        <w:rPr>
          <w:rFonts w:ascii="Times New Roman" w:hAnsi="Times New Roman" w:cs="Times New Roman"/>
          <w:sz w:val="28"/>
          <w:szCs w:val="28"/>
        </w:rPr>
        <w:t xml:space="preserve">  (</w:t>
      </w:r>
      <w:proofErr w:type="spellStart"/>
      <w:proofErr w:type="gramStart"/>
      <w:r w:rsidRPr="00E17CBD">
        <w:rPr>
          <w:rFonts w:ascii="Times New Roman" w:hAnsi="Times New Roman" w:cs="Times New Roman"/>
          <w:i/>
          <w:sz w:val="28"/>
          <w:szCs w:val="28"/>
        </w:rPr>
        <w:t>s</w:t>
      </w:r>
      <w:proofErr w:type="gramEnd"/>
      <w:r w:rsidRPr="00E17CBD">
        <w:rPr>
          <w:rFonts w:ascii="Times New Roman" w:hAnsi="Times New Roman" w:cs="Times New Roman"/>
          <w:sz w:val="32"/>
          <w:szCs w:val="32"/>
          <w:vertAlign w:val="subscript"/>
        </w:rPr>
        <w:t>мин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>, мм/мин) называется величина относител</w:t>
      </w:r>
      <w:r w:rsidRPr="008376FE">
        <w:rPr>
          <w:rFonts w:ascii="Times New Roman" w:hAnsi="Times New Roman" w:cs="Times New Roman"/>
          <w:sz w:val="28"/>
          <w:szCs w:val="28"/>
        </w:rPr>
        <w:t>ь</w:t>
      </w:r>
      <w:r w:rsidRPr="008376FE">
        <w:rPr>
          <w:rFonts w:ascii="Times New Roman" w:hAnsi="Times New Roman" w:cs="Times New Roman"/>
          <w:sz w:val="28"/>
          <w:szCs w:val="28"/>
        </w:rPr>
        <w:t xml:space="preserve">ного перемещения стола с обрабатываемой заготовкой или фрезы за одну минуту: 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FC0AF8">
        <w:rPr>
          <w:rFonts w:ascii="Times New Roman" w:hAnsi="Times New Roman" w:cs="Times New Roman"/>
          <w:i/>
          <w:sz w:val="32"/>
          <w:szCs w:val="32"/>
          <w:vertAlign w:val="subscript"/>
        </w:rPr>
        <w:t>мин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s</w:t>
      </w:r>
      <w:r w:rsidRPr="00E17CBD">
        <w:rPr>
          <w:rFonts w:ascii="Times New Roman" w:hAnsi="Times New Roman" w:cs="Times New Roman"/>
          <w:sz w:val="32"/>
          <w:szCs w:val="32"/>
          <w:vertAlign w:val="subscript"/>
        </w:rPr>
        <w:t>o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>·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n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s</w:t>
      </w:r>
      <w:r w:rsidRPr="00E17CBD">
        <w:rPr>
          <w:rFonts w:ascii="Times New Roman" w:hAnsi="Times New Roman" w:cs="Times New Roman"/>
          <w:sz w:val="32"/>
          <w:szCs w:val="32"/>
          <w:vertAlign w:val="subscript"/>
        </w:rPr>
        <w:t>z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>·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 xml:space="preserve">·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n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>,  мм/мин.</w:t>
      </w:r>
    </w:p>
    <w:p w:rsidR="000A788B" w:rsidRPr="008376FE" w:rsidRDefault="000A788B" w:rsidP="000A78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-    </w:t>
      </w:r>
      <w:r w:rsidRPr="008376FE">
        <w:rPr>
          <w:rFonts w:ascii="Times New Roman" w:hAnsi="Times New Roman" w:cs="Times New Roman"/>
          <w:sz w:val="28"/>
          <w:szCs w:val="28"/>
        </w:rPr>
        <w:t>Для всех видов фрезерования различают глубину резания и ш</w:t>
      </w:r>
      <w:r w:rsidRPr="008376FE">
        <w:rPr>
          <w:rFonts w:ascii="Times New Roman" w:hAnsi="Times New Roman" w:cs="Times New Roman"/>
          <w:sz w:val="28"/>
          <w:szCs w:val="28"/>
        </w:rPr>
        <w:t>и</w:t>
      </w:r>
      <w:r w:rsidRPr="008376FE">
        <w:rPr>
          <w:rFonts w:ascii="Times New Roman" w:hAnsi="Times New Roman" w:cs="Times New Roman"/>
          <w:sz w:val="28"/>
          <w:szCs w:val="28"/>
        </w:rPr>
        <w:t>рину фрезерования.</w:t>
      </w:r>
    </w:p>
    <w:p w:rsidR="000A788B" w:rsidRDefault="000A788B" w:rsidP="000A78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4959">
        <w:rPr>
          <w:rFonts w:ascii="Times New Roman" w:hAnsi="Times New Roman" w:cs="Times New Roman"/>
          <w:i/>
          <w:sz w:val="28"/>
          <w:szCs w:val="28"/>
        </w:rPr>
        <w:t>Глубина фрезерования</w:t>
      </w:r>
      <w:r w:rsidRPr="00D24C24">
        <w:rPr>
          <w:rFonts w:ascii="Times New Roman" w:hAnsi="Times New Roman" w:cs="Times New Roman"/>
          <w:sz w:val="28"/>
          <w:szCs w:val="28"/>
        </w:rPr>
        <w:t xml:space="preserve">  </w:t>
      </w:r>
      <w:r w:rsidRPr="008376FE">
        <w:rPr>
          <w:rFonts w:ascii="Times New Roman" w:hAnsi="Times New Roman" w:cs="Times New Roman"/>
          <w:sz w:val="28"/>
          <w:szCs w:val="28"/>
        </w:rPr>
        <w:t>- расстояние между обрабатываемой и обр</w:t>
      </w:r>
      <w:r w:rsidRPr="008376FE">
        <w:rPr>
          <w:rFonts w:ascii="Times New Roman" w:hAnsi="Times New Roman" w:cs="Times New Roman"/>
          <w:sz w:val="28"/>
          <w:szCs w:val="28"/>
        </w:rPr>
        <w:t>а</w:t>
      </w:r>
      <w:r w:rsidRPr="008376FE">
        <w:rPr>
          <w:rFonts w:ascii="Times New Roman" w:hAnsi="Times New Roman" w:cs="Times New Roman"/>
          <w:sz w:val="28"/>
          <w:szCs w:val="28"/>
        </w:rPr>
        <w:t xml:space="preserve">ботанной поверхностями – </w:t>
      </w:r>
      <w:proofErr w:type="spellStart"/>
      <w:r w:rsidRPr="00E17CBD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8376FE">
        <w:rPr>
          <w:rFonts w:ascii="Times New Roman" w:hAnsi="Times New Roman" w:cs="Times New Roman"/>
          <w:sz w:val="28"/>
          <w:szCs w:val="28"/>
        </w:rPr>
        <w:t xml:space="preserve">, мм 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376FE">
        <w:rPr>
          <w:rFonts w:ascii="Times New Roman" w:hAnsi="Times New Roman" w:cs="Times New Roman"/>
          <w:sz w:val="28"/>
          <w:szCs w:val="28"/>
        </w:rPr>
        <w:t>(см. рис.</w:t>
      </w:r>
      <w:r w:rsidR="00F54243">
        <w:rPr>
          <w:rFonts w:ascii="Times New Roman" w:hAnsi="Times New Roman" w:cs="Times New Roman"/>
          <w:sz w:val="28"/>
          <w:szCs w:val="28"/>
        </w:rPr>
        <w:t xml:space="preserve"> 4</w:t>
      </w:r>
      <w:r w:rsidR="007B6AE7">
        <w:rPr>
          <w:rFonts w:ascii="Times New Roman" w:hAnsi="Times New Roman" w:cs="Times New Roman"/>
          <w:sz w:val="28"/>
          <w:szCs w:val="28"/>
        </w:rPr>
        <w:t>8</w:t>
      </w:r>
      <w:r w:rsidRPr="008376FE">
        <w:rPr>
          <w:rFonts w:ascii="Times New Roman" w:hAnsi="Times New Roman" w:cs="Times New Roman"/>
          <w:sz w:val="28"/>
          <w:szCs w:val="28"/>
        </w:rPr>
        <w:t>).</w:t>
      </w:r>
    </w:p>
    <w:p w:rsidR="000A788B" w:rsidRDefault="000A788B" w:rsidP="000A78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14959">
        <w:rPr>
          <w:rFonts w:ascii="Times New Roman" w:hAnsi="Times New Roman" w:cs="Times New Roman"/>
          <w:i/>
          <w:sz w:val="28"/>
          <w:szCs w:val="28"/>
        </w:rPr>
        <w:t>Ширина фрезерования</w:t>
      </w:r>
      <w:r w:rsidRPr="00D24C24">
        <w:rPr>
          <w:rFonts w:ascii="Times New Roman" w:hAnsi="Times New Roman" w:cs="Times New Roman"/>
          <w:sz w:val="28"/>
          <w:szCs w:val="28"/>
        </w:rPr>
        <w:t xml:space="preserve">  </w:t>
      </w:r>
      <w:r w:rsidRPr="008376FE">
        <w:rPr>
          <w:rFonts w:ascii="Times New Roman" w:hAnsi="Times New Roman" w:cs="Times New Roman"/>
          <w:sz w:val="28"/>
          <w:szCs w:val="28"/>
        </w:rPr>
        <w:t>- ширина обработанной за один проход п</w:t>
      </w:r>
      <w:r w:rsidRPr="008376FE">
        <w:rPr>
          <w:rFonts w:ascii="Times New Roman" w:hAnsi="Times New Roman" w:cs="Times New Roman"/>
          <w:sz w:val="28"/>
          <w:szCs w:val="28"/>
        </w:rPr>
        <w:t>о</w:t>
      </w:r>
      <w:r w:rsidRPr="008376FE">
        <w:rPr>
          <w:rFonts w:ascii="Times New Roman" w:hAnsi="Times New Roman" w:cs="Times New Roman"/>
          <w:sz w:val="28"/>
          <w:szCs w:val="28"/>
        </w:rPr>
        <w:t xml:space="preserve">верхности  - </w:t>
      </w:r>
      <w:r w:rsidRPr="00E17CBD">
        <w:rPr>
          <w:rFonts w:ascii="Times New Roman" w:hAnsi="Times New Roman" w:cs="Times New Roman"/>
          <w:i/>
          <w:sz w:val="28"/>
          <w:szCs w:val="28"/>
        </w:rPr>
        <w:t>В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376FE">
        <w:rPr>
          <w:rFonts w:ascii="Times New Roman" w:hAnsi="Times New Roman" w:cs="Times New Roman"/>
          <w:sz w:val="28"/>
          <w:szCs w:val="28"/>
        </w:rPr>
        <w:t>(мм) (см. рис.</w:t>
      </w:r>
      <w:r w:rsidR="00F54243">
        <w:rPr>
          <w:rFonts w:ascii="Times New Roman" w:hAnsi="Times New Roman" w:cs="Times New Roman"/>
          <w:sz w:val="28"/>
          <w:szCs w:val="28"/>
        </w:rPr>
        <w:t>4</w:t>
      </w:r>
      <w:r w:rsidR="007B6AE7">
        <w:rPr>
          <w:rFonts w:ascii="Times New Roman" w:hAnsi="Times New Roman" w:cs="Times New Roman"/>
          <w:sz w:val="28"/>
          <w:szCs w:val="28"/>
        </w:rPr>
        <w:t>8</w:t>
      </w:r>
      <w:r w:rsidRPr="008376FE">
        <w:rPr>
          <w:rFonts w:ascii="Times New Roman" w:hAnsi="Times New Roman" w:cs="Times New Roman"/>
          <w:sz w:val="28"/>
          <w:szCs w:val="28"/>
        </w:rPr>
        <w:t>).</w:t>
      </w:r>
    </w:p>
    <w:p w:rsidR="000A788B" w:rsidRPr="008376FE" w:rsidRDefault="000A788B" w:rsidP="000A788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376FE">
        <w:rPr>
          <w:rFonts w:ascii="Times New Roman" w:hAnsi="Times New Roman" w:cs="Times New Roman"/>
          <w:sz w:val="28"/>
          <w:szCs w:val="28"/>
        </w:rPr>
        <w:t>Слой металла, который необ</w:t>
      </w:r>
      <w:r>
        <w:rPr>
          <w:rFonts w:ascii="Times New Roman" w:hAnsi="Times New Roman" w:cs="Times New Roman"/>
          <w:sz w:val="28"/>
          <w:szCs w:val="28"/>
        </w:rPr>
        <w:t>хо</w:t>
      </w:r>
      <w:r w:rsidRPr="008376FE">
        <w:rPr>
          <w:rFonts w:ascii="Times New Roman" w:hAnsi="Times New Roman" w:cs="Times New Roman"/>
          <w:sz w:val="28"/>
          <w:szCs w:val="28"/>
        </w:rPr>
        <w:t>димо удалить при фрезеровании, н</w:t>
      </w:r>
      <w:r w:rsidRPr="008376FE">
        <w:rPr>
          <w:rFonts w:ascii="Times New Roman" w:hAnsi="Times New Roman" w:cs="Times New Roman"/>
          <w:sz w:val="28"/>
          <w:szCs w:val="28"/>
        </w:rPr>
        <w:t>а</w:t>
      </w:r>
      <w:r w:rsidRPr="008376FE">
        <w:rPr>
          <w:rFonts w:ascii="Times New Roman" w:hAnsi="Times New Roman" w:cs="Times New Roman"/>
          <w:sz w:val="28"/>
          <w:szCs w:val="28"/>
        </w:rPr>
        <w:t xml:space="preserve">зывается  </w:t>
      </w:r>
      <w:r w:rsidRPr="00D24C24">
        <w:rPr>
          <w:rFonts w:ascii="Times New Roman" w:hAnsi="Times New Roman" w:cs="Times New Roman"/>
          <w:sz w:val="28"/>
          <w:szCs w:val="28"/>
        </w:rPr>
        <w:t xml:space="preserve">припуском </w:t>
      </w:r>
      <w:r w:rsidRPr="008376FE">
        <w:rPr>
          <w:rFonts w:ascii="Times New Roman" w:hAnsi="Times New Roman" w:cs="Times New Roman"/>
          <w:sz w:val="28"/>
          <w:szCs w:val="28"/>
        </w:rPr>
        <w:t>на обработку.  Припуск можно удалить в зависимости от его величины за один или несколько проходов.</w:t>
      </w:r>
    </w:p>
    <w:p w:rsidR="001D0618" w:rsidRDefault="007376E4" w:rsidP="00FC7C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Фрезерные станки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A87124">
        <w:rPr>
          <w:rFonts w:ascii="Times New Roman" w:hAnsi="Times New Roman" w:cs="Times New Roman"/>
          <w:sz w:val="28"/>
          <w:szCs w:val="28"/>
        </w:rPr>
        <w:t>(рис.</w:t>
      </w:r>
      <w:r w:rsidR="007B6AE7">
        <w:rPr>
          <w:rFonts w:ascii="Times New Roman" w:hAnsi="Times New Roman" w:cs="Times New Roman"/>
          <w:sz w:val="28"/>
          <w:szCs w:val="28"/>
        </w:rPr>
        <w:t xml:space="preserve"> 49</w:t>
      </w:r>
      <w:r w:rsidR="00A87124">
        <w:rPr>
          <w:rFonts w:ascii="Times New Roman" w:hAnsi="Times New Roman" w:cs="Times New Roman"/>
          <w:sz w:val="28"/>
          <w:szCs w:val="28"/>
        </w:rPr>
        <w:t xml:space="preserve">) </w:t>
      </w:r>
      <w:r w:rsidR="001B1423">
        <w:rPr>
          <w:rFonts w:ascii="Times New Roman" w:hAnsi="Times New Roman" w:cs="Times New Roman"/>
          <w:sz w:val="28"/>
          <w:szCs w:val="28"/>
        </w:rPr>
        <w:t xml:space="preserve">предназначены для обработки наружных и внутренних поверхностей различного профиля. </w:t>
      </w:r>
      <w:r w:rsidR="00D861B5">
        <w:rPr>
          <w:rFonts w:ascii="Times New Roman" w:hAnsi="Times New Roman" w:cs="Times New Roman"/>
          <w:sz w:val="28"/>
          <w:szCs w:val="28"/>
        </w:rPr>
        <w:t>Конструкции фрезерных станков многообразны. Р</w:t>
      </w:r>
      <w:r>
        <w:rPr>
          <w:rFonts w:ascii="Times New Roman" w:hAnsi="Times New Roman" w:cs="Times New Roman"/>
          <w:sz w:val="28"/>
          <w:szCs w:val="28"/>
        </w:rPr>
        <w:t>аз</w:t>
      </w:r>
      <w:r w:rsidR="00D861B5">
        <w:rPr>
          <w:rFonts w:ascii="Times New Roman" w:hAnsi="Times New Roman" w:cs="Times New Roman"/>
          <w:sz w:val="28"/>
          <w:szCs w:val="28"/>
        </w:rPr>
        <w:t xml:space="preserve">личают  </w:t>
      </w:r>
      <w:r>
        <w:rPr>
          <w:rFonts w:ascii="Times New Roman" w:hAnsi="Times New Roman" w:cs="Times New Roman"/>
          <w:sz w:val="28"/>
          <w:szCs w:val="28"/>
        </w:rPr>
        <w:t>горизонтально-фрезерные, вертикал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но-фрезерные, универсально-фрезе</w:t>
      </w:r>
      <w:r w:rsidR="00BE2B80">
        <w:rPr>
          <w:rFonts w:ascii="Times New Roman" w:hAnsi="Times New Roman" w:cs="Times New Roman"/>
          <w:sz w:val="28"/>
          <w:szCs w:val="28"/>
        </w:rPr>
        <w:t>рные, продольно-фрезерные, карус</w:t>
      </w:r>
      <w:r>
        <w:rPr>
          <w:rFonts w:ascii="Times New Roman" w:hAnsi="Times New Roman" w:cs="Times New Roman"/>
          <w:sz w:val="28"/>
          <w:szCs w:val="28"/>
        </w:rPr>
        <w:t>е</w:t>
      </w:r>
      <w:r w:rsidR="00BE2B80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но-фрезерные, барабанно-фрезерные</w:t>
      </w:r>
      <w:r w:rsidR="00D861B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специальные</w:t>
      </w:r>
      <w:r w:rsidR="00D861B5">
        <w:rPr>
          <w:rFonts w:ascii="Times New Roman" w:hAnsi="Times New Roman" w:cs="Times New Roman"/>
          <w:sz w:val="28"/>
          <w:szCs w:val="28"/>
        </w:rPr>
        <w:t>,  с ЧПУ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F54243" w:rsidRPr="007649FC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5FBD">
        <w:rPr>
          <w:rFonts w:ascii="Times New Roman" w:hAnsi="Times New Roman" w:cs="Times New Roman"/>
          <w:i/>
          <w:sz w:val="28"/>
          <w:szCs w:val="28"/>
        </w:rPr>
        <w:t>Горизонтальные плоскости</w:t>
      </w:r>
      <w:r w:rsidRPr="007649FC">
        <w:rPr>
          <w:rFonts w:ascii="Times New Roman" w:hAnsi="Times New Roman" w:cs="Times New Roman"/>
          <w:sz w:val="28"/>
          <w:szCs w:val="28"/>
        </w:rPr>
        <w:t xml:space="preserve"> фрезеруют на горизонтально-фрезерных станках цилиндрическими фрезами (рис.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 w:rsidRPr="00DD789B"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C32D5A">
        <w:rPr>
          <w:rFonts w:ascii="Times New Roman" w:hAnsi="Times New Roman" w:cs="Times New Roman"/>
          <w:i/>
          <w:sz w:val="28"/>
          <w:szCs w:val="28"/>
        </w:rPr>
        <w:t>а</w:t>
      </w:r>
      <w:r w:rsidRPr="007649FC">
        <w:rPr>
          <w:rFonts w:ascii="Times New Roman" w:hAnsi="Times New Roman" w:cs="Times New Roman"/>
          <w:sz w:val="28"/>
          <w:szCs w:val="28"/>
        </w:rPr>
        <w:t>)  и  на вертикально-фрезерных стан</w:t>
      </w:r>
      <w:r>
        <w:rPr>
          <w:rFonts w:ascii="Times New Roman" w:hAnsi="Times New Roman" w:cs="Times New Roman"/>
          <w:sz w:val="28"/>
          <w:szCs w:val="28"/>
        </w:rPr>
        <w:t>ках торцовыми фрезами (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рис.</w:t>
      </w:r>
      <w:r w:rsidR="007B6AE7">
        <w:rPr>
          <w:rFonts w:ascii="Times New Roman" w:hAnsi="Times New Roman" w:cs="Times New Roman"/>
          <w:sz w:val="28"/>
          <w:szCs w:val="28"/>
        </w:rPr>
        <w:t xml:space="preserve"> 50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C32D5A">
        <w:rPr>
          <w:rFonts w:ascii="Times New Roman" w:hAnsi="Times New Roman" w:cs="Times New Roman"/>
          <w:i/>
          <w:sz w:val="28"/>
          <w:szCs w:val="28"/>
        </w:rPr>
        <w:t>б</w:t>
      </w:r>
      <w:r w:rsidRPr="007649FC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F54243" w:rsidRPr="007649FC" w:rsidRDefault="00F54243" w:rsidP="00F5424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5FBD">
        <w:rPr>
          <w:rFonts w:ascii="Times New Roman" w:hAnsi="Times New Roman" w:cs="Times New Roman"/>
          <w:i/>
          <w:sz w:val="28"/>
          <w:szCs w:val="28"/>
        </w:rPr>
        <w:lastRenderedPageBreak/>
        <w:t>Вертикальные плоскости</w:t>
      </w:r>
      <w:r w:rsidRPr="007649FC">
        <w:rPr>
          <w:rFonts w:ascii="Times New Roman" w:hAnsi="Times New Roman" w:cs="Times New Roman"/>
          <w:sz w:val="28"/>
          <w:szCs w:val="28"/>
        </w:rPr>
        <w:t xml:space="preserve">  фрезеруют на горизонтально-фрезерных станках торцовыми фрезерными головками (</w:t>
      </w:r>
      <w:proofErr w:type="gramStart"/>
      <w:r w:rsidRPr="007649FC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7649FC">
        <w:rPr>
          <w:rFonts w:ascii="Times New Roman" w:hAnsi="Times New Roman" w:cs="Times New Roman"/>
          <w:sz w:val="28"/>
          <w:szCs w:val="28"/>
        </w:rPr>
        <w:t xml:space="preserve">. рис. 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C32D5A">
        <w:rPr>
          <w:rFonts w:ascii="Times New Roman" w:hAnsi="Times New Roman" w:cs="Times New Roman"/>
          <w:i/>
          <w:sz w:val="28"/>
          <w:szCs w:val="28"/>
        </w:rPr>
        <w:t>в</w:t>
      </w:r>
      <w:r w:rsidRPr="007649FC">
        <w:rPr>
          <w:rFonts w:ascii="Times New Roman" w:hAnsi="Times New Roman" w:cs="Times New Roman"/>
          <w:sz w:val="28"/>
          <w:szCs w:val="28"/>
        </w:rPr>
        <w:t>), а на вертикал</w:t>
      </w:r>
      <w:r w:rsidRPr="007649FC">
        <w:rPr>
          <w:rFonts w:ascii="Times New Roman" w:hAnsi="Times New Roman" w:cs="Times New Roman"/>
          <w:sz w:val="28"/>
          <w:szCs w:val="28"/>
        </w:rPr>
        <w:t>ь</w:t>
      </w:r>
      <w:r w:rsidRPr="007649FC">
        <w:rPr>
          <w:rFonts w:ascii="Times New Roman" w:hAnsi="Times New Roman" w:cs="Times New Roman"/>
          <w:sz w:val="28"/>
          <w:szCs w:val="28"/>
        </w:rPr>
        <w:t>но-фрезерных стан</w:t>
      </w:r>
      <w:r>
        <w:rPr>
          <w:rFonts w:ascii="Times New Roman" w:hAnsi="Times New Roman" w:cs="Times New Roman"/>
          <w:sz w:val="28"/>
          <w:szCs w:val="28"/>
        </w:rPr>
        <w:t xml:space="preserve">ках концевыми фрезами (см. рис. 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C32D5A">
        <w:rPr>
          <w:rFonts w:ascii="Times New Roman" w:hAnsi="Times New Roman" w:cs="Times New Roman"/>
          <w:i/>
          <w:sz w:val="28"/>
          <w:szCs w:val="28"/>
        </w:rPr>
        <w:t>г</w:t>
      </w:r>
      <w:r w:rsidRPr="007649FC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3"/>
        <w:tblW w:w="0" w:type="auto"/>
        <w:tblLook w:val="04A0"/>
      </w:tblPr>
      <w:tblGrid>
        <w:gridCol w:w="4657"/>
        <w:gridCol w:w="129"/>
        <w:gridCol w:w="4404"/>
        <w:gridCol w:w="96"/>
      </w:tblGrid>
      <w:tr w:rsidR="00782D23" w:rsidRPr="000C69D5" w:rsidTr="00712CE6">
        <w:trPr>
          <w:trHeight w:val="3727"/>
        </w:trPr>
        <w:tc>
          <w:tcPr>
            <w:tcW w:w="465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82D23" w:rsidRPr="000C69D5" w:rsidRDefault="00782D23" w:rsidP="00C32D5A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249810" cy="2237361"/>
                  <wp:effectExtent l="19050" t="0" r="0" b="0"/>
                  <wp:docPr id="239" name="Рисунок 7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55886" cy="2243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32D5A">
              <w:rPr>
                <w:i/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4629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82D23" w:rsidRPr="000C69D5" w:rsidRDefault="009C03A1" w:rsidP="00C32D5A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288816" cy="2237361"/>
                  <wp:effectExtent l="19050" t="0" r="0" b="0"/>
                  <wp:docPr id="76" name="Рисунок 7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96177" cy="2244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C32D5A">
              <w:rPr>
                <w:i/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)</w:t>
            </w:r>
          </w:p>
        </w:tc>
      </w:tr>
      <w:tr w:rsidR="00782D23" w:rsidRPr="000C69D5" w:rsidTr="00A543AD">
        <w:trPr>
          <w:trHeight w:val="4231"/>
        </w:trPr>
        <w:tc>
          <w:tcPr>
            <w:tcW w:w="465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32D5A" w:rsidRDefault="003C497B" w:rsidP="00A543AD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169622" cy="2404533"/>
                  <wp:effectExtent l="19050" t="0" r="2078" b="0"/>
                  <wp:docPr id="79" name="Рисунок 7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0309" cy="24052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D23" w:rsidRPr="000C69D5" w:rsidRDefault="003C497B" w:rsidP="00A543AD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C32D5A">
              <w:rPr>
                <w:i/>
                <w:sz w:val="28"/>
                <w:szCs w:val="28"/>
              </w:rPr>
              <w:t>в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4629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32D5A" w:rsidRDefault="009B7A41" w:rsidP="00A543AD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51978" cy="2042808"/>
                  <wp:effectExtent l="19050" t="0" r="5422" b="0"/>
                  <wp:docPr id="82" name="Рисунок 8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0835" cy="20516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82D23" w:rsidRPr="000C69D5" w:rsidRDefault="009B7A41" w:rsidP="00A543AD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C32D5A">
              <w:rPr>
                <w:i/>
                <w:sz w:val="28"/>
                <w:szCs w:val="28"/>
              </w:rPr>
              <w:t>г</w:t>
            </w:r>
            <w:r w:rsidRPr="000C69D5">
              <w:rPr>
                <w:sz w:val="28"/>
                <w:szCs w:val="28"/>
              </w:rPr>
              <w:t>)</w:t>
            </w:r>
          </w:p>
        </w:tc>
      </w:tr>
      <w:tr w:rsidR="00782D23" w:rsidRPr="00C32D5A" w:rsidTr="0060160B">
        <w:trPr>
          <w:gridAfter w:val="1"/>
          <w:wAfter w:w="96" w:type="dxa"/>
          <w:trHeight w:val="2781"/>
        </w:trPr>
        <w:tc>
          <w:tcPr>
            <w:tcW w:w="4786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82D23" w:rsidRPr="000C69D5" w:rsidRDefault="00C063A9" w:rsidP="00C32D5A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218150" cy="1910840"/>
                  <wp:effectExtent l="19050" t="0" r="0" b="0"/>
                  <wp:docPr id="85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2153" cy="19142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32D5A">
              <w:rPr>
                <w:i/>
                <w:sz w:val="28"/>
                <w:szCs w:val="28"/>
              </w:rPr>
              <w:t xml:space="preserve">           </w:t>
            </w:r>
            <w:proofErr w:type="spellStart"/>
            <w:r w:rsidRPr="00C32D5A">
              <w:rPr>
                <w:i/>
                <w:sz w:val="28"/>
                <w:szCs w:val="28"/>
              </w:rPr>
              <w:t>д</w:t>
            </w:r>
            <w:proofErr w:type="spellEnd"/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440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063A9" w:rsidRPr="00C32D5A" w:rsidRDefault="00C063A9" w:rsidP="000C69D5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</w:p>
          <w:p w:rsidR="00751861" w:rsidRDefault="00751861" w:rsidP="000C69D5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</w:p>
          <w:p w:rsidR="00C32D5A" w:rsidRDefault="00C32D5A" w:rsidP="0060160B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</w:p>
          <w:p w:rsidR="00C063A9" w:rsidRPr="00C32D5A" w:rsidRDefault="00C063A9" w:rsidP="0060160B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C32D5A">
              <w:rPr>
                <w:sz w:val="24"/>
                <w:szCs w:val="24"/>
              </w:rPr>
              <w:t xml:space="preserve">Рис. </w:t>
            </w:r>
            <w:r w:rsidR="00C32D5A" w:rsidRPr="00C32D5A">
              <w:rPr>
                <w:sz w:val="24"/>
                <w:szCs w:val="24"/>
              </w:rPr>
              <w:t>4</w:t>
            </w:r>
            <w:r w:rsidR="007B6AE7">
              <w:rPr>
                <w:sz w:val="24"/>
                <w:szCs w:val="24"/>
              </w:rPr>
              <w:t>9</w:t>
            </w:r>
            <w:r w:rsidRPr="00C32D5A">
              <w:rPr>
                <w:sz w:val="24"/>
                <w:szCs w:val="24"/>
              </w:rPr>
              <w:t xml:space="preserve">. </w:t>
            </w:r>
            <w:r w:rsidR="00751861" w:rsidRPr="00C32D5A">
              <w:rPr>
                <w:sz w:val="24"/>
                <w:szCs w:val="24"/>
              </w:rPr>
              <w:t>Основные типы фрезе</w:t>
            </w:r>
            <w:r w:rsidR="00751861" w:rsidRPr="00C32D5A">
              <w:rPr>
                <w:sz w:val="24"/>
                <w:szCs w:val="24"/>
              </w:rPr>
              <w:t>р</w:t>
            </w:r>
            <w:r w:rsidR="00751861" w:rsidRPr="00C32D5A">
              <w:rPr>
                <w:sz w:val="24"/>
                <w:szCs w:val="24"/>
              </w:rPr>
              <w:t>ных</w:t>
            </w:r>
            <w:r w:rsidR="00C32D5A" w:rsidRPr="00C32D5A">
              <w:rPr>
                <w:sz w:val="24"/>
                <w:szCs w:val="24"/>
              </w:rPr>
              <w:t xml:space="preserve"> </w:t>
            </w:r>
            <w:r w:rsidR="00751861" w:rsidRPr="00C32D5A">
              <w:rPr>
                <w:sz w:val="24"/>
                <w:szCs w:val="24"/>
              </w:rPr>
              <w:t>станков:</w:t>
            </w:r>
          </w:p>
          <w:p w:rsidR="00751861" w:rsidRPr="00C32D5A" w:rsidRDefault="00751861" w:rsidP="0060160B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32D5A">
              <w:rPr>
                <w:i/>
                <w:sz w:val="24"/>
                <w:szCs w:val="24"/>
              </w:rPr>
              <w:t>а</w:t>
            </w:r>
            <w:r w:rsidRPr="00C32D5A">
              <w:rPr>
                <w:sz w:val="24"/>
                <w:szCs w:val="24"/>
              </w:rPr>
              <w:t>) горизонтальн</w:t>
            </w:r>
            <w:proofErr w:type="gramStart"/>
            <w:r w:rsidRPr="00C32D5A">
              <w:rPr>
                <w:sz w:val="24"/>
                <w:szCs w:val="24"/>
              </w:rPr>
              <w:t>о-</w:t>
            </w:r>
            <w:proofErr w:type="gramEnd"/>
            <w:r w:rsidRPr="00C32D5A">
              <w:rPr>
                <w:sz w:val="24"/>
                <w:szCs w:val="24"/>
              </w:rPr>
              <w:t xml:space="preserve"> фрезерный,   </w:t>
            </w:r>
            <w:r w:rsidR="0060160B">
              <w:rPr>
                <w:sz w:val="24"/>
                <w:szCs w:val="24"/>
              </w:rPr>
              <w:t xml:space="preserve">                             </w:t>
            </w:r>
            <w:r w:rsidRPr="00C32D5A">
              <w:rPr>
                <w:i/>
                <w:sz w:val="24"/>
                <w:szCs w:val="24"/>
              </w:rPr>
              <w:t>б</w:t>
            </w:r>
            <w:r w:rsidRPr="00C32D5A">
              <w:rPr>
                <w:sz w:val="24"/>
                <w:szCs w:val="24"/>
              </w:rPr>
              <w:t>) вертикально-фрезерный,</w:t>
            </w:r>
            <w:r w:rsidR="00C32D5A">
              <w:rPr>
                <w:sz w:val="24"/>
                <w:szCs w:val="24"/>
              </w:rPr>
              <w:t xml:space="preserve"> </w:t>
            </w:r>
            <w:r w:rsidR="0060160B">
              <w:rPr>
                <w:sz w:val="24"/>
                <w:szCs w:val="24"/>
              </w:rPr>
              <w:t xml:space="preserve">                                        </w:t>
            </w:r>
            <w:r w:rsidRPr="00C32D5A">
              <w:rPr>
                <w:i/>
                <w:sz w:val="24"/>
                <w:szCs w:val="24"/>
              </w:rPr>
              <w:t>в</w:t>
            </w:r>
            <w:r w:rsidRPr="00C32D5A">
              <w:rPr>
                <w:sz w:val="24"/>
                <w:szCs w:val="24"/>
              </w:rPr>
              <w:t xml:space="preserve">) продольно-фрезерный, </w:t>
            </w:r>
            <w:r w:rsidR="00C32D5A">
              <w:rPr>
                <w:sz w:val="24"/>
                <w:szCs w:val="24"/>
              </w:rPr>
              <w:t xml:space="preserve"> </w:t>
            </w:r>
            <w:r w:rsidRPr="00C32D5A">
              <w:rPr>
                <w:sz w:val="24"/>
                <w:szCs w:val="24"/>
              </w:rPr>
              <w:t xml:space="preserve"> </w:t>
            </w:r>
            <w:r w:rsidR="0060160B">
              <w:rPr>
                <w:sz w:val="24"/>
                <w:szCs w:val="24"/>
              </w:rPr>
              <w:t xml:space="preserve">                                 </w:t>
            </w:r>
            <w:r w:rsidRPr="00C32D5A">
              <w:rPr>
                <w:i/>
                <w:sz w:val="24"/>
                <w:szCs w:val="24"/>
              </w:rPr>
              <w:t>г</w:t>
            </w:r>
            <w:r w:rsidR="0060160B">
              <w:rPr>
                <w:sz w:val="24"/>
                <w:szCs w:val="24"/>
              </w:rPr>
              <w:t>) карус</w:t>
            </w:r>
            <w:r w:rsidRPr="00C32D5A">
              <w:rPr>
                <w:sz w:val="24"/>
                <w:szCs w:val="24"/>
              </w:rPr>
              <w:t>е</w:t>
            </w:r>
            <w:r w:rsidR="0060160B">
              <w:rPr>
                <w:sz w:val="24"/>
                <w:szCs w:val="24"/>
              </w:rPr>
              <w:t>л</w:t>
            </w:r>
            <w:r w:rsidRPr="00C32D5A">
              <w:rPr>
                <w:sz w:val="24"/>
                <w:szCs w:val="24"/>
              </w:rPr>
              <w:t xml:space="preserve">ьно-фрезерный,  </w:t>
            </w:r>
            <w:r w:rsidR="0060160B">
              <w:rPr>
                <w:sz w:val="24"/>
                <w:szCs w:val="24"/>
              </w:rPr>
              <w:t xml:space="preserve">                                     </w:t>
            </w:r>
            <w:proofErr w:type="spellStart"/>
            <w:r w:rsidRPr="00C32D5A">
              <w:rPr>
                <w:i/>
                <w:sz w:val="24"/>
                <w:szCs w:val="24"/>
              </w:rPr>
              <w:t>д</w:t>
            </w:r>
            <w:proofErr w:type="spellEnd"/>
            <w:r w:rsidRPr="00C32D5A">
              <w:rPr>
                <w:sz w:val="24"/>
                <w:szCs w:val="24"/>
              </w:rPr>
              <w:t>) барабанно-фрезерный</w:t>
            </w:r>
          </w:p>
        </w:tc>
      </w:tr>
    </w:tbl>
    <w:p w:rsidR="00A87124" w:rsidRPr="007649FC" w:rsidRDefault="00A87124" w:rsidP="00BE7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5FBD">
        <w:rPr>
          <w:rFonts w:ascii="Times New Roman" w:hAnsi="Times New Roman" w:cs="Times New Roman"/>
          <w:i/>
          <w:sz w:val="28"/>
          <w:szCs w:val="28"/>
        </w:rPr>
        <w:t>Наклонные плоскости</w:t>
      </w:r>
      <w:r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="00DD789B">
        <w:rPr>
          <w:rFonts w:ascii="Times New Roman" w:hAnsi="Times New Roman" w:cs="Times New Roman"/>
          <w:sz w:val="28"/>
          <w:szCs w:val="28"/>
        </w:rPr>
        <w:t>фрезеруют т</w:t>
      </w:r>
      <w:r w:rsidR="00C32D5A">
        <w:rPr>
          <w:rFonts w:ascii="Times New Roman" w:hAnsi="Times New Roman" w:cs="Times New Roman"/>
          <w:sz w:val="28"/>
          <w:szCs w:val="28"/>
        </w:rPr>
        <w:t>орцовыми (</w:t>
      </w:r>
      <w:proofErr w:type="gramStart"/>
      <w:r w:rsidR="00C32D5A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C32D5A">
        <w:rPr>
          <w:rFonts w:ascii="Times New Roman" w:hAnsi="Times New Roman" w:cs="Times New Roman"/>
          <w:sz w:val="28"/>
          <w:szCs w:val="28"/>
        </w:rPr>
        <w:t xml:space="preserve">. рис. 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 w:rsidR="00DD789B"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2D5A"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 w:rsidRPr="007649FC">
        <w:rPr>
          <w:rFonts w:ascii="Times New Roman" w:hAnsi="Times New Roman" w:cs="Times New Roman"/>
          <w:sz w:val="28"/>
          <w:szCs w:val="28"/>
        </w:rPr>
        <w:t>) и ко</w:t>
      </w:r>
      <w:r w:rsidRPr="007649FC">
        <w:rPr>
          <w:rFonts w:ascii="Times New Roman" w:hAnsi="Times New Roman" w:cs="Times New Roman"/>
          <w:sz w:val="28"/>
          <w:szCs w:val="28"/>
        </w:rPr>
        <w:t>н</w:t>
      </w:r>
      <w:r w:rsidRPr="007649FC">
        <w:rPr>
          <w:rFonts w:ascii="Times New Roman" w:hAnsi="Times New Roman" w:cs="Times New Roman"/>
          <w:sz w:val="28"/>
          <w:szCs w:val="28"/>
        </w:rPr>
        <w:t xml:space="preserve">цевыми фрезами на вертикально-фрезерных станках, у которых фрезерная </w:t>
      </w:r>
      <w:r w:rsidRPr="007649FC">
        <w:rPr>
          <w:rFonts w:ascii="Times New Roman" w:hAnsi="Times New Roman" w:cs="Times New Roman"/>
          <w:sz w:val="28"/>
          <w:szCs w:val="28"/>
        </w:rPr>
        <w:lastRenderedPageBreak/>
        <w:t>головка со шпинделем поворачивается в вертикальной плоскости. Накло</w:t>
      </w:r>
      <w:r w:rsidRPr="007649FC">
        <w:rPr>
          <w:rFonts w:ascii="Times New Roman" w:hAnsi="Times New Roman" w:cs="Times New Roman"/>
          <w:sz w:val="28"/>
          <w:szCs w:val="28"/>
        </w:rPr>
        <w:t>н</w:t>
      </w:r>
      <w:r w:rsidRPr="007649FC">
        <w:rPr>
          <w:rFonts w:ascii="Times New Roman" w:hAnsi="Times New Roman" w:cs="Times New Roman"/>
          <w:sz w:val="28"/>
          <w:szCs w:val="28"/>
        </w:rPr>
        <w:t>ные плоскости небольшой ширины фрезеруют на горизонтально-фрезерном станке дисков</w:t>
      </w:r>
      <w:r w:rsidR="00DD789B">
        <w:rPr>
          <w:rFonts w:ascii="Times New Roman" w:hAnsi="Times New Roman" w:cs="Times New Roman"/>
          <w:sz w:val="28"/>
          <w:szCs w:val="28"/>
        </w:rPr>
        <w:t xml:space="preserve">ой </w:t>
      </w:r>
      <w:proofErr w:type="spellStart"/>
      <w:r w:rsidR="00DD789B">
        <w:rPr>
          <w:rFonts w:ascii="Times New Roman" w:hAnsi="Times New Roman" w:cs="Times New Roman"/>
          <w:sz w:val="28"/>
          <w:szCs w:val="28"/>
        </w:rPr>
        <w:t>одно</w:t>
      </w:r>
      <w:r w:rsidR="007B6AE7">
        <w:rPr>
          <w:rFonts w:ascii="Times New Roman" w:hAnsi="Times New Roman" w:cs="Times New Roman"/>
          <w:sz w:val="28"/>
          <w:szCs w:val="28"/>
        </w:rPr>
        <w:t>угловой</w:t>
      </w:r>
      <w:proofErr w:type="spellEnd"/>
      <w:r w:rsidR="007B6AE7">
        <w:rPr>
          <w:rFonts w:ascii="Times New Roman" w:hAnsi="Times New Roman" w:cs="Times New Roman"/>
          <w:sz w:val="28"/>
          <w:szCs w:val="28"/>
        </w:rPr>
        <w:t xml:space="preserve"> фрезой (</w:t>
      </w:r>
      <w:proofErr w:type="gramStart"/>
      <w:r w:rsidR="007B6AE7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7B6AE7">
        <w:rPr>
          <w:rFonts w:ascii="Times New Roman" w:hAnsi="Times New Roman" w:cs="Times New Roman"/>
          <w:sz w:val="28"/>
          <w:szCs w:val="28"/>
        </w:rPr>
        <w:t>. рис.50</w:t>
      </w:r>
      <w:r w:rsidR="00DD789B"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C32D5A">
        <w:rPr>
          <w:rFonts w:ascii="Times New Roman" w:hAnsi="Times New Roman" w:cs="Times New Roman"/>
          <w:i/>
          <w:sz w:val="28"/>
          <w:szCs w:val="28"/>
        </w:rPr>
        <w:t>е</w:t>
      </w:r>
      <w:r w:rsidRPr="007649FC">
        <w:rPr>
          <w:rFonts w:ascii="Times New Roman" w:hAnsi="Times New Roman" w:cs="Times New Roman"/>
          <w:sz w:val="28"/>
          <w:szCs w:val="28"/>
        </w:rPr>
        <w:t>).</w:t>
      </w:r>
    </w:p>
    <w:p w:rsidR="007649FC" w:rsidRPr="007649FC" w:rsidRDefault="007649FC" w:rsidP="00BE7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5FBD">
        <w:rPr>
          <w:rFonts w:ascii="Times New Roman" w:hAnsi="Times New Roman" w:cs="Times New Roman"/>
          <w:i/>
          <w:sz w:val="28"/>
          <w:szCs w:val="28"/>
        </w:rPr>
        <w:t>Комбинированные поверхности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7649FC">
        <w:rPr>
          <w:rFonts w:ascii="Times New Roman" w:hAnsi="Times New Roman" w:cs="Times New Roman"/>
          <w:sz w:val="28"/>
          <w:szCs w:val="28"/>
        </w:rPr>
        <w:t>фрезерую</w:t>
      </w:r>
      <w:r w:rsidR="00DD789B">
        <w:rPr>
          <w:rFonts w:ascii="Times New Roman" w:hAnsi="Times New Roman" w:cs="Times New Roman"/>
          <w:sz w:val="28"/>
          <w:szCs w:val="28"/>
        </w:rPr>
        <w:t>т набором фрез (</w:t>
      </w:r>
      <w:proofErr w:type="gramStart"/>
      <w:r w:rsidR="00DD789B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DD789B">
        <w:rPr>
          <w:rFonts w:ascii="Times New Roman" w:hAnsi="Times New Roman" w:cs="Times New Roman"/>
          <w:sz w:val="28"/>
          <w:szCs w:val="28"/>
        </w:rPr>
        <w:t>. рис.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 w:rsidR="00DD789B">
        <w:rPr>
          <w:rFonts w:ascii="Times New Roman" w:hAnsi="Times New Roman" w:cs="Times New Roman"/>
          <w:sz w:val="28"/>
          <w:szCs w:val="28"/>
        </w:rPr>
        <w:t xml:space="preserve">, 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C32D5A">
        <w:rPr>
          <w:rFonts w:ascii="Times New Roman" w:hAnsi="Times New Roman" w:cs="Times New Roman"/>
          <w:i/>
          <w:sz w:val="28"/>
          <w:szCs w:val="28"/>
        </w:rPr>
        <w:t>ж</w:t>
      </w:r>
      <w:r w:rsidRPr="007649FC">
        <w:rPr>
          <w:rFonts w:ascii="Times New Roman" w:hAnsi="Times New Roman" w:cs="Times New Roman"/>
          <w:sz w:val="28"/>
          <w:szCs w:val="28"/>
        </w:rPr>
        <w:t xml:space="preserve">) на горизонтально-фрезерных станках. </w:t>
      </w:r>
    </w:p>
    <w:p w:rsidR="007649FC" w:rsidRDefault="007649FC" w:rsidP="00605F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5FBD">
        <w:rPr>
          <w:rFonts w:ascii="Times New Roman" w:hAnsi="Times New Roman" w:cs="Times New Roman"/>
          <w:i/>
          <w:sz w:val="28"/>
          <w:szCs w:val="28"/>
        </w:rPr>
        <w:t>Уступы и прямоугольные пазы</w:t>
      </w:r>
      <w:r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Pr="007649FC">
        <w:rPr>
          <w:rFonts w:ascii="Times New Roman" w:hAnsi="Times New Roman" w:cs="Times New Roman"/>
          <w:sz w:val="28"/>
          <w:szCs w:val="28"/>
        </w:rPr>
        <w:t>фрезеруют концевыми (см. рис.</w:t>
      </w:r>
      <w:r w:rsidR="00DD789B">
        <w:rPr>
          <w:rFonts w:ascii="Times New Roman" w:hAnsi="Times New Roman" w:cs="Times New Roman"/>
          <w:sz w:val="28"/>
          <w:szCs w:val="28"/>
        </w:rPr>
        <w:t xml:space="preserve"> 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 w:rsidR="00DD789B"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C32D5A">
        <w:rPr>
          <w:rFonts w:ascii="Times New Roman" w:hAnsi="Times New Roman" w:cs="Times New Roman"/>
          <w:i/>
          <w:sz w:val="28"/>
          <w:szCs w:val="28"/>
        </w:rPr>
        <w:t>з</w:t>
      </w:r>
      <w:proofErr w:type="spellEnd"/>
      <w:r w:rsidRPr="007649FC">
        <w:rPr>
          <w:rFonts w:ascii="Times New Roman" w:hAnsi="Times New Roman" w:cs="Times New Roman"/>
          <w:sz w:val="28"/>
          <w:szCs w:val="28"/>
        </w:rPr>
        <w:t>) и дисковыми фрезами на вертикальн</w:t>
      </w:r>
      <w:proofErr w:type="gramStart"/>
      <w:r w:rsidRPr="007649FC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Pr="007649FC">
        <w:rPr>
          <w:rFonts w:ascii="Times New Roman" w:hAnsi="Times New Roman" w:cs="Times New Roman"/>
          <w:sz w:val="28"/>
          <w:szCs w:val="28"/>
        </w:rPr>
        <w:t xml:space="preserve"> и горизонтально-фрезерных ста</w:t>
      </w:r>
      <w:r w:rsidRPr="007649FC">
        <w:rPr>
          <w:rFonts w:ascii="Times New Roman" w:hAnsi="Times New Roman" w:cs="Times New Roman"/>
          <w:sz w:val="28"/>
          <w:szCs w:val="28"/>
        </w:rPr>
        <w:t>н</w:t>
      </w:r>
      <w:r w:rsidRPr="007649FC">
        <w:rPr>
          <w:rFonts w:ascii="Times New Roman" w:hAnsi="Times New Roman" w:cs="Times New Roman"/>
          <w:sz w:val="28"/>
          <w:szCs w:val="28"/>
        </w:rPr>
        <w:t>ках. Уступы и пазы целесообразнее фрезеровать дисковыми фрезами, так как они имеют большее число зубьев и допускают работу с большими ск</w:t>
      </w:r>
      <w:r w:rsidRPr="007649FC">
        <w:rPr>
          <w:rFonts w:ascii="Times New Roman" w:hAnsi="Times New Roman" w:cs="Times New Roman"/>
          <w:sz w:val="28"/>
          <w:szCs w:val="28"/>
        </w:rPr>
        <w:t>о</w:t>
      </w:r>
      <w:r w:rsidRPr="007649FC">
        <w:rPr>
          <w:rFonts w:ascii="Times New Roman" w:hAnsi="Times New Roman" w:cs="Times New Roman"/>
          <w:sz w:val="28"/>
          <w:szCs w:val="28"/>
        </w:rPr>
        <w:t>ростями резания.</w:t>
      </w:r>
    </w:p>
    <w:p w:rsidR="00D24C24" w:rsidRDefault="007649FC" w:rsidP="00605F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05FBD">
        <w:rPr>
          <w:rFonts w:ascii="Times New Roman" w:hAnsi="Times New Roman" w:cs="Times New Roman"/>
          <w:i/>
          <w:sz w:val="28"/>
          <w:szCs w:val="28"/>
        </w:rPr>
        <w:t>Фасонные пазы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7649FC">
        <w:rPr>
          <w:rFonts w:ascii="Times New Roman" w:hAnsi="Times New Roman" w:cs="Times New Roman"/>
          <w:sz w:val="28"/>
          <w:szCs w:val="28"/>
        </w:rPr>
        <w:t>фрезеруют фас</w:t>
      </w:r>
      <w:r w:rsidR="007B6AE7">
        <w:rPr>
          <w:rFonts w:ascii="Times New Roman" w:hAnsi="Times New Roman" w:cs="Times New Roman"/>
          <w:sz w:val="28"/>
          <w:szCs w:val="28"/>
        </w:rPr>
        <w:t>онной дисковой фрезой (см. рис.50</w:t>
      </w:r>
      <w:r w:rsidR="00712CE6"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C32D5A">
        <w:rPr>
          <w:rFonts w:ascii="Times New Roman" w:hAnsi="Times New Roman" w:cs="Times New Roman"/>
          <w:i/>
          <w:sz w:val="28"/>
          <w:szCs w:val="28"/>
        </w:rPr>
        <w:t>к</w:t>
      </w:r>
      <w:r w:rsidRPr="007649FC">
        <w:rPr>
          <w:rFonts w:ascii="Times New Roman" w:hAnsi="Times New Roman" w:cs="Times New Roman"/>
          <w:sz w:val="28"/>
          <w:szCs w:val="28"/>
        </w:rPr>
        <w:t xml:space="preserve">), угловые пазы </w:t>
      </w:r>
      <w:r w:rsidR="00712CE6">
        <w:rPr>
          <w:rFonts w:ascii="Times New Roman" w:hAnsi="Times New Roman" w:cs="Times New Roman"/>
          <w:sz w:val="28"/>
          <w:szCs w:val="28"/>
        </w:rPr>
        <w:t>– одн</w:t>
      </w:r>
      <w:proofErr w:type="gramStart"/>
      <w:r w:rsidR="00712CE6">
        <w:rPr>
          <w:rFonts w:ascii="Times New Roman" w:hAnsi="Times New Roman" w:cs="Times New Roman"/>
          <w:sz w:val="28"/>
          <w:szCs w:val="28"/>
        </w:rPr>
        <w:t>о-</w:t>
      </w:r>
      <w:proofErr w:type="gramEnd"/>
      <w:r w:rsidR="00712CE6">
        <w:rPr>
          <w:rFonts w:ascii="Times New Roman" w:hAnsi="Times New Roman" w:cs="Times New Roman"/>
          <w:sz w:val="28"/>
          <w:szCs w:val="28"/>
        </w:rPr>
        <w:t xml:space="preserve"> и</w:t>
      </w:r>
      <w:r w:rsidR="00C32D5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32D5A">
        <w:rPr>
          <w:rFonts w:ascii="Times New Roman" w:hAnsi="Times New Roman" w:cs="Times New Roman"/>
          <w:sz w:val="28"/>
          <w:szCs w:val="28"/>
        </w:rPr>
        <w:t>двухугловой</w:t>
      </w:r>
      <w:proofErr w:type="spellEnd"/>
      <w:r w:rsidR="00C32D5A">
        <w:rPr>
          <w:rFonts w:ascii="Times New Roman" w:hAnsi="Times New Roman" w:cs="Times New Roman"/>
          <w:sz w:val="28"/>
          <w:szCs w:val="28"/>
        </w:rPr>
        <w:t xml:space="preserve"> (см. рис.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 w:rsidR="00712CE6"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C32D5A">
        <w:rPr>
          <w:rFonts w:ascii="Times New Roman" w:hAnsi="Times New Roman" w:cs="Times New Roman"/>
          <w:i/>
          <w:sz w:val="28"/>
          <w:szCs w:val="28"/>
        </w:rPr>
        <w:t>л</w:t>
      </w:r>
      <w:r w:rsidRPr="007649FC">
        <w:rPr>
          <w:rFonts w:ascii="Times New Roman" w:hAnsi="Times New Roman" w:cs="Times New Roman"/>
          <w:sz w:val="28"/>
          <w:szCs w:val="28"/>
        </w:rPr>
        <w:t>) фрезами на горизо</w:t>
      </w:r>
      <w:r w:rsidRPr="007649FC">
        <w:rPr>
          <w:rFonts w:ascii="Times New Roman" w:hAnsi="Times New Roman" w:cs="Times New Roman"/>
          <w:sz w:val="28"/>
          <w:szCs w:val="28"/>
        </w:rPr>
        <w:t>н</w:t>
      </w:r>
      <w:r w:rsidRPr="007649FC">
        <w:rPr>
          <w:rFonts w:ascii="Times New Roman" w:hAnsi="Times New Roman" w:cs="Times New Roman"/>
          <w:sz w:val="28"/>
          <w:szCs w:val="28"/>
        </w:rPr>
        <w:t>тально-фрезерных станках.</w:t>
      </w:r>
      <w:r w:rsidR="00605FBD">
        <w:rPr>
          <w:rFonts w:ascii="Times New Roman" w:hAnsi="Times New Roman" w:cs="Times New Roman"/>
          <w:sz w:val="28"/>
          <w:szCs w:val="28"/>
        </w:rPr>
        <w:t xml:space="preserve"> </w:t>
      </w:r>
      <w:r w:rsidR="00D24C24" w:rsidRPr="000C69D5">
        <w:rPr>
          <w:rFonts w:ascii="Times New Roman" w:hAnsi="Times New Roman" w:cs="Times New Roman"/>
          <w:sz w:val="28"/>
          <w:szCs w:val="28"/>
        </w:rPr>
        <w:t>Клиновой паз</w:t>
      </w:r>
      <w:r w:rsidR="00D24C24" w:rsidRPr="007649FC">
        <w:rPr>
          <w:rFonts w:ascii="Times New Roman" w:hAnsi="Times New Roman" w:cs="Times New Roman"/>
          <w:sz w:val="28"/>
          <w:szCs w:val="28"/>
        </w:rPr>
        <w:t xml:space="preserve"> фрезеруют на вертикально-фрезерном станке за два прохода: прямоугольный паз – концевой фрезой, затем скосы</w:t>
      </w:r>
      <w:r w:rsidR="00D24C24">
        <w:rPr>
          <w:rFonts w:ascii="Times New Roman" w:hAnsi="Times New Roman" w:cs="Times New Roman"/>
          <w:sz w:val="28"/>
          <w:szCs w:val="28"/>
        </w:rPr>
        <w:t xml:space="preserve"> – </w:t>
      </w:r>
      <w:proofErr w:type="spellStart"/>
      <w:r w:rsidR="00D24C24">
        <w:rPr>
          <w:rFonts w:ascii="Times New Roman" w:hAnsi="Times New Roman" w:cs="Times New Roman"/>
          <w:sz w:val="28"/>
          <w:szCs w:val="28"/>
        </w:rPr>
        <w:t>одноугло</w:t>
      </w:r>
      <w:r w:rsidR="00C32D5A">
        <w:rPr>
          <w:rFonts w:ascii="Times New Roman" w:hAnsi="Times New Roman" w:cs="Times New Roman"/>
          <w:sz w:val="28"/>
          <w:szCs w:val="28"/>
        </w:rPr>
        <w:t>вой</w:t>
      </w:r>
      <w:proofErr w:type="spellEnd"/>
      <w:r w:rsidR="00C32D5A">
        <w:rPr>
          <w:rFonts w:ascii="Times New Roman" w:hAnsi="Times New Roman" w:cs="Times New Roman"/>
          <w:sz w:val="28"/>
          <w:szCs w:val="28"/>
        </w:rPr>
        <w:t xml:space="preserve"> фрезой (</w:t>
      </w:r>
      <w:proofErr w:type="gramStart"/>
      <w:r w:rsidR="00C32D5A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C32D5A">
        <w:rPr>
          <w:rFonts w:ascii="Times New Roman" w:hAnsi="Times New Roman" w:cs="Times New Roman"/>
          <w:sz w:val="28"/>
          <w:szCs w:val="28"/>
        </w:rPr>
        <w:t>. рис.</w:t>
      </w:r>
      <w:r w:rsidR="007B6AE7">
        <w:rPr>
          <w:rFonts w:ascii="Times New Roman" w:hAnsi="Times New Roman" w:cs="Times New Roman"/>
          <w:sz w:val="28"/>
          <w:szCs w:val="28"/>
        </w:rPr>
        <w:t>50</w:t>
      </w:r>
      <w:r w:rsidR="00D24C24">
        <w:rPr>
          <w:rFonts w:ascii="Times New Roman" w:hAnsi="Times New Roman" w:cs="Times New Roman"/>
          <w:sz w:val="28"/>
          <w:szCs w:val="28"/>
        </w:rPr>
        <w:t xml:space="preserve">, </w:t>
      </w:r>
      <w:r w:rsidR="00D24C24"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="00D24C24" w:rsidRPr="00C32D5A">
        <w:rPr>
          <w:rFonts w:ascii="Times New Roman" w:hAnsi="Times New Roman" w:cs="Times New Roman"/>
          <w:i/>
          <w:sz w:val="28"/>
          <w:szCs w:val="28"/>
        </w:rPr>
        <w:t>м</w:t>
      </w:r>
      <w:r w:rsidR="00D24C24" w:rsidRPr="007649FC">
        <w:rPr>
          <w:rFonts w:ascii="Times New Roman" w:hAnsi="Times New Roman" w:cs="Times New Roman"/>
          <w:sz w:val="28"/>
          <w:szCs w:val="28"/>
        </w:rPr>
        <w:t>). Т-</w:t>
      </w:r>
      <w:r w:rsidR="00D24C24" w:rsidRPr="000C69D5">
        <w:rPr>
          <w:rFonts w:ascii="Times New Roman" w:hAnsi="Times New Roman" w:cs="Times New Roman"/>
          <w:sz w:val="28"/>
          <w:szCs w:val="28"/>
        </w:rPr>
        <w:t>образные пазы</w:t>
      </w:r>
      <w:r w:rsidR="00D24C24">
        <w:rPr>
          <w:rFonts w:ascii="Times New Roman" w:hAnsi="Times New Roman" w:cs="Times New Roman"/>
          <w:sz w:val="28"/>
          <w:szCs w:val="28"/>
        </w:rPr>
        <w:t xml:space="preserve"> (см. ри</w:t>
      </w:r>
      <w:r w:rsidR="00C32D5A">
        <w:rPr>
          <w:rFonts w:ascii="Times New Roman" w:hAnsi="Times New Roman" w:cs="Times New Roman"/>
          <w:sz w:val="28"/>
          <w:szCs w:val="28"/>
        </w:rPr>
        <w:t>с.</w:t>
      </w:r>
      <w:r w:rsidR="00461B8F">
        <w:rPr>
          <w:rFonts w:ascii="Times New Roman" w:hAnsi="Times New Roman" w:cs="Times New Roman"/>
          <w:sz w:val="28"/>
          <w:szCs w:val="28"/>
        </w:rPr>
        <w:t>4</w:t>
      </w:r>
      <w:r w:rsidR="00C32D5A">
        <w:rPr>
          <w:rFonts w:ascii="Times New Roman" w:hAnsi="Times New Roman" w:cs="Times New Roman"/>
          <w:sz w:val="28"/>
          <w:szCs w:val="28"/>
        </w:rPr>
        <w:t>6</w:t>
      </w:r>
      <w:r w:rsidR="00D24C24">
        <w:rPr>
          <w:rFonts w:ascii="Times New Roman" w:hAnsi="Times New Roman" w:cs="Times New Roman"/>
          <w:sz w:val="28"/>
          <w:szCs w:val="28"/>
        </w:rPr>
        <w:t>,</w:t>
      </w:r>
      <w:r w:rsidR="00D24C24" w:rsidRPr="007649F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24C24" w:rsidRPr="00C32D5A">
        <w:rPr>
          <w:rFonts w:ascii="Times New Roman" w:hAnsi="Times New Roman" w:cs="Times New Roman"/>
          <w:i/>
          <w:sz w:val="28"/>
          <w:szCs w:val="28"/>
        </w:rPr>
        <w:t>н</w:t>
      </w:r>
      <w:proofErr w:type="spellEnd"/>
      <w:r w:rsidR="00D24C24" w:rsidRPr="007649FC">
        <w:rPr>
          <w:rFonts w:ascii="Times New Roman" w:hAnsi="Times New Roman" w:cs="Times New Roman"/>
          <w:sz w:val="28"/>
          <w:szCs w:val="28"/>
        </w:rPr>
        <w:t>), которые широко применяются в машиностроении как стандар</w:t>
      </w:r>
      <w:r w:rsidR="00D24C24" w:rsidRPr="007649FC">
        <w:rPr>
          <w:rFonts w:ascii="Times New Roman" w:hAnsi="Times New Roman" w:cs="Times New Roman"/>
          <w:sz w:val="28"/>
          <w:szCs w:val="28"/>
        </w:rPr>
        <w:t>т</w:t>
      </w:r>
      <w:r w:rsidR="00D24C24" w:rsidRPr="007649FC">
        <w:rPr>
          <w:rFonts w:ascii="Times New Roman" w:hAnsi="Times New Roman" w:cs="Times New Roman"/>
          <w:sz w:val="28"/>
          <w:szCs w:val="28"/>
        </w:rPr>
        <w:t xml:space="preserve">ные пазы, например, на столах фрезерных станков,  фрезеруют обычно </w:t>
      </w:r>
      <w:proofErr w:type="gramStart"/>
      <w:r w:rsidR="00D24C24" w:rsidRPr="007649FC">
        <w:rPr>
          <w:rFonts w:ascii="Times New Roman" w:hAnsi="Times New Roman" w:cs="Times New Roman"/>
          <w:sz w:val="28"/>
          <w:szCs w:val="28"/>
        </w:rPr>
        <w:t>за</w:t>
      </w:r>
      <w:proofErr w:type="gramEnd"/>
      <w:r w:rsidR="00D24C24" w:rsidRPr="007649FC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9204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572"/>
        <w:gridCol w:w="4632"/>
      </w:tblGrid>
      <w:tr w:rsidR="00D1046F" w:rsidRPr="000C69D5" w:rsidTr="00BC5A3F">
        <w:trPr>
          <w:trHeight w:val="5371"/>
        </w:trPr>
        <w:tc>
          <w:tcPr>
            <w:tcW w:w="4572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D1046F" w:rsidRPr="000C69D5" w:rsidRDefault="00D1046F" w:rsidP="00BC5A3F">
            <w:pPr>
              <w:spacing w:after="0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46728" cy="3993626"/>
                  <wp:effectExtent l="19050" t="0" r="0" b="0"/>
                  <wp:docPr id="191" name="Рисунок 8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48204" cy="3995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32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:rsidR="00D1046F" w:rsidRPr="000C69D5" w:rsidRDefault="00D1046F" w:rsidP="00BC5A3F">
            <w:pPr>
              <w:spacing w:after="0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84858" cy="3725333"/>
                  <wp:effectExtent l="19050" t="0" r="0" b="0"/>
                  <wp:docPr id="192" name="Рисунок 8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5225" cy="373920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046F" w:rsidRDefault="00D1046F" w:rsidP="00D1046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1046F" w:rsidRDefault="00D1046F" w:rsidP="00D1046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32D5A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50</w:t>
      </w:r>
      <w:r w:rsidRPr="00C32D5A">
        <w:rPr>
          <w:rFonts w:ascii="Times New Roman" w:hAnsi="Times New Roman" w:cs="Times New Roman"/>
          <w:sz w:val="24"/>
          <w:szCs w:val="24"/>
        </w:rPr>
        <w:t>. Схемы  обработки  заготовок  фрезерованием</w:t>
      </w:r>
    </w:p>
    <w:p w:rsidR="00D1046F" w:rsidRDefault="00D1046F" w:rsidP="00D1046F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D1046F" w:rsidRDefault="00D1046F" w:rsidP="00605F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1046F" w:rsidRDefault="00D1046F" w:rsidP="00BE703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</w:p>
    <w:p w:rsidR="00D1046F" w:rsidRDefault="00D1046F" w:rsidP="00D1046F">
      <w:pPr>
        <w:spacing w:after="0"/>
        <w:jc w:val="both"/>
        <w:rPr>
          <w:rFonts w:ascii="Times New Roman" w:hAnsi="Times New Roman" w:cs="Times New Roman"/>
          <w:i/>
          <w:sz w:val="28"/>
          <w:szCs w:val="28"/>
        </w:rPr>
      </w:pPr>
      <w:r w:rsidRPr="007649FC">
        <w:rPr>
          <w:rFonts w:ascii="Times New Roman" w:hAnsi="Times New Roman" w:cs="Times New Roman"/>
          <w:sz w:val="28"/>
          <w:szCs w:val="28"/>
        </w:rPr>
        <w:t>два прохода: вначале паз прямоугольного профиля – концевой фрезой, з</w:t>
      </w:r>
      <w:r w:rsidRPr="007649FC">
        <w:rPr>
          <w:rFonts w:ascii="Times New Roman" w:hAnsi="Times New Roman" w:cs="Times New Roman"/>
          <w:sz w:val="28"/>
          <w:szCs w:val="28"/>
        </w:rPr>
        <w:t>а</w:t>
      </w:r>
      <w:r w:rsidRPr="007649FC">
        <w:rPr>
          <w:rFonts w:ascii="Times New Roman" w:hAnsi="Times New Roman" w:cs="Times New Roman"/>
          <w:sz w:val="28"/>
          <w:szCs w:val="28"/>
        </w:rPr>
        <w:t>тем нижнюю часть паза – фрезой для Т-образных пазов.</w:t>
      </w:r>
    </w:p>
    <w:p w:rsidR="00D24C24" w:rsidRPr="0088351D" w:rsidRDefault="00D24C24" w:rsidP="00BE7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52AC0">
        <w:rPr>
          <w:rFonts w:ascii="Times New Roman" w:hAnsi="Times New Roman" w:cs="Times New Roman"/>
          <w:i/>
          <w:sz w:val="28"/>
          <w:szCs w:val="28"/>
        </w:rPr>
        <w:t>Шпоночные пазы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7649FC">
        <w:rPr>
          <w:rFonts w:ascii="Times New Roman" w:hAnsi="Times New Roman" w:cs="Times New Roman"/>
          <w:sz w:val="28"/>
          <w:szCs w:val="28"/>
        </w:rPr>
        <w:t>(</w:t>
      </w:r>
      <w:proofErr w:type="gramStart"/>
      <w:r w:rsidRPr="007649FC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7649FC">
        <w:rPr>
          <w:rFonts w:ascii="Times New Roman" w:hAnsi="Times New Roman" w:cs="Times New Roman"/>
          <w:sz w:val="28"/>
          <w:szCs w:val="28"/>
        </w:rPr>
        <w:t>. рис</w:t>
      </w:r>
      <w:r w:rsidR="007B6AE7">
        <w:rPr>
          <w:rFonts w:ascii="Times New Roman" w:hAnsi="Times New Roman" w:cs="Times New Roman"/>
          <w:sz w:val="28"/>
          <w:szCs w:val="28"/>
        </w:rPr>
        <w:t>.50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7649FC">
        <w:rPr>
          <w:rFonts w:ascii="Times New Roman" w:hAnsi="Times New Roman" w:cs="Times New Roman"/>
          <w:sz w:val="28"/>
          <w:szCs w:val="28"/>
        </w:rPr>
        <w:t xml:space="preserve"> </w:t>
      </w:r>
      <w:r w:rsidRPr="00D1046F">
        <w:rPr>
          <w:rFonts w:ascii="Times New Roman" w:hAnsi="Times New Roman" w:cs="Times New Roman"/>
          <w:i/>
          <w:sz w:val="28"/>
          <w:szCs w:val="28"/>
        </w:rPr>
        <w:t>о</w:t>
      </w:r>
      <w:r w:rsidRPr="007649FC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фрезеруют концевыми или шпоно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ными фрезами</w:t>
      </w:r>
      <w:r w:rsidR="00D1046F">
        <w:rPr>
          <w:rFonts w:ascii="Times New Roman" w:hAnsi="Times New Roman" w:cs="Times New Roman"/>
          <w:sz w:val="28"/>
          <w:szCs w:val="28"/>
        </w:rPr>
        <w:t>.</w:t>
      </w:r>
    </w:p>
    <w:p w:rsidR="00D51F16" w:rsidRPr="002C6DAF" w:rsidRDefault="003568B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закрепления заготовок на фрезерных станках используют ун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версальные и специальные приспособления.</w:t>
      </w:r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 w:rsidR="00D51F16" w:rsidRPr="000C69D5">
        <w:rPr>
          <w:rFonts w:ascii="Times New Roman" w:hAnsi="Times New Roman" w:cs="Times New Roman"/>
          <w:sz w:val="28"/>
          <w:szCs w:val="28"/>
        </w:rPr>
        <w:t>Приспособления для устано</w:t>
      </w:r>
      <w:r w:rsidR="00D51F16" w:rsidRPr="000C69D5">
        <w:rPr>
          <w:rFonts w:ascii="Times New Roman" w:hAnsi="Times New Roman" w:cs="Times New Roman"/>
          <w:sz w:val="28"/>
          <w:szCs w:val="28"/>
        </w:rPr>
        <w:t>в</w:t>
      </w:r>
      <w:r w:rsidR="00D51F16" w:rsidRPr="000C69D5">
        <w:rPr>
          <w:rFonts w:ascii="Times New Roman" w:hAnsi="Times New Roman" w:cs="Times New Roman"/>
          <w:sz w:val="28"/>
          <w:szCs w:val="28"/>
        </w:rPr>
        <w:t>ки и закрепления заготовок</w:t>
      </w:r>
      <w:r w:rsidR="002C6DAF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BE2B80">
        <w:rPr>
          <w:rFonts w:ascii="Times New Roman" w:hAnsi="Times New Roman" w:cs="Times New Roman"/>
          <w:sz w:val="28"/>
          <w:szCs w:val="28"/>
        </w:rPr>
        <w:t xml:space="preserve">показаны на </w:t>
      </w:r>
      <w:r w:rsidR="00D51F16" w:rsidRPr="00016DDC">
        <w:rPr>
          <w:rFonts w:ascii="Times New Roman" w:hAnsi="Times New Roman" w:cs="Times New Roman"/>
          <w:sz w:val="28"/>
          <w:szCs w:val="28"/>
        </w:rPr>
        <w:t>ри</w:t>
      </w:r>
      <w:r w:rsidR="00D51F16" w:rsidRPr="002C6DAF">
        <w:rPr>
          <w:rFonts w:ascii="Times New Roman" w:hAnsi="Times New Roman" w:cs="Times New Roman"/>
          <w:sz w:val="28"/>
          <w:szCs w:val="28"/>
        </w:rPr>
        <w:t xml:space="preserve">с. </w:t>
      </w:r>
      <w:r w:rsidR="00A543AD">
        <w:rPr>
          <w:rFonts w:ascii="Times New Roman" w:hAnsi="Times New Roman" w:cs="Times New Roman"/>
          <w:sz w:val="28"/>
          <w:szCs w:val="28"/>
        </w:rPr>
        <w:t>5</w:t>
      </w:r>
      <w:r w:rsidR="007B6AE7">
        <w:rPr>
          <w:rFonts w:ascii="Times New Roman" w:hAnsi="Times New Roman" w:cs="Times New Roman"/>
          <w:sz w:val="28"/>
          <w:szCs w:val="28"/>
        </w:rPr>
        <w:t>1</w:t>
      </w:r>
      <w:r w:rsidR="00BE2B80">
        <w:rPr>
          <w:rFonts w:ascii="Times New Roman" w:hAnsi="Times New Roman" w:cs="Times New Roman"/>
          <w:sz w:val="28"/>
          <w:szCs w:val="28"/>
        </w:rPr>
        <w:t xml:space="preserve"> и</w:t>
      </w:r>
      <w:r w:rsidR="00D51F16" w:rsidRPr="002C6DAF">
        <w:rPr>
          <w:rFonts w:ascii="Times New Roman" w:hAnsi="Times New Roman" w:cs="Times New Roman"/>
          <w:sz w:val="28"/>
          <w:szCs w:val="28"/>
        </w:rPr>
        <w:t xml:space="preserve"> </w:t>
      </w:r>
      <w:r w:rsidR="00A543AD">
        <w:rPr>
          <w:rFonts w:ascii="Times New Roman" w:hAnsi="Times New Roman" w:cs="Times New Roman"/>
          <w:sz w:val="28"/>
          <w:szCs w:val="28"/>
        </w:rPr>
        <w:t>5</w:t>
      </w:r>
      <w:r w:rsidR="007B6AE7">
        <w:rPr>
          <w:rFonts w:ascii="Times New Roman" w:hAnsi="Times New Roman" w:cs="Times New Roman"/>
          <w:sz w:val="28"/>
          <w:szCs w:val="28"/>
        </w:rPr>
        <w:t>2</w:t>
      </w:r>
      <w:r w:rsidR="00D51F16" w:rsidRPr="002C6DAF">
        <w:rPr>
          <w:rFonts w:ascii="Times New Roman" w:hAnsi="Times New Roman" w:cs="Times New Roman"/>
          <w:sz w:val="28"/>
          <w:szCs w:val="28"/>
        </w:rPr>
        <w:t>.</w:t>
      </w:r>
    </w:p>
    <w:p w:rsidR="00D51F16" w:rsidRPr="000C69D5" w:rsidRDefault="00D51F1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16DDC">
        <w:rPr>
          <w:rFonts w:ascii="Times New Roman" w:hAnsi="Times New Roman" w:cs="Times New Roman"/>
          <w:sz w:val="28"/>
          <w:szCs w:val="28"/>
        </w:rPr>
        <w:t>Универсальные приспособления (машинные тиски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016DDC">
        <w:rPr>
          <w:rFonts w:ascii="Times New Roman" w:hAnsi="Times New Roman" w:cs="Times New Roman"/>
          <w:sz w:val="28"/>
          <w:szCs w:val="28"/>
        </w:rPr>
        <w:t xml:space="preserve"> прихваты, при</w:t>
      </w:r>
      <w:r w:rsidRPr="00016DDC">
        <w:rPr>
          <w:rFonts w:ascii="Times New Roman" w:hAnsi="Times New Roman" w:cs="Times New Roman"/>
          <w:sz w:val="28"/>
          <w:szCs w:val="28"/>
        </w:rPr>
        <w:t>з</w:t>
      </w:r>
      <w:r w:rsidRPr="00016DDC">
        <w:rPr>
          <w:rFonts w:ascii="Times New Roman" w:hAnsi="Times New Roman" w:cs="Times New Roman"/>
          <w:sz w:val="28"/>
          <w:szCs w:val="28"/>
        </w:rPr>
        <w:t>мы, и др.)  предназначены  для  крепления  различных  заготовок.  Их пр</w:t>
      </w:r>
      <w:r w:rsidRPr="00016DDC">
        <w:rPr>
          <w:rFonts w:ascii="Times New Roman" w:hAnsi="Times New Roman" w:cs="Times New Roman"/>
          <w:sz w:val="28"/>
          <w:szCs w:val="28"/>
        </w:rPr>
        <w:t>и</w:t>
      </w:r>
      <w:r w:rsidRPr="00016DDC">
        <w:rPr>
          <w:rFonts w:ascii="Times New Roman" w:hAnsi="Times New Roman" w:cs="Times New Roman"/>
          <w:sz w:val="28"/>
          <w:szCs w:val="28"/>
        </w:rPr>
        <w:t>меняют главным образом в единичном  и  мелкосерийном  производствах</w:t>
      </w:r>
      <w:r>
        <w:rPr>
          <w:rFonts w:ascii="Times New Roman" w:hAnsi="Times New Roman" w:cs="Times New Roman"/>
          <w:sz w:val="28"/>
          <w:szCs w:val="28"/>
        </w:rPr>
        <w:t>.</w:t>
      </w:r>
      <w:r w:rsidRPr="00016DDC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680"/>
        <w:gridCol w:w="4606"/>
      </w:tblGrid>
      <w:tr w:rsidR="004A6C6A" w:rsidRPr="000C69D5" w:rsidTr="00023D5E">
        <w:tc>
          <w:tcPr>
            <w:tcW w:w="4680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shd w:val="clear" w:color="auto" w:fill="auto"/>
          </w:tcPr>
          <w:p w:rsidR="004A6C6A" w:rsidRPr="000C69D5" w:rsidRDefault="004A6C6A" w:rsidP="00C96B2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065727" cy="1975556"/>
                  <wp:effectExtent l="19050" t="0" r="0" b="0"/>
                  <wp:docPr id="115" name="Рисунок 11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65727" cy="19755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6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:rsidR="004A6C6A" w:rsidRPr="000C69D5" w:rsidRDefault="004A6C6A" w:rsidP="00C96B24">
            <w:pPr>
              <w:spacing w:after="0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915621" cy="1872403"/>
                  <wp:effectExtent l="19050" t="0" r="8429" b="0"/>
                  <wp:docPr id="116" name="Рисунок 1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12707" cy="18695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6C6A" w:rsidRPr="00C32D5A" w:rsidRDefault="004A6C6A" w:rsidP="00F0601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32D5A">
        <w:rPr>
          <w:rFonts w:ascii="Times New Roman" w:hAnsi="Times New Roman" w:cs="Times New Roman"/>
          <w:sz w:val="24"/>
          <w:szCs w:val="24"/>
        </w:rPr>
        <w:t>Рис.</w:t>
      </w:r>
      <w:r w:rsidR="00AF6642">
        <w:rPr>
          <w:rFonts w:ascii="Times New Roman" w:hAnsi="Times New Roman" w:cs="Times New Roman"/>
          <w:sz w:val="24"/>
          <w:szCs w:val="24"/>
        </w:rPr>
        <w:t xml:space="preserve"> 5</w:t>
      </w:r>
      <w:r w:rsidR="007B6AE7">
        <w:rPr>
          <w:rFonts w:ascii="Times New Roman" w:hAnsi="Times New Roman" w:cs="Times New Roman"/>
          <w:sz w:val="24"/>
          <w:szCs w:val="24"/>
        </w:rPr>
        <w:t>1</w:t>
      </w:r>
      <w:r w:rsidRPr="00C32D5A">
        <w:rPr>
          <w:rFonts w:ascii="Times New Roman" w:hAnsi="Times New Roman" w:cs="Times New Roman"/>
          <w:sz w:val="24"/>
          <w:szCs w:val="24"/>
        </w:rPr>
        <w:t>. Установка заготовок призматической формы</w:t>
      </w: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2382"/>
        <w:gridCol w:w="2149"/>
        <w:gridCol w:w="1312"/>
        <w:gridCol w:w="3194"/>
      </w:tblGrid>
      <w:tr w:rsidR="004A6C6A" w:rsidRPr="000C69D5" w:rsidTr="00781B12">
        <w:trPr>
          <w:trHeight w:val="2116"/>
        </w:trPr>
        <w:tc>
          <w:tcPr>
            <w:tcW w:w="4531" w:type="dxa"/>
            <w:gridSpan w:val="2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4A6C6A" w:rsidRPr="000C69D5" w:rsidRDefault="004A6C6A" w:rsidP="000C69D5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99163" cy="1575881"/>
                  <wp:effectExtent l="19050" t="0" r="0" b="0"/>
                  <wp:docPr id="117" name="Рисунок 1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4622" cy="15809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6" w:type="dxa"/>
            <w:gridSpan w:val="2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:rsidR="004A6C6A" w:rsidRPr="000C69D5" w:rsidRDefault="004A6C6A" w:rsidP="000C69D5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749155" cy="1332689"/>
                  <wp:effectExtent l="19050" t="0" r="3445" b="0"/>
                  <wp:docPr id="118" name="Рисунок 11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7475" cy="133902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4A6C6A" w:rsidRPr="000C69D5" w:rsidTr="007F5742">
        <w:trPr>
          <w:trHeight w:val="2683"/>
        </w:trPr>
        <w:tc>
          <w:tcPr>
            <w:tcW w:w="2382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</w:tcPr>
          <w:p w:rsidR="004A6C6A" w:rsidRPr="000C69D5" w:rsidRDefault="004A6C6A" w:rsidP="000C69D5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129347" cy="1569156"/>
                  <wp:effectExtent l="19050" t="0" r="0" b="0"/>
                  <wp:docPr id="119" name="Рисунок 1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33143" cy="15744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461" w:type="dxa"/>
            <w:gridSpan w:val="2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:rsidR="004A6C6A" w:rsidRPr="000C69D5" w:rsidRDefault="004A6C6A" w:rsidP="000C69D5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617839" cy="1441565"/>
                  <wp:effectExtent l="19050" t="0" r="1411" b="0"/>
                  <wp:docPr id="120" name="Рисунок 1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17783" cy="14415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94" w:type="dxa"/>
            <w:tcBorders>
              <w:top w:val="single" w:sz="4" w:space="0" w:color="FFFFFF"/>
              <w:left w:val="single" w:sz="4" w:space="0" w:color="FFFFFF"/>
              <w:bottom w:val="single" w:sz="4" w:space="0" w:color="FFFFFF"/>
              <w:right w:val="single" w:sz="4" w:space="0" w:color="FFFFFF"/>
            </w:tcBorders>
            <w:vAlign w:val="center"/>
          </w:tcPr>
          <w:p w:rsidR="004A6C6A" w:rsidRPr="000C69D5" w:rsidRDefault="004A6C6A" w:rsidP="000C69D5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1415971" cy="1557867"/>
                  <wp:effectExtent l="19050" t="0" r="0" b="0"/>
                  <wp:docPr id="121" name="Рисунок 1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15469" cy="15573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4A6C6A" w:rsidRPr="00C32D5A" w:rsidRDefault="004A6C6A" w:rsidP="000C69D5">
      <w:pPr>
        <w:spacing w:after="0"/>
        <w:ind w:firstLine="709"/>
        <w:jc w:val="both"/>
        <w:rPr>
          <w:rFonts w:ascii="Times New Roman" w:hAnsi="Times New Roman" w:cs="Times New Roman"/>
          <w:sz w:val="24"/>
          <w:szCs w:val="24"/>
        </w:rPr>
      </w:pPr>
      <w:r w:rsidRPr="00C32D5A">
        <w:rPr>
          <w:rFonts w:ascii="Times New Roman" w:hAnsi="Times New Roman" w:cs="Times New Roman"/>
          <w:sz w:val="24"/>
          <w:szCs w:val="24"/>
        </w:rPr>
        <w:t xml:space="preserve">Рис. </w:t>
      </w:r>
      <w:r w:rsidR="00AF6642">
        <w:rPr>
          <w:rFonts w:ascii="Times New Roman" w:hAnsi="Times New Roman" w:cs="Times New Roman"/>
          <w:sz w:val="24"/>
          <w:szCs w:val="24"/>
        </w:rPr>
        <w:t>5</w:t>
      </w:r>
      <w:r w:rsidR="007B6AE7">
        <w:rPr>
          <w:rFonts w:ascii="Times New Roman" w:hAnsi="Times New Roman" w:cs="Times New Roman"/>
          <w:sz w:val="24"/>
          <w:szCs w:val="24"/>
        </w:rPr>
        <w:t>2</w:t>
      </w:r>
      <w:r w:rsidRPr="00C32D5A">
        <w:rPr>
          <w:rFonts w:ascii="Times New Roman" w:hAnsi="Times New Roman" w:cs="Times New Roman"/>
          <w:sz w:val="24"/>
          <w:szCs w:val="24"/>
        </w:rPr>
        <w:t>. Установка валов в тиски при фрезеровании шпоночных пазов</w:t>
      </w:r>
    </w:p>
    <w:p w:rsidR="00A16BF8" w:rsidRPr="00A16BF8" w:rsidRDefault="00A16BF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90EE4" w:rsidRDefault="00A90EE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3414D6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3414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3414D6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3414D6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3414D6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3414D6">
        <w:rPr>
          <w:rFonts w:ascii="Times New Roman" w:hAnsi="Times New Roman" w:cs="Times New Roman"/>
          <w:sz w:val="28"/>
          <w:szCs w:val="28"/>
        </w:rPr>
        <w:t xml:space="preserve"> в а т </w:t>
      </w:r>
      <w:proofErr w:type="spellStart"/>
      <w:r w:rsidRPr="003414D6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="00AF6642">
        <w:rPr>
          <w:rFonts w:ascii="Times New Roman" w:hAnsi="Times New Roman" w:cs="Times New Roman"/>
          <w:sz w:val="28"/>
          <w:szCs w:val="28"/>
        </w:rPr>
        <w:t>(см. рис.52</w:t>
      </w:r>
      <w:r w:rsidRPr="00A90EE4">
        <w:rPr>
          <w:rFonts w:ascii="Times New Roman" w:hAnsi="Times New Roman" w:cs="Times New Roman"/>
          <w:sz w:val="28"/>
          <w:szCs w:val="28"/>
        </w:rPr>
        <w:t xml:space="preserve">, </w:t>
      </w:r>
      <w:r w:rsidRPr="00C32D5A">
        <w:rPr>
          <w:rFonts w:ascii="Times New Roman" w:hAnsi="Times New Roman" w:cs="Times New Roman"/>
          <w:i/>
          <w:sz w:val="28"/>
          <w:szCs w:val="28"/>
        </w:rPr>
        <w:t>а</w:t>
      </w:r>
      <w:r w:rsidRPr="00A90EE4">
        <w:rPr>
          <w:rFonts w:ascii="Times New Roman" w:hAnsi="Times New Roman" w:cs="Times New Roman"/>
          <w:sz w:val="28"/>
          <w:szCs w:val="28"/>
        </w:rPr>
        <w:t>)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A90EE4">
        <w:rPr>
          <w:rFonts w:ascii="Times New Roman" w:hAnsi="Times New Roman" w:cs="Times New Roman"/>
          <w:sz w:val="28"/>
          <w:szCs w:val="28"/>
        </w:rPr>
        <w:t xml:space="preserve">используют  для закрепления заготовок сложной формы или больших габаритов непосредственно на столе  станка. Прихват одним концом опирается на заготовку, другим – на подкладку. В </w:t>
      </w:r>
      <w:proofErr w:type="gramStart"/>
      <w:r w:rsidRPr="00A90EE4">
        <w:rPr>
          <w:rFonts w:ascii="Times New Roman" w:hAnsi="Times New Roman" w:cs="Times New Roman"/>
          <w:sz w:val="28"/>
          <w:szCs w:val="28"/>
        </w:rPr>
        <w:t>качестве</w:t>
      </w:r>
      <w:proofErr w:type="gramEnd"/>
      <w:r w:rsidRPr="00A90EE4">
        <w:rPr>
          <w:rFonts w:ascii="Times New Roman" w:hAnsi="Times New Roman" w:cs="Times New Roman"/>
          <w:sz w:val="28"/>
          <w:szCs w:val="28"/>
        </w:rPr>
        <w:t xml:space="preserve"> подкладки под прихваты используют с</w:t>
      </w:r>
      <w:r w:rsidR="00781B12">
        <w:rPr>
          <w:rFonts w:ascii="Times New Roman" w:hAnsi="Times New Roman" w:cs="Times New Roman"/>
          <w:sz w:val="28"/>
          <w:szCs w:val="28"/>
        </w:rPr>
        <w:t>т</w:t>
      </w:r>
      <w:r w:rsidR="007B6AE7">
        <w:rPr>
          <w:rFonts w:ascii="Times New Roman" w:hAnsi="Times New Roman" w:cs="Times New Roman"/>
          <w:sz w:val="28"/>
          <w:szCs w:val="28"/>
        </w:rPr>
        <w:t>упенчатые подставки (см. рис. 52</w:t>
      </w:r>
      <w:r w:rsidRPr="00A90EE4">
        <w:rPr>
          <w:rFonts w:ascii="Times New Roman" w:hAnsi="Times New Roman" w:cs="Times New Roman"/>
          <w:sz w:val="28"/>
          <w:szCs w:val="28"/>
        </w:rPr>
        <w:t xml:space="preserve">, </w:t>
      </w:r>
      <w:r w:rsidRPr="00612F83">
        <w:rPr>
          <w:rFonts w:ascii="Times New Roman" w:hAnsi="Times New Roman" w:cs="Times New Roman"/>
          <w:i/>
          <w:sz w:val="28"/>
          <w:szCs w:val="28"/>
        </w:rPr>
        <w:t>в</w:t>
      </w:r>
      <w:r w:rsidRPr="00A90EE4">
        <w:rPr>
          <w:rFonts w:ascii="Times New Roman" w:hAnsi="Times New Roman" w:cs="Times New Roman"/>
          <w:sz w:val="28"/>
          <w:szCs w:val="28"/>
        </w:rPr>
        <w:t>), бруски требуемой высоты или регулируемый по высоте изогн</w:t>
      </w:r>
      <w:r w:rsidRPr="00A90EE4">
        <w:rPr>
          <w:rFonts w:ascii="Times New Roman" w:hAnsi="Times New Roman" w:cs="Times New Roman"/>
          <w:sz w:val="28"/>
          <w:szCs w:val="28"/>
        </w:rPr>
        <w:t>у</w:t>
      </w:r>
      <w:r w:rsidRPr="00A90EE4">
        <w:rPr>
          <w:rFonts w:ascii="Times New Roman" w:hAnsi="Times New Roman" w:cs="Times New Roman"/>
          <w:sz w:val="28"/>
          <w:szCs w:val="28"/>
        </w:rPr>
        <w:t xml:space="preserve">тый </w:t>
      </w:r>
      <w:r w:rsidR="00781B12">
        <w:rPr>
          <w:rFonts w:ascii="Times New Roman" w:hAnsi="Times New Roman" w:cs="Times New Roman"/>
          <w:sz w:val="28"/>
          <w:szCs w:val="28"/>
        </w:rPr>
        <w:t>у</w:t>
      </w:r>
      <w:r w:rsidR="007B6AE7">
        <w:rPr>
          <w:rFonts w:ascii="Times New Roman" w:hAnsi="Times New Roman" w:cs="Times New Roman"/>
          <w:sz w:val="28"/>
          <w:szCs w:val="28"/>
        </w:rPr>
        <w:t>ниверсальный прихват (см. рис.52</w:t>
      </w:r>
      <w:r w:rsidRPr="00A90EE4">
        <w:rPr>
          <w:rFonts w:ascii="Times New Roman" w:hAnsi="Times New Roman" w:cs="Times New Roman"/>
          <w:sz w:val="28"/>
          <w:szCs w:val="28"/>
        </w:rPr>
        <w:t xml:space="preserve">, </w:t>
      </w:r>
      <w:r w:rsidRPr="00C32D5A">
        <w:rPr>
          <w:rFonts w:ascii="Times New Roman" w:hAnsi="Times New Roman" w:cs="Times New Roman"/>
          <w:i/>
          <w:sz w:val="28"/>
          <w:szCs w:val="28"/>
        </w:rPr>
        <w:t>б</w:t>
      </w:r>
      <w:r w:rsidRPr="00A90EE4">
        <w:rPr>
          <w:rFonts w:ascii="Times New Roman" w:hAnsi="Times New Roman" w:cs="Times New Roman"/>
          <w:sz w:val="28"/>
          <w:szCs w:val="28"/>
        </w:rPr>
        <w:t>).</w:t>
      </w:r>
    </w:p>
    <w:p w:rsidR="007B6AE7" w:rsidRPr="00BE7035" w:rsidRDefault="007B6AE7" w:rsidP="007B6AE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7035">
        <w:rPr>
          <w:rFonts w:ascii="Times New Roman" w:hAnsi="Times New Roman" w:cs="Times New Roman"/>
          <w:sz w:val="28"/>
          <w:szCs w:val="28"/>
        </w:rPr>
        <w:t xml:space="preserve">М а </w:t>
      </w:r>
      <w:proofErr w:type="spellStart"/>
      <w:r w:rsidRPr="00BE7035">
        <w:rPr>
          <w:rFonts w:ascii="Times New Roman" w:hAnsi="Times New Roman" w:cs="Times New Roman"/>
          <w:sz w:val="28"/>
          <w:szCs w:val="28"/>
        </w:rPr>
        <w:t>ш</w:t>
      </w:r>
      <w:proofErr w:type="spellEnd"/>
      <w:r w:rsidRPr="00BE7035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BE7035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BE70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E7035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BE703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E7035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BE7035">
        <w:rPr>
          <w:rFonts w:ascii="Times New Roman" w:hAnsi="Times New Roman" w:cs="Times New Roman"/>
          <w:sz w:val="28"/>
          <w:szCs w:val="28"/>
        </w:rPr>
        <w:t xml:space="preserve"> е   т и с </w:t>
      </w:r>
      <w:proofErr w:type="gramStart"/>
      <w:r w:rsidRPr="00BE7035">
        <w:rPr>
          <w:rFonts w:ascii="Times New Roman" w:hAnsi="Times New Roman" w:cs="Times New Roman"/>
          <w:sz w:val="28"/>
          <w:szCs w:val="28"/>
        </w:rPr>
        <w:t>к</w:t>
      </w:r>
      <w:proofErr w:type="gramEnd"/>
      <w:r w:rsidRPr="00BE7035">
        <w:rPr>
          <w:rFonts w:ascii="Times New Roman" w:hAnsi="Times New Roman" w:cs="Times New Roman"/>
          <w:sz w:val="28"/>
          <w:szCs w:val="28"/>
        </w:rPr>
        <w:t xml:space="preserve"> и</w:t>
      </w:r>
      <w:r w:rsidRPr="000C69D5">
        <w:rPr>
          <w:rFonts w:ascii="Times New Roman" w:hAnsi="Times New Roman" w:cs="Times New Roman"/>
          <w:sz w:val="28"/>
          <w:szCs w:val="28"/>
        </w:rPr>
        <w:t xml:space="preserve">   </w:t>
      </w:r>
      <w:r w:rsidRPr="00BE7035">
        <w:rPr>
          <w:rFonts w:ascii="Times New Roman" w:hAnsi="Times New Roman" w:cs="Times New Roman"/>
          <w:sz w:val="28"/>
          <w:szCs w:val="28"/>
        </w:rPr>
        <w:t>(рис.</w:t>
      </w:r>
      <w:r>
        <w:rPr>
          <w:rFonts w:ascii="Times New Roman" w:hAnsi="Times New Roman" w:cs="Times New Roman"/>
          <w:sz w:val="28"/>
          <w:szCs w:val="28"/>
        </w:rPr>
        <w:t xml:space="preserve"> 53</w:t>
      </w:r>
      <w:r w:rsidRPr="00BE7035">
        <w:rPr>
          <w:rFonts w:ascii="Times New Roman" w:hAnsi="Times New Roman" w:cs="Times New Roman"/>
          <w:sz w:val="28"/>
          <w:szCs w:val="28"/>
        </w:rPr>
        <w:t>)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BE7035">
        <w:rPr>
          <w:rFonts w:ascii="Times New Roman" w:hAnsi="Times New Roman" w:cs="Times New Roman"/>
          <w:sz w:val="28"/>
          <w:szCs w:val="28"/>
        </w:rPr>
        <w:t>по конструкции подразделяются на  простые, поворотные  и  универсальные.</w:t>
      </w:r>
    </w:p>
    <w:p w:rsidR="0029068A" w:rsidRPr="00A90EE4" w:rsidRDefault="0029068A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1E0"/>
      </w:tblPr>
      <w:tblGrid>
        <w:gridCol w:w="4218"/>
        <w:gridCol w:w="1933"/>
        <w:gridCol w:w="3135"/>
      </w:tblGrid>
      <w:tr w:rsidR="00A90EE4" w:rsidRPr="000C69D5" w:rsidTr="007B6AE7">
        <w:trPr>
          <w:trHeight w:val="2591"/>
        </w:trPr>
        <w:tc>
          <w:tcPr>
            <w:tcW w:w="4096" w:type="dxa"/>
            <w:tcBorders>
              <w:top w:val="single" w:sz="4" w:space="0" w:color="FFFFFF" w:themeColor="background1"/>
              <w:left w:val="single" w:sz="4" w:space="0" w:color="FFFFFF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A90EE4" w:rsidRPr="000C69D5" w:rsidRDefault="00A90EE4" w:rsidP="00F06010">
            <w:pPr>
              <w:spacing w:after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521726" cy="1927677"/>
                  <wp:effectExtent l="19050" t="0" r="0" b="0"/>
                  <wp:docPr id="220" name="Рисунок 2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25509" cy="19305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81B12" w:rsidRPr="00612F83">
              <w:rPr>
                <w:rFonts w:ascii="Times New Roman" w:hAnsi="Times New Roman" w:cs="Times New Roman"/>
                <w:i/>
                <w:sz w:val="28"/>
                <w:szCs w:val="28"/>
              </w:rPr>
              <w:t>а)</w:t>
            </w:r>
            <w:r w:rsidR="00F06010">
              <w:rPr>
                <w:rFonts w:ascii="Times New Roman" w:hAnsi="Times New Roman" w:cs="Times New Roman"/>
                <w:sz w:val="28"/>
                <w:szCs w:val="28"/>
              </w:rPr>
              <w:t xml:space="preserve"> </w:t>
            </w:r>
            <w:r w:rsidR="00F06010" w:rsidRPr="00F06010">
              <w:rPr>
                <w:rFonts w:ascii="Times New Roman" w:hAnsi="Times New Roman" w:cs="Times New Roman"/>
                <w:sz w:val="24"/>
                <w:szCs w:val="24"/>
              </w:rPr>
              <w:t>прихваты</w:t>
            </w:r>
          </w:p>
        </w:tc>
        <w:tc>
          <w:tcPr>
            <w:tcW w:w="5190" w:type="dxa"/>
            <w:gridSpan w:val="2"/>
            <w:tcBorders>
              <w:top w:val="single" w:sz="4" w:space="0" w:color="FFFFFF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/>
            </w:tcBorders>
            <w:vAlign w:val="center"/>
          </w:tcPr>
          <w:p w:rsidR="00A90EE4" w:rsidRPr="000C69D5" w:rsidRDefault="00A90EE4" w:rsidP="007B6AE7">
            <w:pPr>
              <w:spacing w:after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834949" cy="1241778"/>
                  <wp:effectExtent l="19050" t="0" r="3501" b="0"/>
                  <wp:docPr id="221" name="Рисунок 2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7364" cy="124721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06010" w:rsidRDefault="00F06010" w:rsidP="007B6AE7">
            <w:pPr>
              <w:spacing w:after="0"/>
              <w:ind w:firstLine="709"/>
              <w:jc w:val="center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A90EE4" w:rsidRPr="00F06010" w:rsidRDefault="00A90EE4" w:rsidP="007B6AE7">
            <w:pPr>
              <w:spacing w:after="0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612F83">
              <w:rPr>
                <w:rFonts w:ascii="Times New Roman" w:hAnsi="Times New Roman" w:cs="Times New Roman"/>
                <w:i/>
                <w:sz w:val="24"/>
                <w:szCs w:val="24"/>
              </w:rPr>
              <w:t>б)</w:t>
            </w:r>
            <w:r w:rsidRPr="00F06010">
              <w:rPr>
                <w:rFonts w:ascii="Times New Roman" w:hAnsi="Times New Roman" w:cs="Times New Roman"/>
                <w:sz w:val="24"/>
                <w:szCs w:val="24"/>
              </w:rPr>
              <w:t xml:space="preserve"> универсальный прихват</w:t>
            </w:r>
          </w:p>
        </w:tc>
      </w:tr>
      <w:tr w:rsidR="00BE7035" w:rsidRPr="000C69D5" w:rsidTr="006C29DE">
        <w:trPr>
          <w:trHeight w:val="71"/>
        </w:trPr>
        <w:tc>
          <w:tcPr>
            <w:tcW w:w="6062" w:type="dxa"/>
            <w:gridSpan w:val="2"/>
            <w:tcBorders>
              <w:top w:val="single" w:sz="4" w:space="0" w:color="FFFFFF" w:themeColor="background1"/>
              <w:left w:val="single" w:sz="4" w:space="0" w:color="FFFFFF"/>
              <w:bottom w:val="single" w:sz="4" w:space="0" w:color="FFFFFF"/>
              <w:right w:val="single" w:sz="8" w:space="0" w:color="FFFFFF" w:themeColor="background1"/>
            </w:tcBorders>
          </w:tcPr>
          <w:p w:rsidR="00BE7035" w:rsidRPr="000C69D5" w:rsidRDefault="00BE7035" w:rsidP="000C69D5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C69D5">
              <w:rPr>
                <w:rFonts w:ascii="Times New Roman" w:hAnsi="Times New Roman" w:cs="Times New Roman"/>
                <w:noProof/>
                <w:sz w:val="28"/>
                <w:szCs w:val="28"/>
                <w:lang w:eastAsia="ru-RU"/>
              </w:rPr>
              <w:drawing>
                <wp:inline distT="0" distB="0" distL="0" distR="0">
                  <wp:extent cx="2716423" cy="989013"/>
                  <wp:effectExtent l="19050" t="0" r="7727" b="0"/>
                  <wp:docPr id="170" name="Рисунок 2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6798" cy="9891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E7035" w:rsidRPr="00F06010" w:rsidRDefault="00BE7035" w:rsidP="00F06010">
            <w:pPr>
              <w:spacing w:after="0"/>
              <w:ind w:firstLine="709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 w:rsidRPr="00F06010">
              <w:rPr>
                <w:rFonts w:ascii="Times New Roman" w:hAnsi="Times New Roman" w:cs="Times New Roman"/>
                <w:sz w:val="24"/>
                <w:szCs w:val="24"/>
              </w:rPr>
              <w:t>в) ступенчатые подставки</w:t>
            </w:r>
          </w:p>
        </w:tc>
        <w:tc>
          <w:tcPr>
            <w:tcW w:w="3224" w:type="dxa"/>
            <w:tcBorders>
              <w:top w:val="single" w:sz="4" w:space="0" w:color="FFFFFF" w:themeColor="background1"/>
              <w:left w:val="single" w:sz="8" w:space="0" w:color="FFFFFF" w:themeColor="background1"/>
              <w:bottom w:val="single" w:sz="4" w:space="0" w:color="FFFFFF"/>
              <w:right w:val="single" w:sz="4" w:space="0" w:color="FFFFFF"/>
            </w:tcBorders>
          </w:tcPr>
          <w:p w:rsidR="00BE7035" w:rsidRPr="000C69D5" w:rsidRDefault="00BE7035" w:rsidP="000C69D5">
            <w:pPr>
              <w:spacing w:after="0"/>
              <w:ind w:firstLine="709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</w:p>
          <w:p w:rsidR="006C29DE" w:rsidRDefault="006C29DE" w:rsidP="006C29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6C29DE" w:rsidRDefault="006C29DE" w:rsidP="006C29DE">
            <w:pPr>
              <w:spacing w:after="0"/>
              <w:rPr>
                <w:rFonts w:ascii="Times New Roman" w:hAnsi="Times New Roman" w:cs="Times New Roman"/>
                <w:sz w:val="24"/>
                <w:szCs w:val="24"/>
              </w:rPr>
            </w:pPr>
          </w:p>
          <w:p w:rsidR="00BE7035" w:rsidRPr="006C29DE" w:rsidRDefault="00AF6642" w:rsidP="00AF6642">
            <w:pPr>
              <w:spacing w:after="0"/>
              <w:jc w:val="center"/>
              <w:rPr>
                <w:rFonts w:ascii="Times New Roman" w:hAnsi="Times New Roman" w:cs="Times New Roman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sz w:val="24"/>
                <w:szCs w:val="24"/>
              </w:rPr>
              <w:t>Рис. 52</w:t>
            </w:r>
            <w:r w:rsidR="006C29DE" w:rsidRPr="006C29DE">
              <w:rPr>
                <w:rFonts w:ascii="Times New Roman" w:hAnsi="Times New Roman" w:cs="Times New Roman"/>
                <w:sz w:val="24"/>
                <w:szCs w:val="24"/>
              </w:rPr>
              <w:t xml:space="preserve">. </w:t>
            </w:r>
            <w:r w:rsidR="00BE7035" w:rsidRPr="006C29DE">
              <w:rPr>
                <w:rFonts w:ascii="Times New Roman" w:hAnsi="Times New Roman" w:cs="Times New Roman"/>
                <w:sz w:val="24"/>
                <w:szCs w:val="24"/>
              </w:rPr>
              <w:t>Конструктивные разновидности  прихватов и подставок</w:t>
            </w:r>
          </w:p>
        </w:tc>
      </w:tr>
    </w:tbl>
    <w:p w:rsidR="007B6AE7" w:rsidRDefault="007B6AE7" w:rsidP="00E9550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6D87" w:rsidRDefault="008D6D87" w:rsidP="00E9550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90EE4" w:rsidRPr="000C69D5" w:rsidRDefault="00A90EE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671155" cy="2212622"/>
            <wp:effectExtent l="19050" t="0" r="0" b="0"/>
            <wp:docPr id="223" name="Рисунок 2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3"/>
                    <pic:cNvPicPr>
                      <a:picLocks noChangeAspect="1" noChangeArrowheads="1"/>
                    </pic:cNvPicPr>
                  </pic:nvPicPr>
                  <pic:blipFill>
                    <a:blip r:embed="rId8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95160" cy="222399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F7649" w:rsidRPr="008D1AFB" w:rsidRDefault="00781B12" w:rsidP="008D1AF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D1AFB">
        <w:rPr>
          <w:rFonts w:ascii="Times New Roman" w:hAnsi="Times New Roman" w:cs="Times New Roman"/>
          <w:sz w:val="24"/>
          <w:szCs w:val="24"/>
        </w:rPr>
        <w:t>Рис. 5</w:t>
      </w:r>
      <w:r w:rsidR="00AF6642">
        <w:rPr>
          <w:rFonts w:ascii="Times New Roman" w:hAnsi="Times New Roman" w:cs="Times New Roman"/>
          <w:sz w:val="24"/>
          <w:szCs w:val="24"/>
        </w:rPr>
        <w:t>3</w:t>
      </w:r>
      <w:r w:rsidR="00A90EE4" w:rsidRPr="008D1AFB">
        <w:rPr>
          <w:rFonts w:ascii="Times New Roman" w:hAnsi="Times New Roman" w:cs="Times New Roman"/>
          <w:sz w:val="24"/>
          <w:szCs w:val="24"/>
        </w:rPr>
        <w:t>.  Машинные  тиски:</w:t>
      </w:r>
    </w:p>
    <w:p w:rsidR="00A90EE4" w:rsidRPr="00FE7ABD" w:rsidRDefault="00A90EE4" w:rsidP="00EA3FC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8D1AFB">
        <w:rPr>
          <w:rFonts w:ascii="Times New Roman" w:hAnsi="Times New Roman" w:cs="Times New Roman"/>
          <w:sz w:val="24"/>
          <w:szCs w:val="24"/>
        </w:rPr>
        <w:lastRenderedPageBreak/>
        <w:t>а) простые тиски;  б) поворотные,  отличаются  от  простых  тем, что верхняя  часть  тисков  вместе  с  обрабатываемой  заготовкой  может  быть  повернута  на  требуемый  угол;   в) универсальные  тиски,  могут  поворачиваться  в  горизонтальной  и верт</w:t>
      </w:r>
      <w:r w:rsidRPr="008D1AFB">
        <w:rPr>
          <w:rFonts w:ascii="Times New Roman" w:hAnsi="Times New Roman" w:cs="Times New Roman"/>
          <w:sz w:val="24"/>
          <w:szCs w:val="24"/>
        </w:rPr>
        <w:t>и</w:t>
      </w:r>
      <w:r w:rsidRPr="008D1AFB">
        <w:rPr>
          <w:rFonts w:ascii="Times New Roman" w:hAnsi="Times New Roman" w:cs="Times New Roman"/>
          <w:sz w:val="24"/>
          <w:szCs w:val="24"/>
        </w:rPr>
        <w:t xml:space="preserve">кальной плоскостях; </w:t>
      </w:r>
      <w:r w:rsidR="00781B12" w:rsidRPr="008D1AFB">
        <w:rPr>
          <w:rFonts w:ascii="Times New Roman" w:hAnsi="Times New Roman" w:cs="Times New Roman"/>
          <w:sz w:val="24"/>
          <w:szCs w:val="24"/>
        </w:rPr>
        <w:t xml:space="preserve"> </w:t>
      </w:r>
      <w:r w:rsidRPr="008D1AFB">
        <w:rPr>
          <w:rFonts w:ascii="Times New Roman" w:hAnsi="Times New Roman" w:cs="Times New Roman"/>
          <w:sz w:val="24"/>
          <w:szCs w:val="24"/>
        </w:rPr>
        <w:t>г) тиски, подвижная губка которых может поворачиваться вокруг вертикальной оси, применяется для зажима заготовок с наклонными опорными повер</w:t>
      </w:r>
      <w:r w:rsidRPr="008D1AFB">
        <w:rPr>
          <w:rFonts w:ascii="Times New Roman" w:hAnsi="Times New Roman" w:cs="Times New Roman"/>
          <w:sz w:val="24"/>
          <w:szCs w:val="24"/>
        </w:rPr>
        <w:t>х</w:t>
      </w:r>
      <w:r w:rsidRPr="008D1AFB">
        <w:rPr>
          <w:rFonts w:ascii="Times New Roman" w:hAnsi="Times New Roman" w:cs="Times New Roman"/>
          <w:sz w:val="24"/>
          <w:szCs w:val="24"/>
        </w:rPr>
        <w:t>ностями</w:t>
      </w:r>
      <w:proofErr w:type="gramStart"/>
      <w:r w:rsidR="00781B12" w:rsidRPr="008D1AFB">
        <w:rPr>
          <w:rFonts w:ascii="Times New Roman" w:hAnsi="Times New Roman" w:cs="Times New Roman"/>
          <w:sz w:val="24"/>
          <w:szCs w:val="24"/>
        </w:rPr>
        <w:t xml:space="preserve"> </w:t>
      </w:r>
      <w:r w:rsidRPr="008D1AFB">
        <w:rPr>
          <w:rFonts w:ascii="Times New Roman" w:hAnsi="Times New Roman" w:cs="Times New Roman"/>
          <w:sz w:val="24"/>
          <w:szCs w:val="24"/>
        </w:rPr>
        <w:t>;</w:t>
      </w:r>
      <w:proofErr w:type="gramEnd"/>
      <w:r w:rsidR="00781B12" w:rsidRPr="008D1AFB">
        <w:rPr>
          <w:rFonts w:ascii="Times New Roman" w:hAnsi="Times New Roman" w:cs="Times New Roman"/>
          <w:sz w:val="24"/>
          <w:szCs w:val="24"/>
        </w:rPr>
        <w:t xml:space="preserve">    </w:t>
      </w:r>
      <w:proofErr w:type="spellStart"/>
      <w:r w:rsidRPr="008D1AFB">
        <w:rPr>
          <w:rFonts w:ascii="Times New Roman" w:hAnsi="Times New Roman" w:cs="Times New Roman"/>
          <w:sz w:val="24"/>
          <w:szCs w:val="24"/>
        </w:rPr>
        <w:t>д</w:t>
      </w:r>
      <w:proofErr w:type="spellEnd"/>
      <w:r w:rsidRPr="008D1AFB">
        <w:rPr>
          <w:rFonts w:ascii="Times New Roman" w:hAnsi="Times New Roman" w:cs="Times New Roman"/>
          <w:sz w:val="24"/>
          <w:szCs w:val="24"/>
        </w:rPr>
        <w:t>)</w:t>
      </w:r>
      <w:r w:rsidR="00781B12" w:rsidRPr="008D1AFB">
        <w:rPr>
          <w:rFonts w:ascii="Times New Roman" w:hAnsi="Times New Roman" w:cs="Times New Roman"/>
          <w:sz w:val="24"/>
          <w:szCs w:val="24"/>
        </w:rPr>
        <w:t xml:space="preserve"> тиски</w:t>
      </w:r>
      <w:r w:rsidR="003F7649" w:rsidRPr="008D1AFB">
        <w:rPr>
          <w:rFonts w:ascii="Times New Roman" w:hAnsi="Times New Roman" w:cs="Times New Roman"/>
          <w:sz w:val="24"/>
          <w:szCs w:val="24"/>
        </w:rPr>
        <w:t xml:space="preserve"> </w:t>
      </w:r>
      <w:r w:rsidRPr="008D1AFB">
        <w:rPr>
          <w:rFonts w:ascii="Times New Roman" w:hAnsi="Times New Roman" w:cs="Times New Roman"/>
          <w:sz w:val="24"/>
          <w:szCs w:val="24"/>
        </w:rPr>
        <w:t>с эксцентриковым зажимом, применяются для быстрого зажима заготовок небольших размеров</w:t>
      </w:r>
    </w:p>
    <w:p w:rsidR="00FE7ABD" w:rsidRDefault="00FE7ABD" w:rsidP="00FE7A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90EE4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A90EE4">
        <w:rPr>
          <w:rFonts w:ascii="Times New Roman" w:hAnsi="Times New Roman" w:cs="Times New Roman"/>
          <w:sz w:val="28"/>
          <w:szCs w:val="28"/>
        </w:rPr>
        <w:t>крупносерийном</w:t>
      </w:r>
      <w:proofErr w:type="gramEnd"/>
      <w:r w:rsidRPr="00A90EE4">
        <w:rPr>
          <w:rFonts w:ascii="Times New Roman" w:hAnsi="Times New Roman" w:cs="Times New Roman"/>
          <w:sz w:val="28"/>
          <w:szCs w:val="28"/>
        </w:rPr>
        <w:t xml:space="preserve">  и массовом производствах для установки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0EE4">
        <w:rPr>
          <w:rFonts w:ascii="Times New Roman" w:hAnsi="Times New Roman" w:cs="Times New Roman"/>
          <w:sz w:val="28"/>
          <w:szCs w:val="28"/>
        </w:rPr>
        <w:t>и з</w:t>
      </w:r>
      <w:r w:rsidRPr="00A90EE4">
        <w:rPr>
          <w:rFonts w:ascii="Times New Roman" w:hAnsi="Times New Roman" w:cs="Times New Roman"/>
          <w:sz w:val="28"/>
          <w:szCs w:val="28"/>
        </w:rPr>
        <w:t>а</w:t>
      </w:r>
      <w:r w:rsidRPr="00A90EE4">
        <w:rPr>
          <w:rFonts w:ascii="Times New Roman" w:hAnsi="Times New Roman" w:cs="Times New Roman"/>
          <w:sz w:val="28"/>
          <w:szCs w:val="28"/>
        </w:rPr>
        <w:t>крепления определенной дета</w:t>
      </w:r>
      <w:r>
        <w:rPr>
          <w:rFonts w:ascii="Times New Roman" w:hAnsi="Times New Roman" w:cs="Times New Roman"/>
          <w:sz w:val="28"/>
          <w:szCs w:val="28"/>
        </w:rPr>
        <w:t>ли</w:t>
      </w:r>
      <w:r w:rsidRPr="00FE7ABD">
        <w:rPr>
          <w:rFonts w:ascii="Times New Roman" w:hAnsi="Times New Roman" w:cs="Times New Roman"/>
          <w:sz w:val="28"/>
          <w:szCs w:val="28"/>
        </w:rPr>
        <w:t xml:space="preserve"> </w:t>
      </w:r>
      <w:r w:rsidRPr="00A90EE4">
        <w:rPr>
          <w:rFonts w:ascii="Times New Roman" w:hAnsi="Times New Roman" w:cs="Times New Roman"/>
          <w:sz w:val="28"/>
          <w:szCs w:val="28"/>
        </w:rPr>
        <w:t>применяются специальные приспособл</w:t>
      </w:r>
      <w:r w:rsidRPr="00A90EE4">
        <w:rPr>
          <w:rFonts w:ascii="Times New Roman" w:hAnsi="Times New Roman" w:cs="Times New Roman"/>
          <w:sz w:val="28"/>
          <w:szCs w:val="28"/>
        </w:rPr>
        <w:t>е</w:t>
      </w:r>
      <w:r w:rsidRPr="00A90EE4">
        <w:rPr>
          <w:rFonts w:ascii="Times New Roman" w:hAnsi="Times New Roman" w:cs="Times New Roman"/>
          <w:sz w:val="28"/>
          <w:szCs w:val="28"/>
        </w:rPr>
        <w:t>ния</w:t>
      </w:r>
      <w:r>
        <w:rPr>
          <w:rFonts w:ascii="Times New Roman" w:hAnsi="Times New Roman" w:cs="Times New Roman"/>
          <w:sz w:val="28"/>
          <w:szCs w:val="28"/>
        </w:rPr>
        <w:t>, спроектированные и изготовленные самим предприятием.</w:t>
      </w:r>
    </w:p>
    <w:p w:rsidR="00FE7ABD" w:rsidRPr="00FE7ABD" w:rsidRDefault="00FE7ABD" w:rsidP="00FE7AB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A90EE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D3147" w:rsidRPr="00A84CF6" w:rsidRDefault="00DD3147" w:rsidP="00A84CF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4CF6">
        <w:rPr>
          <w:rFonts w:ascii="Times New Roman" w:hAnsi="Times New Roman" w:cs="Times New Roman"/>
          <w:b/>
          <w:sz w:val="28"/>
          <w:szCs w:val="28"/>
        </w:rPr>
        <w:t xml:space="preserve">Строгание </w:t>
      </w:r>
    </w:p>
    <w:p w:rsidR="00DA7C97" w:rsidRDefault="00DA7C97" w:rsidP="00CF5D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A7C97">
        <w:rPr>
          <w:rFonts w:ascii="Times New Roman" w:hAnsi="Times New Roman" w:cs="Times New Roman"/>
          <w:sz w:val="28"/>
          <w:szCs w:val="28"/>
        </w:rPr>
        <w:t>Процесс обработки резцом, снимающим стружку при прямолине</w:t>
      </w:r>
      <w:r w:rsidRPr="00DA7C97">
        <w:rPr>
          <w:rFonts w:ascii="Times New Roman" w:hAnsi="Times New Roman" w:cs="Times New Roman"/>
          <w:sz w:val="28"/>
          <w:szCs w:val="28"/>
        </w:rPr>
        <w:t>й</w:t>
      </w:r>
      <w:r w:rsidRPr="00DA7C97">
        <w:rPr>
          <w:rFonts w:ascii="Times New Roman" w:hAnsi="Times New Roman" w:cs="Times New Roman"/>
          <w:sz w:val="28"/>
          <w:szCs w:val="28"/>
        </w:rPr>
        <w:t xml:space="preserve">ном взаимном перемещении резца и </w:t>
      </w:r>
      <w:r w:rsidR="009E63FB">
        <w:rPr>
          <w:rFonts w:ascii="Times New Roman" w:hAnsi="Times New Roman" w:cs="Times New Roman"/>
          <w:sz w:val="28"/>
          <w:szCs w:val="28"/>
        </w:rPr>
        <w:t>заготовки</w:t>
      </w:r>
      <w:r w:rsidRPr="00DA7C97">
        <w:rPr>
          <w:rFonts w:ascii="Times New Roman" w:hAnsi="Times New Roman" w:cs="Times New Roman"/>
          <w:sz w:val="28"/>
          <w:szCs w:val="28"/>
        </w:rPr>
        <w:t>, называется строганием (при горизонтальном резании)</w:t>
      </w:r>
      <w:r w:rsidR="004964C4">
        <w:rPr>
          <w:rFonts w:ascii="Times New Roman" w:hAnsi="Times New Roman" w:cs="Times New Roman"/>
          <w:sz w:val="28"/>
          <w:szCs w:val="28"/>
        </w:rPr>
        <w:t xml:space="preserve"> </w:t>
      </w:r>
      <w:r w:rsidRPr="00DA7C97">
        <w:rPr>
          <w:rFonts w:ascii="Times New Roman" w:hAnsi="Times New Roman" w:cs="Times New Roman"/>
          <w:sz w:val="28"/>
          <w:szCs w:val="28"/>
        </w:rPr>
        <w:t xml:space="preserve"> или долблением (при вертикальном</w:t>
      </w:r>
      <w:r>
        <w:rPr>
          <w:rFonts w:ascii="Times New Roman" w:hAnsi="Times New Roman" w:cs="Times New Roman"/>
          <w:sz w:val="28"/>
          <w:szCs w:val="28"/>
        </w:rPr>
        <w:t>)</w:t>
      </w:r>
      <w:r w:rsidR="004964C4">
        <w:rPr>
          <w:rFonts w:ascii="Times New Roman" w:hAnsi="Times New Roman" w:cs="Times New Roman"/>
          <w:sz w:val="28"/>
          <w:szCs w:val="28"/>
        </w:rPr>
        <w:t xml:space="preserve"> (рис. </w:t>
      </w:r>
      <w:r w:rsidR="008D1AFB">
        <w:rPr>
          <w:rFonts w:ascii="Times New Roman" w:hAnsi="Times New Roman" w:cs="Times New Roman"/>
          <w:sz w:val="28"/>
          <w:szCs w:val="28"/>
        </w:rPr>
        <w:t>5</w:t>
      </w:r>
      <w:r w:rsidR="00AF6642">
        <w:rPr>
          <w:rFonts w:ascii="Times New Roman" w:hAnsi="Times New Roman" w:cs="Times New Roman"/>
          <w:sz w:val="28"/>
          <w:szCs w:val="28"/>
        </w:rPr>
        <w:t>4</w:t>
      </w:r>
      <w:r w:rsidR="004964C4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DA7C97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jc w:val="center"/>
        <w:tblLook w:val="04A0"/>
      </w:tblPr>
      <w:tblGrid>
        <w:gridCol w:w="2943"/>
        <w:gridCol w:w="2410"/>
        <w:gridCol w:w="3933"/>
      </w:tblGrid>
      <w:tr w:rsidR="00711564" w:rsidRPr="000C69D5" w:rsidTr="008D6D87">
        <w:trPr>
          <w:trHeight w:val="2799"/>
          <w:jc w:val="center"/>
        </w:trPr>
        <w:tc>
          <w:tcPr>
            <w:tcW w:w="29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11564" w:rsidRPr="000C69D5" w:rsidRDefault="00711564" w:rsidP="00A543A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314477" cy="1606903"/>
                  <wp:effectExtent l="38100" t="19050" r="19023" b="12347"/>
                  <wp:docPr id="381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20756" cy="161457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41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11564" w:rsidRPr="000C69D5" w:rsidRDefault="00711564" w:rsidP="00A543A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827616" cy="1357394"/>
                  <wp:effectExtent l="19050" t="19050" r="10584" b="14206"/>
                  <wp:docPr id="382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847549" cy="1390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11564" w:rsidRPr="000C69D5" w:rsidRDefault="00711564" w:rsidP="00711564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26563D">
              <w:rPr>
                <w:sz w:val="28"/>
                <w:szCs w:val="28"/>
              </w:rPr>
              <w:t xml:space="preserve">Строгание поверхностей выполняется на продольно-строгальных, </w:t>
            </w:r>
            <w:proofErr w:type="spellStart"/>
            <w:proofErr w:type="gramStart"/>
            <w:r w:rsidRPr="0026563D">
              <w:rPr>
                <w:sz w:val="28"/>
                <w:szCs w:val="28"/>
              </w:rPr>
              <w:t>поперечно-стро</w:t>
            </w:r>
            <w:r w:rsidR="008D6D87">
              <w:rPr>
                <w:sz w:val="28"/>
                <w:szCs w:val="28"/>
              </w:rPr>
              <w:t>-</w:t>
            </w:r>
            <w:r w:rsidRPr="0026563D">
              <w:rPr>
                <w:sz w:val="28"/>
                <w:szCs w:val="28"/>
              </w:rPr>
              <w:t>гальных</w:t>
            </w:r>
            <w:proofErr w:type="spellEnd"/>
            <w:proofErr w:type="gramEnd"/>
            <w:r w:rsidRPr="0026563D">
              <w:rPr>
                <w:sz w:val="28"/>
                <w:szCs w:val="28"/>
              </w:rPr>
              <w:t xml:space="preserve"> и долбежных станках. Продольно-строгальные</w:t>
            </w:r>
            <w:r>
              <w:rPr>
                <w:sz w:val="28"/>
                <w:szCs w:val="28"/>
              </w:rPr>
              <w:t xml:space="preserve"> (рис. 55</w:t>
            </w:r>
            <w:r w:rsidRPr="0026563D">
              <w:rPr>
                <w:sz w:val="28"/>
                <w:szCs w:val="28"/>
              </w:rPr>
              <w:t xml:space="preserve">) станки </w:t>
            </w:r>
            <w:r>
              <w:rPr>
                <w:sz w:val="28"/>
                <w:szCs w:val="28"/>
              </w:rPr>
              <w:t xml:space="preserve">выполняют </w:t>
            </w:r>
            <w:proofErr w:type="gramStart"/>
            <w:r>
              <w:rPr>
                <w:sz w:val="28"/>
                <w:szCs w:val="28"/>
              </w:rPr>
              <w:t>одн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стоечными</w:t>
            </w:r>
            <w:proofErr w:type="gramEnd"/>
            <w:r>
              <w:rPr>
                <w:sz w:val="28"/>
                <w:szCs w:val="28"/>
              </w:rPr>
              <w:t xml:space="preserve"> и </w:t>
            </w:r>
            <w:proofErr w:type="spellStart"/>
            <w:r>
              <w:rPr>
                <w:sz w:val="28"/>
                <w:szCs w:val="28"/>
              </w:rPr>
              <w:t>двухстоечными</w:t>
            </w:r>
            <w:proofErr w:type="spellEnd"/>
            <w:r>
              <w:rPr>
                <w:sz w:val="28"/>
                <w:szCs w:val="28"/>
              </w:rPr>
              <w:t xml:space="preserve">. У </w:t>
            </w:r>
            <w:proofErr w:type="spellStart"/>
            <w:r>
              <w:rPr>
                <w:sz w:val="28"/>
                <w:szCs w:val="28"/>
              </w:rPr>
              <w:t>двухстоечного</w:t>
            </w:r>
            <w:proofErr w:type="spellEnd"/>
            <w:r>
              <w:rPr>
                <w:sz w:val="28"/>
                <w:szCs w:val="28"/>
              </w:rPr>
              <w:t xml:space="preserve"> две верт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кальные стойки жестко связ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ны со станиной.</w:t>
            </w:r>
          </w:p>
        </w:tc>
      </w:tr>
      <w:tr w:rsidR="00711564" w:rsidRPr="000C69D5" w:rsidTr="00711564">
        <w:trPr>
          <w:jc w:val="center"/>
        </w:trPr>
        <w:tc>
          <w:tcPr>
            <w:tcW w:w="29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1564" w:rsidRPr="000C69D5" w:rsidRDefault="00711564" w:rsidP="00FC53A2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8D1AFB">
              <w:rPr>
                <w:i/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241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1564" w:rsidRPr="000C69D5" w:rsidRDefault="00711564" w:rsidP="00FC53A2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8D1AFB">
              <w:rPr>
                <w:i/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3933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11564" w:rsidRPr="000C69D5" w:rsidRDefault="00711564" w:rsidP="00711564">
            <w:pPr>
              <w:spacing w:line="276" w:lineRule="auto"/>
              <w:jc w:val="both"/>
              <w:rPr>
                <w:sz w:val="28"/>
                <w:szCs w:val="28"/>
              </w:rPr>
            </w:pPr>
          </w:p>
        </w:tc>
      </w:tr>
      <w:tr w:rsidR="00711564" w:rsidRPr="000C69D5" w:rsidTr="008D6D87">
        <w:trPr>
          <w:trHeight w:val="507"/>
          <w:jc w:val="center"/>
        </w:trPr>
        <w:tc>
          <w:tcPr>
            <w:tcW w:w="5353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1564" w:rsidRPr="008D1AFB" w:rsidRDefault="00711564" w:rsidP="00FC53A2">
            <w:pPr>
              <w:spacing w:line="276" w:lineRule="auto"/>
              <w:ind w:firstLine="709"/>
              <w:jc w:val="center"/>
              <w:rPr>
                <w:i/>
                <w:sz w:val="28"/>
                <w:szCs w:val="28"/>
              </w:rPr>
            </w:pPr>
            <w:r>
              <w:rPr>
                <w:sz w:val="24"/>
                <w:szCs w:val="24"/>
              </w:rPr>
              <w:t>Рис. 54</w:t>
            </w:r>
            <w:r w:rsidRPr="008D1AFB">
              <w:rPr>
                <w:sz w:val="24"/>
                <w:szCs w:val="24"/>
              </w:rPr>
              <w:t>. Схемы обработки строганием (</w:t>
            </w:r>
            <w:r w:rsidRPr="008D1AFB">
              <w:rPr>
                <w:i/>
                <w:sz w:val="24"/>
                <w:szCs w:val="24"/>
              </w:rPr>
              <w:t>а</w:t>
            </w:r>
            <w:r w:rsidRPr="008D1AFB">
              <w:rPr>
                <w:sz w:val="24"/>
                <w:szCs w:val="24"/>
              </w:rPr>
              <w:t xml:space="preserve">) и долблением </w:t>
            </w:r>
            <w:r w:rsidRPr="008D1AFB">
              <w:rPr>
                <w:i/>
                <w:sz w:val="24"/>
                <w:szCs w:val="24"/>
              </w:rPr>
              <w:t>(б</w:t>
            </w:r>
            <w:r w:rsidRPr="008D1AFB">
              <w:rPr>
                <w:sz w:val="24"/>
                <w:szCs w:val="24"/>
              </w:rPr>
              <w:t>)</w:t>
            </w:r>
          </w:p>
        </w:tc>
        <w:tc>
          <w:tcPr>
            <w:tcW w:w="3933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1564" w:rsidRPr="008D1AFB" w:rsidRDefault="00711564" w:rsidP="00FC53A2">
            <w:pPr>
              <w:spacing w:line="276" w:lineRule="auto"/>
              <w:ind w:firstLine="709"/>
              <w:jc w:val="center"/>
              <w:rPr>
                <w:i/>
                <w:sz w:val="28"/>
                <w:szCs w:val="28"/>
              </w:rPr>
            </w:pPr>
          </w:p>
        </w:tc>
      </w:tr>
    </w:tbl>
    <w:p w:rsidR="00523BAE" w:rsidRPr="00B8695E" w:rsidRDefault="00523BAE" w:rsidP="00523BA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>
            <wp:extent cx="3604684" cy="2536426"/>
            <wp:effectExtent l="19050" t="0" r="0" b="0"/>
            <wp:docPr id="143" name="Рисунок 17" descr="http://www.rempresmash.ru/upload/iblock/bf2/6i310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http://www.rempresmash.ru/upload/iblock/bf2/6i310.png"/>
                    <pic:cNvPicPr>
                      <a:picLocks noChangeAspect="1" noChangeArrowheads="1"/>
                    </pic:cNvPicPr>
                  </pic:nvPicPr>
                  <pic:blipFill>
                    <a:blip r:embed="rId91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23640" cy="254976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23BAE" w:rsidRDefault="00AF6642" w:rsidP="00523BA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55</w:t>
      </w:r>
      <w:r w:rsidR="00523BAE">
        <w:rPr>
          <w:rFonts w:ascii="Times New Roman" w:hAnsi="Times New Roman" w:cs="Times New Roman"/>
          <w:sz w:val="24"/>
          <w:szCs w:val="24"/>
        </w:rPr>
        <w:t>. Продольно-строгальный станок</w:t>
      </w:r>
    </w:p>
    <w:p w:rsidR="00A74C55" w:rsidRPr="00523BAE" w:rsidRDefault="00A74C55" w:rsidP="00A74C5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По вертикальным направляющим стоек может перемещаться траве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са. В зависимости от размера заготовки она устанавливается на определе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ном уровне от плоскости стола.  На траверсе монтируются </w:t>
      </w:r>
      <w:r w:rsidRPr="005E4045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дин или два верхних суппорта. Они получают движение поперечной подачи. По верт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кальным направляющим стоек перемещаются боковые суппорты с резц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держателями для закрепления резцов. </w:t>
      </w:r>
      <w:r w:rsidRPr="0026563D">
        <w:rPr>
          <w:rFonts w:ascii="Times New Roman" w:hAnsi="Times New Roman" w:cs="Times New Roman"/>
          <w:sz w:val="28"/>
          <w:szCs w:val="28"/>
        </w:rPr>
        <w:t>Продольно-строгальные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6563D">
        <w:rPr>
          <w:rFonts w:ascii="Times New Roman" w:hAnsi="Times New Roman" w:cs="Times New Roman"/>
          <w:sz w:val="28"/>
          <w:szCs w:val="28"/>
        </w:rPr>
        <w:t xml:space="preserve">станки применяют для обработки длинных деталей, которые закрепляют на столе станка, </w:t>
      </w:r>
      <w:proofErr w:type="gramStart"/>
      <w:r w:rsidRPr="0026563D">
        <w:rPr>
          <w:rFonts w:ascii="Times New Roman" w:hAnsi="Times New Roman" w:cs="Times New Roman"/>
          <w:sz w:val="28"/>
          <w:szCs w:val="28"/>
        </w:rPr>
        <w:t>совершающим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2B80" w:rsidRPr="00523BAE">
        <w:rPr>
          <w:rFonts w:ascii="Times New Roman" w:hAnsi="Times New Roman" w:cs="Times New Roman"/>
          <w:sz w:val="28"/>
          <w:szCs w:val="28"/>
        </w:rPr>
        <w:t>возвратно-поступательные</w:t>
      </w:r>
      <w:r w:rsidRPr="00523BAE">
        <w:rPr>
          <w:rFonts w:ascii="Times New Roman" w:hAnsi="Times New Roman" w:cs="Times New Roman"/>
          <w:sz w:val="28"/>
          <w:szCs w:val="28"/>
        </w:rPr>
        <w:t xml:space="preserve"> движения. Резец, закре</w:t>
      </w:r>
      <w:r w:rsidRPr="00523BAE">
        <w:rPr>
          <w:rFonts w:ascii="Times New Roman" w:hAnsi="Times New Roman" w:cs="Times New Roman"/>
          <w:sz w:val="28"/>
          <w:szCs w:val="28"/>
        </w:rPr>
        <w:t>п</w:t>
      </w:r>
      <w:r w:rsidRPr="00523BAE">
        <w:rPr>
          <w:rFonts w:ascii="Times New Roman" w:hAnsi="Times New Roman" w:cs="Times New Roman"/>
          <w:sz w:val="28"/>
          <w:szCs w:val="28"/>
        </w:rPr>
        <w:t>лённый в ползуне станка, после каждого двойного (рабочего плюс во</w:t>
      </w:r>
      <w:r w:rsidRPr="00523BAE">
        <w:rPr>
          <w:rFonts w:ascii="Times New Roman" w:hAnsi="Times New Roman" w:cs="Times New Roman"/>
          <w:sz w:val="28"/>
          <w:szCs w:val="28"/>
        </w:rPr>
        <w:t>з</w:t>
      </w:r>
      <w:r w:rsidRPr="00523BAE">
        <w:rPr>
          <w:rFonts w:ascii="Times New Roman" w:hAnsi="Times New Roman" w:cs="Times New Roman"/>
          <w:sz w:val="28"/>
          <w:szCs w:val="28"/>
        </w:rPr>
        <w:t>вратного холостого) хода стола получает поперечное его движению пер</w:t>
      </w:r>
      <w:r w:rsidRPr="00523BAE">
        <w:rPr>
          <w:rFonts w:ascii="Times New Roman" w:hAnsi="Times New Roman" w:cs="Times New Roman"/>
          <w:sz w:val="28"/>
          <w:szCs w:val="28"/>
        </w:rPr>
        <w:t>е</w:t>
      </w:r>
      <w:r w:rsidRPr="00523BAE">
        <w:rPr>
          <w:rFonts w:ascii="Times New Roman" w:hAnsi="Times New Roman" w:cs="Times New Roman"/>
          <w:sz w:val="28"/>
          <w:szCs w:val="28"/>
        </w:rPr>
        <w:t>мещение (подачу). Скорость рабочего хода, при котором происходит пр</w:t>
      </w:r>
      <w:r w:rsidRPr="00523BAE">
        <w:rPr>
          <w:rFonts w:ascii="Times New Roman" w:hAnsi="Times New Roman" w:cs="Times New Roman"/>
          <w:sz w:val="28"/>
          <w:szCs w:val="28"/>
        </w:rPr>
        <w:t>о</w:t>
      </w:r>
      <w:r w:rsidRPr="00523BAE">
        <w:rPr>
          <w:rFonts w:ascii="Times New Roman" w:hAnsi="Times New Roman" w:cs="Times New Roman"/>
          <w:sz w:val="28"/>
          <w:szCs w:val="28"/>
        </w:rPr>
        <w:t xml:space="preserve">цесс обработки, меньше скорости холостого хода. </w:t>
      </w:r>
    </w:p>
    <w:p w:rsidR="007A37ED" w:rsidRDefault="007A37ED" w:rsidP="00CF5D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37ED">
        <w:rPr>
          <w:rFonts w:ascii="Times New Roman" w:hAnsi="Times New Roman" w:cs="Times New Roman"/>
          <w:sz w:val="28"/>
          <w:szCs w:val="28"/>
        </w:rPr>
        <w:t>На поперечно-строгальных станках (рис.</w:t>
      </w:r>
      <w:r w:rsidR="00AF6642">
        <w:rPr>
          <w:rFonts w:ascii="Times New Roman" w:hAnsi="Times New Roman" w:cs="Times New Roman"/>
          <w:sz w:val="28"/>
          <w:szCs w:val="28"/>
        </w:rPr>
        <w:t>56</w:t>
      </w:r>
      <w:r w:rsidR="004B1CBF">
        <w:rPr>
          <w:rFonts w:ascii="Times New Roman" w:hAnsi="Times New Roman" w:cs="Times New Roman"/>
          <w:sz w:val="28"/>
          <w:szCs w:val="28"/>
        </w:rPr>
        <w:t>) рабочие</w:t>
      </w:r>
      <w:r w:rsidR="008D6076" w:rsidRPr="004B1CBF">
        <w:rPr>
          <w:rFonts w:ascii="Times New Roman" w:hAnsi="Times New Roman" w:cs="Times New Roman"/>
          <w:sz w:val="28"/>
          <w:szCs w:val="28"/>
        </w:rPr>
        <w:t xml:space="preserve"> </w:t>
      </w:r>
      <w:r w:rsidR="008D6076">
        <w:rPr>
          <w:rFonts w:ascii="Times New Roman" w:hAnsi="Times New Roman" w:cs="Times New Roman"/>
          <w:sz w:val="28"/>
          <w:szCs w:val="28"/>
        </w:rPr>
        <w:t>возвратно-посту</w:t>
      </w:r>
      <w:r w:rsidRPr="007A37ED">
        <w:rPr>
          <w:rFonts w:ascii="Times New Roman" w:hAnsi="Times New Roman" w:cs="Times New Roman"/>
          <w:sz w:val="28"/>
          <w:szCs w:val="28"/>
        </w:rPr>
        <w:t>п</w:t>
      </w:r>
      <w:r w:rsidR="008D6076">
        <w:rPr>
          <w:rFonts w:ascii="Times New Roman" w:hAnsi="Times New Roman" w:cs="Times New Roman"/>
          <w:sz w:val="28"/>
          <w:szCs w:val="28"/>
        </w:rPr>
        <w:t>а</w:t>
      </w:r>
      <w:r w:rsidRPr="007A37ED">
        <w:rPr>
          <w:rFonts w:ascii="Times New Roman" w:hAnsi="Times New Roman" w:cs="Times New Roman"/>
          <w:sz w:val="28"/>
          <w:szCs w:val="28"/>
        </w:rPr>
        <w:t xml:space="preserve">тельные движения </w:t>
      </w:r>
      <w:r w:rsidR="004B1CBF">
        <w:rPr>
          <w:rFonts w:ascii="Times New Roman" w:hAnsi="Times New Roman" w:cs="Times New Roman"/>
          <w:sz w:val="28"/>
          <w:szCs w:val="28"/>
        </w:rPr>
        <w:t xml:space="preserve">(главное движение резания) </w:t>
      </w:r>
      <w:r w:rsidRPr="007A37ED">
        <w:rPr>
          <w:rFonts w:ascii="Times New Roman" w:hAnsi="Times New Roman" w:cs="Times New Roman"/>
          <w:sz w:val="28"/>
          <w:szCs w:val="28"/>
        </w:rPr>
        <w:t>совершает резец, установленный в резцедержателе ползуна, а деталь, закреплённая на столе станка, после каждого двойного (рабочего плюс холостого возвратного) хода резца, получает поперечное перемещение (подачу).</w:t>
      </w:r>
      <w:r w:rsidR="004B1CBF">
        <w:rPr>
          <w:rFonts w:ascii="Times New Roman" w:hAnsi="Times New Roman" w:cs="Times New Roman"/>
          <w:sz w:val="28"/>
          <w:szCs w:val="28"/>
        </w:rPr>
        <w:t xml:space="preserve"> Они применяются для обработки заготовок небольших и средних размеров. </w:t>
      </w:r>
    </w:p>
    <w:p w:rsidR="00322393" w:rsidRPr="00322393" w:rsidRDefault="00E907AE" w:rsidP="0032239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строгальных станках </w:t>
      </w:r>
      <w:r w:rsidR="00322393">
        <w:rPr>
          <w:rFonts w:ascii="Times New Roman" w:hAnsi="Times New Roman" w:cs="Times New Roman"/>
          <w:sz w:val="28"/>
          <w:szCs w:val="28"/>
        </w:rPr>
        <w:t>обрабатывают плоские поверхности, уст</w:t>
      </w:r>
      <w:r w:rsidR="00322393">
        <w:rPr>
          <w:rFonts w:ascii="Times New Roman" w:hAnsi="Times New Roman" w:cs="Times New Roman"/>
          <w:sz w:val="28"/>
          <w:szCs w:val="28"/>
        </w:rPr>
        <w:t>у</w:t>
      </w:r>
      <w:r w:rsidR="00322393">
        <w:rPr>
          <w:rFonts w:ascii="Times New Roman" w:hAnsi="Times New Roman" w:cs="Times New Roman"/>
          <w:sz w:val="28"/>
          <w:szCs w:val="28"/>
        </w:rPr>
        <w:t xml:space="preserve">пы, пазы угловые, Т-образные, </w:t>
      </w:r>
      <w:r w:rsidR="00322393">
        <w:rPr>
          <w:rFonts w:ascii="Times New Roman" w:hAnsi="Times New Roman" w:cs="Times New Roman"/>
          <w:sz w:val="28"/>
          <w:szCs w:val="28"/>
          <w:lang w:val="en-US"/>
        </w:rPr>
        <w:t>V</w:t>
      </w:r>
      <w:r w:rsidR="00322393" w:rsidRPr="00322393">
        <w:rPr>
          <w:rFonts w:ascii="Times New Roman" w:hAnsi="Times New Roman" w:cs="Times New Roman"/>
          <w:sz w:val="28"/>
          <w:szCs w:val="28"/>
        </w:rPr>
        <w:t>-</w:t>
      </w:r>
      <w:r w:rsidR="00322393">
        <w:rPr>
          <w:rFonts w:ascii="Times New Roman" w:hAnsi="Times New Roman" w:cs="Times New Roman"/>
          <w:sz w:val="28"/>
          <w:szCs w:val="28"/>
        </w:rPr>
        <w:t>образные, призматические, фасонные.</w:t>
      </w:r>
    </w:p>
    <w:p w:rsidR="007A37ED" w:rsidRDefault="007A37ED" w:rsidP="00CF5D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37ED">
        <w:rPr>
          <w:rFonts w:ascii="Times New Roman" w:hAnsi="Times New Roman" w:cs="Times New Roman"/>
          <w:sz w:val="28"/>
          <w:szCs w:val="28"/>
        </w:rPr>
        <w:t>Долбёжные станки (рис.</w:t>
      </w:r>
      <w:r w:rsidR="00171ACC">
        <w:rPr>
          <w:rFonts w:ascii="Times New Roman" w:hAnsi="Times New Roman" w:cs="Times New Roman"/>
          <w:sz w:val="28"/>
          <w:szCs w:val="28"/>
        </w:rPr>
        <w:t xml:space="preserve"> </w:t>
      </w:r>
      <w:r w:rsidR="00AF6642">
        <w:rPr>
          <w:rFonts w:ascii="Times New Roman" w:hAnsi="Times New Roman" w:cs="Times New Roman"/>
          <w:sz w:val="28"/>
          <w:szCs w:val="28"/>
        </w:rPr>
        <w:t>57</w:t>
      </w:r>
      <w:r w:rsidRPr="007A37ED">
        <w:rPr>
          <w:rFonts w:ascii="Times New Roman" w:hAnsi="Times New Roman" w:cs="Times New Roman"/>
          <w:sz w:val="28"/>
          <w:szCs w:val="28"/>
        </w:rPr>
        <w:t>) являются разновидностью поперечно-строгальных станков. На них обрабатывают шпоночные пазы в отверст</w:t>
      </w:r>
      <w:r w:rsidR="008D6076">
        <w:rPr>
          <w:rFonts w:ascii="Times New Roman" w:hAnsi="Times New Roman" w:cs="Times New Roman"/>
          <w:sz w:val="28"/>
          <w:szCs w:val="28"/>
        </w:rPr>
        <w:t>иях, узкие прямоугольные окна, многогранные отверстия, наружные пазы, ф</w:t>
      </w:r>
      <w:r w:rsidR="008D6076">
        <w:rPr>
          <w:rFonts w:ascii="Times New Roman" w:hAnsi="Times New Roman" w:cs="Times New Roman"/>
          <w:sz w:val="28"/>
          <w:szCs w:val="28"/>
        </w:rPr>
        <w:t>а</w:t>
      </w:r>
      <w:r w:rsidR="008D6076">
        <w:rPr>
          <w:rFonts w:ascii="Times New Roman" w:hAnsi="Times New Roman" w:cs="Times New Roman"/>
          <w:sz w:val="28"/>
          <w:szCs w:val="28"/>
        </w:rPr>
        <w:t>сонные поверхности.</w:t>
      </w:r>
    </w:p>
    <w:tbl>
      <w:tblPr>
        <w:tblStyle w:val="a3"/>
        <w:tblW w:w="0" w:type="auto"/>
        <w:tblLook w:val="04A0"/>
      </w:tblPr>
      <w:tblGrid>
        <w:gridCol w:w="4694"/>
        <w:gridCol w:w="4592"/>
      </w:tblGrid>
      <w:tr w:rsidR="008C496D" w:rsidRPr="000C69D5" w:rsidTr="00E5067E">
        <w:trPr>
          <w:trHeight w:val="3245"/>
        </w:trPr>
        <w:tc>
          <w:tcPr>
            <w:tcW w:w="46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C496D" w:rsidRPr="000C69D5" w:rsidRDefault="00792CB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640902" cy="2393245"/>
                  <wp:effectExtent l="19050" t="0" r="7048" b="0"/>
                  <wp:docPr id="33" name="Рисунок 29" descr="http://www.techno-mash.ru/img/7v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techno-mash.ru/img/7v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59640" cy="24102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9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C496D" w:rsidRPr="000C69D5" w:rsidRDefault="008C496D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34159" cy="2393245"/>
                  <wp:effectExtent l="19050" t="0" r="4191" b="0"/>
                  <wp:docPr id="36" name="Рисунок 36" descr="http://nelidovskii-zavod-gi.neobroker.ru/img-org/tovar-15210.jpg">
                    <a:hlinkClick xmlns:a="http://schemas.openxmlformats.org/drawingml/2006/main" r:id="rId93" tgtFrame="_blank"/>
                  </wp:docPr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nelidovskii-zavod-gi.neobroker.ru/img-org/tovar-15210.jpg">
                            <a:hlinkClick r:id="rId93" tgtFrame="_blank"/>
                          </pic:cNvPr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6001" cy="23836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92CB1" w:rsidRPr="008D1AFB" w:rsidTr="00E5067E">
        <w:tc>
          <w:tcPr>
            <w:tcW w:w="46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92CB1" w:rsidRPr="008D1AFB" w:rsidRDefault="00792CB1" w:rsidP="00AF6642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8D1AFB">
              <w:rPr>
                <w:sz w:val="24"/>
                <w:szCs w:val="24"/>
              </w:rPr>
              <w:t xml:space="preserve">Рис. </w:t>
            </w:r>
            <w:r w:rsidR="008D1AFB" w:rsidRPr="008D1AFB">
              <w:rPr>
                <w:sz w:val="24"/>
                <w:szCs w:val="24"/>
              </w:rPr>
              <w:t>5</w:t>
            </w:r>
            <w:r w:rsidR="00AF6642">
              <w:rPr>
                <w:sz w:val="24"/>
                <w:szCs w:val="24"/>
              </w:rPr>
              <w:t>6</w:t>
            </w:r>
            <w:r w:rsidR="00171ACC" w:rsidRPr="008D1AFB">
              <w:rPr>
                <w:sz w:val="24"/>
                <w:szCs w:val="24"/>
              </w:rPr>
              <w:t>.</w:t>
            </w:r>
            <w:r w:rsidRPr="008D1AFB">
              <w:rPr>
                <w:sz w:val="24"/>
                <w:szCs w:val="24"/>
              </w:rPr>
              <w:t xml:space="preserve">  Поперечно-строгальный станок</w:t>
            </w:r>
          </w:p>
        </w:tc>
        <w:tc>
          <w:tcPr>
            <w:tcW w:w="459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92CB1" w:rsidRPr="008D1AFB" w:rsidRDefault="00792CB1" w:rsidP="00AF6642">
            <w:pPr>
              <w:spacing w:line="276" w:lineRule="auto"/>
              <w:ind w:firstLine="709"/>
              <w:rPr>
                <w:sz w:val="24"/>
                <w:szCs w:val="24"/>
              </w:rPr>
            </w:pPr>
            <w:r w:rsidRPr="008D1AFB">
              <w:rPr>
                <w:sz w:val="24"/>
                <w:szCs w:val="24"/>
              </w:rPr>
              <w:t xml:space="preserve">Рис. </w:t>
            </w:r>
            <w:r w:rsidR="008D1AFB" w:rsidRPr="008D1AFB">
              <w:rPr>
                <w:sz w:val="24"/>
                <w:szCs w:val="24"/>
              </w:rPr>
              <w:t>5</w:t>
            </w:r>
            <w:r w:rsidR="00AF6642">
              <w:rPr>
                <w:sz w:val="24"/>
                <w:szCs w:val="24"/>
              </w:rPr>
              <w:t>7</w:t>
            </w:r>
            <w:r w:rsidR="00171ACC" w:rsidRPr="008D1AFB">
              <w:rPr>
                <w:sz w:val="24"/>
                <w:szCs w:val="24"/>
              </w:rPr>
              <w:t>.</w:t>
            </w:r>
            <w:r w:rsidRPr="008D1AFB">
              <w:rPr>
                <w:sz w:val="24"/>
                <w:szCs w:val="24"/>
              </w:rPr>
              <w:t xml:space="preserve">  Долбежный</w:t>
            </w:r>
            <w:r w:rsidR="00461B8F" w:rsidRPr="008D1AFB">
              <w:rPr>
                <w:sz w:val="24"/>
                <w:szCs w:val="24"/>
              </w:rPr>
              <w:t xml:space="preserve"> </w:t>
            </w:r>
            <w:r w:rsidRPr="008D1AFB">
              <w:rPr>
                <w:sz w:val="24"/>
                <w:szCs w:val="24"/>
              </w:rPr>
              <w:t>станок</w:t>
            </w:r>
          </w:p>
        </w:tc>
      </w:tr>
    </w:tbl>
    <w:p w:rsidR="00E2593F" w:rsidRDefault="00E2593F" w:rsidP="00CF5D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D6D87" w:rsidRPr="007A37ED" w:rsidRDefault="008D6D87" w:rsidP="008D6D8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При с</w:t>
      </w:r>
      <w:r w:rsidRPr="00DA7C97">
        <w:rPr>
          <w:rFonts w:ascii="Times New Roman" w:hAnsi="Times New Roman" w:cs="Times New Roman"/>
          <w:sz w:val="28"/>
          <w:szCs w:val="28"/>
        </w:rPr>
        <w:t>трогани</w:t>
      </w:r>
      <w:r>
        <w:rPr>
          <w:rFonts w:ascii="Times New Roman" w:hAnsi="Times New Roman" w:cs="Times New Roman"/>
          <w:sz w:val="28"/>
          <w:szCs w:val="28"/>
        </w:rPr>
        <w:t>и и долблении применяют простой режущий инстр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мент. Для переналадки при обработке различных деталей не требуется много времени и специальной оснастки, станки имеют невысокую сто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мость и универсальны.</w:t>
      </w:r>
    </w:p>
    <w:p w:rsidR="008D6076" w:rsidRPr="00B8695E" w:rsidRDefault="00E5067E" w:rsidP="008D607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 недостаткам этих процессов относятся затраты времени на хол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стой ход и реверсирование; небольшие скорости резания в связи с бол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шими инерционными усилиями, вызываемые реверсированием столов и ползунов.  Эти </w:t>
      </w:r>
      <w:r w:rsidR="00BE2B80">
        <w:rPr>
          <w:rFonts w:ascii="Times New Roman" w:hAnsi="Times New Roman" w:cs="Times New Roman"/>
          <w:sz w:val="28"/>
          <w:szCs w:val="28"/>
        </w:rPr>
        <w:t>процессы</w:t>
      </w:r>
      <w:r>
        <w:rPr>
          <w:rFonts w:ascii="Times New Roman" w:hAnsi="Times New Roman" w:cs="Times New Roman"/>
          <w:sz w:val="28"/>
          <w:szCs w:val="28"/>
        </w:rPr>
        <w:t xml:space="preserve"> обработки по производительности уступают фр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зерованию. Более высокую производительность они имеют только при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работке длинных узких поверхностей.  Применяются в единичном и ме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 xml:space="preserve">косерийном производстве. </w:t>
      </w:r>
      <w:r w:rsidR="008D6076">
        <w:rPr>
          <w:rFonts w:ascii="Times New Roman" w:hAnsi="Times New Roman" w:cs="Times New Roman"/>
          <w:sz w:val="28"/>
          <w:szCs w:val="28"/>
        </w:rPr>
        <w:t xml:space="preserve">Нашли широкое применение в станкостроении и тяжелом машиностроении при обработке крупных заготовок станин, корпусов, рам, оснований и других деталей. Наибольшее распространение нашли продольно-строгальные станки. </w:t>
      </w:r>
    </w:p>
    <w:p w:rsidR="00E5067E" w:rsidRDefault="00E5067E" w:rsidP="00CF5D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E0A9F" w:rsidRDefault="006E0A9F" w:rsidP="00A84CF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4CF6">
        <w:rPr>
          <w:rFonts w:ascii="Times New Roman" w:hAnsi="Times New Roman" w:cs="Times New Roman"/>
          <w:b/>
          <w:sz w:val="28"/>
          <w:szCs w:val="28"/>
        </w:rPr>
        <w:t xml:space="preserve">Протягивание </w:t>
      </w:r>
    </w:p>
    <w:p w:rsidR="008D1AFB" w:rsidRPr="008D1AFB" w:rsidRDefault="006E0A9F" w:rsidP="00C0310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Протягивание является производительным методом обработки пло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костей и применяется в массовом и крупносерийном производстве для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работки поверхностей небольшой длины и ширины, например, поверхн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стей стыков шатунов</w:t>
      </w:r>
      <w:r w:rsidR="00A44D20">
        <w:rPr>
          <w:rFonts w:ascii="Times New Roman" w:hAnsi="Times New Roman" w:cs="Times New Roman"/>
          <w:sz w:val="28"/>
          <w:szCs w:val="28"/>
        </w:rPr>
        <w:t xml:space="preserve"> (рис. </w:t>
      </w:r>
      <w:r w:rsidR="00AF6642">
        <w:rPr>
          <w:rFonts w:ascii="Times New Roman" w:hAnsi="Times New Roman" w:cs="Times New Roman"/>
          <w:sz w:val="28"/>
          <w:szCs w:val="28"/>
        </w:rPr>
        <w:t>58</w:t>
      </w:r>
      <w:r w:rsidR="00A44D2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 пазов, канавок, плоскостей блоков цилин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ров и т.д. </w:t>
      </w:r>
      <w:r w:rsidR="00CC441F" w:rsidRPr="00CC441F">
        <w:rPr>
          <w:rFonts w:ascii="Times New Roman" w:hAnsi="Times New Roman" w:cs="Times New Roman"/>
          <w:sz w:val="28"/>
          <w:szCs w:val="28"/>
        </w:rPr>
        <w:t>Припуск при протяг</w:t>
      </w:r>
      <w:r w:rsidR="008D1AFB">
        <w:rPr>
          <w:rFonts w:ascii="Times New Roman" w:hAnsi="Times New Roman" w:cs="Times New Roman"/>
          <w:sz w:val="28"/>
          <w:szCs w:val="28"/>
        </w:rPr>
        <w:t xml:space="preserve">ивании снимается, как правило, </w:t>
      </w:r>
      <w:r w:rsidR="00CC441F" w:rsidRPr="00CC441F">
        <w:rPr>
          <w:rFonts w:ascii="Times New Roman" w:hAnsi="Times New Roman" w:cs="Times New Roman"/>
          <w:sz w:val="28"/>
          <w:szCs w:val="28"/>
        </w:rPr>
        <w:t>за один п</w:t>
      </w:r>
      <w:r w:rsidR="008D1AFB">
        <w:rPr>
          <w:rFonts w:ascii="Times New Roman" w:hAnsi="Times New Roman" w:cs="Times New Roman"/>
          <w:sz w:val="28"/>
          <w:szCs w:val="28"/>
        </w:rPr>
        <w:t>р</w:t>
      </w:r>
      <w:r w:rsidR="00CC441F" w:rsidRPr="00CC441F">
        <w:rPr>
          <w:rFonts w:ascii="Times New Roman" w:hAnsi="Times New Roman" w:cs="Times New Roman"/>
          <w:sz w:val="28"/>
          <w:szCs w:val="28"/>
        </w:rPr>
        <w:t>о</w:t>
      </w:r>
      <w:r w:rsidR="008D1AFB">
        <w:rPr>
          <w:rFonts w:ascii="Times New Roman" w:hAnsi="Times New Roman" w:cs="Times New Roman"/>
          <w:sz w:val="28"/>
          <w:szCs w:val="28"/>
        </w:rPr>
        <w:t>ход,</w:t>
      </w:r>
      <w:r w:rsidR="008D1AFB" w:rsidRPr="008D1AFB">
        <w:rPr>
          <w:sz w:val="28"/>
          <w:szCs w:val="28"/>
        </w:rPr>
        <w:t xml:space="preserve"> </w:t>
      </w:r>
      <w:r w:rsidR="008D1AFB" w:rsidRPr="008D1AFB">
        <w:rPr>
          <w:rFonts w:ascii="Times New Roman" w:hAnsi="Times New Roman" w:cs="Times New Roman"/>
          <w:sz w:val="28"/>
          <w:szCs w:val="28"/>
        </w:rPr>
        <w:t>причем за один поход может быть снят припуск до 5 мм.</w:t>
      </w:r>
    </w:p>
    <w:tbl>
      <w:tblPr>
        <w:tblStyle w:val="a3"/>
        <w:tblW w:w="0" w:type="auto"/>
        <w:tblLook w:val="04A0"/>
      </w:tblPr>
      <w:tblGrid>
        <w:gridCol w:w="4779"/>
        <w:gridCol w:w="4507"/>
      </w:tblGrid>
      <w:tr w:rsidR="007A37ED" w:rsidRPr="000C69D5" w:rsidTr="008D1AFB">
        <w:trPr>
          <w:trHeight w:val="1807"/>
        </w:trPr>
        <w:tc>
          <w:tcPr>
            <w:tcW w:w="477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7A37ED" w:rsidRPr="000C69D5" w:rsidRDefault="007A37ED" w:rsidP="008D1AFB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596292" cy="1188861"/>
                  <wp:effectExtent l="19050" t="19050" r="13558" b="11289"/>
                  <wp:docPr id="60" name="Рисунок 1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1683" name="Picture 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8244" cy="120349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0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F5D4D" w:rsidRPr="000C69D5" w:rsidRDefault="00CF5D4D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7A37ED" w:rsidRDefault="007A37ED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8D1AFB" w:rsidRDefault="008D1AFB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7A37ED" w:rsidRPr="008D1AFB" w:rsidRDefault="007A37ED" w:rsidP="008D1AFB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8D1AFB">
              <w:rPr>
                <w:sz w:val="24"/>
                <w:szCs w:val="24"/>
              </w:rPr>
              <w:t xml:space="preserve">Рис. </w:t>
            </w:r>
            <w:r w:rsidR="00AF6642">
              <w:rPr>
                <w:sz w:val="24"/>
                <w:szCs w:val="24"/>
              </w:rPr>
              <w:t>58</w:t>
            </w:r>
            <w:r w:rsidR="00D72031" w:rsidRPr="008D1AFB">
              <w:rPr>
                <w:sz w:val="24"/>
                <w:szCs w:val="24"/>
              </w:rPr>
              <w:t xml:space="preserve">. </w:t>
            </w:r>
            <w:r w:rsidRPr="008D1AFB">
              <w:rPr>
                <w:sz w:val="24"/>
                <w:szCs w:val="24"/>
              </w:rPr>
              <w:t>Протягивание поверхностей стыков шатунов</w:t>
            </w:r>
          </w:p>
        </w:tc>
      </w:tr>
    </w:tbl>
    <w:p w:rsidR="00FE3684" w:rsidRDefault="00FE368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0C69D5">
        <w:rPr>
          <w:rFonts w:ascii="Times New Roman" w:hAnsi="Times New Roman" w:cs="Times New Roman"/>
          <w:sz w:val="28"/>
          <w:szCs w:val="28"/>
        </w:rPr>
        <w:t>Большое разнообразие видов плоских поверхностей</w:t>
      </w:r>
      <w:r w:rsidR="00271200" w:rsidRPr="000C69D5">
        <w:rPr>
          <w:rFonts w:ascii="Times New Roman" w:hAnsi="Times New Roman" w:cs="Times New Roman"/>
          <w:sz w:val="28"/>
          <w:szCs w:val="28"/>
        </w:rPr>
        <w:t>, обрабатыва</w:t>
      </w:r>
      <w:r w:rsidR="00271200" w:rsidRPr="000C69D5">
        <w:rPr>
          <w:rFonts w:ascii="Times New Roman" w:hAnsi="Times New Roman" w:cs="Times New Roman"/>
          <w:sz w:val="28"/>
          <w:szCs w:val="28"/>
        </w:rPr>
        <w:t>е</w:t>
      </w:r>
      <w:r w:rsidR="00271200" w:rsidRPr="000C69D5">
        <w:rPr>
          <w:rFonts w:ascii="Times New Roman" w:hAnsi="Times New Roman" w:cs="Times New Roman"/>
          <w:sz w:val="28"/>
          <w:szCs w:val="28"/>
        </w:rPr>
        <w:t>мых протягиванием</w:t>
      </w:r>
      <w:r w:rsidR="00E41A7D" w:rsidRPr="000C69D5">
        <w:rPr>
          <w:rFonts w:ascii="Times New Roman" w:hAnsi="Times New Roman" w:cs="Times New Roman"/>
          <w:sz w:val="28"/>
          <w:szCs w:val="28"/>
        </w:rPr>
        <w:t>,</w:t>
      </w:r>
      <w:r w:rsidR="00271200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 обусловило многообразие конструкций протяжных станков, из которых наиболее распростр</w:t>
      </w:r>
      <w:r w:rsidR="00C0310F">
        <w:rPr>
          <w:rFonts w:ascii="Times New Roman" w:hAnsi="Times New Roman" w:cs="Times New Roman"/>
          <w:sz w:val="28"/>
          <w:szCs w:val="28"/>
        </w:rPr>
        <w:t xml:space="preserve">аненными являются вертикальные и </w:t>
      </w:r>
      <w:r w:rsidRPr="000C69D5">
        <w:rPr>
          <w:rFonts w:ascii="Times New Roman" w:hAnsi="Times New Roman" w:cs="Times New Roman"/>
          <w:sz w:val="28"/>
          <w:szCs w:val="28"/>
        </w:rPr>
        <w:t>горизонталь</w:t>
      </w:r>
      <w:r w:rsidR="00271200" w:rsidRPr="000C69D5">
        <w:rPr>
          <w:rFonts w:ascii="Times New Roman" w:hAnsi="Times New Roman" w:cs="Times New Roman"/>
          <w:sz w:val="28"/>
          <w:szCs w:val="28"/>
        </w:rPr>
        <w:t>ные</w:t>
      </w:r>
      <w:r w:rsidRPr="000C69D5">
        <w:rPr>
          <w:rFonts w:ascii="Times New Roman" w:hAnsi="Times New Roman" w:cs="Times New Roman"/>
          <w:sz w:val="28"/>
          <w:szCs w:val="28"/>
        </w:rPr>
        <w:t xml:space="preserve">. </w:t>
      </w:r>
      <w:proofErr w:type="gramEnd"/>
    </w:p>
    <w:p w:rsidR="008D6D87" w:rsidRPr="002C4723" w:rsidRDefault="008D6D87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D6D87">
        <w:rPr>
          <w:rFonts w:ascii="Times New Roman" w:hAnsi="Times New Roman" w:cs="Times New Roman"/>
          <w:sz w:val="28"/>
          <w:szCs w:val="28"/>
        </w:rPr>
        <w:t>На рис. 59  приведена схема вертикально-протяжного станка для н</w:t>
      </w:r>
      <w:r w:rsidRPr="008D6D87">
        <w:rPr>
          <w:rFonts w:ascii="Times New Roman" w:hAnsi="Times New Roman" w:cs="Times New Roman"/>
          <w:sz w:val="28"/>
          <w:szCs w:val="28"/>
        </w:rPr>
        <w:t>а</w:t>
      </w:r>
      <w:r w:rsidRPr="008D6D87">
        <w:rPr>
          <w:rFonts w:ascii="Times New Roman" w:hAnsi="Times New Roman" w:cs="Times New Roman"/>
          <w:sz w:val="28"/>
          <w:szCs w:val="28"/>
        </w:rPr>
        <w:t xml:space="preserve">ружного протягивания. Станина </w:t>
      </w:r>
      <w:r w:rsidRPr="008D6D87">
        <w:rPr>
          <w:rFonts w:ascii="Times New Roman" w:hAnsi="Times New Roman" w:cs="Times New Roman"/>
          <w:i/>
          <w:sz w:val="28"/>
          <w:szCs w:val="28"/>
        </w:rPr>
        <w:t>5</w:t>
      </w:r>
      <w:r w:rsidRPr="008D6D87">
        <w:rPr>
          <w:rFonts w:ascii="Times New Roman" w:hAnsi="Times New Roman" w:cs="Times New Roman"/>
          <w:sz w:val="28"/>
          <w:szCs w:val="28"/>
        </w:rPr>
        <w:t xml:space="preserve"> имеет коробчатую форму; в полой части ее помещен электропривод </w:t>
      </w:r>
      <w:r w:rsidRPr="008D6D87">
        <w:rPr>
          <w:rFonts w:ascii="Times New Roman" w:hAnsi="Times New Roman" w:cs="Times New Roman"/>
          <w:i/>
          <w:sz w:val="28"/>
          <w:szCs w:val="28"/>
        </w:rPr>
        <w:t>6</w:t>
      </w:r>
      <w:r w:rsidRPr="008D6D87">
        <w:rPr>
          <w:rFonts w:ascii="Times New Roman" w:hAnsi="Times New Roman" w:cs="Times New Roman"/>
          <w:sz w:val="28"/>
          <w:szCs w:val="28"/>
        </w:rPr>
        <w:t xml:space="preserve"> с агрегатами гидропривода. На станине </w:t>
      </w:r>
      <w:r w:rsidRPr="008D6D87">
        <w:rPr>
          <w:rFonts w:ascii="Times New Roman" w:hAnsi="Times New Roman" w:cs="Times New Roman"/>
          <w:i/>
          <w:sz w:val="28"/>
          <w:szCs w:val="28"/>
        </w:rPr>
        <w:t>5</w:t>
      </w:r>
      <w:r w:rsidRPr="008D6D87">
        <w:rPr>
          <w:rFonts w:ascii="Times New Roman" w:hAnsi="Times New Roman" w:cs="Times New Roman"/>
          <w:sz w:val="28"/>
          <w:szCs w:val="28"/>
        </w:rPr>
        <w:t xml:space="preserve"> по направляющим </w:t>
      </w:r>
      <w:r w:rsidRPr="002C4723">
        <w:rPr>
          <w:rFonts w:ascii="Times New Roman" w:hAnsi="Times New Roman" w:cs="Times New Roman"/>
          <w:sz w:val="28"/>
          <w:szCs w:val="28"/>
        </w:rPr>
        <w:t xml:space="preserve">перемещается подвижная плита </w:t>
      </w:r>
      <w:r w:rsidRPr="002C4723">
        <w:rPr>
          <w:rFonts w:ascii="Times New Roman" w:hAnsi="Times New Roman" w:cs="Times New Roman"/>
          <w:i/>
          <w:sz w:val="28"/>
          <w:szCs w:val="28"/>
        </w:rPr>
        <w:t>3</w:t>
      </w:r>
      <w:r w:rsidRPr="002C4723">
        <w:rPr>
          <w:rFonts w:ascii="Times New Roman" w:hAnsi="Times New Roman" w:cs="Times New Roman"/>
          <w:sz w:val="28"/>
          <w:szCs w:val="28"/>
        </w:rPr>
        <w:t>, на которой крепятся плоские протяжки 4.</w:t>
      </w:r>
    </w:p>
    <w:tbl>
      <w:tblPr>
        <w:tblStyle w:val="a3"/>
        <w:tblW w:w="0" w:type="auto"/>
        <w:tblLook w:val="04A0"/>
      </w:tblPr>
      <w:tblGrid>
        <w:gridCol w:w="4361"/>
        <w:gridCol w:w="4925"/>
      </w:tblGrid>
      <w:tr w:rsidR="00E41A7D" w:rsidRPr="000C69D5" w:rsidTr="003568B6">
        <w:tc>
          <w:tcPr>
            <w:tcW w:w="4361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2C4723" w:rsidRPr="000C69D5" w:rsidRDefault="002C4723" w:rsidP="002C4723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lastRenderedPageBreak/>
              <w:t>Подвижная плита перем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щается возвратно-поступательно с разной скоростью, регулируемой гидроприводом. Длину и скорость рабочего хода плиты устанавл</w:t>
            </w:r>
            <w:r w:rsidRPr="000C69D5">
              <w:rPr>
                <w:sz w:val="28"/>
                <w:szCs w:val="28"/>
              </w:rPr>
              <w:t>и</w:t>
            </w:r>
            <w:r w:rsidRPr="000C69D5">
              <w:rPr>
                <w:sz w:val="28"/>
                <w:szCs w:val="28"/>
              </w:rPr>
              <w:t>вают в зависимости от выполня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 xml:space="preserve">мой работы. Обратный ход плиты ускоренный. </w:t>
            </w:r>
          </w:p>
          <w:p w:rsidR="00E41A7D" w:rsidRPr="000C69D5" w:rsidRDefault="002C4723" w:rsidP="002C4723">
            <w:pPr>
              <w:spacing w:line="276" w:lineRule="auto"/>
              <w:ind w:firstLine="709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0C69D5">
              <w:rPr>
                <w:sz w:val="28"/>
                <w:szCs w:val="28"/>
              </w:rPr>
              <w:t xml:space="preserve">На передней части станины имеется стол </w:t>
            </w:r>
            <w:r w:rsidRPr="00E32770">
              <w:rPr>
                <w:i/>
                <w:sz w:val="28"/>
                <w:szCs w:val="28"/>
              </w:rPr>
              <w:t>7,</w:t>
            </w:r>
            <w:r w:rsidRPr="000C69D5">
              <w:rPr>
                <w:sz w:val="28"/>
                <w:szCs w:val="28"/>
              </w:rPr>
              <w:t xml:space="preserve"> на котором уста</w:t>
            </w:r>
            <w:r>
              <w:rPr>
                <w:sz w:val="28"/>
                <w:szCs w:val="28"/>
              </w:rPr>
              <w:t>-</w:t>
            </w:r>
          </w:p>
        </w:tc>
        <w:tc>
          <w:tcPr>
            <w:tcW w:w="49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E41A7D" w:rsidRPr="000C69D5" w:rsidRDefault="001F2D43" w:rsidP="003568B6">
            <w:pPr>
              <w:jc w:val="center"/>
              <w:rPr>
                <w:rFonts w:eastAsiaTheme="minorHAnsi"/>
                <w:sz w:val="28"/>
                <w:szCs w:val="28"/>
                <w:lang w:eastAsia="en-US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622550" cy="1939640"/>
                  <wp:effectExtent l="19050" t="0" r="6350" b="0"/>
                  <wp:docPr id="48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48419" cy="195877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41A7D" w:rsidRPr="000C69D5" w:rsidTr="003568B6">
        <w:tc>
          <w:tcPr>
            <w:tcW w:w="4361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41A7D" w:rsidRPr="000C69D5" w:rsidRDefault="00E41A7D" w:rsidP="000C69D5">
            <w:pPr>
              <w:ind w:firstLine="709"/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</w:p>
        </w:tc>
        <w:tc>
          <w:tcPr>
            <w:tcW w:w="492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41A7D" w:rsidRPr="008D1AFB" w:rsidRDefault="0062173E" w:rsidP="00AF6642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  <w:r w:rsidRPr="008D1AFB">
              <w:rPr>
                <w:rFonts w:eastAsiaTheme="minorHAnsi"/>
                <w:sz w:val="24"/>
                <w:szCs w:val="24"/>
                <w:lang w:eastAsia="en-US"/>
              </w:rPr>
              <w:t xml:space="preserve">Рис. </w:t>
            </w:r>
            <w:r w:rsidR="008D1AFB" w:rsidRPr="008D1AFB">
              <w:rPr>
                <w:rFonts w:eastAsiaTheme="minorHAnsi"/>
                <w:sz w:val="24"/>
                <w:szCs w:val="24"/>
                <w:lang w:eastAsia="en-US"/>
              </w:rPr>
              <w:t>5</w:t>
            </w:r>
            <w:r w:rsidR="00AF6642">
              <w:rPr>
                <w:rFonts w:eastAsiaTheme="minorHAnsi"/>
                <w:sz w:val="24"/>
                <w:szCs w:val="24"/>
                <w:lang w:eastAsia="en-US"/>
              </w:rPr>
              <w:t>9</w:t>
            </w:r>
            <w:r w:rsidR="00D72031" w:rsidRPr="008D1AFB">
              <w:rPr>
                <w:rFonts w:eastAsiaTheme="minorHAnsi"/>
                <w:sz w:val="24"/>
                <w:szCs w:val="24"/>
                <w:lang w:eastAsia="en-US"/>
              </w:rPr>
              <w:t>.</w:t>
            </w:r>
            <w:r w:rsidRPr="008D1AFB">
              <w:rPr>
                <w:rFonts w:eastAsiaTheme="minorHAnsi"/>
                <w:sz w:val="24"/>
                <w:szCs w:val="24"/>
                <w:lang w:eastAsia="en-US"/>
              </w:rPr>
              <w:t xml:space="preserve"> Схема </w:t>
            </w:r>
            <w:proofErr w:type="spellStart"/>
            <w:r w:rsidRPr="008D1AFB">
              <w:rPr>
                <w:rFonts w:eastAsiaTheme="minorHAnsi"/>
                <w:sz w:val="24"/>
                <w:szCs w:val="24"/>
                <w:lang w:eastAsia="en-US"/>
              </w:rPr>
              <w:t>вертикально-потяжного</w:t>
            </w:r>
            <w:proofErr w:type="spellEnd"/>
            <w:r w:rsidRPr="008D1AFB">
              <w:rPr>
                <w:rFonts w:eastAsiaTheme="minorHAnsi"/>
                <w:sz w:val="24"/>
                <w:szCs w:val="24"/>
                <w:lang w:eastAsia="en-US"/>
              </w:rPr>
              <w:t xml:space="preserve"> станка</w:t>
            </w:r>
          </w:p>
        </w:tc>
      </w:tr>
    </w:tbl>
    <w:p w:rsidR="00AB66E8" w:rsidRPr="000C69D5" w:rsidRDefault="002C4723" w:rsidP="002C472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новлен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E3684" w:rsidRPr="000C69D5">
        <w:rPr>
          <w:rFonts w:ascii="Times New Roman" w:hAnsi="Times New Roman" w:cs="Times New Roman"/>
          <w:sz w:val="28"/>
          <w:szCs w:val="28"/>
        </w:rPr>
        <w:t>суппорт</w:t>
      </w:r>
      <w:r w:rsidR="0000683E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00683E" w:rsidRPr="00E32770">
        <w:rPr>
          <w:rFonts w:ascii="Times New Roman" w:hAnsi="Times New Roman" w:cs="Times New Roman"/>
          <w:i/>
          <w:sz w:val="28"/>
          <w:szCs w:val="28"/>
        </w:rPr>
        <w:t>4</w:t>
      </w:r>
      <w:r w:rsidR="00FE3684" w:rsidRPr="000C69D5">
        <w:rPr>
          <w:rFonts w:ascii="Times New Roman" w:hAnsi="Times New Roman" w:cs="Times New Roman"/>
          <w:sz w:val="28"/>
          <w:szCs w:val="28"/>
        </w:rPr>
        <w:t xml:space="preserve">, перемещающийся поперечно для установки глубины протягивания. В </w:t>
      </w:r>
      <w:proofErr w:type="gramStart"/>
      <w:r w:rsidR="00FE3684" w:rsidRPr="000C69D5">
        <w:rPr>
          <w:rFonts w:ascii="Times New Roman" w:hAnsi="Times New Roman" w:cs="Times New Roman"/>
          <w:sz w:val="28"/>
          <w:szCs w:val="28"/>
        </w:rPr>
        <w:t>приспособлении</w:t>
      </w:r>
      <w:proofErr w:type="gramEnd"/>
      <w:r w:rsidR="00FE3684" w:rsidRPr="000C69D5">
        <w:rPr>
          <w:rFonts w:ascii="Times New Roman" w:hAnsi="Times New Roman" w:cs="Times New Roman"/>
          <w:sz w:val="28"/>
          <w:szCs w:val="28"/>
        </w:rPr>
        <w:t xml:space="preserve">, расположенном на суппорте, закрепляют обрабатываемую заготовку </w:t>
      </w:r>
      <w:r w:rsidR="00FE3684" w:rsidRPr="00E32770">
        <w:rPr>
          <w:rFonts w:ascii="Times New Roman" w:hAnsi="Times New Roman" w:cs="Times New Roman"/>
          <w:i/>
          <w:sz w:val="28"/>
          <w:szCs w:val="28"/>
        </w:rPr>
        <w:t>2</w:t>
      </w:r>
      <w:r w:rsidR="00FE3684" w:rsidRPr="000C69D5">
        <w:rPr>
          <w:rFonts w:ascii="Times New Roman" w:hAnsi="Times New Roman" w:cs="Times New Roman"/>
          <w:sz w:val="28"/>
          <w:szCs w:val="28"/>
        </w:rPr>
        <w:t>. После регулирования суппорта на опред</w:t>
      </w:r>
      <w:r w:rsidR="00FE3684" w:rsidRPr="000C69D5">
        <w:rPr>
          <w:rFonts w:ascii="Times New Roman" w:hAnsi="Times New Roman" w:cs="Times New Roman"/>
          <w:sz w:val="28"/>
          <w:szCs w:val="28"/>
        </w:rPr>
        <w:t>е</w:t>
      </w:r>
      <w:r w:rsidR="00FE3684" w:rsidRPr="000C69D5">
        <w:rPr>
          <w:rFonts w:ascii="Times New Roman" w:hAnsi="Times New Roman" w:cs="Times New Roman"/>
          <w:sz w:val="28"/>
          <w:szCs w:val="28"/>
        </w:rPr>
        <w:t>ленную глубину протягивания на него устанавливают обрабатываемую з</w:t>
      </w:r>
      <w:r w:rsidR="00FE3684" w:rsidRPr="000C69D5">
        <w:rPr>
          <w:rFonts w:ascii="Times New Roman" w:hAnsi="Times New Roman" w:cs="Times New Roman"/>
          <w:sz w:val="28"/>
          <w:szCs w:val="28"/>
        </w:rPr>
        <w:t>а</w:t>
      </w:r>
      <w:r w:rsidR="00FE3684" w:rsidRPr="000C69D5">
        <w:rPr>
          <w:rFonts w:ascii="Times New Roman" w:hAnsi="Times New Roman" w:cs="Times New Roman"/>
          <w:sz w:val="28"/>
          <w:szCs w:val="28"/>
        </w:rPr>
        <w:t>готовку и закрепляют ее. Протяжки, опускаясь, обрабатывают заготовку и в конце обработки останавливаются в нижнем положении; затем заготовку снимают и включают обратный ход протяжки. После возвращения прот</w:t>
      </w:r>
      <w:r w:rsidR="00FE3684" w:rsidRPr="000C69D5">
        <w:rPr>
          <w:rFonts w:ascii="Times New Roman" w:hAnsi="Times New Roman" w:cs="Times New Roman"/>
          <w:sz w:val="28"/>
          <w:szCs w:val="28"/>
        </w:rPr>
        <w:t>я</w:t>
      </w:r>
      <w:r w:rsidR="00FE3684" w:rsidRPr="000C69D5">
        <w:rPr>
          <w:rFonts w:ascii="Times New Roman" w:hAnsi="Times New Roman" w:cs="Times New Roman"/>
          <w:sz w:val="28"/>
          <w:szCs w:val="28"/>
        </w:rPr>
        <w:t>жек в исходное положение в суппорт устанавливают новую заготовку. Д</w:t>
      </w:r>
      <w:r w:rsidR="00FE3684" w:rsidRPr="000C69D5">
        <w:rPr>
          <w:rFonts w:ascii="Times New Roman" w:hAnsi="Times New Roman" w:cs="Times New Roman"/>
          <w:sz w:val="28"/>
          <w:szCs w:val="28"/>
        </w:rPr>
        <w:t>а</w:t>
      </w:r>
      <w:r w:rsidR="00FE3684" w:rsidRPr="000C69D5">
        <w:rPr>
          <w:rFonts w:ascii="Times New Roman" w:hAnsi="Times New Roman" w:cs="Times New Roman"/>
          <w:sz w:val="28"/>
          <w:szCs w:val="28"/>
        </w:rPr>
        <w:t>лее цикл работы повторяется в том же порядке.</w:t>
      </w:r>
    </w:p>
    <w:p w:rsidR="00FE3684" w:rsidRPr="000C69D5" w:rsidRDefault="00AB66E8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При обработке плоскостей применяются профильное</w:t>
      </w:r>
      <w:r w:rsidR="007C6EBC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и прогресси</w:t>
      </w:r>
      <w:r w:rsidRPr="000C69D5">
        <w:rPr>
          <w:rFonts w:ascii="Times New Roman" w:hAnsi="Times New Roman" w:cs="Times New Roman"/>
          <w:sz w:val="28"/>
          <w:szCs w:val="28"/>
        </w:rPr>
        <w:t>в</w:t>
      </w:r>
      <w:r w:rsidRPr="000C69D5">
        <w:rPr>
          <w:rFonts w:ascii="Times New Roman" w:hAnsi="Times New Roman" w:cs="Times New Roman"/>
          <w:sz w:val="28"/>
          <w:szCs w:val="28"/>
        </w:rPr>
        <w:t>ное протягивание.</w:t>
      </w:r>
      <w:r w:rsidR="00FE3684" w:rsidRPr="000C6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B66E8" w:rsidRDefault="00AB66E8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профильном протягивании (рис. </w:t>
      </w:r>
      <w:r w:rsidR="00AF6642">
        <w:rPr>
          <w:rFonts w:ascii="Times New Roman" w:hAnsi="Times New Roman" w:cs="Times New Roman"/>
          <w:sz w:val="28"/>
          <w:szCs w:val="28"/>
        </w:rPr>
        <w:t>60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1E287C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) ширина зубьев протяжки по всей её длине одинакова и припуск снимается параллельными слоями. Подъём зубьев составляет 0,04 – 0,2 мм. Для улучшения плавности работы протяжки делают с </w:t>
      </w:r>
      <w:r w:rsidR="00BE2B80">
        <w:rPr>
          <w:rFonts w:ascii="Times New Roman" w:hAnsi="Times New Roman" w:cs="Times New Roman"/>
          <w:sz w:val="28"/>
          <w:szCs w:val="28"/>
        </w:rPr>
        <w:t>косыми</w:t>
      </w:r>
      <w:r>
        <w:rPr>
          <w:rFonts w:ascii="Times New Roman" w:hAnsi="Times New Roman" w:cs="Times New Roman"/>
          <w:sz w:val="28"/>
          <w:szCs w:val="28"/>
        </w:rPr>
        <w:t xml:space="preserve"> зубьями. Калибрующие зубья выполняют без подъёма, их профиль точно соответствует профилю обрабатываемой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верхности. При обработке литых заготовок, имеющих на поверхности твердую корку, первые зубья протяжек работают в трудных условиях и быстро затупляются. Поэтому в этих случаях и при необходимости снятия значительных припусков используют прогрессивный способ протягивания. </w:t>
      </w:r>
    </w:p>
    <w:p w:rsidR="002C4723" w:rsidRDefault="002C4723" w:rsidP="002C47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прогрессивном протягивании (рис. 60, </w:t>
      </w:r>
      <w:r w:rsidRPr="001E287C">
        <w:rPr>
          <w:rFonts w:ascii="Times New Roman" w:hAnsi="Times New Roman" w:cs="Times New Roman"/>
          <w:i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) каждый зуб протяжки снимает протяжки на узком участке, но большой глубины. Зубья каждой секции имеют одинаковую высоту, но разную длину и расположены на разных участках обрабатываемого профиля. Калибрующие зубья такие же,  как при профильном протягивании. Для снятия большого припуска и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пользуют протяжки, имеющие несколько секций, каждая из которых сн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lastRenderedPageBreak/>
        <w:t>мает определённый слой металла. Толщина слоя, снимаемого каждой се</w:t>
      </w:r>
      <w:r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>цией, составляет до 0,6 – 1,0 мм.</w:t>
      </w:r>
    </w:p>
    <w:p w:rsidR="002C4723" w:rsidRDefault="002C4723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211"/>
        <w:gridCol w:w="4075"/>
      </w:tblGrid>
      <w:tr w:rsidR="0031357A" w:rsidRPr="008D1AFB" w:rsidTr="003509FF">
        <w:trPr>
          <w:trHeight w:val="3220"/>
        </w:trPr>
        <w:tc>
          <w:tcPr>
            <w:tcW w:w="521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1357A" w:rsidRPr="000C69D5" w:rsidRDefault="0031357A" w:rsidP="008D1AFB">
            <w:pPr>
              <w:jc w:val="both"/>
              <w:rPr>
                <w:rFonts w:eastAsiaTheme="minorHAnsi"/>
                <w:sz w:val="28"/>
                <w:szCs w:val="28"/>
                <w:lang w:eastAsia="en-US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3035435" cy="1970895"/>
                  <wp:effectExtent l="19050" t="19050" r="12565" b="10305"/>
                  <wp:docPr id="95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31376" cy="19682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1357A" w:rsidRPr="008D1AFB" w:rsidRDefault="0031357A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31357A" w:rsidRPr="008D1AFB" w:rsidRDefault="0031357A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31357A" w:rsidRPr="008D1AFB" w:rsidRDefault="0031357A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31357A" w:rsidRPr="008D1AFB" w:rsidRDefault="0031357A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31357A" w:rsidRDefault="0031357A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8D1AFB" w:rsidRDefault="008D1AFB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8D1AFB" w:rsidRPr="008D1AFB" w:rsidRDefault="008D1AFB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  <w:p w:rsidR="0031357A" w:rsidRPr="008D1AFB" w:rsidRDefault="001E287C" w:rsidP="008D1AFB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AF6642">
              <w:rPr>
                <w:sz w:val="24"/>
                <w:szCs w:val="24"/>
              </w:rPr>
              <w:t>60</w:t>
            </w:r>
            <w:r w:rsidR="0031357A" w:rsidRPr="008D1AFB">
              <w:rPr>
                <w:sz w:val="24"/>
                <w:szCs w:val="24"/>
              </w:rPr>
              <w:t xml:space="preserve">.  Схемы протягивания:                  </w:t>
            </w:r>
            <w:r w:rsidR="0031357A" w:rsidRPr="001E287C">
              <w:rPr>
                <w:i/>
                <w:sz w:val="24"/>
                <w:szCs w:val="24"/>
              </w:rPr>
              <w:t>а</w:t>
            </w:r>
            <w:r w:rsidR="0031357A" w:rsidRPr="008D1AFB">
              <w:rPr>
                <w:sz w:val="24"/>
                <w:szCs w:val="24"/>
              </w:rPr>
              <w:t xml:space="preserve">) </w:t>
            </w:r>
            <w:proofErr w:type="gramStart"/>
            <w:r w:rsidR="0031357A" w:rsidRPr="008D1AFB">
              <w:rPr>
                <w:sz w:val="24"/>
                <w:szCs w:val="24"/>
              </w:rPr>
              <w:t>профильное</w:t>
            </w:r>
            <w:proofErr w:type="gramEnd"/>
            <w:r w:rsidR="0031357A" w:rsidRPr="008D1AFB">
              <w:rPr>
                <w:sz w:val="24"/>
                <w:szCs w:val="24"/>
              </w:rPr>
              <w:t xml:space="preserve">;  </w:t>
            </w:r>
            <w:r w:rsidR="0031357A" w:rsidRPr="001E287C">
              <w:rPr>
                <w:i/>
                <w:sz w:val="24"/>
                <w:szCs w:val="24"/>
              </w:rPr>
              <w:t>б</w:t>
            </w:r>
            <w:r w:rsidR="0031357A" w:rsidRPr="008D1AFB">
              <w:rPr>
                <w:sz w:val="24"/>
                <w:szCs w:val="24"/>
              </w:rPr>
              <w:t xml:space="preserve">) </w:t>
            </w:r>
            <w:r w:rsidR="00BE2B80" w:rsidRPr="008D1AFB">
              <w:rPr>
                <w:sz w:val="24"/>
                <w:szCs w:val="24"/>
              </w:rPr>
              <w:t>прогрессивное</w:t>
            </w:r>
            <w:r w:rsidR="0031357A" w:rsidRPr="008D1AFB">
              <w:rPr>
                <w:sz w:val="24"/>
                <w:szCs w:val="24"/>
              </w:rPr>
              <w:t>;</w:t>
            </w:r>
          </w:p>
          <w:p w:rsidR="0031357A" w:rsidRPr="008D1AFB" w:rsidRDefault="0031357A" w:rsidP="008D1AFB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8D1AFB">
              <w:rPr>
                <w:sz w:val="24"/>
                <w:szCs w:val="24"/>
              </w:rPr>
              <w:t>1 – деталь;  2 – режущие зубья;</w:t>
            </w:r>
          </w:p>
          <w:p w:rsidR="0031357A" w:rsidRPr="008D1AFB" w:rsidRDefault="0031357A" w:rsidP="008D1AFB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8D1AFB">
              <w:rPr>
                <w:sz w:val="24"/>
                <w:szCs w:val="24"/>
              </w:rPr>
              <w:t>3 – калибрующие зубья</w:t>
            </w:r>
          </w:p>
          <w:p w:rsidR="0031357A" w:rsidRPr="008D1AFB" w:rsidRDefault="0031357A" w:rsidP="008D1AFB">
            <w:pPr>
              <w:ind w:firstLine="709"/>
              <w:jc w:val="center"/>
              <w:rPr>
                <w:rFonts w:eastAsiaTheme="minorHAnsi"/>
                <w:sz w:val="24"/>
                <w:szCs w:val="24"/>
                <w:lang w:eastAsia="en-US"/>
              </w:rPr>
            </w:pPr>
          </w:p>
        </w:tc>
      </w:tr>
    </w:tbl>
    <w:p w:rsidR="009C54C6" w:rsidRDefault="0081291D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Время,  затрачиваемое на обработку, не зависит от сложности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верхности, её точности и шероховатости и определяется только длиной 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бочего хода протяжки и скоростью резания.</w:t>
      </w:r>
      <w:r w:rsidR="009C54C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Скорость резания находится в переделах 2 – 15 м</w:t>
      </w:r>
      <w:r w:rsidRPr="007E2F22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мин.</w:t>
      </w:r>
      <w:r w:rsidR="007E2F22">
        <w:rPr>
          <w:rFonts w:ascii="Times New Roman" w:hAnsi="Times New Roman" w:cs="Times New Roman"/>
          <w:sz w:val="28"/>
          <w:szCs w:val="28"/>
        </w:rPr>
        <w:t xml:space="preserve"> протягивание обеспечивает точность обработки 7 – 8 квалитетов и шероховатость 6 – 8-го классов.</w:t>
      </w:r>
    </w:p>
    <w:p w:rsidR="00CF58B9" w:rsidRPr="0081291D" w:rsidRDefault="00CF58B9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84026" w:rsidRDefault="002C4723" w:rsidP="0028402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284026">
        <w:rPr>
          <w:rFonts w:ascii="Times New Roman" w:hAnsi="Times New Roman" w:cs="Times New Roman"/>
          <w:b/>
          <w:sz w:val="28"/>
          <w:szCs w:val="28"/>
        </w:rPr>
        <w:t>.</w:t>
      </w:r>
      <w:r>
        <w:rPr>
          <w:rFonts w:ascii="Times New Roman" w:hAnsi="Times New Roman" w:cs="Times New Roman"/>
          <w:b/>
          <w:sz w:val="28"/>
          <w:szCs w:val="28"/>
        </w:rPr>
        <w:t xml:space="preserve">3.2.  Обработка плоских поверхностей </w:t>
      </w:r>
      <w:r w:rsidR="00284026">
        <w:rPr>
          <w:rFonts w:ascii="Times New Roman" w:hAnsi="Times New Roman" w:cs="Times New Roman"/>
          <w:b/>
          <w:sz w:val="28"/>
          <w:szCs w:val="28"/>
        </w:rPr>
        <w:t xml:space="preserve"> абразивным инструментом</w:t>
      </w:r>
    </w:p>
    <w:p w:rsidR="00284026" w:rsidRDefault="00284026" w:rsidP="00A84CF6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9C54C6" w:rsidRPr="00A84CF6" w:rsidRDefault="00CF58B9" w:rsidP="00A84CF6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84CF6">
        <w:rPr>
          <w:rFonts w:ascii="Times New Roman" w:hAnsi="Times New Roman" w:cs="Times New Roman"/>
          <w:b/>
          <w:sz w:val="28"/>
          <w:szCs w:val="28"/>
        </w:rPr>
        <w:t xml:space="preserve">Шлифование </w:t>
      </w:r>
    </w:p>
    <w:p w:rsidR="00E93072" w:rsidRDefault="00E93072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Плоское шлифование применяется для обдирочной, предварительной и чистовой обработки плоских поверхностей.</w:t>
      </w:r>
    </w:p>
    <w:p w:rsidR="00CF58B9" w:rsidRDefault="00E93072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E2B80">
        <w:rPr>
          <w:rFonts w:ascii="Times New Roman" w:hAnsi="Times New Roman" w:cs="Times New Roman"/>
          <w:sz w:val="28"/>
          <w:szCs w:val="28"/>
        </w:rPr>
        <w:t>Обдирочное</w:t>
      </w:r>
      <w:r w:rsidR="00B747A0">
        <w:rPr>
          <w:rFonts w:ascii="Times New Roman" w:hAnsi="Times New Roman" w:cs="Times New Roman"/>
          <w:sz w:val="28"/>
          <w:szCs w:val="28"/>
        </w:rPr>
        <w:t xml:space="preserve"> шлифование плоскостей может быть предварительной или окончательной операцией, если не требуется большой точности или низкой шероховатости. Припуск на шлифование должен быть значительно меньше, чем для фрезерования и строгания. При больших припусках оно становиться неэкономичным. </w:t>
      </w:r>
      <w:r w:rsidR="00BE2B80">
        <w:rPr>
          <w:rFonts w:ascii="Times New Roman" w:hAnsi="Times New Roman" w:cs="Times New Roman"/>
          <w:sz w:val="28"/>
          <w:szCs w:val="28"/>
        </w:rPr>
        <w:t>Обдирочное</w:t>
      </w:r>
      <w:r w:rsidR="00B747A0">
        <w:rPr>
          <w:rFonts w:ascii="Times New Roman" w:hAnsi="Times New Roman" w:cs="Times New Roman"/>
          <w:sz w:val="28"/>
          <w:szCs w:val="28"/>
        </w:rPr>
        <w:t xml:space="preserve"> шлифование применяется когда, наличие твердой корки на поверхности детали или большая твердость её материала затрудняет фрезерование или строгание. Оно применяется</w:t>
      </w:r>
      <w:r w:rsidR="005B67ED">
        <w:rPr>
          <w:rFonts w:ascii="Times New Roman" w:hAnsi="Times New Roman" w:cs="Times New Roman"/>
          <w:sz w:val="28"/>
          <w:szCs w:val="28"/>
        </w:rPr>
        <w:t xml:space="preserve"> та</w:t>
      </w:r>
      <w:r w:rsidR="005B67ED">
        <w:rPr>
          <w:rFonts w:ascii="Times New Roman" w:hAnsi="Times New Roman" w:cs="Times New Roman"/>
          <w:sz w:val="28"/>
          <w:szCs w:val="28"/>
        </w:rPr>
        <w:t>к</w:t>
      </w:r>
      <w:r w:rsidR="005B67ED">
        <w:rPr>
          <w:rFonts w:ascii="Times New Roman" w:hAnsi="Times New Roman" w:cs="Times New Roman"/>
          <w:sz w:val="28"/>
          <w:szCs w:val="28"/>
        </w:rPr>
        <w:t>же при обработке плоских поверхностей деталей с малой жесткостью.</w:t>
      </w:r>
    </w:p>
    <w:p w:rsidR="00A00794" w:rsidRDefault="00A00794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Предварительное и чистовое шлифования плоскостей производится для получения большей точности и низкой шероховатости </w:t>
      </w:r>
      <w:r w:rsidR="00BE2B80">
        <w:rPr>
          <w:rFonts w:ascii="Times New Roman" w:hAnsi="Times New Roman" w:cs="Times New Roman"/>
          <w:sz w:val="28"/>
          <w:szCs w:val="28"/>
        </w:rPr>
        <w:t>поверхности</w:t>
      </w:r>
      <w:r>
        <w:rPr>
          <w:rFonts w:ascii="Times New Roman" w:hAnsi="Times New Roman" w:cs="Times New Roman"/>
          <w:sz w:val="28"/>
          <w:szCs w:val="28"/>
        </w:rPr>
        <w:t xml:space="preserve">, если не представляется возможным достигнуть этого фрезерованием или строганием. </w:t>
      </w:r>
    </w:p>
    <w:p w:rsidR="00A00794" w:rsidRDefault="00A00794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Шлифование может выполняться торцом круга </w:t>
      </w:r>
      <w:r w:rsidR="00846E8E">
        <w:rPr>
          <w:rFonts w:ascii="Times New Roman" w:hAnsi="Times New Roman" w:cs="Times New Roman"/>
          <w:sz w:val="28"/>
          <w:szCs w:val="28"/>
        </w:rPr>
        <w:t xml:space="preserve">(рис. </w:t>
      </w:r>
      <w:r w:rsidR="00AF6642">
        <w:rPr>
          <w:rFonts w:ascii="Times New Roman" w:hAnsi="Times New Roman" w:cs="Times New Roman"/>
          <w:sz w:val="28"/>
          <w:szCs w:val="28"/>
        </w:rPr>
        <w:t>61</w:t>
      </w:r>
      <w:r w:rsidR="00846E8E">
        <w:rPr>
          <w:rFonts w:ascii="Times New Roman" w:hAnsi="Times New Roman" w:cs="Times New Roman"/>
          <w:sz w:val="28"/>
          <w:szCs w:val="28"/>
        </w:rPr>
        <w:t>)</w:t>
      </w:r>
      <w:r w:rsidR="00382C37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или его 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риферией</w:t>
      </w:r>
      <w:r w:rsidR="00846E8E">
        <w:rPr>
          <w:rFonts w:ascii="Times New Roman" w:hAnsi="Times New Roman" w:cs="Times New Roman"/>
          <w:sz w:val="28"/>
          <w:szCs w:val="28"/>
        </w:rPr>
        <w:t xml:space="preserve"> (рис. </w:t>
      </w:r>
      <w:r w:rsidR="00AF6642">
        <w:rPr>
          <w:rFonts w:ascii="Times New Roman" w:hAnsi="Times New Roman" w:cs="Times New Roman"/>
          <w:sz w:val="28"/>
          <w:szCs w:val="28"/>
        </w:rPr>
        <w:t>62</w:t>
      </w:r>
      <w:r w:rsidR="001E287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При шлифовании торцовой частью круга применяют круги чашечной или тарельчатой формы. При такой форме </w:t>
      </w:r>
      <w:r w:rsidR="00BE2B80">
        <w:rPr>
          <w:rFonts w:ascii="Times New Roman" w:hAnsi="Times New Roman" w:cs="Times New Roman"/>
          <w:sz w:val="28"/>
          <w:szCs w:val="28"/>
        </w:rPr>
        <w:t>круга</w:t>
      </w:r>
      <w:r>
        <w:rPr>
          <w:rFonts w:ascii="Times New Roman" w:hAnsi="Times New Roman" w:cs="Times New Roman"/>
          <w:sz w:val="28"/>
          <w:szCs w:val="28"/>
        </w:rPr>
        <w:t xml:space="preserve"> изнаш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вается только та его часть, которая находится в соприкосновении с обраб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тываемой поверхностью, и поэтому отпадает необходимость править всю поверхность круга. Кроме того, </w:t>
      </w:r>
      <w:r w:rsidR="00BE2B80">
        <w:rPr>
          <w:rFonts w:ascii="Times New Roman" w:hAnsi="Times New Roman" w:cs="Times New Roman"/>
          <w:sz w:val="28"/>
          <w:szCs w:val="28"/>
        </w:rPr>
        <w:t>различие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скоростей вращения отдельных точек торца круга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меньше влияет на точность и качество обработки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верхности. </w:t>
      </w:r>
    </w:p>
    <w:p w:rsidR="00CF5D4D" w:rsidRDefault="00CF5D4D" w:rsidP="00CF5D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Шлифование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торцом круга более производительно, так как в проце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се работы торцом </w:t>
      </w:r>
      <w:proofErr w:type="spellStart"/>
      <w:r>
        <w:rPr>
          <w:rFonts w:ascii="Times New Roman" w:hAnsi="Times New Roman" w:cs="Times New Roman"/>
          <w:sz w:val="28"/>
          <w:szCs w:val="28"/>
        </w:rPr>
        <w:t>бóльшая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площадь шлифовального круга находится в 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прикосновении с обрабатываемой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поверхностью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большее количество а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разивных зёрен участвует в работе. Шлифование периферией круга менее производительно, но даёт более высокую точность, чем при шлифовании торцом круга. Работа ведётся с обильным охлаждением для предупрежд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ния появл</w:t>
      </w:r>
      <w:r w:rsidR="00BE2B80">
        <w:rPr>
          <w:rFonts w:ascii="Times New Roman" w:hAnsi="Times New Roman" w:cs="Times New Roman"/>
          <w:sz w:val="28"/>
          <w:szCs w:val="28"/>
        </w:rPr>
        <w:t xml:space="preserve">ения на поверхности детали </w:t>
      </w:r>
      <w:proofErr w:type="spellStart"/>
      <w:r w:rsidR="00BE2B80">
        <w:rPr>
          <w:rFonts w:ascii="Times New Roman" w:hAnsi="Times New Roman" w:cs="Times New Roman"/>
          <w:sz w:val="28"/>
          <w:szCs w:val="28"/>
        </w:rPr>
        <w:t>приже</w:t>
      </w:r>
      <w:r>
        <w:rPr>
          <w:rFonts w:ascii="Times New Roman" w:hAnsi="Times New Roman" w:cs="Times New Roman"/>
          <w:sz w:val="28"/>
          <w:szCs w:val="28"/>
        </w:rPr>
        <w:t>гов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её деформации от нагр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вания.</w:t>
      </w:r>
    </w:p>
    <w:p w:rsidR="00740731" w:rsidRDefault="00740731" w:rsidP="0074073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Плоскошлифовальные станки выпускаются с прямоугольным или круглым столом. </w:t>
      </w:r>
      <w:proofErr w:type="gramStart"/>
      <w:r>
        <w:rPr>
          <w:rFonts w:ascii="Times New Roman" w:hAnsi="Times New Roman" w:cs="Times New Roman"/>
          <w:sz w:val="28"/>
          <w:szCs w:val="28"/>
        </w:rPr>
        <w:t>Последние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бывают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одношпиндельные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двухшпиндел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ные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ook w:val="04A0"/>
      </w:tblPr>
      <w:tblGrid>
        <w:gridCol w:w="4614"/>
        <w:gridCol w:w="4672"/>
      </w:tblGrid>
      <w:tr w:rsidR="007A5785" w:rsidRPr="000C69D5" w:rsidTr="00461B8F">
        <w:tc>
          <w:tcPr>
            <w:tcW w:w="46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A5785" w:rsidRPr="000C69D5" w:rsidRDefault="007A5785" w:rsidP="00EC3087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701573" cy="1749778"/>
                  <wp:effectExtent l="19050" t="0" r="3527" b="0"/>
                  <wp:docPr id="81" name="Рисунок 20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08283" cy="17541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15" w:rsidRPr="000C69D5" w:rsidRDefault="002C201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2C2015" w:rsidRPr="000C69D5" w:rsidRDefault="00461B8F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                   </w:t>
            </w:r>
            <w:r w:rsidR="002C2015" w:rsidRPr="001E287C">
              <w:rPr>
                <w:i/>
                <w:sz w:val="28"/>
                <w:szCs w:val="28"/>
              </w:rPr>
              <w:t>а</w:t>
            </w:r>
            <w:r w:rsidR="002C2015" w:rsidRPr="000C69D5">
              <w:rPr>
                <w:sz w:val="28"/>
                <w:szCs w:val="28"/>
              </w:rPr>
              <w:t>)</w:t>
            </w:r>
          </w:p>
        </w:tc>
        <w:tc>
          <w:tcPr>
            <w:tcW w:w="467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A5785" w:rsidRPr="000C69D5" w:rsidRDefault="007A5785" w:rsidP="00EC3087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722274" cy="2111022"/>
                  <wp:effectExtent l="19050" t="0" r="1876" b="0"/>
                  <wp:docPr id="83" name="Рисунок 19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666" cy="21113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15" w:rsidRPr="000C69D5" w:rsidRDefault="00461B8F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                           </w:t>
            </w:r>
            <w:r w:rsidR="002C2015" w:rsidRPr="001E287C">
              <w:rPr>
                <w:i/>
                <w:sz w:val="28"/>
                <w:szCs w:val="28"/>
              </w:rPr>
              <w:t>б</w:t>
            </w:r>
            <w:r w:rsidR="002C2015" w:rsidRPr="000C69D5">
              <w:rPr>
                <w:sz w:val="28"/>
                <w:szCs w:val="28"/>
              </w:rPr>
              <w:t>)</w:t>
            </w:r>
          </w:p>
        </w:tc>
      </w:tr>
    </w:tbl>
    <w:p w:rsidR="002C2015" w:rsidRPr="001E287C" w:rsidRDefault="002C2015" w:rsidP="00EC308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E287C">
        <w:rPr>
          <w:rFonts w:ascii="Times New Roman" w:hAnsi="Times New Roman" w:cs="Times New Roman"/>
          <w:sz w:val="24"/>
          <w:szCs w:val="24"/>
        </w:rPr>
        <w:t>Рис.</w:t>
      </w:r>
      <w:r w:rsidR="00DC218F" w:rsidRPr="001E287C">
        <w:rPr>
          <w:rFonts w:ascii="Times New Roman" w:hAnsi="Times New Roman" w:cs="Times New Roman"/>
          <w:sz w:val="24"/>
          <w:szCs w:val="24"/>
        </w:rPr>
        <w:t xml:space="preserve"> </w:t>
      </w:r>
      <w:r w:rsidR="00AF6642">
        <w:rPr>
          <w:rFonts w:ascii="Times New Roman" w:hAnsi="Times New Roman" w:cs="Times New Roman"/>
          <w:sz w:val="24"/>
          <w:szCs w:val="24"/>
        </w:rPr>
        <w:t>61</w:t>
      </w:r>
      <w:r w:rsidRPr="001E287C">
        <w:rPr>
          <w:rFonts w:ascii="Times New Roman" w:hAnsi="Times New Roman" w:cs="Times New Roman"/>
          <w:sz w:val="24"/>
          <w:szCs w:val="24"/>
        </w:rPr>
        <w:t>. Схемы плоского шлифования торцом круга на станке:</w:t>
      </w:r>
    </w:p>
    <w:p w:rsidR="002C2015" w:rsidRDefault="002C2015" w:rsidP="001E287C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E287C">
        <w:rPr>
          <w:rFonts w:ascii="Times New Roman" w:hAnsi="Times New Roman" w:cs="Times New Roman"/>
          <w:i/>
          <w:sz w:val="24"/>
          <w:szCs w:val="24"/>
        </w:rPr>
        <w:t>а</w:t>
      </w:r>
      <w:r w:rsidRPr="001E287C">
        <w:rPr>
          <w:rFonts w:ascii="Times New Roman" w:hAnsi="Times New Roman" w:cs="Times New Roman"/>
          <w:sz w:val="24"/>
          <w:szCs w:val="24"/>
        </w:rPr>
        <w:t xml:space="preserve">) с плоским столом;  </w:t>
      </w:r>
      <w:r w:rsidRPr="001E287C">
        <w:rPr>
          <w:rFonts w:ascii="Times New Roman" w:hAnsi="Times New Roman" w:cs="Times New Roman"/>
          <w:i/>
          <w:sz w:val="24"/>
          <w:szCs w:val="24"/>
        </w:rPr>
        <w:t>б</w:t>
      </w:r>
      <w:r w:rsidRPr="001E287C">
        <w:rPr>
          <w:rFonts w:ascii="Times New Roman" w:hAnsi="Times New Roman" w:cs="Times New Roman"/>
          <w:sz w:val="24"/>
          <w:szCs w:val="24"/>
        </w:rPr>
        <w:t>) с круглым столом</w:t>
      </w:r>
    </w:p>
    <w:p w:rsidR="002C4723" w:rsidRPr="001E287C" w:rsidRDefault="002C4723" w:rsidP="001E287C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</w:p>
    <w:p w:rsidR="002C4723" w:rsidRDefault="002C4723" w:rsidP="002C472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Усилия резания при шлифовании относительно невелики, и для кр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пления деталей при обработке плоскостей широко применяют электрома</w:t>
      </w:r>
      <w:r>
        <w:rPr>
          <w:rFonts w:ascii="Times New Roman" w:hAnsi="Times New Roman" w:cs="Times New Roman"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нитные плиты и плиты с постоянными магнитами.</w:t>
      </w:r>
    </w:p>
    <w:p w:rsidR="00461B8F" w:rsidRPr="000C69D5" w:rsidRDefault="00461B8F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674"/>
        <w:gridCol w:w="4612"/>
      </w:tblGrid>
      <w:tr w:rsidR="007A5785" w:rsidRPr="000C69D5" w:rsidTr="00C904D4">
        <w:tc>
          <w:tcPr>
            <w:tcW w:w="467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A5785" w:rsidRPr="000C69D5" w:rsidRDefault="00B25F1E" w:rsidP="00EC3087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541270" cy="2261962"/>
                  <wp:effectExtent l="19050" t="0" r="0" b="0"/>
                  <wp:docPr id="193" name="Рисунок 1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43957" cy="226435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15" w:rsidRPr="001E287C" w:rsidRDefault="002C2015" w:rsidP="000C69D5">
            <w:pPr>
              <w:spacing w:line="276" w:lineRule="auto"/>
              <w:ind w:firstLine="709"/>
              <w:jc w:val="both"/>
              <w:rPr>
                <w:i/>
                <w:sz w:val="28"/>
                <w:szCs w:val="28"/>
              </w:rPr>
            </w:pPr>
            <w:r w:rsidRPr="001E287C">
              <w:rPr>
                <w:i/>
                <w:sz w:val="28"/>
                <w:szCs w:val="28"/>
              </w:rPr>
              <w:t>а)</w:t>
            </w:r>
          </w:p>
        </w:tc>
        <w:tc>
          <w:tcPr>
            <w:tcW w:w="461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A5785" w:rsidRPr="000C69D5" w:rsidRDefault="002C201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881322" cy="2043289"/>
                  <wp:effectExtent l="19050" t="0" r="4628" b="0"/>
                  <wp:docPr id="86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83117" cy="20452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2015" w:rsidRPr="000C69D5" w:rsidRDefault="002C201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1E287C">
              <w:rPr>
                <w:i/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)</w:t>
            </w:r>
          </w:p>
        </w:tc>
      </w:tr>
    </w:tbl>
    <w:p w:rsidR="002C2015" w:rsidRPr="001E287C" w:rsidRDefault="002C2015" w:rsidP="00EC308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1E287C">
        <w:rPr>
          <w:rFonts w:ascii="Times New Roman" w:hAnsi="Times New Roman" w:cs="Times New Roman"/>
          <w:sz w:val="24"/>
          <w:szCs w:val="24"/>
        </w:rPr>
        <w:t xml:space="preserve">Рис. </w:t>
      </w:r>
      <w:r w:rsidR="00AF6642">
        <w:rPr>
          <w:rFonts w:ascii="Times New Roman" w:hAnsi="Times New Roman" w:cs="Times New Roman"/>
          <w:sz w:val="24"/>
          <w:szCs w:val="24"/>
        </w:rPr>
        <w:t>62</w:t>
      </w:r>
      <w:r w:rsidRPr="001E287C">
        <w:rPr>
          <w:rFonts w:ascii="Times New Roman" w:hAnsi="Times New Roman" w:cs="Times New Roman"/>
          <w:sz w:val="24"/>
          <w:szCs w:val="24"/>
        </w:rPr>
        <w:t>. Схемы плоского шлифования периферией круга на станке:</w:t>
      </w:r>
    </w:p>
    <w:p w:rsidR="002C2015" w:rsidRPr="001E287C" w:rsidRDefault="002C2015" w:rsidP="001E287C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1E287C">
        <w:rPr>
          <w:rFonts w:ascii="Times New Roman" w:hAnsi="Times New Roman" w:cs="Times New Roman"/>
          <w:i/>
          <w:sz w:val="24"/>
          <w:szCs w:val="24"/>
        </w:rPr>
        <w:t>а</w:t>
      </w:r>
      <w:r w:rsidRPr="001E287C">
        <w:rPr>
          <w:rFonts w:ascii="Times New Roman" w:hAnsi="Times New Roman" w:cs="Times New Roman"/>
          <w:sz w:val="24"/>
          <w:szCs w:val="24"/>
        </w:rPr>
        <w:t xml:space="preserve">) с плоским столом;  </w:t>
      </w:r>
      <w:r w:rsidRPr="001E287C">
        <w:rPr>
          <w:rFonts w:ascii="Times New Roman" w:hAnsi="Times New Roman" w:cs="Times New Roman"/>
          <w:i/>
          <w:sz w:val="24"/>
          <w:szCs w:val="24"/>
        </w:rPr>
        <w:t>б</w:t>
      </w:r>
      <w:r w:rsidRPr="001E287C">
        <w:rPr>
          <w:rFonts w:ascii="Times New Roman" w:hAnsi="Times New Roman" w:cs="Times New Roman"/>
          <w:sz w:val="24"/>
          <w:szCs w:val="24"/>
        </w:rPr>
        <w:t>) с круглым столом</w:t>
      </w:r>
    </w:p>
    <w:p w:rsidR="00461B8F" w:rsidRDefault="00461B8F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E618F" w:rsidRDefault="001E618F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Плоское шлифование обеспечивает получение 7-го квалитета точн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размеров обрабатываемой детали, плоскостность до 0,002 мм на 100 мм длины и шероховатость поверхности 6 – 8 классов.</w:t>
      </w:r>
    </w:p>
    <w:p w:rsidR="00E16E6C" w:rsidRPr="00C90371" w:rsidRDefault="00E16E6C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 обработки</w:t>
      </w:r>
      <w:r w:rsidR="000E15EC">
        <w:rPr>
          <w:rFonts w:ascii="Times New Roman" w:hAnsi="Times New Roman" w:cs="Times New Roman"/>
          <w:sz w:val="28"/>
          <w:szCs w:val="28"/>
        </w:rPr>
        <w:t>:</w:t>
      </w:r>
    </w:p>
    <w:p w:rsidR="00E16E6C" w:rsidRPr="00C90371" w:rsidRDefault="000E15E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-  п</w:t>
      </w:r>
      <w:r w:rsidR="00ED52DC" w:rsidRPr="000C69D5">
        <w:rPr>
          <w:rFonts w:ascii="Times New Roman" w:hAnsi="Times New Roman" w:cs="Times New Roman"/>
          <w:sz w:val="28"/>
          <w:szCs w:val="28"/>
        </w:rPr>
        <w:t>лоское шлифование торцом круга на станках</w:t>
      </w:r>
      <w:r w:rsidR="00C90371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ED52DC" w:rsidRPr="000C69D5">
        <w:rPr>
          <w:rFonts w:ascii="Times New Roman" w:hAnsi="Times New Roman" w:cs="Times New Roman"/>
          <w:sz w:val="28"/>
          <w:szCs w:val="28"/>
        </w:rPr>
        <w:t>с прямоугольным столом</w:t>
      </w:r>
      <w:r w:rsidR="00ED52DC" w:rsidRPr="00C90371">
        <w:rPr>
          <w:rFonts w:ascii="Times New Roman" w:hAnsi="Times New Roman" w:cs="Times New Roman"/>
          <w:sz w:val="28"/>
          <w:szCs w:val="28"/>
        </w:rPr>
        <w:t>:</w:t>
      </w:r>
    </w:p>
    <w:p w:rsidR="00C90371" w:rsidRPr="001E287C" w:rsidRDefault="00752F4D" w:rsidP="000C69D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o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L</m:t>
              </m:r>
            </m:num>
            <m:den>
              <m:sSub>
                <m:sSubPr>
                  <m:ctrlPr>
                    <w:rPr>
                      <w:rFonts w:ascii="Cambria Math" w:hAnsi="Times New Roman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Times New Roman" w:cs="Times New Roman"/>
                      <w:sz w:val="28"/>
                      <w:szCs w:val="28"/>
                    </w:rPr>
                    <m:t>1000</m:t>
                  </m:r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v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u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∙</m:t>
          </m:r>
          <m:f>
            <m:f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∙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szCs w:val="28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m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hAnsi="Times New Roman" w:cs="Times New Roman"/>
                  <w:sz w:val="28"/>
                  <w:szCs w:val="28"/>
                </w:rPr>
                <m:t>з</m:t>
              </m:r>
            </m:sub>
          </m:sSub>
        </m:oMath>
      </m:oMathPara>
    </w:p>
    <w:p w:rsidR="00C90371" w:rsidRPr="000C69D5" w:rsidRDefault="00C90371" w:rsidP="007407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где  </w:t>
      </w:r>
      <w:r w:rsidRPr="001E287C">
        <w:rPr>
          <w:rFonts w:ascii="Times New Roman" w:hAnsi="Times New Roman" w:cs="Times New Roman"/>
          <w:i/>
          <w:sz w:val="28"/>
          <w:szCs w:val="28"/>
        </w:rPr>
        <w:t>L</w:t>
      </w:r>
      <w:r w:rsidRPr="000C69D5">
        <w:rPr>
          <w:rFonts w:ascii="Times New Roman" w:hAnsi="Times New Roman" w:cs="Times New Roman"/>
          <w:sz w:val="28"/>
          <w:szCs w:val="28"/>
        </w:rPr>
        <w:t xml:space="preserve"> - длина продольного хода шлифовального круга,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;  </w:t>
      </w:r>
      <w:r w:rsidRPr="001E287C">
        <w:rPr>
          <w:rFonts w:ascii="Times New Roman" w:hAnsi="Times New Roman" w:cs="Times New Roman"/>
          <w:i/>
          <w:sz w:val="28"/>
          <w:szCs w:val="28"/>
        </w:rPr>
        <w:t>y</w:t>
      </w:r>
      <w:r w:rsidRPr="001E287C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0C69D5">
        <w:rPr>
          <w:rFonts w:ascii="Times New Roman" w:hAnsi="Times New Roman" w:cs="Times New Roman"/>
          <w:sz w:val="28"/>
          <w:szCs w:val="28"/>
        </w:rPr>
        <w:t xml:space="preserve"> = 5 мм;</w:t>
      </w:r>
      <w:r w:rsidR="00740731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V</w:t>
      </w:r>
      <w:r w:rsidRPr="00BE2B80">
        <w:rPr>
          <w:rFonts w:ascii="Times New Roman" w:hAnsi="Times New Roman" w:cs="Times New Roman"/>
          <w:i/>
          <w:sz w:val="28"/>
          <w:szCs w:val="28"/>
        </w:rPr>
        <w:t>u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скорость заготовки, м/мин;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Pr="001E287C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– припуск на шлифование на сторону в мм;</w:t>
      </w:r>
    </w:p>
    <w:p w:rsidR="00ED52DC" w:rsidRPr="000C69D5" w:rsidRDefault="001E287C" w:rsidP="007407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1E287C">
        <w:rPr>
          <w:rFonts w:ascii="Times New Roman" w:hAnsi="Times New Roman" w:cs="Times New Roman"/>
          <w:i/>
          <w:sz w:val="28"/>
          <w:szCs w:val="28"/>
          <w:lang w:val="en-US"/>
        </w:rPr>
        <w:t>t</w:t>
      </w:r>
      <w:r w:rsidRPr="001E287C">
        <w:rPr>
          <w:rFonts w:ascii="Times New Roman" w:hAnsi="Times New Roman" w:cs="Times New Roman"/>
          <w:sz w:val="28"/>
          <w:szCs w:val="28"/>
        </w:rPr>
        <w:t xml:space="preserve"> </w:t>
      </w:r>
      <w:r w:rsidR="00C90371" w:rsidRPr="000C69D5">
        <w:rPr>
          <w:rFonts w:ascii="Times New Roman" w:hAnsi="Times New Roman" w:cs="Times New Roman"/>
          <w:sz w:val="28"/>
          <w:szCs w:val="28"/>
        </w:rPr>
        <w:t xml:space="preserve">– глубина шлифования, мм;  </w:t>
      </w:r>
      <w:proofErr w:type="spellStart"/>
      <w:r w:rsidR="00C90371" w:rsidRPr="001E287C">
        <w:rPr>
          <w:rFonts w:ascii="Times New Roman" w:hAnsi="Times New Roman" w:cs="Times New Roman"/>
          <w:i/>
          <w:sz w:val="28"/>
          <w:szCs w:val="28"/>
        </w:rPr>
        <w:t>m</w:t>
      </w:r>
      <w:proofErr w:type="spellEnd"/>
      <w:r w:rsidR="00C90371" w:rsidRPr="000C69D5">
        <w:rPr>
          <w:rFonts w:ascii="Times New Roman" w:hAnsi="Times New Roman" w:cs="Times New Roman"/>
          <w:sz w:val="28"/>
          <w:szCs w:val="28"/>
        </w:rPr>
        <w:t xml:space="preserve"> – число заготовок,  устанавливаемых на столе;  </w:t>
      </w:r>
      <w:proofErr w:type="spellStart"/>
      <w:r w:rsidR="00C90371"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="00C90371"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C90371" w:rsidRPr="000C69D5">
        <w:rPr>
          <w:rFonts w:ascii="Times New Roman" w:hAnsi="Times New Roman" w:cs="Times New Roman"/>
          <w:sz w:val="28"/>
          <w:szCs w:val="28"/>
        </w:rPr>
        <w:t xml:space="preserve"> – коэффициент </w:t>
      </w:r>
      <w:proofErr w:type="spellStart"/>
      <w:r w:rsidR="00C90371" w:rsidRPr="000C69D5">
        <w:rPr>
          <w:rFonts w:ascii="Times New Roman" w:hAnsi="Times New Roman" w:cs="Times New Roman"/>
          <w:sz w:val="28"/>
          <w:szCs w:val="28"/>
        </w:rPr>
        <w:t>зачистных</w:t>
      </w:r>
      <w:proofErr w:type="spellEnd"/>
      <w:r w:rsidR="00C90371" w:rsidRPr="000C69D5">
        <w:rPr>
          <w:rFonts w:ascii="Times New Roman" w:hAnsi="Times New Roman" w:cs="Times New Roman"/>
          <w:sz w:val="28"/>
          <w:szCs w:val="28"/>
        </w:rPr>
        <w:t xml:space="preserve"> проходов (для предварительного шл</w:t>
      </w:r>
      <w:r w:rsidR="00C90371" w:rsidRPr="000C69D5">
        <w:rPr>
          <w:rFonts w:ascii="Times New Roman" w:hAnsi="Times New Roman" w:cs="Times New Roman"/>
          <w:sz w:val="28"/>
          <w:szCs w:val="28"/>
        </w:rPr>
        <w:t>и</w:t>
      </w:r>
      <w:r w:rsidR="00C90371" w:rsidRPr="000C69D5">
        <w:rPr>
          <w:rFonts w:ascii="Times New Roman" w:hAnsi="Times New Roman" w:cs="Times New Roman"/>
          <w:sz w:val="28"/>
          <w:szCs w:val="28"/>
        </w:rPr>
        <w:t xml:space="preserve">фования </w:t>
      </w:r>
      <w:proofErr w:type="spellStart"/>
      <w:r w:rsidR="00C90371"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="00C90371"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 w:rsidR="00C90371" w:rsidRPr="000C69D5">
        <w:rPr>
          <w:rFonts w:ascii="Times New Roman" w:hAnsi="Times New Roman" w:cs="Times New Roman"/>
          <w:sz w:val="28"/>
          <w:szCs w:val="28"/>
        </w:rPr>
        <w:t>=</w:t>
      </w:r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 w:rsidR="00C90371" w:rsidRPr="000C69D5">
        <w:rPr>
          <w:rFonts w:ascii="Times New Roman" w:hAnsi="Times New Roman" w:cs="Times New Roman"/>
          <w:sz w:val="28"/>
          <w:szCs w:val="28"/>
        </w:rPr>
        <w:t xml:space="preserve">1,2…2;  для окончательного </w:t>
      </w:r>
      <w:proofErr w:type="spellStart"/>
      <w:r w:rsidR="00C90371"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="00C90371"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C90371" w:rsidRPr="000C69D5">
        <w:rPr>
          <w:rFonts w:ascii="Times New Roman" w:hAnsi="Times New Roman" w:cs="Times New Roman"/>
          <w:sz w:val="28"/>
          <w:szCs w:val="28"/>
        </w:rPr>
        <w:t xml:space="preserve"> = 1,2…1,5).</w:t>
      </w:r>
    </w:p>
    <w:p w:rsidR="007A5785" w:rsidRDefault="000E15E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-  п</w:t>
      </w:r>
      <w:r w:rsidR="007A5785" w:rsidRPr="000C69D5">
        <w:rPr>
          <w:rFonts w:ascii="Times New Roman" w:hAnsi="Times New Roman" w:cs="Times New Roman"/>
          <w:sz w:val="28"/>
          <w:szCs w:val="28"/>
        </w:rPr>
        <w:t>лоское шлифование торцом круга на станках с круглым столом</w:t>
      </w:r>
      <w:r w:rsidR="007A5785">
        <w:rPr>
          <w:rFonts w:ascii="Times New Roman" w:hAnsi="Times New Roman" w:cs="Times New Roman"/>
          <w:sz w:val="28"/>
          <w:szCs w:val="28"/>
        </w:rPr>
        <w:t>:</w:t>
      </w:r>
    </w:p>
    <w:p w:rsidR="00A62473" w:rsidRPr="001E287C" w:rsidRDefault="00752F4D" w:rsidP="000C69D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o</m:t>
              </m:r>
            </m:sub>
          </m:sSub>
          <m:r>
            <w:rPr>
              <w:rFonts w:ascii="Cambria Math" w:hAnsi="Times New Roman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Times New Roman" w:cs="Times New Roman"/>
                  <w:sz w:val="28"/>
                  <w:szCs w:val="28"/>
                </w:rPr>
                <m:t>1</m:t>
              </m:r>
            </m:num>
            <m:den>
              <m:sSub>
                <m:sSubPr>
                  <m:ctrlPr>
                    <w:rPr>
                      <w:rFonts w:ascii="Cambria Math" w:hAnsi="Times New Roman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ст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∙</m:t>
          </m:r>
          <m:f>
            <m:f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den>
          </m:f>
          <m:r>
            <w:rPr>
              <w:rFonts w:ascii="Cambria Math" w:hAnsi="Cambria Math" w:cs="Times New Roman"/>
              <w:sz w:val="28"/>
              <w:szCs w:val="28"/>
            </w:rPr>
            <m:t>∙</m:t>
          </m:r>
          <m:sSub>
            <m:sSubPr>
              <m:ctrlPr>
                <w:rPr>
                  <w:rFonts w:ascii="Cambria Math" w:hAnsi="Times New Roman" w:cs="Times New Roman"/>
                  <w:i/>
                  <w:sz w:val="28"/>
                  <w:szCs w:val="28"/>
                </w:rPr>
              </m:ctrlPr>
            </m:sSubPr>
            <m:e>
              <m:f>
                <m:fPr>
                  <m:ctrlPr>
                    <w:rPr>
                      <w:rFonts w:ascii="Cambria Math" w:hAnsi="Times New Roman" w:cs="Times New Roman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Times New Roman" w:cs="Times New Roman"/>
                      <w:sz w:val="28"/>
                      <w:szCs w:val="28"/>
                    </w:rPr>
                    <m:t>1</m:t>
                  </m:r>
                </m:num>
                <m:den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m</m:t>
                  </m:r>
                </m:den>
              </m:f>
              <m:r>
                <w:rPr>
                  <w:rFonts w:ascii="Cambria Math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з</m:t>
              </m:r>
            </m:sub>
          </m:sSub>
        </m:oMath>
      </m:oMathPara>
    </w:p>
    <w:p w:rsidR="00A62473" w:rsidRPr="000C69D5" w:rsidRDefault="00A62473" w:rsidP="0074073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где  </w:t>
      </w:r>
      <w:proofErr w:type="spellStart"/>
      <w:proofErr w:type="gramStart"/>
      <w:r w:rsidRPr="001E287C">
        <w:rPr>
          <w:rFonts w:ascii="Times New Roman" w:hAnsi="Times New Roman" w:cs="Times New Roman"/>
          <w:i/>
          <w:sz w:val="28"/>
          <w:szCs w:val="28"/>
        </w:rPr>
        <w:t>n</w:t>
      </w:r>
      <w:proofErr w:type="gramEnd"/>
      <w:r w:rsidRPr="001E287C">
        <w:rPr>
          <w:rFonts w:ascii="Times New Roman" w:hAnsi="Times New Roman" w:cs="Times New Roman"/>
          <w:sz w:val="32"/>
          <w:szCs w:val="32"/>
          <w:vertAlign w:val="subscript"/>
        </w:rPr>
        <w:t>ст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число оборотов стола станка в мин;</w:t>
      </w:r>
      <w:r w:rsidR="000E15EC"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припуск на шлифование на сторону в мм;</w:t>
      </w:r>
      <w:r w:rsidR="000E15EC"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глубина шлифования, мм</w:t>
      </w:r>
      <w:r w:rsidR="000E15EC" w:rsidRPr="000C69D5">
        <w:rPr>
          <w:rFonts w:ascii="Times New Roman" w:hAnsi="Times New Roman" w:cs="Times New Roman"/>
          <w:sz w:val="28"/>
          <w:szCs w:val="28"/>
        </w:rPr>
        <w:t>;</w:t>
      </w:r>
      <w:r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m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число заготовок,  уст</w:t>
      </w:r>
      <w:r w:rsidRPr="000C69D5">
        <w:rPr>
          <w:rFonts w:ascii="Times New Roman" w:hAnsi="Times New Roman" w:cs="Times New Roman"/>
          <w:sz w:val="28"/>
          <w:szCs w:val="28"/>
        </w:rPr>
        <w:t>а</w:t>
      </w:r>
      <w:r w:rsidRPr="000C69D5">
        <w:rPr>
          <w:rFonts w:ascii="Times New Roman" w:hAnsi="Times New Roman" w:cs="Times New Roman"/>
          <w:sz w:val="28"/>
          <w:szCs w:val="28"/>
        </w:rPr>
        <w:t>навливаемых на столе;</w:t>
      </w:r>
      <w:r w:rsidR="000E15EC"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коэффициент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зачистных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проходов (для пре</w:t>
      </w:r>
      <w:r w:rsidRPr="000C69D5">
        <w:rPr>
          <w:rFonts w:ascii="Times New Roman" w:hAnsi="Times New Roman" w:cs="Times New Roman"/>
          <w:sz w:val="28"/>
          <w:szCs w:val="28"/>
        </w:rPr>
        <w:t>д</w:t>
      </w:r>
      <w:r w:rsidRPr="000C69D5">
        <w:rPr>
          <w:rFonts w:ascii="Times New Roman" w:hAnsi="Times New Roman" w:cs="Times New Roman"/>
          <w:sz w:val="28"/>
          <w:szCs w:val="28"/>
        </w:rPr>
        <w:t xml:space="preserve">варительного шлифования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=</w:t>
      </w:r>
      <w:r w:rsidR="00BE2B80">
        <w:rPr>
          <w:rFonts w:ascii="Times New Roman" w:hAnsi="Times New Roman" w:cs="Times New Roman"/>
          <w:sz w:val="28"/>
          <w:szCs w:val="28"/>
        </w:rPr>
        <w:t xml:space="preserve">  </w:t>
      </w:r>
      <w:r w:rsidRPr="000C69D5">
        <w:rPr>
          <w:rFonts w:ascii="Times New Roman" w:hAnsi="Times New Roman" w:cs="Times New Roman"/>
          <w:sz w:val="28"/>
          <w:szCs w:val="28"/>
        </w:rPr>
        <w:t xml:space="preserve">1,2…2;  для окончательного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= 1,2…1,5).</w:t>
      </w:r>
    </w:p>
    <w:p w:rsidR="00A62473" w:rsidRDefault="000E15EC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-  п</w:t>
      </w:r>
      <w:r w:rsidR="00BF2FB9" w:rsidRPr="000C69D5">
        <w:rPr>
          <w:rFonts w:ascii="Times New Roman" w:hAnsi="Times New Roman" w:cs="Times New Roman"/>
          <w:sz w:val="28"/>
          <w:szCs w:val="28"/>
        </w:rPr>
        <w:t>лоское шлифование периферией круга на станках с прямоугол</w:t>
      </w:r>
      <w:r w:rsidR="00BF2FB9" w:rsidRPr="000C69D5">
        <w:rPr>
          <w:rFonts w:ascii="Times New Roman" w:hAnsi="Times New Roman" w:cs="Times New Roman"/>
          <w:sz w:val="28"/>
          <w:szCs w:val="28"/>
        </w:rPr>
        <w:t>ь</w:t>
      </w:r>
      <w:r w:rsidR="00BF2FB9" w:rsidRPr="000C69D5">
        <w:rPr>
          <w:rFonts w:ascii="Times New Roman" w:hAnsi="Times New Roman" w:cs="Times New Roman"/>
          <w:sz w:val="28"/>
          <w:szCs w:val="28"/>
        </w:rPr>
        <w:t>ным столом</w:t>
      </w:r>
      <w:r w:rsidR="00BF2FB9">
        <w:rPr>
          <w:rFonts w:ascii="Times New Roman" w:hAnsi="Times New Roman" w:cs="Times New Roman"/>
          <w:sz w:val="28"/>
          <w:szCs w:val="28"/>
        </w:rPr>
        <w:t>:</w:t>
      </w:r>
    </w:p>
    <w:p w:rsidR="00E32078" w:rsidRPr="000C69D5" w:rsidRDefault="00752F4D" w:rsidP="001E287C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Times New Roman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L</m:t>
            </m:r>
          </m:num>
          <m:den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Times New Roman" w:cs="Times New Roman"/>
                    <w:sz w:val="32"/>
                    <w:szCs w:val="32"/>
                  </w:rPr>
                  <m:t>ст</m:t>
                </m:r>
              </m:sub>
            </m:sSub>
          </m:den>
        </m:f>
        <m:r>
          <w:rPr>
            <w:rFonts w:ascii="Cambria Math" w:hAnsi="Cambria Math" w:cs="Times New Roman"/>
            <w:sz w:val="32"/>
            <w:szCs w:val="32"/>
          </w:rPr>
          <m:t>∙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H</m:t>
            </m:r>
          </m:num>
          <m:den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Times New Roman" w:cs="Times New Roman"/>
                    <w:sz w:val="32"/>
                    <w:szCs w:val="32"/>
                  </w:rPr>
                  <m:t>поп</m:t>
                </m:r>
              </m:sub>
            </m:sSub>
          </m:den>
        </m:f>
        <m:r>
          <w:rPr>
            <w:rFonts w:ascii="Cambria Math" w:hAnsi="Cambria Math" w:cs="Times New Roman"/>
            <w:sz w:val="32"/>
            <w:szCs w:val="32"/>
          </w:rPr>
          <m:t>∙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h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den>
        </m:f>
        <m:r>
          <w:rPr>
            <w:rFonts w:ascii="Cambria Math" w:hAnsi="Cambria Math" w:cs="Times New Roman"/>
            <w:sz w:val="32"/>
            <w:szCs w:val="32"/>
          </w:rPr>
          <m:t>∙</m:t>
        </m:r>
        <m:sSub>
          <m:sSub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k</m:t>
            </m:r>
          </m:e>
          <m:sub>
            <m:r>
              <w:rPr>
                <w:rFonts w:ascii="Cambria Math" w:hAnsi="Times New Roman" w:cs="Times New Roman"/>
                <w:sz w:val="32"/>
                <w:szCs w:val="32"/>
              </w:rPr>
              <m:t>з</m:t>
            </m:r>
          </m:sub>
        </m:sSub>
      </m:oMath>
      <w:r w:rsidR="00D27AF4" w:rsidRPr="000C69D5">
        <w:rPr>
          <w:rFonts w:ascii="Times New Roman" w:hAnsi="Times New Roman" w:cs="Times New Roman"/>
          <w:sz w:val="28"/>
          <w:szCs w:val="28"/>
        </w:rPr>
        <w:t>,</w:t>
      </w:r>
    </w:p>
    <w:p w:rsidR="00E32078" w:rsidRPr="000C69D5" w:rsidRDefault="00E32078" w:rsidP="001E28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где  </w:t>
      </w:r>
      <w:r w:rsidRPr="001E287C">
        <w:rPr>
          <w:rFonts w:ascii="Times New Roman" w:hAnsi="Times New Roman" w:cs="Times New Roman"/>
          <w:i/>
          <w:sz w:val="28"/>
          <w:szCs w:val="28"/>
        </w:rPr>
        <w:t>L</w:t>
      </w:r>
      <w:r w:rsidRPr="000C69D5">
        <w:rPr>
          <w:rFonts w:ascii="Times New Roman" w:hAnsi="Times New Roman" w:cs="Times New Roman"/>
          <w:sz w:val="28"/>
          <w:szCs w:val="28"/>
        </w:rPr>
        <w:t xml:space="preserve"> - длина продольного хода стола станка,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. </w:t>
      </w:r>
      <w:r w:rsidRPr="000C69D5">
        <w:rPr>
          <w:rFonts w:ascii="Times New Roman" w:hAnsi="Times New Roman" w:cs="Times New Roman"/>
          <w:sz w:val="28"/>
          <w:szCs w:val="28"/>
        </w:rPr>
        <w:object w:dxaOrig="1400" w:dyaOrig="400">
          <v:shape id="_x0000_i1030" type="#_x0000_t75" style="width:1in;height:23.1pt" o:ole="">
            <v:imagedata r:id="rId102" o:title=""/>
          </v:shape>
          <o:OLEObject Type="Embed" ProgID="Equation.3" ShapeID="_x0000_i1030" DrawAspect="Content" ObjectID="_1417261469" r:id="rId103"/>
        </w:object>
      </w:r>
      <w:r w:rsidRPr="00E32078">
        <w:rPr>
          <w:rFonts w:ascii="Times New Roman" w:hAnsi="Times New Roman" w:cs="Times New Roman"/>
          <w:sz w:val="28"/>
          <w:szCs w:val="28"/>
        </w:rPr>
        <w:t xml:space="preserve">,  </w:t>
      </w:r>
      <w:r w:rsidRPr="000C69D5">
        <w:rPr>
          <w:rFonts w:ascii="Times New Roman" w:hAnsi="Times New Roman" w:cs="Times New Roman"/>
          <w:sz w:val="28"/>
          <w:szCs w:val="28"/>
        </w:rPr>
        <w:t>y</w:t>
      </w:r>
      <w:r w:rsidRPr="001E287C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BE2B80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= </w:t>
      </w:r>
      <w:r w:rsidRPr="00E32078">
        <w:rPr>
          <w:rFonts w:ascii="Times New Roman" w:hAnsi="Times New Roman" w:cs="Times New Roman"/>
          <w:sz w:val="28"/>
          <w:szCs w:val="28"/>
        </w:rPr>
        <w:t>5 мм;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F2FB9" w:rsidRPr="000C69D5" w:rsidRDefault="00E32078" w:rsidP="001E28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n</w:t>
      </w:r>
      <w:r w:rsidRPr="00BE2B80">
        <w:rPr>
          <w:rFonts w:ascii="Times New Roman" w:hAnsi="Times New Roman" w:cs="Times New Roman"/>
          <w:i/>
          <w:sz w:val="32"/>
          <w:szCs w:val="32"/>
          <w:vertAlign w:val="subscript"/>
        </w:rPr>
        <w:t>ст</w:t>
      </w:r>
      <w:proofErr w:type="spellEnd"/>
      <w:r w:rsidRPr="00BE2B80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– число ходов стола в мин;  </w:t>
      </w:r>
      <w:r w:rsidRPr="001E287C">
        <w:rPr>
          <w:rFonts w:ascii="Times New Roman" w:hAnsi="Times New Roman" w:cs="Times New Roman"/>
          <w:i/>
          <w:sz w:val="28"/>
          <w:szCs w:val="28"/>
        </w:rPr>
        <w:t>Н</w:t>
      </w:r>
      <w:r w:rsidRPr="000C69D5">
        <w:rPr>
          <w:rFonts w:ascii="Times New Roman" w:hAnsi="Times New Roman" w:cs="Times New Roman"/>
          <w:sz w:val="28"/>
          <w:szCs w:val="28"/>
        </w:rPr>
        <w:t xml:space="preserve"> – длина прохода круга в поперечном н</w:t>
      </w:r>
      <w:r w:rsidRPr="000C69D5">
        <w:rPr>
          <w:rFonts w:ascii="Times New Roman" w:hAnsi="Times New Roman" w:cs="Times New Roman"/>
          <w:sz w:val="28"/>
          <w:szCs w:val="28"/>
        </w:rPr>
        <w:t>а</w:t>
      </w:r>
      <w:r w:rsidRPr="000C69D5">
        <w:rPr>
          <w:rFonts w:ascii="Times New Roman" w:hAnsi="Times New Roman" w:cs="Times New Roman"/>
          <w:sz w:val="28"/>
          <w:szCs w:val="28"/>
        </w:rPr>
        <w:t xml:space="preserve">правлении, </w:t>
      </w:r>
      <w:r w:rsidRPr="001E287C">
        <w:rPr>
          <w:rFonts w:ascii="Times New Roman" w:hAnsi="Times New Roman" w:cs="Times New Roman"/>
          <w:i/>
          <w:sz w:val="28"/>
          <w:szCs w:val="28"/>
        </w:rPr>
        <w:t>Н= В +</w:t>
      </w:r>
      <w:r w:rsidR="00BE2B80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Вu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+ 5 мм;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припуск на шлифование на сторону в мм;</w:t>
      </w:r>
      <w:r w:rsidR="001E287C" w:rsidRPr="001E287C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глубина шлифования  (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=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BE2B80">
        <w:rPr>
          <w:rFonts w:ascii="Times New Roman" w:hAnsi="Times New Roman" w:cs="Times New Roman"/>
          <w:i/>
          <w:sz w:val="32"/>
          <w:szCs w:val="32"/>
          <w:vertAlign w:val="subscript"/>
        </w:rPr>
        <w:t>поп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) мм/ход; 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BE2B80">
        <w:rPr>
          <w:rFonts w:ascii="Times New Roman" w:hAnsi="Times New Roman" w:cs="Times New Roman"/>
          <w:i/>
          <w:sz w:val="32"/>
          <w:szCs w:val="32"/>
          <w:vertAlign w:val="subscript"/>
        </w:rPr>
        <w:t>поп</w:t>
      </w:r>
      <w:proofErr w:type="spellEnd"/>
      <w:r w:rsidRPr="001E287C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Pr="00E32078">
        <w:rPr>
          <w:rFonts w:ascii="Times New Roman" w:hAnsi="Times New Roman" w:cs="Times New Roman"/>
          <w:sz w:val="28"/>
          <w:szCs w:val="28"/>
        </w:rPr>
        <w:t xml:space="preserve">– поперечная подача в мм/ </w:t>
      </w:r>
      <w:proofErr w:type="spellStart"/>
      <w:r w:rsidRPr="00E32078">
        <w:rPr>
          <w:rFonts w:ascii="Times New Roman" w:hAnsi="Times New Roman" w:cs="Times New Roman"/>
          <w:sz w:val="28"/>
          <w:szCs w:val="28"/>
        </w:rPr>
        <w:t>дв</w:t>
      </w:r>
      <w:proofErr w:type="gramStart"/>
      <w:r w:rsidRPr="00E32078">
        <w:rPr>
          <w:rFonts w:ascii="Times New Roman" w:hAnsi="Times New Roman" w:cs="Times New Roman"/>
          <w:sz w:val="28"/>
          <w:szCs w:val="28"/>
        </w:rPr>
        <w:t>.х</w:t>
      </w:r>
      <w:proofErr w:type="gramEnd"/>
      <w:r w:rsidRPr="00E32078">
        <w:rPr>
          <w:rFonts w:ascii="Times New Roman" w:hAnsi="Times New Roman" w:cs="Times New Roman"/>
          <w:sz w:val="28"/>
          <w:szCs w:val="28"/>
        </w:rPr>
        <w:t>од</w:t>
      </w:r>
      <w:proofErr w:type="spellEnd"/>
      <w:r w:rsidRPr="00E32078">
        <w:rPr>
          <w:rFonts w:ascii="Times New Roman" w:hAnsi="Times New Roman" w:cs="Times New Roman"/>
          <w:sz w:val="28"/>
          <w:szCs w:val="28"/>
        </w:rPr>
        <w:t>;</w:t>
      </w:r>
      <w:r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припуск на шлифование на сторону в мм; 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коэффиц</w:t>
      </w:r>
      <w:r w:rsidRPr="000C69D5">
        <w:rPr>
          <w:rFonts w:ascii="Times New Roman" w:hAnsi="Times New Roman" w:cs="Times New Roman"/>
          <w:sz w:val="28"/>
          <w:szCs w:val="28"/>
        </w:rPr>
        <w:t>и</w:t>
      </w:r>
      <w:r w:rsidRPr="000C69D5">
        <w:rPr>
          <w:rFonts w:ascii="Times New Roman" w:hAnsi="Times New Roman" w:cs="Times New Roman"/>
          <w:sz w:val="28"/>
          <w:szCs w:val="28"/>
        </w:rPr>
        <w:t xml:space="preserve">ент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зачистных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проходов (для предварительного шлифования </w:t>
      </w:r>
      <w:proofErr w:type="spellStart"/>
      <w:r w:rsidRPr="00EC3087">
        <w:rPr>
          <w:rFonts w:ascii="Times New Roman" w:hAnsi="Times New Roman" w:cs="Times New Roman"/>
          <w:i/>
          <w:sz w:val="28"/>
          <w:szCs w:val="28"/>
        </w:rPr>
        <w:t>kз</w:t>
      </w:r>
      <w:proofErr w:type="spellEnd"/>
      <w:r w:rsidR="00BE2B80" w:rsidRPr="00EC3087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=</w:t>
      </w:r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1,15…1,35; для окончательного </w:t>
      </w:r>
      <w:proofErr w:type="spellStart"/>
      <w:proofErr w:type="gramStart"/>
      <w:r w:rsidRPr="001E287C">
        <w:rPr>
          <w:rFonts w:ascii="Times New Roman" w:hAnsi="Times New Roman" w:cs="Times New Roman"/>
          <w:i/>
          <w:sz w:val="28"/>
          <w:szCs w:val="28"/>
        </w:rPr>
        <w:t>k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= 1,25…1,5).</w:t>
      </w:r>
    </w:p>
    <w:p w:rsidR="00D27AF4" w:rsidRPr="00D27AF4" w:rsidRDefault="005731D3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AF4">
        <w:rPr>
          <w:rFonts w:ascii="Times New Roman" w:hAnsi="Times New Roman" w:cs="Times New Roman"/>
          <w:sz w:val="28"/>
          <w:szCs w:val="28"/>
        </w:rPr>
        <w:t xml:space="preserve">- </w:t>
      </w:r>
      <w:r w:rsidR="00D27AF4">
        <w:rPr>
          <w:rFonts w:ascii="Times New Roman" w:hAnsi="Times New Roman" w:cs="Times New Roman"/>
          <w:sz w:val="28"/>
          <w:szCs w:val="28"/>
        </w:rPr>
        <w:t>п</w:t>
      </w:r>
      <w:r w:rsidR="00D27AF4" w:rsidRPr="000C69D5">
        <w:rPr>
          <w:rFonts w:ascii="Times New Roman" w:hAnsi="Times New Roman" w:cs="Times New Roman"/>
          <w:sz w:val="28"/>
          <w:szCs w:val="28"/>
        </w:rPr>
        <w:t>лоское шлифование периферией круга на станках с круглым ст</w:t>
      </w:r>
      <w:r w:rsidR="00D27AF4" w:rsidRPr="000C69D5">
        <w:rPr>
          <w:rFonts w:ascii="Times New Roman" w:hAnsi="Times New Roman" w:cs="Times New Roman"/>
          <w:sz w:val="28"/>
          <w:szCs w:val="28"/>
        </w:rPr>
        <w:t>о</w:t>
      </w:r>
      <w:r w:rsidR="00D27AF4" w:rsidRPr="000C69D5">
        <w:rPr>
          <w:rFonts w:ascii="Times New Roman" w:hAnsi="Times New Roman" w:cs="Times New Roman"/>
          <w:sz w:val="28"/>
          <w:szCs w:val="28"/>
        </w:rPr>
        <w:t>лом</w:t>
      </w:r>
      <w:r w:rsidR="00D27AF4">
        <w:rPr>
          <w:rFonts w:ascii="Times New Roman" w:hAnsi="Times New Roman" w:cs="Times New Roman"/>
          <w:sz w:val="28"/>
          <w:szCs w:val="28"/>
        </w:rPr>
        <w:t>:</w:t>
      </w:r>
    </w:p>
    <w:p w:rsidR="00CF10F3" w:rsidRPr="001E287C" w:rsidRDefault="00752F4D" w:rsidP="000C69D5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m:oMathPara>
        <m:oMath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t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o</m:t>
              </m:r>
            </m:sub>
          </m:sSub>
          <m:r>
            <w:rPr>
              <w:rFonts w:ascii="Cambria Math" w:hAnsi="Cambria Math" w:cs="Times New Roman"/>
              <w:sz w:val="28"/>
              <w:szCs w:val="28"/>
            </w:rPr>
            <m:t xml:space="preserve">= 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d>
                <m:d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d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b+2</m:t>
                  </m:r>
                  <m:sSub>
                    <m:sSubPr>
                      <m:ctrlPr>
                        <w:rPr>
                          <w:rFonts w:ascii="Cambria Math" w:hAnsi="Cambria Math" w:cs="Times New Roman"/>
                          <w:i/>
                          <w:sz w:val="28"/>
                          <w:szCs w:val="28"/>
                        </w:rPr>
                      </m:ctrlPr>
                    </m:sSubPr>
                    <m:e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b</m:t>
                      </m:r>
                    </m:e>
                    <m:sub>
                      <m:r>
                        <w:rPr>
                          <w:rFonts w:ascii="Cambria Math" w:hAnsi="Cambria Math" w:cs="Times New Roman"/>
                          <w:sz w:val="28"/>
                          <w:szCs w:val="28"/>
                        </w:rPr>
                        <m:t>1</m:t>
                      </m:r>
                    </m:sub>
                  </m:sSub>
                </m:e>
              </m:d>
              <m:r>
                <w:rPr>
                  <w:rFonts w:ascii="Cambria Math" w:hAnsi="Cambria Math" w:cs="Times New Roman"/>
                  <w:sz w:val="28"/>
                  <w:szCs w:val="28"/>
                </w:rPr>
                <m:t>h</m:t>
              </m:r>
            </m:num>
            <m:den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поп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s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в</m:t>
                  </m:r>
                </m:sub>
              </m:sSub>
              <m:sSub>
                <m:sSubPr>
                  <m:ctrlPr>
                    <w:rPr>
                      <w:rFonts w:ascii="Cambria Math" w:hAnsi="Cambria Math" w:cs="Times New Roman"/>
                      <w:i/>
                      <w:sz w:val="28"/>
                      <w:szCs w:val="28"/>
                    </w:rPr>
                  </m:ctrlPr>
                </m:sSubPr>
                <m:e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n</m:t>
                  </m:r>
                </m:e>
                <m:sub>
                  <m:r>
                    <w:rPr>
                      <w:rFonts w:ascii="Cambria Math" w:hAnsi="Cambria Math" w:cs="Times New Roman"/>
                      <w:sz w:val="28"/>
                      <w:szCs w:val="28"/>
                    </w:rPr>
                    <m:t>ст</m:t>
                  </m:r>
                </m:sub>
              </m:sSub>
            </m:den>
          </m:f>
          <m:r>
            <w:rPr>
              <w:rFonts w:ascii="Cambria Math" w:hAnsi="Cambria Math" w:cs="Times New Roman"/>
              <w:sz w:val="28"/>
              <w:szCs w:val="28"/>
            </w:rPr>
            <m:t>∙</m:t>
          </m:r>
          <m:f>
            <m:f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fPr>
            <m:num>
              <m:r>
                <w:rPr>
                  <w:rFonts w:ascii="Cambria Math" w:hAnsi="Cambria Math" w:cs="Times New Roman"/>
                  <w:sz w:val="28"/>
                  <w:szCs w:val="28"/>
                </w:rPr>
                <m:t>1</m:t>
              </m:r>
            </m:num>
            <m:den>
              <m:r>
                <w:rPr>
                  <w:rFonts w:ascii="Cambria Math" w:hAnsi="Cambria Math" w:cs="Times New Roman"/>
                  <w:sz w:val="28"/>
                  <w:szCs w:val="28"/>
                </w:rPr>
                <m:t>m</m:t>
              </m:r>
            </m:den>
          </m:f>
          <m:sSub>
            <m:sSubPr>
              <m:ctrlPr>
                <w:rPr>
                  <w:rFonts w:ascii="Cambria Math" w:hAnsi="Cambria Math" w:cs="Times New Roman"/>
                  <w:i/>
                  <w:sz w:val="28"/>
                  <w:szCs w:val="28"/>
                </w:rPr>
              </m:ctrlPr>
            </m:sSubPr>
            <m:e>
              <m:r>
                <w:rPr>
                  <w:rFonts w:ascii="Cambria Math" w:hAnsi="Cambria Math" w:cs="Times New Roman"/>
                  <w:sz w:val="28"/>
                  <w:szCs w:val="28"/>
                </w:rPr>
                <m:t>k</m:t>
              </m:r>
            </m:e>
            <m:sub>
              <m:r>
                <w:rPr>
                  <w:rFonts w:ascii="Cambria Math" w:hAnsi="Cambria Math" w:cs="Times New Roman"/>
                  <w:sz w:val="28"/>
                  <w:szCs w:val="28"/>
                </w:rPr>
                <m:t>з</m:t>
              </m:r>
            </m:sub>
          </m:sSub>
        </m:oMath>
      </m:oMathPara>
    </w:p>
    <w:p w:rsidR="00CF10F3" w:rsidRPr="00CF10F3" w:rsidRDefault="00D27AF4" w:rsidP="001E28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D27AF4">
        <w:rPr>
          <w:rFonts w:ascii="Times New Roman" w:hAnsi="Times New Roman" w:cs="Times New Roman"/>
          <w:sz w:val="28"/>
          <w:szCs w:val="28"/>
        </w:rPr>
        <w:t>де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CF10F3" w:rsidRPr="001E287C">
        <w:rPr>
          <w:rFonts w:ascii="Times New Roman" w:hAnsi="Times New Roman" w:cs="Times New Roman"/>
          <w:i/>
          <w:sz w:val="28"/>
          <w:szCs w:val="28"/>
        </w:rPr>
        <w:t>b</w:t>
      </w:r>
      <w:proofErr w:type="spellEnd"/>
      <w:r w:rsidR="00CF10F3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CF10F3" w:rsidRPr="00CF10F3">
        <w:rPr>
          <w:rFonts w:ascii="Times New Roman" w:hAnsi="Times New Roman" w:cs="Times New Roman"/>
          <w:sz w:val="28"/>
          <w:szCs w:val="28"/>
        </w:rPr>
        <w:t>– ширина шлифуемой поверхности;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CF10F3" w:rsidRPr="001E287C">
        <w:rPr>
          <w:rFonts w:ascii="Times New Roman" w:hAnsi="Times New Roman" w:cs="Times New Roman"/>
          <w:i/>
          <w:sz w:val="28"/>
          <w:szCs w:val="28"/>
        </w:rPr>
        <w:t>b</w:t>
      </w:r>
      <w:r w:rsidR="00CF10F3" w:rsidRPr="001E287C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CF10F3" w:rsidRPr="00CF10F3">
        <w:rPr>
          <w:rFonts w:ascii="Times New Roman" w:hAnsi="Times New Roman" w:cs="Times New Roman"/>
          <w:sz w:val="28"/>
          <w:szCs w:val="28"/>
        </w:rPr>
        <w:t xml:space="preserve"> = 5 мм  - боковой сход круга;</w:t>
      </w:r>
    </w:p>
    <w:p w:rsidR="00CF10F3" w:rsidRPr="000C69D5" w:rsidRDefault="00CF10F3" w:rsidP="001E287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64074A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припуск на шлифование на сторону в мм;</w:t>
      </w:r>
      <w:r w:rsidR="00D27AF4"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BE2B80">
        <w:rPr>
          <w:rFonts w:ascii="Times New Roman" w:hAnsi="Times New Roman" w:cs="Times New Roman"/>
          <w:i/>
          <w:sz w:val="32"/>
          <w:szCs w:val="32"/>
          <w:vertAlign w:val="subscript"/>
        </w:rPr>
        <w:t>поп</w:t>
      </w:r>
      <w:proofErr w:type="spellEnd"/>
      <w:r w:rsidRPr="00BE2B80">
        <w:rPr>
          <w:rFonts w:ascii="Times New Roman" w:hAnsi="Times New Roman" w:cs="Times New Roman"/>
          <w:i/>
          <w:sz w:val="32"/>
          <w:szCs w:val="32"/>
          <w:vertAlign w:val="subscript"/>
        </w:rPr>
        <w:t xml:space="preserve"> </w:t>
      </w:r>
      <w:r w:rsidRPr="00CF10F3">
        <w:rPr>
          <w:rFonts w:ascii="Times New Roman" w:hAnsi="Times New Roman" w:cs="Times New Roman"/>
          <w:sz w:val="28"/>
          <w:szCs w:val="28"/>
        </w:rPr>
        <w:t>– поперечная подача по ширине детали в мм;</w:t>
      </w:r>
      <w:r w:rsidR="00D27AF4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64074A">
        <w:rPr>
          <w:rFonts w:ascii="Times New Roman" w:hAnsi="Times New Roman" w:cs="Times New Roman"/>
          <w:sz w:val="32"/>
          <w:szCs w:val="32"/>
          <w:vertAlign w:val="subscript"/>
        </w:rPr>
        <w:t>в</w:t>
      </w:r>
      <w:proofErr w:type="spellEnd"/>
      <w:r w:rsidRPr="0064074A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Pr="00CF10F3">
        <w:rPr>
          <w:rFonts w:ascii="Times New Roman" w:hAnsi="Times New Roman" w:cs="Times New Roman"/>
          <w:sz w:val="28"/>
          <w:szCs w:val="28"/>
        </w:rPr>
        <w:t>– вертикальная подача круга на один оборот стола в мм;</w:t>
      </w:r>
      <w:r w:rsidR="00D27AF4"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proofErr w:type="gramStart"/>
      <w:r w:rsidRPr="001E287C">
        <w:rPr>
          <w:rFonts w:ascii="Times New Roman" w:hAnsi="Times New Roman" w:cs="Times New Roman"/>
          <w:i/>
          <w:sz w:val="28"/>
          <w:szCs w:val="28"/>
        </w:rPr>
        <w:t>n</w:t>
      </w:r>
      <w:proofErr w:type="gramEnd"/>
      <w:r w:rsidRPr="001E287C">
        <w:rPr>
          <w:rFonts w:ascii="Times New Roman" w:hAnsi="Times New Roman" w:cs="Times New Roman"/>
          <w:sz w:val="32"/>
          <w:szCs w:val="32"/>
          <w:vertAlign w:val="subscript"/>
        </w:rPr>
        <w:t>ст</w:t>
      </w:r>
      <w:proofErr w:type="spellEnd"/>
      <w:r w:rsidRPr="001E287C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– число оборотов стола станка в мин;</w:t>
      </w:r>
      <w:r w:rsidR="00D27AF4"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4074A">
        <w:rPr>
          <w:rFonts w:ascii="Times New Roman" w:hAnsi="Times New Roman" w:cs="Times New Roman"/>
          <w:i/>
          <w:sz w:val="28"/>
          <w:szCs w:val="28"/>
        </w:rPr>
        <w:t>m</w:t>
      </w:r>
      <w:proofErr w:type="spellEnd"/>
      <w:r w:rsidRPr="00CF10F3">
        <w:rPr>
          <w:rFonts w:ascii="Times New Roman" w:hAnsi="Times New Roman" w:cs="Times New Roman"/>
          <w:sz w:val="28"/>
          <w:szCs w:val="28"/>
        </w:rPr>
        <w:t xml:space="preserve"> –  количество деталей, одновременно устанавливаемых на столе станка;</w:t>
      </w:r>
      <w:r w:rsidR="00D27AF4" w:rsidRPr="000C69D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Pr="0064074A">
        <w:rPr>
          <w:rFonts w:ascii="Times New Roman" w:hAnsi="Times New Roman" w:cs="Times New Roman"/>
          <w:i/>
          <w:sz w:val="28"/>
          <w:szCs w:val="28"/>
        </w:rPr>
        <w:t>k</w:t>
      </w:r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коэффициент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зач</w:t>
      </w:r>
      <w:r w:rsidRPr="000C69D5">
        <w:rPr>
          <w:rFonts w:ascii="Times New Roman" w:hAnsi="Times New Roman" w:cs="Times New Roman"/>
          <w:sz w:val="28"/>
          <w:szCs w:val="28"/>
        </w:rPr>
        <w:t>и</w:t>
      </w:r>
      <w:r w:rsidRPr="000C69D5">
        <w:rPr>
          <w:rFonts w:ascii="Times New Roman" w:hAnsi="Times New Roman" w:cs="Times New Roman"/>
          <w:sz w:val="28"/>
          <w:szCs w:val="28"/>
        </w:rPr>
        <w:t>стных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проходов (для предварительного шлифования </w:t>
      </w:r>
      <w:proofErr w:type="spellStart"/>
      <w:r w:rsidRPr="001E287C">
        <w:rPr>
          <w:rFonts w:ascii="Times New Roman" w:hAnsi="Times New Roman" w:cs="Times New Roman"/>
          <w:i/>
          <w:sz w:val="28"/>
          <w:szCs w:val="28"/>
        </w:rPr>
        <w:t>k</w:t>
      </w:r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=</w:t>
      </w:r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1,15…1,35; для окончательного </w:t>
      </w:r>
      <w:proofErr w:type="spellStart"/>
      <w:proofErr w:type="gramStart"/>
      <w:r w:rsidRPr="001E287C">
        <w:rPr>
          <w:rFonts w:ascii="Times New Roman" w:hAnsi="Times New Roman" w:cs="Times New Roman"/>
          <w:i/>
          <w:sz w:val="28"/>
          <w:szCs w:val="28"/>
        </w:rPr>
        <w:t>k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= 1,25…1,5).</w:t>
      </w:r>
    </w:p>
    <w:p w:rsidR="001E618F" w:rsidRDefault="001E618F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B67ED" w:rsidRDefault="00872C05" w:rsidP="0028402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284026">
        <w:rPr>
          <w:rFonts w:ascii="Times New Roman" w:hAnsi="Times New Roman" w:cs="Times New Roman"/>
          <w:b/>
          <w:sz w:val="28"/>
          <w:szCs w:val="28"/>
        </w:rPr>
        <w:t>.3.3.  Методы отделочной обработки плоск</w:t>
      </w:r>
      <w:r>
        <w:rPr>
          <w:rFonts w:ascii="Times New Roman" w:hAnsi="Times New Roman" w:cs="Times New Roman"/>
          <w:b/>
          <w:sz w:val="28"/>
          <w:szCs w:val="28"/>
        </w:rPr>
        <w:t>их поверхностей</w:t>
      </w:r>
    </w:p>
    <w:p w:rsidR="00284026" w:rsidRPr="00A84CF6" w:rsidRDefault="00284026" w:rsidP="0028402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F1725" w:rsidRDefault="007F1725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F1725">
        <w:rPr>
          <w:rFonts w:ascii="Times New Roman" w:hAnsi="Times New Roman" w:cs="Times New Roman"/>
          <w:sz w:val="28"/>
          <w:szCs w:val="28"/>
        </w:rPr>
        <w:t>Отделк</w:t>
      </w:r>
      <w:r>
        <w:rPr>
          <w:rFonts w:ascii="Times New Roman" w:hAnsi="Times New Roman" w:cs="Times New Roman"/>
          <w:sz w:val="28"/>
          <w:szCs w:val="28"/>
        </w:rPr>
        <w:t>у</w:t>
      </w:r>
      <w:r w:rsidRPr="007F1725">
        <w:rPr>
          <w:rFonts w:ascii="Times New Roman" w:hAnsi="Times New Roman" w:cs="Times New Roman"/>
          <w:sz w:val="28"/>
          <w:szCs w:val="28"/>
        </w:rPr>
        <w:t xml:space="preserve"> плоскостей </w:t>
      </w:r>
      <w:r w:rsidR="002C44E9">
        <w:rPr>
          <w:rFonts w:ascii="Times New Roman" w:hAnsi="Times New Roman" w:cs="Times New Roman"/>
          <w:sz w:val="28"/>
          <w:szCs w:val="28"/>
        </w:rPr>
        <w:t>производят притиркой, полированием, шабр</w:t>
      </w:r>
      <w:r w:rsidR="002C44E9">
        <w:rPr>
          <w:rFonts w:ascii="Times New Roman" w:hAnsi="Times New Roman" w:cs="Times New Roman"/>
          <w:sz w:val="28"/>
          <w:szCs w:val="28"/>
        </w:rPr>
        <w:t>е</w:t>
      </w:r>
      <w:r w:rsidR="002C44E9">
        <w:rPr>
          <w:rFonts w:ascii="Times New Roman" w:hAnsi="Times New Roman" w:cs="Times New Roman"/>
          <w:sz w:val="28"/>
          <w:szCs w:val="28"/>
        </w:rPr>
        <w:t>нием.</w:t>
      </w:r>
    </w:p>
    <w:p w:rsidR="002C44E9" w:rsidRDefault="002C44E9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у   плоскостей выполняют, если требуется обеспечить особо плотное взаимное </w:t>
      </w:r>
      <w:r w:rsidR="00BE2B80">
        <w:rPr>
          <w:rFonts w:ascii="Times New Roman" w:hAnsi="Times New Roman" w:cs="Times New Roman"/>
          <w:sz w:val="28"/>
          <w:szCs w:val="28"/>
        </w:rPr>
        <w:t>прилегание</w:t>
      </w:r>
      <w:r>
        <w:rPr>
          <w:rFonts w:ascii="Times New Roman" w:hAnsi="Times New Roman" w:cs="Times New Roman"/>
          <w:sz w:val="28"/>
          <w:szCs w:val="28"/>
        </w:rPr>
        <w:t xml:space="preserve"> плоскостей, например, при стыков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нии деталей топливной аппаратуры, при соединении </w:t>
      </w:r>
      <w:r w:rsidR="00BE2B80">
        <w:rPr>
          <w:rFonts w:ascii="Times New Roman" w:hAnsi="Times New Roman" w:cs="Times New Roman"/>
          <w:sz w:val="28"/>
          <w:szCs w:val="28"/>
        </w:rPr>
        <w:t>корпусов</w:t>
      </w:r>
      <w:r>
        <w:rPr>
          <w:rFonts w:ascii="Times New Roman" w:hAnsi="Times New Roman" w:cs="Times New Roman"/>
          <w:sz w:val="28"/>
          <w:szCs w:val="28"/>
        </w:rPr>
        <w:t xml:space="preserve"> и крышек масляных, водяных  и топливных насосов, картеров и других деталей,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гда необходимо достигнуть герметичности без установки прокладок или при установке прокладок минимальной толщины.</w:t>
      </w:r>
    </w:p>
    <w:p w:rsidR="002C44E9" w:rsidRPr="007F1725" w:rsidRDefault="002C44E9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Притирку производят при помощи чугунных притиров-плит. </w:t>
      </w:r>
      <w:r w:rsidR="00E16E6C">
        <w:rPr>
          <w:rFonts w:ascii="Times New Roman" w:hAnsi="Times New Roman" w:cs="Times New Roman"/>
          <w:sz w:val="28"/>
          <w:szCs w:val="28"/>
        </w:rPr>
        <w:t>Кру</w:t>
      </w:r>
      <w:r w:rsidR="00E16E6C">
        <w:rPr>
          <w:rFonts w:ascii="Times New Roman" w:hAnsi="Times New Roman" w:cs="Times New Roman"/>
          <w:sz w:val="28"/>
          <w:szCs w:val="28"/>
        </w:rPr>
        <w:t>п</w:t>
      </w:r>
      <w:r w:rsidR="00E16E6C">
        <w:rPr>
          <w:rFonts w:ascii="Times New Roman" w:hAnsi="Times New Roman" w:cs="Times New Roman"/>
          <w:sz w:val="28"/>
          <w:szCs w:val="28"/>
        </w:rPr>
        <w:t>ные детали притирают на специальных станках, а мелкие – на притиро</w:t>
      </w:r>
      <w:r w:rsidR="00E16E6C">
        <w:rPr>
          <w:rFonts w:ascii="Times New Roman" w:hAnsi="Times New Roman" w:cs="Times New Roman"/>
          <w:sz w:val="28"/>
          <w:szCs w:val="28"/>
        </w:rPr>
        <w:t>ч</w:t>
      </w:r>
      <w:r w:rsidR="00E16E6C">
        <w:rPr>
          <w:rFonts w:ascii="Times New Roman" w:hAnsi="Times New Roman" w:cs="Times New Roman"/>
          <w:sz w:val="28"/>
          <w:szCs w:val="28"/>
        </w:rPr>
        <w:t>ных станках с вращающимися дисками. Притирка обеспечивает точность 6 – 7 квалитетов и шероховатость 9 – 14-го классов.</w:t>
      </w:r>
    </w:p>
    <w:p w:rsidR="007F1725" w:rsidRDefault="008D3B33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л и </w:t>
      </w:r>
      <w:proofErr w:type="spellStart"/>
      <w:r w:rsidR="00BE2B80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BE2B80">
        <w:rPr>
          <w:rFonts w:ascii="Times New Roman" w:hAnsi="Times New Roman" w:cs="Times New Roman"/>
          <w:sz w:val="28"/>
          <w:szCs w:val="28"/>
        </w:rPr>
        <w:t xml:space="preserve"> о в а </w:t>
      </w:r>
      <w:proofErr w:type="spellStart"/>
      <w:r w:rsidR="00BE2B80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 е   применяют только для улучшения внешнего 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да поверхности и как подготовительная операция при никелировании и хромировании. Полирование производят такими же войлочными, фетр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выми и бязевыми кругами, как и при обработке тел вращения.</w:t>
      </w:r>
    </w:p>
    <w:p w:rsidR="0093649E" w:rsidRPr="000C69D5" w:rsidRDefault="008D3B33" w:rsidP="0093649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Ш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а б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е   выполняется с помощью шабера вручную или мех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ническим способом. Первый способ требует большой затраты времени и высокой квалификации исполнения, но обеспечивает сравнительно выс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кую точность</w:t>
      </w:r>
      <w:r w:rsidRPr="0093649E">
        <w:rPr>
          <w:rFonts w:ascii="Times New Roman" w:hAnsi="Times New Roman" w:cs="Times New Roman"/>
          <w:sz w:val="28"/>
          <w:szCs w:val="28"/>
        </w:rPr>
        <w:t xml:space="preserve">. </w:t>
      </w:r>
      <w:r w:rsidR="0093649E" w:rsidRPr="0093649E">
        <w:rPr>
          <w:rFonts w:ascii="Times New Roman" w:hAnsi="Times New Roman" w:cs="Times New Roman"/>
          <w:sz w:val="28"/>
          <w:szCs w:val="28"/>
        </w:rPr>
        <w:t>Второй способ – механический – осуществляется при п</w:t>
      </w:r>
      <w:r w:rsidR="0093649E" w:rsidRPr="0093649E">
        <w:rPr>
          <w:rFonts w:ascii="Times New Roman" w:hAnsi="Times New Roman" w:cs="Times New Roman"/>
          <w:sz w:val="28"/>
          <w:szCs w:val="28"/>
        </w:rPr>
        <w:t>о</w:t>
      </w:r>
      <w:r w:rsidR="0093649E" w:rsidRPr="0093649E">
        <w:rPr>
          <w:rFonts w:ascii="Times New Roman" w:hAnsi="Times New Roman" w:cs="Times New Roman"/>
          <w:sz w:val="28"/>
          <w:szCs w:val="28"/>
        </w:rPr>
        <w:t>мощи специальны</w:t>
      </w:r>
      <w:r w:rsidR="00AF6642">
        <w:rPr>
          <w:rFonts w:ascii="Times New Roman" w:hAnsi="Times New Roman" w:cs="Times New Roman"/>
          <w:sz w:val="28"/>
          <w:szCs w:val="28"/>
        </w:rPr>
        <w:t>х станков (рис. 63</w:t>
      </w:r>
      <w:r w:rsidR="0093649E" w:rsidRPr="0093649E">
        <w:rPr>
          <w:rFonts w:ascii="Times New Roman" w:hAnsi="Times New Roman" w:cs="Times New Roman"/>
          <w:sz w:val="28"/>
          <w:szCs w:val="28"/>
        </w:rPr>
        <w:t>), на которых шабер получает возвра</w:t>
      </w:r>
      <w:r w:rsidR="0093649E" w:rsidRPr="0093649E">
        <w:rPr>
          <w:rFonts w:ascii="Times New Roman" w:hAnsi="Times New Roman" w:cs="Times New Roman"/>
          <w:sz w:val="28"/>
          <w:szCs w:val="28"/>
        </w:rPr>
        <w:t>т</w:t>
      </w:r>
      <w:r w:rsidR="0093649E" w:rsidRPr="0093649E">
        <w:rPr>
          <w:rFonts w:ascii="Times New Roman" w:hAnsi="Times New Roman" w:cs="Times New Roman"/>
          <w:sz w:val="28"/>
          <w:szCs w:val="28"/>
        </w:rPr>
        <w:t xml:space="preserve">но-поступательное </w:t>
      </w:r>
      <w:r w:rsidR="00BE2B80" w:rsidRPr="0093649E">
        <w:rPr>
          <w:rFonts w:ascii="Times New Roman" w:hAnsi="Times New Roman" w:cs="Times New Roman"/>
          <w:sz w:val="28"/>
          <w:szCs w:val="28"/>
        </w:rPr>
        <w:t>движение</w:t>
      </w:r>
      <w:r w:rsidR="0093649E" w:rsidRPr="0093649E">
        <w:rPr>
          <w:rFonts w:ascii="Times New Roman" w:hAnsi="Times New Roman" w:cs="Times New Roman"/>
          <w:sz w:val="28"/>
          <w:szCs w:val="28"/>
        </w:rPr>
        <w:t xml:space="preserve"> от электродвигателя небольшой мощности. Такой способ шабрения требует меньшей затраты времени, но его нельзя</w:t>
      </w:r>
      <w:r w:rsidR="0093649E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93649E" w:rsidRPr="0093649E">
        <w:rPr>
          <w:rFonts w:ascii="Times New Roman" w:hAnsi="Times New Roman" w:cs="Times New Roman"/>
          <w:sz w:val="28"/>
          <w:szCs w:val="28"/>
        </w:rPr>
        <w:t>использовать для шабрения сложных поверхностей. Поэтому применение его ограничено.</w:t>
      </w:r>
      <w:r w:rsidR="0093649E"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="009A47D3" w:rsidRPr="009A47D3">
        <w:rPr>
          <w:rFonts w:ascii="Times New Roman" w:hAnsi="Times New Roman" w:cs="Times New Roman"/>
          <w:sz w:val="28"/>
          <w:szCs w:val="28"/>
        </w:rPr>
        <w:t>Проверка плоскостности обрабатываемых поверхностей</w:t>
      </w:r>
    </w:p>
    <w:tbl>
      <w:tblPr>
        <w:tblStyle w:val="a3"/>
        <w:tblW w:w="0" w:type="auto"/>
        <w:tblLook w:val="04A0"/>
      </w:tblPr>
      <w:tblGrid>
        <w:gridCol w:w="3794"/>
        <w:gridCol w:w="5492"/>
      </w:tblGrid>
      <w:tr w:rsidR="00EA6B0D" w:rsidRPr="000C69D5" w:rsidTr="009A47D3">
        <w:trPr>
          <w:trHeight w:val="3386"/>
        </w:trPr>
        <w:tc>
          <w:tcPr>
            <w:tcW w:w="37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A6B0D" w:rsidRPr="000C69D5" w:rsidRDefault="00EA6B0D" w:rsidP="009A47D3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216150" cy="2119219"/>
                  <wp:effectExtent l="19050" t="19050" r="12700" b="14381"/>
                  <wp:docPr id="6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9104" cy="2131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9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53BF8" w:rsidRPr="000C69D5" w:rsidRDefault="0093649E" w:rsidP="009A47D3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производится с помощью поверочных плит и линеек на краску (по числу пятен). </w:t>
            </w:r>
            <w:proofErr w:type="gramStart"/>
            <w:r w:rsidR="00BE2B80" w:rsidRPr="000C69D5">
              <w:rPr>
                <w:sz w:val="28"/>
                <w:szCs w:val="28"/>
              </w:rPr>
              <w:t>П</w:t>
            </w:r>
            <w:r w:rsidRPr="000C69D5">
              <w:rPr>
                <w:sz w:val="28"/>
                <w:szCs w:val="28"/>
              </w:rPr>
              <w:t>ов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рочная плита покрывается краской и при соприкосновении с шабрёной поверхн</w:t>
            </w:r>
            <w:r w:rsidRPr="000C69D5">
              <w:rPr>
                <w:sz w:val="28"/>
                <w:szCs w:val="28"/>
              </w:rPr>
              <w:t>о</w:t>
            </w:r>
            <w:r w:rsidRPr="000C69D5">
              <w:rPr>
                <w:sz w:val="28"/>
                <w:szCs w:val="28"/>
              </w:rPr>
              <w:t>стью детали оставляет на последней в ме</w:t>
            </w:r>
            <w:r w:rsidRPr="000C69D5">
              <w:rPr>
                <w:sz w:val="28"/>
                <w:szCs w:val="28"/>
              </w:rPr>
              <w:t>с</w:t>
            </w:r>
            <w:r w:rsidRPr="000C69D5">
              <w:rPr>
                <w:sz w:val="28"/>
                <w:szCs w:val="28"/>
              </w:rPr>
              <w:t>тах соприкосновения пятна краски.</w:t>
            </w:r>
            <w:proofErr w:type="gramEnd"/>
          </w:p>
          <w:p w:rsidR="009A47D3" w:rsidRDefault="009A47D3" w:rsidP="0064074A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</w:p>
          <w:p w:rsidR="009A47D3" w:rsidRDefault="009A47D3" w:rsidP="0064074A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</w:p>
          <w:p w:rsidR="00553BF8" w:rsidRPr="0064074A" w:rsidRDefault="00553BF8" w:rsidP="00AF6642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  <w:r w:rsidRPr="0064074A">
              <w:rPr>
                <w:sz w:val="24"/>
                <w:szCs w:val="24"/>
              </w:rPr>
              <w:t xml:space="preserve">Рис. </w:t>
            </w:r>
            <w:r w:rsidR="0064074A" w:rsidRPr="0064074A">
              <w:rPr>
                <w:sz w:val="24"/>
                <w:szCs w:val="24"/>
                <w:lang w:val="en-US"/>
              </w:rPr>
              <w:t>6</w:t>
            </w:r>
            <w:r w:rsidR="00AF6642">
              <w:rPr>
                <w:sz w:val="24"/>
                <w:szCs w:val="24"/>
              </w:rPr>
              <w:t>3</w:t>
            </w:r>
            <w:r w:rsidR="00DC218F" w:rsidRPr="0064074A">
              <w:rPr>
                <w:sz w:val="24"/>
                <w:szCs w:val="24"/>
              </w:rPr>
              <w:t>.</w:t>
            </w:r>
            <w:r w:rsidRPr="0064074A">
              <w:rPr>
                <w:sz w:val="24"/>
                <w:szCs w:val="24"/>
              </w:rPr>
              <w:t xml:space="preserve">  Станок для шабрения</w:t>
            </w:r>
          </w:p>
        </w:tc>
      </w:tr>
    </w:tbl>
    <w:p w:rsidR="008D3B33" w:rsidRDefault="008C00F7" w:rsidP="009A47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Число </w:t>
      </w:r>
      <w:r w:rsidR="00F54E50">
        <w:rPr>
          <w:rFonts w:ascii="Times New Roman" w:hAnsi="Times New Roman" w:cs="Times New Roman"/>
          <w:sz w:val="28"/>
          <w:szCs w:val="28"/>
        </w:rPr>
        <w:t>пятен краски, приходящееся на квадрат обработанной поверхности размером 25</w:t>
      </w:r>
      <w:r w:rsidR="005207F0">
        <w:rPr>
          <w:rFonts w:ascii="Times New Roman" w:hAnsi="Times New Roman" w:cs="Times New Roman"/>
          <w:sz w:val="28"/>
          <w:szCs w:val="28"/>
        </w:rPr>
        <w:t>х</w:t>
      </w:r>
      <w:r w:rsidR="00F54E50">
        <w:rPr>
          <w:rFonts w:ascii="Times New Roman" w:hAnsi="Times New Roman" w:cs="Times New Roman"/>
          <w:sz w:val="28"/>
          <w:szCs w:val="28"/>
        </w:rPr>
        <w:t>25</w:t>
      </w:r>
      <w:r w:rsidR="005207F0">
        <w:rPr>
          <w:rFonts w:ascii="Times New Roman" w:hAnsi="Times New Roman" w:cs="Times New Roman"/>
          <w:sz w:val="28"/>
          <w:szCs w:val="28"/>
        </w:rPr>
        <w:t xml:space="preserve"> мм</w:t>
      </w:r>
      <w:proofErr w:type="gramStart"/>
      <w:r w:rsidR="005207F0" w:rsidRPr="00BE2B80">
        <w:rPr>
          <w:rFonts w:ascii="Times New Roman" w:hAnsi="Times New Roman" w:cs="Times New Roman"/>
          <w:sz w:val="32"/>
          <w:szCs w:val="32"/>
          <w:vertAlign w:val="superscript"/>
        </w:rPr>
        <w:t>2</w:t>
      </w:r>
      <w:proofErr w:type="gramEnd"/>
      <w:r w:rsidR="005207F0">
        <w:rPr>
          <w:rFonts w:ascii="Times New Roman" w:hAnsi="Times New Roman" w:cs="Times New Roman"/>
          <w:sz w:val="28"/>
          <w:szCs w:val="28"/>
        </w:rPr>
        <w:t>, характеризует неровность поверхности. Так, для п</w:t>
      </w:r>
      <w:r w:rsidR="005207F0">
        <w:rPr>
          <w:rFonts w:ascii="Times New Roman" w:hAnsi="Times New Roman" w:cs="Times New Roman"/>
          <w:sz w:val="28"/>
          <w:szCs w:val="28"/>
        </w:rPr>
        <w:t>о</w:t>
      </w:r>
      <w:r w:rsidR="005207F0">
        <w:rPr>
          <w:rFonts w:ascii="Times New Roman" w:hAnsi="Times New Roman" w:cs="Times New Roman"/>
          <w:sz w:val="28"/>
          <w:szCs w:val="28"/>
        </w:rPr>
        <w:t>верхности высокой точности (детали измерительных приборов и инстр</w:t>
      </w:r>
      <w:r w:rsidR="005207F0">
        <w:rPr>
          <w:rFonts w:ascii="Times New Roman" w:hAnsi="Times New Roman" w:cs="Times New Roman"/>
          <w:sz w:val="28"/>
          <w:szCs w:val="28"/>
        </w:rPr>
        <w:t>у</w:t>
      </w:r>
      <w:r w:rsidR="005207F0">
        <w:rPr>
          <w:rFonts w:ascii="Times New Roman" w:hAnsi="Times New Roman" w:cs="Times New Roman"/>
          <w:sz w:val="28"/>
          <w:szCs w:val="28"/>
        </w:rPr>
        <w:t>ментов) число пятен должно быть 25 – 30; для поверхностей средней, обычной точности -  20 – 25 и для поверхностей пониженной точности –  12 – 20 пятен.</w:t>
      </w:r>
    </w:p>
    <w:p w:rsidR="005207F0" w:rsidRPr="000C69D5" w:rsidRDefault="005207F0" w:rsidP="00DC21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</w:t>
      </w:r>
      <w:r w:rsidR="00BE2B8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на шабрение:</w:t>
      </w:r>
      <w:r w:rsidR="009F7F8F">
        <w:rPr>
          <w:rFonts w:ascii="Times New Roman" w:hAnsi="Times New Roman" w:cs="Times New Roman"/>
          <w:sz w:val="28"/>
          <w:szCs w:val="28"/>
        </w:rPr>
        <w:t xml:space="preserve">   </w:t>
      </w:r>
      <w:r w:rsidR="009A47D3">
        <w:rPr>
          <w:rFonts w:ascii="Times New Roman" w:hAnsi="Times New Roman" w:cs="Times New Roman"/>
          <w:sz w:val="28"/>
          <w:szCs w:val="28"/>
        </w:rPr>
        <w:t xml:space="preserve">   </w:t>
      </w:r>
      <w:r w:rsidR="009F7F8F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o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= </m:t>
        </m:r>
        <m:sSub>
          <m:sSubPr>
            <m:ctrlPr>
              <w:rPr>
                <w:rFonts w:ascii="Cambria Math" w:hAnsi="Cambria Math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w:rPr>
                <w:rFonts w:ascii="Cambria Math" w:hAnsi="Cambria Math" w:cs="Times New Roman"/>
                <w:sz w:val="28"/>
                <w:szCs w:val="28"/>
              </w:rPr>
              <m:t>1</m:t>
            </m:r>
          </m:sub>
        </m:sSub>
        <m:r>
          <w:rPr>
            <w:rFonts w:ascii="Cambria Math" w:hAnsi="Cambria Math" w:cs="Times New Roman"/>
            <w:sz w:val="28"/>
            <w:szCs w:val="28"/>
          </w:rPr>
          <m:t xml:space="preserve">Fk </m:t>
        </m:r>
      </m:oMath>
      <w:r w:rsidRPr="009A47D3">
        <w:rPr>
          <w:rFonts w:ascii="Times New Roman" w:hAnsi="Times New Roman" w:cs="Times New Roman"/>
          <w:i/>
          <w:sz w:val="28"/>
          <w:szCs w:val="28"/>
        </w:rPr>
        <w:t>мин</w:t>
      </w:r>
      <w:r w:rsidRPr="000C69D5">
        <w:rPr>
          <w:rFonts w:ascii="Times New Roman" w:hAnsi="Times New Roman" w:cs="Times New Roman"/>
          <w:sz w:val="28"/>
          <w:szCs w:val="28"/>
        </w:rPr>
        <w:t>,</w:t>
      </w:r>
    </w:p>
    <w:p w:rsidR="005207F0" w:rsidRPr="000C69D5" w:rsidRDefault="005207F0" w:rsidP="009A47D3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где </w:t>
      </w:r>
      <w:r w:rsidR="009A47D3">
        <w:rPr>
          <w:rFonts w:ascii="Times New Roman" w:hAnsi="Times New Roman" w:cs="Times New Roman"/>
          <w:sz w:val="28"/>
          <w:szCs w:val="28"/>
        </w:rPr>
        <w:t xml:space="preserve"> </w:t>
      </w:r>
      <w:r w:rsidR="00461881" w:rsidRPr="009A47D3">
        <w:rPr>
          <w:rFonts w:ascii="Times New Roman" w:hAnsi="Times New Roman" w:cs="Times New Roman"/>
          <w:i/>
          <w:sz w:val="28"/>
          <w:szCs w:val="28"/>
        </w:rPr>
        <w:t>t</w:t>
      </w:r>
      <w:r w:rsidR="00461881" w:rsidRPr="009A47D3">
        <w:rPr>
          <w:rFonts w:ascii="Times New Roman" w:hAnsi="Times New Roman" w:cs="Times New Roman"/>
          <w:i/>
          <w:sz w:val="28"/>
          <w:szCs w:val="28"/>
          <w:vertAlign w:val="subscript"/>
        </w:rPr>
        <w:t>1</w:t>
      </w:r>
      <w:r w:rsidR="00461881" w:rsidRPr="000C69D5">
        <w:rPr>
          <w:rFonts w:ascii="Times New Roman" w:hAnsi="Times New Roman" w:cs="Times New Roman"/>
          <w:sz w:val="28"/>
          <w:szCs w:val="28"/>
        </w:rPr>
        <w:t xml:space="preserve"> – время на шабрение 1 см</w:t>
      </w:r>
      <w:proofErr w:type="gramStart"/>
      <w:r w:rsidR="00461881" w:rsidRPr="009A47D3">
        <w:rPr>
          <w:rFonts w:ascii="Times New Roman" w:hAnsi="Times New Roman" w:cs="Times New Roman"/>
          <w:sz w:val="32"/>
          <w:szCs w:val="32"/>
          <w:vertAlign w:val="superscript"/>
        </w:rPr>
        <w:t>2</w:t>
      </w:r>
      <w:proofErr w:type="gramEnd"/>
      <w:r w:rsidR="00461881" w:rsidRPr="009A47D3">
        <w:rPr>
          <w:rFonts w:ascii="Times New Roman" w:hAnsi="Times New Roman" w:cs="Times New Roman"/>
          <w:sz w:val="32"/>
          <w:szCs w:val="32"/>
          <w:vertAlign w:val="superscript"/>
        </w:rPr>
        <w:t xml:space="preserve"> </w:t>
      </w:r>
      <w:r w:rsidR="00461881" w:rsidRPr="000C69D5">
        <w:rPr>
          <w:rFonts w:ascii="Times New Roman" w:hAnsi="Times New Roman" w:cs="Times New Roman"/>
          <w:sz w:val="28"/>
          <w:szCs w:val="28"/>
        </w:rPr>
        <w:t xml:space="preserve">поверхности в мин;  </w:t>
      </w:r>
      <w:r w:rsidR="00461881" w:rsidRPr="009A47D3">
        <w:rPr>
          <w:rFonts w:ascii="Times New Roman" w:hAnsi="Times New Roman" w:cs="Times New Roman"/>
          <w:i/>
          <w:sz w:val="28"/>
          <w:szCs w:val="28"/>
        </w:rPr>
        <w:t xml:space="preserve">F </w:t>
      </w:r>
      <w:r w:rsidR="00461881" w:rsidRPr="000C69D5">
        <w:rPr>
          <w:rFonts w:ascii="Times New Roman" w:hAnsi="Times New Roman" w:cs="Times New Roman"/>
          <w:sz w:val="28"/>
          <w:szCs w:val="28"/>
        </w:rPr>
        <w:t>– площадь обраб</w:t>
      </w:r>
      <w:r w:rsidR="00461881" w:rsidRPr="000C69D5">
        <w:rPr>
          <w:rFonts w:ascii="Times New Roman" w:hAnsi="Times New Roman" w:cs="Times New Roman"/>
          <w:sz w:val="28"/>
          <w:szCs w:val="28"/>
        </w:rPr>
        <w:t>а</w:t>
      </w:r>
      <w:r w:rsidR="00461881" w:rsidRPr="000C69D5">
        <w:rPr>
          <w:rFonts w:ascii="Times New Roman" w:hAnsi="Times New Roman" w:cs="Times New Roman"/>
          <w:sz w:val="28"/>
          <w:szCs w:val="28"/>
        </w:rPr>
        <w:t>тываемой поверхности в см</w:t>
      </w:r>
      <w:r w:rsidR="00461881" w:rsidRPr="009A47D3">
        <w:rPr>
          <w:rFonts w:ascii="Times New Roman" w:hAnsi="Times New Roman" w:cs="Times New Roman"/>
          <w:sz w:val="32"/>
          <w:szCs w:val="32"/>
          <w:vertAlign w:val="superscript"/>
        </w:rPr>
        <w:t>2</w:t>
      </w:r>
      <w:r w:rsidR="00461881" w:rsidRPr="000C69D5">
        <w:rPr>
          <w:rFonts w:ascii="Times New Roman" w:hAnsi="Times New Roman" w:cs="Times New Roman"/>
          <w:sz w:val="28"/>
          <w:szCs w:val="28"/>
        </w:rPr>
        <w:t xml:space="preserve">;  </w:t>
      </w:r>
      <w:proofErr w:type="spellStart"/>
      <w:r w:rsidR="00461881" w:rsidRPr="009A47D3">
        <w:rPr>
          <w:rFonts w:ascii="Times New Roman" w:hAnsi="Times New Roman" w:cs="Times New Roman"/>
          <w:i/>
          <w:sz w:val="28"/>
          <w:szCs w:val="28"/>
        </w:rPr>
        <w:t>k</w:t>
      </w:r>
      <w:proofErr w:type="spellEnd"/>
      <w:r w:rsidR="00461881" w:rsidRPr="009A47D3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61881" w:rsidRPr="000C69D5">
        <w:rPr>
          <w:rFonts w:ascii="Times New Roman" w:hAnsi="Times New Roman" w:cs="Times New Roman"/>
          <w:sz w:val="28"/>
          <w:szCs w:val="28"/>
        </w:rPr>
        <w:t>– коэффициент, учитывающий различные факторы (обрабатываемый материал и его твердость, величина припуска, точность шабрения, удобство выполнения работы и др.), влияющие на тр</w:t>
      </w:r>
      <w:r w:rsidR="00461881" w:rsidRPr="000C69D5">
        <w:rPr>
          <w:rFonts w:ascii="Times New Roman" w:hAnsi="Times New Roman" w:cs="Times New Roman"/>
          <w:sz w:val="28"/>
          <w:szCs w:val="28"/>
        </w:rPr>
        <w:t>у</w:t>
      </w:r>
      <w:r w:rsidR="00461881" w:rsidRPr="000C69D5">
        <w:rPr>
          <w:rFonts w:ascii="Times New Roman" w:hAnsi="Times New Roman" w:cs="Times New Roman"/>
          <w:sz w:val="28"/>
          <w:szCs w:val="28"/>
        </w:rPr>
        <w:t>доемкость шабрения.</w:t>
      </w:r>
    </w:p>
    <w:p w:rsidR="00461881" w:rsidRPr="000C69D5" w:rsidRDefault="00461881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Вспомогательное время для шабрения затрачивается на установку и снятие детали, покрытие краской и контроль обрабатываемой поверхности.</w:t>
      </w:r>
    </w:p>
    <w:p w:rsidR="007A5C39" w:rsidRPr="000C69D5" w:rsidRDefault="007A5C3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A5C39" w:rsidRPr="00A84CF6" w:rsidRDefault="00872C05" w:rsidP="00A84CF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A84CF6" w:rsidRPr="00A84CF6">
        <w:rPr>
          <w:rFonts w:ascii="Times New Roman" w:hAnsi="Times New Roman" w:cs="Times New Roman"/>
          <w:b/>
          <w:sz w:val="28"/>
          <w:szCs w:val="28"/>
        </w:rPr>
        <w:t>.</w:t>
      </w:r>
      <w:r w:rsidR="00AF69E3">
        <w:rPr>
          <w:rFonts w:ascii="Times New Roman" w:hAnsi="Times New Roman" w:cs="Times New Roman"/>
          <w:b/>
          <w:sz w:val="28"/>
          <w:szCs w:val="28"/>
        </w:rPr>
        <w:t>4</w:t>
      </w:r>
      <w:r w:rsidR="00A84CF6" w:rsidRPr="00A84CF6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7A5C39" w:rsidRPr="00A84CF6">
        <w:rPr>
          <w:rFonts w:ascii="Times New Roman" w:hAnsi="Times New Roman" w:cs="Times New Roman"/>
          <w:b/>
          <w:sz w:val="28"/>
          <w:szCs w:val="28"/>
        </w:rPr>
        <w:t>Обработка резьбовых поверхностей</w:t>
      </w:r>
    </w:p>
    <w:p w:rsidR="007A5C39" w:rsidRPr="00A84CF6" w:rsidRDefault="007A5C39" w:rsidP="000C69D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5C39" w:rsidRDefault="007A5C39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A5C39">
        <w:rPr>
          <w:rFonts w:ascii="Times New Roman" w:hAnsi="Times New Roman" w:cs="Times New Roman"/>
          <w:sz w:val="28"/>
          <w:szCs w:val="28"/>
        </w:rPr>
        <w:t xml:space="preserve">Широко распространённым элементом деталей машин является </w:t>
      </w:r>
      <w:proofErr w:type="gramStart"/>
      <w:r w:rsidRPr="007A5C39">
        <w:rPr>
          <w:rFonts w:ascii="Times New Roman" w:hAnsi="Times New Roman" w:cs="Times New Roman"/>
          <w:sz w:val="28"/>
          <w:szCs w:val="28"/>
        </w:rPr>
        <w:t>н</w:t>
      </w:r>
      <w:r w:rsidRPr="007A5C39">
        <w:rPr>
          <w:rFonts w:ascii="Times New Roman" w:hAnsi="Times New Roman" w:cs="Times New Roman"/>
          <w:sz w:val="28"/>
          <w:szCs w:val="28"/>
        </w:rPr>
        <w:t>а</w:t>
      </w:r>
      <w:r w:rsidRPr="007A5C39">
        <w:rPr>
          <w:rFonts w:ascii="Times New Roman" w:hAnsi="Times New Roman" w:cs="Times New Roman"/>
          <w:sz w:val="28"/>
          <w:szCs w:val="28"/>
        </w:rPr>
        <w:t>ружная</w:t>
      </w:r>
      <w:proofErr w:type="gramEnd"/>
      <w:r w:rsidRPr="007A5C39">
        <w:rPr>
          <w:rFonts w:ascii="Times New Roman" w:hAnsi="Times New Roman" w:cs="Times New Roman"/>
          <w:sz w:val="28"/>
          <w:szCs w:val="28"/>
        </w:rPr>
        <w:t xml:space="preserve"> и внутренняя резьбы.</w:t>
      </w:r>
      <w:r>
        <w:rPr>
          <w:rFonts w:ascii="Times New Roman" w:hAnsi="Times New Roman" w:cs="Times New Roman"/>
          <w:sz w:val="28"/>
          <w:szCs w:val="28"/>
        </w:rPr>
        <w:t xml:space="preserve"> В машиностроении применяются </w:t>
      </w:r>
      <w:proofErr w:type="gramStart"/>
      <w:r>
        <w:rPr>
          <w:rFonts w:ascii="Times New Roman" w:hAnsi="Times New Roman" w:cs="Times New Roman"/>
          <w:sz w:val="28"/>
          <w:szCs w:val="28"/>
        </w:rPr>
        <w:t>крепёжные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резьбы с треугольным профилем, ходовые с прямоугольным и трапеце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дальным профилем и конические резьбы. </w:t>
      </w:r>
    </w:p>
    <w:p w:rsidR="007A5C39" w:rsidRDefault="007A5C39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Нарезание резьбы производится резцами, гребёнками, плашками, резьбонарезными головками, резьбовыми фрезами и метчиками, отдело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ная обработка резьбы выполняется шлифовальными кругами.</w:t>
      </w:r>
      <w:r w:rsidR="00B77552">
        <w:rPr>
          <w:rFonts w:ascii="Times New Roman" w:hAnsi="Times New Roman" w:cs="Times New Roman"/>
          <w:sz w:val="28"/>
          <w:szCs w:val="28"/>
        </w:rPr>
        <w:t xml:space="preserve"> Широко применяется изготовление резьбы методом пластической деформации – накатывание плашками и роликами.</w:t>
      </w:r>
    </w:p>
    <w:p w:rsidR="007A5C39" w:rsidRDefault="007A5C39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AF69E3" w:rsidRDefault="00872C05" w:rsidP="001D515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1D515D">
        <w:rPr>
          <w:rFonts w:ascii="Times New Roman" w:hAnsi="Times New Roman" w:cs="Times New Roman"/>
          <w:b/>
          <w:sz w:val="28"/>
          <w:szCs w:val="28"/>
        </w:rPr>
        <w:t>.4.1. Нарезание наружной резьбы</w:t>
      </w:r>
    </w:p>
    <w:p w:rsidR="00AF69E3" w:rsidRDefault="00AF69E3" w:rsidP="0064074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7A5C39" w:rsidRPr="0064074A" w:rsidRDefault="007A5C39" w:rsidP="0064074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64074A">
        <w:rPr>
          <w:rFonts w:ascii="Times New Roman" w:hAnsi="Times New Roman" w:cs="Times New Roman"/>
          <w:b/>
          <w:sz w:val="28"/>
          <w:szCs w:val="28"/>
        </w:rPr>
        <w:t>Нарезание резьбы резцами</w:t>
      </w:r>
    </w:p>
    <w:p w:rsidR="007A5C39" w:rsidRDefault="007A5C39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Нарезание резьбы резцами производится на токарно-винторезных станках. Деталь, установленная в патроне или центрах, вращается, а резец, закреплённый в резцедержателе</w:t>
      </w:r>
      <w:r w:rsidR="004F167B">
        <w:rPr>
          <w:rFonts w:ascii="Times New Roman" w:hAnsi="Times New Roman" w:cs="Times New Roman"/>
          <w:sz w:val="28"/>
          <w:szCs w:val="28"/>
        </w:rPr>
        <w:t xml:space="preserve">, перемещается вдоль детали. </w:t>
      </w:r>
      <w:r w:rsidR="00B77552">
        <w:rPr>
          <w:rFonts w:ascii="Times New Roman" w:hAnsi="Times New Roman" w:cs="Times New Roman"/>
          <w:sz w:val="28"/>
          <w:szCs w:val="28"/>
        </w:rPr>
        <w:t>Эти два дв</w:t>
      </w:r>
      <w:r w:rsidR="00B77552">
        <w:rPr>
          <w:rFonts w:ascii="Times New Roman" w:hAnsi="Times New Roman" w:cs="Times New Roman"/>
          <w:sz w:val="28"/>
          <w:szCs w:val="28"/>
        </w:rPr>
        <w:t>и</w:t>
      </w:r>
      <w:r w:rsidR="00B77552">
        <w:rPr>
          <w:rFonts w:ascii="Times New Roman" w:hAnsi="Times New Roman" w:cs="Times New Roman"/>
          <w:sz w:val="28"/>
          <w:szCs w:val="28"/>
        </w:rPr>
        <w:t>жения строго согласованы: за один оборот детали резец перемещается на величину шага резьбы. Движение суппорту передаётся от ходового винта, который через коробку подач соединён со шпинделем станка.</w:t>
      </w:r>
    </w:p>
    <w:p w:rsidR="002C668A" w:rsidRDefault="00B77552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Применяются плоские</w:t>
      </w:r>
      <w:r w:rsidR="00073B16">
        <w:rPr>
          <w:rFonts w:ascii="Times New Roman" w:hAnsi="Times New Roman" w:cs="Times New Roman"/>
          <w:sz w:val="28"/>
          <w:szCs w:val="28"/>
        </w:rPr>
        <w:t xml:space="preserve">, призматические </w:t>
      </w:r>
      <w:r w:rsidR="00D63E57">
        <w:rPr>
          <w:rFonts w:ascii="Times New Roman" w:hAnsi="Times New Roman" w:cs="Times New Roman"/>
          <w:sz w:val="28"/>
          <w:szCs w:val="28"/>
        </w:rPr>
        <w:t xml:space="preserve">и дисковые </w:t>
      </w:r>
      <w:r>
        <w:rPr>
          <w:rFonts w:ascii="Times New Roman" w:hAnsi="Times New Roman" w:cs="Times New Roman"/>
          <w:sz w:val="28"/>
          <w:szCs w:val="28"/>
        </w:rPr>
        <w:t>одно- и мног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профильные (гребёнки) резцы </w:t>
      </w:r>
      <w:r w:rsidR="00D63E57">
        <w:rPr>
          <w:rFonts w:ascii="Times New Roman" w:hAnsi="Times New Roman" w:cs="Times New Roman"/>
          <w:sz w:val="28"/>
          <w:szCs w:val="28"/>
        </w:rPr>
        <w:t>(рис.</w:t>
      </w:r>
      <w:r w:rsidR="0064074A">
        <w:rPr>
          <w:rFonts w:ascii="Times New Roman" w:hAnsi="Times New Roman" w:cs="Times New Roman"/>
          <w:sz w:val="28"/>
          <w:szCs w:val="28"/>
        </w:rPr>
        <w:t xml:space="preserve"> </w:t>
      </w:r>
      <w:r w:rsidR="00711564">
        <w:rPr>
          <w:rFonts w:ascii="Times New Roman" w:hAnsi="Times New Roman" w:cs="Times New Roman"/>
          <w:sz w:val="28"/>
          <w:szCs w:val="28"/>
        </w:rPr>
        <w:t>64</w:t>
      </w:r>
      <w:r w:rsidR="00D63E57">
        <w:rPr>
          <w:rFonts w:ascii="Times New Roman" w:hAnsi="Times New Roman" w:cs="Times New Roman"/>
          <w:sz w:val="28"/>
          <w:szCs w:val="28"/>
        </w:rPr>
        <w:t xml:space="preserve">). </w:t>
      </w:r>
    </w:p>
    <w:p w:rsidR="00872C05" w:rsidRDefault="00872C05" w:rsidP="00872C0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Профиль резца соответствует профилю впадины резьбы. Для предо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вращения искажения профиля резьбы резцы обычно затачивают с пере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ним углом </w:t>
      </w:r>
      <w:r w:rsidRPr="00BE2B80">
        <w:rPr>
          <w:rFonts w:ascii="Times New Roman" w:hAnsi="Times New Roman" w:cs="Times New Roman"/>
          <w:i/>
          <w:sz w:val="32"/>
          <w:szCs w:val="32"/>
        </w:rPr>
        <w:t>γ</w:t>
      </w:r>
      <w:r>
        <w:rPr>
          <w:rFonts w:ascii="Times New Roman" w:hAnsi="Times New Roman" w:cs="Times New Roman"/>
          <w:sz w:val="28"/>
          <w:szCs w:val="28"/>
        </w:rPr>
        <w:t>, равным нулю, и устанавливают так, чтобы передняя грань н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ходилась на высоте центров.</w:t>
      </w:r>
    </w:p>
    <w:p w:rsidR="00872C05" w:rsidRDefault="00872C05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При нарезании резьбы резцами кроме продольной подачи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proofErr w:type="spellEnd"/>
      <w:r w:rsidRPr="00207A96">
        <w:rPr>
          <w:rFonts w:ascii="Times New Roman" w:hAnsi="Times New Roman" w:cs="Times New Roman"/>
          <w:sz w:val="28"/>
          <w:szCs w:val="28"/>
        </w:rPr>
        <w:t>, равной шагу резьбы</w:t>
      </w:r>
      <w:r>
        <w:rPr>
          <w:rFonts w:ascii="Times New Roman" w:hAnsi="Times New Roman" w:cs="Times New Roman"/>
          <w:sz w:val="28"/>
          <w:szCs w:val="28"/>
        </w:rPr>
        <w:t>, резцы получают ещё поперечную подачу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Pr="000C69D5">
        <w:rPr>
          <w:rFonts w:ascii="Times New Roman" w:hAnsi="Times New Roman" w:cs="Times New Roman"/>
          <w:sz w:val="28"/>
          <w:szCs w:val="28"/>
        </w:rPr>
        <w:t>s</w:t>
      </w:r>
      <w:proofErr w:type="gramEnd"/>
      <w:r w:rsidRPr="00E83D77">
        <w:rPr>
          <w:rFonts w:ascii="Times New Roman" w:hAnsi="Times New Roman" w:cs="Times New Roman"/>
          <w:sz w:val="32"/>
          <w:szCs w:val="32"/>
          <w:vertAlign w:val="subscript"/>
        </w:rPr>
        <w:t>р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определяющую глубину резания </w:t>
      </w:r>
      <w:proofErr w:type="spellStart"/>
      <w:r w:rsidRPr="0064074A">
        <w:rPr>
          <w:rFonts w:ascii="Times New Roman" w:hAnsi="Times New Roman" w:cs="Times New Roman"/>
          <w:i/>
          <w:sz w:val="28"/>
          <w:szCs w:val="28"/>
        </w:rPr>
        <w:t>s</w:t>
      </w:r>
      <w:r w:rsidRPr="0064074A">
        <w:rPr>
          <w:rFonts w:ascii="Times New Roman" w:hAnsi="Times New Roman" w:cs="Times New Roman"/>
          <w:sz w:val="32"/>
          <w:szCs w:val="32"/>
          <w:vertAlign w:val="subscript"/>
        </w:rPr>
        <w:t>р</w:t>
      </w:r>
      <w:proofErr w:type="spellEnd"/>
      <w:r w:rsidRPr="0064074A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Pr="0064074A">
        <w:rPr>
          <w:rFonts w:ascii="Times New Roman" w:hAnsi="Times New Roman" w:cs="Times New Roman"/>
          <w:i/>
          <w:sz w:val="28"/>
          <w:szCs w:val="28"/>
        </w:rPr>
        <w:t xml:space="preserve">= </w:t>
      </w:r>
      <w:proofErr w:type="spellStart"/>
      <w:r w:rsidRPr="0064074A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>
        <w:rPr>
          <w:rFonts w:ascii="Times New Roman" w:hAnsi="Times New Roman" w:cs="Times New Roman"/>
          <w:sz w:val="28"/>
          <w:szCs w:val="28"/>
        </w:rPr>
        <w:t>, равную высоте резьбового профиля, при нарезании резьбы за один рабочий ход или части высоты профиля, соответствующей числу рабочих ходов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i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 xml:space="preserve">необходимых для образования полного профиля. Если шаг резьбы </w:t>
      </w:r>
      <w:proofErr w:type="gramStart"/>
      <w:r w:rsidRPr="0064074A">
        <w:rPr>
          <w:rFonts w:ascii="Times New Roman" w:hAnsi="Times New Roman" w:cs="Times New Roman"/>
          <w:i/>
          <w:sz w:val="28"/>
          <w:szCs w:val="28"/>
        </w:rPr>
        <w:t>Р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≤ 2,5 мм, поперечная подача имеет радиальное напра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ление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EC3087">
        <w:rPr>
          <w:rFonts w:ascii="Times New Roman" w:hAnsi="Times New Roman" w:cs="Times New Roman"/>
          <w:sz w:val="32"/>
          <w:szCs w:val="32"/>
          <w:vertAlign w:val="subscript"/>
        </w:rPr>
        <w:t>р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B04D0">
        <w:rPr>
          <w:rFonts w:ascii="Times New Roman" w:hAnsi="Times New Roman" w:cs="Times New Roman"/>
          <w:sz w:val="28"/>
          <w:szCs w:val="28"/>
        </w:rPr>
        <w:t>и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B04D0">
        <w:rPr>
          <w:rFonts w:ascii="Times New Roman" w:hAnsi="Times New Roman" w:cs="Times New Roman"/>
          <w:sz w:val="28"/>
          <w:szCs w:val="28"/>
        </w:rPr>
        <w:t>образование резьбы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B04D0">
        <w:rPr>
          <w:rFonts w:ascii="Times New Roman" w:hAnsi="Times New Roman" w:cs="Times New Roman"/>
          <w:sz w:val="28"/>
          <w:szCs w:val="28"/>
        </w:rPr>
        <w:t>про</w:t>
      </w:r>
      <w:r>
        <w:rPr>
          <w:rFonts w:ascii="Times New Roman" w:hAnsi="Times New Roman" w:cs="Times New Roman"/>
          <w:sz w:val="28"/>
          <w:szCs w:val="28"/>
        </w:rPr>
        <w:t xml:space="preserve">исходит по профильной схеме (рис. 65, </w:t>
      </w:r>
      <w:r w:rsidRPr="0064074A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3"/>
        <w:tblW w:w="0" w:type="auto"/>
        <w:tblInd w:w="1179" w:type="dxa"/>
        <w:shd w:val="clear" w:color="auto" w:fill="FBFBF7"/>
        <w:tblLook w:val="04A0"/>
      </w:tblPr>
      <w:tblGrid>
        <w:gridCol w:w="3299"/>
        <w:gridCol w:w="3710"/>
      </w:tblGrid>
      <w:tr w:rsidR="002C668A" w:rsidRPr="000C69D5" w:rsidTr="009A47D3">
        <w:trPr>
          <w:trHeight w:val="1502"/>
        </w:trPr>
        <w:tc>
          <w:tcPr>
            <w:tcW w:w="329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12" w:space="0" w:color="FFFFFF" w:themeColor="background1"/>
              <w:right w:val="single" w:sz="24" w:space="0" w:color="FFFFFF" w:themeColor="background1"/>
            </w:tcBorders>
            <w:shd w:val="clear" w:color="auto" w:fill="FBFBF7"/>
            <w:vAlign w:val="center"/>
          </w:tcPr>
          <w:p w:rsidR="002C668A" w:rsidRPr="000C69D5" w:rsidRDefault="002C668A" w:rsidP="0064074A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401264" cy="878894"/>
                  <wp:effectExtent l="19050" t="0" r="8436" b="0"/>
                  <wp:docPr id="39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7912" cy="8830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74A">
              <w:rPr>
                <w:i/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3710" w:type="dxa"/>
            <w:vMerge w:val="restart"/>
            <w:tcBorders>
              <w:top w:val="single" w:sz="4" w:space="0" w:color="FFFFFF" w:themeColor="background1"/>
              <w:left w:val="single" w:sz="24" w:space="0" w:color="FFFFFF" w:themeColor="background1"/>
              <w:right w:val="single" w:sz="4" w:space="0" w:color="FFFFFF" w:themeColor="background1"/>
            </w:tcBorders>
            <w:shd w:val="clear" w:color="auto" w:fill="F6F5EE"/>
            <w:vAlign w:val="center"/>
          </w:tcPr>
          <w:p w:rsidR="002C668A" w:rsidRPr="000C69D5" w:rsidRDefault="002C668A" w:rsidP="009A47D3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004207" cy="1863431"/>
                  <wp:effectExtent l="19050" t="0" r="5443" b="0"/>
                  <wp:docPr id="3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08891" cy="18721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74A">
              <w:rPr>
                <w:i/>
                <w:sz w:val="28"/>
                <w:szCs w:val="28"/>
              </w:rPr>
              <w:t>г</w:t>
            </w:r>
            <w:r w:rsidRPr="000C69D5">
              <w:rPr>
                <w:sz w:val="28"/>
                <w:szCs w:val="28"/>
              </w:rPr>
              <w:t>)</w:t>
            </w:r>
          </w:p>
        </w:tc>
      </w:tr>
      <w:tr w:rsidR="002C668A" w:rsidRPr="000C69D5" w:rsidTr="009A47D3">
        <w:trPr>
          <w:trHeight w:val="436"/>
        </w:trPr>
        <w:tc>
          <w:tcPr>
            <w:tcW w:w="3299" w:type="dxa"/>
            <w:vMerge w:val="restart"/>
            <w:tcBorders>
              <w:top w:val="single" w:sz="24" w:space="0" w:color="FFFFFF" w:themeColor="background1"/>
              <w:left w:val="single" w:sz="4" w:space="0" w:color="FFFFFF" w:themeColor="background1"/>
              <w:right w:val="single" w:sz="24" w:space="0" w:color="FFFFFF" w:themeColor="background1"/>
            </w:tcBorders>
            <w:shd w:val="clear" w:color="auto" w:fill="FBFBF7"/>
            <w:vAlign w:val="center"/>
          </w:tcPr>
          <w:p w:rsidR="0064074A" w:rsidRDefault="002C668A" w:rsidP="0064074A">
            <w:pPr>
              <w:spacing w:line="276" w:lineRule="auto"/>
              <w:ind w:firstLine="709"/>
              <w:rPr>
                <w:sz w:val="28"/>
                <w:szCs w:val="28"/>
                <w:lang w:val="en-US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082940" cy="816429"/>
                  <wp:effectExtent l="19050" t="0" r="2910" b="0"/>
                  <wp:docPr id="4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105037" cy="8330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C668A" w:rsidRPr="000C69D5" w:rsidRDefault="0064074A" w:rsidP="0064074A">
            <w:pPr>
              <w:spacing w:line="276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          </w:t>
            </w:r>
            <w:r w:rsidR="002C668A" w:rsidRPr="0064074A">
              <w:rPr>
                <w:i/>
                <w:sz w:val="28"/>
                <w:szCs w:val="28"/>
              </w:rPr>
              <w:t>б</w:t>
            </w:r>
            <w:r w:rsidR="002C668A" w:rsidRPr="000C69D5">
              <w:rPr>
                <w:sz w:val="28"/>
                <w:szCs w:val="28"/>
              </w:rPr>
              <w:t>)</w:t>
            </w:r>
          </w:p>
        </w:tc>
        <w:tc>
          <w:tcPr>
            <w:tcW w:w="3710" w:type="dxa"/>
            <w:vMerge/>
            <w:tcBorders>
              <w:left w:val="single" w:sz="24" w:space="0" w:color="FFFFFF" w:themeColor="background1"/>
              <w:bottom w:val="single" w:sz="12" w:space="0" w:color="FFFFFF" w:themeColor="background1"/>
              <w:right w:val="single" w:sz="4" w:space="0" w:color="FFFFFF" w:themeColor="background1"/>
            </w:tcBorders>
            <w:shd w:val="clear" w:color="auto" w:fill="F6F5EE"/>
          </w:tcPr>
          <w:p w:rsidR="002C668A" w:rsidRPr="000C69D5" w:rsidRDefault="002C668A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2C668A" w:rsidRPr="000C69D5" w:rsidTr="009A47D3">
        <w:trPr>
          <w:trHeight w:val="531"/>
        </w:trPr>
        <w:tc>
          <w:tcPr>
            <w:tcW w:w="3299" w:type="dxa"/>
            <w:vMerge/>
            <w:tcBorders>
              <w:left w:val="single" w:sz="4" w:space="0" w:color="FFFFFF" w:themeColor="background1"/>
              <w:bottom w:val="single" w:sz="12" w:space="0" w:color="FFFFFF" w:themeColor="background1"/>
              <w:right w:val="single" w:sz="24" w:space="0" w:color="FFFFFF" w:themeColor="background1"/>
            </w:tcBorders>
            <w:shd w:val="clear" w:color="auto" w:fill="FBFBF7"/>
          </w:tcPr>
          <w:p w:rsidR="002C668A" w:rsidRPr="000C69D5" w:rsidRDefault="002C668A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3710" w:type="dxa"/>
            <w:vMerge w:val="restart"/>
            <w:tcBorders>
              <w:top w:val="single" w:sz="24" w:space="0" w:color="FFFFFF" w:themeColor="background1"/>
              <w:left w:val="single" w:sz="24" w:space="0" w:color="FFFFFF" w:themeColor="background1"/>
              <w:right w:val="single" w:sz="4" w:space="0" w:color="FFFFFF" w:themeColor="background1"/>
            </w:tcBorders>
            <w:shd w:val="clear" w:color="auto" w:fill="FBFBF7"/>
            <w:vAlign w:val="center"/>
          </w:tcPr>
          <w:p w:rsidR="002C668A" w:rsidRPr="000C69D5" w:rsidRDefault="002C668A" w:rsidP="0064074A">
            <w:pPr>
              <w:spacing w:line="276" w:lineRule="auto"/>
              <w:ind w:firstLine="709"/>
              <w:jc w:val="right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255738" cy="1850572"/>
                  <wp:effectExtent l="19050" t="0" r="1562" b="0"/>
                  <wp:docPr id="3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64187" cy="1863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proofErr w:type="spellStart"/>
            <w:r w:rsidRPr="0064074A">
              <w:rPr>
                <w:i/>
                <w:sz w:val="28"/>
                <w:szCs w:val="28"/>
              </w:rPr>
              <w:t>д</w:t>
            </w:r>
            <w:proofErr w:type="spellEnd"/>
            <w:r w:rsidRPr="000C69D5">
              <w:rPr>
                <w:sz w:val="28"/>
                <w:szCs w:val="28"/>
              </w:rPr>
              <w:t>)</w:t>
            </w:r>
          </w:p>
        </w:tc>
      </w:tr>
      <w:tr w:rsidR="002C668A" w:rsidRPr="000C69D5" w:rsidTr="009A47D3">
        <w:trPr>
          <w:trHeight w:val="1722"/>
        </w:trPr>
        <w:tc>
          <w:tcPr>
            <w:tcW w:w="3299" w:type="dxa"/>
            <w:tcBorders>
              <w:top w:val="single" w:sz="2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24" w:space="0" w:color="FFFFFF" w:themeColor="background1"/>
            </w:tcBorders>
            <w:shd w:val="clear" w:color="auto" w:fill="FBFBF7"/>
            <w:vAlign w:val="center"/>
          </w:tcPr>
          <w:p w:rsidR="002C668A" w:rsidRPr="000C69D5" w:rsidRDefault="002C668A" w:rsidP="0064074A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461407" cy="981423"/>
                  <wp:effectExtent l="19050" t="0" r="5443" b="0"/>
                  <wp:docPr id="43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986" cy="9831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64074A">
              <w:rPr>
                <w:i/>
                <w:sz w:val="28"/>
                <w:szCs w:val="28"/>
              </w:rPr>
              <w:t>в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3710" w:type="dxa"/>
            <w:vMerge/>
            <w:tcBorders>
              <w:left w:val="single" w:sz="2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BFBF7"/>
          </w:tcPr>
          <w:p w:rsidR="002C668A" w:rsidRPr="000C69D5" w:rsidRDefault="002C668A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B77552" w:rsidRPr="0064074A" w:rsidRDefault="00F42D1F" w:rsidP="0064074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4074A">
        <w:rPr>
          <w:rFonts w:ascii="Times New Roman" w:hAnsi="Times New Roman" w:cs="Times New Roman"/>
          <w:sz w:val="24"/>
          <w:szCs w:val="24"/>
        </w:rPr>
        <w:t xml:space="preserve">Рис. </w:t>
      </w:r>
      <w:r w:rsidR="0064074A" w:rsidRPr="00A0616B">
        <w:rPr>
          <w:rFonts w:ascii="Times New Roman" w:hAnsi="Times New Roman" w:cs="Times New Roman"/>
          <w:sz w:val="24"/>
          <w:szCs w:val="24"/>
        </w:rPr>
        <w:t>6</w:t>
      </w:r>
      <w:r w:rsidR="00AF6642">
        <w:rPr>
          <w:rFonts w:ascii="Times New Roman" w:hAnsi="Times New Roman" w:cs="Times New Roman"/>
          <w:sz w:val="24"/>
          <w:szCs w:val="24"/>
        </w:rPr>
        <w:t>4</w:t>
      </w:r>
      <w:r w:rsidRPr="0064074A">
        <w:rPr>
          <w:rFonts w:ascii="Times New Roman" w:hAnsi="Times New Roman" w:cs="Times New Roman"/>
          <w:sz w:val="24"/>
          <w:szCs w:val="24"/>
        </w:rPr>
        <w:t>. Резцы для нарезания резьбы:</w:t>
      </w:r>
    </w:p>
    <w:p w:rsidR="00F42D1F" w:rsidRPr="0064074A" w:rsidRDefault="00F42D1F" w:rsidP="0064074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64074A">
        <w:rPr>
          <w:rFonts w:ascii="Times New Roman" w:hAnsi="Times New Roman" w:cs="Times New Roman"/>
          <w:i/>
          <w:sz w:val="24"/>
          <w:szCs w:val="24"/>
        </w:rPr>
        <w:t>а</w:t>
      </w:r>
      <w:r w:rsidRPr="0064074A">
        <w:rPr>
          <w:rFonts w:ascii="Times New Roman" w:hAnsi="Times New Roman" w:cs="Times New Roman"/>
          <w:sz w:val="24"/>
          <w:szCs w:val="24"/>
        </w:rPr>
        <w:t xml:space="preserve"> – стержневой;  </w:t>
      </w:r>
      <w:r w:rsidRPr="0064074A">
        <w:rPr>
          <w:rFonts w:ascii="Times New Roman" w:hAnsi="Times New Roman" w:cs="Times New Roman"/>
          <w:i/>
          <w:sz w:val="24"/>
          <w:szCs w:val="24"/>
        </w:rPr>
        <w:t>б</w:t>
      </w:r>
      <w:r w:rsidRPr="0064074A">
        <w:rPr>
          <w:rFonts w:ascii="Times New Roman" w:hAnsi="Times New Roman" w:cs="Times New Roman"/>
          <w:sz w:val="24"/>
          <w:szCs w:val="24"/>
        </w:rPr>
        <w:t xml:space="preserve"> – призматический однониточный;  </w:t>
      </w:r>
      <w:r w:rsidRPr="0064074A">
        <w:rPr>
          <w:rFonts w:ascii="Times New Roman" w:hAnsi="Times New Roman" w:cs="Times New Roman"/>
          <w:i/>
          <w:sz w:val="24"/>
          <w:szCs w:val="24"/>
        </w:rPr>
        <w:t xml:space="preserve">в </w:t>
      </w:r>
      <w:r w:rsidRPr="0064074A">
        <w:rPr>
          <w:rFonts w:ascii="Times New Roman" w:hAnsi="Times New Roman" w:cs="Times New Roman"/>
          <w:sz w:val="24"/>
          <w:szCs w:val="24"/>
        </w:rPr>
        <w:t xml:space="preserve">– дисковый однониточный;  </w:t>
      </w:r>
      <w:r w:rsidR="0064074A" w:rsidRPr="0064074A">
        <w:rPr>
          <w:rFonts w:ascii="Times New Roman" w:hAnsi="Times New Roman" w:cs="Times New Roman"/>
          <w:sz w:val="24"/>
          <w:szCs w:val="24"/>
        </w:rPr>
        <w:t xml:space="preserve">      </w:t>
      </w:r>
      <w:r w:rsidRPr="0064074A">
        <w:rPr>
          <w:rFonts w:ascii="Times New Roman" w:hAnsi="Times New Roman" w:cs="Times New Roman"/>
          <w:i/>
          <w:sz w:val="24"/>
          <w:szCs w:val="24"/>
        </w:rPr>
        <w:t>г</w:t>
      </w:r>
      <w:r w:rsidRPr="0064074A">
        <w:rPr>
          <w:rFonts w:ascii="Times New Roman" w:hAnsi="Times New Roman" w:cs="Times New Roman"/>
          <w:sz w:val="24"/>
          <w:szCs w:val="24"/>
        </w:rPr>
        <w:t xml:space="preserve"> – дисковый многониточный (гребёнка); </w:t>
      </w:r>
      <w:r w:rsidRPr="0064074A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Pr="0064074A">
        <w:rPr>
          <w:rFonts w:ascii="Times New Roman" w:hAnsi="Times New Roman" w:cs="Times New Roman"/>
          <w:i/>
          <w:sz w:val="24"/>
          <w:szCs w:val="24"/>
        </w:rPr>
        <w:t>д</w:t>
      </w:r>
      <w:proofErr w:type="spellEnd"/>
      <w:r w:rsidRPr="0064074A">
        <w:rPr>
          <w:rFonts w:ascii="Times New Roman" w:hAnsi="Times New Roman" w:cs="Times New Roman"/>
          <w:sz w:val="24"/>
          <w:szCs w:val="24"/>
        </w:rPr>
        <w:t xml:space="preserve"> – дисковый многониточный</w:t>
      </w:r>
      <w:proofErr w:type="gramEnd"/>
    </w:p>
    <w:p w:rsidR="009A47D3" w:rsidRDefault="009A47D3" w:rsidP="0064074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41220" w:rsidRDefault="00141220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Е</w:t>
      </w:r>
      <w:r w:rsidR="008B04D0">
        <w:rPr>
          <w:rFonts w:ascii="Times New Roman" w:hAnsi="Times New Roman" w:cs="Times New Roman"/>
          <w:sz w:val="28"/>
          <w:szCs w:val="28"/>
        </w:rPr>
        <w:t xml:space="preserve">сли шаг резьбы  </w:t>
      </w:r>
      <w:proofErr w:type="gramStart"/>
      <w:r w:rsidR="008B04D0" w:rsidRPr="0064074A">
        <w:rPr>
          <w:rFonts w:ascii="Times New Roman" w:hAnsi="Times New Roman" w:cs="Times New Roman"/>
          <w:i/>
          <w:sz w:val="28"/>
          <w:szCs w:val="28"/>
        </w:rPr>
        <w:t>Р</w:t>
      </w:r>
      <w:proofErr w:type="gramEnd"/>
      <w:r w:rsidR="008B04D0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8B04D0">
        <w:rPr>
          <w:rFonts w:ascii="Times New Roman" w:hAnsi="Times New Roman" w:cs="Times New Roman"/>
          <w:sz w:val="28"/>
          <w:szCs w:val="28"/>
        </w:rPr>
        <w:t>≥ 2,5 мм, черновые ходы выполняют по генер</w:t>
      </w:r>
      <w:r w:rsidR="008B04D0">
        <w:rPr>
          <w:rFonts w:ascii="Times New Roman" w:hAnsi="Times New Roman" w:cs="Times New Roman"/>
          <w:sz w:val="28"/>
          <w:szCs w:val="28"/>
        </w:rPr>
        <w:t>а</w:t>
      </w:r>
      <w:r w:rsidR="008B04D0">
        <w:rPr>
          <w:rFonts w:ascii="Times New Roman" w:hAnsi="Times New Roman" w:cs="Times New Roman"/>
          <w:sz w:val="28"/>
          <w:szCs w:val="28"/>
        </w:rPr>
        <w:t xml:space="preserve">торной схеме с поперечной подачей </w:t>
      </w:r>
      <w:proofErr w:type="spellStart"/>
      <w:r w:rsidR="008B04D0" w:rsidRPr="00872C05">
        <w:rPr>
          <w:rFonts w:ascii="Times New Roman" w:hAnsi="Times New Roman" w:cs="Times New Roman"/>
          <w:sz w:val="32"/>
          <w:szCs w:val="32"/>
        </w:rPr>
        <w:t>s</w:t>
      </w:r>
      <w:r w:rsidR="008B04D0" w:rsidRPr="0064074A">
        <w:rPr>
          <w:rFonts w:ascii="Times New Roman" w:hAnsi="Times New Roman" w:cs="Times New Roman"/>
          <w:i/>
          <w:sz w:val="32"/>
          <w:szCs w:val="32"/>
          <w:vertAlign w:val="subscript"/>
        </w:rPr>
        <w:t>б</w:t>
      </w:r>
      <w:proofErr w:type="spellEnd"/>
      <w:r w:rsidR="008B04D0">
        <w:rPr>
          <w:rFonts w:ascii="Times New Roman" w:hAnsi="Times New Roman" w:cs="Times New Roman"/>
          <w:sz w:val="28"/>
          <w:szCs w:val="28"/>
        </w:rPr>
        <w:t xml:space="preserve">, параллельной боковой стороне резьбового профиля (рис. </w:t>
      </w:r>
      <w:r w:rsidR="005232DE">
        <w:rPr>
          <w:rFonts w:ascii="Times New Roman" w:hAnsi="Times New Roman" w:cs="Times New Roman"/>
          <w:sz w:val="28"/>
          <w:szCs w:val="28"/>
        </w:rPr>
        <w:t>6</w:t>
      </w:r>
      <w:r w:rsidR="00AF6642">
        <w:rPr>
          <w:rFonts w:ascii="Times New Roman" w:hAnsi="Times New Roman" w:cs="Times New Roman"/>
          <w:sz w:val="28"/>
          <w:szCs w:val="28"/>
        </w:rPr>
        <w:t>5</w:t>
      </w:r>
      <w:r w:rsidR="005232DE">
        <w:rPr>
          <w:rFonts w:ascii="Times New Roman" w:hAnsi="Times New Roman" w:cs="Times New Roman"/>
          <w:sz w:val="28"/>
          <w:szCs w:val="28"/>
        </w:rPr>
        <w:t>,</w:t>
      </w:r>
      <w:r w:rsidR="008B04D0">
        <w:rPr>
          <w:rFonts w:ascii="Times New Roman" w:hAnsi="Times New Roman" w:cs="Times New Roman"/>
          <w:sz w:val="28"/>
          <w:szCs w:val="28"/>
        </w:rPr>
        <w:t xml:space="preserve"> </w:t>
      </w:r>
      <w:r w:rsidR="008B04D0" w:rsidRPr="0064074A">
        <w:rPr>
          <w:rFonts w:ascii="Times New Roman" w:hAnsi="Times New Roman" w:cs="Times New Roman"/>
          <w:i/>
          <w:sz w:val="28"/>
          <w:szCs w:val="28"/>
        </w:rPr>
        <w:t>б</w:t>
      </w:r>
      <w:r w:rsidR="008B04D0">
        <w:rPr>
          <w:rFonts w:ascii="Times New Roman" w:hAnsi="Times New Roman" w:cs="Times New Roman"/>
          <w:sz w:val="28"/>
          <w:szCs w:val="28"/>
        </w:rPr>
        <w:t xml:space="preserve">), оставляя </w:t>
      </w:r>
      <w:r w:rsidR="00EC3087">
        <w:rPr>
          <w:rFonts w:ascii="Times New Roman" w:hAnsi="Times New Roman" w:cs="Times New Roman"/>
          <w:sz w:val="28"/>
          <w:szCs w:val="28"/>
        </w:rPr>
        <w:t>припуск</w:t>
      </w:r>
      <w:r w:rsidR="008B04D0">
        <w:rPr>
          <w:rFonts w:ascii="Times New Roman" w:hAnsi="Times New Roman" w:cs="Times New Roman"/>
          <w:sz w:val="28"/>
          <w:szCs w:val="28"/>
        </w:rPr>
        <w:t xml:space="preserve"> </w:t>
      </w:r>
      <w:r w:rsidR="008B04D0" w:rsidRPr="000C69D5">
        <w:rPr>
          <w:rFonts w:ascii="Times New Roman" w:hAnsi="Times New Roman" w:cs="Times New Roman"/>
          <w:sz w:val="28"/>
          <w:szCs w:val="28"/>
        </w:rPr>
        <w:t>е</w:t>
      </w:r>
      <w:r w:rsidR="008B04D0">
        <w:rPr>
          <w:rFonts w:ascii="Times New Roman" w:hAnsi="Times New Roman" w:cs="Times New Roman"/>
          <w:sz w:val="28"/>
          <w:szCs w:val="28"/>
        </w:rPr>
        <w:t xml:space="preserve"> на чистовые рабочие ходы, срезаемые по профильной схеме. </w:t>
      </w:r>
      <w:r>
        <w:rPr>
          <w:rFonts w:ascii="Times New Roman" w:hAnsi="Times New Roman" w:cs="Times New Roman"/>
          <w:sz w:val="28"/>
          <w:szCs w:val="28"/>
        </w:rPr>
        <w:t>При генераторной схеме резец 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ботает одной режущей кромкой. </w:t>
      </w:r>
    </w:p>
    <w:p w:rsidR="00B521A7" w:rsidRPr="00B521A7" w:rsidRDefault="00141220" w:rsidP="0071156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токарных станках производят нарезание резьбы на длинных дет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лях или в тех случаях, когда резьба должна быть строго концентрична с другими поверхностями детали, обрабатываемыми в этой же установке. Производительность труда при этом невысокая, так как нарезание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водится в пять-</w:t>
      </w:r>
      <w:r w:rsidR="00B521A7" w:rsidRPr="00B521A7">
        <w:rPr>
          <w:rFonts w:ascii="Times New Roman" w:hAnsi="Times New Roman" w:cs="Times New Roman"/>
          <w:sz w:val="28"/>
          <w:szCs w:val="28"/>
        </w:rPr>
        <w:t>десять  и более проходов, много времени затрачивается на обратный ход и установку резца на размер. Кроме того эта работа выпо</w:t>
      </w:r>
      <w:r w:rsidR="00B521A7" w:rsidRPr="00B521A7">
        <w:rPr>
          <w:rFonts w:ascii="Times New Roman" w:hAnsi="Times New Roman" w:cs="Times New Roman"/>
          <w:sz w:val="28"/>
          <w:szCs w:val="28"/>
        </w:rPr>
        <w:t>л</w:t>
      </w:r>
      <w:r w:rsidR="00B521A7" w:rsidRPr="00B521A7">
        <w:rPr>
          <w:rFonts w:ascii="Times New Roman" w:hAnsi="Times New Roman" w:cs="Times New Roman"/>
          <w:sz w:val="28"/>
          <w:szCs w:val="28"/>
        </w:rPr>
        <w:t>няется рабочими высокой квалификации и требует напряженного вним</w:t>
      </w:r>
      <w:r w:rsidR="00B521A7" w:rsidRPr="00B521A7">
        <w:rPr>
          <w:rFonts w:ascii="Times New Roman" w:hAnsi="Times New Roman" w:cs="Times New Roman"/>
          <w:sz w:val="28"/>
          <w:szCs w:val="28"/>
        </w:rPr>
        <w:t>а</w:t>
      </w:r>
      <w:r w:rsidR="00B521A7" w:rsidRPr="00B521A7">
        <w:rPr>
          <w:rFonts w:ascii="Times New Roman" w:hAnsi="Times New Roman" w:cs="Times New Roman"/>
          <w:sz w:val="28"/>
          <w:szCs w:val="28"/>
        </w:rPr>
        <w:t>ния.</w:t>
      </w:r>
      <w:r w:rsidR="00711564">
        <w:rPr>
          <w:rFonts w:ascii="Times New Roman" w:hAnsi="Times New Roman" w:cs="Times New Roman"/>
          <w:sz w:val="28"/>
          <w:szCs w:val="28"/>
        </w:rPr>
        <w:t xml:space="preserve"> </w:t>
      </w:r>
      <w:r w:rsidR="00B521A7" w:rsidRPr="00B521A7">
        <w:rPr>
          <w:rFonts w:ascii="Times New Roman" w:hAnsi="Times New Roman" w:cs="Times New Roman"/>
          <w:sz w:val="28"/>
          <w:szCs w:val="28"/>
        </w:rPr>
        <w:t>На точных токарных станках возможно нарезание резьбы 6-го квал</w:t>
      </w:r>
      <w:r w:rsidR="00B521A7" w:rsidRPr="00B521A7">
        <w:rPr>
          <w:rFonts w:ascii="Times New Roman" w:hAnsi="Times New Roman" w:cs="Times New Roman"/>
          <w:sz w:val="28"/>
          <w:szCs w:val="28"/>
        </w:rPr>
        <w:t>и</w:t>
      </w:r>
      <w:r w:rsidR="00B521A7" w:rsidRPr="00B521A7">
        <w:rPr>
          <w:rFonts w:ascii="Times New Roman" w:hAnsi="Times New Roman" w:cs="Times New Roman"/>
          <w:sz w:val="28"/>
          <w:szCs w:val="28"/>
        </w:rPr>
        <w:t>тета точности.</w:t>
      </w:r>
    </w:p>
    <w:p w:rsidR="00B521A7" w:rsidRPr="00B521A7" w:rsidRDefault="00B521A7" w:rsidP="00E83D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B521A7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433814" cy="1786145"/>
            <wp:effectExtent l="19050" t="19050" r="23636" b="23605"/>
            <wp:docPr id="25" name="Рисунок 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"/>
                    <pic:cNvPicPr>
                      <a:picLocks noChangeAspect="1" noChangeArrowheads="1"/>
                    </pic:cNvPicPr>
                  </pic:nvPicPr>
                  <pic:blipFill>
                    <a:blip r:embed="rId1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441631" cy="1791882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B521A7" w:rsidRPr="00E83D77" w:rsidRDefault="00B521A7" w:rsidP="00E83D7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3D77">
        <w:rPr>
          <w:rFonts w:ascii="Times New Roman" w:hAnsi="Times New Roman" w:cs="Times New Roman"/>
          <w:sz w:val="24"/>
          <w:szCs w:val="24"/>
        </w:rPr>
        <w:t xml:space="preserve">Рис. </w:t>
      </w:r>
      <w:r w:rsidR="00E83D77">
        <w:rPr>
          <w:rFonts w:ascii="Times New Roman" w:hAnsi="Times New Roman" w:cs="Times New Roman"/>
          <w:sz w:val="24"/>
          <w:szCs w:val="24"/>
        </w:rPr>
        <w:t>6</w:t>
      </w:r>
      <w:r w:rsidR="00AF6642">
        <w:rPr>
          <w:rFonts w:ascii="Times New Roman" w:hAnsi="Times New Roman" w:cs="Times New Roman"/>
          <w:sz w:val="24"/>
          <w:szCs w:val="24"/>
        </w:rPr>
        <w:t>5</w:t>
      </w:r>
      <w:r w:rsidR="005232DE" w:rsidRPr="00E83D77">
        <w:rPr>
          <w:rFonts w:ascii="Times New Roman" w:hAnsi="Times New Roman" w:cs="Times New Roman"/>
          <w:sz w:val="24"/>
          <w:szCs w:val="24"/>
        </w:rPr>
        <w:t xml:space="preserve">. </w:t>
      </w:r>
      <w:r w:rsidRPr="00E83D77">
        <w:rPr>
          <w:rFonts w:ascii="Times New Roman" w:hAnsi="Times New Roman" w:cs="Times New Roman"/>
          <w:sz w:val="24"/>
          <w:szCs w:val="24"/>
        </w:rPr>
        <w:t xml:space="preserve"> Схемы нарезания резьбового профиля резцом:</w:t>
      </w:r>
    </w:p>
    <w:p w:rsidR="00B521A7" w:rsidRPr="00E83D77" w:rsidRDefault="00B521A7" w:rsidP="00E83D7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3D77">
        <w:rPr>
          <w:rFonts w:ascii="Times New Roman" w:hAnsi="Times New Roman" w:cs="Times New Roman"/>
          <w:i/>
          <w:sz w:val="24"/>
          <w:szCs w:val="24"/>
        </w:rPr>
        <w:t>а</w:t>
      </w:r>
      <w:r w:rsidRPr="00E83D77">
        <w:rPr>
          <w:rFonts w:ascii="Times New Roman" w:hAnsi="Times New Roman" w:cs="Times New Roman"/>
          <w:sz w:val="24"/>
          <w:szCs w:val="24"/>
        </w:rPr>
        <w:t xml:space="preserve"> - профильная схема;  </w:t>
      </w:r>
      <w:r w:rsidRPr="00E83D77">
        <w:rPr>
          <w:rFonts w:ascii="Times New Roman" w:hAnsi="Times New Roman" w:cs="Times New Roman"/>
          <w:i/>
          <w:sz w:val="24"/>
          <w:szCs w:val="24"/>
        </w:rPr>
        <w:t>б</w:t>
      </w:r>
      <w:r w:rsidRPr="00E83D77">
        <w:rPr>
          <w:rFonts w:ascii="Times New Roman" w:hAnsi="Times New Roman" w:cs="Times New Roman"/>
          <w:sz w:val="24"/>
          <w:szCs w:val="24"/>
        </w:rPr>
        <w:t xml:space="preserve"> - генераторная схема</w:t>
      </w:r>
    </w:p>
    <w:p w:rsidR="00B521A7" w:rsidRDefault="00B521A7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3550D" w:rsidRPr="00D818A6" w:rsidRDefault="0093550D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0E04">
        <w:rPr>
          <w:rFonts w:ascii="Times New Roman" w:hAnsi="Times New Roman" w:cs="Times New Roman"/>
          <w:sz w:val="28"/>
          <w:szCs w:val="28"/>
        </w:rPr>
        <w:t>Основное время обработки</w:t>
      </w:r>
      <w:r>
        <w:rPr>
          <w:rFonts w:ascii="Times New Roman" w:hAnsi="Times New Roman" w:cs="Times New Roman"/>
          <w:sz w:val="28"/>
          <w:szCs w:val="28"/>
        </w:rPr>
        <w:t>:</w:t>
      </w:r>
      <w:r w:rsidR="009F7F8F">
        <w:rPr>
          <w:rFonts w:ascii="Times New Roman" w:hAnsi="Times New Roman" w:cs="Times New Roman"/>
          <w:sz w:val="28"/>
          <w:szCs w:val="28"/>
        </w:rPr>
        <w:t xml:space="preserve">  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 xml:space="preserve">o 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L+y+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Sn</m:t>
            </m:r>
          </m:den>
        </m:f>
        <m:r>
          <w:rPr>
            <w:rFonts w:ascii="Cambria Math" w:hAnsi="Cambria Math" w:cs="Times New Roman"/>
            <w:sz w:val="32"/>
            <w:szCs w:val="32"/>
          </w:rPr>
          <m:t>i</m:t>
        </m:r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k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o.х.</m:t>
            </m:r>
          </m:sub>
        </m:sSub>
      </m:oMath>
      <w:r w:rsidR="00D818A6" w:rsidRPr="000C69D5">
        <w:rPr>
          <w:rFonts w:ascii="Times New Roman" w:hAnsi="Times New Roman" w:cs="Times New Roman"/>
          <w:sz w:val="28"/>
          <w:szCs w:val="28"/>
        </w:rPr>
        <w:t>,</w:t>
      </w:r>
    </w:p>
    <w:p w:rsidR="00DF127F" w:rsidRPr="00D818A6" w:rsidRDefault="00D818A6" w:rsidP="0064074A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</w:t>
      </w:r>
      <w:r w:rsidR="00220E13">
        <w:rPr>
          <w:rFonts w:ascii="Times New Roman" w:hAnsi="Times New Roman" w:cs="Times New Roman"/>
          <w:sz w:val="28"/>
          <w:szCs w:val="28"/>
        </w:rPr>
        <w:t xml:space="preserve"> </w:t>
      </w:r>
      <w:r w:rsidR="00220E13" w:rsidRPr="0064074A">
        <w:rPr>
          <w:rFonts w:ascii="Times New Roman" w:hAnsi="Times New Roman" w:cs="Times New Roman"/>
          <w:i/>
          <w:sz w:val="28"/>
          <w:szCs w:val="28"/>
        </w:rPr>
        <w:t xml:space="preserve">L </w:t>
      </w:r>
      <w:r w:rsidR="00220E13">
        <w:rPr>
          <w:rFonts w:ascii="Times New Roman" w:hAnsi="Times New Roman" w:cs="Times New Roman"/>
          <w:sz w:val="28"/>
          <w:szCs w:val="28"/>
        </w:rPr>
        <w:t>–</w:t>
      </w:r>
      <w:r w:rsidR="00220E13" w:rsidRPr="00220E13">
        <w:rPr>
          <w:rFonts w:ascii="Times New Roman" w:hAnsi="Times New Roman" w:cs="Times New Roman"/>
          <w:sz w:val="28"/>
          <w:szCs w:val="28"/>
        </w:rPr>
        <w:t xml:space="preserve"> </w:t>
      </w:r>
      <w:r w:rsidR="00220E13">
        <w:rPr>
          <w:rFonts w:ascii="Times New Roman" w:hAnsi="Times New Roman" w:cs="Times New Roman"/>
          <w:sz w:val="28"/>
          <w:szCs w:val="28"/>
        </w:rPr>
        <w:t xml:space="preserve">длина </w:t>
      </w:r>
      <w:r w:rsidR="00220E13" w:rsidRPr="000C69D5">
        <w:rPr>
          <w:rFonts w:ascii="Times New Roman" w:hAnsi="Times New Roman" w:cs="Times New Roman"/>
          <w:sz w:val="28"/>
          <w:szCs w:val="28"/>
        </w:rPr>
        <w:t xml:space="preserve">нарезаемой резьбы в мм; </w:t>
      </w:r>
      <w:r w:rsidR="00220E13" w:rsidRPr="00220E13">
        <w:rPr>
          <w:rFonts w:ascii="Times New Roman" w:hAnsi="Times New Roman" w:cs="Times New Roman"/>
          <w:sz w:val="28"/>
          <w:szCs w:val="28"/>
        </w:rPr>
        <w:t xml:space="preserve"> </w:t>
      </w:r>
      <w:r w:rsidRPr="0064074A">
        <w:rPr>
          <w:rFonts w:ascii="Times New Roman" w:hAnsi="Times New Roman" w:cs="Times New Roman"/>
          <w:i/>
          <w:sz w:val="28"/>
          <w:szCs w:val="28"/>
        </w:rPr>
        <w:t>у</w:t>
      </w:r>
      <w:r w:rsidRPr="000C69D5">
        <w:rPr>
          <w:rFonts w:ascii="Times New Roman" w:hAnsi="Times New Roman" w:cs="Times New Roman"/>
          <w:sz w:val="28"/>
          <w:szCs w:val="28"/>
        </w:rPr>
        <w:t xml:space="preserve"> = (1…2) шага нарезаемой резьбы в мм;  </w:t>
      </w:r>
      <w:r w:rsidRPr="0064074A">
        <w:rPr>
          <w:rFonts w:ascii="Times New Roman" w:hAnsi="Times New Roman" w:cs="Times New Roman"/>
          <w:i/>
          <w:sz w:val="28"/>
          <w:szCs w:val="28"/>
        </w:rPr>
        <w:t>у</w:t>
      </w:r>
      <w:proofErr w:type="gramStart"/>
      <w:r w:rsidRPr="0064074A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64074A">
        <w:rPr>
          <w:rFonts w:ascii="Times New Roman" w:hAnsi="Times New Roman" w:cs="Times New Roman"/>
          <w:sz w:val="28"/>
          <w:szCs w:val="28"/>
          <w:vertAlign w:val="subscript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= (0,5…2) шага нарезаемой резьбы в мм; </w:t>
      </w:r>
      <w:r w:rsidR="00E81E46" w:rsidRPr="0064074A">
        <w:rPr>
          <w:rFonts w:ascii="Times New Roman" w:hAnsi="Times New Roman" w:cs="Times New Roman"/>
          <w:i/>
          <w:sz w:val="28"/>
          <w:szCs w:val="28"/>
        </w:rPr>
        <w:t>S</w:t>
      </w:r>
      <w:r w:rsidR="00E81E46" w:rsidRPr="000C69D5">
        <w:rPr>
          <w:rFonts w:ascii="Times New Roman" w:hAnsi="Times New Roman" w:cs="Times New Roman"/>
          <w:sz w:val="28"/>
          <w:szCs w:val="28"/>
        </w:rPr>
        <w:t xml:space="preserve"> - нарезаемой резьбы в мм;  </w:t>
      </w:r>
      <w:proofErr w:type="spellStart"/>
      <w:r w:rsidRPr="0064074A">
        <w:rPr>
          <w:rFonts w:ascii="Times New Roman" w:hAnsi="Times New Roman" w:cs="Times New Roman"/>
          <w:i/>
          <w:sz w:val="28"/>
          <w:szCs w:val="28"/>
        </w:rPr>
        <w:t>k</w:t>
      </w:r>
      <w:r w:rsidRPr="00EC3087">
        <w:rPr>
          <w:rFonts w:ascii="Times New Roman" w:hAnsi="Times New Roman" w:cs="Times New Roman"/>
          <w:sz w:val="32"/>
          <w:szCs w:val="32"/>
          <w:vertAlign w:val="subscript"/>
        </w:rPr>
        <w:t>o.х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>. ≈</w:t>
      </w:r>
      <w:r w:rsidR="00E83D77" w:rsidRPr="00E83D77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1,5 - коэффициент, учитывающий время на обра</w:t>
      </w:r>
      <w:r w:rsidR="00EC3087">
        <w:rPr>
          <w:rFonts w:ascii="Times New Roman" w:hAnsi="Times New Roman" w:cs="Times New Roman"/>
          <w:sz w:val="28"/>
          <w:szCs w:val="28"/>
        </w:rPr>
        <w:t>т</w:t>
      </w:r>
      <w:r w:rsidRPr="000C69D5">
        <w:rPr>
          <w:rFonts w:ascii="Times New Roman" w:hAnsi="Times New Roman" w:cs="Times New Roman"/>
          <w:sz w:val="28"/>
          <w:szCs w:val="28"/>
        </w:rPr>
        <w:t>ный ход каре</w:t>
      </w:r>
      <w:r w:rsidRPr="000C69D5">
        <w:rPr>
          <w:rFonts w:ascii="Times New Roman" w:hAnsi="Times New Roman" w:cs="Times New Roman"/>
          <w:sz w:val="28"/>
          <w:szCs w:val="28"/>
        </w:rPr>
        <w:t>т</w:t>
      </w:r>
      <w:r w:rsidRPr="000C69D5">
        <w:rPr>
          <w:rFonts w:ascii="Times New Roman" w:hAnsi="Times New Roman" w:cs="Times New Roman"/>
          <w:sz w:val="28"/>
          <w:szCs w:val="28"/>
        </w:rPr>
        <w:t xml:space="preserve">ки. </w:t>
      </w:r>
    </w:p>
    <w:p w:rsidR="00707325" w:rsidRDefault="00707325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7325">
        <w:rPr>
          <w:rFonts w:ascii="Times New Roman" w:hAnsi="Times New Roman" w:cs="Times New Roman"/>
          <w:sz w:val="28"/>
          <w:szCs w:val="28"/>
        </w:rPr>
        <w:t xml:space="preserve">На токарных и резьбонарезных станках </w:t>
      </w:r>
      <w:r>
        <w:rPr>
          <w:rFonts w:ascii="Times New Roman" w:hAnsi="Times New Roman" w:cs="Times New Roman"/>
          <w:sz w:val="28"/>
          <w:szCs w:val="28"/>
        </w:rPr>
        <w:t xml:space="preserve">нарезание резьбы может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производится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вращающимися резцами – вихревое </w:t>
      </w:r>
      <w:r w:rsidR="005232DE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охватывающее</w:t>
      </w:r>
      <w:r w:rsidR="005232DE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нарез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ние</w:t>
      </w:r>
      <w:r w:rsidR="00A66286">
        <w:rPr>
          <w:rFonts w:ascii="Times New Roman" w:hAnsi="Times New Roman" w:cs="Times New Roman"/>
          <w:sz w:val="28"/>
          <w:szCs w:val="28"/>
        </w:rPr>
        <w:t xml:space="preserve"> (рис.</w:t>
      </w:r>
      <w:r w:rsidR="005232DE">
        <w:rPr>
          <w:rFonts w:ascii="Times New Roman" w:hAnsi="Times New Roman" w:cs="Times New Roman"/>
          <w:sz w:val="28"/>
          <w:szCs w:val="28"/>
        </w:rPr>
        <w:t xml:space="preserve"> 6</w:t>
      </w:r>
      <w:r w:rsidR="00AF6642">
        <w:rPr>
          <w:rFonts w:ascii="Times New Roman" w:hAnsi="Times New Roman" w:cs="Times New Roman"/>
          <w:sz w:val="28"/>
          <w:szCs w:val="28"/>
        </w:rPr>
        <w:t>6</w:t>
      </w:r>
      <w:r w:rsidR="00A66286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="001A10A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jc w:val="center"/>
        <w:shd w:val="clear" w:color="auto" w:fill="F6F5EE"/>
        <w:tblLook w:val="04A0"/>
      </w:tblPr>
      <w:tblGrid>
        <w:gridCol w:w="4501"/>
        <w:gridCol w:w="4278"/>
      </w:tblGrid>
      <w:tr w:rsidR="00872C05" w:rsidRPr="000C69D5" w:rsidTr="00BC5A3F">
        <w:trPr>
          <w:trHeight w:val="2331"/>
          <w:jc w:val="center"/>
        </w:trPr>
        <w:tc>
          <w:tcPr>
            <w:tcW w:w="450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24" w:space="0" w:color="FFFFFF" w:themeColor="background1"/>
            </w:tcBorders>
            <w:shd w:val="clear" w:color="auto" w:fill="F6F5EE"/>
          </w:tcPr>
          <w:p w:rsidR="00872C05" w:rsidRDefault="00872C05" w:rsidP="00BC5A3F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994807" cy="1570076"/>
                  <wp:effectExtent l="19050" t="0" r="5443" b="0"/>
                  <wp:docPr id="194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97359" cy="15720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C05" w:rsidRPr="000C69D5" w:rsidRDefault="00872C05" w:rsidP="00BC5A3F">
            <w:pPr>
              <w:spacing w:line="276" w:lineRule="auto"/>
              <w:ind w:firstLine="709"/>
              <w:jc w:val="right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а)</w:t>
            </w:r>
          </w:p>
        </w:tc>
        <w:tc>
          <w:tcPr>
            <w:tcW w:w="4278" w:type="dxa"/>
            <w:tcBorders>
              <w:top w:val="single" w:sz="8" w:space="0" w:color="auto"/>
              <w:left w:val="single" w:sz="24" w:space="0" w:color="FFFFFF" w:themeColor="background1"/>
              <w:bottom w:val="single" w:sz="8" w:space="0" w:color="auto"/>
              <w:right w:val="single" w:sz="8" w:space="0" w:color="auto"/>
            </w:tcBorders>
            <w:shd w:val="clear" w:color="auto" w:fill="F6F5EE"/>
            <w:vAlign w:val="center"/>
          </w:tcPr>
          <w:p w:rsidR="00872C05" w:rsidRPr="000C69D5" w:rsidRDefault="00872C05" w:rsidP="00BC5A3F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283800" cy="1524000"/>
                  <wp:effectExtent l="19050" t="0" r="2200" b="0"/>
                  <wp:docPr id="195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87414" cy="152641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872C05" w:rsidRPr="000C69D5" w:rsidRDefault="00872C05" w:rsidP="00BC5A3F">
            <w:pPr>
              <w:spacing w:line="276" w:lineRule="auto"/>
              <w:ind w:firstLine="709"/>
              <w:jc w:val="right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б)</w:t>
            </w:r>
          </w:p>
        </w:tc>
      </w:tr>
    </w:tbl>
    <w:p w:rsidR="00872C05" w:rsidRPr="000C69D5" w:rsidRDefault="00872C05" w:rsidP="00872C0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72C05" w:rsidRPr="00E83D77" w:rsidRDefault="00872C05" w:rsidP="00872C0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3D77">
        <w:rPr>
          <w:rFonts w:ascii="Times New Roman" w:hAnsi="Times New Roman" w:cs="Times New Roman"/>
          <w:sz w:val="24"/>
          <w:szCs w:val="24"/>
        </w:rPr>
        <w:t xml:space="preserve">Рис. </w:t>
      </w:r>
      <w:r>
        <w:rPr>
          <w:rFonts w:ascii="Times New Roman" w:hAnsi="Times New Roman" w:cs="Times New Roman"/>
          <w:sz w:val="24"/>
          <w:szCs w:val="24"/>
        </w:rPr>
        <w:t>66</w:t>
      </w:r>
      <w:r w:rsidRPr="00E83D77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E83D77">
        <w:rPr>
          <w:rFonts w:ascii="Times New Roman" w:hAnsi="Times New Roman" w:cs="Times New Roman"/>
          <w:sz w:val="24"/>
          <w:szCs w:val="24"/>
        </w:rPr>
        <w:t>Вихревое</w:t>
      </w:r>
      <w:proofErr w:type="gramEnd"/>
      <w:r w:rsidRPr="00E83D77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83D77">
        <w:rPr>
          <w:rFonts w:ascii="Times New Roman" w:hAnsi="Times New Roman" w:cs="Times New Roman"/>
          <w:sz w:val="24"/>
          <w:szCs w:val="24"/>
        </w:rPr>
        <w:t>нарезанин</w:t>
      </w:r>
      <w:proofErr w:type="spellEnd"/>
      <w:r w:rsidRPr="00E83D77">
        <w:rPr>
          <w:rFonts w:ascii="Times New Roman" w:hAnsi="Times New Roman" w:cs="Times New Roman"/>
          <w:sz w:val="24"/>
          <w:szCs w:val="24"/>
        </w:rPr>
        <w:t xml:space="preserve"> резьбы:  </w:t>
      </w:r>
      <w:r w:rsidRPr="00E83D77">
        <w:rPr>
          <w:rFonts w:ascii="Times New Roman" w:hAnsi="Times New Roman" w:cs="Times New Roman"/>
          <w:i/>
          <w:sz w:val="24"/>
          <w:szCs w:val="24"/>
        </w:rPr>
        <w:t>а</w:t>
      </w:r>
      <w:r w:rsidRPr="00E83D77">
        <w:rPr>
          <w:rFonts w:ascii="Times New Roman" w:hAnsi="Times New Roman" w:cs="Times New Roman"/>
          <w:sz w:val="24"/>
          <w:szCs w:val="24"/>
        </w:rPr>
        <w:t xml:space="preserve"> – вихревая головка;                                                             </w:t>
      </w:r>
      <w:r w:rsidRPr="00E83D77">
        <w:rPr>
          <w:rFonts w:ascii="Times New Roman" w:hAnsi="Times New Roman" w:cs="Times New Roman"/>
          <w:i/>
          <w:sz w:val="24"/>
          <w:szCs w:val="24"/>
        </w:rPr>
        <w:t>б</w:t>
      </w:r>
      <w:r w:rsidRPr="00E83D77">
        <w:rPr>
          <w:rFonts w:ascii="Times New Roman" w:hAnsi="Times New Roman" w:cs="Times New Roman"/>
          <w:sz w:val="24"/>
          <w:szCs w:val="24"/>
        </w:rPr>
        <w:t xml:space="preserve"> – схема нарезания резьбы</w:t>
      </w:r>
    </w:p>
    <w:p w:rsidR="0031357A" w:rsidRDefault="0031357A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этого на суппорте станка устанавливают вихревую головку - приспособление с круговым, охватывающим обрабатываемую поверхность резцедержателем,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приводимый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 вращение собственным электродвигат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лем. Головку устанавливают под углом, равным углу подъёма резьбы.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таль закрепляют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центра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или патрон. Скорость вращения детали меньше </w:t>
      </w:r>
      <w:r w:rsidR="00EC3087">
        <w:rPr>
          <w:rFonts w:ascii="Times New Roman" w:hAnsi="Times New Roman" w:cs="Times New Roman"/>
          <w:sz w:val="28"/>
          <w:szCs w:val="28"/>
        </w:rPr>
        <w:t>скорости</w:t>
      </w:r>
      <w:r>
        <w:rPr>
          <w:rFonts w:ascii="Times New Roman" w:hAnsi="Times New Roman" w:cs="Times New Roman"/>
          <w:sz w:val="28"/>
          <w:szCs w:val="28"/>
        </w:rPr>
        <w:t xml:space="preserve"> вращения резцов. Головка вращается с частотой, обеспечива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lastRenderedPageBreak/>
        <w:t>щей</w:t>
      </w:r>
      <w:r w:rsidR="0008423B" w:rsidRPr="0008423B">
        <w:rPr>
          <w:rFonts w:ascii="Times New Roman" w:hAnsi="Times New Roman" w:cs="Times New Roman"/>
          <w:sz w:val="28"/>
          <w:szCs w:val="28"/>
        </w:rPr>
        <w:t xml:space="preserve"> </w:t>
      </w:r>
      <w:r w:rsidR="0008423B">
        <w:rPr>
          <w:rFonts w:ascii="Times New Roman" w:hAnsi="Times New Roman" w:cs="Times New Roman"/>
          <w:sz w:val="28"/>
          <w:szCs w:val="28"/>
        </w:rPr>
        <w:t>скорость резания 100 – 300 м</w:t>
      </w:r>
      <w:r w:rsidR="0008423B" w:rsidRPr="00FC3DA4">
        <w:rPr>
          <w:rFonts w:ascii="Times New Roman" w:hAnsi="Times New Roman" w:cs="Times New Roman"/>
          <w:sz w:val="28"/>
          <w:szCs w:val="28"/>
        </w:rPr>
        <w:t>/</w:t>
      </w:r>
      <w:r w:rsidR="0008423B">
        <w:rPr>
          <w:rFonts w:ascii="Times New Roman" w:hAnsi="Times New Roman" w:cs="Times New Roman"/>
          <w:sz w:val="28"/>
          <w:szCs w:val="28"/>
        </w:rPr>
        <w:t xml:space="preserve">мин и перемещается вместе с </w:t>
      </w:r>
      <w:r w:rsidR="00EC3087">
        <w:rPr>
          <w:rFonts w:ascii="Times New Roman" w:hAnsi="Times New Roman" w:cs="Times New Roman"/>
          <w:sz w:val="28"/>
          <w:szCs w:val="28"/>
        </w:rPr>
        <w:t>суппортом</w:t>
      </w:r>
      <w:r w:rsidR="0008423B">
        <w:rPr>
          <w:rFonts w:ascii="Times New Roman" w:hAnsi="Times New Roman" w:cs="Times New Roman"/>
          <w:sz w:val="28"/>
          <w:szCs w:val="28"/>
        </w:rPr>
        <w:t xml:space="preserve"> на величину шага резьбы </w:t>
      </w:r>
      <w:r w:rsidR="00EC3087">
        <w:rPr>
          <w:rFonts w:ascii="Times New Roman" w:hAnsi="Times New Roman" w:cs="Times New Roman"/>
          <w:sz w:val="28"/>
          <w:szCs w:val="28"/>
        </w:rPr>
        <w:t>з</w:t>
      </w:r>
      <w:r w:rsidR="0008423B">
        <w:rPr>
          <w:rFonts w:ascii="Times New Roman" w:hAnsi="Times New Roman" w:cs="Times New Roman"/>
          <w:sz w:val="28"/>
          <w:szCs w:val="28"/>
        </w:rPr>
        <w:t>а один оборот детали.</w:t>
      </w:r>
    </w:p>
    <w:p w:rsidR="00FC3DA4" w:rsidRDefault="00FC3DA4" w:rsidP="00872C0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Нарезание резьбы выполняется за один проход.</w:t>
      </w:r>
      <w:r w:rsidR="00084A4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Вихревое нарезание применяется для обработки резьбы до 7-го квалитета точности и для пре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ва</w:t>
      </w:r>
      <w:r w:rsidR="00EC3087">
        <w:rPr>
          <w:rFonts w:ascii="Times New Roman" w:hAnsi="Times New Roman" w:cs="Times New Roman"/>
          <w:sz w:val="28"/>
          <w:szCs w:val="28"/>
        </w:rPr>
        <w:t xml:space="preserve">рительного </w:t>
      </w:r>
      <w:proofErr w:type="spellStart"/>
      <w:r w:rsidR="00EC3087">
        <w:rPr>
          <w:rFonts w:ascii="Times New Roman" w:hAnsi="Times New Roman" w:cs="Times New Roman"/>
          <w:sz w:val="28"/>
          <w:szCs w:val="28"/>
        </w:rPr>
        <w:t>прореза</w:t>
      </w:r>
      <w:r>
        <w:rPr>
          <w:rFonts w:ascii="Times New Roman" w:hAnsi="Times New Roman" w:cs="Times New Roman"/>
          <w:sz w:val="28"/>
          <w:szCs w:val="28"/>
        </w:rPr>
        <w:t>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крупной резьбы на длинных деталях. </w:t>
      </w:r>
      <w:proofErr w:type="gramEnd"/>
    </w:p>
    <w:p w:rsidR="00FC3DA4" w:rsidRPr="000C69D5" w:rsidRDefault="0093550D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0E04">
        <w:rPr>
          <w:rFonts w:ascii="Times New Roman" w:hAnsi="Times New Roman" w:cs="Times New Roman"/>
          <w:sz w:val="28"/>
          <w:szCs w:val="28"/>
        </w:rPr>
        <w:t>Основное время обработки</w:t>
      </w:r>
      <w:r>
        <w:rPr>
          <w:rFonts w:ascii="Times New Roman" w:hAnsi="Times New Roman" w:cs="Times New Roman"/>
          <w:sz w:val="28"/>
          <w:szCs w:val="28"/>
        </w:rPr>
        <w:t>:</w:t>
      </w:r>
      <w:r w:rsidR="009F7F8F">
        <w:rPr>
          <w:rFonts w:ascii="Times New Roman" w:hAnsi="Times New Roman" w:cs="Times New Roman"/>
          <w:sz w:val="28"/>
          <w:szCs w:val="28"/>
        </w:rPr>
        <w:t xml:space="preserve">     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 xml:space="preserve">o 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(L+y+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 xml:space="preserve">1  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)πd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S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 xml:space="preserve">o 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w:proofErr w:type="gramStart"/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р</m:t>
                </m:r>
                <w:proofErr w:type="gramEnd"/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z</m:t>
            </m:r>
          </m:den>
        </m:f>
      </m:oMath>
      <w:r w:rsidR="00E81E46" w:rsidRPr="0008423B">
        <w:rPr>
          <w:rFonts w:ascii="Times New Roman" w:hAnsi="Times New Roman" w:cs="Times New Roman"/>
          <w:i/>
          <w:sz w:val="32"/>
          <w:szCs w:val="32"/>
        </w:rPr>
        <w:t>,</w:t>
      </w:r>
    </w:p>
    <w:p w:rsidR="00E81E46" w:rsidRPr="000C69D5" w:rsidRDefault="00E81E46" w:rsidP="0008423B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</w:t>
      </w:r>
      <w:r w:rsidRPr="00E81E46">
        <w:rPr>
          <w:rFonts w:ascii="Times New Roman" w:hAnsi="Times New Roman" w:cs="Times New Roman"/>
          <w:sz w:val="28"/>
          <w:szCs w:val="28"/>
        </w:rPr>
        <w:t xml:space="preserve"> </w:t>
      </w:r>
      <w:r w:rsidRPr="0008423B">
        <w:rPr>
          <w:rFonts w:ascii="Times New Roman" w:hAnsi="Times New Roman" w:cs="Times New Roman"/>
          <w:i/>
          <w:sz w:val="28"/>
          <w:szCs w:val="28"/>
        </w:rPr>
        <w:t>у</w:t>
      </w:r>
      <w:r w:rsidRPr="000C69D5">
        <w:rPr>
          <w:rFonts w:ascii="Times New Roman" w:hAnsi="Times New Roman" w:cs="Times New Roman"/>
          <w:sz w:val="28"/>
          <w:szCs w:val="28"/>
        </w:rPr>
        <w:t xml:space="preserve"> = (1…2) шага нарезаемой резьбы в мм;  </w:t>
      </w:r>
      <w:r w:rsidRPr="0008423B">
        <w:rPr>
          <w:rFonts w:ascii="Times New Roman" w:hAnsi="Times New Roman" w:cs="Times New Roman"/>
          <w:i/>
          <w:sz w:val="28"/>
          <w:szCs w:val="28"/>
        </w:rPr>
        <w:t>у</w:t>
      </w:r>
      <w:proofErr w:type="gramStart"/>
      <w:r w:rsidRPr="0008423B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= (0,5…2) шага нарезаемой резьбы в мм; </w:t>
      </w:r>
      <w:proofErr w:type="spellStart"/>
      <w:r w:rsidR="007C6B97" w:rsidRPr="00EC3087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="007C6B97" w:rsidRPr="000C69D5">
        <w:rPr>
          <w:rFonts w:ascii="Times New Roman" w:hAnsi="Times New Roman" w:cs="Times New Roman"/>
          <w:sz w:val="28"/>
          <w:szCs w:val="28"/>
        </w:rPr>
        <w:t xml:space="preserve"> – диаметр нарезаемой резьбы в мм;  </w:t>
      </w:r>
      <w:r w:rsidRPr="0008423B">
        <w:rPr>
          <w:rFonts w:ascii="Times New Roman" w:hAnsi="Times New Roman" w:cs="Times New Roman"/>
          <w:i/>
          <w:sz w:val="28"/>
          <w:szCs w:val="28"/>
        </w:rPr>
        <w:t>S</w:t>
      </w:r>
      <w:r w:rsidRPr="000C69D5">
        <w:rPr>
          <w:rFonts w:ascii="Times New Roman" w:hAnsi="Times New Roman" w:cs="Times New Roman"/>
          <w:sz w:val="28"/>
          <w:szCs w:val="28"/>
        </w:rPr>
        <w:t xml:space="preserve"> - нарезаемой резьбы в мм;  </w:t>
      </w:r>
      <w:proofErr w:type="spellStart"/>
      <w:r w:rsidRPr="0008423B">
        <w:rPr>
          <w:rFonts w:ascii="Times New Roman" w:hAnsi="Times New Roman" w:cs="Times New Roman"/>
          <w:i/>
          <w:sz w:val="32"/>
          <w:szCs w:val="32"/>
        </w:rPr>
        <w:t>s</w:t>
      </w:r>
      <w:r w:rsidRPr="00EC3087">
        <w:rPr>
          <w:rFonts w:ascii="Times New Roman" w:hAnsi="Times New Roman" w:cs="Times New Roman"/>
          <w:sz w:val="32"/>
          <w:szCs w:val="32"/>
          <w:vertAlign w:val="subscript"/>
        </w:rPr>
        <w:t>o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круговая подача нарезаемой заготовки на один резец за один об</w:t>
      </w:r>
      <w:r w:rsidRPr="000C69D5">
        <w:rPr>
          <w:rFonts w:ascii="Times New Roman" w:hAnsi="Times New Roman" w:cs="Times New Roman"/>
          <w:sz w:val="28"/>
          <w:szCs w:val="28"/>
        </w:rPr>
        <w:t>о</w:t>
      </w:r>
      <w:r w:rsidRPr="000C69D5">
        <w:rPr>
          <w:rFonts w:ascii="Times New Roman" w:hAnsi="Times New Roman" w:cs="Times New Roman"/>
          <w:sz w:val="28"/>
          <w:szCs w:val="28"/>
        </w:rPr>
        <w:t xml:space="preserve">рот </w:t>
      </w:r>
      <w:r w:rsidR="00EC3087" w:rsidRPr="000C69D5">
        <w:rPr>
          <w:rFonts w:ascii="Times New Roman" w:hAnsi="Times New Roman" w:cs="Times New Roman"/>
          <w:sz w:val="28"/>
          <w:szCs w:val="28"/>
        </w:rPr>
        <w:t>резцовой</w:t>
      </w:r>
      <w:r w:rsidRPr="000C69D5">
        <w:rPr>
          <w:rFonts w:ascii="Times New Roman" w:hAnsi="Times New Roman" w:cs="Times New Roman"/>
          <w:sz w:val="28"/>
          <w:szCs w:val="28"/>
        </w:rPr>
        <w:t xml:space="preserve"> головки в мм; </w:t>
      </w:r>
      <w:proofErr w:type="spellStart"/>
      <w:r w:rsidRPr="00EC3087">
        <w:rPr>
          <w:rFonts w:ascii="Times New Roman" w:hAnsi="Times New Roman" w:cs="Times New Roman"/>
          <w:i/>
          <w:sz w:val="28"/>
          <w:szCs w:val="28"/>
        </w:rPr>
        <w:t>n</w:t>
      </w:r>
      <w:r w:rsidRPr="00EC3087">
        <w:rPr>
          <w:rFonts w:ascii="Times New Roman" w:hAnsi="Times New Roman" w:cs="Times New Roman"/>
          <w:sz w:val="32"/>
          <w:szCs w:val="32"/>
          <w:vertAlign w:val="subscript"/>
        </w:rPr>
        <w:t>o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число оборотов резцовой головки в мин</w:t>
      </w:r>
      <w:r w:rsidRPr="000C69D5">
        <w:rPr>
          <w:rFonts w:ascii="Times New Roman" w:hAnsi="Times New Roman" w:cs="Times New Roman"/>
          <w:sz w:val="28"/>
          <w:szCs w:val="28"/>
        </w:rPr>
        <w:t>у</w:t>
      </w:r>
      <w:r w:rsidRPr="000C69D5">
        <w:rPr>
          <w:rFonts w:ascii="Times New Roman" w:hAnsi="Times New Roman" w:cs="Times New Roman"/>
          <w:sz w:val="28"/>
          <w:szCs w:val="28"/>
        </w:rPr>
        <w:t xml:space="preserve">ту; </w:t>
      </w:r>
      <w:proofErr w:type="spellStart"/>
      <w:r w:rsidRPr="0008423B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 w:rsidRPr="0008423B">
        <w:rPr>
          <w:rFonts w:ascii="Times New Roman" w:hAnsi="Times New Roman" w:cs="Times New Roman"/>
          <w:i/>
          <w:sz w:val="28"/>
          <w:szCs w:val="28"/>
        </w:rPr>
        <w:t xml:space="preserve"> –</w:t>
      </w:r>
      <w:r w:rsidRPr="000C69D5">
        <w:rPr>
          <w:rFonts w:ascii="Times New Roman" w:hAnsi="Times New Roman" w:cs="Times New Roman"/>
          <w:sz w:val="28"/>
          <w:szCs w:val="28"/>
        </w:rPr>
        <w:t xml:space="preserve"> число резцов в головке.</w:t>
      </w:r>
    </w:p>
    <w:p w:rsidR="0093550D" w:rsidRPr="00E81E46" w:rsidRDefault="0093550D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257AC" w:rsidRPr="00E83D77" w:rsidRDefault="008257AC" w:rsidP="00E83D7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3D77">
        <w:rPr>
          <w:rFonts w:ascii="Times New Roman" w:hAnsi="Times New Roman" w:cs="Times New Roman"/>
          <w:b/>
          <w:sz w:val="28"/>
          <w:szCs w:val="28"/>
        </w:rPr>
        <w:t>Нарезание резьбы плашками и резьбонарезными головками</w:t>
      </w:r>
    </w:p>
    <w:p w:rsidR="008257AC" w:rsidRDefault="008257AC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257AC">
        <w:rPr>
          <w:rFonts w:ascii="Times New Roman" w:hAnsi="Times New Roman" w:cs="Times New Roman"/>
          <w:sz w:val="28"/>
          <w:szCs w:val="28"/>
        </w:rPr>
        <w:t xml:space="preserve">Для </w:t>
      </w:r>
      <w:r>
        <w:rPr>
          <w:rFonts w:ascii="Times New Roman" w:hAnsi="Times New Roman" w:cs="Times New Roman"/>
          <w:sz w:val="28"/>
          <w:szCs w:val="28"/>
        </w:rPr>
        <w:t>нарезания наружной резьбы на болтах, винтах и резьбовых ко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цах деталей широко применяются плашки и </w:t>
      </w:r>
      <w:r w:rsidRPr="008257AC">
        <w:rPr>
          <w:rFonts w:ascii="Times New Roman" w:hAnsi="Times New Roman" w:cs="Times New Roman"/>
          <w:sz w:val="28"/>
          <w:szCs w:val="28"/>
        </w:rPr>
        <w:t>резьбонарезны</w:t>
      </w:r>
      <w:r>
        <w:rPr>
          <w:rFonts w:ascii="Times New Roman" w:hAnsi="Times New Roman" w:cs="Times New Roman"/>
          <w:sz w:val="28"/>
          <w:szCs w:val="28"/>
        </w:rPr>
        <w:t>е</w:t>
      </w:r>
      <w:r w:rsidRPr="008257AC">
        <w:rPr>
          <w:rFonts w:ascii="Times New Roman" w:hAnsi="Times New Roman" w:cs="Times New Roman"/>
          <w:sz w:val="28"/>
          <w:szCs w:val="28"/>
        </w:rPr>
        <w:t xml:space="preserve"> головки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</w:p>
    <w:p w:rsidR="008257AC" w:rsidRDefault="008257AC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л а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и   используют для нарезания резьбы не выше 8-го квалит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та точности, так как резьба плашки после термообработки не шлифуется и погрешности, вызванные деформацией при закалке, не </w:t>
      </w:r>
      <w:r w:rsidR="004811BE">
        <w:rPr>
          <w:rFonts w:ascii="Times New Roman" w:hAnsi="Times New Roman" w:cs="Times New Roman"/>
          <w:sz w:val="28"/>
          <w:szCs w:val="28"/>
        </w:rPr>
        <w:t xml:space="preserve">устраняются. На резьбе остаётся обезуглероженный слой, что снижает её режущие свойства и стойкость. Максимальный диаметр нарезания 48 мм.  </w:t>
      </w:r>
    </w:p>
    <w:p w:rsidR="004811BE" w:rsidRDefault="004811BE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нарезании резьбы плашки устанавливают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плашкодержателе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соосно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нарезаемой деталью. Для охлаждения применяют масла с приса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ками, содержащими серу или раствор эмульсии.</w:t>
      </w:r>
    </w:p>
    <w:p w:rsidR="004811BE" w:rsidRPr="000C69D5" w:rsidRDefault="004811BE" w:rsidP="0008423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Производительность труда при нарезании резьбы плашками невыс</w:t>
      </w:r>
      <w:r>
        <w:rPr>
          <w:rFonts w:ascii="Times New Roman" w:hAnsi="Times New Roman" w:cs="Times New Roman"/>
          <w:sz w:val="28"/>
          <w:szCs w:val="28"/>
        </w:rPr>
        <w:t>о</w:t>
      </w:r>
      <w:r w:rsidR="0008423B">
        <w:rPr>
          <w:rFonts w:ascii="Times New Roman" w:hAnsi="Times New Roman" w:cs="Times New Roman"/>
          <w:sz w:val="28"/>
          <w:szCs w:val="28"/>
        </w:rPr>
        <w:t xml:space="preserve">кая из-за </w:t>
      </w:r>
      <w:r w:rsidRPr="004811BE">
        <w:rPr>
          <w:rFonts w:ascii="Times New Roman" w:hAnsi="Times New Roman" w:cs="Times New Roman"/>
          <w:sz w:val="28"/>
          <w:szCs w:val="28"/>
        </w:rPr>
        <w:t xml:space="preserve">малых скоростей резания </w:t>
      </w:r>
      <w:r w:rsidR="00EC3087" w:rsidRPr="004811BE">
        <w:rPr>
          <w:rFonts w:ascii="Times New Roman" w:hAnsi="Times New Roman" w:cs="Times New Roman"/>
          <w:sz w:val="28"/>
          <w:szCs w:val="28"/>
        </w:rPr>
        <w:t>(</w:t>
      </w:r>
      <w:r w:rsidRPr="004811BE">
        <w:rPr>
          <w:rFonts w:ascii="Times New Roman" w:hAnsi="Times New Roman" w:cs="Times New Roman"/>
          <w:sz w:val="28"/>
          <w:szCs w:val="28"/>
        </w:rPr>
        <w:t>до 5 м/мин);</w:t>
      </w:r>
      <w:r w:rsidR="0008423B">
        <w:rPr>
          <w:rFonts w:ascii="Times New Roman" w:hAnsi="Times New Roman" w:cs="Times New Roman"/>
          <w:sz w:val="28"/>
          <w:szCs w:val="28"/>
        </w:rPr>
        <w:t xml:space="preserve"> </w:t>
      </w:r>
      <w:r w:rsidRPr="004811BE">
        <w:rPr>
          <w:rFonts w:ascii="Times New Roman" w:hAnsi="Times New Roman" w:cs="Times New Roman"/>
          <w:sz w:val="28"/>
          <w:szCs w:val="28"/>
        </w:rPr>
        <w:t>плохих условий охлажд</w:t>
      </w:r>
      <w:r w:rsidRPr="004811BE">
        <w:rPr>
          <w:rFonts w:ascii="Times New Roman" w:hAnsi="Times New Roman" w:cs="Times New Roman"/>
          <w:sz w:val="28"/>
          <w:szCs w:val="28"/>
        </w:rPr>
        <w:t>е</w:t>
      </w:r>
      <w:r w:rsidRPr="004811BE">
        <w:rPr>
          <w:rFonts w:ascii="Times New Roman" w:hAnsi="Times New Roman" w:cs="Times New Roman"/>
          <w:sz w:val="28"/>
          <w:szCs w:val="28"/>
        </w:rPr>
        <w:t>ния и смазки;</w:t>
      </w:r>
      <w:r w:rsidR="0008423B">
        <w:rPr>
          <w:rFonts w:ascii="Times New Roman" w:hAnsi="Times New Roman" w:cs="Times New Roman"/>
          <w:sz w:val="28"/>
          <w:szCs w:val="28"/>
        </w:rPr>
        <w:t xml:space="preserve">  </w:t>
      </w:r>
      <w:r w:rsidRPr="004811BE">
        <w:rPr>
          <w:rFonts w:ascii="Times New Roman" w:hAnsi="Times New Roman" w:cs="Times New Roman"/>
          <w:sz w:val="28"/>
          <w:szCs w:val="28"/>
        </w:rPr>
        <w:t>много времени затрачивается на свинчивание плашки с д</w:t>
      </w:r>
      <w:r w:rsidRPr="004811BE">
        <w:rPr>
          <w:rFonts w:ascii="Times New Roman" w:hAnsi="Times New Roman" w:cs="Times New Roman"/>
          <w:sz w:val="28"/>
          <w:szCs w:val="28"/>
        </w:rPr>
        <w:t>е</w:t>
      </w:r>
      <w:r w:rsidRPr="004811BE">
        <w:rPr>
          <w:rFonts w:ascii="Times New Roman" w:hAnsi="Times New Roman" w:cs="Times New Roman"/>
          <w:sz w:val="28"/>
          <w:szCs w:val="28"/>
        </w:rPr>
        <w:t>тали.</w:t>
      </w:r>
    </w:p>
    <w:p w:rsidR="004D1A54" w:rsidRPr="004D1A54" w:rsidRDefault="00970E04" w:rsidP="005232DE">
      <w:pPr>
        <w:spacing w:after="0"/>
        <w:ind w:firstLine="709"/>
        <w:jc w:val="both"/>
        <w:rPr>
          <w:rFonts w:ascii="Times New Roman" w:eastAsiaTheme="minorEastAsia" w:hAnsi="Times New Roman" w:cs="Times New Roman"/>
          <w:sz w:val="28"/>
          <w:szCs w:val="28"/>
        </w:rPr>
      </w:pPr>
      <w:r w:rsidRPr="00970E04">
        <w:rPr>
          <w:rFonts w:ascii="Times New Roman" w:hAnsi="Times New Roman" w:cs="Times New Roman"/>
          <w:sz w:val="28"/>
          <w:szCs w:val="28"/>
        </w:rPr>
        <w:t>Основное время обработки</w:t>
      </w:r>
      <w:r>
        <w:rPr>
          <w:rFonts w:ascii="Times New Roman" w:hAnsi="Times New Roman" w:cs="Times New Roman"/>
          <w:sz w:val="28"/>
          <w:szCs w:val="28"/>
        </w:rPr>
        <w:t>:</w:t>
      </w:r>
      <w:r w:rsidR="009F7F8F">
        <w:rPr>
          <w:rFonts w:ascii="Times New Roman" w:hAnsi="Times New Roman" w:cs="Times New Roman"/>
          <w:sz w:val="28"/>
          <w:szCs w:val="28"/>
        </w:rPr>
        <w:t xml:space="preserve">     </w:t>
      </w:r>
    </w:p>
    <w:p w:rsidR="00970E04" w:rsidRPr="000C69D5" w:rsidRDefault="00752F4D" w:rsidP="004D1A54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L+y+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S</m:t>
            </m:r>
          </m:den>
        </m:f>
        <m:d>
          <m:d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dPr>
          <m:e>
            <m:f>
              <m:f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num>
              <m:den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den>
            </m:f>
            <m:r>
              <w:rPr>
                <w:rFonts w:ascii="Cambria Math" w:hAnsi="Cambria Math" w:cs="Times New Roman"/>
                <w:sz w:val="32"/>
                <w:szCs w:val="32"/>
              </w:rPr>
              <m:t>+</m:t>
            </m:r>
            <m:f>
              <m:f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fPr>
              <m:num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num>
              <m:den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n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1</m:t>
                    </m:r>
                  </m:sub>
                </m:sSub>
              </m:den>
            </m:f>
          </m:e>
        </m:d>
      </m:oMath>
      <w:r w:rsidR="008F2EF2" w:rsidRPr="000C69D5">
        <w:rPr>
          <w:rFonts w:ascii="Times New Roman" w:hAnsi="Times New Roman" w:cs="Times New Roman"/>
          <w:sz w:val="28"/>
          <w:szCs w:val="28"/>
        </w:rPr>
        <w:t>,</w:t>
      </w:r>
    </w:p>
    <w:p w:rsidR="008F2EF2" w:rsidRPr="008F2EF2" w:rsidRDefault="0008423B" w:rsidP="00E83D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="008F2EF2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F2EF2" w:rsidRPr="008F2EF2">
        <w:rPr>
          <w:rFonts w:ascii="Times New Roman" w:hAnsi="Times New Roman" w:cs="Times New Roman"/>
          <w:sz w:val="28"/>
          <w:szCs w:val="28"/>
        </w:rPr>
        <w:t xml:space="preserve"> </w:t>
      </w:r>
      <w:r w:rsidR="008F2EF2" w:rsidRPr="00E83D77">
        <w:rPr>
          <w:rFonts w:ascii="Times New Roman" w:hAnsi="Times New Roman" w:cs="Times New Roman"/>
          <w:i/>
          <w:sz w:val="28"/>
          <w:szCs w:val="28"/>
        </w:rPr>
        <w:t>у</w:t>
      </w:r>
      <w:r w:rsidR="008F2EF2" w:rsidRPr="000C69D5">
        <w:rPr>
          <w:rFonts w:ascii="Times New Roman" w:hAnsi="Times New Roman" w:cs="Times New Roman"/>
          <w:sz w:val="28"/>
          <w:szCs w:val="28"/>
        </w:rPr>
        <w:t xml:space="preserve"> = (1…3) шага нарезаемой резьбы в мм;  </w:t>
      </w:r>
      <w:r w:rsidR="008F2EF2" w:rsidRPr="00E83D77">
        <w:rPr>
          <w:rFonts w:ascii="Times New Roman" w:hAnsi="Times New Roman" w:cs="Times New Roman"/>
          <w:i/>
          <w:sz w:val="28"/>
          <w:szCs w:val="28"/>
        </w:rPr>
        <w:t>у</w:t>
      </w:r>
      <w:proofErr w:type="gramStart"/>
      <w:r w:rsidR="008F2EF2" w:rsidRPr="00E83D7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="008F2EF2" w:rsidRPr="000C69D5">
        <w:rPr>
          <w:rFonts w:ascii="Times New Roman" w:hAnsi="Times New Roman" w:cs="Times New Roman"/>
          <w:sz w:val="28"/>
          <w:szCs w:val="28"/>
        </w:rPr>
        <w:t xml:space="preserve"> = (0,5…2) шага нареза</w:t>
      </w:r>
      <w:r w:rsidR="008F2EF2" w:rsidRPr="000C69D5">
        <w:rPr>
          <w:rFonts w:ascii="Times New Roman" w:hAnsi="Times New Roman" w:cs="Times New Roman"/>
          <w:sz w:val="28"/>
          <w:szCs w:val="28"/>
        </w:rPr>
        <w:t>е</w:t>
      </w:r>
      <w:r w:rsidR="008F2EF2" w:rsidRPr="000C69D5">
        <w:rPr>
          <w:rFonts w:ascii="Times New Roman" w:hAnsi="Times New Roman" w:cs="Times New Roman"/>
          <w:sz w:val="28"/>
          <w:szCs w:val="28"/>
        </w:rPr>
        <w:t xml:space="preserve">мой резьбы в мм; </w:t>
      </w:r>
      <w:proofErr w:type="spellStart"/>
      <w:r w:rsidR="008F2EF2" w:rsidRPr="00E83D77">
        <w:rPr>
          <w:rFonts w:ascii="Times New Roman" w:hAnsi="Times New Roman" w:cs="Times New Roman"/>
          <w:i/>
          <w:sz w:val="28"/>
          <w:szCs w:val="28"/>
        </w:rPr>
        <w:t>n</w:t>
      </w:r>
      <w:proofErr w:type="spellEnd"/>
      <w:r w:rsidR="008F2EF2" w:rsidRPr="000C69D5">
        <w:rPr>
          <w:rFonts w:ascii="Times New Roman" w:hAnsi="Times New Roman" w:cs="Times New Roman"/>
          <w:sz w:val="28"/>
          <w:szCs w:val="28"/>
        </w:rPr>
        <w:t xml:space="preserve"> – число оборотов в минуту при нарезании резьбы;  </w:t>
      </w:r>
      <w:r w:rsidR="008F2EF2" w:rsidRPr="00E83D77">
        <w:rPr>
          <w:rFonts w:ascii="Times New Roman" w:hAnsi="Times New Roman" w:cs="Times New Roman"/>
          <w:i/>
          <w:sz w:val="28"/>
          <w:szCs w:val="28"/>
        </w:rPr>
        <w:t>n</w:t>
      </w:r>
      <w:r w:rsidR="008F2EF2" w:rsidRPr="00E83D7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="008F2EF2" w:rsidRPr="000C69D5">
        <w:rPr>
          <w:rFonts w:ascii="Times New Roman" w:hAnsi="Times New Roman" w:cs="Times New Roman"/>
          <w:sz w:val="28"/>
          <w:szCs w:val="28"/>
        </w:rPr>
        <w:t xml:space="preserve"> - число оборотов в минуту при вывертывании плашки.</w:t>
      </w:r>
    </w:p>
    <w:p w:rsidR="008257AC" w:rsidRPr="00A0616B" w:rsidRDefault="00EC3087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б 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</w:t>
      </w:r>
      <w:r w:rsidR="00E5798F">
        <w:rPr>
          <w:rFonts w:ascii="Times New Roman" w:hAnsi="Times New Roman" w:cs="Times New Roman"/>
          <w:sz w:val="28"/>
          <w:szCs w:val="28"/>
        </w:rPr>
        <w:t xml:space="preserve">  </w:t>
      </w:r>
      <w:r w:rsidR="00F822BF">
        <w:rPr>
          <w:rFonts w:ascii="Times New Roman" w:hAnsi="Times New Roman" w:cs="Times New Roman"/>
          <w:sz w:val="28"/>
          <w:szCs w:val="28"/>
        </w:rPr>
        <w:t xml:space="preserve"> </w:t>
      </w:r>
      <w:r w:rsidR="00E5798F">
        <w:rPr>
          <w:rFonts w:ascii="Times New Roman" w:hAnsi="Times New Roman" w:cs="Times New Roman"/>
          <w:sz w:val="28"/>
          <w:szCs w:val="28"/>
        </w:rPr>
        <w:t xml:space="preserve">г о л о в к и  </w:t>
      </w:r>
      <w:r w:rsidR="00F822BF">
        <w:rPr>
          <w:rFonts w:ascii="Times New Roman" w:hAnsi="Times New Roman" w:cs="Times New Roman"/>
          <w:sz w:val="28"/>
          <w:szCs w:val="28"/>
        </w:rPr>
        <w:t>(рис.</w:t>
      </w:r>
      <w:r w:rsidR="00E83D77">
        <w:rPr>
          <w:rFonts w:ascii="Times New Roman" w:hAnsi="Times New Roman" w:cs="Times New Roman"/>
          <w:sz w:val="28"/>
          <w:szCs w:val="28"/>
        </w:rPr>
        <w:t xml:space="preserve"> 6</w:t>
      </w:r>
      <w:r w:rsidR="00AF6642">
        <w:rPr>
          <w:rFonts w:ascii="Times New Roman" w:hAnsi="Times New Roman" w:cs="Times New Roman"/>
          <w:sz w:val="28"/>
          <w:szCs w:val="28"/>
        </w:rPr>
        <w:t>7</w:t>
      </w:r>
      <w:r w:rsidR="00F822BF">
        <w:rPr>
          <w:rFonts w:ascii="Times New Roman" w:hAnsi="Times New Roman" w:cs="Times New Roman"/>
          <w:sz w:val="28"/>
          <w:szCs w:val="28"/>
        </w:rPr>
        <w:t xml:space="preserve">) </w:t>
      </w:r>
      <w:r w:rsidR="00E5798F">
        <w:rPr>
          <w:rFonts w:ascii="Times New Roman" w:hAnsi="Times New Roman" w:cs="Times New Roman"/>
          <w:sz w:val="28"/>
          <w:szCs w:val="28"/>
        </w:rPr>
        <w:t xml:space="preserve"> имеют четыре ра</w:t>
      </w:r>
      <w:r w:rsidR="00E5798F">
        <w:rPr>
          <w:rFonts w:ascii="Times New Roman" w:hAnsi="Times New Roman" w:cs="Times New Roman"/>
          <w:sz w:val="28"/>
          <w:szCs w:val="28"/>
        </w:rPr>
        <w:t>в</w:t>
      </w:r>
      <w:r w:rsidR="00E5798F">
        <w:rPr>
          <w:rFonts w:ascii="Times New Roman" w:hAnsi="Times New Roman" w:cs="Times New Roman"/>
          <w:sz w:val="28"/>
          <w:szCs w:val="28"/>
        </w:rPr>
        <w:t>норасположенные по окружности вокруг обрабатываемой поверхности многониточные резцы (гребенки)</w:t>
      </w:r>
      <w:r w:rsidR="00B1626C">
        <w:rPr>
          <w:rFonts w:ascii="Times New Roman" w:hAnsi="Times New Roman" w:cs="Times New Roman"/>
          <w:sz w:val="28"/>
          <w:szCs w:val="28"/>
        </w:rPr>
        <w:t>. Они выпускаются с радиальными кру</w:t>
      </w:r>
      <w:r w:rsidR="00B1626C">
        <w:rPr>
          <w:rFonts w:ascii="Times New Roman" w:hAnsi="Times New Roman" w:cs="Times New Roman"/>
          <w:sz w:val="28"/>
          <w:szCs w:val="28"/>
        </w:rPr>
        <w:t>г</w:t>
      </w:r>
      <w:r w:rsidR="00B1626C">
        <w:rPr>
          <w:rFonts w:ascii="Times New Roman" w:hAnsi="Times New Roman" w:cs="Times New Roman"/>
          <w:sz w:val="28"/>
          <w:szCs w:val="28"/>
        </w:rPr>
        <w:lastRenderedPageBreak/>
        <w:t xml:space="preserve">лыми и плоскими </w:t>
      </w:r>
      <w:r w:rsidR="00F822BF">
        <w:rPr>
          <w:rFonts w:ascii="Times New Roman" w:hAnsi="Times New Roman" w:cs="Times New Roman"/>
          <w:sz w:val="28"/>
          <w:szCs w:val="28"/>
        </w:rPr>
        <w:t xml:space="preserve">резцами </w:t>
      </w:r>
      <w:r w:rsidR="00B1626C">
        <w:rPr>
          <w:rFonts w:ascii="Times New Roman" w:hAnsi="Times New Roman" w:cs="Times New Roman"/>
          <w:sz w:val="28"/>
          <w:szCs w:val="28"/>
        </w:rPr>
        <w:t>и с тангенциальными</w:t>
      </w:r>
      <w:r w:rsidR="00F822BF">
        <w:rPr>
          <w:rFonts w:ascii="Times New Roman" w:hAnsi="Times New Roman" w:cs="Times New Roman"/>
          <w:sz w:val="28"/>
          <w:szCs w:val="28"/>
        </w:rPr>
        <w:t xml:space="preserve"> резцами</w:t>
      </w:r>
      <w:r w:rsidR="00B1626C">
        <w:rPr>
          <w:rFonts w:ascii="Times New Roman" w:hAnsi="Times New Roman" w:cs="Times New Roman"/>
          <w:sz w:val="28"/>
          <w:szCs w:val="28"/>
        </w:rPr>
        <w:t>.</w:t>
      </w:r>
      <w:r w:rsidR="00F822BF">
        <w:rPr>
          <w:rFonts w:ascii="Times New Roman" w:hAnsi="Times New Roman" w:cs="Times New Roman"/>
          <w:sz w:val="28"/>
          <w:szCs w:val="28"/>
        </w:rPr>
        <w:t xml:space="preserve"> Резцы в головке в осевом сечении сдвинуты относительно друг друга </w:t>
      </w:r>
      <w:proofErr w:type="gramStart"/>
      <w:r w:rsidR="00F822BF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F822BF">
        <w:rPr>
          <w:rFonts w:ascii="Times New Roman" w:hAnsi="Times New Roman" w:cs="Times New Roman"/>
          <w:sz w:val="28"/>
          <w:szCs w:val="28"/>
        </w:rPr>
        <w:t xml:space="preserve"> ¼ </w:t>
      </w:r>
      <w:proofErr w:type="gramStart"/>
      <w:r w:rsidR="00F822BF">
        <w:rPr>
          <w:rFonts w:ascii="Times New Roman" w:hAnsi="Times New Roman" w:cs="Times New Roman"/>
          <w:sz w:val="28"/>
          <w:szCs w:val="28"/>
        </w:rPr>
        <w:t>шага</w:t>
      </w:r>
      <w:proofErr w:type="gramEnd"/>
      <w:r w:rsidR="00F822BF">
        <w:rPr>
          <w:rFonts w:ascii="Times New Roman" w:hAnsi="Times New Roman" w:cs="Times New Roman"/>
          <w:sz w:val="28"/>
          <w:szCs w:val="28"/>
        </w:rPr>
        <w:t>, чтобы р</w:t>
      </w:r>
      <w:r w:rsidR="00F822BF">
        <w:rPr>
          <w:rFonts w:ascii="Times New Roman" w:hAnsi="Times New Roman" w:cs="Times New Roman"/>
          <w:sz w:val="28"/>
          <w:szCs w:val="28"/>
        </w:rPr>
        <w:t>е</w:t>
      </w:r>
      <w:r w:rsidR="00F822BF">
        <w:rPr>
          <w:rFonts w:ascii="Times New Roman" w:hAnsi="Times New Roman" w:cs="Times New Roman"/>
          <w:sz w:val="28"/>
          <w:szCs w:val="28"/>
        </w:rPr>
        <w:t>зание происходило по одной нитке резьбы.</w:t>
      </w:r>
    </w:p>
    <w:p w:rsidR="00E83D77" w:rsidRDefault="00E83D77" w:rsidP="00E83D7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822BF">
        <w:rPr>
          <w:rFonts w:ascii="Times New Roman" w:hAnsi="Times New Roman" w:cs="Times New Roman"/>
          <w:sz w:val="28"/>
          <w:szCs w:val="28"/>
        </w:rPr>
        <w:t>Диаметр нарезаемой резьбы регулируют путём изменения положения резцов.</w:t>
      </w:r>
      <w:r>
        <w:rPr>
          <w:rFonts w:ascii="Times New Roman" w:hAnsi="Times New Roman" w:cs="Times New Roman"/>
          <w:sz w:val="28"/>
          <w:szCs w:val="28"/>
        </w:rPr>
        <w:t xml:space="preserve"> В момент окончания нарезания резьбы головки раскрываются и без реверсирования и вывинчивания отводятся в исходное положение.</w:t>
      </w:r>
    </w:p>
    <w:p w:rsidR="00E83D77" w:rsidRDefault="00E83D77" w:rsidP="00E83D7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Головки выпускаются в двух исполнениях: для обработки с вращ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нием детали и для обработки с вращением головки. Резцы изготавливают из быстрорежущей стали. Их резьба и заборная часть шлифуется. Заточка выполняется по передней грани. Плоские резцы допускают 6 – 10 </w:t>
      </w:r>
      <w:proofErr w:type="spellStart"/>
      <w:r>
        <w:rPr>
          <w:rFonts w:ascii="Times New Roman" w:hAnsi="Times New Roman" w:cs="Times New Roman"/>
          <w:sz w:val="28"/>
          <w:szCs w:val="28"/>
        </w:rPr>
        <w:t>перез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точек</w:t>
      </w:r>
      <w:proofErr w:type="spellEnd"/>
      <w:r>
        <w:rPr>
          <w:rFonts w:ascii="Times New Roman" w:hAnsi="Times New Roman" w:cs="Times New Roman"/>
          <w:sz w:val="28"/>
          <w:szCs w:val="28"/>
        </w:rPr>
        <w:t>; тангенциальные – 30 – 40; круглые – 80 – 100.</w:t>
      </w:r>
    </w:p>
    <w:p w:rsidR="004D1A54" w:rsidRDefault="004D1A54" w:rsidP="004D1A5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Резьбонарезные головки применяют на револьверных станках, авт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матах и болторезных станках для нарезания резьбы до 64 мм. Работа 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дется с обильным охлаждением </w:t>
      </w:r>
      <w:proofErr w:type="spellStart"/>
      <w:r>
        <w:rPr>
          <w:rFonts w:ascii="Times New Roman" w:hAnsi="Times New Roman" w:cs="Times New Roman"/>
          <w:sz w:val="28"/>
          <w:szCs w:val="28"/>
        </w:rPr>
        <w:t>сульф</w:t>
      </w:r>
      <w:r w:rsidR="005D20BF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фрезолом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эмульсией. </w:t>
      </w:r>
    </w:p>
    <w:p w:rsidR="00E83D77" w:rsidRPr="00E83D77" w:rsidRDefault="00E83D77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1626C" w:rsidRDefault="00111A79" w:rsidP="00E83D7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740150" cy="2583066"/>
            <wp:effectExtent l="19050" t="19050" r="12700" b="26784"/>
            <wp:docPr id="54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11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746860" cy="2587700"/>
                    </a:xfrm>
                    <a:prstGeom prst="rect">
                      <a:avLst/>
                    </a:prstGeom>
                    <a:noFill/>
                    <a:ln w="9525">
                      <a:solidFill>
                        <a:srgbClr val="000000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42223" w:rsidRDefault="00042223" w:rsidP="00E83D7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822BF" w:rsidRPr="00E83D77" w:rsidRDefault="00111A79" w:rsidP="00E83D7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3D77">
        <w:rPr>
          <w:rFonts w:ascii="Times New Roman" w:hAnsi="Times New Roman" w:cs="Times New Roman"/>
          <w:sz w:val="24"/>
          <w:szCs w:val="24"/>
        </w:rPr>
        <w:t xml:space="preserve">Рис. </w:t>
      </w:r>
      <w:r w:rsidR="00E83D77" w:rsidRPr="00E83D77">
        <w:rPr>
          <w:rFonts w:ascii="Times New Roman" w:hAnsi="Times New Roman" w:cs="Times New Roman"/>
          <w:sz w:val="24"/>
          <w:szCs w:val="24"/>
        </w:rPr>
        <w:t>6</w:t>
      </w:r>
      <w:r w:rsidR="00AF6642">
        <w:rPr>
          <w:rFonts w:ascii="Times New Roman" w:hAnsi="Times New Roman" w:cs="Times New Roman"/>
          <w:sz w:val="24"/>
          <w:szCs w:val="24"/>
        </w:rPr>
        <w:t>7</w:t>
      </w:r>
      <w:r w:rsidRPr="00E83D77">
        <w:rPr>
          <w:rFonts w:ascii="Times New Roman" w:hAnsi="Times New Roman" w:cs="Times New Roman"/>
          <w:sz w:val="24"/>
          <w:szCs w:val="24"/>
        </w:rPr>
        <w:t>.</w:t>
      </w:r>
      <w:r w:rsidR="00F822BF" w:rsidRPr="00E83D77">
        <w:rPr>
          <w:rFonts w:ascii="Times New Roman" w:hAnsi="Times New Roman" w:cs="Times New Roman"/>
          <w:sz w:val="24"/>
          <w:szCs w:val="24"/>
        </w:rPr>
        <w:t xml:space="preserve"> С</w:t>
      </w:r>
      <w:r w:rsidRPr="00E83D77">
        <w:rPr>
          <w:rFonts w:ascii="Times New Roman" w:hAnsi="Times New Roman" w:cs="Times New Roman"/>
          <w:sz w:val="24"/>
          <w:szCs w:val="24"/>
        </w:rPr>
        <w:t>амораскрывающиеся резьбонарезные головки:</w:t>
      </w:r>
    </w:p>
    <w:p w:rsidR="00F822BF" w:rsidRPr="00E83D77" w:rsidRDefault="00111A79" w:rsidP="00E83D7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3D77">
        <w:rPr>
          <w:rFonts w:ascii="Times New Roman" w:hAnsi="Times New Roman" w:cs="Times New Roman"/>
          <w:i/>
          <w:sz w:val="24"/>
          <w:szCs w:val="24"/>
        </w:rPr>
        <w:t>а</w:t>
      </w:r>
      <w:r w:rsidRPr="00E83D77">
        <w:rPr>
          <w:rFonts w:ascii="Times New Roman" w:hAnsi="Times New Roman" w:cs="Times New Roman"/>
          <w:sz w:val="24"/>
          <w:szCs w:val="24"/>
        </w:rPr>
        <w:t xml:space="preserve"> – с радиальными плоскими плашками; </w:t>
      </w:r>
      <w:r w:rsidRPr="00E83D77">
        <w:rPr>
          <w:rFonts w:ascii="Times New Roman" w:hAnsi="Times New Roman" w:cs="Times New Roman"/>
          <w:i/>
          <w:sz w:val="24"/>
          <w:szCs w:val="24"/>
        </w:rPr>
        <w:t xml:space="preserve"> б</w:t>
      </w:r>
      <w:r w:rsidRPr="00E83D77">
        <w:rPr>
          <w:rFonts w:ascii="Times New Roman" w:hAnsi="Times New Roman" w:cs="Times New Roman"/>
          <w:sz w:val="24"/>
          <w:szCs w:val="24"/>
        </w:rPr>
        <w:t xml:space="preserve"> – с тангенциальными плашками</w:t>
      </w:r>
      <w:r w:rsidR="00F822BF" w:rsidRPr="00E83D77">
        <w:rPr>
          <w:rFonts w:ascii="Times New Roman" w:hAnsi="Times New Roman" w:cs="Times New Roman"/>
          <w:sz w:val="24"/>
          <w:szCs w:val="24"/>
        </w:rPr>
        <w:t>;</w:t>
      </w:r>
    </w:p>
    <w:p w:rsidR="00111A79" w:rsidRPr="00E83D77" w:rsidRDefault="00F822BF" w:rsidP="00E83D7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proofErr w:type="gramStart"/>
      <w:r w:rsidRPr="00E83D77">
        <w:rPr>
          <w:rFonts w:ascii="Times New Roman" w:hAnsi="Times New Roman" w:cs="Times New Roman"/>
          <w:i/>
          <w:sz w:val="24"/>
          <w:szCs w:val="24"/>
        </w:rPr>
        <w:t>в</w:t>
      </w:r>
      <w:proofErr w:type="gramEnd"/>
      <w:r w:rsidRPr="00E83D77">
        <w:rPr>
          <w:rFonts w:ascii="Times New Roman" w:hAnsi="Times New Roman" w:cs="Times New Roman"/>
          <w:sz w:val="24"/>
          <w:szCs w:val="24"/>
        </w:rPr>
        <w:t xml:space="preserve"> – с радиальными круглыми плашками</w:t>
      </w:r>
    </w:p>
    <w:p w:rsidR="00F822BF" w:rsidRPr="000C69D5" w:rsidRDefault="00F822BF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165DF" w:rsidRDefault="00EC3087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Нарезание</w:t>
      </w:r>
      <w:r w:rsidR="007165DF">
        <w:rPr>
          <w:rFonts w:ascii="Times New Roman" w:hAnsi="Times New Roman" w:cs="Times New Roman"/>
          <w:sz w:val="28"/>
          <w:szCs w:val="28"/>
        </w:rPr>
        <w:t xml:space="preserve"> резьбы резьбонарезными головками обеспечивает пол</w:t>
      </w:r>
      <w:r w:rsidR="007165DF">
        <w:rPr>
          <w:rFonts w:ascii="Times New Roman" w:hAnsi="Times New Roman" w:cs="Times New Roman"/>
          <w:sz w:val="28"/>
          <w:szCs w:val="28"/>
        </w:rPr>
        <w:t>у</w:t>
      </w:r>
      <w:r w:rsidR="007165DF">
        <w:rPr>
          <w:rFonts w:ascii="Times New Roman" w:hAnsi="Times New Roman" w:cs="Times New Roman"/>
          <w:sz w:val="28"/>
          <w:szCs w:val="28"/>
        </w:rPr>
        <w:t>чение резьбы</w:t>
      </w:r>
      <w:r w:rsidR="00CC151C">
        <w:rPr>
          <w:rFonts w:ascii="Times New Roman" w:hAnsi="Times New Roman" w:cs="Times New Roman"/>
          <w:sz w:val="28"/>
          <w:szCs w:val="28"/>
        </w:rPr>
        <w:t xml:space="preserve"> 7 – 6 квалитетов точности. При этом производительность в 6 – 8 раз выше, чем при работе плашками.</w:t>
      </w:r>
    </w:p>
    <w:p w:rsidR="008F2EF2" w:rsidRPr="000C69D5" w:rsidRDefault="00274920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0E04">
        <w:rPr>
          <w:rFonts w:ascii="Times New Roman" w:hAnsi="Times New Roman" w:cs="Times New Roman"/>
          <w:sz w:val="28"/>
          <w:szCs w:val="28"/>
        </w:rPr>
        <w:t>Основное время обработки</w:t>
      </w:r>
      <w:r w:rsidRPr="00AC5B5F">
        <w:rPr>
          <w:rFonts w:ascii="Times New Roman" w:hAnsi="Times New Roman" w:cs="Times New Roman"/>
          <w:i/>
          <w:sz w:val="32"/>
          <w:szCs w:val="32"/>
        </w:rPr>
        <w:t>:</w:t>
      </w:r>
      <w:r w:rsidR="009F7F8F" w:rsidRPr="00AC5B5F">
        <w:rPr>
          <w:rFonts w:ascii="Times New Roman" w:hAnsi="Times New Roman" w:cs="Times New Roman"/>
          <w:i/>
          <w:sz w:val="32"/>
          <w:szCs w:val="32"/>
        </w:rPr>
        <w:t xml:space="preserve">    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 xml:space="preserve">o 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L+y+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Sn</m:t>
            </m:r>
          </m:den>
        </m:f>
      </m:oMath>
      <w:r w:rsidR="00E9499C" w:rsidRPr="00AC5B5F">
        <w:rPr>
          <w:rFonts w:ascii="Times New Roman" w:hAnsi="Times New Roman" w:cs="Times New Roman"/>
          <w:i/>
          <w:sz w:val="32"/>
          <w:szCs w:val="32"/>
        </w:rPr>
        <w:t>,</w:t>
      </w:r>
    </w:p>
    <w:p w:rsidR="00E9499C" w:rsidRDefault="00E9499C" w:rsidP="00E83D77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где</w:t>
      </w:r>
      <w:r w:rsidRPr="008F2EF2">
        <w:rPr>
          <w:rFonts w:ascii="Times New Roman" w:hAnsi="Times New Roman" w:cs="Times New Roman"/>
          <w:sz w:val="28"/>
          <w:szCs w:val="28"/>
        </w:rPr>
        <w:t xml:space="preserve"> </w:t>
      </w:r>
      <w:r w:rsidRPr="00E83D77">
        <w:rPr>
          <w:rFonts w:ascii="Times New Roman" w:hAnsi="Times New Roman" w:cs="Times New Roman"/>
          <w:i/>
          <w:sz w:val="28"/>
          <w:szCs w:val="28"/>
        </w:rPr>
        <w:t>у</w:t>
      </w:r>
      <w:r w:rsidRPr="000C69D5">
        <w:rPr>
          <w:rFonts w:ascii="Times New Roman" w:hAnsi="Times New Roman" w:cs="Times New Roman"/>
          <w:sz w:val="28"/>
          <w:szCs w:val="28"/>
        </w:rPr>
        <w:t xml:space="preserve"> = (1…3) шага нарезаемой резьбы в мм;  </w:t>
      </w:r>
      <w:r w:rsidRPr="00E83D77">
        <w:rPr>
          <w:rFonts w:ascii="Times New Roman" w:hAnsi="Times New Roman" w:cs="Times New Roman"/>
          <w:i/>
          <w:sz w:val="28"/>
          <w:szCs w:val="28"/>
        </w:rPr>
        <w:t>у</w:t>
      </w:r>
      <w:proofErr w:type="gramStart"/>
      <w:r w:rsidRPr="00E83D77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= (0,5…2) шага нарезаемой резьбы в мм.</w:t>
      </w:r>
    </w:p>
    <w:p w:rsidR="00217C68" w:rsidRDefault="00217C68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17C68" w:rsidRPr="00E83D77" w:rsidRDefault="00217C68" w:rsidP="00E83D77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E83D77">
        <w:rPr>
          <w:rFonts w:ascii="Times New Roman" w:hAnsi="Times New Roman" w:cs="Times New Roman"/>
          <w:b/>
          <w:sz w:val="28"/>
          <w:szCs w:val="28"/>
        </w:rPr>
        <w:t>Фрезерование резьбы</w:t>
      </w:r>
    </w:p>
    <w:p w:rsidR="008C6290" w:rsidRPr="008C6290" w:rsidRDefault="008C6290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C6290">
        <w:rPr>
          <w:rFonts w:ascii="Times New Roman" w:hAnsi="Times New Roman" w:cs="Times New Roman"/>
          <w:sz w:val="28"/>
          <w:szCs w:val="28"/>
        </w:rPr>
        <w:t>Фрезами нарезают резьбу</w:t>
      </w:r>
      <w:r>
        <w:rPr>
          <w:rFonts w:ascii="Times New Roman" w:hAnsi="Times New Roman" w:cs="Times New Roman"/>
          <w:sz w:val="28"/>
          <w:szCs w:val="28"/>
        </w:rPr>
        <w:t>,</w:t>
      </w:r>
      <w:r w:rsidRPr="008C6290">
        <w:rPr>
          <w:rFonts w:ascii="Times New Roman" w:hAnsi="Times New Roman" w:cs="Times New Roman"/>
          <w:sz w:val="28"/>
          <w:szCs w:val="28"/>
        </w:rPr>
        <w:t xml:space="preserve"> когда необходимо обеспечить перпенд</w:t>
      </w:r>
      <w:r w:rsidRPr="008C6290">
        <w:rPr>
          <w:rFonts w:ascii="Times New Roman" w:hAnsi="Times New Roman" w:cs="Times New Roman"/>
          <w:sz w:val="28"/>
          <w:szCs w:val="28"/>
        </w:rPr>
        <w:t>и</w:t>
      </w:r>
      <w:r w:rsidRPr="008C6290">
        <w:rPr>
          <w:rFonts w:ascii="Times New Roman" w:hAnsi="Times New Roman" w:cs="Times New Roman"/>
          <w:sz w:val="28"/>
          <w:szCs w:val="28"/>
        </w:rPr>
        <w:t xml:space="preserve">кулярность оси резьбы к торцовой поверхности или </w:t>
      </w:r>
      <w:proofErr w:type="spellStart"/>
      <w:r w:rsidRPr="008C6290">
        <w:rPr>
          <w:rFonts w:ascii="Times New Roman" w:hAnsi="Times New Roman" w:cs="Times New Roman"/>
          <w:sz w:val="28"/>
          <w:szCs w:val="28"/>
        </w:rPr>
        <w:t>соосность</w:t>
      </w:r>
      <w:proofErr w:type="spellEnd"/>
      <w:r w:rsidRPr="008C6290">
        <w:rPr>
          <w:rFonts w:ascii="Times New Roman" w:hAnsi="Times New Roman" w:cs="Times New Roman"/>
          <w:sz w:val="28"/>
          <w:szCs w:val="28"/>
        </w:rPr>
        <w:t xml:space="preserve"> резьбы с осью детали. </w:t>
      </w:r>
      <w:r>
        <w:rPr>
          <w:rFonts w:ascii="Times New Roman" w:hAnsi="Times New Roman" w:cs="Times New Roman"/>
          <w:sz w:val="28"/>
          <w:szCs w:val="28"/>
        </w:rPr>
        <w:t xml:space="preserve">Фрезерование резьбы выполняется дисковой фрезой (рис. </w:t>
      </w:r>
      <w:r w:rsidR="002F4AF8">
        <w:rPr>
          <w:rFonts w:ascii="Times New Roman" w:hAnsi="Times New Roman" w:cs="Times New Roman"/>
          <w:sz w:val="28"/>
          <w:szCs w:val="28"/>
        </w:rPr>
        <w:t>6</w:t>
      </w:r>
      <w:r w:rsidR="00AF6642">
        <w:rPr>
          <w:rFonts w:ascii="Times New Roman" w:hAnsi="Times New Roman" w:cs="Times New Roman"/>
          <w:sz w:val="28"/>
          <w:szCs w:val="28"/>
        </w:rPr>
        <w:t>8</w:t>
      </w:r>
      <w:r w:rsidR="002F4AF8">
        <w:rPr>
          <w:rFonts w:ascii="Times New Roman" w:hAnsi="Times New Roman" w:cs="Times New Roman"/>
          <w:sz w:val="28"/>
          <w:szCs w:val="28"/>
        </w:rPr>
        <w:t xml:space="preserve">, </w:t>
      </w:r>
      <w:r w:rsidRPr="00000569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), гребёнчатой (</w:t>
      </w:r>
      <w:r w:rsidR="00EC3087">
        <w:rPr>
          <w:rFonts w:ascii="Times New Roman" w:hAnsi="Times New Roman" w:cs="Times New Roman"/>
          <w:sz w:val="28"/>
          <w:szCs w:val="28"/>
        </w:rPr>
        <w:t>групповой</w:t>
      </w:r>
      <w:r>
        <w:rPr>
          <w:rFonts w:ascii="Times New Roman" w:hAnsi="Times New Roman" w:cs="Times New Roman"/>
          <w:sz w:val="28"/>
          <w:szCs w:val="28"/>
        </w:rPr>
        <w:t xml:space="preserve">) резьбовой фрезой (рис. </w:t>
      </w:r>
      <w:r w:rsidR="002F4AF8">
        <w:rPr>
          <w:rFonts w:ascii="Times New Roman" w:hAnsi="Times New Roman" w:cs="Times New Roman"/>
          <w:sz w:val="28"/>
          <w:szCs w:val="28"/>
        </w:rPr>
        <w:t>6</w:t>
      </w:r>
      <w:r w:rsidR="00AF6642">
        <w:rPr>
          <w:rFonts w:ascii="Times New Roman" w:hAnsi="Times New Roman" w:cs="Times New Roman"/>
          <w:sz w:val="28"/>
          <w:szCs w:val="28"/>
        </w:rPr>
        <w:t>8</w:t>
      </w:r>
      <w:r w:rsidR="002F4AF8">
        <w:rPr>
          <w:rFonts w:ascii="Times New Roman" w:hAnsi="Times New Roman" w:cs="Times New Roman"/>
          <w:sz w:val="28"/>
          <w:szCs w:val="28"/>
        </w:rPr>
        <w:t xml:space="preserve">. </w:t>
      </w:r>
      <w:r w:rsidRPr="00E83D77">
        <w:rPr>
          <w:rFonts w:ascii="Times New Roman" w:hAnsi="Times New Roman" w:cs="Times New Roman"/>
          <w:i/>
          <w:sz w:val="28"/>
          <w:szCs w:val="28"/>
        </w:rPr>
        <w:t>б, в</w:t>
      </w:r>
      <w:r>
        <w:rPr>
          <w:rFonts w:ascii="Times New Roman" w:hAnsi="Times New Roman" w:cs="Times New Roman"/>
          <w:sz w:val="28"/>
          <w:szCs w:val="28"/>
        </w:rPr>
        <w:t>).</w:t>
      </w:r>
      <w:r w:rsidR="00900345">
        <w:rPr>
          <w:rFonts w:ascii="Times New Roman" w:hAnsi="Times New Roman" w:cs="Times New Roman"/>
          <w:sz w:val="28"/>
          <w:szCs w:val="28"/>
        </w:rPr>
        <w:t xml:space="preserve"> Оно обесп</w:t>
      </w:r>
      <w:r w:rsidR="00900345">
        <w:rPr>
          <w:rFonts w:ascii="Times New Roman" w:hAnsi="Times New Roman" w:cs="Times New Roman"/>
          <w:sz w:val="28"/>
          <w:szCs w:val="28"/>
        </w:rPr>
        <w:t>е</w:t>
      </w:r>
      <w:r w:rsidR="00900345">
        <w:rPr>
          <w:rFonts w:ascii="Times New Roman" w:hAnsi="Times New Roman" w:cs="Times New Roman"/>
          <w:sz w:val="28"/>
          <w:szCs w:val="28"/>
        </w:rPr>
        <w:t>чивает получение резьбы 7-го квалитета точности.</w:t>
      </w:r>
    </w:p>
    <w:p w:rsidR="005D20BF" w:rsidRDefault="005D20BF" w:rsidP="005D20B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Фрезерование </w:t>
      </w:r>
      <w:r w:rsidRPr="000C69D5">
        <w:rPr>
          <w:rFonts w:ascii="Times New Roman" w:hAnsi="Times New Roman" w:cs="Times New Roman"/>
          <w:sz w:val="28"/>
          <w:szCs w:val="28"/>
        </w:rPr>
        <w:t>дисковой фрезой</w:t>
      </w:r>
      <w:r>
        <w:rPr>
          <w:rFonts w:ascii="Times New Roman" w:hAnsi="Times New Roman" w:cs="Times New Roman"/>
          <w:sz w:val="28"/>
          <w:szCs w:val="28"/>
        </w:rPr>
        <w:t xml:space="preserve"> применяется при нарезании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резьб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большим шагом. Её профиль соответствует профилю резьбы. Нарезание резьбы выполняется за один проход и </w:t>
      </w:r>
      <w:proofErr w:type="gramStart"/>
      <w:r>
        <w:rPr>
          <w:rFonts w:ascii="Times New Roman" w:hAnsi="Times New Roman" w:cs="Times New Roman"/>
          <w:sz w:val="28"/>
          <w:szCs w:val="28"/>
        </w:rPr>
        <w:t>для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очень </w:t>
      </w:r>
      <w:proofErr w:type="gramStart"/>
      <w:r>
        <w:rPr>
          <w:rFonts w:ascii="Times New Roman" w:hAnsi="Times New Roman" w:cs="Times New Roman"/>
          <w:sz w:val="28"/>
          <w:szCs w:val="28"/>
        </w:rPr>
        <w:t>крупных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резьб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за два или три прохода. </w:t>
      </w:r>
      <w:r w:rsidRPr="008C6290">
        <w:rPr>
          <w:rFonts w:ascii="Times New Roman" w:hAnsi="Times New Roman" w:cs="Times New Roman"/>
          <w:sz w:val="28"/>
          <w:szCs w:val="28"/>
        </w:rPr>
        <w:t xml:space="preserve">При фрезеровании заготовка </w:t>
      </w:r>
      <w:r w:rsidRPr="000C69D5">
        <w:rPr>
          <w:rFonts w:ascii="Times New Roman" w:hAnsi="Times New Roman" w:cs="Times New Roman"/>
          <w:sz w:val="28"/>
          <w:szCs w:val="28"/>
        </w:rPr>
        <w:t>1</w:t>
      </w:r>
      <w:r w:rsidRPr="008C6290">
        <w:rPr>
          <w:rFonts w:ascii="Times New Roman" w:hAnsi="Times New Roman" w:cs="Times New Roman"/>
          <w:sz w:val="28"/>
          <w:szCs w:val="28"/>
        </w:rPr>
        <w:t xml:space="preserve"> медленно вращается</w:t>
      </w:r>
      <w:r>
        <w:rPr>
          <w:rFonts w:ascii="Times New Roman" w:hAnsi="Times New Roman" w:cs="Times New Roman"/>
          <w:sz w:val="28"/>
          <w:szCs w:val="28"/>
        </w:rPr>
        <w:t xml:space="preserve">, а фреза </w:t>
      </w:r>
      <w:r w:rsidRPr="000C69D5">
        <w:rPr>
          <w:rFonts w:ascii="Times New Roman" w:hAnsi="Times New Roman" w:cs="Times New Roman"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>, установленная под углом, соответствующим углу подъёма резьбы, вращается с частотой, обеспечивающей скорость резания, и перемещается вдоль оси детали на величину шага (</w:t>
      </w:r>
      <w:r w:rsidRPr="00AF6642">
        <w:rPr>
          <w:rFonts w:ascii="Times New Roman" w:hAnsi="Times New Roman" w:cs="Times New Roman"/>
          <w:i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) резьбы за один оборот заготовки.</w:t>
      </w:r>
    </w:p>
    <w:p w:rsidR="00F822BF" w:rsidRPr="000C69D5" w:rsidRDefault="00F822BF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9571" w:type="dxa"/>
        <w:shd w:val="clear" w:color="auto" w:fill="F0F0F0"/>
        <w:tblLayout w:type="fixed"/>
        <w:tblLook w:val="04A0"/>
      </w:tblPr>
      <w:tblGrid>
        <w:gridCol w:w="2738"/>
        <w:gridCol w:w="347"/>
        <w:gridCol w:w="6486"/>
      </w:tblGrid>
      <w:tr w:rsidR="00AC5B5F" w:rsidRPr="000C69D5" w:rsidTr="00AC5B5F">
        <w:trPr>
          <w:trHeight w:val="2693"/>
        </w:trPr>
        <w:tc>
          <w:tcPr>
            <w:tcW w:w="27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0F0F0"/>
          </w:tcPr>
          <w:p w:rsidR="00AC5B5F" w:rsidRPr="000C69D5" w:rsidRDefault="00AC5B5F" w:rsidP="00000569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537607" cy="1504573"/>
                  <wp:effectExtent l="19050" t="0" r="5443" b="0"/>
                  <wp:docPr id="171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38768" cy="15057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C5B5F" w:rsidRPr="000C69D5" w:rsidRDefault="00AC5B5F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00569">
              <w:rPr>
                <w:i/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34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</w:tcPr>
          <w:p w:rsidR="00AC5B5F" w:rsidRPr="000C69D5" w:rsidRDefault="00AC5B5F" w:rsidP="000C69D5">
            <w:pPr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64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0F0F0"/>
            <w:vAlign w:val="center"/>
          </w:tcPr>
          <w:p w:rsidR="00AC5B5F" w:rsidRPr="000C69D5" w:rsidRDefault="00AC5B5F" w:rsidP="00AC5B5F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3790527" cy="1467795"/>
                  <wp:effectExtent l="19050" t="0" r="423" b="0"/>
                  <wp:docPr id="172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90527" cy="146779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963C0" w:rsidRPr="000C69D5" w:rsidRDefault="002963C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114E" w:rsidRPr="00E83D77" w:rsidRDefault="003E114E" w:rsidP="00E83D7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83D77">
        <w:rPr>
          <w:rFonts w:ascii="Times New Roman" w:hAnsi="Times New Roman" w:cs="Times New Roman"/>
          <w:sz w:val="24"/>
          <w:szCs w:val="24"/>
        </w:rPr>
        <w:t xml:space="preserve">Рис. </w:t>
      </w:r>
      <w:r w:rsidR="003B0DAA" w:rsidRPr="00E83D77">
        <w:rPr>
          <w:rFonts w:ascii="Times New Roman" w:hAnsi="Times New Roman" w:cs="Times New Roman"/>
          <w:sz w:val="24"/>
          <w:szCs w:val="24"/>
        </w:rPr>
        <w:t>6</w:t>
      </w:r>
      <w:r w:rsidR="00AF6642">
        <w:rPr>
          <w:rFonts w:ascii="Times New Roman" w:hAnsi="Times New Roman" w:cs="Times New Roman"/>
          <w:sz w:val="24"/>
          <w:szCs w:val="24"/>
        </w:rPr>
        <w:t>8</w:t>
      </w:r>
      <w:r w:rsidR="003B0DAA" w:rsidRPr="00E83D77">
        <w:rPr>
          <w:rFonts w:ascii="Times New Roman" w:hAnsi="Times New Roman" w:cs="Times New Roman"/>
          <w:sz w:val="24"/>
          <w:szCs w:val="24"/>
        </w:rPr>
        <w:t xml:space="preserve">. </w:t>
      </w:r>
      <w:r w:rsidRPr="00E83D77"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 w:rsidRPr="00E83D77">
        <w:rPr>
          <w:rFonts w:ascii="Times New Roman" w:hAnsi="Times New Roman" w:cs="Times New Roman"/>
          <w:sz w:val="24"/>
          <w:szCs w:val="24"/>
        </w:rPr>
        <w:t>Фрезерование резьбы</w:t>
      </w:r>
      <w:r w:rsidRPr="00000569">
        <w:rPr>
          <w:rFonts w:ascii="Times New Roman" w:hAnsi="Times New Roman" w:cs="Times New Roman"/>
          <w:i/>
          <w:sz w:val="24"/>
          <w:szCs w:val="24"/>
        </w:rPr>
        <w:t>:</w:t>
      </w:r>
      <w:r w:rsidR="00B911B9" w:rsidRPr="00000569">
        <w:rPr>
          <w:rFonts w:ascii="Times New Roman" w:hAnsi="Times New Roman" w:cs="Times New Roman"/>
          <w:i/>
          <w:sz w:val="24"/>
          <w:szCs w:val="24"/>
        </w:rPr>
        <w:t xml:space="preserve"> </w:t>
      </w:r>
      <w:r w:rsidRPr="00000569">
        <w:rPr>
          <w:rFonts w:ascii="Times New Roman" w:hAnsi="Times New Roman" w:cs="Times New Roman"/>
          <w:i/>
          <w:sz w:val="24"/>
          <w:szCs w:val="24"/>
        </w:rPr>
        <w:t>а</w:t>
      </w:r>
      <w:r w:rsidRPr="00E83D77">
        <w:rPr>
          <w:rFonts w:ascii="Times New Roman" w:hAnsi="Times New Roman" w:cs="Times New Roman"/>
          <w:sz w:val="24"/>
          <w:szCs w:val="24"/>
        </w:rPr>
        <w:t xml:space="preserve"> -  дисковой фрезой;   </w:t>
      </w:r>
      <w:r w:rsidRPr="00000569">
        <w:rPr>
          <w:rFonts w:ascii="Times New Roman" w:hAnsi="Times New Roman" w:cs="Times New Roman"/>
          <w:i/>
          <w:sz w:val="24"/>
          <w:szCs w:val="24"/>
        </w:rPr>
        <w:t>б</w:t>
      </w:r>
      <w:r w:rsidRPr="00E83D77">
        <w:rPr>
          <w:rFonts w:ascii="Times New Roman" w:hAnsi="Times New Roman" w:cs="Times New Roman"/>
          <w:sz w:val="24"/>
          <w:szCs w:val="24"/>
        </w:rPr>
        <w:t xml:space="preserve"> </w:t>
      </w:r>
      <w:r w:rsidR="00B911B9" w:rsidRPr="00E83D77">
        <w:rPr>
          <w:rFonts w:ascii="Times New Roman" w:hAnsi="Times New Roman" w:cs="Times New Roman"/>
          <w:sz w:val="24"/>
          <w:szCs w:val="24"/>
        </w:rPr>
        <w:t>-  гребёнчатой фре</w:t>
      </w:r>
      <w:r w:rsidR="00C32415">
        <w:rPr>
          <w:rFonts w:ascii="Times New Roman" w:hAnsi="Times New Roman" w:cs="Times New Roman"/>
          <w:sz w:val="24"/>
          <w:szCs w:val="24"/>
        </w:rPr>
        <w:t>зой вну</w:t>
      </w:r>
      <w:r w:rsidRPr="00E83D77">
        <w:rPr>
          <w:rFonts w:ascii="Times New Roman" w:hAnsi="Times New Roman" w:cs="Times New Roman"/>
          <w:sz w:val="24"/>
          <w:szCs w:val="24"/>
        </w:rPr>
        <w:t>тре</w:t>
      </w:r>
      <w:r w:rsidRPr="00E83D77">
        <w:rPr>
          <w:rFonts w:ascii="Times New Roman" w:hAnsi="Times New Roman" w:cs="Times New Roman"/>
          <w:sz w:val="24"/>
          <w:szCs w:val="24"/>
        </w:rPr>
        <w:t>н</w:t>
      </w:r>
      <w:r w:rsidRPr="00E83D77">
        <w:rPr>
          <w:rFonts w:ascii="Times New Roman" w:hAnsi="Times New Roman" w:cs="Times New Roman"/>
          <w:sz w:val="24"/>
          <w:szCs w:val="24"/>
        </w:rPr>
        <w:t xml:space="preserve">ней резьбы;   </w:t>
      </w:r>
      <w:r w:rsidRPr="00000569">
        <w:rPr>
          <w:rFonts w:ascii="Times New Roman" w:hAnsi="Times New Roman" w:cs="Times New Roman"/>
          <w:i/>
          <w:sz w:val="24"/>
          <w:szCs w:val="24"/>
        </w:rPr>
        <w:t>в</w:t>
      </w:r>
      <w:r w:rsidRPr="00E83D77">
        <w:rPr>
          <w:rFonts w:ascii="Times New Roman" w:hAnsi="Times New Roman" w:cs="Times New Roman"/>
          <w:sz w:val="24"/>
          <w:szCs w:val="24"/>
        </w:rPr>
        <w:t xml:space="preserve"> -  гребёнчатой фрезой наружной резьбы;  1 –  заготовка; 2 -  фреза</w:t>
      </w:r>
      <w:proofErr w:type="gramEnd"/>
    </w:p>
    <w:p w:rsidR="00E83D77" w:rsidRPr="00C32415" w:rsidRDefault="00E83D77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4DC0" w:rsidRPr="00D763E1" w:rsidRDefault="009D35AC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4DC0">
        <w:rPr>
          <w:rFonts w:ascii="Times New Roman" w:hAnsi="Times New Roman" w:cs="Times New Roman"/>
          <w:sz w:val="28"/>
          <w:szCs w:val="28"/>
        </w:rPr>
        <w:t xml:space="preserve">Основное время </w:t>
      </w:r>
      <w:r w:rsidR="00904DC0">
        <w:rPr>
          <w:rFonts w:ascii="Times New Roman" w:hAnsi="Times New Roman" w:cs="Times New Roman"/>
          <w:sz w:val="28"/>
          <w:szCs w:val="28"/>
        </w:rPr>
        <w:t xml:space="preserve">обработки </w:t>
      </w:r>
      <w:r w:rsidR="00D763E1">
        <w:rPr>
          <w:rFonts w:ascii="Times New Roman" w:hAnsi="Times New Roman" w:cs="Times New Roman"/>
          <w:sz w:val="28"/>
          <w:szCs w:val="28"/>
        </w:rPr>
        <w:t xml:space="preserve">   </w:t>
      </w:r>
      <m:oMath>
        <m:r>
          <w:rPr>
            <w:rFonts w:ascii="Cambria Math" w:hAnsi="Cambria Math" w:cs="Times New Roman"/>
            <w:sz w:val="32"/>
            <w:szCs w:val="32"/>
          </w:rPr>
          <m:t xml:space="preserve">to=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 xml:space="preserve">L+y+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y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1</m:t>
                </m:r>
              </m:sub>
            </m:sSub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S</m:t>
            </m:r>
          </m:den>
        </m:f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πd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 xml:space="preserve">м 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 xml:space="preserve">cosα </m:t>
            </m:r>
          </m:den>
        </m:f>
        <m:r>
          <w:rPr>
            <w:rFonts w:ascii="Cambria Math" w:hAnsi="Cambria Math" w:cs="Times New Roman"/>
            <w:sz w:val="32"/>
            <w:szCs w:val="32"/>
          </w:rPr>
          <m:t>ig</m:t>
        </m:r>
      </m:oMath>
      <w:r w:rsidR="00061018" w:rsidRPr="000C69D5">
        <w:rPr>
          <w:rFonts w:ascii="Times New Roman" w:hAnsi="Times New Roman" w:cs="Times New Roman"/>
          <w:sz w:val="28"/>
          <w:szCs w:val="28"/>
        </w:rPr>
        <w:t>,</w:t>
      </w:r>
    </w:p>
    <w:p w:rsidR="00904DC0" w:rsidRPr="000C69D5" w:rsidRDefault="00904DC0" w:rsidP="000005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где </w:t>
      </w:r>
      <w:r w:rsidRPr="00000569">
        <w:rPr>
          <w:rFonts w:ascii="Times New Roman" w:hAnsi="Times New Roman" w:cs="Times New Roman"/>
          <w:i/>
          <w:sz w:val="28"/>
          <w:szCs w:val="28"/>
        </w:rPr>
        <w:t>у</w:t>
      </w:r>
      <w:r w:rsidRPr="000C69D5">
        <w:rPr>
          <w:rFonts w:ascii="Times New Roman" w:hAnsi="Times New Roman" w:cs="Times New Roman"/>
          <w:sz w:val="28"/>
          <w:szCs w:val="28"/>
        </w:rPr>
        <w:t xml:space="preserve"> = (1…3) шага нарезаемой резьбы в мм;  </w:t>
      </w:r>
      <w:r w:rsidRPr="00000569">
        <w:rPr>
          <w:rFonts w:ascii="Times New Roman" w:hAnsi="Times New Roman" w:cs="Times New Roman"/>
          <w:i/>
          <w:sz w:val="28"/>
          <w:szCs w:val="28"/>
        </w:rPr>
        <w:t>у</w:t>
      </w:r>
      <w:proofErr w:type="gramStart"/>
      <w:r w:rsidRPr="0000056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= (0,5…2) шага нарезаемой резьбы в мм;  при нарезании в упор  </w:t>
      </w:r>
      <w:r w:rsidRPr="00000569">
        <w:rPr>
          <w:rFonts w:ascii="Times New Roman" w:hAnsi="Times New Roman" w:cs="Times New Roman"/>
          <w:i/>
          <w:sz w:val="28"/>
          <w:szCs w:val="28"/>
        </w:rPr>
        <w:t>у</w:t>
      </w:r>
      <w:r w:rsidRPr="00000569">
        <w:rPr>
          <w:rFonts w:ascii="Times New Roman" w:hAnsi="Times New Roman" w:cs="Times New Roman"/>
          <w:sz w:val="28"/>
          <w:szCs w:val="28"/>
          <w:vertAlign w:val="subscript"/>
        </w:rPr>
        <w:t>1</w:t>
      </w:r>
      <w:r w:rsidRPr="000C69D5">
        <w:rPr>
          <w:rFonts w:ascii="Times New Roman" w:hAnsi="Times New Roman" w:cs="Times New Roman"/>
          <w:sz w:val="28"/>
          <w:szCs w:val="28"/>
        </w:rPr>
        <w:t xml:space="preserve"> = 0;  </w:t>
      </w:r>
      <w:proofErr w:type="spellStart"/>
      <w:r w:rsidRPr="00000569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="00000569">
        <w:rPr>
          <w:rFonts w:ascii="Times New Roman" w:hAnsi="Times New Roman" w:cs="Times New Roman"/>
          <w:sz w:val="28"/>
          <w:szCs w:val="28"/>
        </w:rPr>
        <w:t xml:space="preserve"> </w:t>
      </w:r>
      <w:r w:rsidR="00000569" w:rsidRPr="00000569">
        <w:rPr>
          <w:rFonts w:ascii="Times New Roman" w:hAnsi="Times New Roman" w:cs="Times New Roman"/>
          <w:sz w:val="28"/>
          <w:szCs w:val="28"/>
        </w:rPr>
        <w:t xml:space="preserve">- </w:t>
      </w:r>
      <w:r w:rsidRPr="000C69D5">
        <w:rPr>
          <w:rFonts w:ascii="Times New Roman" w:hAnsi="Times New Roman" w:cs="Times New Roman"/>
          <w:sz w:val="28"/>
          <w:szCs w:val="28"/>
        </w:rPr>
        <w:t xml:space="preserve">диаметр нарезаемой резьбы в мм;  α – угол наклона витков резьбы; </w:t>
      </w:r>
      <w:proofErr w:type="spellStart"/>
      <w:r w:rsidRPr="00000569">
        <w:rPr>
          <w:rFonts w:ascii="Times New Roman" w:hAnsi="Times New Roman" w:cs="Times New Roman"/>
          <w:i/>
          <w:sz w:val="28"/>
          <w:szCs w:val="28"/>
        </w:rPr>
        <w:t>s</w:t>
      </w:r>
      <w:r w:rsidRPr="00000569">
        <w:rPr>
          <w:rFonts w:ascii="Times New Roman" w:hAnsi="Times New Roman" w:cs="Times New Roman"/>
          <w:sz w:val="32"/>
          <w:szCs w:val="32"/>
          <w:vertAlign w:val="subscript"/>
        </w:rPr>
        <w:t>м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минутная подача фрезы по ра</w:t>
      </w:r>
      <w:r w:rsidRPr="000C69D5">
        <w:rPr>
          <w:rFonts w:ascii="Times New Roman" w:hAnsi="Times New Roman" w:cs="Times New Roman"/>
          <w:sz w:val="28"/>
          <w:szCs w:val="28"/>
        </w:rPr>
        <w:t>з</w:t>
      </w:r>
      <w:r w:rsidRPr="000C69D5">
        <w:rPr>
          <w:rFonts w:ascii="Times New Roman" w:hAnsi="Times New Roman" w:cs="Times New Roman"/>
          <w:sz w:val="28"/>
          <w:szCs w:val="28"/>
        </w:rPr>
        <w:t xml:space="preserve">вертке резьбы в мм;  </w:t>
      </w:r>
      <w:proofErr w:type="spellStart"/>
      <w:r w:rsidRPr="00000569">
        <w:rPr>
          <w:rFonts w:ascii="Times New Roman" w:hAnsi="Times New Roman" w:cs="Times New Roman"/>
          <w:i/>
          <w:sz w:val="28"/>
          <w:szCs w:val="28"/>
        </w:rPr>
        <w:t>g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число заходов резьбы.</w:t>
      </w:r>
    </w:p>
    <w:p w:rsidR="00D3338F" w:rsidRDefault="0089006C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Фрезерование</w:t>
      </w:r>
      <w:r w:rsidRPr="0089006C"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гребёнчатой (</w:t>
      </w:r>
      <w:r w:rsidR="00EC3087" w:rsidRPr="000C69D5">
        <w:rPr>
          <w:rFonts w:ascii="Times New Roman" w:hAnsi="Times New Roman" w:cs="Times New Roman"/>
          <w:sz w:val="28"/>
          <w:szCs w:val="28"/>
        </w:rPr>
        <w:t>групповой</w:t>
      </w:r>
      <w:r w:rsidRPr="000C69D5">
        <w:rPr>
          <w:rFonts w:ascii="Times New Roman" w:hAnsi="Times New Roman" w:cs="Times New Roman"/>
          <w:sz w:val="28"/>
          <w:szCs w:val="28"/>
        </w:rPr>
        <w:t>) резьбовой фрезой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C6290">
        <w:rPr>
          <w:rFonts w:ascii="Times New Roman" w:hAnsi="Times New Roman" w:cs="Times New Roman"/>
          <w:sz w:val="28"/>
          <w:szCs w:val="28"/>
        </w:rPr>
        <w:t>примен</w:t>
      </w:r>
      <w:r w:rsidR="008C6290">
        <w:rPr>
          <w:rFonts w:ascii="Times New Roman" w:hAnsi="Times New Roman" w:cs="Times New Roman"/>
          <w:sz w:val="28"/>
          <w:szCs w:val="28"/>
        </w:rPr>
        <w:t>я</w:t>
      </w:r>
      <w:r w:rsidR="008C6290">
        <w:rPr>
          <w:rFonts w:ascii="Times New Roman" w:hAnsi="Times New Roman" w:cs="Times New Roman"/>
          <w:sz w:val="28"/>
          <w:szCs w:val="28"/>
        </w:rPr>
        <w:t>ется</w:t>
      </w:r>
      <w:r>
        <w:rPr>
          <w:rFonts w:ascii="Times New Roman" w:hAnsi="Times New Roman" w:cs="Times New Roman"/>
          <w:sz w:val="28"/>
          <w:szCs w:val="28"/>
        </w:rPr>
        <w:t xml:space="preserve"> для получения </w:t>
      </w:r>
      <w:proofErr w:type="gramStart"/>
      <w:r>
        <w:rPr>
          <w:rFonts w:ascii="Times New Roman" w:hAnsi="Times New Roman" w:cs="Times New Roman"/>
          <w:sz w:val="28"/>
          <w:szCs w:val="28"/>
        </w:rPr>
        <w:t>коротких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наружных и внутренних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резьб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 мелким ш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lastRenderedPageBreak/>
        <w:t>гом</w:t>
      </w:r>
      <w:r w:rsidR="008C6290">
        <w:rPr>
          <w:rFonts w:ascii="Times New Roman" w:hAnsi="Times New Roman" w:cs="Times New Roman"/>
          <w:sz w:val="28"/>
          <w:szCs w:val="28"/>
        </w:rPr>
        <w:t xml:space="preserve">. </w:t>
      </w:r>
      <w:r w:rsidR="00900345">
        <w:rPr>
          <w:rFonts w:ascii="Times New Roman" w:hAnsi="Times New Roman" w:cs="Times New Roman"/>
          <w:sz w:val="28"/>
          <w:szCs w:val="28"/>
        </w:rPr>
        <w:t>Её можно представить как набор дисковых фрез.</w:t>
      </w:r>
      <w:r w:rsidR="00CB099E">
        <w:rPr>
          <w:rFonts w:ascii="Times New Roman" w:hAnsi="Times New Roman" w:cs="Times New Roman"/>
          <w:sz w:val="28"/>
          <w:szCs w:val="28"/>
        </w:rPr>
        <w:t xml:space="preserve"> Длина фрезы прин</w:t>
      </w:r>
      <w:r w:rsidR="00CB099E">
        <w:rPr>
          <w:rFonts w:ascii="Times New Roman" w:hAnsi="Times New Roman" w:cs="Times New Roman"/>
          <w:sz w:val="28"/>
          <w:szCs w:val="28"/>
        </w:rPr>
        <w:t>и</w:t>
      </w:r>
      <w:r w:rsidR="00CB099E">
        <w:rPr>
          <w:rFonts w:ascii="Times New Roman" w:hAnsi="Times New Roman" w:cs="Times New Roman"/>
          <w:sz w:val="28"/>
          <w:szCs w:val="28"/>
        </w:rPr>
        <w:t xml:space="preserve">мается на 2 – 5 мм больше длины фрезеруемой резьбы. </w:t>
      </w:r>
      <w:r w:rsidR="00CB099E" w:rsidRPr="0089006C">
        <w:rPr>
          <w:rFonts w:ascii="Times New Roman" w:hAnsi="Times New Roman" w:cs="Times New Roman"/>
          <w:sz w:val="28"/>
          <w:szCs w:val="28"/>
        </w:rPr>
        <w:t xml:space="preserve">Её ось </w:t>
      </w:r>
      <w:r w:rsidR="00900345" w:rsidRPr="0089006C">
        <w:rPr>
          <w:rFonts w:ascii="Times New Roman" w:hAnsi="Times New Roman" w:cs="Times New Roman"/>
          <w:sz w:val="28"/>
          <w:szCs w:val="28"/>
        </w:rPr>
        <w:t>устанавл</w:t>
      </w:r>
      <w:r w:rsidR="00900345" w:rsidRPr="0089006C">
        <w:rPr>
          <w:rFonts w:ascii="Times New Roman" w:hAnsi="Times New Roman" w:cs="Times New Roman"/>
          <w:sz w:val="28"/>
          <w:szCs w:val="28"/>
        </w:rPr>
        <w:t>и</w:t>
      </w:r>
      <w:r w:rsidR="00900345" w:rsidRPr="0089006C">
        <w:rPr>
          <w:rFonts w:ascii="Times New Roman" w:hAnsi="Times New Roman" w:cs="Times New Roman"/>
          <w:sz w:val="28"/>
          <w:szCs w:val="28"/>
        </w:rPr>
        <w:t>вают параллельно оси заготов</w:t>
      </w:r>
      <w:r w:rsidR="00CC4BCE" w:rsidRPr="0089006C">
        <w:rPr>
          <w:rFonts w:ascii="Times New Roman" w:hAnsi="Times New Roman" w:cs="Times New Roman"/>
          <w:sz w:val="28"/>
          <w:szCs w:val="28"/>
        </w:rPr>
        <w:t>ки</w:t>
      </w:r>
      <w:r w:rsidR="00007BC6" w:rsidRPr="0089006C">
        <w:rPr>
          <w:rFonts w:ascii="Times New Roman" w:hAnsi="Times New Roman" w:cs="Times New Roman"/>
          <w:sz w:val="28"/>
          <w:szCs w:val="28"/>
        </w:rPr>
        <w:t>.</w:t>
      </w:r>
      <w:r w:rsidR="0063719C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63719C" w:rsidRPr="0063719C">
        <w:rPr>
          <w:rFonts w:ascii="Times New Roman" w:hAnsi="Times New Roman" w:cs="Times New Roman"/>
          <w:sz w:val="28"/>
          <w:szCs w:val="28"/>
        </w:rPr>
        <w:t>Фреза получает вращение и перемещение на величину шага (</w:t>
      </w:r>
      <w:r w:rsidR="0063719C" w:rsidRPr="00000569">
        <w:rPr>
          <w:rFonts w:ascii="Times New Roman" w:hAnsi="Times New Roman" w:cs="Times New Roman"/>
          <w:i/>
          <w:sz w:val="28"/>
          <w:szCs w:val="28"/>
        </w:rPr>
        <w:t>Р</w:t>
      </w:r>
      <w:r w:rsidR="0063719C" w:rsidRPr="0063719C">
        <w:rPr>
          <w:rFonts w:ascii="Times New Roman" w:hAnsi="Times New Roman" w:cs="Times New Roman"/>
          <w:sz w:val="28"/>
          <w:szCs w:val="28"/>
        </w:rPr>
        <w:t>) резьбы за один оборот заготовки.</w:t>
      </w:r>
      <w:r w:rsidR="0063719C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63719C" w:rsidRPr="0063719C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="0063719C" w:rsidRPr="0063719C">
        <w:rPr>
          <w:rFonts w:ascii="Times New Roman" w:hAnsi="Times New Roman" w:cs="Times New Roman"/>
          <w:sz w:val="28"/>
          <w:szCs w:val="28"/>
        </w:rPr>
        <w:t>начале</w:t>
      </w:r>
      <w:proofErr w:type="gramEnd"/>
      <w:r w:rsidR="0063719C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63719C">
        <w:rPr>
          <w:rFonts w:ascii="Times New Roman" w:hAnsi="Times New Roman" w:cs="Times New Roman"/>
          <w:sz w:val="28"/>
          <w:szCs w:val="28"/>
        </w:rPr>
        <w:t xml:space="preserve">обработки (за 0,1 </w:t>
      </w:r>
      <w:r w:rsidR="00904DC0">
        <w:rPr>
          <w:rFonts w:ascii="Times New Roman" w:hAnsi="Times New Roman" w:cs="Times New Roman"/>
          <w:sz w:val="28"/>
          <w:szCs w:val="28"/>
        </w:rPr>
        <w:t>–</w:t>
      </w:r>
      <w:r w:rsidR="0063719C">
        <w:rPr>
          <w:rFonts w:ascii="Times New Roman" w:hAnsi="Times New Roman" w:cs="Times New Roman"/>
          <w:sz w:val="28"/>
          <w:szCs w:val="28"/>
        </w:rPr>
        <w:t xml:space="preserve"> 0,2 оборота заготовки) </w:t>
      </w:r>
      <w:r w:rsidR="0063719C" w:rsidRPr="0063719C">
        <w:rPr>
          <w:rFonts w:ascii="Times New Roman" w:hAnsi="Times New Roman" w:cs="Times New Roman"/>
          <w:sz w:val="28"/>
          <w:szCs w:val="28"/>
        </w:rPr>
        <w:t>фрез</w:t>
      </w:r>
      <w:r w:rsidR="0063719C">
        <w:rPr>
          <w:rFonts w:ascii="Times New Roman" w:hAnsi="Times New Roman" w:cs="Times New Roman"/>
          <w:sz w:val="28"/>
          <w:szCs w:val="28"/>
        </w:rPr>
        <w:t xml:space="preserve">а получает </w:t>
      </w:r>
      <w:r w:rsidR="0063719C" w:rsidRPr="0063719C">
        <w:rPr>
          <w:rFonts w:ascii="Times New Roman" w:hAnsi="Times New Roman" w:cs="Times New Roman"/>
          <w:sz w:val="28"/>
          <w:szCs w:val="28"/>
        </w:rPr>
        <w:t>радиальн</w:t>
      </w:r>
      <w:r w:rsidR="0063719C">
        <w:rPr>
          <w:rFonts w:ascii="Times New Roman" w:hAnsi="Times New Roman" w:cs="Times New Roman"/>
          <w:sz w:val="28"/>
          <w:szCs w:val="28"/>
        </w:rPr>
        <w:t>ую</w:t>
      </w:r>
      <w:r w:rsidR="0063719C" w:rsidRPr="0063719C">
        <w:rPr>
          <w:rFonts w:ascii="Times New Roman" w:hAnsi="Times New Roman" w:cs="Times New Roman"/>
          <w:sz w:val="28"/>
          <w:szCs w:val="28"/>
        </w:rPr>
        <w:t xml:space="preserve"> подач</w:t>
      </w:r>
      <w:r w:rsidR="0063719C">
        <w:rPr>
          <w:rFonts w:ascii="Times New Roman" w:hAnsi="Times New Roman" w:cs="Times New Roman"/>
          <w:sz w:val="28"/>
          <w:szCs w:val="28"/>
        </w:rPr>
        <w:t>у</w:t>
      </w:r>
      <w:r w:rsidR="0063719C" w:rsidRPr="0063719C">
        <w:rPr>
          <w:rFonts w:ascii="Times New Roman" w:hAnsi="Times New Roman" w:cs="Times New Roman"/>
          <w:sz w:val="28"/>
          <w:szCs w:val="28"/>
        </w:rPr>
        <w:t xml:space="preserve"> для врезания на </w:t>
      </w:r>
      <w:r w:rsidR="0063719C">
        <w:rPr>
          <w:rFonts w:ascii="Times New Roman" w:hAnsi="Times New Roman" w:cs="Times New Roman"/>
          <w:sz w:val="28"/>
          <w:szCs w:val="28"/>
        </w:rPr>
        <w:t xml:space="preserve">полную </w:t>
      </w:r>
      <w:r w:rsidR="0063719C" w:rsidRPr="0063719C">
        <w:rPr>
          <w:rFonts w:ascii="Times New Roman" w:hAnsi="Times New Roman" w:cs="Times New Roman"/>
          <w:sz w:val="28"/>
          <w:szCs w:val="28"/>
        </w:rPr>
        <w:t>глубину резьбы.</w:t>
      </w:r>
      <w:r w:rsidR="0063719C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63719C" w:rsidRPr="00DA6224">
        <w:rPr>
          <w:rFonts w:ascii="Times New Roman" w:hAnsi="Times New Roman" w:cs="Times New Roman"/>
          <w:sz w:val="28"/>
          <w:szCs w:val="28"/>
        </w:rPr>
        <w:t>Резьбу получают за 1,2 оборота заг</w:t>
      </w:r>
      <w:r w:rsidR="0063719C" w:rsidRPr="00DA6224">
        <w:rPr>
          <w:rFonts w:ascii="Times New Roman" w:hAnsi="Times New Roman" w:cs="Times New Roman"/>
          <w:sz w:val="28"/>
          <w:szCs w:val="28"/>
        </w:rPr>
        <w:t>о</w:t>
      </w:r>
      <w:r w:rsidR="0063719C" w:rsidRPr="00DA6224">
        <w:rPr>
          <w:rFonts w:ascii="Times New Roman" w:hAnsi="Times New Roman" w:cs="Times New Roman"/>
          <w:sz w:val="28"/>
          <w:szCs w:val="28"/>
        </w:rPr>
        <w:t>товки</w:t>
      </w:r>
      <w:r w:rsidR="00D3338F">
        <w:rPr>
          <w:rFonts w:ascii="Times New Roman" w:hAnsi="Times New Roman" w:cs="Times New Roman"/>
          <w:sz w:val="28"/>
          <w:szCs w:val="28"/>
        </w:rPr>
        <w:t>, после чего фрезу отводят в исходное положение.</w:t>
      </w:r>
      <w:r w:rsidR="00DA6224" w:rsidRPr="00DA6224">
        <w:rPr>
          <w:rFonts w:ascii="Times New Roman" w:hAnsi="Times New Roman" w:cs="Times New Roman"/>
          <w:sz w:val="28"/>
          <w:szCs w:val="28"/>
        </w:rPr>
        <w:t xml:space="preserve"> </w:t>
      </w:r>
    </w:p>
    <w:p w:rsidR="00D3338F" w:rsidRPr="00DA6224" w:rsidRDefault="00900345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Фрезерование </w:t>
      </w:r>
      <w:r w:rsidR="0048387C">
        <w:rPr>
          <w:rFonts w:ascii="Times New Roman" w:hAnsi="Times New Roman" w:cs="Times New Roman"/>
          <w:sz w:val="28"/>
          <w:szCs w:val="28"/>
        </w:rPr>
        <w:t xml:space="preserve">резьбы </w:t>
      </w:r>
      <w:r>
        <w:rPr>
          <w:rFonts w:ascii="Times New Roman" w:hAnsi="Times New Roman" w:cs="Times New Roman"/>
          <w:sz w:val="28"/>
          <w:szCs w:val="28"/>
        </w:rPr>
        <w:t xml:space="preserve">выполняется при скорости резания </w:t>
      </w:r>
      <w:r w:rsidR="0048387C" w:rsidRPr="00000569">
        <w:rPr>
          <w:rFonts w:ascii="Times New Roman" w:hAnsi="Times New Roman" w:cs="Times New Roman"/>
          <w:i/>
          <w:sz w:val="28"/>
          <w:szCs w:val="28"/>
        </w:rPr>
        <w:t>V</w:t>
      </w:r>
      <w:r w:rsidR="0048387C"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= </w:t>
      </w:r>
      <w:r w:rsidR="0048387C">
        <w:rPr>
          <w:rFonts w:ascii="Times New Roman" w:hAnsi="Times New Roman" w:cs="Times New Roman"/>
          <w:sz w:val="28"/>
          <w:szCs w:val="28"/>
        </w:rPr>
        <w:t>35 – 60 м</w:t>
      </w:r>
      <w:r w:rsidR="0048387C" w:rsidRPr="0048387C">
        <w:rPr>
          <w:rFonts w:ascii="Times New Roman" w:hAnsi="Times New Roman" w:cs="Times New Roman"/>
          <w:sz w:val="28"/>
          <w:szCs w:val="28"/>
        </w:rPr>
        <w:t>/</w:t>
      </w:r>
      <w:r w:rsidR="0048387C">
        <w:rPr>
          <w:rFonts w:ascii="Times New Roman" w:hAnsi="Times New Roman" w:cs="Times New Roman"/>
          <w:sz w:val="28"/>
          <w:szCs w:val="28"/>
        </w:rPr>
        <w:t>мин при обильном охлаждении.</w:t>
      </w:r>
      <w:r w:rsidR="00D3338F" w:rsidRPr="00D3338F">
        <w:rPr>
          <w:rFonts w:ascii="Times New Roman" w:hAnsi="Times New Roman" w:cs="Times New Roman"/>
          <w:sz w:val="28"/>
          <w:szCs w:val="28"/>
        </w:rPr>
        <w:t xml:space="preserve"> </w:t>
      </w:r>
      <w:r w:rsidR="00D3338F">
        <w:rPr>
          <w:rFonts w:ascii="Times New Roman" w:hAnsi="Times New Roman" w:cs="Times New Roman"/>
          <w:sz w:val="28"/>
          <w:szCs w:val="28"/>
        </w:rPr>
        <w:t xml:space="preserve"> </w:t>
      </w:r>
      <w:r w:rsidR="00D3338F" w:rsidRPr="00DA6224">
        <w:rPr>
          <w:rFonts w:ascii="Times New Roman" w:hAnsi="Times New Roman" w:cs="Times New Roman"/>
          <w:sz w:val="28"/>
          <w:szCs w:val="28"/>
        </w:rPr>
        <w:t>Заготовка имеет вращение с частотой, обеспечивающей круговую подачу 0,01 – 0,08 мм на зуб фрезы.</w:t>
      </w:r>
    </w:p>
    <w:p w:rsidR="00904DC0" w:rsidRPr="00904DC0" w:rsidRDefault="009D35AC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04DC0">
        <w:rPr>
          <w:rFonts w:ascii="Times New Roman" w:hAnsi="Times New Roman" w:cs="Times New Roman"/>
          <w:sz w:val="28"/>
          <w:szCs w:val="28"/>
        </w:rPr>
        <w:t xml:space="preserve">Основное время </w:t>
      </w:r>
      <w:r w:rsidR="00904DC0">
        <w:rPr>
          <w:rFonts w:ascii="Times New Roman" w:hAnsi="Times New Roman" w:cs="Times New Roman"/>
          <w:sz w:val="28"/>
          <w:szCs w:val="28"/>
        </w:rPr>
        <w:t>обработки</w:t>
      </w:r>
      <w:r w:rsidR="00D763E1">
        <w:rPr>
          <w:rFonts w:ascii="Times New Roman" w:hAnsi="Times New Roman" w:cs="Times New Roman"/>
          <w:sz w:val="28"/>
          <w:szCs w:val="28"/>
        </w:rPr>
        <w:t xml:space="preserve">   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 xml:space="preserve">o 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1,2πd</m:t>
            </m:r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м</m:t>
                </m:r>
              </m:sub>
            </m:sSub>
          </m:den>
        </m:f>
      </m:oMath>
      <w:r w:rsidR="00061018" w:rsidRPr="00000569">
        <w:rPr>
          <w:rFonts w:ascii="Times New Roman" w:hAnsi="Times New Roman" w:cs="Times New Roman"/>
          <w:sz w:val="32"/>
          <w:szCs w:val="32"/>
        </w:rPr>
        <w:t>,</w:t>
      </w:r>
    </w:p>
    <w:p w:rsidR="009D35AC" w:rsidRPr="00061018" w:rsidRDefault="00061018" w:rsidP="0000056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</w:t>
      </w:r>
      <w:r w:rsidRPr="00061018">
        <w:rPr>
          <w:rFonts w:ascii="Times New Roman" w:hAnsi="Times New Roman" w:cs="Times New Roman"/>
          <w:sz w:val="28"/>
          <w:szCs w:val="28"/>
        </w:rPr>
        <w:t>де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0569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00056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000569" w:rsidRPr="00000569">
        <w:rPr>
          <w:rFonts w:ascii="Times New Roman" w:hAnsi="Times New Roman" w:cs="Times New Roman"/>
          <w:sz w:val="28"/>
          <w:szCs w:val="28"/>
        </w:rPr>
        <w:t>-</w:t>
      </w:r>
      <w:r w:rsidRPr="000C69D5">
        <w:rPr>
          <w:rFonts w:ascii="Times New Roman" w:hAnsi="Times New Roman" w:cs="Times New Roman"/>
          <w:sz w:val="28"/>
          <w:szCs w:val="28"/>
        </w:rPr>
        <w:t xml:space="preserve"> диаметр</w:t>
      </w:r>
      <w:r w:rsidR="00000569">
        <w:rPr>
          <w:rFonts w:ascii="Times New Roman" w:hAnsi="Times New Roman" w:cs="Times New Roman"/>
          <w:sz w:val="28"/>
          <w:szCs w:val="28"/>
        </w:rPr>
        <w:t xml:space="preserve"> нарезаемой резьбы в </w:t>
      </w:r>
      <w:proofErr w:type="gramStart"/>
      <w:r w:rsidR="00000569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="00000569">
        <w:rPr>
          <w:rFonts w:ascii="Times New Roman" w:hAnsi="Times New Roman" w:cs="Times New Roman"/>
          <w:sz w:val="28"/>
          <w:szCs w:val="28"/>
        </w:rPr>
        <w:t>;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000569">
        <w:rPr>
          <w:rFonts w:ascii="Times New Roman" w:hAnsi="Times New Roman" w:cs="Times New Roman"/>
          <w:i/>
          <w:sz w:val="28"/>
          <w:szCs w:val="28"/>
        </w:rPr>
        <w:t>s</w:t>
      </w:r>
      <w:r w:rsidRPr="00000569">
        <w:rPr>
          <w:rFonts w:ascii="Times New Roman" w:hAnsi="Times New Roman" w:cs="Times New Roman"/>
          <w:sz w:val="32"/>
          <w:szCs w:val="32"/>
          <w:vertAlign w:val="subscript"/>
        </w:rPr>
        <w:t>м</w:t>
      </w:r>
      <w:proofErr w:type="spellEnd"/>
      <w:r w:rsidRPr="00000569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– минутная подача фрезы в мм.</w:t>
      </w:r>
    </w:p>
    <w:p w:rsidR="00CB099E" w:rsidRPr="00000569" w:rsidRDefault="00CB099E" w:rsidP="0000056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000569">
        <w:rPr>
          <w:rFonts w:ascii="Times New Roman" w:hAnsi="Times New Roman" w:cs="Times New Roman"/>
          <w:b/>
          <w:sz w:val="28"/>
          <w:szCs w:val="28"/>
        </w:rPr>
        <w:t>Накатывание резьбы</w:t>
      </w:r>
    </w:p>
    <w:p w:rsidR="00A023CC" w:rsidRDefault="00A023CC" w:rsidP="004607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Накатывание резьбы используется в серийном и массовом произво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стве для образования резьбы на валах, болтах, винтах, шпильках и подо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ных деталях. При накатывании резьба образуется путем вдавливания рез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бонарезных плашек в поверхность, вращающейся между ними, детали. </w:t>
      </w:r>
      <w:r w:rsidR="0046076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накатывании обеспечивается точность резьбы 6 – 7 квалитетов и ее шероховатость до 9-го класса. Кроме того, повышается прочность резьбы, так как волокна материала не перерезаются, а пластически деформирую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ся. </w:t>
      </w:r>
    </w:p>
    <w:p w:rsidR="00A6172F" w:rsidRDefault="00A023CC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Накатывание резьбы производится на </w:t>
      </w:r>
      <w:r w:rsidR="00583554">
        <w:rPr>
          <w:rFonts w:ascii="Times New Roman" w:hAnsi="Times New Roman" w:cs="Times New Roman"/>
          <w:sz w:val="28"/>
          <w:szCs w:val="28"/>
        </w:rPr>
        <w:t>резьбонакатных станках пл</w:t>
      </w:r>
      <w:r w:rsidR="00583554">
        <w:rPr>
          <w:rFonts w:ascii="Times New Roman" w:hAnsi="Times New Roman" w:cs="Times New Roman"/>
          <w:sz w:val="28"/>
          <w:szCs w:val="28"/>
        </w:rPr>
        <w:t>о</w:t>
      </w:r>
      <w:r w:rsidR="00583554">
        <w:rPr>
          <w:rFonts w:ascii="Times New Roman" w:hAnsi="Times New Roman" w:cs="Times New Roman"/>
          <w:sz w:val="28"/>
          <w:szCs w:val="28"/>
        </w:rPr>
        <w:t>скими и кру</w:t>
      </w:r>
      <w:r w:rsidR="00EC3087">
        <w:rPr>
          <w:rFonts w:ascii="Times New Roman" w:hAnsi="Times New Roman" w:cs="Times New Roman"/>
          <w:sz w:val="28"/>
          <w:szCs w:val="28"/>
        </w:rPr>
        <w:t>глыми плашками (роликами), а так</w:t>
      </w:r>
      <w:r w:rsidR="00583554">
        <w:rPr>
          <w:rFonts w:ascii="Times New Roman" w:hAnsi="Times New Roman" w:cs="Times New Roman"/>
          <w:sz w:val="28"/>
          <w:szCs w:val="28"/>
        </w:rPr>
        <w:t>же на токарных, револьве</w:t>
      </w:r>
      <w:r w:rsidR="00583554">
        <w:rPr>
          <w:rFonts w:ascii="Times New Roman" w:hAnsi="Times New Roman" w:cs="Times New Roman"/>
          <w:sz w:val="28"/>
          <w:szCs w:val="28"/>
        </w:rPr>
        <w:t>р</w:t>
      </w:r>
      <w:r w:rsidR="00583554">
        <w:rPr>
          <w:rFonts w:ascii="Times New Roman" w:hAnsi="Times New Roman" w:cs="Times New Roman"/>
          <w:sz w:val="28"/>
          <w:szCs w:val="28"/>
        </w:rPr>
        <w:t xml:space="preserve">ных и </w:t>
      </w:r>
      <w:proofErr w:type="spellStart"/>
      <w:r w:rsidR="00583554">
        <w:rPr>
          <w:rFonts w:ascii="Times New Roman" w:hAnsi="Times New Roman" w:cs="Times New Roman"/>
          <w:sz w:val="28"/>
          <w:szCs w:val="28"/>
        </w:rPr>
        <w:t>болтонарезных</w:t>
      </w:r>
      <w:proofErr w:type="spellEnd"/>
      <w:r w:rsidR="00583554">
        <w:rPr>
          <w:rFonts w:ascii="Times New Roman" w:hAnsi="Times New Roman" w:cs="Times New Roman"/>
          <w:sz w:val="28"/>
          <w:szCs w:val="28"/>
        </w:rPr>
        <w:t xml:space="preserve"> станках самораскрывающимися головками с тремя круглыми плашками (роликами).</w:t>
      </w:r>
    </w:p>
    <w:p w:rsidR="00ED085C" w:rsidRDefault="00A6172F" w:rsidP="00ED08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накатывании плоскими плашками (рис. </w:t>
      </w:r>
      <w:r w:rsidR="00C32415" w:rsidRPr="00C32415">
        <w:rPr>
          <w:rFonts w:ascii="Times New Roman" w:hAnsi="Times New Roman" w:cs="Times New Roman"/>
          <w:sz w:val="28"/>
          <w:szCs w:val="28"/>
        </w:rPr>
        <w:t>7</w:t>
      </w:r>
      <w:r w:rsidR="00AF6642">
        <w:rPr>
          <w:rFonts w:ascii="Times New Roman" w:hAnsi="Times New Roman" w:cs="Times New Roman"/>
          <w:sz w:val="28"/>
          <w:szCs w:val="28"/>
        </w:rPr>
        <w:t>0</w:t>
      </w:r>
      <w:r w:rsidR="0046076B">
        <w:rPr>
          <w:rFonts w:ascii="Times New Roman" w:hAnsi="Times New Roman" w:cs="Times New Roman"/>
          <w:sz w:val="28"/>
          <w:szCs w:val="28"/>
        </w:rPr>
        <w:t xml:space="preserve">, </w:t>
      </w:r>
      <w:r w:rsidRPr="00C32415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583554">
        <w:rPr>
          <w:rFonts w:ascii="Times New Roman" w:hAnsi="Times New Roman" w:cs="Times New Roman"/>
          <w:sz w:val="28"/>
          <w:szCs w:val="28"/>
        </w:rPr>
        <w:t xml:space="preserve"> </w:t>
      </w:r>
      <w:r w:rsidR="00A023C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плашка </w:t>
      </w:r>
      <w:r w:rsidRPr="00711564">
        <w:rPr>
          <w:rFonts w:ascii="Times New Roman" w:hAnsi="Times New Roman" w:cs="Times New Roman"/>
          <w:i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непо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вижна, плашка </w:t>
      </w:r>
      <w:r w:rsidRPr="00711564">
        <w:rPr>
          <w:rFonts w:ascii="Times New Roman" w:hAnsi="Times New Roman" w:cs="Times New Roman"/>
          <w:i/>
          <w:sz w:val="28"/>
          <w:szCs w:val="28"/>
        </w:rPr>
        <w:t>2</w:t>
      </w:r>
      <w:r>
        <w:rPr>
          <w:rFonts w:ascii="Times New Roman" w:hAnsi="Times New Roman" w:cs="Times New Roman"/>
          <w:sz w:val="28"/>
          <w:szCs w:val="28"/>
        </w:rPr>
        <w:t xml:space="preserve"> совершает возвратно-поступательное движение; при этом на заготовке, прокатываемой между плашками, образуется резьба.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филь резьбы определяется профилем канавок на плашке, а размеры </w:t>
      </w:r>
      <w:r w:rsidR="00EC3087">
        <w:rPr>
          <w:rFonts w:ascii="Times New Roman" w:hAnsi="Times New Roman" w:cs="Times New Roman"/>
          <w:sz w:val="28"/>
          <w:szCs w:val="28"/>
        </w:rPr>
        <w:t>зависят</w:t>
      </w:r>
      <w:r>
        <w:rPr>
          <w:rFonts w:ascii="Times New Roman" w:hAnsi="Times New Roman" w:cs="Times New Roman"/>
          <w:sz w:val="28"/>
          <w:szCs w:val="28"/>
        </w:rPr>
        <w:t xml:space="preserve"> от расстояния между плашками и диаметра заготовки, который равен пр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мерно среднему диаметру резьбы. </w:t>
      </w:r>
      <w:r w:rsidR="00453EEB">
        <w:rPr>
          <w:rFonts w:ascii="Times New Roman" w:hAnsi="Times New Roman" w:cs="Times New Roman"/>
          <w:sz w:val="28"/>
          <w:szCs w:val="28"/>
        </w:rPr>
        <w:t>Рабочая поверхность плашек имеет пр</w:t>
      </w:r>
      <w:r w:rsidR="00453EEB">
        <w:rPr>
          <w:rFonts w:ascii="Times New Roman" w:hAnsi="Times New Roman" w:cs="Times New Roman"/>
          <w:sz w:val="28"/>
          <w:szCs w:val="28"/>
        </w:rPr>
        <w:t>я</w:t>
      </w:r>
      <w:r w:rsidR="00453EEB">
        <w:rPr>
          <w:rFonts w:ascii="Times New Roman" w:hAnsi="Times New Roman" w:cs="Times New Roman"/>
          <w:sz w:val="28"/>
          <w:szCs w:val="28"/>
        </w:rPr>
        <w:t xml:space="preserve">молинейную резьбу с профилем и углом подъема, </w:t>
      </w:r>
      <w:proofErr w:type="gramStart"/>
      <w:r w:rsidR="00453EEB">
        <w:rPr>
          <w:rFonts w:ascii="Times New Roman" w:hAnsi="Times New Roman" w:cs="Times New Roman"/>
          <w:sz w:val="28"/>
          <w:szCs w:val="28"/>
        </w:rPr>
        <w:t>соответствующими</w:t>
      </w:r>
      <w:proofErr w:type="gramEnd"/>
      <w:r w:rsidR="00453EEB">
        <w:rPr>
          <w:rFonts w:ascii="Times New Roman" w:hAnsi="Times New Roman" w:cs="Times New Roman"/>
          <w:sz w:val="28"/>
          <w:szCs w:val="28"/>
        </w:rPr>
        <w:t xml:space="preserve"> профилю и углу подъема накатываемой резьбы. На концах плашек делае</w:t>
      </w:r>
      <w:r w:rsidR="00453EEB">
        <w:rPr>
          <w:rFonts w:ascii="Times New Roman" w:hAnsi="Times New Roman" w:cs="Times New Roman"/>
          <w:sz w:val="28"/>
          <w:szCs w:val="28"/>
        </w:rPr>
        <w:t>т</w:t>
      </w:r>
      <w:r w:rsidR="00453EEB">
        <w:rPr>
          <w:rFonts w:ascii="Times New Roman" w:hAnsi="Times New Roman" w:cs="Times New Roman"/>
          <w:sz w:val="28"/>
          <w:szCs w:val="28"/>
        </w:rPr>
        <w:t xml:space="preserve">ся заборная часть, вследствие чего </w:t>
      </w:r>
      <w:proofErr w:type="gramStart"/>
      <w:r w:rsidR="00453EEB">
        <w:rPr>
          <w:rFonts w:ascii="Times New Roman" w:hAnsi="Times New Roman" w:cs="Times New Roman"/>
          <w:sz w:val="28"/>
          <w:szCs w:val="28"/>
        </w:rPr>
        <w:t>более плавно</w:t>
      </w:r>
      <w:proofErr w:type="gramEnd"/>
      <w:r w:rsidR="00453EEB">
        <w:rPr>
          <w:rFonts w:ascii="Times New Roman" w:hAnsi="Times New Roman" w:cs="Times New Roman"/>
          <w:sz w:val="28"/>
          <w:szCs w:val="28"/>
        </w:rPr>
        <w:t xml:space="preserve"> осуществляется захват и выброс детали.</w:t>
      </w:r>
      <w:r w:rsidR="00ED085C" w:rsidRPr="00ED085C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jc w:val="center"/>
        <w:tblLook w:val="04A0"/>
      </w:tblPr>
      <w:tblGrid>
        <w:gridCol w:w="5436"/>
        <w:gridCol w:w="3850"/>
      </w:tblGrid>
      <w:tr w:rsidR="000D6DEF" w:rsidRPr="000C69D5" w:rsidTr="007B6AE7">
        <w:trPr>
          <w:trHeight w:val="4208"/>
          <w:jc w:val="center"/>
        </w:trPr>
        <w:tc>
          <w:tcPr>
            <w:tcW w:w="5436" w:type="dxa"/>
            <w:shd w:val="clear" w:color="auto" w:fill="F6F5EE"/>
            <w:vAlign w:val="center"/>
          </w:tcPr>
          <w:p w:rsidR="000D6DEF" w:rsidRPr="000C69D5" w:rsidRDefault="000D6DEF" w:rsidP="00321056">
            <w:pPr>
              <w:spacing w:line="276" w:lineRule="auto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287747" cy="2102632"/>
                  <wp:effectExtent l="19050" t="0" r="7903" b="0"/>
                  <wp:docPr id="96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89403" cy="2103691"/>
                          </a:xfrm>
                          <a:prstGeom prst="rect">
                            <a:avLst/>
                          </a:prstGeom>
                          <a:solidFill>
                            <a:srgbClr val="F6F5EE"/>
                          </a:solidFill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850" w:type="dxa"/>
            <w:tcBorders>
              <w:top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D6DEF" w:rsidRPr="000C69D5" w:rsidRDefault="000D6DEF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0D6DEF" w:rsidRDefault="000D6DEF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E37BA8" w:rsidRDefault="00E37BA8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7B6AE7" w:rsidRDefault="007B6AE7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7B6AE7" w:rsidRDefault="007B6AE7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0D6DEF" w:rsidRPr="00C32415" w:rsidRDefault="00AF6642" w:rsidP="00C32415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Рис. </w:t>
            </w:r>
            <w:r w:rsidR="00C32415" w:rsidRPr="00A0616B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>0</w:t>
            </w:r>
            <w:r w:rsidR="000D6DEF" w:rsidRPr="00C32415">
              <w:rPr>
                <w:sz w:val="24"/>
                <w:szCs w:val="24"/>
              </w:rPr>
              <w:t>. Способы накатывания резьбы:</w:t>
            </w:r>
          </w:p>
          <w:p w:rsidR="000D6DEF" w:rsidRPr="00C32415" w:rsidRDefault="000D6DEF" w:rsidP="00C3241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32415">
              <w:rPr>
                <w:i/>
                <w:sz w:val="24"/>
                <w:szCs w:val="24"/>
              </w:rPr>
              <w:t xml:space="preserve">а </w:t>
            </w:r>
            <w:r w:rsidRPr="00C32415">
              <w:rPr>
                <w:sz w:val="24"/>
                <w:szCs w:val="24"/>
              </w:rPr>
              <w:t>– плоскими плашками;</w:t>
            </w:r>
          </w:p>
          <w:p w:rsidR="000D6DEF" w:rsidRPr="00C32415" w:rsidRDefault="000D6DEF" w:rsidP="00C32415">
            <w:pPr>
              <w:spacing w:line="276" w:lineRule="auto"/>
              <w:jc w:val="center"/>
              <w:rPr>
                <w:sz w:val="24"/>
                <w:szCs w:val="24"/>
              </w:rPr>
            </w:pPr>
            <w:proofErr w:type="gramStart"/>
            <w:r w:rsidRPr="00C32415">
              <w:rPr>
                <w:i/>
                <w:sz w:val="24"/>
                <w:szCs w:val="24"/>
              </w:rPr>
              <w:t>б</w:t>
            </w:r>
            <w:proofErr w:type="gramEnd"/>
            <w:r w:rsidRPr="00C32415">
              <w:rPr>
                <w:i/>
                <w:sz w:val="24"/>
                <w:szCs w:val="24"/>
              </w:rPr>
              <w:t xml:space="preserve"> </w:t>
            </w:r>
            <w:r w:rsidRPr="00C32415">
              <w:rPr>
                <w:sz w:val="24"/>
                <w:szCs w:val="24"/>
              </w:rPr>
              <w:t xml:space="preserve">– круглыми плашками-роликами;  </w:t>
            </w:r>
            <w:r w:rsidRPr="00EC3087">
              <w:rPr>
                <w:i/>
                <w:sz w:val="24"/>
                <w:szCs w:val="24"/>
              </w:rPr>
              <w:t xml:space="preserve">1 </w:t>
            </w:r>
            <w:r w:rsidRPr="00C32415">
              <w:rPr>
                <w:sz w:val="24"/>
                <w:szCs w:val="24"/>
              </w:rPr>
              <w:t xml:space="preserve">и </w:t>
            </w:r>
            <w:r w:rsidRPr="00EC3087">
              <w:rPr>
                <w:i/>
                <w:sz w:val="24"/>
                <w:szCs w:val="24"/>
              </w:rPr>
              <w:t xml:space="preserve">2 </w:t>
            </w:r>
            <w:r w:rsidRPr="00C32415">
              <w:rPr>
                <w:sz w:val="24"/>
                <w:szCs w:val="24"/>
              </w:rPr>
              <w:t>–</w:t>
            </w:r>
            <w:r w:rsidR="00EC3087">
              <w:rPr>
                <w:sz w:val="24"/>
                <w:szCs w:val="24"/>
              </w:rPr>
              <w:t xml:space="preserve"> </w:t>
            </w:r>
            <w:r w:rsidRPr="00C32415">
              <w:rPr>
                <w:sz w:val="24"/>
                <w:szCs w:val="24"/>
              </w:rPr>
              <w:t xml:space="preserve">плашки; </w:t>
            </w:r>
            <w:r w:rsidRPr="00EC3087">
              <w:rPr>
                <w:i/>
                <w:sz w:val="24"/>
                <w:szCs w:val="24"/>
              </w:rPr>
              <w:t>3</w:t>
            </w:r>
            <w:r w:rsidRPr="00C32415">
              <w:rPr>
                <w:sz w:val="24"/>
                <w:szCs w:val="24"/>
              </w:rPr>
              <w:t xml:space="preserve"> и </w:t>
            </w:r>
            <w:r w:rsidRPr="00EC3087">
              <w:rPr>
                <w:i/>
                <w:sz w:val="24"/>
                <w:szCs w:val="24"/>
              </w:rPr>
              <w:t>5</w:t>
            </w:r>
            <w:r w:rsidRPr="00C32415">
              <w:rPr>
                <w:sz w:val="24"/>
                <w:szCs w:val="24"/>
              </w:rPr>
              <w:t xml:space="preserve"> – враща</w:t>
            </w:r>
            <w:r w:rsidRPr="00C32415">
              <w:rPr>
                <w:sz w:val="24"/>
                <w:szCs w:val="24"/>
              </w:rPr>
              <w:t>ю</w:t>
            </w:r>
            <w:r w:rsidRPr="00C32415">
              <w:rPr>
                <w:sz w:val="24"/>
                <w:szCs w:val="24"/>
              </w:rPr>
              <w:t xml:space="preserve">щиеся ролики;  </w:t>
            </w:r>
            <w:r w:rsidRPr="00EC3087">
              <w:rPr>
                <w:i/>
                <w:sz w:val="24"/>
                <w:szCs w:val="24"/>
              </w:rPr>
              <w:t>4</w:t>
            </w:r>
            <w:r w:rsidRPr="00C32415">
              <w:rPr>
                <w:sz w:val="24"/>
                <w:szCs w:val="24"/>
              </w:rPr>
              <w:t xml:space="preserve"> – деталь;</w:t>
            </w:r>
          </w:p>
          <w:p w:rsidR="000D6DEF" w:rsidRPr="000C69D5" w:rsidRDefault="000D6DEF" w:rsidP="007B6AE7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C3087">
              <w:rPr>
                <w:i/>
                <w:sz w:val="24"/>
                <w:szCs w:val="24"/>
              </w:rPr>
              <w:t xml:space="preserve">6 </w:t>
            </w:r>
            <w:r w:rsidRPr="00C32415">
              <w:rPr>
                <w:sz w:val="24"/>
                <w:szCs w:val="24"/>
              </w:rPr>
              <w:t>– подставка</w:t>
            </w:r>
          </w:p>
        </w:tc>
      </w:tr>
    </w:tbl>
    <w:p w:rsidR="00E37BA8" w:rsidRDefault="00E37BA8" w:rsidP="00E37BA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На резьбонакатных станках плоскими плашками число двойных 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дов составляет 120 – 150 в минуту, на наиболее современных – до 280.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лее точная резьба накатывается при 30 – 40 двойных ходах в минуту.</w:t>
      </w:r>
    </w:p>
    <w:p w:rsidR="00D6782C" w:rsidRDefault="00D6782C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 накатывания резьбы</w:t>
      </w:r>
      <w:r w:rsidRPr="00C76F0F">
        <w:rPr>
          <w:rFonts w:ascii="Times New Roman" w:hAnsi="Times New Roman" w:cs="Times New Roman"/>
          <w:sz w:val="28"/>
          <w:szCs w:val="28"/>
        </w:rPr>
        <w:t xml:space="preserve"> </w:t>
      </w:r>
      <m:oMath>
        <m:r>
          <m:rPr>
            <m:sty m:val="p"/>
          </m:rPr>
          <w:rPr>
            <w:rFonts w:ascii="Cambria Math" w:hAnsi="Cambria Math" w:cs="Times New Roman"/>
            <w:sz w:val="32"/>
            <w:szCs w:val="32"/>
          </w:rPr>
          <m:t xml:space="preserve">   </m:t>
        </m:r>
        <m:r>
          <w:rPr>
            <w:rFonts w:ascii="Cambria Math" w:hAnsi="Cambria Math" w:cs="Times New Roman"/>
            <w:sz w:val="32"/>
            <w:szCs w:val="32"/>
          </w:rPr>
          <m:t xml:space="preserve">to=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1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 xml:space="preserve">n </m:t>
            </m:r>
          </m:den>
        </m:f>
        <m:r>
          <w:rPr>
            <w:rFonts w:ascii="Cambria Math" w:hAnsi="Cambria Math" w:cs="Times New Roman"/>
            <w:sz w:val="32"/>
            <w:szCs w:val="32"/>
          </w:rPr>
          <m:t xml:space="preserve"> i</m:t>
        </m:r>
      </m:oMath>
      <w:r w:rsidRPr="00C32415">
        <w:rPr>
          <w:rFonts w:ascii="Times New Roman" w:hAnsi="Times New Roman" w:cs="Times New Roman"/>
          <w:i/>
          <w:sz w:val="32"/>
          <w:szCs w:val="32"/>
        </w:rPr>
        <w:t xml:space="preserve"> </w:t>
      </w:r>
      <w:r w:rsidRPr="00C76F0F">
        <w:rPr>
          <w:rFonts w:ascii="Times New Roman" w:hAnsi="Times New Roman" w:cs="Times New Roman"/>
          <w:sz w:val="28"/>
          <w:szCs w:val="28"/>
        </w:rPr>
        <w:t>(</w:t>
      </w:r>
      <w:r>
        <w:rPr>
          <w:rFonts w:ascii="Times New Roman" w:hAnsi="Times New Roman" w:cs="Times New Roman"/>
          <w:sz w:val="28"/>
          <w:szCs w:val="28"/>
        </w:rPr>
        <w:t>мин),</w:t>
      </w:r>
    </w:p>
    <w:p w:rsidR="00D6782C" w:rsidRPr="00453EEB" w:rsidRDefault="00D6782C" w:rsidP="00C3241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Pr="00C32415">
        <w:rPr>
          <w:rFonts w:ascii="Times New Roman" w:hAnsi="Times New Roman" w:cs="Times New Roman"/>
          <w:i/>
          <w:sz w:val="28"/>
          <w:szCs w:val="28"/>
        </w:rPr>
        <w:t>n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– число двойных ходов ползуна в минуту; </w:t>
      </w:r>
      <w:proofErr w:type="spellStart"/>
      <w:r w:rsidRPr="00C32415">
        <w:rPr>
          <w:rFonts w:ascii="Times New Roman" w:hAnsi="Times New Roman" w:cs="Times New Roman"/>
          <w:i/>
          <w:sz w:val="28"/>
          <w:szCs w:val="28"/>
        </w:rPr>
        <w:t>i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число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прокатываний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готовки между плашками, как правило, равное единице (при особо глуб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кой резьбе, бо</w:t>
      </w:r>
      <w:r w:rsidR="00C04EAC"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ьшом шаге резьбы для образования полного профиля рез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бы приходится прокатывать заготовку между плашками два раза).</w:t>
      </w:r>
    </w:p>
    <w:p w:rsidR="00BB5E44" w:rsidRDefault="00BB5E44" w:rsidP="0046076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Накатывание резьбы роликами–плашками </w:t>
      </w:r>
      <w:r w:rsidR="00AF6642">
        <w:rPr>
          <w:rFonts w:ascii="Times New Roman" w:hAnsi="Times New Roman" w:cs="Times New Roman"/>
          <w:sz w:val="28"/>
          <w:szCs w:val="28"/>
        </w:rPr>
        <w:t xml:space="preserve">(рис. </w:t>
      </w:r>
      <w:r w:rsidR="00C32415" w:rsidRPr="00C32415">
        <w:rPr>
          <w:rFonts w:ascii="Times New Roman" w:hAnsi="Times New Roman" w:cs="Times New Roman"/>
          <w:sz w:val="28"/>
          <w:szCs w:val="28"/>
        </w:rPr>
        <w:t>7</w:t>
      </w:r>
      <w:r w:rsidR="00AF6642">
        <w:rPr>
          <w:rFonts w:ascii="Times New Roman" w:hAnsi="Times New Roman" w:cs="Times New Roman"/>
          <w:sz w:val="28"/>
          <w:szCs w:val="28"/>
        </w:rPr>
        <w:t>0</w:t>
      </w:r>
      <w:r w:rsidR="0046076B">
        <w:rPr>
          <w:rFonts w:ascii="Times New Roman" w:hAnsi="Times New Roman" w:cs="Times New Roman"/>
          <w:sz w:val="28"/>
          <w:szCs w:val="28"/>
        </w:rPr>
        <w:t xml:space="preserve">, </w:t>
      </w:r>
      <w:r w:rsidR="0046076B" w:rsidRPr="00C04EAC">
        <w:rPr>
          <w:rFonts w:ascii="Times New Roman" w:hAnsi="Times New Roman" w:cs="Times New Roman"/>
          <w:i/>
          <w:sz w:val="28"/>
          <w:szCs w:val="28"/>
        </w:rPr>
        <w:t>б</w:t>
      </w:r>
      <w:r w:rsidR="0046076B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обеспечивает более точную резьбу. Накатываемая деталь </w:t>
      </w:r>
      <w:r w:rsidRPr="00711564">
        <w:rPr>
          <w:rFonts w:ascii="Times New Roman" w:hAnsi="Times New Roman" w:cs="Times New Roman"/>
          <w:i/>
          <w:sz w:val="28"/>
          <w:szCs w:val="28"/>
        </w:rPr>
        <w:t xml:space="preserve">4 </w:t>
      </w:r>
      <w:r>
        <w:rPr>
          <w:rFonts w:ascii="Times New Roman" w:hAnsi="Times New Roman" w:cs="Times New Roman"/>
          <w:sz w:val="28"/>
          <w:szCs w:val="28"/>
        </w:rPr>
        <w:t xml:space="preserve">устанавливается на подставке </w:t>
      </w:r>
      <w:r w:rsidRPr="000C69D5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между вращающимися роликами </w:t>
      </w:r>
      <w:r w:rsidRPr="00711564">
        <w:rPr>
          <w:rFonts w:ascii="Times New Roman" w:hAnsi="Times New Roman" w:cs="Times New Roman"/>
          <w:i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711564">
        <w:rPr>
          <w:rFonts w:ascii="Times New Roman" w:hAnsi="Times New Roman" w:cs="Times New Roman"/>
          <w:i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. Ролики под действием кулачков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 или гидравлического привода сближаются и накатывают на поверхн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детали резьбу. После отвода роликов деталь освобождается</w:t>
      </w:r>
      <w:r w:rsidR="0046076B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05F4B">
        <w:rPr>
          <w:rFonts w:ascii="Times New Roman" w:hAnsi="Times New Roman" w:cs="Times New Roman"/>
          <w:sz w:val="28"/>
          <w:szCs w:val="28"/>
        </w:rPr>
        <w:t>Скорость вращения роликов изменяется от 12 до 100 м</w:t>
      </w:r>
      <w:r w:rsidR="00E05F4B" w:rsidRPr="00E05F4B">
        <w:rPr>
          <w:rFonts w:ascii="Times New Roman" w:hAnsi="Times New Roman" w:cs="Times New Roman"/>
          <w:sz w:val="28"/>
          <w:szCs w:val="28"/>
        </w:rPr>
        <w:t>/</w:t>
      </w:r>
      <w:r w:rsidR="00E05F4B">
        <w:rPr>
          <w:rFonts w:ascii="Times New Roman" w:hAnsi="Times New Roman" w:cs="Times New Roman"/>
          <w:sz w:val="28"/>
          <w:szCs w:val="28"/>
        </w:rPr>
        <w:t>мин в зависимости от ди</w:t>
      </w:r>
      <w:r w:rsidR="00E05F4B">
        <w:rPr>
          <w:rFonts w:ascii="Times New Roman" w:hAnsi="Times New Roman" w:cs="Times New Roman"/>
          <w:sz w:val="28"/>
          <w:szCs w:val="28"/>
        </w:rPr>
        <w:t>а</w:t>
      </w:r>
      <w:r w:rsidR="00E05F4B">
        <w:rPr>
          <w:rFonts w:ascii="Times New Roman" w:hAnsi="Times New Roman" w:cs="Times New Roman"/>
          <w:sz w:val="28"/>
          <w:szCs w:val="28"/>
        </w:rPr>
        <w:t xml:space="preserve">метра резьбы, ее точности и материала заготовки. Станки для накатывания резьбы обычно оборудованы загрузочными устройствами. </w:t>
      </w:r>
      <w:r>
        <w:rPr>
          <w:rFonts w:ascii="Times New Roman" w:hAnsi="Times New Roman" w:cs="Times New Roman"/>
          <w:sz w:val="28"/>
          <w:szCs w:val="28"/>
        </w:rPr>
        <w:t>Производител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ность их составляет 80 – 120 </w:t>
      </w:r>
      <w:r w:rsidR="00B4297D">
        <w:rPr>
          <w:rFonts w:ascii="Times New Roman" w:hAnsi="Times New Roman" w:cs="Times New Roman"/>
          <w:sz w:val="28"/>
          <w:szCs w:val="28"/>
        </w:rPr>
        <w:t>деталей в минуту. При ручной загрузке пр</w:t>
      </w:r>
      <w:r w:rsidR="00B4297D">
        <w:rPr>
          <w:rFonts w:ascii="Times New Roman" w:hAnsi="Times New Roman" w:cs="Times New Roman"/>
          <w:sz w:val="28"/>
          <w:szCs w:val="28"/>
        </w:rPr>
        <w:t>о</w:t>
      </w:r>
      <w:r w:rsidR="00B4297D">
        <w:rPr>
          <w:rFonts w:ascii="Times New Roman" w:hAnsi="Times New Roman" w:cs="Times New Roman"/>
          <w:sz w:val="28"/>
          <w:szCs w:val="28"/>
        </w:rPr>
        <w:t>изводительность станка равна 30 – 50 деталей в минуту.</w:t>
      </w:r>
    </w:p>
    <w:p w:rsidR="006E6387" w:rsidRDefault="006E6387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4297D" w:rsidRPr="00A84CF6" w:rsidRDefault="00B4297D" w:rsidP="00A84CF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84CF6">
        <w:rPr>
          <w:rFonts w:ascii="Times New Roman" w:hAnsi="Times New Roman" w:cs="Times New Roman"/>
          <w:b/>
          <w:sz w:val="28"/>
          <w:szCs w:val="28"/>
        </w:rPr>
        <w:t>Шлифование резьбы</w:t>
      </w:r>
    </w:p>
    <w:p w:rsidR="004C7EBD" w:rsidRDefault="004C7EBD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Обработку резьбы высокой точности </w:t>
      </w:r>
      <w:r w:rsidR="00CD3376">
        <w:rPr>
          <w:rFonts w:ascii="Times New Roman" w:hAnsi="Times New Roman" w:cs="Times New Roman"/>
          <w:sz w:val="28"/>
          <w:szCs w:val="28"/>
        </w:rPr>
        <w:t xml:space="preserve">(5-го квалитета) </w:t>
      </w:r>
      <w:r>
        <w:rPr>
          <w:rFonts w:ascii="Times New Roman" w:hAnsi="Times New Roman" w:cs="Times New Roman"/>
          <w:sz w:val="28"/>
          <w:szCs w:val="28"/>
        </w:rPr>
        <w:t>на закаленных и изготовленных из твердых материалов деталей (резьбовые калибры,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тали </w:t>
      </w:r>
      <w:r w:rsidR="00C04EAC">
        <w:rPr>
          <w:rFonts w:ascii="Times New Roman" w:hAnsi="Times New Roman" w:cs="Times New Roman"/>
          <w:sz w:val="28"/>
          <w:szCs w:val="28"/>
        </w:rPr>
        <w:t>пресс-форм</w:t>
      </w:r>
      <w:r>
        <w:rPr>
          <w:rFonts w:ascii="Times New Roman" w:hAnsi="Times New Roman" w:cs="Times New Roman"/>
          <w:sz w:val="28"/>
          <w:szCs w:val="28"/>
        </w:rPr>
        <w:t xml:space="preserve">, резьбонарезной инструмент, накатные ролики, точные винты) производят шлифовальными кругами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резьбошлифовальных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специальных станках.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Шлифование выполняется однониточными и мног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ниточными кругами. Процесс шлифования резьбы подобен процессу </w:t>
      </w:r>
      <w:proofErr w:type="spellStart"/>
      <w:r>
        <w:rPr>
          <w:rFonts w:ascii="Times New Roman" w:hAnsi="Times New Roman" w:cs="Times New Roman"/>
          <w:sz w:val="28"/>
          <w:szCs w:val="28"/>
        </w:rPr>
        <w:t>рез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бофрезерования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дисковой или гребенчатой фрезой.</w:t>
      </w:r>
    </w:p>
    <w:p w:rsidR="00990CFD" w:rsidRDefault="004C7EBD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Шлифование однониточным кругом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711564">
        <w:rPr>
          <w:rFonts w:ascii="Times New Roman" w:hAnsi="Times New Roman" w:cs="Times New Roman"/>
          <w:i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6508EF">
        <w:rPr>
          <w:rFonts w:ascii="Times New Roman" w:hAnsi="Times New Roman" w:cs="Times New Roman"/>
          <w:sz w:val="28"/>
          <w:szCs w:val="28"/>
        </w:rPr>
        <w:t>71</w:t>
      </w:r>
      <w:r w:rsidRPr="000C69D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осуществляется при продольном перемещении детали </w:t>
      </w:r>
      <w:r w:rsidRPr="00711564">
        <w:rPr>
          <w:rFonts w:ascii="Times New Roman" w:hAnsi="Times New Roman" w:cs="Times New Roman"/>
          <w:i/>
          <w:sz w:val="28"/>
          <w:szCs w:val="28"/>
        </w:rPr>
        <w:t>2.</w:t>
      </w:r>
      <w:r>
        <w:rPr>
          <w:rFonts w:ascii="Times New Roman" w:hAnsi="Times New Roman" w:cs="Times New Roman"/>
          <w:sz w:val="28"/>
          <w:szCs w:val="28"/>
        </w:rPr>
        <w:t xml:space="preserve"> Круг устанавливается под углом к оси детали, равным углу подъема винтовой линии. Его профиль соответствует профилю впадины резьбы. Правка круга выполняется при помощи алмазов</w:t>
      </w:r>
      <w:r w:rsidR="00CA7AE6">
        <w:rPr>
          <w:rFonts w:ascii="Times New Roman" w:hAnsi="Times New Roman" w:cs="Times New Roman"/>
          <w:sz w:val="28"/>
          <w:szCs w:val="28"/>
        </w:rPr>
        <w:t xml:space="preserve"> (рис. </w:t>
      </w:r>
      <w:r w:rsidR="006508EF">
        <w:rPr>
          <w:rFonts w:ascii="Times New Roman" w:hAnsi="Times New Roman" w:cs="Times New Roman"/>
          <w:sz w:val="28"/>
          <w:szCs w:val="28"/>
        </w:rPr>
        <w:t>72</w:t>
      </w:r>
      <w:r w:rsidR="00CA7AE6">
        <w:rPr>
          <w:rFonts w:ascii="Times New Roman" w:hAnsi="Times New Roman" w:cs="Times New Roman"/>
          <w:sz w:val="28"/>
          <w:szCs w:val="28"/>
        </w:rPr>
        <w:t>)</w:t>
      </w:r>
      <w:r w:rsidR="00F41A1D">
        <w:rPr>
          <w:rFonts w:ascii="Times New Roman" w:hAnsi="Times New Roman" w:cs="Times New Roman"/>
          <w:sz w:val="28"/>
          <w:szCs w:val="28"/>
        </w:rPr>
        <w:t>, закрепленных в державках специального устройства.</w:t>
      </w:r>
    </w:p>
    <w:p w:rsidR="006508EF" w:rsidRDefault="006508EF" w:rsidP="006508E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Многониточные круги применяют преимущественно при шлифов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нии коротких резьбовых участков (не более 40 мм). Схемы их шлифования показаны на рис. </w:t>
      </w:r>
      <w:r w:rsidRPr="00C32415">
        <w:rPr>
          <w:rFonts w:ascii="Times New Roman" w:hAnsi="Times New Roman" w:cs="Times New Roman"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>3</w:t>
      </w:r>
      <w:r w:rsidRPr="00C32415">
        <w:rPr>
          <w:rFonts w:ascii="Times New Roman" w:hAnsi="Times New Roman" w:cs="Times New Roman"/>
          <w:i/>
          <w:sz w:val="28"/>
          <w:szCs w:val="28"/>
        </w:rPr>
        <w:t xml:space="preserve">,  а, </w:t>
      </w:r>
      <w:proofErr w:type="gramStart"/>
      <w:r w:rsidRPr="00C32415">
        <w:rPr>
          <w:rFonts w:ascii="Times New Roman" w:hAnsi="Times New Roman" w:cs="Times New Roman"/>
          <w:i/>
          <w:sz w:val="28"/>
          <w:szCs w:val="28"/>
        </w:rPr>
        <w:t>б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(</w:t>
      </w:r>
      <w:r w:rsidRPr="000C69D5">
        <w:rPr>
          <w:rFonts w:ascii="Times New Roman" w:hAnsi="Times New Roman" w:cs="Times New Roman"/>
          <w:sz w:val="28"/>
          <w:szCs w:val="28"/>
        </w:rPr>
        <w:t>I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r w:rsidRPr="000C69D5">
        <w:rPr>
          <w:rFonts w:ascii="Times New Roman" w:hAnsi="Times New Roman" w:cs="Times New Roman"/>
          <w:sz w:val="28"/>
          <w:szCs w:val="28"/>
        </w:rPr>
        <w:t>II</w:t>
      </w:r>
      <w:r w:rsidRPr="00A10005">
        <w:rPr>
          <w:rFonts w:ascii="Times New Roman" w:hAnsi="Times New Roman" w:cs="Times New Roman"/>
          <w:sz w:val="28"/>
          <w:szCs w:val="28"/>
        </w:rPr>
        <w:t xml:space="preserve"> – </w:t>
      </w:r>
      <w:r>
        <w:rPr>
          <w:rFonts w:ascii="Times New Roman" w:hAnsi="Times New Roman" w:cs="Times New Roman"/>
          <w:sz w:val="28"/>
          <w:szCs w:val="28"/>
        </w:rPr>
        <w:t>положения круга в начале и конце шл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фования).</w:t>
      </w:r>
    </w:p>
    <w:p w:rsidR="00217C47" w:rsidRDefault="00217C47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634"/>
        <w:gridCol w:w="3652"/>
      </w:tblGrid>
      <w:tr w:rsidR="00990CFD" w:rsidRPr="000C69D5" w:rsidTr="001451FF">
        <w:tc>
          <w:tcPr>
            <w:tcW w:w="56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90CFD" w:rsidRPr="000C69D5" w:rsidRDefault="00990CFD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528207" cy="1652791"/>
                  <wp:effectExtent l="19050" t="19050" r="24493" b="23609"/>
                  <wp:docPr id="24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34686" cy="16570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65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90CFD" w:rsidRPr="000C69D5" w:rsidRDefault="00775AEF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457203" cy="1655627"/>
                  <wp:effectExtent l="19050" t="19050" r="9647" b="20773"/>
                  <wp:docPr id="224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63739" cy="16630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90CFD" w:rsidRPr="000C69D5" w:rsidTr="001451FF">
        <w:tc>
          <w:tcPr>
            <w:tcW w:w="56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990CFD" w:rsidRPr="00C32415" w:rsidRDefault="00F41A1D" w:rsidP="006508E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32415">
              <w:rPr>
                <w:sz w:val="24"/>
                <w:szCs w:val="24"/>
              </w:rPr>
              <w:t xml:space="preserve">Рис. </w:t>
            </w:r>
            <w:r w:rsidR="006508EF">
              <w:rPr>
                <w:sz w:val="24"/>
                <w:szCs w:val="24"/>
              </w:rPr>
              <w:t>71</w:t>
            </w:r>
            <w:r w:rsidRPr="00C32415">
              <w:rPr>
                <w:sz w:val="24"/>
                <w:szCs w:val="24"/>
              </w:rPr>
              <w:t xml:space="preserve">. Схема шлифование резьбы </w:t>
            </w:r>
            <w:r w:rsidR="00C32415" w:rsidRPr="00C32415">
              <w:rPr>
                <w:sz w:val="24"/>
                <w:szCs w:val="24"/>
              </w:rPr>
              <w:t xml:space="preserve">                                   </w:t>
            </w:r>
            <w:r w:rsidRPr="00C32415">
              <w:rPr>
                <w:sz w:val="24"/>
                <w:szCs w:val="24"/>
              </w:rPr>
              <w:t>однониточным кругом</w:t>
            </w:r>
          </w:p>
        </w:tc>
        <w:tc>
          <w:tcPr>
            <w:tcW w:w="365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2EF8" w:rsidRDefault="00712EF8" w:rsidP="00C32415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  <w:p w:rsidR="00F41A1D" w:rsidRPr="00C32415" w:rsidRDefault="00F41A1D" w:rsidP="00C3241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C32415">
              <w:rPr>
                <w:sz w:val="24"/>
                <w:szCs w:val="24"/>
              </w:rPr>
              <w:t xml:space="preserve">Рис. </w:t>
            </w:r>
            <w:r w:rsidR="006508EF">
              <w:rPr>
                <w:sz w:val="24"/>
                <w:szCs w:val="24"/>
              </w:rPr>
              <w:t>72</w:t>
            </w:r>
            <w:r w:rsidR="001451FF" w:rsidRPr="00C32415">
              <w:rPr>
                <w:sz w:val="24"/>
                <w:szCs w:val="24"/>
              </w:rPr>
              <w:t>.</w:t>
            </w:r>
            <w:r w:rsidRPr="00C32415">
              <w:rPr>
                <w:sz w:val="24"/>
                <w:szCs w:val="24"/>
              </w:rPr>
              <w:t xml:space="preserve"> Схема правки круга:</w:t>
            </w:r>
          </w:p>
          <w:p w:rsidR="00F41A1D" w:rsidRPr="00C32415" w:rsidRDefault="00F41A1D" w:rsidP="00C32415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C3087">
              <w:rPr>
                <w:i/>
                <w:sz w:val="24"/>
                <w:szCs w:val="24"/>
              </w:rPr>
              <w:t xml:space="preserve">1 </w:t>
            </w:r>
            <w:r w:rsidRPr="00C32415">
              <w:rPr>
                <w:sz w:val="24"/>
                <w:szCs w:val="24"/>
              </w:rPr>
              <w:t>– шлифовальный круг;</w:t>
            </w:r>
          </w:p>
          <w:p w:rsidR="00990CFD" w:rsidRPr="000C69D5" w:rsidRDefault="00F41A1D" w:rsidP="00C3241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C3087">
              <w:rPr>
                <w:i/>
                <w:sz w:val="24"/>
                <w:szCs w:val="24"/>
              </w:rPr>
              <w:t>2</w:t>
            </w:r>
            <w:r w:rsidRPr="00C32415">
              <w:rPr>
                <w:sz w:val="24"/>
                <w:szCs w:val="24"/>
              </w:rPr>
              <w:t xml:space="preserve"> - державка с алмазом</w:t>
            </w:r>
          </w:p>
        </w:tc>
      </w:tr>
      <w:tr w:rsidR="006508EF" w:rsidRPr="000C69D5" w:rsidTr="001451FF">
        <w:tc>
          <w:tcPr>
            <w:tcW w:w="56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6508EF" w:rsidRPr="00C32415" w:rsidRDefault="006508EF" w:rsidP="006508EF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365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508EF" w:rsidRPr="00C32415" w:rsidRDefault="006508EF" w:rsidP="00C32415">
            <w:pPr>
              <w:jc w:val="center"/>
              <w:rPr>
                <w:sz w:val="24"/>
                <w:szCs w:val="24"/>
              </w:rPr>
            </w:pPr>
          </w:p>
        </w:tc>
      </w:tr>
    </w:tbl>
    <w:p w:rsidR="00B4297D" w:rsidRDefault="000176C4" w:rsidP="00C32415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117394" cy="1716758"/>
            <wp:effectExtent l="19050" t="19050" r="26106" b="16792"/>
            <wp:docPr id="248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1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2193" cy="1718368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C0984" w:rsidRDefault="00FC098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C0984" w:rsidRPr="00A0616B" w:rsidRDefault="00FC098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Рис.</w:t>
      </w:r>
      <w:r w:rsidR="00C32415" w:rsidRPr="00A0616B">
        <w:rPr>
          <w:rFonts w:ascii="Times New Roman" w:hAnsi="Times New Roman" w:cs="Times New Roman"/>
          <w:sz w:val="28"/>
          <w:szCs w:val="28"/>
        </w:rPr>
        <w:t>7</w:t>
      </w:r>
      <w:r w:rsidR="006508EF">
        <w:rPr>
          <w:rFonts w:ascii="Times New Roman" w:hAnsi="Times New Roman" w:cs="Times New Roman"/>
          <w:sz w:val="28"/>
          <w:szCs w:val="28"/>
        </w:rPr>
        <w:t>3</w:t>
      </w:r>
      <w:r w:rsidRPr="000C69D5">
        <w:rPr>
          <w:rFonts w:ascii="Times New Roman" w:hAnsi="Times New Roman" w:cs="Times New Roman"/>
          <w:sz w:val="28"/>
          <w:szCs w:val="28"/>
        </w:rPr>
        <w:t>. Схемы шлифования резьбы многониточным кругом</w:t>
      </w:r>
    </w:p>
    <w:p w:rsidR="00B959EF" w:rsidRPr="00A0616B" w:rsidRDefault="00B959EF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D3376" w:rsidRDefault="00FC0984" w:rsidP="0078091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Ширина шлифовального круга </w:t>
      </w:r>
      <w:r w:rsidR="00CD3376">
        <w:rPr>
          <w:rFonts w:ascii="Times New Roman" w:hAnsi="Times New Roman" w:cs="Times New Roman"/>
          <w:sz w:val="28"/>
          <w:szCs w:val="28"/>
        </w:rPr>
        <w:t>(рис.</w:t>
      </w:r>
      <w:r w:rsidR="00C32415" w:rsidRPr="00C32415">
        <w:rPr>
          <w:rFonts w:ascii="Times New Roman" w:hAnsi="Times New Roman" w:cs="Times New Roman"/>
          <w:sz w:val="28"/>
          <w:szCs w:val="28"/>
        </w:rPr>
        <w:t>7</w:t>
      </w:r>
      <w:r w:rsidR="006508EF">
        <w:rPr>
          <w:rFonts w:ascii="Times New Roman" w:hAnsi="Times New Roman" w:cs="Times New Roman"/>
          <w:sz w:val="28"/>
          <w:szCs w:val="28"/>
        </w:rPr>
        <w:t>3</w:t>
      </w:r>
      <w:r w:rsidR="00BA6A78">
        <w:rPr>
          <w:rFonts w:ascii="Times New Roman" w:hAnsi="Times New Roman" w:cs="Times New Roman"/>
          <w:sz w:val="28"/>
          <w:szCs w:val="28"/>
        </w:rPr>
        <w:t xml:space="preserve">, </w:t>
      </w:r>
      <w:r w:rsidR="00CD3376" w:rsidRPr="00C32415">
        <w:rPr>
          <w:rFonts w:ascii="Times New Roman" w:hAnsi="Times New Roman" w:cs="Times New Roman"/>
          <w:i/>
          <w:sz w:val="28"/>
          <w:szCs w:val="28"/>
        </w:rPr>
        <w:t>а)</w:t>
      </w:r>
      <w:r w:rsidR="00CD337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должна быть больше дл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ны шлифуемой резьбы на 2 – 4 шага. Круг имеет кольцевую нарезку с ш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lastRenderedPageBreak/>
        <w:t>гом равным шагу резьбы. Шлифование производится с радиальной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чей круга при продольном передвижении детали на 2 – 4 шага за 2 – 4 ее оборота. </w:t>
      </w:r>
    </w:p>
    <w:p w:rsidR="00CD3376" w:rsidRDefault="00FC0984" w:rsidP="00BA6A7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Если </w:t>
      </w:r>
      <w:r w:rsidR="00CD3376">
        <w:rPr>
          <w:rFonts w:ascii="Times New Roman" w:hAnsi="Times New Roman" w:cs="Times New Roman"/>
          <w:sz w:val="28"/>
          <w:szCs w:val="28"/>
        </w:rPr>
        <w:t>длина резьбы больше ширины многониточного круга (рис.</w:t>
      </w:r>
      <w:r w:rsidR="00C32415" w:rsidRPr="00C32415">
        <w:rPr>
          <w:rFonts w:ascii="Times New Roman" w:hAnsi="Times New Roman" w:cs="Times New Roman"/>
          <w:sz w:val="28"/>
          <w:szCs w:val="28"/>
        </w:rPr>
        <w:t>70</w:t>
      </w:r>
      <w:r w:rsidR="00BA6A78">
        <w:rPr>
          <w:rFonts w:ascii="Times New Roman" w:hAnsi="Times New Roman" w:cs="Times New Roman"/>
          <w:sz w:val="28"/>
          <w:szCs w:val="28"/>
        </w:rPr>
        <w:t xml:space="preserve">, </w:t>
      </w:r>
      <w:r w:rsidR="00CD3376" w:rsidRPr="00C32415">
        <w:rPr>
          <w:rFonts w:ascii="Times New Roman" w:hAnsi="Times New Roman" w:cs="Times New Roman"/>
          <w:i/>
          <w:sz w:val="28"/>
          <w:szCs w:val="28"/>
        </w:rPr>
        <w:t>б</w:t>
      </w:r>
      <w:r w:rsidR="00CD3376" w:rsidRPr="000C69D5">
        <w:rPr>
          <w:rFonts w:ascii="Times New Roman" w:hAnsi="Times New Roman" w:cs="Times New Roman"/>
          <w:sz w:val="28"/>
          <w:szCs w:val="28"/>
        </w:rPr>
        <w:t>)</w:t>
      </w:r>
      <w:r w:rsidR="00CD3376">
        <w:rPr>
          <w:rFonts w:ascii="Times New Roman" w:hAnsi="Times New Roman" w:cs="Times New Roman"/>
          <w:sz w:val="28"/>
          <w:szCs w:val="28"/>
        </w:rPr>
        <w:t>, шлифование производится при продольном передвижении детали отн</w:t>
      </w:r>
      <w:r w:rsidR="00CD3376">
        <w:rPr>
          <w:rFonts w:ascii="Times New Roman" w:hAnsi="Times New Roman" w:cs="Times New Roman"/>
          <w:sz w:val="28"/>
          <w:szCs w:val="28"/>
        </w:rPr>
        <w:t>о</w:t>
      </w:r>
      <w:r w:rsidR="00CD3376">
        <w:rPr>
          <w:rFonts w:ascii="Times New Roman" w:hAnsi="Times New Roman" w:cs="Times New Roman"/>
          <w:sz w:val="28"/>
          <w:szCs w:val="28"/>
        </w:rPr>
        <w:t>сительно круга.</w:t>
      </w:r>
      <w:r w:rsidR="00BA6A78">
        <w:rPr>
          <w:rFonts w:ascii="Times New Roman" w:hAnsi="Times New Roman" w:cs="Times New Roman"/>
          <w:sz w:val="28"/>
          <w:szCs w:val="28"/>
        </w:rPr>
        <w:t xml:space="preserve"> </w:t>
      </w:r>
      <w:r w:rsidR="00CD3376">
        <w:rPr>
          <w:rFonts w:ascii="Times New Roman" w:hAnsi="Times New Roman" w:cs="Times New Roman"/>
          <w:sz w:val="28"/>
          <w:szCs w:val="28"/>
        </w:rPr>
        <w:t xml:space="preserve">Резьбы с большим шагом </w:t>
      </w:r>
      <w:r w:rsidR="00C04EAC">
        <w:rPr>
          <w:rFonts w:ascii="Times New Roman" w:hAnsi="Times New Roman" w:cs="Times New Roman"/>
          <w:sz w:val="28"/>
          <w:szCs w:val="28"/>
        </w:rPr>
        <w:t>(</w:t>
      </w:r>
      <w:r w:rsidR="00CD3376">
        <w:rPr>
          <w:rFonts w:ascii="Times New Roman" w:hAnsi="Times New Roman" w:cs="Times New Roman"/>
          <w:sz w:val="28"/>
          <w:szCs w:val="28"/>
        </w:rPr>
        <w:t>≥ 2,5 мм) шлифуют после пре</w:t>
      </w:r>
      <w:r w:rsidR="00CD3376">
        <w:rPr>
          <w:rFonts w:ascii="Times New Roman" w:hAnsi="Times New Roman" w:cs="Times New Roman"/>
          <w:sz w:val="28"/>
          <w:szCs w:val="28"/>
        </w:rPr>
        <w:t>д</w:t>
      </w:r>
      <w:r w:rsidR="00CD3376">
        <w:rPr>
          <w:rFonts w:ascii="Times New Roman" w:hAnsi="Times New Roman" w:cs="Times New Roman"/>
          <w:sz w:val="28"/>
          <w:szCs w:val="28"/>
        </w:rPr>
        <w:t>варительного нарезания резцом или фрезой. Резьбы с малым шагом (до 1,5 мм) на закаленном валике часто сразу вышлифовываются одно- или мн</w:t>
      </w:r>
      <w:r w:rsidR="00CD3376">
        <w:rPr>
          <w:rFonts w:ascii="Times New Roman" w:hAnsi="Times New Roman" w:cs="Times New Roman"/>
          <w:sz w:val="28"/>
          <w:szCs w:val="28"/>
        </w:rPr>
        <w:t>о</w:t>
      </w:r>
      <w:r w:rsidR="00CD3376">
        <w:rPr>
          <w:rFonts w:ascii="Times New Roman" w:hAnsi="Times New Roman" w:cs="Times New Roman"/>
          <w:sz w:val="28"/>
          <w:szCs w:val="28"/>
        </w:rPr>
        <w:t>гониточным кругом.</w:t>
      </w:r>
    </w:p>
    <w:p w:rsidR="000F586F" w:rsidRPr="000C69D5" w:rsidRDefault="000F586F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время при шлифовании резьбы однониточным кругом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(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 xml:space="preserve">+ 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 xml:space="preserve">вр 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+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sub>
            </m:sSub>
            <w:proofErr w:type="gramStart"/>
            <m:r>
              <w:rPr>
                <w:rFonts w:ascii="Cambria Math" w:hAnsi="Cambria Math" w:cs="Times New Roman"/>
                <w:sz w:val="32"/>
                <w:szCs w:val="32"/>
              </w:rPr>
              <m:t>)а</m:t>
            </m:r>
            <w:proofErr w:type="gramEnd"/>
          </m:num>
          <m:den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</m:t>
                </m:r>
              </m:sub>
            </m:sSub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п</m:t>
                </m:r>
              </m:sub>
            </m:sSub>
          </m:den>
        </m:f>
      </m:oMath>
      <w:r w:rsidR="00D464D3" w:rsidRPr="000C69D5">
        <w:rPr>
          <w:rFonts w:ascii="Times New Roman" w:hAnsi="Times New Roman" w:cs="Times New Roman"/>
          <w:sz w:val="28"/>
          <w:szCs w:val="28"/>
        </w:rPr>
        <w:t xml:space="preserve"> мин,</w:t>
      </w:r>
      <w:r w:rsidR="0054183A" w:rsidRPr="000C69D5">
        <w:rPr>
          <w:rFonts w:ascii="Times New Roman" w:hAnsi="Times New Roman" w:cs="Times New Roman"/>
          <w:sz w:val="28"/>
          <w:szCs w:val="28"/>
        </w:rPr>
        <w:t xml:space="preserve"> где</w:t>
      </w:r>
      <w:r w:rsidR="0054183A" w:rsidRPr="00C3241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54183A" w:rsidRPr="00C32415">
        <w:rPr>
          <w:rFonts w:ascii="Times New Roman" w:hAnsi="Times New Roman" w:cs="Times New Roman"/>
          <w:i/>
          <w:sz w:val="28"/>
          <w:szCs w:val="28"/>
        </w:rPr>
        <w:t>lo</w:t>
      </w:r>
      <w:proofErr w:type="spellEnd"/>
      <w:r w:rsidR="0054183A" w:rsidRPr="000C69D5">
        <w:rPr>
          <w:rFonts w:ascii="Times New Roman" w:hAnsi="Times New Roman" w:cs="Times New Roman"/>
          <w:sz w:val="28"/>
          <w:szCs w:val="28"/>
        </w:rPr>
        <w:t xml:space="preserve"> –</w:t>
      </w:r>
      <w:r w:rsidR="00087441" w:rsidRPr="000C69D5">
        <w:rPr>
          <w:rFonts w:ascii="Times New Roman" w:hAnsi="Times New Roman" w:cs="Times New Roman"/>
          <w:sz w:val="28"/>
          <w:szCs w:val="28"/>
        </w:rPr>
        <w:t xml:space="preserve"> длина резьбы в мм</w:t>
      </w:r>
      <w:r w:rsidR="0054183A" w:rsidRPr="000C69D5">
        <w:rPr>
          <w:rFonts w:ascii="Times New Roman" w:hAnsi="Times New Roman" w:cs="Times New Roman"/>
          <w:sz w:val="28"/>
          <w:szCs w:val="28"/>
        </w:rPr>
        <w:t>,</w:t>
      </w:r>
      <w:r w:rsidR="00087441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54183A"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183A" w:rsidRPr="00C32415">
        <w:rPr>
          <w:rFonts w:ascii="Times New Roman" w:hAnsi="Times New Roman" w:cs="Times New Roman"/>
          <w:i/>
          <w:sz w:val="28"/>
          <w:szCs w:val="28"/>
        </w:rPr>
        <w:t>l</w:t>
      </w:r>
      <w:proofErr w:type="spellEnd"/>
      <w:r w:rsidR="00C32415" w:rsidRPr="00C32415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087441" w:rsidRPr="000C69D5">
        <w:rPr>
          <w:rFonts w:ascii="Times New Roman" w:hAnsi="Times New Roman" w:cs="Times New Roman"/>
          <w:sz w:val="28"/>
          <w:szCs w:val="28"/>
        </w:rPr>
        <w:t>вр</w:t>
      </w:r>
      <w:proofErr w:type="spellEnd"/>
      <w:r w:rsidR="00087441" w:rsidRPr="000C69D5">
        <w:rPr>
          <w:rFonts w:ascii="Times New Roman" w:hAnsi="Times New Roman" w:cs="Times New Roman"/>
          <w:sz w:val="28"/>
          <w:szCs w:val="28"/>
        </w:rPr>
        <w:t xml:space="preserve"> = 1…3</w:t>
      </w:r>
      <w:r w:rsidR="00087441" w:rsidRPr="00C32415">
        <w:rPr>
          <w:rFonts w:ascii="Times New Roman" w:hAnsi="Times New Roman" w:cs="Times New Roman"/>
          <w:i/>
          <w:sz w:val="28"/>
          <w:szCs w:val="28"/>
        </w:rPr>
        <w:t>Р</w:t>
      </w:r>
      <w:r w:rsidR="00087441" w:rsidRPr="000C69D5">
        <w:rPr>
          <w:rFonts w:ascii="Times New Roman" w:hAnsi="Times New Roman" w:cs="Times New Roman"/>
          <w:sz w:val="28"/>
          <w:szCs w:val="28"/>
        </w:rPr>
        <w:t xml:space="preserve"> – длина врезания в мм;</w:t>
      </w:r>
      <w:r w:rsidR="0054183A" w:rsidRPr="000C69D5">
        <w:rPr>
          <w:rFonts w:ascii="Times New Roman" w:hAnsi="Times New Roman" w:cs="Times New Roman"/>
          <w:sz w:val="28"/>
          <w:szCs w:val="28"/>
        </w:rPr>
        <w:t xml:space="preserve">  </w:t>
      </w:r>
      <w:r w:rsidR="00087441"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54183A" w:rsidRPr="00C32415">
        <w:rPr>
          <w:rFonts w:ascii="Times New Roman" w:hAnsi="Times New Roman" w:cs="Times New Roman"/>
          <w:i/>
          <w:sz w:val="28"/>
          <w:szCs w:val="28"/>
        </w:rPr>
        <w:t>l</w:t>
      </w:r>
      <w:r w:rsidR="00087441" w:rsidRPr="000C69D5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="00087441" w:rsidRPr="000C69D5">
        <w:rPr>
          <w:rFonts w:ascii="Times New Roman" w:hAnsi="Times New Roman" w:cs="Times New Roman"/>
          <w:sz w:val="28"/>
          <w:szCs w:val="28"/>
        </w:rPr>
        <w:t xml:space="preserve"> - длина перебега в мм; </w:t>
      </w:r>
      <w:proofErr w:type="spellStart"/>
      <w:r w:rsidR="00D464D3" w:rsidRPr="00C32415">
        <w:rPr>
          <w:rFonts w:ascii="Times New Roman" w:hAnsi="Times New Roman" w:cs="Times New Roman"/>
          <w:i/>
          <w:sz w:val="28"/>
          <w:szCs w:val="28"/>
        </w:rPr>
        <w:t>s</w:t>
      </w:r>
      <w:r w:rsidR="00D464D3" w:rsidRPr="00C32415">
        <w:rPr>
          <w:rFonts w:ascii="Times New Roman" w:hAnsi="Times New Roman" w:cs="Times New Roman"/>
          <w:sz w:val="32"/>
          <w:szCs w:val="32"/>
          <w:vertAlign w:val="subscript"/>
        </w:rPr>
        <w:t>t</w:t>
      </w:r>
      <w:proofErr w:type="spellEnd"/>
      <w:r w:rsidR="00D464D3" w:rsidRPr="00C32415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– шаг резьбы; </w:t>
      </w:r>
      <w:proofErr w:type="spellStart"/>
      <w:r w:rsidR="00D464D3" w:rsidRPr="00C32415">
        <w:rPr>
          <w:rFonts w:ascii="Times New Roman" w:hAnsi="Times New Roman" w:cs="Times New Roman"/>
          <w:i/>
          <w:sz w:val="28"/>
          <w:szCs w:val="28"/>
        </w:rPr>
        <w:t>n</w:t>
      </w:r>
      <w:proofErr w:type="spellEnd"/>
      <w:r w:rsidR="00D464D3" w:rsidRPr="000C69D5">
        <w:rPr>
          <w:rFonts w:ascii="Times New Roman" w:hAnsi="Times New Roman" w:cs="Times New Roman"/>
          <w:sz w:val="28"/>
          <w:szCs w:val="28"/>
        </w:rPr>
        <w:t xml:space="preserve"> – число обор</w:t>
      </w:r>
      <w:r w:rsidR="00D464D3" w:rsidRPr="000C69D5">
        <w:rPr>
          <w:rFonts w:ascii="Times New Roman" w:hAnsi="Times New Roman" w:cs="Times New Roman"/>
          <w:sz w:val="28"/>
          <w:szCs w:val="28"/>
        </w:rPr>
        <w:t>о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тов детали в минуту; </w:t>
      </w:r>
      <w:r w:rsidR="00D464D3" w:rsidRPr="00C32415">
        <w:rPr>
          <w:rFonts w:ascii="Times New Roman" w:hAnsi="Times New Roman" w:cs="Times New Roman"/>
          <w:i/>
          <w:sz w:val="28"/>
          <w:szCs w:val="28"/>
        </w:rPr>
        <w:t>а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 -  припуск на шлифование по среднему </w:t>
      </w:r>
      <w:r w:rsidR="00C04EAC" w:rsidRPr="000C69D5">
        <w:rPr>
          <w:rFonts w:ascii="Times New Roman" w:hAnsi="Times New Roman" w:cs="Times New Roman"/>
          <w:sz w:val="28"/>
          <w:szCs w:val="28"/>
        </w:rPr>
        <w:t>диаметру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 резьбы в мм; </w:t>
      </w:r>
      <w:proofErr w:type="spellStart"/>
      <w:r w:rsidR="00D464D3" w:rsidRPr="00C04EAC">
        <w:rPr>
          <w:rFonts w:ascii="Times New Roman" w:hAnsi="Times New Roman" w:cs="Times New Roman"/>
          <w:i/>
          <w:sz w:val="28"/>
          <w:szCs w:val="28"/>
        </w:rPr>
        <w:t>n</w:t>
      </w:r>
      <w:r w:rsidR="00D464D3" w:rsidRPr="00C04EAC">
        <w:rPr>
          <w:rFonts w:ascii="Times New Roman" w:hAnsi="Times New Roman" w:cs="Times New Roman"/>
          <w:sz w:val="32"/>
          <w:szCs w:val="32"/>
          <w:vertAlign w:val="subscript"/>
        </w:rPr>
        <w:t>п</w:t>
      </w:r>
      <w:proofErr w:type="spellEnd"/>
      <w:r w:rsidR="00D464D3" w:rsidRPr="000C69D5">
        <w:rPr>
          <w:rFonts w:ascii="Times New Roman" w:hAnsi="Times New Roman" w:cs="Times New Roman"/>
          <w:sz w:val="28"/>
          <w:szCs w:val="28"/>
        </w:rPr>
        <w:t xml:space="preserve">  - поперечная подача на один проход (глубина шлифов</w:t>
      </w:r>
      <w:r w:rsidR="00D464D3" w:rsidRPr="000C69D5">
        <w:rPr>
          <w:rFonts w:ascii="Times New Roman" w:hAnsi="Times New Roman" w:cs="Times New Roman"/>
          <w:sz w:val="28"/>
          <w:szCs w:val="28"/>
        </w:rPr>
        <w:t>а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ния) в мм; </w:t>
      </w:r>
      <w:proofErr w:type="spellStart"/>
      <w:r w:rsidR="00D464D3" w:rsidRPr="00C32415">
        <w:rPr>
          <w:rFonts w:ascii="Times New Roman" w:hAnsi="Times New Roman" w:cs="Times New Roman"/>
          <w:i/>
          <w:sz w:val="28"/>
          <w:szCs w:val="28"/>
        </w:rPr>
        <w:t>k</w:t>
      </w:r>
      <w:proofErr w:type="spellEnd"/>
      <w:r w:rsidR="00D464D3" w:rsidRPr="000C69D5">
        <w:rPr>
          <w:rFonts w:ascii="Times New Roman" w:hAnsi="Times New Roman" w:cs="Times New Roman"/>
          <w:sz w:val="28"/>
          <w:szCs w:val="28"/>
        </w:rPr>
        <w:t xml:space="preserve"> – </w:t>
      </w:r>
      <w:r w:rsidR="008969A2" w:rsidRPr="000C69D5">
        <w:rPr>
          <w:rFonts w:ascii="Times New Roman" w:hAnsi="Times New Roman" w:cs="Times New Roman"/>
          <w:sz w:val="28"/>
          <w:szCs w:val="28"/>
        </w:rPr>
        <w:t>коэффициент, учитывающий точность шлифования</w:t>
      </w:r>
      <w:r w:rsidR="00830B1B" w:rsidRPr="000C69D5">
        <w:rPr>
          <w:rFonts w:ascii="Times New Roman" w:hAnsi="Times New Roman" w:cs="Times New Roman"/>
          <w:sz w:val="28"/>
          <w:szCs w:val="28"/>
        </w:rPr>
        <w:t xml:space="preserve"> (для предварительного шлифования </w:t>
      </w:r>
      <w:proofErr w:type="spellStart"/>
      <w:proofErr w:type="gramStart"/>
      <w:r w:rsidR="00830B1B" w:rsidRPr="00C32415">
        <w:rPr>
          <w:rFonts w:ascii="Times New Roman" w:hAnsi="Times New Roman" w:cs="Times New Roman"/>
          <w:i/>
          <w:sz w:val="28"/>
          <w:szCs w:val="28"/>
        </w:rPr>
        <w:t>k</w:t>
      </w:r>
      <w:proofErr w:type="gramEnd"/>
      <w:r w:rsidR="00830B1B"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C32415" w:rsidRPr="00C32415">
        <w:rPr>
          <w:rFonts w:ascii="Times New Roman" w:hAnsi="Times New Roman" w:cs="Times New Roman"/>
          <w:sz w:val="28"/>
          <w:szCs w:val="28"/>
        </w:rPr>
        <w:t xml:space="preserve"> </w:t>
      </w:r>
      <w:r w:rsidR="00830B1B" w:rsidRPr="000C69D5">
        <w:rPr>
          <w:rFonts w:ascii="Times New Roman" w:hAnsi="Times New Roman" w:cs="Times New Roman"/>
          <w:sz w:val="28"/>
          <w:szCs w:val="28"/>
        </w:rPr>
        <w:t>=</w:t>
      </w:r>
      <w:r w:rsidR="00C32415" w:rsidRPr="00C32415">
        <w:rPr>
          <w:rFonts w:ascii="Times New Roman" w:hAnsi="Times New Roman" w:cs="Times New Roman"/>
          <w:sz w:val="28"/>
          <w:szCs w:val="28"/>
        </w:rPr>
        <w:t xml:space="preserve"> </w:t>
      </w:r>
      <w:r w:rsidR="00830B1B" w:rsidRPr="000C69D5">
        <w:rPr>
          <w:rFonts w:ascii="Times New Roman" w:hAnsi="Times New Roman" w:cs="Times New Roman"/>
          <w:sz w:val="28"/>
          <w:szCs w:val="28"/>
        </w:rPr>
        <w:t xml:space="preserve">1,15…1,35; для окончательного </w:t>
      </w:r>
      <w:proofErr w:type="spellStart"/>
      <w:r w:rsidR="00830B1B" w:rsidRPr="00C32415">
        <w:rPr>
          <w:rFonts w:ascii="Times New Roman" w:hAnsi="Times New Roman" w:cs="Times New Roman"/>
          <w:i/>
          <w:sz w:val="28"/>
          <w:szCs w:val="28"/>
        </w:rPr>
        <w:t>k</w:t>
      </w:r>
      <w:r w:rsidR="00830B1B"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830B1B" w:rsidRPr="000C69D5">
        <w:rPr>
          <w:rFonts w:ascii="Times New Roman" w:hAnsi="Times New Roman" w:cs="Times New Roman"/>
          <w:sz w:val="28"/>
          <w:szCs w:val="28"/>
        </w:rPr>
        <w:t xml:space="preserve"> = 1,25…1,5).</w:t>
      </w:r>
      <w:r w:rsidR="008969A2" w:rsidRPr="000C69D5">
        <w:rPr>
          <w:rFonts w:ascii="Times New Roman" w:hAnsi="Times New Roman" w:cs="Times New Roman"/>
          <w:sz w:val="28"/>
          <w:szCs w:val="28"/>
        </w:rPr>
        <w:t xml:space="preserve"> </w:t>
      </w:r>
    </w:p>
    <w:p w:rsidR="00EE133D" w:rsidRPr="000C69D5" w:rsidRDefault="00EE133D" w:rsidP="005232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Основное время при шлифовании резьбы многониточным кругом </w:t>
      </w:r>
      <w:r w:rsidRPr="000C69D5">
        <w:rPr>
          <w:rFonts w:ascii="Times New Roman" w:hAnsi="Times New Roman" w:cs="Times New Roman"/>
          <w:sz w:val="28"/>
          <w:szCs w:val="28"/>
        </w:rPr>
        <w:br/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πd</m:t>
            </m:r>
            <m:sSub>
              <m:sSub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м</m:t>
                </m:r>
              </m:sub>
            </m:sSub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1000v</m:t>
            </m:r>
          </m:den>
        </m:f>
      </m:oMath>
      <w:r w:rsidR="00087441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 мин</w:t>
      </w:r>
      <w:r w:rsidR="00087441" w:rsidRPr="000C69D5">
        <w:rPr>
          <w:rFonts w:ascii="Times New Roman" w:hAnsi="Times New Roman" w:cs="Times New Roman"/>
          <w:sz w:val="28"/>
          <w:szCs w:val="28"/>
        </w:rPr>
        <w:t xml:space="preserve">, где </w:t>
      </w:r>
      <w:proofErr w:type="spellStart"/>
      <w:r w:rsidR="00087441" w:rsidRPr="00C32415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="00087441" w:rsidRPr="000C69D5">
        <w:rPr>
          <w:rFonts w:ascii="Times New Roman" w:hAnsi="Times New Roman" w:cs="Times New Roman"/>
          <w:sz w:val="28"/>
          <w:szCs w:val="28"/>
        </w:rPr>
        <w:t xml:space="preserve"> – диаметр наружной резьбы в мм;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D464D3" w:rsidRPr="00C32415">
        <w:rPr>
          <w:rFonts w:ascii="Times New Roman" w:hAnsi="Times New Roman" w:cs="Times New Roman"/>
          <w:i/>
          <w:sz w:val="28"/>
          <w:szCs w:val="28"/>
        </w:rPr>
        <w:t>v</w:t>
      </w:r>
      <w:proofErr w:type="spellEnd"/>
      <w:r w:rsidR="00D464D3" w:rsidRPr="000C69D5">
        <w:rPr>
          <w:rFonts w:ascii="Times New Roman" w:hAnsi="Times New Roman" w:cs="Times New Roman"/>
          <w:sz w:val="28"/>
          <w:szCs w:val="28"/>
        </w:rPr>
        <w:t xml:space="preserve"> – скорость вр</w:t>
      </w:r>
      <w:r w:rsidR="00D464D3" w:rsidRPr="000C69D5">
        <w:rPr>
          <w:rFonts w:ascii="Times New Roman" w:hAnsi="Times New Roman" w:cs="Times New Roman"/>
          <w:sz w:val="28"/>
          <w:szCs w:val="28"/>
        </w:rPr>
        <w:t>а</w:t>
      </w:r>
      <w:r w:rsidR="00D464D3" w:rsidRPr="000C69D5">
        <w:rPr>
          <w:rFonts w:ascii="Times New Roman" w:hAnsi="Times New Roman" w:cs="Times New Roman"/>
          <w:sz w:val="28"/>
          <w:szCs w:val="28"/>
        </w:rPr>
        <w:t>щения детали в мм/мин;</w:t>
      </w:r>
      <w:r w:rsidR="00D464D3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087441" w:rsidRPr="00C04EAC">
        <w:rPr>
          <w:rFonts w:ascii="Times New Roman" w:hAnsi="Times New Roman" w:cs="Times New Roman"/>
          <w:i/>
          <w:sz w:val="28"/>
          <w:szCs w:val="28"/>
        </w:rPr>
        <w:t>n</w:t>
      </w:r>
      <w:proofErr w:type="gramEnd"/>
      <w:r w:rsidR="00087441" w:rsidRPr="00C04EAC">
        <w:rPr>
          <w:rFonts w:ascii="Times New Roman" w:hAnsi="Times New Roman" w:cs="Times New Roman"/>
          <w:sz w:val="32"/>
          <w:szCs w:val="32"/>
          <w:vertAlign w:val="subscript"/>
        </w:rPr>
        <w:t>м</w:t>
      </w:r>
      <w:proofErr w:type="spellEnd"/>
      <w:r w:rsidR="00087441" w:rsidRPr="000C69D5">
        <w:rPr>
          <w:rFonts w:ascii="Times New Roman" w:hAnsi="Times New Roman" w:cs="Times New Roman"/>
          <w:sz w:val="28"/>
          <w:szCs w:val="28"/>
        </w:rPr>
        <w:t xml:space="preserve"> – число оборотов детали за время шлифования резьбы; </w:t>
      </w:r>
      <w:proofErr w:type="spellStart"/>
      <w:r w:rsidR="00087441" w:rsidRPr="00C04EAC">
        <w:rPr>
          <w:rFonts w:ascii="Times New Roman" w:hAnsi="Times New Roman" w:cs="Times New Roman"/>
          <w:i/>
          <w:sz w:val="28"/>
          <w:szCs w:val="28"/>
        </w:rPr>
        <w:t>n</w:t>
      </w:r>
      <w:r w:rsidR="00087441" w:rsidRPr="00C04EAC">
        <w:rPr>
          <w:rFonts w:ascii="Times New Roman" w:hAnsi="Times New Roman" w:cs="Times New Roman"/>
          <w:sz w:val="32"/>
          <w:szCs w:val="32"/>
          <w:vertAlign w:val="subscript"/>
        </w:rPr>
        <w:t>м</w:t>
      </w:r>
      <w:proofErr w:type="spellEnd"/>
      <w:r w:rsidR="00087441" w:rsidRPr="000C69D5">
        <w:rPr>
          <w:rFonts w:ascii="Times New Roman" w:hAnsi="Times New Roman" w:cs="Times New Roman"/>
          <w:sz w:val="28"/>
          <w:szCs w:val="28"/>
        </w:rPr>
        <w:t xml:space="preserve"> – принимают равным 2,2 (первый оборот – предварительное шлифование, второй оборот – окончательное). Подвод детали к кругу пр</w:t>
      </w:r>
      <w:r w:rsidR="00087441" w:rsidRPr="000C69D5">
        <w:rPr>
          <w:rFonts w:ascii="Times New Roman" w:hAnsi="Times New Roman" w:cs="Times New Roman"/>
          <w:sz w:val="28"/>
          <w:szCs w:val="28"/>
        </w:rPr>
        <w:t>о</w:t>
      </w:r>
      <w:r w:rsidR="00087441" w:rsidRPr="000C69D5">
        <w:rPr>
          <w:rFonts w:ascii="Times New Roman" w:hAnsi="Times New Roman" w:cs="Times New Roman"/>
          <w:sz w:val="28"/>
          <w:szCs w:val="28"/>
        </w:rPr>
        <w:t>изводится во время вращения детали, поэтом</w:t>
      </w:r>
      <w:r w:rsidR="00B96BB4">
        <w:rPr>
          <w:rFonts w:ascii="Times New Roman" w:hAnsi="Times New Roman" w:cs="Times New Roman"/>
          <w:sz w:val="28"/>
          <w:szCs w:val="28"/>
        </w:rPr>
        <w:t xml:space="preserve">у для шлифования требуется не 2, а </w:t>
      </w:r>
      <w:r w:rsidR="00087441" w:rsidRPr="000C69D5">
        <w:rPr>
          <w:rFonts w:ascii="Times New Roman" w:hAnsi="Times New Roman" w:cs="Times New Roman"/>
          <w:sz w:val="28"/>
          <w:szCs w:val="28"/>
        </w:rPr>
        <w:t>2,2 оборота</w:t>
      </w:r>
      <w:r w:rsidR="00D464D3" w:rsidRPr="000C69D5">
        <w:rPr>
          <w:rFonts w:ascii="Times New Roman" w:hAnsi="Times New Roman" w:cs="Times New Roman"/>
          <w:sz w:val="28"/>
          <w:szCs w:val="28"/>
        </w:rPr>
        <w:t xml:space="preserve"> детали. </w:t>
      </w:r>
    </w:p>
    <w:p w:rsidR="0099790A" w:rsidRDefault="0099790A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D515D" w:rsidRPr="00000569" w:rsidRDefault="00DC47FE" w:rsidP="001D515D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1D515D" w:rsidRPr="001D515D">
        <w:rPr>
          <w:rFonts w:ascii="Times New Roman" w:hAnsi="Times New Roman" w:cs="Times New Roman"/>
          <w:b/>
          <w:sz w:val="28"/>
          <w:szCs w:val="28"/>
        </w:rPr>
        <w:t xml:space="preserve">.4.2. </w:t>
      </w:r>
      <w:r w:rsidR="001D515D" w:rsidRPr="00000569">
        <w:rPr>
          <w:rFonts w:ascii="Times New Roman" w:hAnsi="Times New Roman" w:cs="Times New Roman"/>
          <w:b/>
          <w:sz w:val="28"/>
          <w:szCs w:val="28"/>
        </w:rPr>
        <w:t xml:space="preserve">Нарезание внутренней резьбы </w:t>
      </w:r>
    </w:p>
    <w:p w:rsidR="001D515D" w:rsidRPr="001D515D" w:rsidRDefault="001D515D" w:rsidP="001D515D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1D515D" w:rsidRDefault="001D515D" w:rsidP="001D51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Наиболее производительным и распространенным методом нарез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ния внутренней резьбы является нарезание резьбы метчиками. </w:t>
      </w:r>
    </w:p>
    <w:p w:rsidR="001D515D" w:rsidRDefault="001D515D" w:rsidP="001D51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у ч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  м е т ч и к и   применяют для нарезания резьбы в услов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ях единичного производства, при ремонтных работах, а также для нарез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ния резьбы в труднодоступных местах деталей. Комплект ручных метч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ков состоит из двух или трех метчиков: первые метчики предварительные с длинной заборной частью и неполной резьбой и последний – калибру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lastRenderedPageBreak/>
        <w:t>щий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gramEnd"/>
      <w:r>
        <w:rPr>
          <w:rFonts w:ascii="Times New Roman" w:hAnsi="Times New Roman" w:cs="Times New Roman"/>
          <w:sz w:val="28"/>
          <w:szCs w:val="28"/>
        </w:rPr>
        <w:t>учные метчики изготавливают из углеродистой стали; резьбу не шлифуют.</w:t>
      </w:r>
    </w:p>
    <w:p w:rsidR="001D515D" w:rsidRDefault="001D515D" w:rsidP="001D51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М а </w:t>
      </w:r>
      <w:proofErr w:type="spellStart"/>
      <w:r>
        <w:rPr>
          <w:rFonts w:ascii="Times New Roman" w:hAnsi="Times New Roman" w:cs="Times New Roman"/>
          <w:sz w:val="28"/>
          <w:szCs w:val="28"/>
        </w:rPr>
        <w:t>ш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  м е т ч и </w:t>
      </w: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  выполняют цельными, насадными, со вставными зубьями и с выдвижными плашками (резьбонарезная головка). Режущие части изготавливают из быстрорежущей стали; резьбу шлифуют.</w:t>
      </w:r>
    </w:p>
    <w:p w:rsidR="001D515D" w:rsidRDefault="001D515D" w:rsidP="001D51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закрепления метчика на станке применяют самовыключающиеся патроны при достижении заданной глубины или при перегрузке метчика.</w:t>
      </w:r>
    </w:p>
    <w:p w:rsidR="001D515D" w:rsidRDefault="001D515D" w:rsidP="001D51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 а е ч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 м е т ч и </w:t>
      </w:r>
      <w:proofErr w:type="gramStart"/>
      <w:r>
        <w:rPr>
          <w:rFonts w:ascii="Times New Roman" w:hAnsi="Times New Roman" w:cs="Times New Roman"/>
          <w:sz w:val="28"/>
          <w:szCs w:val="28"/>
        </w:rPr>
        <w:t>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  применяют для нарезания резьбы на га</w:t>
      </w:r>
      <w:r>
        <w:rPr>
          <w:rFonts w:ascii="Times New Roman" w:hAnsi="Times New Roman" w:cs="Times New Roman"/>
          <w:sz w:val="28"/>
          <w:szCs w:val="28"/>
        </w:rPr>
        <w:t>й</w:t>
      </w:r>
      <w:r>
        <w:rPr>
          <w:rFonts w:ascii="Times New Roman" w:hAnsi="Times New Roman" w:cs="Times New Roman"/>
          <w:sz w:val="28"/>
          <w:szCs w:val="28"/>
        </w:rPr>
        <w:t>конарезных станках. Гаечные метчики с длинным прямым хвостовиком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крепляют в быстросменном патроне. Нарезанные гайки остаются на хв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стовике, и при заполнении всей длины хвостовика метчик снимают со станка, гайки </w:t>
      </w:r>
      <w:proofErr w:type="gramStart"/>
      <w:r>
        <w:rPr>
          <w:rFonts w:ascii="Times New Roman" w:hAnsi="Times New Roman" w:cs="Times New Roman"/>
          <w:sz w:val="28"/>
          <w:szCs w:val="28"/>
        </w:rPr>
        <w:t>сбрасывают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метчик снова устанавливают в патроне.</w:t>
      </w:r>
    </w:p>
    <w:p w:rsidR="001D515D" w:rsidRPr="00A0616B" w:rsidRDefault="001D515D" w:rsidP="001D515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Гаечные метчики с изогнутым хвостовиком работают без снятия со станка </w:t>
      </w:r>
      <w:proofErr w:type="gramStart"/>
      <w:r>
        <w:rPr>
          <w:rFonts w:ascii="Times New Roman" w:hAnsi="Times New Roman" w:cs="Times New Roman"/>
          <w:sz w:val="28"/>
          <w:szCs w:val="28"/>
        </w:rPr>
        <w:t>до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затупления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 Такой метчик устанавливают в изогнутую трубу или разъемный патрон с каналом соответствующей формы (рис. 69); от перемещения метчик удерживается гайками, находящимися на хвост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вике. Нарезанные гайки одна за другой перемещаются к хвостовику и 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талкиваются в отверстие трубки.</w:t>
      </w:r>
    </w:p>
    <w:tbl>
      <w:tblPr>
        <w:tblStyle w:val="a3"/>
        <w:tblW w:w="0" w:type="auto"/>
        <w:tblLook w:val="04A0"/>
      </w:tblPr>
      <w:tblGrid>
        <w:gridCol w:w="4077"/>
        <w:gridCol w:w="5209"/>
      </w:tblGrid>
      <w:tr w:rsidR="001D515D" w:rsidRPr="000C69D5" w:rsidTr="00CF0132">
        <w:trPr>
          <w:trHeight w:val="4385"/>
        </w:trPr>
        <w:tc>
          <w:tcPr>
            <w:tcW w:w="4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D515D" w:rsidRPr="000C69D5" w:rsidRDefault="001D515D" w:rsidP="00CF0132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119920" cy="2739084"/>
                  <wp:effectExtent l="19050" t="19050" r="13680" b="23166"/>
                  <wp:docPr id="190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6754" cy="27349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D515D" w:rsidRPr="00A0616B" w:rsidRDefault="001D515D" w:rsidP="00CF0132">
            <w:pPr>
              <w:ind w:firstLine="709"/>
              <w:jc w:val="both"/>
              <w:rPr>
                <w:sz w:val="28"/>
                <w:szCs w:val="28"/>
              </w:rPr>
            </w:pPr>
            <w:r w:rsidRPr="00000569">
              <w:rPr>
                <w:sz w:val="28"/>
                <w:szCs w:val="28"/>
              </w:rPr>
              <w:t>Гайконарезные станки работают по полуавтоматическому или автоматич</w:t>
            </w:r>
            <w:r w:rsidRPr="00000569">
              <w:rPr>
                <w:sz w:val="28"/>
                <w:szCs w:val="28"/>
              </w:rPr>
              <w:t>е</w:t>
            </w:r>
            <w:r w:rsidRPr="00000569">
              <w:rPr>
                <w:sz w:val="28"/>
                <w:szCs w:val="28"/>
              </w:rPr>
              <w:t xml:space="preserve">скому циклу. </w:t>
            </w:r>
          </w:p>
          <w:p w:rsidR="001D515D" w:rsidRPr="00B543EF" w:rsidRDefault="001D515D" w:rsidP="00CF0132">
            <w:pPr>
              <w:ind w:firstLine="709"/>
              <w:jc w:val="both"/>
              <w:rPr>
                <w:i/>
                <w:sz w:val="28"/>
                <w:szCs w:val="28"/>
              </w:rPr>
            </w:pPr>
            <w:r w:rsidRPr="00000569">
              <w:rPr>
                <w:sz w:val="28"/>
                <w:szCs w:val="28"/>
              </w:rPr>
              <w:t>Основное время обработки скво</w:t>
            </w:r>
            <w:r w:rsidRPr="00000569">
              <w:rPr>
                <w:sz w:val="28"/>
                <w:szCs w:val="28"/>
              </w:rPr>
              <w:t>з</w:t>
            </w:r>
            <w:r w:rsidRPr="00000569">
              <w:rPr>
                <w:sz w:val="28"/>
                <w:szCs w:val="28"/>
              </w:rPr>
              <w:t xml:space="preserve">ных отверстий: </w:t>
            </w:r>
            <m:oMath>
              <m:sSub>
                <m:sSub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32"/>
                      <w:szCs w:val="32"/>
                    </w:rPr>
                    <m:t>t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</w:rPr>
                    <m:t>o</m:t>
                  </m:r>
                </m:sub>
              </m:sSub>
              <m:r>
                <w:rPr>
                  <w:rFonts w:ascii="Cambria Math" w:hAnsi="Cambria Math"/>
                  <w:sz w:val="32"/>
                  <w:szCs w:val="32"/>
                </w:rPr>
                <m:t xml:space="preserve">= 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</w:rPr>
                    <m:t>L+y+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y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1</m:t>
                      </m:r>
                    </m:sub>
                  </m:sSub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</w:rPr>
                    <m:t>S</m:t>
                  </m:r>
                </m:den>
              </m:f>
              <m:d>
                <m:d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n</m:t>
                      </m:r>
                    </m:den>
                  </m:f>
                  <m:r>
                    <w:rPr>
                      <w:rFonts w:ascii="Cambria Math" w:hAnsi="Cambria Math"/>
                      <w:sz w:val="32"/>
                      <w:szCs w:val="32"/>
                    </w:rPr>
                    <m:t>+</m:t>
                  </m:r>
                  <m:f>
                    <m:f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fPr>
                    <m:num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hAnsi="Cambria Math"/>
                              <w:i/>
                              <w:sz w:val="32"/>
                              <w:szCs w:val="32"/>
                            </w:rPr>
                          </m:ctrlPr>
                        </m:sSubPr>
                        <m:e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hAnsi="Cambria Math"/>
                              <w:sz w:val="32"/>
                              <w:szCs w:val="32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  <m:r>
                <w:rPr>
                  <w:rFonts w:ascii="Cambria Math" w:hAnsi="Cambria Math"/>
                  <w:sz w:val="32"/>
                  <w:szCs w:val="32"/>
                </w:rPr>
                <m:t>,</m:t>
              </m:r>
            </m:oMath>
            <w:r>
              <w:rPr>
                <w:sz w:val="32"/>
                <w:szCs w:val="32"/>
              </w:rPr>
              <w:t xml:space="preserve"> </w:t>
            </w:r>
            <w:r w:rsidRPr="00B543EF">
              <w:rPr>
                <w:sz w:val="28"/>
                <w:szCs w:val="28"/>
              </w:rPr>
              <w:t>глухих отверстий</w:t>
            </w:r>
            <w:r>
              <w:rPr>
                <w:sz w:val="28"/>
                <w:szCs w:val="28"/>
              </w:rPr>
              <w:t>:</w:t>
            </w:r>
            <w:r w:rsidRPr="00B543EF">
              <w:rPr>
                <w:sz w:val="28"/>
                <w:szCs w:val="28"/>
              </w:rPr>
              <w:t xml:space="preserve"> </w:t>
            </w:r>
            <m:oMath>
              <m:sSub>
                <m:sSubPr>
                  <m:ctrlPr>
                    <w:rPr>
                      <w:rFonts w:ascii="Cambria Math" w:eastAsiaTheme="minorHAnsi" w:hAnsi="Cambria Math"/>
                      <w:i/>
                      <w:sz w:val="32"/>
                      <w:szCs w:val="32"/>
                    </w:rPr>
                  </m:ctrlPr>
                </m:sSubPr>
                <m:e>
                  <m:r>
                    <w:rPr>
                      <w:rFonts w:ascii="Cambria Math" w:eastAsiaTheme="minorHAnsi" w:hAnsi="Cambria Math"/>
                      <w:sz w:val="32"/>
                      <w:szCs w:val="32"/>
                    </w:rPr>
                    <m:t>t</m:t>
                  </m:r>
                </m:e>
                <m:sub>
                  <m:r>
                    <w:rPr>
                      <w:rFonts w:ascii="Cambria Math" w:eastAsiaTheme="minorHAnsi" w:hAnsi="Cambria Math"/>
                      <w:sz w:val="32"/>
                      <w:szCs w:val="32"/>
                    </w:rPr>
                    <m:t>o</m:t>
                  </m:r>
                </m:sub>
              </m:sSub>
              <m:r>
                <w:rPr>
                  <w:rFonts w:ascii="Cambria Math" w:eastAsiaTheme="minorHAnsi"/>
                  <w:sz w:val="32"/>
                  <w:szCs w:val="32"/>
                </w:rPr>
                <m:t xml:space="preserve">= </m:t>
              </m:r>
              <m:f>
                <m:fPr>
                  <m:ctrlPr>
                    <w:rPr>
                      <w:rFonts w:ascii="Cambria Math" w:eastAsiaTheme="minorHAnsi" w:hAnsi="Cambria Math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eastAsiaTheme="minorHAnsi" w:hAnsi="Cambria Math"/>
                      <w:sz w:val="32"/>
                      <w:szCs w:val="32"/>
                    </w:rPr>
                    <m:t>L</m:t>
                  </m:r>
                  <m:r>
                    <w:rPr>
                      <w:rFonts w:ascii="Cambria Math" w:eastAsiaTheme="minorHAnsi"/>
                      <w:sz w:val="32"/>
                      <w:szCs w:val="32"/>
                    </w:rPr>
                    <m:t>+</m:t>
                  </m:r>
                  <m:r>
                    <w:rPr>
                      <w:rFonts w:ascii="Cambria Math" w:eastAsiaTheme="minorHAnsi" w:hAnsi="Cambria Math"/>
                      <w:sz w:val="32"/>
                      <w:szCs w:val="32"/>
                    </w:rPr>
                    <m:t>y</m:t>
                  </m:r>
                </m:num>
                <m:den>
                  <m:r>
                    <w:rPr>
                      <w:rFonts w:ascii="Cambria Math" w:eastAsiaTheme="minorHAnsi" w:hAnsi="Cambria Math"/>
                      <w:sz w:val="32"/>
                      <w:szCs w:val="32"/>
                    </w:rPr>
                    <m:t>S</m:t>
                  </m:r>
                </m:den>
              </m:f>
              <m:d>
                <m:dPr>
                  <m:ctrlPr>
                    <w:rPr>
                      <w:rFonts w:ascii="Cambria Math" w:eastAsiaTheme="minorHAnsi" w:hAnsi="Cambria Math"/>
                      <w:i/>
                      <w:sz w:val="32"/>
                      <w:szCs w:val="32"/>
                    </w:rPr>
                  </m:ctrlPr>
                </m:dPr>
                <m:e>
                  <m:f>
                    <m:fPr>
                      <m:ctrlPr>
                        <w:rPr>
                          <w:rFonts w:ascii="Cambria Math" w:eastAsiaTheme="minorHAnsi" w:hAnsi="Cambria Math"/>
                          <w:i/>
                          <w:sz w:val="32"/>
                          <w:szCs w:val="32"/>
                        </w:rPr>
                      </m:ctrlPr>
                    </m:fPr>
                    <m:num>
                      <m:r>
                        <w:rPr>
                          <w:rFonts w:ascii="Cambria Math" w:eastAsiaTheme="minorHAnsi"/>
                          <w:sz w:val="32"/>
                          <w:szCs w:val="32"/>
                        </w:rPr>
                        <m:t>1</m:t>
                      </m:r>
                    </m:num>
                    <m:den>
                      <m:r>
                        <w:rPr>
                          <w:rFonts w:ascii="Cambria Math" w:eastAsiaTheme="minorHAnsi" w:hAnsi="Cambria Math"/>
                          <w:sz w:val="32"/>
                          <w:szCs w:val="32"/>
                        </w:rPr>
                        <m:t>n</m:t>
                      </m:r>
                    </m:den>
                  </m:f>
                  <m:r>
                    <w:rPr>
                      <w:rFonts w:ascii="Cambria Math" w:eastAsiaTheme="minorHAnsi"/>
                      <w:sz w:val="32"/>
                      <w:szCs w:val="32"/>
                    </w:rPr>
                    <m:t>+</m:t>
                  </m:r>
                  <m:f>
                    <m:fPr>
                      <m:ctrlPr>
                        <w:rPr>
                          <w:rFonts w:ascii="Cambria Math" w:eastAsiaTheme="minorHAnsi" w:hAnsi="Cambria Math"/>
                          <w:i/>
                          <w:sz w:val="32"/>
                          <w:szCs w:val="32"/>
                        </w:rPr>
                      </m:ctrlPr>
                    </m:fPr>
                    <m:num>
                      <m:r>
                        <w:rPr>
                          <w:rFonts w:ascii="Cambria Math" w:eastAsiaTheme="minorHAnsi"/>
                          <w:sz w:val="32"/>
                          <w:szCs w:val="32"/>
                        </w:rPr>
                        <m:t>1</m:t>
                      </m:r>
                    </m:num>
                    <m:den>
                      <m:sSub>
                        <m:sSubPr>
                          <m:ctrlPr>
                            <w:rPr>
                              <w:rFonts w:ascii="Cambria Math" w:eastAsiaTheme="minorHAnsi" w:hAnsi="Cambria Math"/>
                              <w:i/>
                              <w:sz w:val="32"/>
                              <w:szCs w:val="32"/>
                            </w:rPr>
                          </m:ctrlPr>
                        </m:sSubPr>
                        <m:e>
                          <m:r>
                            <w:rPr>
                              <w:rFonts w:ascii="Cambria Math" w:eastAsiaTheme="minorHAnsi" w:hAnsi="Cambria Math"/>
                              <w:sz w:val="32"/>
                              <w:szCs w:val="32"/>
                            </w:rPr>
                            <m:t>n</m:t>
                          </m:r>
                        </m:e>
                        <m:sub>
                          <m:r>
                            <w:rPr>
                              <w:rFonts w:ascii="Cambria Math" w:eastAsiaTheme="minorHAnsi"/>
                              <w:sz w:val="32"/>
                              <w:szCs w:val="32"/>
                            </w:rPr>
                            <m:t>1</m:t>
                          </m:r>
                        </m:sub>
                      </m:sSub>
                    </m:den>
                  </m:f>
                </m:e>
              </m:d>
              <m:r>
                <w:rPr>
                  <w:rFonts w:ascii="Cambria Math" w:eastAsiaTheme="minorHAnsi"/>
                  <w:sz w:val="32"/>
                  <w:szCs w:val="32"/>
                </w:rPr>
                <m:t>.</m:t>
              </m:r>
            </m:oMath>
          </w:p>
          <w:p w:rsidR="001D515D" w:rsidRPr="00C32415" w:rsidRDefault="001D515D" w:rsidP="00CF0132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</w:p>
          <w:p w:rsidR="001D515D" w:rsidRDefault="001D515D" w:rsidP="00CF0132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</w:p>
          <w:p w:rsidR="001D515D" w:rsidRPr="00C32415" w:rsidRDefault="001D515D" w:rsidP="00CF0132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</w:p>
          <w:p w:rsidR="001D515D" w:rsidRPr="00000569" w:rsidRDefault="001D515D" w:rsidP="00CF0132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000569">
              <w:rPr>
                <w:sz w:val="24"/>
                <w:szCs w:val="24"/>
              </w:rPr>
              <w:t>Рис. 6</w:t>
            </w:r>
            <w:r>
              <w:rPr>
                <w:sz w:val="24"/>
                <w:szCs w:val="24"/>
              </w:rPr>
              <w:t>9</w:t>
            </w:r>
            <w:r w:rsidRPr="00000569">
              <w:rPr>
                <w:sz w:val="24"/>
                <w:szCs w:val="24"/>
              </w:rPr>
              <w:t>.  Патрон изогнутого гаечного метчика:</w:t>
            </w:r>
          </w:p>
          <w:p w:rsidR="001D515D" w:rsidRPr="000C69D5" w:rsidRDefault="001D515D" w:rsidP="00CF0132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00569">
              <w:rPr>
                <w:sz w:val="24"/>
                <w:szCs w:val="24"/>
              </w:rPr>
              <w:t xml:space="preserve">1 -  метчик;  </w:t>
            </w:r>
            <w:r w:rsidRPr="00EC3087">
              <w:rPr>
                <w:i/>
                <w:sz w:val="24"/>
                <w:szCs w:val="24"/>
              </w:rPr>
              <w:t xml:space="preserve">2 </w:t>
            </w:r>
            <w:r w:rsidRPr="00000569">
              <w:rPr>
                <w:sz w:val="24"/>
                <w:szCs w:val="24"/>
              </w:rPr>
              <w:t xml:space="preserve">-  направляющая втулка; </w:t>
            </w:r>
            <w:r>
              <w:rPr>
                <w:sz w:val="24"/>
                <w:szCs w:val="24"/>
              </w:rPr>
              <w:t xml:space="preserve"> </w:t>
            </w:r>
            <w:r w:rsidRPr="00000569">
              <w:rPr>
                <w:sz w:val="24"/>
                <w:szCs w:val="24"/>
              </w:rPr>
              <w:t xml:space="preserve"> </w:t>
            </w:r>
            <w:r w:rsidRPr="00EC3087">
              <w:rPr>
                <w:i/>
                <w:sz w:val="24"/>
                <w:szCs w:val="24"/>
              </w:rPr>
              <w:t xml:space="preserve">3 </w:t>
            </w:r>
            <w:r w:rsidRPr="00000569">
              <w:rPr>
                <w:sz w:val="24"/>
                <w:szCs w:val="24"/>
              </w:rPr>
              <w:t>-  патрон;  4 -  гайки</w:t>
            </w:r>
          </w:p>
        </w:tc>
      </w:tr>
    </w:tbl>
    <w:p w:rsidR="001D515D" w:rsidRDefault="001D515D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9790A" w:rsidRPr="00321056" w:rsidRDefault="00DC47FE" w:rsidP="00321056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A84CF6">
        <w:rPr>
          <w:rFonts w:ascii="Times New Roman" w:hAnsi="Times New Roman" w:cs="Times New Roman"/>
          <w:b/>
          <w:sz w:val="28"/>
          <w:szCs w:val="28"/>
        </w:rPr>
        <w:t>.</w:t>
      </w:r>
      <w:r w:rsidR="001D515D">
        <w:rPr>
          <w:rFonts w:ascii="Times New Roman" w:hAnsi="Times New Roman" w:cs="Times New Roman"/>
          <w:b/>
          <w:sz w:val="28"/>
          <w:szCs w:val="28"/>
        </w:rPr>
        <w:t>5</w:t>
      </w:r>
      <w:r w:rsidR="00A84CF6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99790A" w:rsidRPr="00321056">
        <w:rPr>
          <w:rFonts w:ascii="Times New Roman" w:hAnsi="Times New Roman" w:cs="Times New Roman"/>
          <w:b/>
          <w:sz w:val="28"/>
          <w:szCs w:val="28"/>
        </w:rPr>
        <w:t xml:space="preserve">Обработка зубчатых </w:t>
      </w:r>
      <w:r w:rsidR="001D515D">
        <w:rPr>
          <w:rFonts w:ascii="Times New Roman" w:hAnsi="Times New Roman" w:cs="Times New Roman"/>
          <w:b/>
          <w:sz w:val="28"/>
          <w:szCs w:val="28"/>
        </w:rPr>
        <w:t>поверхностей</w:t>
      </w:r>
    </w:p>
    <w:p w:rsidR="00BA6A78" w:rsidRPr="003F3483" w:rsidRDefault="00BA6A78" w:rsidP="000C69D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BC3E49" w:rsidRDefault="00683A8F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Зубчатые </w:t>
      </w:r>
      <w:r w:rsidR="00DB5262">
        <w:rPr>
          <w:rFonts w:ascii="Times New Roman" w:hAnsi="Times New Roman" w:cs="Times New Roman"/>
          <w:sz w:val="28"/>
          <w:szCs w:val="28"/>
        </w:rPr>
        <w:t xml:space="preserve">колеса </w:t>
      </w:r>
      <w:r>
        <w:rPr>
          <w:rFonts w:ascii="Times New Roman" w:hAnsi="Times New Roman" w:cs="Times New Roman"/>
          <w:sz w:val="28"/>
          <w:szCs w:val="28"/>
        </w:rPr>
        <w:t xml:space="preserve">являются элементами многих </w:t>
      </w:r>
      <w:r w:rsidR="00DB5262">
        <w:rPr>
          <w:rFonts w:ascii="Times New Roman" w:hAnsi="Times New Roman" w:cs="Times New Roman"/>
          <w:sz w:val="28"/>
          <w:szCs w:val="28"/>
        </w:rPr>
        <w:t>машин и служат для передачи вращения от одной детали к другой.</w:t>
      </w:r>
      <w:r w:rsidR="00431180">
        <w:rPr>
          <w:rFonts w:ascii="Times New Roman" w:hAnsi="Times New Roman" w:cs="Times New Roman"/>
          <w:sz w:val="28"/>
          <w:szCs w:val="28"/>
        </w:rPr>
        <w:t xml:space="preserve"> Наиболее распространенн</w:t>
      </w:r>
      <w:r w:rsidR="00431180">
        <w:rPr>
          <w:rFonts w:ascii="Times New Roman" w:hAnsi="Times New Roman" w:cs="Times New Roman"/>
          <w:sz w:val="28"/>
          <w:szCs w:val="28"/>
        </w:rPr>
        <w:t>ы</w:t>
      </w:r>
      <w:r w:rsidR="00431180">
        <w:rPr>
          <w:rFonts w:ascii="Times New Roman" w:hAnsi="Times New Roman" w:cs="Times New Roman"/>
          <w:sz w:val="28"/>
          <w:szCs w:val="28"/>
        </w:rPr>
        <w:t xml:space="preserve">ми конструкциями зубчатых колес являются </w:t>
      </w:r>
      <w:proofErr w:type="gramStart"/>
      <w:r w:rsidR="00431180">
        <w:rPr>
          <w:rFonts w:ascii="Times New Roman" w:hAnsi="Times New Roman" w:cs="Times New Roman"/>
          <w:sz w:val="28"/>
          <w:szCs w:val="28"/>
        </w:rPr>
        <w:t>цилиндрические</w:t>
      </w:r>
      <w:proofErr w:type="gramEnd"/>
      <w:r w:rsidR="00431180">
        <w:rPr>
          <w:rFonts w:ascii="Times New Roman" w:hAnsi="Times New Roman" w:cs="Times New Roman"/>
          <w:sz w:val="28"/>
          <w:szCs w:val="28"/>
        </w:rPr>
        <w:t xml:space="preserve">, конические </w:t>
      </w:r>
      <w:r w:rsidR="00431180">
        <w:rPr>
          <w:rFonts w:ascii="Times New Roman" w:hAnsi="Times New Roman" w:cs="Times New Roman"/>
          <w:sz w:val="28"/>
          <w:szCs w:val="28"/>
        </w:rPr>
        <w:lastRenderedPageBreak/>
        <w:t xml:space="preserve">и червячные. </w:t>
      </w:r>
      <w:r w:rsidR="002E0B75">
        <w:rPr>
          <w:rFonts w:ascii="Times New Roman" w:hAnsi="Times New Roman" w:cs="Times New Roman"/>
          <w:sz w:val="28"/>
          <w:szCs w:val="28"/>
        </w:rPr>
        <w:t>З</w:t>
      </w:r>
      <w:r w:rsidR="00A37215">
        <w:rPr>
          <w:rFonts w:ascii="Times New Roman" w:hAnsi="Times New Roman" w:cs="Times New Roman"/>
          <w:sz w:val="28"/>
          <w:szCs w:val="28"/>
        </w:rPr>
        <w:t xml:space="preserve">убчатые колеса изготавливаются 12 степеней точности. </w:t>
      </w:r>
      <w:proofErr w:type="gramStart"/>
      <w:r w:rsidR="00431180">
        <w:rPr>
          <w:rFonts w:ascii="Times New Roman" w:hAnsi="Times New Roman" w:cs="Times New Roman"/>
          <w:sz w:val="28"/>
          <w:szCs w:val="28"/>
        </w:rPr>
        <w:t xml:space="preserve">В </w:t>
      </w:r>
      <w:proofErr w:type="spellStart"/>
      <w:r w:rsidR="00431180">
        <w:rPr>
          <w:rFonts w:ascii="Times New Roman" w:hAnsi="Times New Roman" w:cs="Times New Roman"/>
          <w:sz w:val="28"/>
          <w:szCs w:val="28"/>
        </w:rPr>
        <w:t>ГОСТах</w:t>
      </w:r>
      <w:proofErr w:type="spellEnd"/>
      <w:r w:rsidR="00431180">
        <w:rPr>
          <w:rFonts w:ascii="Times New Roman" w:hAnsi="Times New Roman" w:cs="Times New Roman"/>
          <w:sz w:val="28"/>
          <w:szCs w:val="28"/>
        </w:rPr>
        <w:t xml:space="preserve"> оговорены допустимые для каждой </w:t>
      </w:r>
      <w:r w:rsidR="00431180" w:rsidRPr="002E0B75">
        <w:rPr>
          <w:rFonts w:ascii="Times New Roman" w:hAnsi="Times New Roman" w:cs="Times New Roman"/>
          <w:sz w:val="28"/>
          <w:szCs w:val="28"/>
        </w:rPr>
        <w:t xml:space="preserve">степени точности </w:t>
      </w:r>
      <w:r w:rsidR="002E0B75">
        <w:rPr>
          <w:rFonts w:ascii="Times New Roman" w:hAnsi="Times New Roman" w:cs="Times New Roman"/>
          <w:sz w:val="28"/>
          <w:szCs w:val="28"/>
        </w:rPr>
        <w:t>требования</w:t>
      </w:r>
      <w:r w:rsidR="00BC3E49" w:rsidRPr="002E0B75">
        <w:rPr>
          <w:rFonts w:ascii="Times New Roman" w:hAnsi="Times New Roman" w:cs="Times New Roman"/>
          <w:sz w:val="28"/>
          <w:szCs w:val="28"/>
        </w:rPr>
        <w:t xml:space="preserve"> к кинематической точности</w:t>
      </w:r>
      <w:r w:rsidR="005C6D5F">
        <w:rPr>
          <w:rFonts w:ascii="Times New Roman" w:hAnsi="Times New Roman" w:cs="Times New Roman"/>
          <w:sz w:val="28"/>
          <w:szCs w:val="28"/>
        </w:rPr>
        <w:t xml:space="preserve"> (это радиальная составляющая погрешности, вызывае</w:t>
      </w:r>
      <w:r w:rsidR="00F1433D">
        <w:rPr>
          <w:rFonts w:ascii="Times New Roman" w:hAnsi="Times New Roman" w:cs="Times New Roman"/>
          <w:sz w:val="28"/>
          <w:szCs w:val="28"/>
        </w:rPr>
        <w:t>т</w:t>
      </w:r>
      <w:r w:rsidR="005C6D5F">
        <w:rPr>
          <w:rFonts w:ascii="Times New Roman" w:hAnsi="Times New Roman" w:cs="Times New Roman"/>
          <w:sz w:val="28"/>
          <w:szCs w:val="28"/>
        </w:rPr>
        <w:t>ся в основном радиальным</w:t>
      </w:r>
      <w:r w:rsidR="00356B76">
        <w:rPr>
          <w:rFonts w:ascii="Times New Roman" w:hAnsi="Times New Roman" w:cs="Times New Roman"/>
          <w:sz w:val="28"/>
          <w:szCs w:val="28"/>
        </w:rPr>
        <w:t xml:space="preserve"> биением зубчатого венца)</w:t>
      </w:r>
      <w:r w:rsidR="00BC3E49" w:rsidRPr="002E0B75">
        <w:rPr>
          <w:rFonts w:ascii="Times New Roman" w:hAnsi="Times New Roman" w:cs="Times New Roman"/>
          <w:sz w:val="28"/>
          <w:szCs w:val="28"/>
        </w:rPr>
        <w:t>,</w:t>
      </w:r>
      <w:r w:rsidR="002E0B75" w:rsidRPr="002E0B75">
        <w:rPr>
          <w:rFonts w:ascii="Times New Roman" w:hAnsi="Times New Roman" w:cs="Times New Roman"/>
          <w:sz w:val="28"/>
          <w:szCs w:val="28"/>
        </w:rPr>
        <w:t xml:space="preserve"> </w:t>
      </w:r>
      <w:r w:rsidR="00BC3E49" w:rsidRPr="002E0B75">
        <w:rPr>
          <w:rFonts w:ascii="Times New Roman" w:hAnsi="Times New Roman" w:cs="Times New Roman"/>
          <w:sz w:val="28"/>
          <w:szCs w:val="28"/>
        </w:rPr>
        <w:t>к</w:t>
      </w:r>
      <w:r w:rsidR="002E0B75" w:rsidRPr="002E0B75">
        <w:rPr>
          <w:rFonts w:ascii="Times New Roman" w:hAnsi="Times New Roman" w:cs="Times New Roman"/>
          <w:sz w:val="28"/>
          <w:szCs w:val="28"/>
        </w:rPr>
        <w:t xml:space="preserve"> </w:t>
      </w:r>
      <w:r w:rsidR="00BC3E49" w:rsidRPr="002E0B75">
        <w:rPr>
          <w:rFonts w:ascii="Times New Roman" w:hAnsi="Times New Roman" w:cs="Times New Roman"/>
          <w:sz w:val="28"/>
          <w:szCs w:val="28"/>
        </w:rPr>
        <w:t>плавн</w:t>
      </w:r>
      <w:r w:rsidR="00BC3E49" w:rsidRPr="002E0B75">
        <w:rPr>
          <w:rFonts w:ascii="Times New Roman" w:hAnsi="Times New Roman" w:cs="Times New Roman"/>
          <w:sz w:val="28"/>
          <w:szCs w:val="28"/>
        </w:rPr>
        <w:t>о</w:t>
      </w:r>
      <w:r w:rsidR="002E0B75">
        <w:rPr>
          <w:rFonts w:ascii="Times New Roman" w:hAnsi="Times New Roman" w:cs="Times New Roman"/>
          <w:sz w:val="28"/>
          <w:szCs w:val="28"/>
        </w:rPr>
        <w:t>сти хода</w:t>
      </w:r>
      <w:r w:rsidR="00356B76">
        <w:rPr>
          <w:rFonts w:ascii="Times New Roman" w:hAnsi="Times New Roman" w:cs="Times New Roman"/>
          <w:sz w:val="28"/>
          <w:szCs w:val="28"/>
        </w:rPr>
        <w:t xml:space="preserve"> (вызывается отклонением шага зацепления и погрешностью пр</w:t>
      </w:r>
      <w:r w:rsidR="00356B76">
        <w:rPr>
          <w:rFonts w:ascii="Times New Roman" w:hAnsi="Times New Roman" w:cs="Times New Roman"/>
          <w:sz w:val="28"/>
          <w:szCs w:val="28"/>
        </w:rPr>
        <w:t>о</w:t>
      </w:r>
      <w:r w:rsidR="00356B76">
        <w:rPr>
          <w:rFonts w:ascii="Times New Roman" w:hAnsi="Times New Roman" w:cs="Times New Roman"/>
          <w:sz w:val="28"/>
          <w:szCs w:val="28"/>
        </w:rPr>
        <w:t>филя зуба)</w:t>
      </w:r>
      <w:r w:rsidR="002E0B75">
        <w:rPr>
          <w:rFonts w:ascii="Times New Roman" w:hAnsi="Times New Roman" w:cs="Times New Roman"/>
          <w:sz w:val="28"/>
          <w:szCs w:val="28"/>
        </w:rPr>
        <w:t xml:space="preserve"> и</w:t>
      </w:r>
      <w:r w:rsidR="00BC3E49" w:rsidRPr="002E0B75">
        <w:rPr>
          <w:rFonts w:ascii="Times New Roman" w:hAnsi="Times New Roman" w:cs="Times New Roman"/>
          <w:sz w:val="28"/>
          <w:szCs w:val="28"/>
        </w:rPr>
        <w:t xml:space="preserve"> к контакту зубьев</w:t>
      </w:r>
      <w:r w:rsidR="00356B76">
        <w:rPr>
          <w:rFonts w:ascii="Times New Roman" w:hAnsi="Times New Roman" w:cs="Times New Roman"/>
          <w:sz w:val="28"/>
          <w:szCs w:val="28"/>
        </w:rPr>
        <w:t xml:space="preserve"> (</w:t>
      </w:r>
      <w:r w:rsidR="00F1433D">
        <w:rPr>
          <w:rFonts w:ascii="Times New Roman" w:hAnsi="Times New Roman" w:cs="Times New Roman"/>
          <w:sz w:val="28"/>
          <w:szCs w:val="28"/>
        </w:rPr>
        <w:t>характеризуется пятном контакта с парным зубчатым колесом в передаче, зависит от точности изготовления их раб</w:t>
      </w:r>
      <w:r w:rsidR="00F1433D">
        <w:rPr>
          <w:rFonts w:ascii="Times New Roman" w:hAnsi="Times New Roman" w:cs="Times New Roman"/>
          <w:sz w:val="28"/>
          <w:szCs w:val="28"/>
        </w:rPr>
        <w:t>о</w:t>
      </w:r>
      <w:r w:rsidR="00F1433D">
        <w:rPr>
          <w:rFonts w:ascii="Times New Roman" w:hAnsi="Times New Roman" w:cs="Times New Roman"/>
          <w:sz w:val="28"/>
          <w:szCs w:val="28"/>
        </w:rPr>
        <w:t>чих поверхностей).</w:t>
      </w:r>
      <w:proofErr w:type="gramEnd"/>
      <w:r w:rsidR="00F1433D">
        <w:rPr>
          <w:rFonts w:ascii="Times New Roman" w:hAnsi="Times New Roman" w:cs="Times New Roman"/>
          <w:sz w:val="28"/>
          <w:szCs w:val="28"/>
        </w:rPr>
        <w:t xml:space="preserve"> </w:t>
      </w:r>
      <w:r w:rsidR="002E0B75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="002E0B75">
        <w:rPr>
          <w:rFonts w:ascii="Times New Roman" w:hAnsi="Times New Roman" w:cs="Times New Roman"/>
          <w:sz w:val="28"/>
          <w:szCs w:val="28"/>
        </w:rPr>
        <w:t>машиностроении</w:t>
      </w:r>
      <w:proofErr w:type="gramEnd"/>
      <w:r w:rsidR="002E0B75">
        <w:rPr>
          <w:rFonts w:ascii="Times New Roman" w:hAnsi="Times New Roman" w:cs="Times New Roman"/>
          <w:sz w:val="28"/>
          <w:szCs w:val="28"/>
        </w:rPr>
        <w:t xml:space="preserve"> в основном применяют зубчатые колеса 5-й, 6-й, 7-й, 8-й, и 9-й степени </w:t>
      </w:r>
      <w:r w:rsidR="002E0B75" w:rsidRPr="002E0B75">
        <w:rPr>
          <w:rFonts w:ascii="Times New Roman" w:hAnsi="Times New Roman" w:cs="Times New Roman"/>
          <w:sz w:val="28"/>
          <w:szCs w:val="28"/>
        </w:rPr>
        <w:t>точности</w:t>
      </w:r>
      <w:r w:rsidR="002E0B75">
        <w:rPr>
          <w:rFonts w:ascii="Times New Roman" w:hAnsi="Times New Roman" w:cs="Times New Roman"/>
          <w:sz w:val="28"/>
          <w:szCs w:val="28"/>
        </w:rPr>
        <w:t>.</w:t>
      </w:r>
    </w:p>
    <w:p w:rsidR="00846229" w:rsidRDefault="00AD0D33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Зубья колес нарезают двумя методами: </w:t>
      </w:r>
      <w:r w:rsidR="00846229">
        <w:rPr>
          <w:rFonts w:ascii="Times New Roman" w:hAnsi="Times New Roman" w:cs="Times New Roman"/>
          <w:sz w:val="28"/>
          <w:szCs w:val="28"/>
        </w:rPr>
        <w:t>методом копирования и м</w:t>
      </w:r>
      <w:r w:rsidR="00846229">
        <w:rPr>
          <w:rFonts w:ascii="Times New Roman" w:hAnsi="Times New Roman" w:cs="Times New Roman"/>
          <w:sz w:val="28"/>
          <w:szCs w:val="28"/>
        </w:rPr>
        <w:t>е</w:t>
      </w:r>
      <w:r w:rsidR="00846229">
        <w:rPr>
          <w:rFonts w:ascii="Times New Roman" w:hAnsi="Times New Roman" w:cs="Times New Roman"/>
          <w:sz w:val="28"/>
          <w:szCs w:val="28"/>
        </w:rPr>
        <w:t>тодом обкатки.</w:t>
      </w:r>
    </w:p>
    <w:p w:rsidR="00846229" w:rsidRDefault="00846229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нарезании зубьев методом </w:t>
      </w:r>
      <w:r w:rsidR="00B96BB4">
        <w:rPr>
          <w:rFonts w:ascii="Times New Roman" w:hAnsi="Times New Roman" w:cs="Times New Roman"/>
          <w:sz w:val="28"/>
          <w:szCs w:val="28"/>
        </w:rPr>
        <w:t>копирования</w:t>
      </w:r>
      <w:r>
        <w:rPr>
          <w:rFonts w:ascii="Times New Roman" w:hAnsi="Times New Roman" w:cs="Times New Roman"/>
          <w:sz w:val="28"/>
          <w:szCs w:val="28"/>
        </w:rPr>
        <w:t xml:space="preserve"> используют дисковые и </w:t>
      </w:r>
      <w:r w:rsidR="00B96BB4">
        <w:rPr>
          <w:rFonts w:ascii="Times New Roman" w:hAnsi="Times New Roman" w:cs="Times New Roman"/>
          <w:sz w:val="28"/>
          <w:szCs w:val="28"/>
        </w:rPr>
        <w:t>пальцевые</w:t>
      </w:r>
      <w:r>
        <w:rPr>
          <w:rFonts w:ascii="Times New Roman" w:hAnsi="Times New Roman" w:cs="Times New Roman"/>
          <w:sz w:val="28"/>
          <w:szCs w:val="28"/>
        </w:rPr>
        <w:t xml:space="preserve"> модульные фрезы, протяжки, абразивные круги, профиль кот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рых соответствует профилю впадины между зубьями. </w:t>
      </w:r>
    </w:p>
    <w:p w:rsidR="00846229" w:rsidRDefault="00846229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нарезании зубьев методом обкатки применяют червячные фр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зы,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долбяки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, резцы, </w:t>
      </w:r>
      <w:r w:rsidR="00B96BB4">
        <w:rPr>
          <w:rFonts w:ascii="Times New Roman" w:hAnsi="Times New Roman" w:cs="Times New Roman"/>
          <w:sz w:val="28"/>
          <w:szCs w:val="28"/>
        </w:rPr>
        <w:t>абразивные</w:t>
      </w:r>
      <w:r>
        <w:rPr>
          <w:rFonts w:ascii="Times New Roman" w:hAnsi="Times New Roman" w:cs="Times New Roman"/>
          <w:sz w:val="28"/>
          <w:szCs w:val="28"/>
        </w:rPr>
        <w:t xml:space="preserve"> круги, режущие кромки которых в проце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 xml:space="preserve">се нарезания описывают профиль зубьев шестерни, по которой в процессе обработки, как бы обкатывается нарезаемое колесо. </w:t>
      </w:r>
    </w:p>
    <w:p w:rsidR="007540FC" w:rsidRDefault="007540FC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Кроме того, зубья могут быть получены методом пластического д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формирования.</w:t>
      </w:r>
    </w:p>
    <w:p w:rsidR="00AD0D33" w:rsidRPr="002E0B75" w:rsidRDefault="00AD0D33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F6BDD" w:rsidRPr="00321056" w:rsidRDefault="00DC47FE" w:rsidP="000C69D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A84027">
        <w:rPr>
          <w:rFonts w:ascii="Times New Roman" w:hAnsi="Times New Roman" w:cs="Times New Roman"/>
          <w:b/>
          <w:sz w:val="28"/>
          <w:szCs w:val="28"/>
        </w:rPr>
        <w:t>.</w:t>
      </w:r>
      <w:r w:rsidR="00CF0132">
        <w:rPr>
          <w:rFonts w:ascii="Times New Roman" w:hAnsi="Times New Roman" w:cs="Times New Roman"/>
          <w:b/>
          <w:sz w:val="28"/>
          <w:szCs w:val="28"/>
        </w:rPr>
        <w:t>5</w:t>
      </w:r>
      <w:r w:rsidR="003F3483" w:rsidRPr="003F3483">
        <w:rPr>
          <w:rFonts w:ascii="Times New Roman" w:hAnsi="Times New Roman" w:cs="Times New Roman"/>
          <w:b/>
          <w:sz w:val="28"/>
          <w:szCs w:val="28"/>
        </w:rPr>
        <w:t xml:space="preserve">.1.  </w:t>
      </w:r>
      <w:r w:rsidR="00F54CE9" w:rsidRPr="00321056">
        <w:rPr>
          <w:rFonts w:ascii="Times New Roman" w:hAnsi="Times New Roman" w:cs="Times New Roman"/>
          <w:b/>
          <w:sz w:val="28"/>
          <w:szCs w:val="28"/>
        </w:rPr>
        <w:t xml:space="preserve">Нарезание </w:t>
      </w:r>
      <w:r w:rsidR="00431180" w:rsidRPr="00321056">
        <w:rPr>
          <w:rFonts w:ascii="Times New Roman" w:hAnsi="Times New Roman" w:cs="Times New Roman"/>
          <w:b/>
          <w:sz w:val="28"/>
          <w:szCs w:val="28"/>
        </w:rPr>
        <w:t>зубьев цилиндрических зубчатых колес</w:t>
      </w:r>
      <w:r w:rsidR="00ED5EA2" w:rsidRPr="00321056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F6BDD" w:rsidRPr="000C69D5" w:rsidRDefault="008F6BDD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31180" w:rsidRPr="0089161E" w:rsidRDefault="008F6BDD" w:rsidP="0089161E">
      <w:pPr>
        <w:spacing w:after="0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9161E">
        <w:rPr>
          <w:rFonts w:ascii="Times New Roman" w:hAnsi="Times New Roman" w:cs="Times New Roman"/>
          <w:b/>
          <w:sz w:val="28"/>
          <w:szCs w:val="28"/>
          <w:u w:val="single"/>
        </w:rPr>
        <w:t>М</w:t>
      </w:r>
      <w:r w:rsidR="00552C70" w:rsidRPr="0089161E">
        <w:rPr>
          <w:rFonts w:ascii="Times New Roman" w:hAnsi="Times New Roman" w:cs="Times New Roman"/>
          <w:b/>
          <w:sz w:val="28"/>
          <w:szCs w:val="28"/>
          <w:u w:val="single"/>
        </w:rPr>
        <w:t>етод</w:t>
      </w:r>
      <w:r w:rsidR="00ED5EA2" w:rsidRPr="0089161E">
        <w:rPr>
          <w:rFonts w:ascii="Times New Roman" w:hAnsi="Times New Roman" w:cs="Times New Roman"/>
          <w:b/>
          <w:sz w:val="28"/>
          <w:szCs w:val="28"/>
          <w:u w:val="single"/>
        </w:rPr>
        <w:t xml:space="preserve"> копирования</w:t>
      </w:r>
    </w:p>
    <w:p w:rsidR="002E0B75" w:rsidRDefault="00F1433D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Цилиндрические передачи</w:t>
      </w:r>
      <w:r w:rsidR="00ED5EA2">
        <w:rPr>
          <w:rFonts w:ascii="Times New Roman" w:hAnsi="Times New Roman" w:cs="Times New Roman"/>
          <w:sz w:val="28"/>
          <w:szCs w:val="28"/>
        </w:rPr>
        <w:t xml:space="preserve"> (рис. </w:t>
      </w:r>
      <w:r w:rsidR="006508EF">
        <w:rPr>
          <w:rFonts w:ascii="Times New Roman" w:hAnsi="Times New Roman" w:cs="Times New Roman"/>
          <w:sz w:val="28"/>
          <w:szCs w:val="28"/>
        </w:rPr>
        <w:t>74</w:t>
      </w:r>
      <w:r w:rsidR="00ED5EA2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выполняются с внешним и вну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ренним з</w:t>
      </w:r>
      <w:r w:rsidR="00A84027"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цеплением. </w:t>
      </w:r>
    </w:p>
    <w:tbl>
      <w:tblPr>
        <w:tblStyle w:val="a3"/>
        <w:tblW w:w="0" w:type="auto"/>
        <w:jc w:val="center"/>
        <w:tblInd w:w="-11" w:type="dxa"/>
        <w:shd w:val="clear" w:color="auto" w:fill="FFFFFF" w:themeFill="background1"/>
        <w:tblLook w:val="04A0"/>
      </w:tblPr>
      <w:tblGrid>
        <w:gridCol w:w="4277"/>
        <w:gridCol w:w="4106"/>
      </w:tblGrid>
      <w:tr w:rsidR="00B633F6" w:rsidRPr="000C69D5" w:rsidTr="006508EF">
        <w:trPr>
          <w:trHeight w:val="2802"/>
          <w:jc w:val="center"/>
        </w:trPr>
        <w:tc>
          <w:tcPr>
            <w:tcW w:w="42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54626A" w:rsidRPr="000C69D5" w:rsidRDefault="00B633F6" w:rsidP="006508EF">
            <w:pPr>
              <w:spacing w:line="276" w:lineRule="auto"/>
              <w:ind w:firstLine="709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396093" cy="1583901"/>
                  <wp:effectExtent l="19050" t="19050" r="13607" b="16299"/>
                  <wp:docPr id="228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02317" cy="159096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633F6" w:rsidRPr="000C69D5" w:rsidRDefault="006508EF" w:rsidP="006508EF">
            <w:pPr>
              <w:spacing w:line="276" w:lineRule="auto"/>
              <w:ind w:firstLine="709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                  </w:t>
            </w:r>
            <w:r w:rsidR="00143E0F" w:rsidRPr="00A84027">
              <w:rPr>
                <w:i/>
                <w:sz w:val="28"/>
                <w:szCs w:val="28"/>
              </w:rPr>
              <w:t>а</w:t>
            </w:r>
            <w:r w:rsidR="00143E0F" w:rsidRPr="000C69D5">
              <w:rPr>
                <w:sz w:val="28"/>
                <w:szCs w:val="28"/>
              </w:rPr>
              <w:t>)</w:t>
            </w:r>
          </w:p>
        </w:tc>
        <w:tc>
          <w:tcPr>
            <w:tcW w:w="410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FFFFFF" w:themeFill="background1"/>
            <w:vAlign w:val="center"/>
          </w:tcPr>
          <w:p w:rsidR="00A84027" w:rsidRDefault="00143E0F" w:rsidP="006508EF">
            <w:pPr>
              <w:spacing w:line="276" w:lineRule="auto"/>
              <w:jc w:val="right"/>
              <w:rPr>
                <w:sz w:val="28"/>
                <w:szCs w:val="28"/>
                <w:lang w:val="en-US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123810" cy="1535289"/>
                  <wp:effectExtent l="19050" t="19050" r="9790" b="26811"/>
                  <wp:docPr id="247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28709" cy="15388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Pr="000C69D5">
              <w:rPr>
                <w:sz w:val="28"/>
                <w:szCs w:val="28"/>
              </w:rPr>
              <w:t xml:space="preserve">  </w:t>
            </w:r>
          </w:p>
          <w:p w:rsidR="00B633F6" w:rsidRPr="000C69D5" w:rsidRDefault="00A84027" w:rsidP="006508EF">
            <w:pPr>
              <w:spacing w:line="276" w:lineRule="auto"/>
              <w:jc w:val="right"/>
              <w:rPr>
                <w:sz w:val="28"/>
                <w:szCs w:val="28"/>
              </w:rPr>
            </w:pPr>
            <w:r>
              <w:rPr>
                <w:sz w:val="28"/>
                <w:szCs w:val="28"/>
                <w:lang w:val="en-US"/>
              </w:rPr>
              <w:t xml:space="preserve">                       </w:t>
            </w:r>
            <w:r w:rsidR="00143E0F" w:rsidRPr="00A84027">
              <w:rPr>
                <w:i/>
                <w:sz w:val="28"/>
                <w:szCs w:val="28"/>
              </w:rPr>
              <w:t>б</w:t>
            </w:r>
            <w:r w:rsidR="00143E0F" w:rsidRPr="000C69D5">
              <w:rPr>
                <w:sz w:val="28"/>
                <w:szCs w:val="28"/>
              </w:rPr>
              <w:t>)</w:t>
            </w:r>
          </w:p>
        </w:tc>
      </w:tr>
    </w:tbl>
    <w:p w:rsidR="00143E0F" w:rsidRPr="00F16968" w:rsidRDefault="00143E0F" w:rsidP="00F1696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16968">
        <w:rPr>
          <w:rFonts w:ascii="Times New Roman" w:hAnsi="Times New Roman" w:cs="Times New Roman"/>
          <w:sz w:val="24"/>
          <w:szCs w:val="24"/>
        </w:rPr>
        <w:t xml:space="preserve">Рис. </w:t>
      </w:r>
      <w:r w:rsidR="006508EF">
        <w:rPr>
          <w:rFonts w:ascii="Times New Roman" w:hAnsi="Times New Roman" w:cs="Times New Roman"/>
          <w:sz w:val="24"/>
          <w:szCs w:val="24"/>
        </w:rPr>
        <w:t>74</w:t>
      </w:r>
      <w:r w:rsidR="00453868" w:rsidRPr="00F16968">
        <w:rPr>
          <w:rFonts w:ascii="Times New Roman" w:hAnsi="Times New Roman" w:cs="Times New Roman"/>
          <w:sz w:val="24"/>
          <w:szCs w:val="24"/>
        </w:rPr>
        <w:t xml:space="preserve">. </w:t>
      </w:r>
      <w:r w:rsidRPr="00F16968">
        <w:rPr>
          <w:rFonts w:ascii="Times New Roman" w:hAnsi="Times New Roman" w:cs="Times New Roman"/>
          <w:sz w:val="24"/>
          <w:szCs w:val="24"/>
        </w:rPr>
        <w:t xml:space="preserve"> Цилиндрические передачи: </w:t>
      </w:r>
      <w:r w:rsidRPr="00F16968"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Pr="00F16968">
        <w:rPr>
          <w:rFonts w:ascii="Times New Roman" w:hAnsi="Times New Roman" w:cs="Times New Roman"/>
          <w:sz w:val="24"/>
          <w:szCs w:val="24"/>
        </w:rPr>
        <w:t xml:space="preserve">–  с внешним </w:t>
      </w:r>
      <w:proofErr w:type="gramStart"/>
      <w:r w:rsidRPr="00F16968">
        <w:rPr>
          <w:rFonts w:ascii="Times New Roman" w:hAnsi="Times New Roman" w:cs="Times New Roman"/>
          <w:sz w:val="24"/>
          <w:szCs w:val="24"/>
        </w:rPr>
        <w:t xml:space="preserve">зацеплением;                                                             </w:t>
      </w:r>
      <w:r w:rsidRPr="00F16968">
        <w:rPr>
          <w:rFonts w:ascii="Times New Roman" w:hAnsi="Times New Roman" w:cs="Times New Roman"/>
          <w:i/>
          <w:sz w:val="24"/>
          <w:szCs w:val="24"/>
        </w:rPr>
        <w:t>б</w:t>
      </w:r>
      <w:proofErr w:type="gramEnd"/>
      <w:r w:rsidRPr="00F16968">
        <w:rPr>
          <w:rFonts w:ascii="Times New Roman" w:hAnsi="Times New Roman" w:cs="Times New Roman"/>
          <w:sz w:val="24"/>
          <w:szCs w:val="24"/>
        </w:rPr>
        <w:t xml:space="preserve"> –  с внутренним зацеплением</w:t>
      </w:r>
    </w:p>
    <w:p w:rsidR="00DC47FE" w:rsidRDefault="00DC47FE" w:rsidP="00DC47F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D5EA2">
        <w:rPr>
          <w:rFonts w:ascii="Times New Roman" w:hAnsi="Times New Roman" w:cs="Times New Roman"/>
          <w:sz w:val="28"/>
          <w:szCs w:val="28"/>
        </w:rPr>
        <w:lastRenderedPageBreak/>
        <w:t>Методом копирования нарезают цилиндрические колеса с прямыми, косыми и шевронными зубьями</w:t>
      </w:r>
      <w:r>
        <w:rPr>
          <w:rFonts w:ascii="Times New Roman" w:hAnsi="Times New Roman" w:cs="Times New Roman"/>
          <w:sz w:val="28"/>
          <w:szCs w:val="28"/>
        </w:rPr>
        <w:t xml:space="preserve"> (рис. 75).</w:t>
      </w:r>
    </w:p>
    <w:tbl>
      <w:tblPr>
        <w:tblStyle w:val="a3"/>
        <w:tblW w:w="0" w:type="auto"/>
        <w:tblLook w:val="04A0"/>
      </w:tblPr>
      <w:tblGrid>
        <w:gridCol w:w="4077"/>
        <w:gridCol w:w="5209"/>
      </w:tblGrid>
      <w:tr w:rsidR="00703A4F" w:rsidTr="00703A4F">
        <w:tc>
          <w:tcPr>
            <w:tcW w:w="4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03A4F" w:rsidRDefault="00703A4F" w:rsidP="006508EF">
            <w:pPr>
              <w:jc w:val="center"/>
              <w:rPr>
                <w:sz w:val="28"/>
                <w:szCs w:val="28"/>
              </w:rPr>
            </w:pPr>
            <w:r w:rsidRPr="006508EF">
              <w:rPr>
                <w:noProof/>
                <w:sz w:val="28"/>
                <w:szCs w:val="28"/>
              </w:rPr>
              <w:drawing>
                <wp:inline distT="0" distB="0" distL="0" distR="0">
                  <wp:extent cx="2067843" cy="1922639"/>
                  <wp:effectExtent l="19050" t="19050" r="27657" b="20461"/>
                  <wp:docPr id="373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7291" cy="1940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209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03A4F" w:rsidRDefault="00703A4F" w:rsidP="00DC47F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E85106">
              <w:rPr>
                <w:sz w:val="28"/>
                <w:szCs w:val="28"/>
              </w:rPr>
              <w:t>Для нарезания колес с прямыми и косыми зубьями применяют дисковые модульные фрезы, которыми последов</w:t>
            </w:r>
            <w:r w:rsidRPr="00E85106">
              <w:rPr>
                <w:sz w:val="28"/>
                <w:szCs w:val="28"/>
              </w:rPr>
              <w:t>а</w:t>
            </w:r>
            <w:r w:rsidRPr="00E85106">
              <w:rPr>
                <w:sz w:val="28"/>
                <w:szCs w:val="28"/>
              </w:rPr>
              <w:t xml:space="preserve">тельно </w:t>
            </w:r>
            <w:proofErr w:type="spellStart"/>
            <w:r w:rsidRPr="00E85106">
              <w:rPr>
                <w:sz w:val="28"/>
                <w:szCs w:val="28"/>
              </w:rPr>
              <w:t>профрезеровываются</w:t>
            </w:r>
            <w:proofErr w:type="spellEnd"/>
            <w:r w:rsidRPr="00E85106">
              <w:rPr>
                <w:sz w:val="28"/>
                <w:szCs w:val="28"/>
              </w:rPr>
              <w:t xml:space="preserve"> впадины между зубьями шестерни (рис. 7</w:t>
            </w:r>
            <w:r>
              <w:rPr>
                <w:sz w:val="28"/>
                <w:szCs w:val="28"/>
              </w:rPr>
              <w:t>6</w:t>
            </w:r>
            <w:r w:rsidRPr="00E85106">
              <w:rPr>
                <w:sz w:val="28"/>
                <w:szCs w:val="28"/>
              </w:rPr>
              <w:t xml:space="preserve">, </w:t>
            </w:r>
            <w:r w:rsidRPr="005314FA">
              <w:rPr>
                <w:i/>
                <w:sz w:val="28"/>
                <w:szCs w:val="28"/>
              </w:rPr>
              <w:t>а</w:t>
            </w:r>
            <w:r w:rsidRPr="00E85106">
              <w:rPr>
                <w:sz w:val="28"/>
                <w:szCs w:val="28"/>
              </w:rPr>
              <w:t xml:space="preserve">). </w:t>
            </w:r>
          </w:p>
          <w:p w:rsidR="00703A4F" w:rsidRDefault="00703A4F" w:rsidP="00DC47F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E85106">
              <w:rPr>
                <w:sz w:val="28"/>
                <w:szCs w:val="28"/>
              </w:rPr>
              <w:t xml:space="preserve">Скорость резания обеспечивается за счет вращения фрезы, подача – за счет продольного перемещения стола станка.  </w:t>
            </w:r>
          </w:p>
          <w:p w:rsidR="00703A4F" w:rsidRDefault="00703A4F" w:rsidP="00DC47F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proofErr w:type="spellStart"/>
            <w:r w:rsidRPr="00E85106">
              <w:rPr>
                <w:sz w:val="28"/>
                <w:szCs w:val="28"/>
              </w:rPr>
              <w:t>Зубообработка</w:t>
            </w:r>
            <w:proofErr w:type="spellEnd"/>
            <w:r w:rsidRPr="00E85106">
              <w:rPr>
                <w:sz w:val="28"/>
                <w:szCs w:val="28"/>
              </w:rPr>
              <w:t xml:space="preserve"> выполняется на универсальных</w:t>
            </w:r>
            <w:r>
              <w:rPr>
                <w:sz w:val="28"/>
                <w:szCs w:val="28"/>
              </w:rPr>
              <w:t xml:space="preserve"> </w:t>
            </w:r>
            <w:proofErr w:type="spellStart"/>
            <w:r w:rsidRPr="00E85106">
              <w:rPr>
                <w:sz w:val="28"/>
                <w:szCs w:val="28"/>
              </w:rPr>
              <w:t>горизонтально</w:t>
            </w:r>
            <w:r>
              <w:rPr>
                <w:sz w:val="28"/>
                <w:szCs w:val="28"/>
              </w:rPr>
              <w:t>-фрезер-ных</w:t>
            </w:r>
            <w:proofErr w:type="spellEnd"/>
            <w:r>
              <w:rPr>
                <w:sz w:val="28"/>
                <w:szCs w:val="28"/>
              </w:rPr>
              <w:t xml:space="preserve"> ста</w:t>
            </w:r>
            <w:r w:rsidRPr="00E85106">
              <w:rPr>
                <w:sz w:val="28"/>
                <w:szCs w:val="28"/>
              </w:rPr>
              <w:t>нках с использованием де</w:t>
            </w:r>
            <w:r>
              <w:rPr>
                <w:sz w:val="28"/>
                <w:szCs w:val="28"/>
              </w:rPr>
              <w:t>лител</w:t>
            </w:r>
            <w:r>
              <w:rPr>
                <w:sz w:val="28"/>
                <w:szCs w:val="28"/>
              </w:rPr>
              <w:t>ь</w:t>
            </w:r>
            <w:r>
              <w:rPr>
                <w:sz w:val="28"/>
                <w:szCs w:val="28"/>
              </w:rPr>
              <w:t>ной головки (рис. 77</w:t>
            </w:r>
            <w:r w:rsidRPr="00E85106">
              <w:rPr>
                <w:sz w:val="28"/>
                <w:szCs w:val="28"/>
              </w:rPr>
              <w:t xml:space="preserve">, </w:t>
            </w:r>
            <w:r w:rsidRPr="005314FA">
              <w:rPr>
                <w:i/>
                <w:sz w:val="28"/>
                <w:szCs w:val="28"/>
              </w:rPr>
              <w:t>а</w:t>
            </w:r>
            <w:r w:rsidRPr="00E85106">
              <w:rPr>
                <w:sz w:val="28"/>
                <w:szCs w:val="28"/>
              </w:rPr>
              <w:t xml:space="preserve">). </w:t>
            </w:r>
          </w:p>
        </w:tc>
      </w:tr>
      <w:tr w:rsidR="00703A4F" w:rsidTr="00703A4F">
        <w:tc>
          <w:tcPr>
            <w:tcW w:w="40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03A4F" w:rsidRPr="006508EF" w:rsidRDefault="00703A4F" w:rsidP="007B6AE7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16968">
              <w:rPr>
                <w:sz w:val="24"/>
                <w:szCs w:val="24"/>
              </w:rPr>
              <w:t>Рис. 7</w:t>
            </w:r>
            <w:r>
              <w:rPr>
                <w:sz w:val="24"/>
                <w:szCs w:val="24"/>
              </w:rPr>
              <w:t>5</w:t>
            </w:r>
            <w:r w:rsidRPr="00F16968">
              <w:rPr>
                <w:sz w:val="24"/>
                <w:szCs w:val="24"/>
              </w:rPr>
              <w:t>. Виды цилиндрических пер</w:t>
            </w:r>
            <w:r w:rsidRPr="00F16968">
              <w:rPr>
                <w:sz w:val="24"/>
                <w:szCs w:val="24"/>
              </w:rPr>
              <w:t>е</w:t>
            </w:r>
            <w:r w:rsidRPr="00F16968">
              <w:rPr>
                <w:sz w:val="24"/>
                <w:szCs w:val="24"/>
              </w:rPr>
              <w:t>дач:</w:t>
            </w:r>
            <w:r>
              <w:rPr>
                <w:sz w:val="24"/>
                <w:szCs w:val="24"/>
              </w:rPr>
              <w:t xml:space="preserve"> </w:t>
            </w:r>
            <w:r w:rsidRPr="00F16968">
              <w:rPr>
                <w:i/>
                <w:sz w:val="24"/>
                <w:szCs w:val="24"/>
              </w:rPr>
              <w:t>а</w:t>
            </w:r>
            <w:r>
              <w:rPr>
                <w:sz w:val="24"/>
                <w:szCs w:val="24"/>
              </w:rPr>
              <w:t xml:space="preserve"> - </w:t>
            </w:r>
            <w:proofErr w:type="gramStart"/>
            <w:r w:rsidRPr="00F16968">
              <w:rPr>
                <w:sz w:val="24"/>
                <w:szCs w:val="24"/>
              </w:rPr>
              <w:t>прямозубая</w:t>
            </w:r>
            <w:proofErr w:type="gramEnd"/>
            <w:r w:rsidRPr="00F16968">
              <w:rPr>
                <w:sz w:val="24"/>
                <w:szCs w:val="24"/>
              </w:rPr>
              <w:t xml:space="preserve">; </w:t>
            </w:r>
            <w:r>
              <w:rPr>
                <w:sz w:val="24"/>
                <w:szCs w:val="24"/>
              </w:rPr>
              <w:t xml:space="preserve"> </w:t>
            </w:r>
            <w:r w:rsidRPr="00F16968">
              <w:rPr>
                <w:i/>
                <w:sz w:val="24"/>
                <w:szCs w:val="24"/>
              </w:rPr>
              <w:t>б</w:t>
            </w:r>
            <w:r w:rsidRPr="00F16968">
              <w:rPr>
                <w:sz w:val="24"/>
                <w:szCs w:val="24"/>
              </w:rPr>
              <w:t xml:space="preserve"> – косозубая;  </w:t>
            </w:r>
            <w:r w:rsidR="007B6AE7">
              <w:rPr>
                <w:sz w:val="24"/>
                <w:szCs w:val="24"/>
              </w:rPr>
              <w:t xml:space="preserve"> </w:t>
            </w:r>
            <w:r w:rsidRPr="00F16968">
              <w:rPr>
                <w:i/>
                <w:sz w:val="24"/>
                <w:szCs w:val="24"/>
              </w:rPr>
              <w:t xml:space="preserve">в </w:t>
            </w:r>
            <w:r w:rsidRPr="00F16968">
              <w:rPr>
                <w:sz w:val="24"/>
                <w:szCs w:val="24"/>
              </w:rPr>
              <w:t xml:space="preserve"> - шевронная</w:t>
            </w:r>
          </w:p>
        </w:tc>
        <w:tc>
          <w:tcPr>
            <w:tcW w:w="5209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03A4F" w:rsidRPr="00E85106" w:rsidRDefault="00703A4F" w:rsidP="006508EF">
            <w:pPr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E85106" w:rsidRPr="00E85106" w:rsidRDefault="00E8510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85106">
        <w:rPr>
          <w:rFonts w:ascii="Times New Roman" w:hAnsi="Times New Roman" w:cs="Times New Roman"/>
          <w:sz w:val="28"/>
          <w:szCs w:val="28"/>
        </w:rPr>
        <w:t xml:space="preserve">Пальцевыми модульными фрезами </w:t>
      </w:r>
      <w:r w:rsidR="00DC47FE" w:rsidRPr="00DC47FE">
        <w:rPr>
          <w:rFonts w:ascii="Times New Roman" w:hAnsi="Times New Roman" w:cs="Times New Roman"/>
          <w:sz w:val="28"/>
          <w:szCs w:val="28"/>
        </w:rPr>
        <w:t xml:space="preserve">(рис. 76, </w:t>
      </w:r>
      <w:r w:rsidR="00DC47FE" w:rsidRPr="00DC47FE">
        <w:rPr>
          <w:rFonts w:ascii="Times New Roman" w:hAnsi="Times New Roman" w:cs="Times New Roman"/>
          <w:i/>
          <w:sz w:val="28"/>
          <w:szCs w:val="28"/>
        </w:rPr>
        <w:t>а</w:t>
      </w:r>
      <w:r w:rsidR="00DC47FE">
        <w:rPr>
          <w:rFonts w:ascii="Times New Roman" w:hAnsi="Times New Roman" w:cs="Times New Roman"/>
          <w:sz w:val="28"/>
          <w:szCs w:val="28"/>
        </w:rPr>
        <w:t xml:space="preserve">) </w:t>
      </w:r>
      <w:r w:rsidR="00DC47FE" w:rsidRPr="00DC47FE">
        <w:rPr>
          <w:rFonts w:ascii="Times New Roman" w:hAnsi="Times New Roman" w:cs="Times New Roman"/>
          <w:sz w:val="28"/>
          <w:szCs w:val="28"/>
        </w:rPr>
        <w:t xml:space="preserve"> </w:t>
      </w:r>
      <w:r w:rsidRPr="00E85106">
        <w:rPr>
          <w:rFonts w:ascii="Times New Roman" w:hAnsi="Times New Roman" w:cs="Times New Roman"/>
          <w:sz w:val="28"/>
          <w:szCs w:val="28"/>
        </w:rPr>
        <w:t>нарезают зубья сре</w:t>
      </w:r>
      <w:r w:rsidRPr="00E85106">
        <w:rPr>
          <w:rFonts w:ascii="Times New Roman" w:hAnsi="Times New Roman" w:cs="Times New Roman"/>
          <w:sz w:val="28"/>
          <w:szCs w:val="28"/>
        </w:rPr>
        <w:t>д</w:t>
      </w:r>
      <w:r w:rsidRPr="00E85106">
        <w:rPr>
          <w:rFonts w:ascii="Times New Roman" w:hAnsi="Times New Roman" w:cs="Times New Roman"/>
          <w:sz w:val="28"/>
          <w:szCs w:val="28"/>
        </w:rPr>
        <w:t xml:space="preserve">них и </w:t>
      </w:r>
      <w:proofErr w:type="spellStart"/>
      <w:r w:rsidRPr="00E85106">
        <w:rPr>
          <w:rFonts w:ascii="Times New Roman" w:hAnsi="Times New Roman" w:cs="Times New Roman"/>
          <w:sz w:val="28"/>
          <w:szCs w:val="28"/>
        </w:rPr>
        <w:t>крупномодульных</w:t>
      </w:r>
      <w:proofErr w:type="spellEnd"/>
      <w:r w:rsidRPr="00E85106">
        <w:rPr>
          <w:rFonts w:ascii="Times New Roman" w:hAnsi="Times New Roman" w:cs="Times New Roman"/>
          <w:sz w:val="28"/>
          <w:szCs w:val="28"/>
        </w:rPr>
        <w:t xml:space="preserve"> цилиндрич</w:t>
      </w:r>
      <w:r w:rsidR="00465D66">
        <w:rPr>
          <w:rFonts w:ascii="Times New Roman" w:hAnsi="Times New Roman" w:cs="Times New Roman"/>
          <w:sz w:val="28"/>
          <w:szCs w:val="28"/>
        </w:rPr>
        <w:t xml:space="preserve">еских и шевронных </w:t>
      </w:r>
      <w:r w:rsidR="005314FA">
        <w:rPr>
          <w:rFonts w:ascii="Times New Roman" w:hAnsi="Times New Roman" w:cs="Times New Roman"/>
          <w:sz w:val="28"/>
          <w:szCs w:val="28"/>
        </w:rPr>
        <w:t>колес (рис. 7</w:t>
      </w:r>
      <w:r w:rsidR="006508EF">
        <w:rPr>
          <w:rFonts w:ascii="Times New Roman" w:hAnsi="Times New Roman" w:cs="Times New Roman"/>
          <w:sz w:val="28"/>
          <w:szCs w:val="28"/>
        </w:rPr>
        <w:t>7</w:t>
      </w:r>
      <w:r w:rsidRPr="00E85106">
        <w:rPr>
          <w:rFonts w:ascii="Times New Roman" w:hAnsi="Times New Roman" w:cs="Times New Roman"/>
          <w:sz w:val="28"/>
          <w:szCs w:val="28"/>
        </w:rPr>
        <w:t xml:space="preserve">, </w:t>
      </w:r>
      <w:r w:rsidRPr="00711564">
        <w:rPr>
          <w:rFonts w:ascii="Times New Roman" w:hAnsi="Times New Roman" w:cs="Times New Roman"/>
          <w:i/>
          <w:sz w:val="28"/>
          <w:szCs w:val="28"/>
        </w:rPr>
        <w:t>б</w:t>
      </w:r>
      <w:r w:rsidRPr="00E85106">
        <w:rPr>
          <w:rFonts w:ascii="Times New Roman" w:hAnsi="Times New Roman" w:cs="Times New Roman"/>
          <w:sz w:val="28"/>
          <w:szCs w:val="28"/>
        </w:rPr>
        <w:t>).</w:t>
      </w:r>
    </w:p>
    <w:p w:rsidR="00703A4F" w:rsidRPr="00703A4F" w:rsidRDefault="00703A4F" w:rsidP="00703A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03A4F">
        <w:rPr>
          <w:rFonts w:ascii="Times New Roman" w:hAnsi="Times New Roman" w:cs="Times New Roman"/>
          <w:sz w:val="28"/>
          <w:szCs w:val="28"/>
        </w:rPr>
        <w:t>Метод копирования непроизводителен и из-за погрешностей проф</w:t>
      </w:r>
      <w:r w:rsidRPr="00703A4F">
        <w:rPr>
          <w:rFonts w:ascii="Times New Roman" w:hAnsi="Times New Roman" w:cs="Times New Roman"/>
          <w:sz w:val="28"/>
          <w:szCs w:val="28"/>
        </w:rPr>
        <w:t>и</w:t>
      </w:r>
      <w:r w:rsidRPr="00703A4F">
        <w:rPr>
          <w:rFonts w:ascii="Times New Roman" w:hAnsi="Times New Roman" w:cs="Times New Roman"/>
          <w:sz w:val="28"/>
          <w:szCs w:val="28"/>
        </w:rPr>
        <w:t>ля фрез и неточности делительных устройств дает низкую точность – 9…11 степень.</w:t>
      </w:r>
    </w:p>
    <w:p w:rsidR="00465D66" w:rsidRPr="007C3EC4" w:rsidRDefault="00465D66" w:rsidP="00703A4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C3EC4">
        <w:rPr>
          <w:rFonts w:ascii="Times New Roman" w:hAnsi="Times New Roman" w:cs="Times New Roman"/>
          <w:sz w:val="28"/>
          <w:szCs w:val="28"/>
        </w:rPr>
        <w:t>Нарезание зубьев цилиндрических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7923EC">
        <w:rPr>
          <w:rFonts w:ascii="Times New Roman" w:hAnsi="Times New Roman" w:cs="Times New Roman"/>
          <w:sz w:val="28"/>
          <w:szCs w:val="28"/>
        </w:rPr>
        <w:t>ко</w:t>
      </w:r>
      <w:r w:rsidRPr="007C3EC4">
        <w:rPr>
          <w:rFonts w:ascii="Times New Roman" w:hAnsi="Times New Roman" w:cs="Times New Roman"/>
          <w:sz w:val="28"/>
          <w:szCs w:val="28"/>
        </w:rPr>
        <w:t>лес методом копирования пр</w:t>
      </w:r>
      <w:r w:rsidRPr="007C3EC4">
        <w:rPr>
          <w:rFonts w:ascii="Times New Roman" w:hAnsi="Times New Roman" w:cs="Times New Roman"/>
          <w:sz w:val="28"/>
          <w:szCs w:val="28"/>
        </w:rPr>
        <w:t>и</w:t>
      </w:r>
      <w:r w:rsidRPr="007C3EC4">
        <w:rPr>
          <w:rFonts w:ascii="Times New Roman" w:hAnsi="Times New Roman" w:cs="Times New Roman"/>
          <w:sz w:val="28"/>
          <w:szCs w:val="28"/>
        </w:rPr>
        <w:t>меняется преиму</w:t>
      </w:r>
      <w:r>
        <w:rPr>
          <w:rFonts w:ascii="Times New Roman" w:hAnsi="Times New Roman" w:cs="Times New Roman"/>
          <w:sz w:val="28"/>
          <w:szCs w:val="28"/>
        </w:rPr>
        <w:t>щественно в единичном и мелкосе</w:t>
      </w:r>
      <w:r w:rsidRPr="007C3EC4">
        <w:rPr>
          <w:rFonts w:ascii="Times New Roman" w:hAnsi="Times New Roman" w:cs="Times New Roman"/>
          <w:sz w:val="28"/>
          <w:szCs w:val="28"/>
        </w:rPr>
        <w:t xml:space="preserve">рийном </w:t>
      </w:r>
      <w:r w:rsidR="00B96BB4" w:rsidRPr="007C3EC4">
        <w:rPr>
          <w:rFonts w:ascii="Times New Roman" w:hAnsi="Times New Roman" w:cs="Times New Roman"/>
          <w:sz w:val="28"/>
          <w:szCs w:val="28"/>
        </w:rPr>
        <w:t>производстве</w:t>
      </w:r>
      <w:r w:rsidRPr="007C3EC4">
        <w:rPr>
          <w:rFonts w:ascii="Times New Roman" w:hAnsi="Times New Roman" w:cs="Times New Roman"/>
          <w:sz w:val="28"/>
          <w:szCs w:val="28"/>
        </w:rPr>
        <w:t xml:space="preserve">  при отсутствии специальных зуборезных станков. </w:t>
      </w:r>
    </w:p>
    <w:tbl>
      <w:tblPr>
        <w:tblStyle w:val="a3"/>
        <w:tblW w:w="0" w:type="auto"/>
        <w:tblLook w:val="04A0"/>
      </w:tblPr>
      <w:tblGrid>
        <w:gridCol w:w="4416"/>
        <w:gridCol w:w="193"/>
        <w:gridCol w:w="4677"/>
      </w:tblGrid>
      <w:tr w:rsidR="006539EE" w:rsidRPr="000C69D5" w:rsidTr="00A84027">
        <w:trPr>
          <w:trHeight w:val="2419"/>
        </w:trPr>
        <w:tc>
          <w:tcPr>
            <w:tcW w:w="4472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6539EE" w:rsidRPr="000C69D5" w:rsidRDefault="006539EE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349838" cy="1862667"/>
                  <wp:effectExtent l="19050" t="0" r="0" b="0"/>
                  <wp:docPr id="49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50589" cy="18632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7923EC" w:rsidRPr="007B6AE7">
              <w:rPr>
                <w:i/>
                <w:sz w:val="28"/>
                <w:szCs w:val="28"/>
              </w:rPr>
              <w:t>а</w:t>
            </w:r>
            <w:r w:rsidR="007923EC" w:rsidRPr="000C69D5">
              <w:rPr>
                <w:sz w:val="28"/>
                <w:szCs w:val="28"/>
              </w:rPr>
              <w:t>)</w:t>
            </w:r>
          </w:p>
        </w:tc>
        <w:tc>
          <w:tcPr>
            <w:tcW w:w="481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6539EE" w:rsidRPr="000C69D5" w:rsidRDefault="00005584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768812" cy="1521369"/>
                  <wp:effectExtent l="19050" t="0" r="0" b="0"/>
                  <wp:docPr id="50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83700" cy="15295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923EC" w:rsidRPr="000C69D5" w:rsidRDefault="007923EC" w:rsidP="007B6AE7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б)</w:t>
            </w:r>
          </w:p>
        </w:tc>
      </w:tr>
      <w:tr w:rsidR="00514A54" w:rsidRPr="000C69D5" w:rsidTr="00A84027">
        <w:trPr>
          <w:trHeight w:val="79"/>
        </w:trPr>
        <w:tc>
          <w:tcPr>
            <w:tcW w:w="9286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14A54" w:rsidRPr="00F16968" w:rsidRDefault="00514A54" w:rsidP="005314FA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16968">
              <w:rPr>
                <w:sz w:val="24"/>
                <w:szCs w:val="24"/>
              </w:rPr>
              <w:t>Рис.</w:t>
            </w:r>
            <w:r w:rsidR="00453868" w:rsidRPr="00F16968">
              <w:rPr>
                <w:sz w:val="24"/>
                <w:szCs w:val="24"/>
              </w:rPr>
              <w:t xml:space="preserve"> 7</w:t>
            </w:r>
            <w:r w:rsidR="006508EF">
              <w:rPr>
                <w:sz w:val="24"/>
                <w:szCs w:val="24"/>
              </w:rPr>
              <w:t>6</w:t>
            </w:r>
            <w:r w:rsidRPr="00F16968">
              <w:rPr>
                <w:sz w:val="24"/>
                <w:szCs w:val="24"/>
              </w:rPr>
              <w:t xml:space="preserve">.  Зуборезные фрезы:  </w:t>
            </w:r>
            <w:r w:rsidRPr="005314FA">
              <w:rPr>
                <w:i/>
                <w:sz w:val="24"/>
                <w:szCs w:val="24"/>
              </w:rPr>
              <w:t>а</w:t>
            </w:r>
            <w:r w:rsidRPr="00F16968">
              <w:rPr>
                <w:sz w:val="24"/>
                <w:szCs w:val="24"/>
              </w:rPr>
              <w:t xml:space="preserve"> - дисковая модульная,  </w:t>
            </w:r>
            <w:proofErr w:type="gramStart"/>
            <w:r w:rsidRPr="005314FA">
              <w:rPr>
                <w:i/>
                <w:sz w:val="24"/>
                <w:szCs w:val="24"/>
              </w:rPr>
              <w:t>б</w:t>
            </w:r>
            <w:proofErr w:type="gramEnd"/>
            <w:r w:rsidRPr="00F16968">
              <w:rPr>
                <w:sz w:val="24"/>
                <w:szCs w:val="24"/>
              </w:rPr>
              <w:t xml:space="preserve"> -  пальцевая модульная</w:t>
            </w:r>
          </w:p>
        </w:tc>
      </w:tr>
      <w:tr w:rsidR="006539EE" w:rsidRPr="000C69D5" w:rsidTr="0087473E">
        <w:trPr>
          <w:trHeight w:val="3953"/>
        </w:trPr>
        <w:tc>
          <w:tcPr>
            <w:tcW w:w="424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13EF3" w:rsidRPr="000C69D5" w:rsidRDefault="009F40F3" w:rsidP="0087473E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700366" cy="2235200"/>
                  <wp:effectExtent l="19050" t="0" r="4734" b="0"/>
                  <wp:docPr id="55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10410" cy="22435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B13EF3" w:rsidRPr="00A84027">
              <w:rPr>
                <w:i/>
                <w:sz w:val="28"/>
                <w:szCs w:val="28"/>
              </w:rPr>
              <w:t>а)</w:t>
            </w:r>
          </w:p>
        </w:tc>
        <w:tc>
          <w:tcPr>
            <w:tcW w:w="5041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13EF3" w:rsidRPr="000C69D5" w:rsidRDefault="00B13EF3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6539EE" w:rsidRPr="000C69D5" w:rsidRDefault="003B3EA9" w:rsidP="00A84027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995083" cy="1522385"/>
                  <wp:effectExtent l="19050" t="0" r="0" b="0"/>
                  <wp:docPr id="64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2841" cy="153141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B13EF3" w:rsidRPr="000C69D5" w:rsidRDefault="00B13EF3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B13EF3" w:rsidRPr="000C69D5" w:rsidRDefault="00A84027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  <w:lang w:val="en-US"/>
              </w:rPr>
              <w:t xml:space="preserve">                         </w:t>
            </w:r>
            <w:r w:rsidR="00B13EF3" w:rsidRPr="00A84027">
              <w:rPr>
                <w:i/>
                <w:sz w:val="28"/>
                <w:szCs w:val="28"/>
              </w:rPr>
              <w:t>б</w:t>
            </w:r>
            <w:r w:rsidR="00B13EF3" w:rsidRPr="000C69D5">
              <w:rPr>
                <w:sz w:val="28"/>
                <w:szCs w:val="28"/>
              </w:rPr>
              <w:t>)</w:t>
            </w:r>
          </w:p>
        </w:tc>
      </w:tr>
      <w:tr w:rsidR="00514A54" w:rsidRPr="000C69D5" w:rsidTr="00A84027">
        <w:tc>
          <w:tcPr>
            <w:tcW w:w="9286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14A54" w:rsidRPr="00F16968" w:rsidRDefault="00514A54" w:rsidP="006508E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16968">
              <w:rPr>
                <w:sz w:val="24"/>
                <w:szCs w:val="24"/>
              </w:rPr>
              <w:t xml:space="preserve">Рис. </w:t>
            </w:r>
            <w:r w:rsidR="00453868" w:rsidRPr="00F16968">
              <w:rPr>
                <w:sz w:val="24"/>
                <w:szCs w:val="24"/>
              </w:rPr>
              <w:t>7</w:t>
            </w:r>
            <w:r w:rsidR="006508EF">
              <w:rPr>
                <w:sz w:val="24"/>
                <w:szCs w:val="24"/>
              </w:rPr>
              <w:t>7</w:t>
            </w:r>
            <w:r w:rsidRPr="00F16968">
              <w:rPr>
                <w:sz w:val="24"/>
                <w:szCs w:val="24"/>
              </w:rPr>
              <w:t xml:space="preserve">. Схемы </w:t>
            </w:r>
            <w:proofErr w:type="spellStart"/>
            <w:r w:rsidRPr="00F16968">
              <w:rPr>
                <w:sz w:val="24"/>
                <w:szCs w:val="24"/>
              </w:rPr>
              <w:t>зубонарезания</w:t>
            </w:r>
            <w:proofErr w:type="spellEnd"/>
            <w:r w:rsidRPr="00F16968">
              <w:rPr>
                <w:sz w:val="24"/>
                <w:szCs w:val="24"/>
              </w:rPr>
              <w:t xml:space="preserve"> методом копирования:  </w:t>
            </w:r>
            <w:r w:rsidRPr="007B6AE7">
              <w:rPr>
                <w:i/>
                <w:sz w:val="24"/>
                <w:szCs w:val="24"/>
              </w:rPr>
              <w:t>а</w:t>
            </w:r>
            <w:r w:rsidRPr="00F16968">
              <w:rPr>
                <w:sz w:val="24"/>
                <w:szCs w:val="24"/>
              </w:rPr>
              <w:t xml:space="preserve"> –  дисковой модульной фрезой;  </w:t>
            </w:r>
            <w:r w:rsidRPr="00F16968">
              <w:rPr>
                <w:i/>
                <w:sz w:val="24"/>
                <w:szCs w:val="24"/>
              </w:rPr>
              <w:t>б</w:t>
            </w:r>
            <w:r w:rsidRPr="00F16968">
              <w:rPr>
                <w:sz w:val="24"/>
                <w:szCs w:val="24"/>
              </w:rPr>
              <w:t xml:space="preserve"> - пальцевой модульной</w:t>
            </w:r>
          </w:p>
        </w:tc>
      </w:tr>
    </w:tbl>
    <w:p w:rsidR="008D29D7" w:rsidRDefault="008D29D7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54CE9" w:rsidRPr="0089161E" w:rsidRDefault="008F6BDD" w:rsidP="00A84027">
      <w:pPr>
        <w:spacing w:after="0"/>
        <w:jc w:val="both"/>
        <w:rPr>
          <w:rFonts w:ascii="Times New Roman" w:hAnsi="Times New Roman" w:cs="Times New Roman"/>
          <w:b/>
          <w:sz w:val="28"/>
          <w:szCs w:val="28"/>
          <w:u w:val="single"/>
        </w:rPr>
      </w:pPr>
      <w:r w:rsidRPr="0089161E">
        <w:rPr>
          <w:rFonts w:ascii="Times New Roman" w:hAnsi="Times New Roman" w:cs="Times New Roman"/>
          <w:b/>
          <w:sz w:val="28"/>
          <w:szCs w:val="28"/>
          <w:u w:val="single"/>
        </w:rPr>
        <w:t>М</w:t>
      </w:r>
      <w:r w:rsidR="00552C70" w:rsidRPr="0089161E">
        <w:rPr>
          <w:rFonts w:ascii="Times New Roman" w:hAnsi="Times New Roman" w:cs="Times New Roman"/>
          <w:b/>
          <w:sz w:val="28"/>
          <w:szCs w:val="28"/>
          <w:u w:val="single"/>
        </w:rPr>
        <w:t>етод</w:t>
      </w:r>
      <w:r w:rsidR="00F54CE9" w:rsidRPr="0089161E">
        <w:rPr>
          <w:rFonts w:ascii="Times New Roman" w:hAnsi="Times New Roman" w:cs="Times New Roman"/>
          <w:b/>
          <w:sz w:val="28"/>
          <w:szCs w:val="28"/>
          <w:u w:val="single"/>
        </w:rPr>
        <w:t xml:space="preserve"> обкатки</w:t>
      </w:r>
    </w:p>
    <w:p w:rsidR="00F54CE9" w:rsidRDefault="00552C7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552C70">
        <w:rPr>
          <w:rFonts w:ascii="Times New Roman" w:hAnsi="Times New Roman" w:cs="Times New Roman"/>
          <w:sz w:val="28"/>
          <w:szCs w:val="28"/>
        </w:rPr>
        <w:t>етод обкатки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54CE9">
        <w:rPr>
          <w:rFonts w:ascii="Times New Roman" w:hAnsi="Times New Roman" w:cs="Times New Roman"/>
          <w:sz w:val="28"/>
          <w:szCs w:val="28"/>
        </w:rPr>
        <w:t xml:space="preserve">самый распространенный метод нарезания зубчатых колес. Его используют для нарезания </w:t>
      </w:r>
      <w:r w:rsidR="00F54CE9" w:rsidRPr="00ED5EA2">
        <w:rPr>
          <w:rFonts w:ascii="Times New Roman" w:hAnsi="Times New Roman" w:cs="Times New Roman"/>
          <w:sz w:val="28"/>
          <w:szCs w:val="28"/>
        </w:rPr>
        <w:t>цилиндрически</w:t>
      </w:r>
      <w:r w:rsidR="00F54CE9">
        <w:rPr>
          <w:rFonts w:ascii="Times New Roman" w:hAnsi="Times New Roman" w:cs="Times New Roman"/>
          <w:sz w:val="28"/>
          <w:szCs w:val="28"/>
        </w:rPr>
        <w:t>х</w:t>
      </w:r>
      <w:r w:rsidR="00F54CE9" w:rsidRPr="00ED5EA2">
        <w:rPr>
          <w:rFonts w:ascii="Times New Roman" w:hAnsi="Times New Roman" w:cs="Times New Roman"/>
          <w:sz w:val="28"/>
          <w:szCs w:val="28"/>
        </w:rPr>
        <w:t xml:space="preserve"> колес</w:t>
      </w:r>
      <w:r w:rsidR="00F54CE9">
        <w:rPr>
          <w:rFonts w:ascii="Times New Roman" w:hAnsi="Times New Roman" w:cs="Times New Roman"/>
          <w:sz w:val="28"/>
          <w:szCs w:val="28"/>
        </w:rPr>
        <w:t xml:space="preserve"> с прямыми, косыми и шевронными зубьями. </w:t>
      </w:r>
    </w:p>
    <w:p w:rsidR="00F54CE9" w:rsidRPr="00F54CE9" w:rsidRDefault="00F54CE9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Нарезание колес для наружного зацепления с прямыми и косыми зубьями применяют червячные модульные фрезы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долбяки</w:t>
      </w:r>
      <w:proofErr w:type="spellEnd"/>
      <w:r>
        <w:rPr>
          <w:rFonts w:ascii="Times New Roman" w:hAnsi="Times New Roman" w:cs="Times New Roman"/>
          <w:sz w:val="28"/>
          <w:szCs w:val="28"/>
        </w:rPr>
        <w:t>; для внутре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него зацепления с прямыми и косыми зубьями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долбяки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; для шевронных колес – </w:t>
      </w:r>
      <w:proofErr w:type="spellStart"/>
      <w:r>
        <w:rPr>
          <w:rFonts w:ascii="Times New Roman" w:hAnsi="Times New Roman" w:cs="Times New Roman"/>
          <w:sz w:val="28"/>
          <w:szCs w:val="28"/>
        </w:rPr>
        <w:t>долбяки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431180" w:rsidRDefault="00CB1850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Инструменту и заготовке кроме перемещений, необходимых для осуществления процесса резания (скорость резания и подача), сообщаются еще взаимные перемещения, соответствующие движению находящихся в зацеплении пары зубчатых колес.</w:t>
      </w:r>
    </w:p>
    <w:p w:rsidR="00DC47FE" w:rsidRPr="00DC47FE" w:rsidRDefault="00CB1850" w:rsidP="00DC47F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Нарезание зубьев колеса  </w:t>
      </w:r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ч е </w:t>
      </w:r>
      <w:proofErr w:type="spellStart"/>
      <w:proofErr w:type="gramStart"/>
      <w:r w:rsidRPr="00713A7D">
        <w:rPr>
          <w:rFonts w:ascii="Times New Roman" w:hAnsi="Times New Roman" w:cs="Times New Roman"/>
          <w:sz w:val="28"/>
          <w:szCs w:val="28"/>
          <w:u w:val="single"/>
        </w:rPr>
        <w:t>р</w:t>
      </w:r>
      <w:proofErr w:type="spellEnd"/>
      <w:proofErr w:type="gramEnd"/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в я ч </w:t>
      </w:r>
      <w:proofErr w:type="spellStart"/>
      <w:r w:rsidRPr="00713A7D">
        <w:rPr>
          <w:rFonts w:ascii="Times New Roman" w:hAnsi="Times New Roman" w:cs="Times New Roman"/>
          <w:sz w:val="28"/>
          <w:szCs w:val="28"/>
          <w:u w:val="single"/>
        </w:rPr>
        <w:t>н</w:t>
      </w:r>
      <w:proofErr w:type="spellEnd"/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о </w:t>
      </w:r>
      <w:proofErr w:type="spellStart"/>
      <w:r w:rsidRPr="00713A7D">
        <w:rPr>
          <w:rFonts w:ascii="Times New Roman" w:hAnsi="Times New Roman" w:cs="Times New Roman"/>
          <w:sz w:val="28"/>
          <w:szCs w:val="28"/>
          <w:u w:val="single"/>
        </w:rPr>
        <w:t>й</w:t>
      </w:r>
      <w:proofErr w:type="spellEnd"/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  </w:t>
      </w:r>
      <w:proofErr w:type="spellStart"/>
      <w:r w:rsidRPr="00713A7D">
        <w:rPr>
          <w:rFonts w:ascii="Times New Roman" w:hAnsi="Times New Roman" w:cs="Times New Roman"/>
          <w:sz w:val="28"/>
          <w:szCs w:val="28"/>
          <w:u w:val="single"/>
        </w:rPr>
        <w:t>ф</w:t>
      </w:r>
      <w:proofErr w:type="spellEnd"/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proofErr w:type="spellStart"/>
      <w:r w:rsidRPr="00713A7D">
        <w:rPr>
          <w:rFonts w:ascii="Times New Roman" w:hAnsi="Times New Roman" w:cs="Times New Roman"/>
          <w:sz w:val="28"/>
          <w:szCs w:val="28"/>
          <w:u w:val="single"/>
        </w:rPr>
        <w:t>р</w:t>
      </w:r>
      <w:proofErr w:type="spellEnd"/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е </w:t>
      </w:r>
      <w:proofErr w:type="spellStart"/>
      <w:r w:rsidRPr="00713A7D">
        <w:rPr>
          <w:rFonts w:ascii="Times New Roman" w:hAnsi="Times New Roman" w:cs="Times New Roman"/>
          <w:sz w:val="28"/>
          <w:szCs w:val="28"/>
          <w:u w:val="single"/>
        </w:rPr>
        <w:t>з</w:t>
      </w:r>
      <w:proofErr w:type="spellEnd"/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о </w:t>
      </w:r>
      <w:proofErr w:type="spellStart"/>
      <w:r w:rsidRPr="00713A7D">
        <w:rPr>
          <w:rFonts w:ascii="Times New Roman" w:hAnsi="Times New Roman" w:cs="Times New Roman"/>
          <w:sz w:val="28"/>
          <w:szCs w:val="28"/>
          <w:u w:val="single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производится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зубофрезерных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станках (рис. </w:t>
      </w:r>
      <w:r w:rsidR="00465D66">
        <w:rPr>
          <w:rFonts w:ascii="Times New Roman" w:hAnsi="Times New Roman" w:cs="Times New Roman"/>
          <w:sz w:val="28"/>
          <w:szCs w:val="28"/>
        </w:rPr>
        <w:t>7</w:t>
      </w:r>
      <w:r w:rsidR="00703A4F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). </w:t>
      </w:r>
      <w:r w:rsidR="00DC47FE">
        <w:rPr>
          <w:rFonts w:ascii="Times New Roman" w:hAnsi="Times New Roman" w:cs="Times New Roman"/>
          <w:sz w:val="28"/>
          <w:szCs w:val="28"/>
        </w:rPr>
        <w:t>Фреза закрепляется в суппорте, нар</w:t>
      </w:r>
      <w:r w:rsidR="00DC47FE">
        <w:rPr>
          <w:rFonts w:ascii="Times New Roman" w:hAnsi="Times New Roman" w:cs="Times New Roman"/>
          <w:sz w:val="28"/>
          <w:szCs w:val="28"/>
        </w:rPr>
        <w:t>е</w:t>
      </w:r>
      <w:r w:rsidR="00DC47FE">
        <w:rPr>
          <w:rFonts w:ascii="Times New Roman" w:hAnsi="Times New Roman" w:cs="Times New Roman"/>
          <w:sz w:val="28"/>
          <w:szCs w:val="28"/>
        </w:rPr>
        <w:t xml:space="preserve">заемое колесо – на столе станка. Инструмент и заготовка совершают три </w:t>
      </w:r>
      <w:r w:rsidR="00DC47FE" w:rsidRPr="00DC47FE">
        <w:rPr>
          <w:rFonts w:ascii="Times New Roman" w:hAnsi="Times New Roman" w:cs="Times New Roman"/>
          <w:sz w:val="28"/>
          <w:szCs w:val="28"/>
        </w:rPr>
        <w:t xml:space="preserve">рабочих движения: вращение фрезы </w:t>
      </w:r>
      <w:proofErr w:type="spellStart"/>
      <w:proofErr w:type="gramStart"/>
      <w:r w:rsidR="00DC47FE" w:rsidRPr="00DC47FE">
        <w:rPr>
          <w:rFonts w:ascii="Times New Roman" w:hAnsi="Times New Roman" w:cs="Times New Roman"/>
          <w:i/>
          <w:sz w:val="28"/>
          <w:szCs w:val="28"/>
        </w:rPr>
        <w:t>n</w:t>
      </w:r>
      <w:proofErr w:type="gramEnd"/>
      <w:r w:rsidR="00DC47FE" w:rsidRPr="00DC47FE">
        <w:rPr>
          <w:rFonts w:ascii="Times New Roman" w:hAnsi="Times New Roman" w:cs="Times New Roman"/>
          <w:sz w:val="28"/>
          <w:szCs w:val="28"/>
          <w:vertAlign w:val="subscript"/>
        </w:rPr>
        <w:t>ф</w:t>
      </w:r>
      <w:proofErr w:type="spellEnd"/>
      <w:r w:rsidR="00DC47FE" w:rsidRPr="00DC47FE">
        <w:rPr>
          <w:rFonts w:ascii="Times New Roman" w:hAnsi="Times New Roman" w:cs="Times New Roman"/>
          <w:sz w:val="28"/>
          <w:szCs w:val="28"/>
        </w:rPr>
        <w:t xml:space="preserve"> (обеспечивает скорость резания), перемещение фрезы параллельно оси нарезаемого колеса (обеспечивает подачу) и медленное вращение зубчатого колеса </w:t>
      </w:r>
      <w:proofErr w:type="spellStart"/>
      <w:r w:rsidR="00DC47FE" w:rsidRPr="00DC47FE">
        <w:rPr>
          <w:rFonts w:ascii="Times New Roman" w:hAnsi="Times New Roman" w:cs="Times New Roman"/>
          <w:i/>
          <w:sz w:val="28"/>
          <w:szCs w:val="28"/>
        </w:rPr>
        <w:t>n</w:t>
      </w:r>
      <w:r w:rsidR="00DC47FE" w:rsidRPr="00DC47FE">
        <w:rPr>
          <w:rFonts w:ascii="Times New Roman" w:hAnsi="Times New Roman" w:cs="Times New Roman"/>
          <w:sz w:val="28"/>
          <w:szCs w:val="28"/>
          <w:vertAlign w:val="subscript"/>
        </w:rPr>
        <w:t>з</w:t>
      </w:r>
      <w:proofErr w:type="spellEnd"/>
      <w:r w:rsidR="00DC47FE" w:rsidRPr="00DC47FE">
        <w:rPr>
          <w:rFonts w:ascii="Times New Roman" w:hAnsi="Times New Roman" w:cs="Times New Roman"/>
          <w:sz w:val="28"/>
          <w:szCs w:val="28"/>
        </w:rPr>
        <w:t xml:space="preserve"> (движение обкатки). За один оборот фрезы оно поворачивается на один зуб при однозаходной фр</w:t>
      </w:r>
      <w:r w:rsidR="00DC47FE" w:rsidRPr="00DC47FE">
        <w:rPr>
          <w:rFonts w:ascii="Times New Roman" w:hAnsi="Times New Roman" w:cs="Times New Roman"/>
          <w:sz w:val="28"/>
          <w:szCs w:val="28"/>
        </w:rPr>
        <w:t>е</w:t>
      </w:r>
      <w:r w:rsidR="00DC47FE" w:rsidRPr="00DC47FE">
        <w:rPr>
          <w:rFonts w:ascii="Times New Roman" w:hAnsi="Times New Roman" w:cs="Times New Roman"/>
          <w:sz w:val="28"/>
          <w:szCs w:val="28"/>
        </w:rPr>
        <w:t>зе (рис. 79)</w:t>
      </w:r>
      <w:proofErr w:type="gramStart"/>
      <w:r w:rsidR="00DC47FE" w:rsidRPr="00DC47FE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C47FE" w:rsidRPr="00DC47FE">
        <w:rPr>
          <w:rFonts w:ascii="Times New Roman" w:hAnsi="Times New Roman" w:cs="Times New Roman"/>
          <w:sz w:val="28"/>
          <w:szCs w:val="28"/>
        </w:rPr>
        <w:t xml:space="preserve">  </w:t>
      </w:r>
      <m:oMath>
        <m:r>
          <w:rPr>
            <w:rFonts w:ascii="Cambria Math" w:hAnsi="Times New Roman" w:cs="Times New Roman"/>
            <w:sz w:val="32"/>
            <w:szCs w:val="32"/>
          </w:rPr>
          <m:t xml:space="preserve"> 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w:proofErr w:type="gramStart"/>
                <m:r>
                  <w:rPr>
                    <w:rFonts w:ascii="Times New Roman" w:hAnsi="Times New Roman" w:cs="Times New Roman"/>
                    <w:sz w:val="32"/>
                    <w:szCs w:val="32"/>
                  </w:rPr>
                  <m:t>з</m:t>
                </m:r>
                <w:proofErr w:type="gramEnd"/>
              </m:sub>
            </m:sSub>
          </m:num>
          <m:den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Times New Roman" w:hAnsi="Times New Roman" w:cs="Times New Roman"/>
                    <w:sz w:val="32"/>
                    <w:szCs w:val="32"/>
                  </w:rPr>
                  <m:t>ф</m:t>
                </m:r>
              </m:sub>
            </m:sSub>
          </m:den>
        </m:f>
        <m:r>
          <w:rPr>
            <w:rFonts w:ascii="Cambria Math" w:hAnsi="Times New Roman" w:cs="Times New Roman"/>
            <w:sz w:val="32"/>
            <w:szCs w:val="32"/>
          </w:rPr>
          <m:t xml:space="preserve">= 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Cambria Math" w:cs="Times New Roman"/>
                <w:sz w:val="32"/>
                <w:szCs w:val="32"/>
              </w:rPr>
              <m:t>k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z</m:t>
            </m:r>
          </m:den>
        </m:f>
      </m:oMath>
      <w:r w:rsidR="00DC47FE" w:rsidRPr="000E130D">
        <w:rPr>
          <w:rFonts w:ascii="Times New Roman" w:hAnsi="Times New Roman" w:cs="Times New Roman"/>
          <w:i/>
          <w:sz w:val="32"/>
          <w:szCs w:val="32"/>
        </w:rPr>
        <w:t>,</w:t>
      </w:r>
      <w:r w:rsidR="00DC47FE" w:rsidRPr="00DC47F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DC47FE" w:rsidRPr="00DC47FE">
        <w:rPr>
          <w:rFonts w:ascii="Times New Roman" w:hAnsi="Times New Roman" w:cs="Times New Roman"/>
          <w:sz w:val="28"/>
          <w:szCs w:val="28"/>
        </w:rPr>
        <w:t xml:space="preserve"> где  </w:t>
      </w:r>
      <w:proofErr w:type="spellStart"/>
      <w:r w:rsidR="00DC47FE" w:rsidRPr="00DC47FE">
        <w:rPr>
          <w:rFonts w:ascii="Times New Roman" w:hAnsi="Times New Roman" w:cs="Times New Roman"/>
          <w:i/>
          <w:sz w:val="28"/>
          <w:szCs w:val="28"/>
        </w:rPr>
        <w:t>k</w:t>
      </w:r>
      <w:proofErr w:type="spellEnd"/>
      <w:r w:rsidR="00DC47FE" w:rsidRPr="00DC47FE">
        <w:rPr>
          <w:rFonts w:ascii="Times New Roman" w:hAnsi="Times New Roman" w:cs="Times New Roman"/>
          <w:i/>
          <w:sz w:val="28"/>
          <w:szCs w:val="28"/>
        </w:rPr>
        <w:t xml:space="preserve"> –</w:t>
      </w:r>
      <w:r w:rsidR="00DC47FE" w:rsidRPr="00DC47FE">
        <w:rPr>
          <w:rFonts w:ascii="Times New Roman" w:hAnsi="Times New Roman" w:cs="Times New Roman"/>
          <w:sz w:val="28"/>
          <w:szCs w:val="28"/>
        </w:rPr>
        <w:t xml:space="preserve"> число заходов фрезы,  </w:t>
      </w:r>
      <w:proofErr w:type="spellStart"/>
      <w:r w:rsidR="00DC47FE" w:rsidRPr="00DC47FE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 w:rsidR="00DC47FE" w:rsidRPr="00DC47FE">
        <w:rPr>
          <w:rFonts w:ascii="Times New Roman" w:hAnsi="Times New Roman" w:cs="Times New Roman"/>
          <w:sz w:val="28"/>
          <w:szCs w:val="28"/>
        </w:rPr>
        <w:t xml:space="preserve"> – число зубьев нар</w:t>
      </w:r>
      <w:r w:rsidR="00DC47FE" w:rsidRPr="00DC47FE">
        <w:rPr>
          <w:rFonts w:ascii="Times New Roman" w:hAnsi="Times New Roman" w:cs="Times New Roman"/>
          <w:sz w:val="28"/>
          <w:szCs w:val="28"/>
        </w:rPr>
        <w:t>е</w:t>
      </w:r>
      <w:r w:rsidR="00DC47FE" w:rsidRPr="00DC47FE">
        <w:rPr>
          <w:rFonts w:ascii="Times New Roman" w:hAnsi="Times New Roman" w:cs="Times New Roman"/>
          <w:sz w:val="28"/>
          <w:szCs w:val="28"/>
        </w:rPr>
        <w:t>заемого колеса.</w:t>
      </w:r>
    </w:p>
    <w:p w:rsidR="007414B9" w:rsidRDefault="007414B9" w:rsidP="00E8510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784" w:type="dxa"/>
        <w:tblLook w:val="04A0"/>
      </w:tblPr>
      <w:tblGrid>
        <w:gridCol w:w="7938"/>
      </w:tblGrid>
      <w:tr w:rsidR="00D15D01" w:rsidRPr="000C69D5" w:rsidTr="00D15D01">
        <w:tc>
          <w:tcPr>
            <w:tcW w:w="793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D15D01" w:rsidRPr="000C69D5" w:rsidRDefault="00D15D0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4161538" cy="2359378"/>
                  <wp:effectExtent l="19050" t="0" r="0" b="0"/>
                  <wp:docPr id="69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4182790" cy="23714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D15D01" w:rsidRDefault="00D15D01" w:rsidP="00F1696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F16968">
        <w:rPr>
          <w:rFonts w:ascii="Times New Roman" w:hAnsi="Times New Roman" w:cs="Times New Roman"/>
          <w:sz w:val="24"/>
          <w:szCs w:val="24"/>
        </w:rPr>
        <w:t xml:space="preserve">Рис. </w:t>
      </w:r>
      <w:r w:rsidR="00552C70" w:rsidRPr="00F16968">
        <w:rPr>
          <w:rFonts w:ascii="Times New Roman" w:hAnsi="Times New Roman" w:cs="Times New Roman"/>
          <w:sz w:val="24"/>
          <w:szCs w:val="24"/>
        </w:rPr>
        <w:t>7</w:t>
      </w:r>
      <w:r w:rsidR="00703A4F">
        <w:rPr>
          <w:rFonts w:ascii="Times New Roman" w:hAnsi="Times New Roman" w:cs="Times New Roman"/>
          <w:sz w:val="24"/>
          <w:szCs w:val="24"/>
        </w:rPr>
        <w:t>8</w:t>
      </w:r>
      <w:r w:rsidR="005314FA">
        <w:rPr>
          <w:rFonts w:ascii="Times New Roman" w:hAnsi="Times New Roman" w:cs="Times New Roman"/>
          <w:sz w:val="24"/>
          <w:szCs w:val="24"/>
        </w:rPr>
        <w:t>.</w:t>
      </w:r>
      <w:r w:rsidRPr="00F16968">
        <w:rPr>
          <w:rFonts w:ascii="Times New Roman" w:hAnsi="Times New Roman" w:cs="Times New Roman"/>
          <w:sz w:val="24"/>
          <w:szCs w:val="24"/>
        </w:rPr>
        <w:t xml:space="preserve"> </w:t>
      </w:r>
      <w:r w:rsidR="006A5511" w:rsidRPr="00F16968">
        <w:rPr>
          <w:rFonts w:ascii="Times New Roman" w:hAnsi="Times New Roman" w:cs="Times New Roman"/>
          <w:sz w:val="24"/>
          <w:szCs w:val="24"/>
        </w:rPr>
        <w:t xml:space="preserve">Схема </w:t>
      </w:r>
      <w:proofErr w:type="spellStart"/>
      <w:r w:rsidR="006A5511" w:rsidRPr="00F16968">
        <w:rPr>
          <w:rFonts w:ascii="Times New Roman" w:hAnsi="Times New Roman" w:cs="Times New Roman"/>
          <w:sz w:val="24"/>
          <w:szCs w:val="24"/>
        </w:rPr>
        <w:t>з</w:t>
      </w:r>
      <w:r w:rsidRPr="00F16968">
        <w:rPr>
          <w:rFonts w:ascii="Times New Roman" w:hAnsi="Times New Roman" w:cs="Times New Roman"/>
          <w:sz w:val="24"/>
          <w:szCs w:val="24"/>
        </w:rPr>
        <w:t>убофрезеровани</w:t>
      </w:r>
      <w:r w:rsidR="006A5511" w:rsidRPr="00F16968">
        <w:rPr>
          <w:rFonts w:ascii="Times New Roman" w:hAnsi="Times New Roman" w:cs="Times New Roman"/>
          <w:sz w:val="24"/>
          <w:szCs w:val="24"/>
        </w:rPr>
        <w:t>я</w:t>
      </w:r>
      <w:proofErr w:type="spellEnd"/>
    </w:p>
    <w:p w:rsidR="00711564" w:rsidRPr="00F16968" w:rsidRDefault="00711564" w:rsidP="00F1696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4162"/>
        <w:gridCol w:w="5124"/>
      </w:tblGrid>
      <w:tr w:rsidR="004D1B8B" w:rsidRPr="000C69D5" w:rsidTr="00DC47FE">
        <w:trPr>
          <w:trHeight w:val="2549"/>
        </w:trPr>
        <w:tc>
          <w:tcPr>
            <w:tcW w:w="41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4D1B8B" w:rsidRPr="000C69D5" w:rsidRDefault="004D1B8B" w:rsidP="005314FA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01661" cy="1290386"/>
                  <wp:effectExtent l="19050" t="0" r="0" b="0"/>
                  <wp:docPr id="71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9837" cy="129565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24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DC47FE" w:rsidRPr="000C69D5" w:rsidRDefault="00DC47FE" w:rsidP="00DC47F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B423CC">
              <w:rPr>
                <w:sz w:val="28"/>
                <w:szCs w:val="28"/>
              </w:rPr>
              <w:t xml:space="preserve">При фрезеровании </w:t>
            </w:r>
            <w:r>
              <w:rPr>
                <w:sz w:val="28"/>
                <w:szCs w:val="28"/>
              </w:rPr>
              <w:t>зубчатых колес с косым зубом фреза устанавливается с учетом угла наклона зубьев, а зубчатому колесу сообщается дополнительное вращение за счет увеличения его част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ты вращения </w:t>
            </w:r>
            <w:r w:rsidRPr="00B423CC">
              <w:rPr>
                <w:sz w:val="28"/>
                <w:szCs w:val="28"/>
              </w:rPr>
              <w:t>(</w:t>
            </w:r>
            <w:proofErr w:type="spellStart"/>
            <w:proofErr w:type="gramStart"/>
            <w:r w:rsidRPr="005314FA">
              <w:rPr>
                <w:i/>
                <w:sz w:val="28"/>
                <w:szCs w:val="28"/>
              </w:rPr>
              <w:t>n</w:t>
            </w:r>
            <w:proofErr w:type="gramEnd"/>
            <w:r w:rsidRPr="0089161E">
              <w:rPr>
                <w:sz w:val="32"/>
                <w:szCs w:val="32"/>
                <w:vertAlign w:val="subscript"/>
              </w:rPr>
              <w:t>з</w:t>
            </w:r>
            <w:proofErr w:type="spellEnd"/>
            <w:r w:rsidRPr="00B423CC">
              <w:rPr>
                <w:sz w:val="28"/>
                <w:szCs w:val="28"/>
              </w:rPr>
              <w:t>)</w:t>
            </w:r>
            <w:r w:rsidRPr="000C69D5">
              <w:rPr>
                <w:sz w:val="28"/>
                <w:szCs w:val="28"/>
              </w:rPr>
              <w:t xml:space="preserve">. </w:t>
            </w:r>
          </w:p>
          <w:p w:rsidR="004D1B8B" w:rsidRPr="000C69D5" w:rsidRDefault="00DC47FE" w:rsidP="005314FA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В зависимости от величины модуля</w:t>
            </w:r>
            <w:proofErr w:type="gramStart"/>
            <w:r>
              <w:rPr>
                <w:sz w:val="28"/>
                <w:szCs w:val="28"/>
              </w:rPr>
              <w:t xml:space="preserve"> (</w:t>
            </w:r>
            <m:oMath>
              <m:r>
                <w:rPr>
                  <w:rFonts w:ascii="Cambria Math" w:hAnsi="Cambria Math"/>
                  <w:sz w:val="28"/>
                  <w:szCs w:val="28"/>
                </w:rPr>
                <m:t>m=</m:t>
              </m:r>
              <m:f>
                <m:fPr>
                  <m:type m:val="skw"/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t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π</m:t>
                  </m:r>
                </m:den>
              </m:f>
              <m:r>
                <w:rPr>
                  <w:rFonts w:ascii="Cambria Math" w:hAnsi="Cambria Math"/>
                  <w:sz w:val="28"/>
                  <w:szCs w:val="28"/>
                </w:rPr>
                <m:t>=</m:t>
              </m:r>
              <m:f>
                <m:fPr>
                  <m:type m:val="skw"/>
                  <m:ctrlPr>
                    <w:rPr>
                      <w:rFonts w:ascii="Cambria Math" w:hAnsi="Cambria Math"/>
                      <w:i/>
                      <w:sz w:val="28"/>
                      <w:szCs w:val="28"/>
                    </w:rPr>
                  </m:ctrlPr>
                </m:fPr>
                <m:num>
                  <m:r>
                    <w:rPr>
                      <w:rFonts w:ascii="Cambria Math" w:hAnsi="Cambria Math"/>
                      <w:sz w:val="28"/>
                      <w:szCs w:val="28"/>
                    </w:rPr>
                    <m:t>d</m:t>
                  </m:r>
                </m:num>
                <m:den>
                  <m:r>
                    <w:rPr>
                      <w:rFonts w:ascii="Cambria Math" w:hAnsi="Cambria Math"/>
                      <w:sz w:val="28"/>
                      <w:szCs w:val="28"/>
                    </w:rPr>
                    <m:t>z</m:t>
                  </m:r>
                </m:den>
              </m:f>
            </m:oMath>
            <w:r w:rsidR="000E130D">
              <w:rPr>
                <w:sz w:val="28"/>
                <w:szCs w:val="28"/>
              </w:rPr>
              <w:t xml:space="preserve">) </w:t>
            </w:r>
            <w:proofErr w:type="gramEnd"/>
            <w:r w:rsidR="000E130D">
              <w:rPr>
                <w:rFonts w:eastAsiaTheme="minorEastAsia"/>
                <w:sz w:val="28"/>
                <w:szCs w:val="28"/>
              </w:rPr>
              <w:t>у</w:t>
            </w:r>
            <w:r w:rsidR="000E130D" w:rsidRPr="000C69D5">
              <w:rPr>
                <w:sz w:val="28"/>
                <w:szCs w:val="28"/>
              </w:rPr>
              <w:t>станавливается</w:t>
            </w:r>
            <w:r w:rsidR="000E130D">
              <w:rPr>
                <w:sz w:val="28"/>
                <w:szCs w:val="28"/>
              </w:rPr>
              <w:t xml:space="preserve"> число </w:t>
            </w:r>
          </w:p>
        </w:tc>
      </w:tr>
      <w:tr w:rsidR="004D1B8B" w:rsidRPr="000C69D5" w:rsidTr="00DC47FE">
        <w:tc>
          <w:tcPr>
            <w:tcW w:w="416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4D1B8B" w:rsidRPr="00F16968" w:rsidRDefault="004D1B8B" w:rsidP="00703A4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F16968">
              <w:rPr>
                <w:sz w:val="24"/>
                <w:szCs w:val="24"/>
              </w:rPr>
              <w:t xml:space="preserve">Рис. </w:t>
            </w:r>
            <w:r w:rsidR="00552C70" w:rsidRPr="00F16968">
              <w:rPr>
                <w:sz w:val="24"/>
                <w:szCs w:val="24"/>
              </w:rPr>
              <w:t>7</w:t>
            </w:r>
            <w:r w:rsidR="00703A4F">
              <w:rPr>
                <w:sz w:val="24"/>
                <w:szCs w:val="24"/>
              </w:rPr>
              <w:t>9</w:t>
            </w:r>
            <w:r w:rsidR="00CF731A" w:rsidRPr="00F16968">
              <w:rPr>
                <w:sz w:val="24"/>
                <w:szCs w:val="24"/>
              </w:rPr>
              <w:t xml:space="preserve">. Иллюстрация  процесса                                </w:t>
            </w:r>
            <w:proofErr w:type="spellStart"/>
            <w:r w:rsidR="00CF731A" w:rsidRPr="00F16968">
              <w:rPr>
                <w:sz w:val="24"/>
                <w:szCs w:val="24"/>
              </w:rPr>
              <w:t>зубофрезерования</w:t>
            </w:r>
            <w:proofErr w:type="spellEnd"/>
          </w:p>
        </w:tc>
        <w:tc>
          <w:tcPr>
            <w:tcW w:w="5124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D1B8B" w:rsidRPr="000C69D5" w:rsidRDefault="004D1B8B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B423CC" w:rsidRPr="000C69D5" w:rsidRDefault="00B423CC" w:rsidP="000E130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 проходов фрезы:</w:t>
      </w:r>
    </w:p>
    <w:p w:rsidR="00B423CC" w:rsidRPr="00F16968" w:rsidRDefault="00722FEF" w:rsidP="000A4AB1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6968">
        <w:rPr>
          <w:rFonts w:ascii="Times New Roman" w:hAnsi="Times New Roman" w:cs="Times New Roman"/>
          <w:sz w:val="28"/>
          <w:szCs w:val="28"/>
        </w:rPr>
        <w:t>з</w:t>
      </w:r>
      <w:r w:rsidR="00B423CC" w:rsidRPr="00F16968">
        <w:rPr>
          <w:rFonts w:ascii="Times New Roman" w:hAnsi="Times New Roman" w:cs="Times New Roman"/>
          <w:sz w:val="28"/>
          <w:szCs w:val="28"/>
        </w:rPr>
        <w:t xml:space="preserve">убчатые колеса с </w:t>
      </w:r>
      <w:proofErr w:type="spellStart"/>
      <w:r w:rsidR="00B423CC" w:rsidRPr="00B96BB4">
        <w:rPr>
          <w:rFonts w:ascii="Times New Roman" w:hAnsi="Times New Roman" w:cs="Times New Roman"/>
          <w:i/>
          <w:sz w:val="28"/>
          <w:szCs w:val="28"/>
        </w:rPr>
        <w:t>m</w:t>
      </w:r>
      <w:proofErr w:type="spellEnd"/>
      <w:r w:rsidR="00B423CC" w:rsidRPr="00F16968">
        <w:rPr>
          <w:rFonts w:ascii="Times New Roman" w:hAnsi="Times New Roman" w:cs="Times New Roman"/>
          <w:sz w:val="28"/>
          <w:szCs w:val="28"/>
        </w:rPr>
        <w:t xml:space="preserve"> до 2,5 мм нарезают за один ход;</w:t>
      </w:r>
    </w:p>
    <w:p w:rsidR="00B423CC" w:rsidRPr="00F16968" w:rsidRDefault="00722FEF" w:rsidP="000A4AB1">
      <w:pPr>
        <w:pStyle w:val="a4"/>
        <w:numPr>
          <w:ilvl w:val="0"/>
          <w:numId w:val="1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F16968">
        <w:rPr>
          <w:rFonts w:ascii="Times New Roman" w:hAnsi="Times New Roman" w:cs="Times New Roman"/>
          <w:sz w:val="28"/>
          <w:szCs w:val="28"/>
        </w:rPr>
        <w:t>з</w:t>
      </w:r>
      <w:r w:rsidR="00B423CC" w:rsidRPr="00F16968">
        <w:rPr>
          <w:rFonts w:ascii="Times New Roman" w:hAnsi="Times New Roman" w:cs="Times New Roman"/>
          <w:sz w:val="28"/>
          <w:szCs w:val="28"/>
        </w:rPr>
        <w:t xml:space="preserve">убчатые колеса с </w:t>
      </w:r>
      <w:proofErr w:type="spellStart"/>
      <w:r w:rsidR="00B423CC" w:rsidRPr="00B96BB4">
        <w:rPr>
          <w:rFonts w:ascii="Times New Roman" w:hAnsi="Times New Roman" w:cs="Times New Roman"/>
          <w:i/>
          <w:sz w:val="28"/>
          <w:szCs w:val="28"/>
        </w:rPr>
        <w:t>m</w:t>
      </w:r>
      <w:proofErr w:type="spellEnd"/>
      <w:r w:rsidR="00B423CC" w:rsidRPr="00B96BB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16968">
        <w:rPr>
          <w:rFonts w:ascii="Times New Roman" w:hAnsi="Times New Roman" w:cs="Times New Roman"/>
          <w:sz w:val="28"/>
          <w:szCs w:val="28"/>
        </w:rPr>
        <w:t xml:space="preserve">более </w:t>
      </w:r>
      <w:r w:rsidR="00B423CC" w:rsidRPr="00F16968">
        <w:rPr>
          <w:rFonts w:ascii="Times New Roman" w:hAnsi="Times New Roman" w:cs="Times New Roman"/>
          <w:sz w:val="28"/>
          <w:szCs w:val="28"/>
        </w:rPr>
        <w:t xml:space="preserve">2,5 мм нарезают за </w:t>
      </w:r>
      <w:r w:rsidRPr="00F16968">
        <w:rPr>
          <w:rFonts w:ascii="Times New Roman" w:hAnsi="Times New Roman" w:cs="Times New Roman"/>
          <w:sz w:val="28"/>
          <w:szCs w:val="28"/>
        </w:rPr>
        <w:t>два и даже три</w:t>
      </w:r>
      <w:r w:rsidR="00B423CC" w:rsidRPr="00F16968">
        <w:rPr>
          <w:rFonts w:ascii="Times New Roman" w:hAnsi="Times New Roman" w:cs="Times New Roman"/>
          <w:sz w:val="28"/>
          <w:szCs w:val="28"/>
        </w:rPr>
        <w:t xml:space="preserve"> ход</w:t>
      </w:r>
      <w:r w:rsidRPr="00F16968">
        <w:rPr>
          <w:rFonts w:ascii="Times New Roman" w:hAnsi="Times New Roman" w:cs="Times New Roman"/>
          <w:sz w:val="28"/>
          <w:szCs w:val="28"/>
        </w:rPr>
        <w:t>а.</w:t>
      </w:r>
    </w:p>
    <w:p w:rsidR="00722FEF" w:rsidRPr="000C69D5" w:rsidRDefault="00722FEF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>Чис</w:t>
      </w:r>
      <w:r w:rsidR="00CE2ACF" w:rsidRPr="000C69D5">
        <w:rPr>
          <w:rFonts w:ascii="Times New Roman" w:hAnsi="Times New Roman" w:cs="Times New Roman"/>
          <w:sz w:val="28"/>
          <w:szCs w:val="28"/>
        </w:rPr>
        <w:t>т</w:t>
      </w:r>
      <w:r w:rsidRPr="000C69D5">
        <w:rPr>
          <w:rFonts w:ascii="Times New Roman" w:hAnsi="Times New Roman" w:cs="Times New Roman"/>
          <w:sz w:val="28"/>
          <w:szCs w:val="28"/>
        </w:rPr>
        <w:t>овую обработку целесообразно производить на другом станке. Для повышения производительности черновой обработки применяют мн</w:t>
      </w:r>
      <w:r w:rsidRPr="000C69D5">
        <w:rPr>
          <w:rFonts w:ascii="Times New Roman" w:hAnsi="Times New Roman" w:cs="Times New Roman"/>
          <w:sz w:val="28"/>
          <w:szCs w:val="28"/>
        </w:rPr>
        <w:t>о</w:t>
      </w:r>
      <w:r w:rsidRPr="000C69D5">
        <w:rPr>
          <w:rFonts w:ascii="Times New Roman" w:hAnsi="Times New Roman" w:cs="Times New Roman"/>
          <w:sz w:val="28"/>
          <w:szCs w:val="28"/>
        </w:rPr>
        <w:t>гозаходные фрезы.</w:t>
      </w:r>
    </w:p>
    <w:p w:rsidR="00722FEF" w:rsidRDefault="00722FEF" w:rsidP="003F348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C69D5">
        <w:rPr>
          <w:rFonts w:ascii="Times New Roman" w:hAnsi="Times New Roman" w:cs="Times New Roman"/>
          <w:sz w:val="28"/>
          <w:szCs w:val="28"/>
        </w:rPr>
        <w:t xml:space="preserve">Этот метод обеспечивает точность 8 – 9 </w:t>
      </w:r>
      <w:r w:rsidR="00B96BB4" w:rsidRPr="000C69D5">
        <w:rPr>
          <w:rFonts w:ascii="Times New Roman" w:hAnsi="Times New Roman" w:cs="Times New Roman"/>
          <w:sz w:val="28"/>
          <w:szCs w:val="28"/>
        </w:rPr>
        <w:t>степени</w:t>
      </w:r>
      <w:r w:rsidR="003F3483">
        <w:rPr>
          <w:rFonts w:ascii="Times New Roman" w:hAnsi="Times New Roman" w:cs="Times New Roman"/>
          <w:sz w:val="28"/>
          <w:szCs w:val="28"/>
        </w:rPr>
        <w:t xml:space="preserve">. </w:t>
      </w:r>
      <w:r w:rsidR="00CB28C0">
        <w:rPr>
          <w:rFonts w:ascii="Times New Roman" w:hAnsi="Times New Roman" w:cs="Times New Roman"/>
          <w:sz w:val="28"/>
          <w:szCs w:val="28"/>
        </w:rPr>
        <w:t>Нарезание зубьев колеса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B96BB4" w:rsidRPr="00713A7D">
        <w:rPr>
          <w:rFonts w:ascii="Times New Roman" w:hAnsi="Times New Roman" w:cs="Times New Roman"/>
          <w:sz w:val="28"/>
          <w:szCs w:val="28"/>
          <w:u w:val="single"/>
        </w:rPr>
        <w:t>д.</w:t>
      </w:r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о л б я </w:t>
      </w:r>
      <w:proofErr w:type="gramStart"/>
      <w:r w:rsidRPr="00713A7D">
        <w:rPr>
          <w:rFonts w:ascii="Times New Roman" w:hAnsi="Times New Roman" w:cs="Times New Roman"/>
          <w:sz w:val="28"/>
          <w:szCs w:val="28"/>
          <w:u w:val="single"/>
        </w:rPr>
        <w:t>к</w:t>
      </w:r>
      <w:proofErr w:type="gramEnd"/>
      <w:r w:rsidRPr="00713A7D">
        <w:rPr>
          <w:rFonts w:ascii="Times New Roman" w:hAnsi="Times New Roman" w:cs="Times New Roman"/>
          <w:sz w:val="28"/>
          <w:szCs w:val="28"/>
          <w:u w:val="single"/>
        </w:rPr>
        <w:t xml:space="preserve"> а м и</w:t>
      </w:r>
      <w:r>
        <w:rPr>
          <w:rFonts w:ascii="Times New Roman" w:hAnsi="Times New Roman" w:cs="Times New Roman"/>
          <w:sz w:val="28"/>
          <w:szCs w:val="28"/>
        </w:rPr>
        <w:t xml:space="preserve">  выполняется на зубодолбежных станках (рис.</w:t>
      </w:r>
      <w:r w:rsidR="00703A4F">
        <w:rPr>
          <w:rFonts w:ascii="Times New Roman" w:hAnsi="Times New Roman" w:cs="Times New Roman"/>
          <w:sz w:val="28"/>
          <w:szCs w:val="28"/>
        </w:rPr>
        <w:t xml:space="preserve"> 80, </w:t>
      </w:r>
      <w:r w:rsidR="005314FA">
        <w:rPr>
          <w:rFonts w:ascii="Times New Roman" w:hAnsi="Times New Roman" w:cs="Times New Roman"/>
          <w:sz w:val="28"/>
          <w:szCs w:val="28"/>
        </w:rPr>
        <w:t>8</w:t>
      </w:r>
      <w:r w:rsidR="00703A4F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).</w:t>
      </w:r>
    </w:p>
    <w:p w:rsidR="000E130D" w:rsidRPr="00D1423A" w:rsidRDefault="000E130D" w:rsidP="000E130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70CC">
        <w:rPr>
          <w:rFonts w:ascii="Times New Roman" w:hAnsi="Times New Roman" w:cs="Times New Roman"/>
          <w:sz w:val="28"/>
          <w:szCs w:val="28"/>
        </w:rPr>
        <w:t xml:space="preserve">При нарезании зубьев обрабатываемая деталь и </w:t>
      </w:r>
      <w:proofErr w:type="spellStart"/>
      <w:r w:rsidRPr="000770CC">
        <w:rPr>
          <w:rFonts w:ascii="Times New Roman" w:hAnsi="Times New Roman" w:cs="Times New Roman"/>
          <w:sz w:val="28"/>
          <w:szCs w:val="28"/>
        </w:rPr>
        <w:t>долбяк</w:t>
      </w:r>
      <w:proofErr w:type="spellEnd"/>
      <w:r w:rsidRPr="000770CC">
        <w:rPr>
          <w:rFonts w:ascii="Times New Roman" w:hAnsi="Times New Roman" w:cs="Times New Roman"/>
          <w:sz w:val="28"/>
          <w:szCs w:val="28"/>
        </w:rPr>
        <w:t xml:space="preserve"> совершают вращательные движения, находящихся в зацеплении пары колес. Эти два согласованных движения обеспечивают движение обкатки. Одновременно </w:t>
      </w:r>
      <w:proofErr w:type="spellStart"/>
      <w:r w:rsidRPr="000770CC">
        <w:rPr>
          <w:rFonts w:ascii="Times New Roman" w:hAnsi="Times New Roman" w:cs="Times New Roman"/>
          <w:sz w:val="28"/>
          <w:szCs w:val="28"/>
        </w:rPr>
        <w:t>долбяк</w:t>
      </w:r>
      <w:proofErr w:type="spellEnd"/>
      <w:r w:rsidRPr="000770CC">
        <w:rPr>
          <w:rFonts w:ascii="Times New Roman" w:hAnsi="Times New Roman" w:cs="Times New Roman"/>
          <w:sz w:val="28"/>
          <w:szCs w:val="28"/>
        </w:rPr>
        <w:t xml:space="preserve"> совершает возвратно-поступательное движение параллельно оси</w:t>
      </w:r>
      <w:r w:rsidRPr="000E130D">
        <w:rPr>
          <w:rFonts w:ascii="Times New Roman" w:hAnsi="Times New Roman" w:cs="Times New Roman"/>
          <w:sz w:val="28"/>
          <w:szCs w:val="28"/>
        </w:rPr>
        <w:t xml:space="preserve"> </w:t>
      </w:r>
      <w:r w:rsidRPr="000770CC">
        <w:rPr>
          <w:rFonts w:ascii="Times New Roman" w:hAnsi="Times New Roman" w:cs="Times New Roman"/>
          <w:sz w:val="28"/>
          <w:szCs w:val="28"/>
        </w:rPr>
        <w:t>колеса со скоростью, обеспечивающей скорость резания</w:t>
      </w:r>
      <w:r>
        <w:rPr>
          <w:rFonts w:ascii="Times New Roman" w:hAnsi="Times New Roman" w:cs="Times New Roman"/>
          <w:sz w:val="28"/>
          <w:szCs w:val="28"/>
        </w:rPr>
        <w:t xml:space="preserve"> (рис.74)</w:t>
      </w:r>
      <w:r w:rsidRPr="000770CC">
        <w:rPr>
          <w:rFonts w:ascii="Times New Roman" w:hAnsi="Times New Roman" w:cs="Times New Roman"/>
          <w:sz w:val="28"/>
          <w:szCs w:val="28"/>
        </w:rPr>
        <w:t>.</w:t>
      </w:r>
    </w:p>
    <w:tbl>
      <w:tblPr>
        <w:tblStyle w:val="a3"/>
        <w:tblW w:w="0" w:type="auto"/>
        <w:tblLook w:val="04A0"/>
      </w:tblPr>
      <w:tblGrid>
        <w:gridCol w:w="3830"/>
        <w:gridCol w:w="330"/>
        <w:gridCol w:w="283"/>
        <w:gridCol w:w="4843"/>
      </w:tblGrid>
      <w:tr w:rsidR="00CA1940" w:rsidRPr="000C69D5" w:rsidTr="00CA1940">
        <w:tc>
          <w:tcPr>
            <w:tcW w:w="3830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FBF7"/>
            <w:vAlign w:val="center"/>
          </w:tcPr>
          <w:p w:rsidR="00CA1940" w:rsidRPr="000C69D5" w:rsidRDefault="00CA1940" w:rsidP="005314FA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448505" cy="1569824"/>
                  <wp:effectExtent l="19050" t="0" r="0" b="0"/>
                  <wp:docPr id="114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51808" cy="15734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613" w:type="dxa"/>
            <w:gridSpan w:val="2"/>
            <w:tcBorders>
              <w:top w:val="single" w:sz="8" w:space="0" w:color="FFFFFF" w:themeColor="background1"/>
              <w:left w:val="single" w:sz="8" w:space="0" w:color="auto"/>
              <w:bottom w:val="nil"/>
              <w:right w:val="single" w:sz="8" w:space="0" w:color="auto"/>
            </w:tcBorders>
            <w:shd w:val="clear" w:color="auto" w:fill="FBFBF7"/>
            <w:vAlign w:val="center"/>
          </w:tcPr>
          <w:p w:rsidR="00CA1940" w:rsidRPr="000C69D5" w:rsidRDefault="00CA194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4843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BFBF7"/>
            <w:vAlign w:val="center"/>
          </w:tcPr>
          <w:p w:rsidR="00CA1940" w:rsidRPr="000C69D5" w:rsidRDefault="00CA1940" w:rsidP="005314FA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470572" cy="1343378"/>
                  <wp:effectExtent l="19050" t="0" r="5928" b="0"/>
                  <wp:docPr id="122" name="Рисунок 5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84564" cy="1350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E64C79" w:rsidRPr="000C69D5" w:rsidTr="00CA1940">
        <w:tc>
          <w:tcPr>
            <w:tcW w:w="4160" w:type="dxa"/>
            <w:gridSpan w:val="2"/>
            <w:tcBorders>
              <w:top w:val="single" w:sz="8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8" w:space="0" w:color="FFFFFF" w:themeColor="background1"/>
            </w:tcBorders>
            <w:vAlign w:val="center"/>
          </w:tcPr>
          <w:p w:rsidR="00E64C79" w:rsidRPr="003F3483" w:rsidRDefault="00E64C79" w:rsidP="00703A4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3F3483">
              <w:rPr>
                <w:sz w:val="24"/>
                <w:szCs w:val="24"/>
              </w:rPr>
              <w:t xml:space="preserve">Рис. </w:t>
            </w:r>
            <w:r w:rsidR="00703A4F">
              <w:rPr>
                <w:sz w:val="24"/>
                <w:szCs w:val="24"/>
              </w:rPr>
              <w:t>80</w:t>
            </w:r>
            <w:r w:rsidR="00CB28C0" w:rsidRPr="003F3483">
              <w:rPr>
                <w:sz w:val="24"/>
                <w:szCs w:val="24"/>
              </w:rPr>
              <w:t>.</w:t>
            </w:r>
            <w:r w:rsidRPr="003F3483">
              <w:rPr>
                <w:sz w:val="24"/>
                <w:szCs w:val="24"/>
              </w:rPr>
              <w:t xml:space="preserve"> </w:t>
            </w:r>
            <w:r w:rsidR="004B5A09" w:rsidRPr="003F3483">
              <w:rPr>
                <w:sz w:val="24"/>
                <w:szCs w:val="24"/>
              </w:rPr>
              <w:t xml:space="preserve">Иллюстрация </w:t>
            </w:r>
            <w:proofErr w:type="spellStart"/>
            <w:r w:rsidRPr="003F3483">
              <w:rPr>
                <w:sz w:val="24"/>
                <w:szCs w:val="24"/>
              </w:rPr>
              <w:t>зубодолбления</w:t>
            </w:r>
            <w:proofErr w:type="spellEnd"/>
          </w:p>
        </w:tc>
        <w:tc>
          <w:tcPr>
            <w:tcW w:w="5126" w:type="dxa"/>
            <w:gridSpan w:val="2"/>
            <w:tcBorders>
              <w:top w:val="nil"/>
              <w:left w:val="single" w:sz="8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E130D" w:rsidRDefault="000E130D" w:rsidP="00703A4F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  <w:p w:rsidR="00E64C79" w:rsidRPr="003F3483" w:rsidRDefault="004B5A09" w:rsidP="00703A4F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3F3483">
              <w:rPr>
                <w:sz w:val="24"/>
                <w:szCs w:val="24"/>
              </w:rPr>
              <w:t xml:space="preserve">Рис. </w:t>
            </w:r>
            <w:r w:rsidR="005314FA">
              <w:rPr>
                <w:sz w:val="24"/>
                <w:szCs w:val="24"/>
              </w:rPr>
              <w:t>8</w:t>
            </w:r>
            <w:r w:rsidR="00703A4F">
              <w:rPr>
                <w:sz w:val="24"/>
                <w:szCs w:val="24"/>
              </w:rPr>
              <w:t>1</w:t>
            </w:r>
            <w:r w:rsidR="00CB28C0" w:rsidRPr="003F3483">
              <w:rPr>
                <w:sz w:val="24"/>
                <w:szCs w:val="24"/>
              </w:rPr>
              <w:t>.</w:t>
            </w:r>
            <w:r w:rsidRPr="003F3483">
              <w:rPr>
                <w:sz w:val="24"/>
                <w:szCs w:val="24"/>
              </w:rPr>
              <w:t xml:space="preserve"> Схема </w:t>
            </w:r>
            <w:proofErr w:type="spellStart"/>
            <w:r w:rsidRPr="003F3483">
              <w:rPr>
                <w:sz w:val="24"/>
                <w:szCs w:val="24"/>
              </w:rPr>
              <w:t>зубодолбления</w:t>
            </w:r>
            <w:proofErr w:type="spellEnd"/>
            <w:r w:rsidR="000770CC" w:rsidRPr="003F3483">
              <w:rPr>
                <w:sz w:val="24"/>
                <w:szCs w:val="24"/>
              </w:rPr>
              <w:t xml:space="preserve">:                                                    </w:t>
            </w:r>
            <w:r w:rsidR="000770CC" w:rsidRPr="00B96BB4">
              <w:rPr>
                <w:i/>
                <w:sz w:val="24"/>
                <w:szCs w:val="24"/>
              </w:rPr>
              <w:t xml:space="preserve">1 </w:t>
            </w:r>
            <w:r w:rsidR="000770CC" w:rsidRPr="003F3483">
              <w:rPr>
                <w:sz w:val="24"/>
                <w:szCs w:val="24"/>
              </w:rPr>
              <w:t xml:space="preserve">– зубчатое колесо;  </w:t>
            </w:r>
            <w:r w:rsidR="000770CC" w:rsidRPr="00B96BB4">
              <w:rPr>
                <w:i/>
                <w:sz w:val="24"/>
                <w:szCs w:val="24"/>
              </w:rPr>
              <w:t xml:space="preserve">2 </w:t>
            </w:r>
            <w:r w:rsidR="000770CC" w:rsidRPr="003F3483">
              <w:rPr>
                <w:sz w:val="24"/>
                <w:szCs w:val="24"/>
              </w:rPr>
              <w:t xml:space="preserve">-  </w:t>
            </w:r>
            <w:proofErr w:type="spellStart"/>
            <w:r w:rsidR="000770CC" w:rsidRPr="003F3483">
              <w:rPr>
                <w:sz w:val="24"/>
                <w:szCs w:val="24"/>
              </w:rPr>
              <w:t>долбяк</w:t>
            </w:r>
            <w:proofErr w:type="spellEnd"/>
          </w:p>
        </w:tc>
      </w:tr>
    </w:tbl>
    <w:p w:rsidR="00722FEF" w:rsidRPr="000770CC" w:rsidRDefault="000101A7" w:rsidP="00CB28C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770CC">
        <w:rPr>
          <w:rFonts w:ascii="Times New Roman" w:hAnsi="Times New Roman" w:cs="Times New Roman"/>
          <w:sz w:val="28"/>
          <w:szCs w:val="28"/>
        </w:rPr>
        <w:t xml:space="preserve">Кроме того, обрабатываемое колесо для </w:t>
      </w:r>
      <w:r w:rsidR="00E64C79" w:rsidRPr="000770CC">
        <w:rPr>
          <w:rFonts w:ascii="Times New Roman" w:hAnsi="Times New Roman" w:cs="Times New Roman"/>
          <w:sz w:val="28"/>
          <w:szCs w:val="28"/>
        </w:rPr>
        <w:t>предотвращения трения и</w:t>
      </w:r>
      <w:r w:rsidR="00E64C79" w:rsidRPr="000770CC">
        <w:rPr>
          <w:rFonts w:ascii="Times New Roman" w:hAnsi="Times New Roman" w:cs="Times New Roman"/>
          <w:sz w:val="28"/>
          <w:szCs w:val="28"/>
        </w:rPr>
        <w:t>н</w:t>
      </w:r>
      <w:r w:rsidR="00E64C79" w:rsidRPr="000770CC">
        <w:rPr>
          <w:rFonts w:ascii="Times New Roman" w:hAnsi="Times New Roman" w:cs="Times New Roman"/>
          <w:sz w:val="28"/>
          <w:szCs w:val="28"/>
        </w:rPr>
        <w:t>струмента об обработанную поверхность при его возвратном холостом х</w:t>
      </w:r>
      <w:r w:rsidR="00E64C79" w:rsidRPr="000770CC">
        <w:rPr>
          <w:rFonts w:ascii="Times New Roman" w:hAnsi="Times New Roman" w:cs="Times New Roman"/>
          <w:sz w:val="28"/>
          <w:szCs w:val="28"/>
        </w:rPr>
        <w:t>о</w:t>
      </w:r>
      <w:r w:rsidR="00E64C79" w:rsidRPr="000770CC">
        <w:rPr>
          <w:rFonts w:ascii="Times New Roman" w:hAnsi="Times New Roman" w:cs="Times New Roman"/>
          <w:sz w:val="28"/>
          <w:szCs w:val="28"/>
        </w:rPr>
        <w:t xml:space="preserve">де отводится от инструмента и перед рабочим ходом </w:t>
      </w:r>
      <w:proofErr w:type="spellStart"/>
      <w:r w:rsidR="00E64C79" w:rsidRPr="000770CC">
        <w:rPr>
          <w:rFonts w:ascii="Times New Roman" w:hAnsi="Times New Roman" w:cs="Times New Roman"/>
          <w:sz w:val="28"/>
          <w:szCs w:val="28"/>
        </w:rPr>
        <w:t>возвражается</w:t>
      </w:r>
      <w:proofErr w:type="spellEnd"/>
      <w:r w:rsidR="00E64C79" w:rsidRPr="000770CC">
        <w:rPr>
          <w:rFonts w:ascii="Times New Roman" w:hAnsi="Times New Roman" w:cs="Times New Roman"/>
          <w:sz w:val="28"/>
          <w:szCs w:val="28"/>
        </w:rPr>
        <w:t xml:space="preserve"> в и</w:t>
      </w:r>
      <w:r w:rsidR="00E64C79" w:rsidRPr="000770CC">
        <w:rPr>
          <w:rFonts w:ascii="Times New Roman" w:hAnsi="Times New Roman" w:cs="Times New Roman"/>
          <w:sz w:val="28"/>
          <w:szCs w:val="28"/>
        </w:rPr>
        <w:t>с</w:t>
      </w:r>
      <w:r w:rsidR="00E64C79" w:rsidRPr="000770CC">
        <w:rPr>
          <w:rFonts w:ascii="Times New Roman" w:hAnsi="Times New Roman" w:cs="Times New Roman"/>
          <w:sz w:val="28"/>
          <w:szCs w:val="28"/>
        </w:rPr>
        <w:t>ходное рабочее положение.</w:t>
      </w:r>
    </w:p>
    <w:p w:rsidR="00722FEF" w:rsidRDefault="002B49A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sz w:val="28"/>
          <w:szCs w:val="28"/>
        </w:rPr>
        <w:t>Зубодолбление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обеспечивает 7…8 степень точности. </w:t>
      </w:r>
    </w:p>
    <w:p w:rsidR="002B49AB" w:rsidRDefault="002B49AB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Обработка за один ход применяется для зубчатых колес с модулем до 2 мм, за два хода – с модулем 2,25…4 мм, за три хода – с модулем больше 4 мм, а также при меньших модулях, но при повышенных требов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ниях к точности.</w:t>
      </w:r>
    </w:p>
    <w:p w:rsidR="00BB2A83" w:rsidRPr="00D1423A" w:rsidRDefault="00BB2A83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Предварительное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нарезане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зуьбев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зубофрезерных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станках часто бывает более производительным, чем на зубодолбежных. Поэтому рек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мендуется зубчатые колеса, нарезаемые за несколько рабочих ходов, пре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 xml:space="preserve">варительно фрезеровать, а </w:t>
      </w:r>
      <w:proofErr w:type="spellStart"/>
      <w:r>
        <w:rPr>
          <w:rFonts w:ascii="Times New Roman" w:hAnsi="Times New Roman" w:cs="Times New Roman"/>
          <w:sz w:val="28"/>
          <w:szCs w:val="28"/>
        </w:rPr>
        <w:t>чиствую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обработку выполнять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зубодолблением</w:t>
      </w:r>
      <w:proofErr w:type="spellEnd"/>
      <w:r>
        <w:rPr>
          <w:rFonts w:ascii="Times New Roman" w:hAnsi="Times New Roman" w:cs="Times New Roman"/>
          <w:sz w:val="28"/>
          <w:szCs w:val="28"/>
        </w:rPr>
        <w:t>.</w:t>
      </w:r>
    </w:p>
    <w:p w:rsidR="00CA1940" w:rsidRDefault="00CA194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A1940">
        <w:rPr>
          <w:rFonts w:ascii="Times New Roman" w:hAnsi="Times New Roman" w:cs="Times New Roman"/>
          <w:sz w:val="28"/>
          <w:szCs w:val="28"/>
        </w:rPr>
        <w:t xml:space="preserve">Для </w:t>
      </w:r>
      <w:proofErr w:type="spellStart"/>
      <w:r w:rsidRPr="00CA1940">
        <w:rPr>
          <w:rFonts w:ascii="Times New Roman" w:hAnsi="Times New Roman" w:cs="Times New Roman"/>
          <w:sz w:val="28"/>
          <w:szCs w:val="28"/>
        </w:rPr>
        <w:t>зубодолбления</w:t>
      </w:r>
      <w:proofErr w:type="spellEnd"/>
      <w:r w:rsidRPr="00CA1940">
        <w:rPr>
          <w:rFonts w:ascii="Times New Roman" w:hAnsi="Times New Roman" w:cs="Times New Roman"/>
          <w:sz w:val="28"/>
          <w:szCs w:val="28"/>
        </w:rPr>
        <w:t xml:space="preserve"> косозубых колес долбежный станок оснащае</w:t>
      </w:r>
      <w:r w:rsidR="00703A4F">
        <w:rPr>
          <w:rFonts w:ascii="Times New Roman" w:hAnsi="Times New Roman" w:cs="Times New Roman"/>
          <w:sz w:val="28"/>
          <w:szCs w:val="28"/>
        </w:rPr>
        <w:t xml:space="preserve">тся </w:t>
      </w:r>
      <w:proofErr w:type="spellStart"/>
      <w:r w:rsidR="00703A4F">
        <w:rPr>
          <w:rFonts w:ascii="Times New Roman" w:hAnsi="Times New Roman" w:cs="Times New Roman"/>
          <w:sz w:val="28"/>
          <w:szCs w:val="28"/>
        </w:rPr>
        <w:t>копирным</w:t>
      </w:r>
      <w:proofErr w:type="spellEnd"/>
      <w:r w:rsidR="00703A4F">
        <w:rPr>
          <w:rFonts w:ascii="Times New Roman" w:hAnsi="Times New Roman" w:cs="Times New Roman"/>
          <w:sz w:val="28"/>
          <w:szCs w:val="28"/>
        </w:rPr>
        <w:t xml:space="preserve"> устройством (рис.82</w:t>
      </w:r>
      <w:r w:rsidRPr="00CA1940">
        <w:rPr>
          <w:rFonts w:ascii="Times New Roman" w:hAnsi="Times New Roman" w:cs="Times New Roman"/>
          <w:sz w:val="28"/>
          <w:szCs w:val="28"/>
        </w:rPr>
        <w:t xml:space="preserve">), которое сообщает шпинделю с </w:t>
      </w:r>
      <w:proofErr w:type="spellStart"/>
      <w:r w:rsidRPr="00CA1940">
        <w:rPr>
          <w:rFonts w:ascii="Times New Roman" w:hAnsi="Times New Roman" w:cs="Times New Roman"/>
          <w:sz w:val="28"/>
          <w:szCs w:val="28"/>
        </w:rPr>
        <w:t>долбяком</w:t>
      </w:r>
      <w:proofErr w:type="spellEnd"/>
      <w:r w:rsidRPr="00CA1940">
        <w:rPr>
          <w:rFonts w:ascii="Times New Roman" w:hAnsi="Times New Roman" w:cs="Times New Roman"/>
          <w:sz w:val="28"/>
          <w:szCs w:val="28"/>
        </w:rPr>
        <w:t xml:space="preserve"> одновременно с продольным перемещением дополнительное вращател</w:t>
      </w:r>
      <w:r w:rsidRPr="00CA1940">
        <w:rPr>
          <w:rFonts w:ascii="Times New Roman" w:hAnsi="Times New Roman" w:cs="Times New Roman"/>
          <w:sz w:val="28"/>
          <w:szCs w:val="28"/>
        </w:rPr>
        <w:t>ь</w:t>
      </w:r>
      <w:r w:rsidRPr="00CA1940">
        <w:rPr>
          <w:rFonts w:ascii="Times New Roman" w:hAnsi="Times New Roman" w:cs="Times New Roman"/>
          <w:sz w:val="28"/>
          <w:szCs w:val="28"/>
        </w:rPr>
        <w:t xml:space="preserve">ное. </w:t>
      </w:r>
    </w:p>
    <w:p w:rsidR="000E130D" w:rsidRPr="000E130D" w:rsidRDefault="0079388A" w:rsidP="000E130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 w:rsidRPr="0079388A">
        <w:rPr>
          <w:rFonts w:ascii="Times New Roman" w:hAnsi="Times New Roman" w:cs="Times New Roman"/>
          <w:sz w:val="28"/>
          <w:szCs w:val="28"/>
        </w:rPr>
        <w:t>Ш</w:t>
      </w:r>
      <w:proofErr w:type="gramEnd"/>
      <w:r w:rsidRPr="0079388A">
        <w:rPr>
          <w:rFonts w:ascii="Times New Roman" w:hAnsi="Times New Roman" w:cs="Times New Roman"/>
          <w:sz w:val="28"/>
          <w:szCs w:val="28"/>
        </w:rPr>
        <w:t xml:space="preserve"> е в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79388A">
        <w:rPr>
          <w:rFonts w:ascii="Times New Roman" w:hAnsi="Times New Roman" w:cs="Times New Roman"/>
          <w:sz w:val="28"/>
          <w:szCs w:val="28"/>
        </w:rPr>
        <w:t xml:space="preserve"> о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7938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7938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79388A">
        <w:rPr>
          <w:rFonts w:ascii="Times New Roman" w:hAnsi="Times New Roman" w:cs="Times New Roman"/>
          <w:sz w:val="28"/>
          <w:szCs w:val="28"/>
        </w:rPr>
        <w:t xml:space="preserve"> е   зубья на цилиндрических колесах обрабатывают методом обкатки на специальных горизонтальных зубодолбежных станках спаренными косозубыми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долб</w:t>
      </w:r>
      <w:r w:rsidR="00703A4F">
        <w:rPr>
          <w:rFonts w:ascii="Times New Roman" w:hAnsi="Times New Roman" w:cs="Times New Roman"/>
          <w:sz w:val="28"/>
          <w:szCs w:val="28"/>
        </w:rPr>
        <w:t>яками</w:t>
      </w:r>
      <w:proofErr w:type="spellEnd"/>
      <w:r w:rsidR="00703A4F">
        <w:rPr>
          <w:rFonts w:ascii="Times New Roman" w:hAnsi="Times New Roman" w:cs="Times New Roman"/>
          <w:sz w:val="28"/>
          <w:szCs w:val="28"/>
        </w:rPr>
        <w:t xml:space="preserve"> – правым и левым (рис. 83</w:t>
      </w:r>
      <w:r w:rsidRPr="0079388A">
        <w:rPr>
          <w:rFonts w:ascii="Times New Roman" w:hAnsi="Times New Roman" w:cs="Times New Roman"/>
          <w:sz w:val="28"/>
          <w:szCs w:val="28"/>
        </w:rPr>
        <w:t xml:space="preserve">). Правый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долбяк</w:t>
      </w:r>
      <w:proofErr w:type="spellEnd"/>
      <w:r w:rsidRPr="0079388A">
        <w:rPr>
          <w:rFonts w:ascii="Times New Roman" w:hAnsi="Times New Roman" w:cs="Times New Roman"/>
          <w:sz w:val="28"/>
          <w:szCs w:val="28"/>
        </w:rPr>
        <w:t xml:space="preserve"> нарезает венец с левым направлением зубьев;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девый</w:t>
      </w:r>
      <w:proofErr w:type="spellEnd"/>
      <w:r w:rsidRPr="0079388A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9388A">
        <w:rPr>
          <w:rFonts w:ascii="Times New Roman" w:hAnsi="Times New Roman" w:cs="Times New Roman"/>
          <w:sz w:val="28"/>
          <w:szCs w:val="28"/>
        </w:rPr>
        <w:t>долбяк</w:t>
      </w:r>
      <w:proofErr w:type="spellEnd"/>
      <w:r w:rsidRPr="0079388A">
        <w:rPr>
          <w:rFonts w:ascii="Times New Roman" w:hAnsi="Times New Roman" w:cs="Times New Roman"/>
          <w:sz w:val="28"/>
          <w:szCs w:val="28"/>
        </w:rPr>
        <w:t xml:space="preserve"> – с правым направлением зубьев. </w:t>
      </w:r>
      <w:r w:rsidR="00382234" w:rsidRPr="00382234">
        <w:rPr>
          <w:rFonts w:ascii="Times New Roman" w:hAnsi="Times New Roman" w:cs="Times New Roman"/>
          <w:sz w:val="28"/>
          <w:szCs w:val="28"/>
        </w:rPr>
        <w:t>Для осуществления процесса резания</w:t>
      </w:r>
      <w:r w:rsidR="00382234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382234" w:rsidRPr="000E130D">
        <w:rPr>
          <w:rFonts w:ascii="Times New Roman" w:hAnsi="Times New Roman" w:cs="Times New Roman"/>
          <w:sz w:val="28"/>
          <w:szCs w:val="28"/>
        </w:rPr>
        <w:t>дол</w:t>
      </w:r>
      <w:r w:rsidR="000E130D" w:rsidRPr="000E130D">
        <w:rPr>
          <w:rFonts w:ascii="Times New Roman" w:hAnsi="Times New Roman" w:cs="Times New Roman"/>
          <w:sz w:val="28"/>
          <w:szCs w:val="28"/>
        </w:rPr>
        <w:t>б</w:t>
      </w:r>
      <w:r w:rsidR="000E130D" w:rsidRPr="000E130D">
        <w:rPr>
          <w:rFonts w:ascii="Times New Roman" w:hAnsi="Times New Roman" w:cs="Times New Roman"/>
          <w:sz w:val="28"/>
          <w:szCs w:val="28"/>
        </w:rPr>
        <w:t>я</w:t>
      </w:r>
      <w:r w:rsidR="000E130D" w:rsidRPr="000E130D">
        <w:rPr>
          <w:rFonts w:ascii="Times New Roman" w:hAnsi="Times New Roman" w:cs="Times New Roman"/>
          <w:sz w:val="28"/>
          <w:szCs w:val="28"/>
        </w:rPr>
        <w:t>ки</w:t>
      </w:r>
      <w:proofErr w:type="spellEnd"/>
      <w:r w:rsidR="000E130D" w:rsidRPr="000E130D">
        <w:rPr>
          <w:rFonts w:ascii="Times New Roman" w:hAnsi="Times New Roman" w:cs="Times New Roman"/>
          <w:sz w:val="28"/>
          <w:szCs w:val="28"/>
        </w:rPr>
        <w:t xml:space="preserve"> совершают </w:t>
      </w:r>
      <w:proofErr w:type="spellStart"/>
      <w:proofErr w:type="gramStart"/>
      <w:r w:rsidR="000E130D" w:rsidRPr="000E130D">
        <w:rPr>
          <w:rFonts w:ascii="Times New Roman" w:hAnsi="Times New Roman" w:cs="Times New Roman"/>
          <w:sz w:val="28"/>
          <w:szCs w:val="28"/>
        </w:rPr>
        <w:t>возвратно-поступа-тельные</w:t>
      </w:r>
      <w:proofErr w:type="spellEnd"/>
      <w:proofErr w:type="gramEnd"/>
      <w:r w:rsidR="000E130D" w:rsidRPr="000E130D">
        <w:rPr>
          <w:rFonts w:ascii="Times New Roman" w:hAnsi="Times New Roman" w:cs="Times New Roman"/>
          <w:sz w:val="28"/>
          <w:szCs w:val="28"/>
        </w:rPr>
        <w:t xml:space="preserve"> движения I параллельно оси з</w:t>
      </w:r>
      <w:r w:rsidR="000E130D" w:rsidRPr="000E130D">
        <w:rPr>
          <w:rFonts w:ascii="Times New Roman" w:hAnsi="Times New Roman" w:cs="Times New Roman"/>
          <w:sz w:val="28"/>
          <w:szCs w:val="28"/>
        </w:rPr>
        <w:t>а</w:t>
      </w:r>
      <w:r w:rsidR="000E130D" w:rsidRPr="000E130D">
        <w:rPr>
          <w:rFonts w:ascii="Times New Roman" w:hAnsi="Times New Roman" w:cs="Times New Roman"/>
          <w:sz w:val="28"/>
          <w:szCs w:val="28"/>
        </w:rPr>
        <w:t xml:space="preserve">готовки, причем в работу они вступают попеременно – при рабочем ходе левого </w:t>
      </w:r>
      <w:proofErr w:type="spellStart"/>
      <w:r w:rsidR="000E130D" w:rsidRPr="000E130D">
        <w:rPr>
          <w:rFonts w:ascii="Times New Roman" w:hAnsi="Times New Roman" w:cs="Times New Roman"/>
          <w:sz w:val="28"/>
          <w:szCs w:val="28"/>
        </w:rPr>
        <w:t>долбяка</w:t>
      </w:r>
      <w:proofErr w:type="spellEnd"/>
      <w:r w:rsidR="000E130D" w:rsidRPr="000E130D">
        <w:rPr>
          <w:rFonts w:ascii="Times New Roman" w:hAnsi="Times New Roman" w:cs="Times New Roman"/>
          <w:sz w:val="28"/>
          <w:szCs w:val="28"/>
        </w:rPr>
        <w:t xml:space="preserve"> правый </w:t>
      </w:r>
      <w:proofErr w:type="spellStart"/>
      <w:r w:rsidR="000E130D" w:rsidRPr="000E130D">
        <w:rPr>
          <w:rFonts w:ascii="Times New Roman" w:hAnsi="Times New Roman" w:cs="Times New Roman"/>
          <w:sz w:val="28"/>
          <w:szCs w:val="28"/>
        </w:rPr>
        <w:t>долбяк</w:t>
      </w:r>
      <w:proofErr w:type="spellEnd"/>
      <w:r w:rsidR="000E130D" w:rsidRPr="000E130D">
        <w:rPr>
          <w:rFonts w:ascii="Times New Roman" w:hAnsi="Times New Roman" w:cs="Times New Roman"/>
          <w:sz w:val="28"/>
          <w:szCs w:val="28"/>
        </w:rPr>
        <w:t xml:space="preserve"> совершает холостой ход, и наоборот.</w:t>
      </w:r>
    </w:p>
    <w:p w:rsidR="0079388A" w:rsidRPr="0079388A" w:rsidRDefault="0079388A" w:rsidP="0038223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3510"/>
        <w:gridCol w:w="3129"/>
        <w:gridCol w:w="2647"/>
      </w:tblGrid>
      <w:tr w:rsidR="00711564" w:rsidTr="00711564">
        <w:trPr>
          <w:trHeight w:val="3573"/>
        </w:trPr>
        <w:tc>
          <w:tcPr>
            <w:tcW w:w="351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11564" w:rsidRDefault="00711564" w:rsidP="000E130D">
            <w:pPr>
              <w:spacing w:line="276" w:lineRule="auto"/>
              <w:jc w:val="center"/>
              <w:rPr>
                <w:b/>
                <w:sz w:val="28"/>
                <w:szCs w:val="28"/>
              </w:rPr>
            </w:pPr>
            <w:r w:rsidRPr="00C96A04">
              <w:rPr>
                <w:b/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252039" cy="2231571"/>
                  <wp:effectExtent l="38100" t="19050" r="24311" b="16329"/>
                  <wp:docPr id="162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56763" cy="223999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129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  <w:vAlign w:val="center"/>
          </w:tcPr>
          <w:p w:rsidR="00711564" w:rsidRDefault="00711564" w:rsidP="00711564">
            <w:pPr>
              <w:rPr>
                <w:b/>
                <w:sz w:val="28"/>
                <w:szCs w:val="28"/>
              </w:rPr>
            </w:pPr>
          </w:p>
          <w:p w:rsidR="00711564" w:rsidRDefault="00711564" w:rsidP="00711564">
            <w:pPr>
              <w:rPr>
                <w:b/>
                <w:sz w:val="28"/>
                <w:szCs w:val="28"/>
              </w:rPr>
            </w:pPr>
            <w:r w:rsidRPr="00C96A04">
              <w:rPr>
                <w:b/>
                <w:noProof/>
                <w:sz w:val="28"/>
                <w:szCs w:val="28"/>
              </w:rPr>
              <w:drawing>
                <wp:inline distT="0" distB="0" distL="0" distR="0">
                  <wp:extent cx="1692948" cy="1922004"/>
                  <wp:effectExtent l="38100" t="19050" r="21552" b="21096"/>
                  <wp:docPr id="164" name="Рисунок 6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92746" cy="192177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711564" w:rsidRDefault="00711564" w:rsidP="00711564">
            <w:pPr>
              <w:rPr>
                <w:b/>
                <w:sz w:val="28"/>
                <w:szCs w:val="28"/>
              </w:rPr>
            </w:pPr>
          </w:p>
          <w:p w:rsidR="00711564" w:rsidRDefault="00711564" w:rsidP="00382234">
            <w:pPr>
              <w:spacing w:line="276" w:lineRule="auto"/>
              <w:rPr>
                <w:b/>
                <w:sz w:val="28"/>
                <w:szCs w:val="28"/>
              </w:rPr>
            </w:pP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Рис. 8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>3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. Нарезание цилин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д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рических 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 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колес с шевро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н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ными зубьями.</w:t>
            </w:r>
          </w:p>
        </w:tc>
        <w:tc>
          <w:tcPr>
            <w:tcW w:w="264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auto"/>
              <w:right w:val="single" w:sz="4" w:space="0" w:color="FFFFFF" w:themeColor="background1"/>
            </w:tcBorders>
          </w:tcPr>
          <w:p w:rsidR="000E130D" w:rsidRPr="0079388A" w:rsidRDefault="000E130D" w:rsidP="000E130D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79388A">
              <w:rPr>
                <w:sz w:val="28"/>
                <w:szCs w:val="28"/>
              </w:rPr>
              <w:t>Для получ</w:t>
            </w:r>
            <w:r w:rsidRPr="0079388A">
              <w:rPr>
                <w:sz w:val="28"/>
                <w:szCs w:val="28"/>
              </w:rPr>
              <w:t>е</w:t>
            </w:r>
            <w:r w:rsidRPr="0079388A">
              <w:rPr>
                <w:sz w:val="28"/>
                <w:szCs w:val="28"/>
              </w:rPr>
              <w:t xml:space="preserve">ния </w:t>
            </w:r>
            <w:proofErr w:type="spellStart"/>
            <w:r w:rsidRPr="0079388A">
              <w:rPr>
                <w:sz w:val="28"/>
                <w:szCs w:val="28"/>
              </w:rPr>
              <w:t>обкатывания</w:t>
            </w:r>
            <w:proofErr w:type="spellEnd"/>
            <w:r w:rsidRPr="0079388A">
              <w:rPr>
                <w:sz w:val="28"/>
                <w:szCs w:val="28"/>
              </w:rPr>
              <w:t xml:space="preserve"> </w:t>
            </w:r>
            <w:proofErr w:type="spellStart"/>
            <w:r w:rsidRPr="0079388A">
              <w:rPr>
                <w:sz w:val="28"/>
                <w:szCs w:val="28"/>
              </w:rPr>
              <w:t>долбяки</w:t>
            </w:r>
            <w:proofErr w:type="spellEnd"/>
            <w:r w:rsidRPr="0079388A">
              <w:rPr>
                <w:sz w:val="28"/>
                <w:szCs w:val="28"/>
              </w:rPr>
              <w:t xml:space="preserve"> и обраб</w:t>
            </w:r>
            <w:r w:rsidRPr="0079388A">
              <w:rPr>
                <w:sz w:val="28"/>
                <w:szCs w:val="28"/>
              </w:rPr>
              <w:t>а</w:t>
            </w:r>
            <w:r w:rsidRPr="0079388A">
              <w:rPr>
                <w:sz w:val="28"/>
                <w:szCs w:val="28"/>
              </w:rPr>
              <w:t>тываемое колесо получают соглас</w:t>
            </w:r>
            <w:r w:rsidRPr="0079388A">
              <w:rPr>
                <w:sz w:val="28"/>
                <w:szCs w:val="28"/>
              </w:rPr>
              <w:t>о</w:t>
            </w:r>
            <w:r w:rsidRPr="0079388A">
              <w:rPr>
                <w:sz w:val="28"/>
                <w:szCs w:val="28"/>
              </w:rPr>
              <w:t>ванные вращател</w:t>
            </w:r>
            <w:r w:rsidRPr="0079388A">
              <w:rPr>
                <w:sz w:val="28"/>
                <w:szCs w:val="28"/>
              </w:rPr>
              <w:t>ь</w:t>
            </w:r>
            <w:r w:rsidRPr="0079388A">
              <w:rPr>
                <w:sz w:val="28"/>
                <w:szCs w:val="28"/>
              </w:rPr>
              <w:t xml:space="preserve">ные движения  II и III, аналогичные </w:t>
            </w:r>
            <w:proofErr w:type="gramStart"/>
            <w:r w:rsidRPr="0079388A">
              <w:rPr>
                <w:sz w:val="28"/>
                <w:szCs w:val="28"/>
              </w:rPr>
              <w:t>применя</w:t>
            </w:r>
            <w:r>
              <w:rPr>
                <w:sz w:val="28"/>
                <w:szCs w:val="28"/>
              </w:rPr>
              <w:t>е</w:t>
            </w:r>
            <w:r w:rsidRPr="0079388A">
              <w:rPr>
                <w:sz w:val="28"/>
                <w:szCs w:val="28"/>
              </w:rPr>
              <w:t>мым</w:t>
            </w:r>
            <w:proofErr w:type="gramEnd"/>
            <w:r w:rsidRPr="0079388A">
              <w:rPr>
                <w:sz w:val="28"/>
                <w:szCs w:val="28"/>
              </w:rPr>
              <w:t xml:space="preserve"> при </w:t>
            </w:r>
            <w:proofErr w:type="spellStart"/>
            <w:r w:rsidRPr="0079388A">
              <w:rPr>
                <w:sz w:val="28"/>
                <w:szCs w:val="28"/>
              </w:rPr>
              <w:t>зубодолблении</w:t>
            </w:r>
            <w:proofErr w:type="spellEnd"/>
            <w:r w:rsidRPr="0079388A">
              <w:rPr>
                <w:sz w:val="28"/>
                <w:szCs w:val="28"/>
              </w:rPr>
              <w:t xml:space="preserve"> ц</w:t>
            </w:r>
            <w:r w:rsidRPr="0079388A">
              <w:rPr>
                <w:sz w:val="28"/>
                <w:szCs w:val="28"/>
              </w:rPr>
              <w:t>и</w:t>
            </w:r>
            <w:r w:rsidRPr="0079388A">
              <w:rPr>
                <w:sz w:val="28"/>
                <w:szCs w:val="28"/>
              </w:rPr>
              <w:t>линдрических кос</w:t>
            </w:r>
            <w:r w:rsidRPr="0079388A">
              <w:rPr>
                <w:sz w:val="28"/>
                <w:szCs w:val="28"/>
              </w:rPr>
              <w:t>о</w:t>
            </w:r>
            <w:r w:rsidRPr="0079388A">
              <w:rPr>
                <w:sz w:val="28"/>
                <w:szCs w:val="28"/>
              </w:rPr>
              <w:t>зубых колес.</w:t>
            </w:r>
          </w:p>
          <w:p w:rsidR="00711564" w:rsidRPr="003D267B" w:rsidRDefault="00711564" w:rsidP="000E130D">
            <w:pPr>
              <w:jc w:val="both"/>
              <w:rPr>
                <w:sz w:val="28"/>
                <w:szCs w:val="28"/>
              </w:rPr>
            </w:pPr>
          </w:p>
        </w:tc>
      </w:tr>
      <w:tr w:rsidR="00711564" w:rsidTr="00711564">
        <w:trPr>
          <w:trHeight w:val="800"/>
        </w:trPr>
        <w:tc>
          <w:tcPr>
            <w:tcW w:w="351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11564" w:rsidRDefault="00711564" w:rsidP="00382234">
            <w:pPr>
              <w:spacing w:line="276" w:lineRule="auto"/>
              <w:rPr>
                <w:b/>
                <w:sz w:val="28"/>
                <w:szCs w:val="28"/>
              </w:rPr>
            </w:pPr>
            <w:r>
              <w:rPr>
                <w:rFonts w:eastAsiaTheme="minorHAnsi"/>
                <w:sz w:val="24"/>
                <w:szCs w:val="24"/>
                <w:lang w:eastAsia="en-US"/>
              </w:rPr>
              <w:t>Рис. 82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. </w:t>
            </w:r>
            <w:proofErr w:type="spellStart"/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Зубодолбление</w:t>
            </w:r>
            <w:proofErr w:type="spellEnd"/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 косоз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у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бых колес: </w:t>
            </w:r>
            <w:r w:rsidRPr="00B96BB4">
              <w:rPr>
                <w:rFonts w:eastAsiaTheme="minorHAnsi"/>
                <w:i/>
                <w:sz w:val="24"/>
                <w:szCs w:val="24"/>
                <w:lang w:eastAsia="en-US"/>
              </w:rPr>
              <w:t>1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 – копир,   </w:t>
            </w:r>
            <w:r w:rsidRPr="00B96BB4">
              <w:rPr>
                <w:rFonts w:eastAsiaTheme="minorHAnsi"/>
                <w:i/>
                <w:sz w:val="24"/>
                <w:szCs w:val="24"/>
                <w:lang w:eastAsia="en-US"/>
              </w:rPr>
              <w:t xml:space="preserve">2 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– </w:t>
            </w:r>
            <w:proofErr w:type="spellStart"/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до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л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>бяк</w:t>
            </w:r>
            <w:proofErr w:type="spellEnd"/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,  </w:t>
            </w:r>
            <w:r w:rsidRPr="00B96BB4">
              <w:rPr>
                <w:rFonts w:eastAsiaTheme="minorHAnsi"/>
                <w:i/>
                <w:sz w:val="24"/>
                <w:szCs w:val="24"/>
                <w:lang w:eastAsia="en-US"/>
              </w:rPr>
              <w:t>3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 – нарезаемо</w:t>
            </w:r>
            <w:r>
              <w:rPr>
                <w:rFonts w:eastAsiaTheme="minorHAnsi"/>
                <w:sz w:val="24"/>
                <w:szCs w:val="24"/>
                <w:lang w:eastAsia="en-US"/>
              </w:rPr>
              <w:t xml:space="preserve">е </w:t>
            </w:r>
            <w:r w:rsidRPr="0089161E">
              <w:rPr>
                <w:rFonts w:eastAsiaTheme="minorHAnsi"/>
                <w:sz w:val="24"/>
                <w:szCs w:val="24"/>
                <w:lang w:eastAsia="en-US"/>
              </w:rPr>
              <w:t xml:space="preserve"> колесо</w:t>
            </w:r>
          </w:p>
        </w:tc>
        <w:tc>
          <w:tcPr>
            <w:tcW w:w="3129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11564" w:rsidRPr="00C96A04" w:rsidRDefault="00711564" w:rsidP="00711564">
            <w:pPr>
              <w:rPr>
                <w:b/>
                <w:noProof/>
                <w:sz w:val="28"/>
                <w:szCs w:val="28"/>
              </w:rPr>
            </w:pPr>
          </w:p>
        </w:tc>
        <w:tc>
          <w:tcPr>
            <w:tcW w:w="2647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11564" w:rsidRPr="00C96A04" w:rsidRDefault="00711564" w:rsidP="00711564">
            <w:pPr>
              <w:rPr>
                <w:b/>
                <w:noProof/>
                <w:sz w:val="28"/>
                <w:szCs w:val="28"/>
              </w:rPr>
            </w:pPr>
          </w:p>
        </w:tc>
      </w:tr>
    </w:tbl>
    <w:p w:rsidR="0079388A" w:rsidRPr="0079388A" w:rsidRDefault="0079388A" w:rsidP="0079388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B49AB" w:rsidRPr="003F3483" w:rsidRDefault="004A576D" w:rsidP="003F348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3F3483">
        <w:rPr>
          <w:rFonts w:ascii="Times New Roman" w:hAnsi="Times New Roman" w:cs="Times New Roman"/>
          <w:b/>
          <w:sz w:val="28"/>
          <w:szCs w:val="28"/>
        </w:rPr>
        <w:t>.</w:t>
      </w:r>
      <w:r w:rsidR="00CF0132">
        <w:rPr>
          <w:rFonts w:ascii="Times New Roman" w:hAnsi="Times New Roman" w:cs="Times New Roman"/>
          <w:b/>
          <w:sz w:val="28"/>
          <w:szCs w:val="28"/>
        </w:rPr>
        <w:t>5</w:t>
      </w:r>
      <w:r w:rsidR="003F3483">
        <w:rPr>
          <w:rFonts w:ascii="Times New Roman" w:hAnsi="Times New Roman" w:cs="Times New Roman"/>
          <w:b/>
          <w:sz w:val="28"/>
          <w:szCs w:val="28"/>
        </w:rPr>
        <w:t xml:space="preserve">.2.  </w:t>
      </w:r>
      <w:r w:rsidR="00A62414" w:rsidRPr="003F3483">
        <w:rPr>
          <w:rFonts w:ascii="Times New Roman" w:hAnsi="Times New Roman" w:cs="Times New Roman"/>
          <w:b/>
          <w:sz w:val="28"/>
          <w:szCs w:val="28"/>
        </w:rPr>
        <w:t>Нарезание зубьев конических  зубчатых колес</w:t>
      </w:r>
    </w:p>
    <w:p w:rsidR="008F6BDD" w:rsidRPr="003F3483" w:rsidRDefault="008F6BDD" w:rsidP="000C69D5">
      <w:pPr>
        <w:spacing w:after="0"/>
        <w:ind w:firstLine="709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8F6BDD" w:rsidRPr="00713A7D" w:rsidRDefault="008F6BDD" w:rsidP="00321056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713A7D">
        <w:rPr>
          <w:rFonts w:ascii="Times New Roman" w:hAnsi="Times New Roman" w:cs="Times New Roman"/>
          <w:b/>
          <w:sz w:val="28"/>
          <w:szCs w:val="28"/>
        </w:rPr>
        <w:t>Зубострогание</w:t>
      </w:r>
      <w:proofErr w:type="spellEnd"/>
      <w:r w:rsidRPr="00713A7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8F6BDD" w:rsidRDefault="008F6BDD" w:rsidP="007E5E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У конических колес размеры и профиль зуба по длине изменяются, поэтому метод копирования применяется только для предварительного </w:t>
      </w:r>
      <w:proofErr w:type="spellStart"/>
      <w:r>
        <w:rPr>
          <w:rFonts w:ascii="Times New Roman" w:hAnsi="Times New Roman" w:cs="Times New Roman"/>
          <w:sz w:val="28"/>
          <w:szCs w:val="28"/>
        </w:rPr>
        <w:t>прорезания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пазов-впадин между зубьями.</w:t>
      </w:r>
      <w:proofErr w:type="gramEnd"/>
      <w:r w:rsidR="007533C7">
        <w:rPr>
          <w:rFonts w:ascii="Times New Roman" w:hAnsi="Times New Roman" w:cs="Times New Roman"/>
          <w:sz w:val="28"/>
          <w:szCs w:val="28"/>
        </w:rPr>
        <w:t xml:space="preserve"> </w:t>
      </w:r>
      <w:r w:rsidR="004E278E">
        <w:rPr>
          <w:rFonts w:ascii="Times New Roman" w:hAnsi="Times New Roman" w:cs="Times New Roman"/>
          <w:sz w:val="28"/>
          <w:szCs w:val="28"/>
        </w:rPr>
        <w:t>Оно выполняется на горизо</w:t>
      </w:r>
      <w:r w:rsidR="004E278E">
        <w:rPr>
          <w:rFonts w:ascii="Times New Roman" w:hAnsi="Times New Roman" w:cs="Times New Roman"/>
          <w:sz w:val="28"/>
          <w:szCs w:val="28"/>
        </w:rPr>
        <w:t>н</w:t>
      </w:r>
      <w:r w:rsidR="004E278E">
        <w:rPr>
          <w:rFonts w:ascii="Times New Roman" w:hAnsi="Times New Roman" w:cs="Times New Roman"/>
          <w:sz w:val="28"/>
          <w:szCs w:val="28"/>
        </w:rPr>
        <w:t>тально-фрезерных станках</w:t>
      </w:r>
      <w:r w:rsidR="00BC0537">
        <w:rPr>
          <w:rFonts w:ascii="Times New Roman" w:hAnsi="Times New Roman" w:cs="Times New Roman"/>
          <w:sz w:val="28"/>
          <w:szCs w:val="28"/>
        </w:rPr>
        <w:t xml:space="preserve"> с использованием делительной головки.</w:t>
      </w:r>
    </w:p>
    <w:p w:rsidR="00774763" w:rsidRPr="004E278E" w:rsidRDefault="00774763" w:rsidP="007E5E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Чистовое нарезание прямозубых и косозубых колес производится на зубострогальных станках методом обкатки</w:t>
      </w:r>
      <w:r w:rsidR="007E5EDE">
        <w:rPr>
          <w:rFonts w:ascii="Times New Roman" w:hAnsi="Times New Roman" w:cs="Times New Roman"/>
          <w:sz w:val="28"/>
          <w:szCs w:val="28"/>
        </w:rPr>
        <w:t xml:space="preserve"> </w:t>
      </w:r>
      <w:r w:rsidR="007E5EDE" w:rsidRPr="004E278E">
        <w:rPr>
          <w:rFonts w:ascii="Times New Roman" w:hAnsi="Times New Roman" w:cs="Times New Roman"/>
          <w:sz w:val="28"/>
          <w:szCs w:val="28"/>
        </w:rPr>
        <w:t>(рис.</w:t>
      </w:r>
      <w:r w:rsidR="00703A4F">
        <w:rPr>
          <w:rFonts w:ascii="Times New Roman" w:hAnsi="Times New Roman" w:cs="Times New Roman"/>
          <w:sz w:val="28"/>
          <w:szCs w:val="28"/>
        </w:rPr>
        <w:t xml:space="preserve"> 84</w:t>
      </w:r>
      <w:r w:rsidR="007E5EDE" w:rsidRPr="00774763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 Принцип действия этих станков основан на воспроизведении движения обкатки обрабатыва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мого колеса по воображаемому колесу, находящемуся с ним </w:t>
      </w:r>
      <w:r w:rsidRPr="00BC0537">
        <w:rPr>
          <w:rFonts w:ascii="Times New Roman" w:hAnsi="Times New Roman" w:cs="Times New Roman"/>
          <w:sz w:val="28"/>
          <w:szCs w:val="28"/>
        </w:rPr>
        <w:t>в зацеплении</w:t>
      </w:r>
      <w:r w:rsidRPr="00774763">
        <w:rPr>
          <w:rFonts w:ascii="Times New Roman" w:hAnsi="Times New Roman" w:cs="Times New Roman"/>
          <w:sz w:val="28"/>
          <w:szCs w:val="28"/>
        </w:rPr>
        <w:t xml:space="preserve">. Резание осуществляют 2-а резца, имитирующие собой 2-а рядом </w:t>
      </w:r>
      <w:proofErr w:type="gramStart"/>
      <w:r w:rsidR="00B96BB4" w:rsidRPr="00774763">
        <w:rPr>
          <w:rFonts w:ascii="Times New Roman" w:hAnsi="Times New Roman" w:cs="Times New Roman"/>
          <w:sz w:val="28"/>
          <w:szCs w:val="28"/>
        </w:rPr>
        <w:t>распол</w:t>
      </w:r>
      <w:r w:rsidR="00B96BB4" w:rsidRPr="00774763">
        <w:rPr>
          <w:rFonts w:ascii="Times New Roman" w:hAnsi="Times New Roman" w:cs="Times New Roman"/>
          <w:sz w:val="28"/>
          <w:szCs w:val="28"/>
        </w:rPr>
        <w:t>о</w:t>
      </w:r>
      <w:r w:rsidR="00B96BB4" w:rsidRPr="00774763">
        <w:rPr>
          <w:rFonts w:ascii="Times New Roman" w:hAnsi="Times New Roman" w:cs="Times New Roman"/>
          <w:sz w:val="28"/>
          <w:szCs w:val="28"/>
        </w:rPr>
        <w:t>женных</w:t>
      </w:r>
      <w:proofErr w:type="gramEnd"/>
      <w:r w:rsidRPr="00774763">
        <w:rPr>
          <w:rFonts w:ascii="Times New Roman" w:hAnsi="Times New Roman" w:cs="Times New Roman"/>
          <w:sz w:val="28"/>
          <w:szCs w:val="28"/>
        </w:rPr>
        <w:t xml:space="preserve"> зуба воображаемого колеса</w:t>
      </w:r>
      <w:r w:rsidR="00BE5327">
        <w:rPr>
          <w:rFonts w:ascii="Times New Roman" w:hAnsi="Times New Roman" w:cs="Times New Roman"/>
          <w:sz w:val="28"/>
          <w:szCs w:val="28"/>
        </w:rPr>
        <w:t>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520AF8">
        <w:rPr>
          <w:rFonts w:ascii="Times New Roman" w:hAnsi="Times New Roman" w:cs="Times New Roman"/>
          <w:i/>
          <w:sz w:val="28"/>
          <w:szCs w:val="28"/>
        </w:rPr>
        <w:t>v</w:t>
      </w:r>
      <w:r w:rsidRPr="00520AF8">
        <w:rPr>
          <w:rFonts w:ascii="Times New Roman" w:hAnsi="Times New Roman" w:cs="Times New Roman"/>
          <w:sz w:val="32"/>
          <w:szCs w:val="32"/>
          <w:vertAlign w:val="subscript"/>
        </w:rPr>
        <w:t>л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–</w:t>
      </w:r>
      <w:r w:rsidRPr="0077476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возвратно-вращательное движ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ние люльки вместе с резцами</w:t>
      </w:r>
      <w:r w:rsidR="001962B7">
        <w:rPr>
          <w:rFonts w:ascii="Times New Roman" w:hAnsi="Times New Roman" w:cs="Times New Roman"/>
          <w:sz w:val="28"/>
          <w:szCs w:val="28"/>
        </w:rPr>
        <w:t xml:space="preserve">, согласованное с </w:t>
      </w:r>
      <w:proofErr w:type="spellStart"/>
      <w:r w:rsidR="001962B7" w:rsidRPr="00520AF8">
        <w:rPr>
          <w:rFonts w:ascii="Times New Roman" w:hAnsi="Times New Roman" w:cs="Times New Roman"/>
          <w:i/>
          <w:sz w:val="28"/>
          <w:szCs w:val="28"/>
        </w:rPr>
        <w:t>v</w:t>
      </w:r>
      <w:r w:rsidR="00BE5327" w:rsidRPr="00520AF8">
        <w:rPr>
          <w:rFonts w:ascii="Times New Roman" w:hAnsi="Times New Roman" w:cs="Times New Roman"/>
          <w:sz w:val="32"/>
          <w:szCs w:val="32"/>
          <w:vertAlign w:val="subscript"/>
        </w:rPr>
        <w:t>з</w:t>
      </w:r>
      <w:proofErr w:type="spellEnd"/>
      <w:r w:rsidR="001962B7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BE5327" w:rsidRPr="000C69D5">
        <w:rPr>
          <w:rFonts w:ascii="Times New Roman" w:hAnsi="Times New Roman" w:cs="Times New Roman"/>
          <w:sz w:val="28"/>
          <w:szCs w:val="28"/>
        </w:rPr>
        <w:t xml:space="preserve">- </w:t>
      </w:r>
      <w:r w:rsidR="00BE5327">
        <w:rPr>
          <w:rFonts w:ascii="Times New Roman" w:hAnsi="Times New Roman" w:cs="Times New Roman"/>
          <w:sz w:val="28"/>
          <w:szCs w:val="28"/>
        </w:rPr>
        <w:t xml:space="preserve">возвратно-вращательным движением заготовки колеса. </w:t>
      </w:r>
      <w:proofErr w:type="gramStart"/>
      <w:r w:rsidR="00BE5327">
        <w:rPr>
          <w:rFonts w:ascii="Times New Roman" w:hAnsi="Times New Roman" w:cs="Times New Roman"/>
          <w:sz w:val="28"/>
          <w:szCs w:val="28"/>
        </w:rPr>
        <w:t xml:space="preserve">Эти два движения образуют относительное движение обката. </w:t>
      </w:r>
      <w:proofErr w:type="spellStart"/>
      <w:r w:rsidR="00BE5327" w:rsidRPr="00520AF8">
        <w:rPr>
          <w:rFonts w:ascii="Times New Roman" w:hAnsi="Times New Roman" w:cs="Times New Roman"/>
          <w:i/>
          <w:sz w:val="28"/>
          <w:szCs w:val="28"/>
        </w:rPr>
        <w:t>s</w:t>
      </w:r>
      <w:r w:rsidR="00BE5327" w:rsidRPr="00520AF8">
        <w:rPr>
          <w:rFonts w:ascii="Times New Roman" w:hAnsi="Times New Roman" w:cs="Times New Roman"/>
          <w:sz w:val="32"/>
          <w:szCs w:val="32"/>
          <w:vertAlign w:val="subscript"/>
        </w:rPr>
        <w:t>t</w:t>
      </w:r>
      <w:proofErr w:type="spellEnd"/>
      <w:r w:rsidR="00BE5327" w:rsidRPr="00520AF8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 w:rsidR="00BE5327" w:rsidRPr="000C69D5">
        <w:rPr>
          <w:rFonts w:ascii="Times New Roman" w:hAnsi="Times New Roman" w:cs="Times New Roman"/>
          <w:sz w:val="28"/>
          <w:szCs w:val="28"/>
        </w:rPr>
        <w:t xml:space="preserve">- </w:t>
      </w:r>
      <w:r w:rsidR="00BE5327">
        <w:rPr>
          <w:rFonts w:ascii="Times New Roman" w:hAnsi="Times New Roman" w:cs="Times New Roman"/>
          <w:sz w:val="28"/>
          <w:szCs w:val="28"/>
        </w:rPr>
        <w:t xml:space="preserve">возвратно-поступательное движение заготовки; при нарезании </w:t>
      </w:r>
      <w:r w:rsidR="004E278E">
        <w:rPr>
          <w:rFonts w:ascii="Times New Roman" w:hAnsi="Times New Roman" w:cs="Times New Roman"/>
          <w:sz w:val="28"/>
          <w:szCs w:val="28"/>
        </w:rPr>
        <w:t>каждого зуба служит движением подачи и ос</w:t>
      </w:r>
      <w:r w:rsidR="004E278E">
        <w:rPr>
          <w:rFonts w:ascii="Times New Roman" w:hAnsi="Times New Roman" w:cs="Times New Roman"/>
          <w:sz w:val="28"/>
          <w:szCs w:val="28"/>
        </w:rPr>
        <w:t>у</w:t>
      </w:r>
      <w:r w:rsidR="004E278E">
        <w:rPr>
          <w:rFonts w:ascii="Times New Roman" w:hAnsi="Times New Roman" w:cs="Times New Roman"/>
          <w:sz w:val="28"/>
          <w:szCs w:val="28"/>
        </w:rPr>
        <w:t xml:space="preserve">ществляет подвод заготовки колеса в исходное перед резанием положение и отвод ее после обработки одного зуба у колеса. </w:t>
      </w:r>
      <m:oMath>
        <m:f>
          <m:fPr>
            <m:ctrlPr>
              <w:rPr>
                <w:rFonts w:ascii="Cambria Math" w:hAnsi="Cambria Math" w:cs="Times New Roman"/>
                <w:sz w:val="32"/>
                <w:szCs w:val="32"/>
              </w:rPr>
            </m:ctrlPr>
          </m:fPr>
          <m:num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>1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32"/>
                <w:szCs w:val="32"/>
              </w:rPr>
              <m:t>z</m:t>
            </m:r>
          </m:den>
        </m:f>
      </m:oMath>
      <w:r w:rsidR="004E278E">
        <w:rPr>
          <w:rFonts w:ascii="Times New Roman" w:hAnsi="Times New Roman" w:cs="Times New Roman"/>
          <w:sz w:val="28"/>
          <w:szCs w:val="28"/>
        </w:rPr>
        <w:t xml:space="preserve"> </w:t>
      </w:r>
      <w:r w:rsidR="004E278E" w:rsidRPr="004E278E">
        <w:rPr>
          <w:rFonts w:ascii="Times New Roman" w:hAnsi="Times New Roman" w:cs="Times New Roman"/>
          <w:sz w:val="28"/>
          <w:szCs w:val="28"/>
        </w:rPr>
        <w:t xml:space="preserve"> - </w:t>
      </w:r>
      <w:r w:rsidR="004E278E">
        <w:rPr>
          <w:rFonts w:ascii="Times New Roman" w:hAnsi="Times New Roman" w:cs="Times New Roman"/>
          <w:sz w:val="28"/>
          <w:szCs w:val="28"/>
        </w:rPr>
        <w:t>прерывистое вращ</w:t>
      </w:r>
      <w:r w:rsidR="004E278E">
        <w:rPr>
          <w:rFonts w:ascii="Times New Roman" w:hAnsi="Times New Roman" w:cs="Times New Roman"/>
          <w:sz w:val="28"/>
          <w:szCs w:val="28"/>
        </w:rPr>
        <w:t>а</w:t>
      </w:r>
      <w:r w:rsidR="004E278E">
        <w:rPr>
          <w:rFonts w:ascii="Times New Roman" w:hAnsi="Times New Roman" w:cs="Times New Roman"/>
          <w:sz w:val="28"/>
          <w:szCs w:val="28"/>
        </w:rPr>
        <w:t xml:space="preserve">тельное движение заготовки, осуществляющее  периодический поворот зубчатого колеса на один зуб после выхода ее из зацепления с </w:t>
      </w:r>
      <w:r w:rsidR="00B96BB4">
        <w:rPr>
          <w:rFonts w:ascii="Times New Roman" w:hAnsi="Times New Roman" w:cs="Times New Roman"/>
          <w:sz w:val="28"/>
          <w:szCs w:val="28"/>
        </w:rPr>
        <w:t>резцами</w:t>
      </w:r>
      <w:r w:rsidR="004E278E">
        <w:rPr>
          <w:rFonts w:ascii="Times New Roman" w:hAnsi="Times New Roman" w:cs="Times New Roman"/>
          <w:sz w:val="28"/>
          <w:szCs w:val="28"/>
        </w:rPr>
        <w:t>.</w:t>
      </w:r>
      <w:r w:rsidR="00BC0537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</w:p>
    <w:p w:rsidR="0068261C" w:rsidRPr="0068261C" w:rsidRDefault="0068261C" w:rsidP="007E5E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61C">
        <w:rPr>
          <w:rFonts w:ascii="Times New Roman" w:hAnsi="Times New Roman" w:cs="Times New Roman"/>
          <w:sz w:val="28"/>
          <w:szCs w:val="28"/>
        </w:rPr>
        <w:lastRenderedPageBreak/>
        <w:t>Резцы, совершая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68261C">
        <w:rPr>
          <w:rFonts w:ascii="Times New Roman" w:hAnsi="Times New Roman" w:cs="Times New Roman"/>
          <w:sz w:val="28"/>
          <w:szCs w:val="28"/>
        </w:rPr>
        <w:t xml:space="preserve">возвратно-поступательное движение </w:t>
      </w:r>
      <w:r w:rsidR="003F0431">
        <w:rPr>
          <w:rFonts w:ascii="Times New Roman" w:hAnsi="Times New Roman" w:cs="Times New Roman"/>
          <w:sz w:val="28"/>
          <w:szCs w:val="28"/>
        </w:rPr>
        <w:t>вдоль обраб</w:t>
      </w:r>
      <w:r w:rsidR="003F0431">
        <w:rPr>
          <w:rFonts w:ascii="Times New Roman" w:hAnsi="Times New Roman" w:cs="Times New Roman"/>
          <w:sz w:val="28"/>
          <w:szCs w:val="28"/>
        </w:rPr>
        <w:t>а</w:t>
      </w:r>
      <w:r w:rsidR="003F0431">
        <w:rPr>
          <w:rFonts w:ascii="Times New Roman" w:hAnsi="Times New Roman" w:cs="Times New Roman"/>
          <w:sz w:val="28"/>
          <w:szCs w:val="28"/>
        </w:rPr>
        <w:t xml:space="preserve">тываемого зуба </w:t>
      </w:r>
      <w:r w:rsidRPr="0068261C">
        <w:rPr>
          <w:rFonts w:ascii="Times New Roman" w:hAnsi="Times New Roman" w:cs="Times New Roman"/>
          <w:sz w:val="28"/>
          <w:szCs w:val="28"/>
        </w:rPr>
        <w:t>на медленно вращающейся люльке, постепенно выстраг</w:t>
      </w:r>
      <w:r w:rsidRPr="0068261C">
        <w:rPr>
          <w:rFonts w:ascii="Times New Roman" w:hAnsi="Times New Roman" w:cs="Times New Roman"/>
          <w:sz w:val="28"/>
          <w:szCs w:val="28"/>
        </w:rPr>
        <w:t>и</w:t>
      </w:r>
      <w:r w:rsidRPr="0068261C">
        <w:rPr>
          <w:rFonts w:ascii="Times New Roman" w:hAnsi="Times New Roman" w:cs="Times New Roman"/>
          <w:sz w:val="28"/>
          <w:szCs w:val="28"/>
        </w:rPr>
        <w:t>вают один зуб</w:t>
      </w:r>
      <w:r>
        <w:rPr>
          <w:rFonts w:ascii="Times New Roman" w:hAnsi="Times New Roman" w:cs="Times New Roman"/>
          <w:sz w:val="28"/>
          <w:szCs w:val="28"/>
        </w:rPr>
        <w:t xml:space="preserve"> (рис. </w:t>
      </w:r>
      <w:r w:rsidR="007E5EDE">
        <w:rPr>
          <w:rFonts w:ascii="Times New Roman" w:hAnsi="Times New Roman" w:cs="Times New Roman"/>
          <w:sz w:val="28"/>
          <w:szCs w:val="28"/>
        </w:rPr>
        <w:t>8</w:t>
      </w:r>
      <w:r w:rsidR="00703A4F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68261C">
        <w:rPr>
          <w:rFonts w:ascii="Times New Roman" w:hAnsi="Times New Roman" w:cs="Times New Roman"/>
          <w:sz w:val="28"/>
          <w:szCs w:val="28"/>
        </w:rPr>
        <w:t>. Затем обрабатываемое колесо и люлька с резцами возвращаются в исходное положение. Заготовка поворачивается на один зуб. При последующих циклах обрабатываются остальные зубья.</w:t>
      </w:r>
    </w:p>
    <w:p w:rsidR="0068261C" w:rsidRDefault="0068261C" w:rsidP="007E5E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8261C">
        <w:rPr>
          <w:rFonts w:ascii="Times New Roman" w:hAnsi="Times New Roman" w:cs="Times New Roman"/>
          <w:sz w:val="28"/>
          <w:szCs w:val="28"/>
        </w:rPr>
        <w:t>Этот метод обеспечивает 7 – 8 степень точности колеса при низкой производительности.</w:t>
      </w:r>
    </w:p>
    <w:tbl>
      <w:tblPr>
        <w:tblStyle w:val="a3"/>
        <w:tblW w:w="0" w:type="auto"/>
        <w:shd w:val="clear" w:color="auto" w:fill="F6F5EE"/>
        <w:tblLook w:val="04A0"/>
      </w:tblPr>
      <w:tblGrid>
        <w:gridCol w:w="4681"/>
        <w:gridCol w:w="353"/>
        <w:gridCol w:w="4252"/>
      </w:tblGrid>
      <w:tr w:rsidR="00F538A3" w:rsidRPr="000C69D5" w:rsidTr="00713A7D">
        <w:trPr>
          <w:trHeight w:val="3266"/>
        </w:trPr>
        <w:tc>
          <w:tcPr>
            <w:tcW w:w="4681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6F5EE"/>
            <w:vAlign w:val="center"/>
          </w:tcPr>
          <w:p w:rsidR="00F538A3" w:rsidRPr="000C69D5" w:rsidRDefault="00F538A3" w:rsidP="00713A7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94321" cy="2122191"/>
                  <wp:effectExtent l="19050" t="0" r="1179" b="0"/>
                  <wp:docPr id="6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0301" cy="213838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53" w:type="dxa"/>
            <w:tcBorders>
              <w:top w:val="single" w:sz="12" w:space="0" w:color="FFFFFF" w:themeColor="background1"/>
              <w:left w:val="single" w:sz="8" w:space="0" w:color="auto"/>
              <w:bottom w:val="single" w:sz="18" w:space="0" w:color="FFFFFF" w:themeColor="background1"/>
              <w:right w:val="single" w:sz="8" w:space="0" w:color="auto"/>
            </w:tcBorders>
            <w:shd w:val="clear" w:color="auto" w:fill="auto"/>
          </w:tcPr>
          <w:p w:rsidR="00F538A3" w:rsidRPr="000C69D5" w:rsidRDefault="00F538A3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4252" w:type="dxa"/>
            <w:tcBorders>
              <w:top w:val="single" w:sz="8" w:space="0" w:color="auto"/>
              <w:left w:val="single" w:sz="8" w:space="0" w:color="auto"/>
              <w:bottom w:val="single" w:sz="8" w:space="0" w:color="auto"/>
              <w:right w:val="single" w:sz="8" w:space="0" w:color="auto"/>
            </w:tcBorders>
            <w:shd w:val="clear" w:color="auto" w:fill="F6F5EE"/>
          </w:tcPr>
          <w:p w:rsidR="00F538A3" w:rsidRPr="000C69D5" w:rsidRDefault="00F538A3" w:rsidP="00713A7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929217" cy="2299970"/>
                  <wp:effectExtent l="19050" t="0" r="4233" b="0"/>
                  <wp:docPr id="70" name="Рисунок 2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936020" cy="23168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8261C" w:rsidRPr="000C69D5" w:rsidTr="00520AF8">
        <w:trPr>
          <w:trHeight w:val="659"/>
        </w:trPr>
        <w:tc>
          <w:tcPr>
            <w:tcW w:w="4681" w:type="dxa"/>
            <w:tcBorders>
              <w:top w:val="single" w:sz="8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:rsidR="0068261C" w:rsidRPr="00520AF8" w:rsidRDefault="0068261C" w:rsidP="00520AF8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520AF8">
              <w:rPr>
                <w:sz w:val="24"/>
                <w:szCs w:val="24"/>
              </w:rPr>
              <w:t>Рис.</w:t>
            </w:r>
            <w:r w:rsidR="00520AF8" w:rsidRPr="00520AF8">
              <w:rPr>
                <w:sz w:val="24"/>
                <w:szCs w:val="24"/>
              </w:rPr>
              <w:t>8</w:t>
            </w:r>
            <w:r w:rsidR="00703A4F">
              <w:rPr>
                <w:sz w:val="24"/>
                <w:szCs w:val="24"/>
              </w:rPr>
              <w:t>4</w:t>
            </w:r>
            <w:r w:rsidRPr="00520AF8">
              <w:rPr>
                <w:sz w:val="24"/>
                <w:szCs w:val="24"/>
              </w:rPr>
              <w:t xml:space="preserve">. Иллюстрация </w:t>
            </w:r>
            <w:proofErr w:type="spellStart"/>
            <w:r w:rsidRPr="00520AF8">
              <w:rPr>
                <w:sz w:val="24"/>
                <w:szCs w:val="24"/>
              </w:rPr>
              <w:t>зубострогания</w:t>
            </w:r>
            <w:proofErr w:type="spellEnd"/>
          </w:p>
          <w:p w:rsidR="0068261C" w:rsidRPr="00520AF8" w:rsidRDefault="0068261C" w:rsidP="00520AF8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520AF8">
              <w:rPr>
                <w:sz w:val="24"/>
                <w:szCs w:val="24"/>
              </w:rPr>
              <w:t>конических колес</w:t>
            </w:r>
          </w:p>
        </w:tc>
        <w:tc>
          <w:tcPr>
            <w:tcW w:w="4605" w:type="dxa"/>
            <w:gridSpan w:val="2"/>
            <w:tcBorders>
              <w:top w:val="single" w:sz="8" w:space="0" w:color="auto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shd w:val="clear" w:color="auto" w:fill="auto"/>
            <w:vAlign w:val="center"/>
          </w:tcPr>
          <w:p w:rsidR="00596926" w:rsidRPr="00520AF8" w:rsidRDefault="00596926" w:rsidP="00520AF8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520AF8">
              <w:rPr>
                <w:sz w:val="24"/>
                <w:szCs w:val="24"/>
              </w:rPr>
              <w:t xml:space="preserve">Рис. </w:t>
            </w:r>
            <w:r w:rsidR="007E5EDE" w:rsidRPr="00520AF8">
              <w:rPr>
                <w:sz w:val="24"/>
                <w:szCs w:val="24"/>
              </w:rPr>
              <w:t>8</w:t>
            </w:r>
            <w:r w:rsidR="00703A4F">
              <w:rPr>
                <w:sz w:val="24"/>
                <w:szCs w:val="24"/>
              </w:rPr>
              <w:t>5</w:t>
            </w:r>
            <w:r w:rsidRPr="00520AF8">
              <w:rPr>
                <w:sz w:val="24"/>
                <w:szCs w:val="24"/>
              </w:rPr>
              <w:t xml:space="preserve">. Схема </w:t>
            </w:r>
            <w:proofErr w:type="spellStart"/>
            <w:r w:rsidRPr="00520AF8">
              <w:rPr>
                <w:sz w:val="24"/>
                <w:szCs w:val="24"/>
              </w:rPr>
              <w:t>зубострогания</w:t>
            </w:r>
            <w:proofErr w:type="spellEnd"/>
          </w:p>
          <w:p w:rsidR="0068261C" w:rsidRPr="00520AF8" w:rsidRDefault="00596926" w:rsidP="00520AF8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520AF8">
              <w:rPr>
                <w:sz w:val="24"/>
                <w:szCs w:val="24"/>
              </w:rPr>
              <w:t>конических колес</w:t>
            </w:r>
          </w:p>
        </w:tc>
      </w:tr>
    </w:tbl>
    <w:p w:rsidR="008F6BDD" w:rsidRDefault="008F6BDD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035" w:rsidRDefault="000A6035" w:rsidP="000A6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Стальные зубчатые колеса с модулем до 3 мм строгаются за один проход; м модулем более 3 мм за два прохода – черновой и чистовой. Ск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рость резания выбирается в пределах 8…28 м</w:t>
      </w:r>
      <w:r w:rsidRPr="000A6035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мин в зависимости от 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батываемого материала, модуля и других факторов. </w:t>
      </w:r>
    </w:p>
    <w:p w:rsidR="000A6035" w:rsidRDefault="009528DB" w:rsidP="000A6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Время обработки </w:t>
      </w:r>
      <w:r w:rsidR="000A6035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sz w:val="28"/>
                <w:szCs w:val="28"/>
              </w:rPr>
            </m:ctrlPr>
          </m:sSubPr>
          <m:e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t</m:t>
            </m:r>
          </m:e>
          <m:sub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o</m:t>
            </m:r>
          </m:sub>
        </m:sSub>
        <m:r>
          <m:rPr>
            <m:sty m:val="p"/>
          </m:rPr>
          <w:rPr>
            <w:rFonts w:ascii="Cambria Math" w:hAnsi="Cambria Math" w:cs="Times New Roman"/>
            <w:sz w:val="28"/>
            <w:szCs w:val="28"/>
          </w:rPr>
          <m:t>=</m:t>
        </m:r>
        <m:f>
          <m:fPr>
            <m:ctrlPr>
              <w:rPr>
                <w:rFonts w:ascii="Cambria Math" w:hAnsi="Cambria Math" w:cs="Times New Roman"/>
                <w:sz w:val="28"/>
                <w:szCs w:val="28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sz w:val="28"/>
                    <w:szCs w:val="28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sz w:val="28"/>
                        <w:szCs w:val="28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s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 w:cs="Times New Roman"/>
                        <w:sz w:val="28"/>
                        <w:szCs w:val="28"/>
                      </w:rPr>
                      <m:t>кр</m:t>
                    </m:r>
                  </m:sub>
                </m:sSub>
              </m:e>
            </m:d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z</m:t>
            </m:r>
          </m:num>
          <m:den>
            <m:r>
              <m:rPr>
                <m:sty m:val="p"/>
              </m:rPr>
              <w:rPr>
                <w:rFonts w:ascii="Cambria Math" w:hAnsi="Cambria Math" w:cs="Times New Roman"/>
                <w:sz w:val="28"/>
                <w:szCs w:val="28"/>
              </w:rPr>
              <m:t>60</m:t>
            </m:r>
          </m:den>
        </m:f>
      </m:oMath>
      <w:r w:rsidR="000A6035">
        <w:rPr>
          <w:rFonts w:ascii="Times New Roman" w:hAnsi="Times New Roman" w:cs="Times New Roman"/>
          <w:sz w:val="28"/>
          <w:szCs w:val="28"/>
        </w:rPr>
        <w:t xml:space="preserve"> мин,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A6035">
        <w:rPr>
          <w:rFonts w:ascii="Times New Roman" w:hAnsi="Times New Roman" w:cs="Times New Roman"/>
          <w:sz w:val="28"/>
          <w:szCs w:val="28"/>
        </w:rPr>
        <w:t xml:space="preserve">где </w:t>
      </w:r>
      <w:proofErr w:type="spellStart"/>
      <w:r w:rsidR="000A6035" w:rsidRPr="000C69D5">
        <w:rPr>
          <w:rFonts w:ascii="Times New Roman" w:hAnsi="Times New Roman" w:cs="Times New Roman"/>
          <w:sz w:val="28"/>
          <w:szCs w:val="28"/>
        </w:rPr>
        <w:t>s</w:t>
      </w:r>
      <w:r w:rsidR="000A6035" w:rsidRPr="00B96BB4">
        <w:rPr>
          <w:rFonts w:ascii="Times New Roman" w:hAnsi="Times New Roman" w:cs="Times New Roman"/>
          <w:sz w:val="32"/>
          <w:szCs w:val="32"/>
          <w:vertAlign w:val="subscript"/>
        </w:rPr>
        <w:t>кр</w:t>
      </w:r>
      <w:proofErr w:type="spellEnd"/>
      <w:r w:rsidR="000A6035">
        <w:rPr>
          <w:rFonts w:ascii="Times New Roman" w:hAnsi="Times New Roman" w:cs="Times New Roman"/>
          <w:sz w:val="28"/>
          <w:szCs w:val="28"/>
        </w:rPr>
        <w:t xml:space="preserve"> – время обката одного зуба </w:t>
      </w:r>
      <w:proofErr w:type="gramStart"/>
      <w:r w:rsidR="000A6035">
        <w:rPr>
          <w:rFonts w:ascii="Times New Roman" w:hAnsi="Times New Roman" w:cs="Times New Roman"/>
          <w:sz w:val="28"/>
          <w:szCs w:val="28"/>
        </w:rPr>
        <w:t>в</w:t>
      </w:r>
      <w:proofErr w:type="gramEnd"/>
      <w:r w:rsidR="000A6035">
        <w:rPr>
          <w:rFonts w:ascii="Times New Roman" w:hAnsi="Times New Roman" w:cs="Times New Roman"/>
          <w:sz w:val="28"/>
          <w:szCs w:val="28"/>
        </w:rPr>
        <w:t xml:space="preserve"> сек (подача в сек на зуб).</w:t>
      </w:r>
    </w:p>
    <w:p w:rsidR="00D624E4" w:rsidRPr="000A6035" w:rsidRDefault="00D624E4" w:rsidP="000A6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6035" w:rsidRPr="00713A7D" w:rsidRDefault="000A6035" w:rsidP="000C69D5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713A7D">
        <w:rPr>
          <w:rFonts w:ascii="Times New Roman" w:hAnsi="Times New Roman" w:cs="Times New Roman"/>
          <w:b/>
          <w:sz w:val="28"/>
          <w:szCs w:val="28"/>
        </w:rPr>
        <w:t>Зубофрезерование</w:t>
      </w:r>
      <w:proofErr w:type="spellEnd"/>
      <w:r w:rsidRPr="00713A7D">
        <w:rPr>
          <w:rFonts w:ascii="Times New Roman" w:hAnsi="Times New Roman" w:cs="Times New Roman"/>
          <w:b/>
          <w:sz w:val="28"/>
          <w:szCs w:val="28"/>
        </w:rPr>
        <w:t xml:space="preserve"> колес парными дисковыми фрезами</w:t>
      </w:r>
      <w:r w:rsidR="000B3FB9" w:rsidRPr="00713A7D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0B3FB9" w:rsidRDefault="000B3FB9" w:rsidP="000A6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При нарезании конических прямозубых колес </w:t>
      </w:r>
      <w:r w:rsidRPr="000B3FB9">
        <w:rPr>
          <w:rFonts w:ascii="Times New Roman" w:hAnsi="Times New Roman" w:cs="Times New Roman"/>
          <w:sz w:val="28"/>
          <w:szCs w:val="28"/>
        </w:rPr>
        <w:t>парными дисковыми фрезами</w:t>
      </w:r>
      <w:r>
        <w:rPr>
          <w:rFonts w:ascii="Times New Roman" w:hAnsi="Times New Roman" w:cs="Times New Roman"/>
          <w:sz w:val="28"/>
          <w:szCs w:val="28"/>
        </w:rPr>
        <w:t xml:space="preserve">, как и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зубострогании</w:t>
      </w:r>
      <w:proofErr w:type="spellEnd"/>
      <w:r>
        <w:rPr>
          <w:rFonts w:ascii="Times New Roman" w:hAnsi="Times New Roman" w:cs="Times New Roman"/>
          <w:sz w:val="28"/>
          <w:szCs w:val="28"/>
        </w:rPr>
        <w:t>, воспроизводится зацепление нареза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мого колеса с воображаемым производящим колесом.</w:t>
      </w:r>
      <w:r w:rsidR="00425D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425DD5">
        <w:rPr>
          <w:rFonts w:ascii="Times New Roman" w:hAnsi="Times New Roman" w:cs="Times New Roman"/>
          <w:sz w:val="28"/>
          <w:szCs w:val="28"/>
        </w:rPr>
        <w:t>Зубонарезание</w:t>
      </w:r>
      <w:proofErr w:type="spellEnd"/>
      <w:r w:rsidR="00425DD5">
        <w:rPr>
          <w:rFonts w:ascii="Times New Roman" w:hAnsi="Times New Roman" w:cs="Times New Roman"/>
          <w:sz w:val="28"/>
          <w:szCs w:val="28"/>
        </w:rPr>
        <w:t xml:space="preserve"> в</w:t>
      </w:r>
      <w:r w:rsidR="00425DD5">
        <w:rPr>
          <w:rFonts w:ascii="Times New Roman" w:hAnsi="Times New Roman" w:cs="Times New Roman"/>
          <w:sz w:val="28"/>
          <w:szCs w:val="28"/>
        </w:rPr>
        <w:t>ы</w:t>
      </w:r>
      <w:r w:rsidR="00425DD5">
        <w:rPr>
          <w:rFonts w:ascii="Times New Roman" w:hAnsi="Times New Roman" w:cs="Times New Roman"/>
          <w:sz w:val="28"/>
          <w:szCs w:val="28"/>
        </w:rPr>
        <w:t>полняют на станке 5230.</w:t>
      </w:r>
    </w:p>
    <w:p w:rsidR="004A576D" w:rsidRDefault="000B3FB9" w:rsidP="004A576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процессе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нарезания парные дисковые фрезы вращаются вокруг осей, наклоненных к вертикали под углом, бл</w:t>
      </w:r>
      <w:r w:rsidR="00713A7D">
        <w:rPr>
          <w:rFonts w:ascii="Times New Roman" w:hAnsi="Times New Roman" w:cs="Times New Roman"/>
          <w:sz w:val="28"/>
          <w:szCs w:val="28"/>
        </w:rPr>
        <w:t>изким к углу зацепления (рис. 8</w:t>
      </w:r>
      <w:r w:rsidR="00703A4F">
        <w:rPr>
          <w:rFonts w:ascii="Times New Roman" w:hAnsi="Times New Roman" w:cs="Times New Roman"/>
          <w:sz w:val="28"/>
          <w:szCs w:val="28"/>
        </w:rPr>
        <w:t>6</w:t>
      </w:r>
      <w:r w:rsidR="00147746">
        <w:rPr>
          <w:rFonts w:ascii="Times New Roman" w:hAnsi="Times New Roman" w:cs="Times New Roman"/>
          <w:sz w:val="28"/>
          <w:szCs w:val="28"/>
        </w:rPr>
        <w:t xml:space="preserve">, </w:t>
      </w:r>
      <w:r w:rsidR="00147746" w:rsidRPr="00713A7D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</w:t>
      </w:r>
      <w:r w:rsidR="00070406">
        <w:rPr>
          <w:rFonts w:ascii="Times New Roman" w:hAnsi="Times New Roman" w:cs="Times New Roman"/>
          <w:sz w:val="28"/>
          <w:szCs w:val="28"/>
        </w:rPr>
        <w:t>.</w:t>
      </w:r>
      <w:r w:rsidR="00147746">
        <w:rPr>
          <w:rFonts w:ascii="Times New Roman" w:hAnsi="Times New Roman" w:cs="Times New Roman"/>
          <w:sz w:val="28"/>
          <w:szCs w:val="28"/>
        </w:rPr>
        <w:t xml:space="preserve"> </w:t>
      </w:r>
      <w:r w:rsidR="004A576D">
        <w:rPr>
          <w:rFonts w:ascii="Times New Roman" w:hAnsi="Times New Roman" w:cs="Times New Roman"/>
          <w:sz w:val="28"/>
          <w:szCs w:val="28"/>
        </w:rPr>
        <w:t>Зубья обеих фрез работают в одной впадине, причем фрезы у</w:t>
      </w:r>
      <w:r w:rsidR="004A576D">
        <w:rPr>
          <w:rFonts w:ascii="Times New Roman" w:hAnsi="Times New Roman" w:cs="Times New Roman"/>
          <w:sz w:val="28"/>
          <w:szCs w:val="28"/>
        </w:rPr>
        <w:t>с</w:t>
      </w:r>
      <w:r w:rsidR="004A576D">
        <w:rPr>
          <w:rFonts w:ascii="Times New Roman" w:hAnsi="Times New Roman" w:cs="Times New Roman"/>
          <w:sz w:val="28"/>
          <w:szCs w:val="28"/>
        </w:rPr>
        <w:t>тановлены таким образом, что зубья одной фрезы размещаются в пром</w:t>
      </w:r>
      <w:r w:rsidR="004A576D">
        <w:rPr>
          <w:rFonts w:ascii="Times New Roman" w:hAnsi="Times New Roman" w:cs="Times New Roman"/>
          <w:sz w:val="28"/>
          <w:szCs w:val="28"/>
        </w:rPr>
        <w:t>е</w:t>
      </w:r>
      <w:r w:rsidR="004A576D">
        <w:rPr>
          <w:rFonts w:ascii="Times New Roman" w:hAnsi="Times New Roman" w:cs="Times New Roman"/>
          <w:sz w:val="28"/>
          <w:szCs w:val="28"/>
        </w:rPr>
        <w:lastRenderedPageBreak/>
        <w:t>жутках между зубьями другой фрезы. Пара дисковых фрез служит для н</w:t>
      </w:r>
      <w:r w:rsidR="004A576D">
        <w:rPr>
          <w:rFonts w:ascii="Times New Roman" w:hAnsi="Times New Roman" w:cs="Times New Roman"/>
          <w:sz w:val="28"/>
          <w:szCs w:val="28"/>
        </w:rPr>
        <w:t>а</w:t>
      </w:r>
      <w:r w:rsidR="004A576D">
        <w:rPr>
          <w:rFonts w:ascii="Times New Roman" w:hAnsi="Times New Roman" w:cs="Times New Roman"/>
          <w:sz w:val="28"/>
          <w:szCs w:val="28"/>
        </w:rPr>
        <w:t>резания колес различного модуля в определенном диапазоне.</w:t>
      </w:r>
    </w:p>
    <w:p w:rsidR="00070406" w:rsidRDefault="00070406" w:rsidP="000A603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B3FB9" w:rsidRDefault="00FF278A" w:rsidP="00713A7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48239" cy="3287227"/>
            <wp:effectExtent l="19050" t="19050" r="14111" b="27473"/>
            <wp:docPr id="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57259" cy="3295584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70406" w:rsidRDefault="0007040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70406" w:rsidRPr="00713A7D" w:rsidRDefault="00EB1C9A" w:rsidP="00713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13A7D">
        <w:rPr>
          <w:rFonts w:ascii="Times New Roman" w:hAnsi="Times New Roman" w:cs="Times New Roman"/>
          <w:sz w:val="24"/>
          <w:szCs w:val="24"/>
        </w:rPr>
        <w:t>Рис. 8</w:t>
      </w:r>
      <w:r w:rsidR="00703A4F">
        <w:rPr>
          <w:rFonts w:ascii="Times New Roman" w:hAnsi="Times New Roman" w:cs="Times New Roman"/>
          <w:sz w:val="24"/>
          <w:szCs w:val="24"/>
        </w:rPr>
        <w:t>6</w:t>
      </w:r>
      <w:r w:rsidR="00070406" w:rsidRPr="00713A7D">
        <w:rPr>
          <w:rFonts w:ascii="Times New Roman" w:hAnsi="Times New Roman" w:cs="Times New Roman"/>
          <w:sz w:val="24"/>
          <w:szCs w:val="24"/>
        </w:rPr>
        <w:t>. Схема нарезания конического прямозубого колеса</w:t>
      </w:r>
    </w:p>
    <w:p w:rsidR="00070406" w:rsidRPr="00713A7D" w:rsidRDefault="00070406" w:rsidP="00713A7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713A7D">
        <w:rPr>
          <w:rFonts w:ascii="Times New Roman" w:hAnsi="Times New Roman" w:cs="Times New Roman"/>
          <w:sz w:val="24"/>
          <w:szCs w:val="24"/>
        </w:rPr>
        <w:t>парными дисковыми фрезами (</w:t>
      </w:r>
      <w:r w:rsidRPr="00713A7D">
        <w:rPr>
          <w:rFonts w:ascii="Times New Roman" w:hAnsi="Times New Roman" w:cs="Times New Roman"/>
          <w:i/>
          <w:sz w:val="24"/>
          <w:szCs w:val="24"/>
        </w:rPr>
        <w:t>а</w:t>
      </w:r>
      <w:r w:rsidRPr="00713A7D">
        <w:rPr>
          <w:rFonts w:ascii="Times New Roman" w:hAnsi="Times New Roman" w:cs="Times New Roman"/>
          <w:sz w:val="24"/>
          <w:szCs w:val="24"/>
        </w:rPr>
        <w:t>),  профиль впадины зуба (</w:t>
      </w:r>
      <w:r w:rsidRPr="00713A7D">
        <w:rPr>
          <w:rFonts w:ascii="Times New Roman" w:hAnsi="Times New Roman" w:cs="Times New Roman"/>
          <w:i/>
          <w:sz w:val="24"/>
          <w:szCs w:val="24"/>
        </w:rPr>
        <w:t>б</w:t>
      </w:r>
      <w:r w:rsidRPr="00713A7D">
        <w:rPr>
          <w:rFonts w:ascii="Times New Roman" w:hAnsi="Times New Roman" w:cs="Times New Roman"/>
          <w:sz w:val="24"/>
          <w:szCs w:val="24"/>
        </w:rPr>
        <w:t>)</w:t>
      </w:r>
    </w:p>
    <w:p w:rsidR="000A6035" w:rsidRDefault="000A6035" w:rsidP="00713A7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147746" w:rsidRDefault="00147746" w:rsidP="00EF6B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связи с тем, что нарезание колес </w:t>
      </w:r>
      <w:r w:rsidRPr="000B3FB9">
        <w:rPr>
          <w:rFonts w:ascii="Times New Roman" w:hAnsi="Times New Roman" w:cs="Times New Roman"/>
          <w:sz w:val="28"/>
          <w:szCs w:val="28"/>
        </w:rPr>
        <w:t>дисковыми фрезами</w:t>
      </w:r>
      <w:r>
        <w:rPr>
          <w:rFonts w:ascii="Times New Roman" w:hAnsi="Times New Roman" w:cs="Times New Roman"/>
          <w:sz w:val="28"/>
          <w:szCs w:val="28"/>
        </w:rPr>
        <w:t xml:space="preserve"> осуществл</w:t>
      </w:r>
      <w:r>
        <w:rPr>
          <w:rFonts w:ascii="Times New Roman" w:hAnsi="Times New Roman" w:cs="Times New Roman"/>
          <w:sz w:val="28"/>
          <w:szCs w:val="28"/>
        </w:rPr>
        <w:t>я</w:t>
      </w:r>
      <w:r>
        <w:rPr>
          <w:rFonts w:ascii="Times New Roman" w:hAnsi="Times New Roman" w:cs="Times New Roman"/>
          <w:sz w:val="28"/>
          <w:szCs w:val="28"/>
        </w:rPr>
        <w:t>ется без подачи вдоль зуба, дно нарезаемой впад</w:t>
      </w:r>
      <w:r w:rsidR="00713A7D">
        <w:rPr>
          <w:rFonts w:ascii="Times New Roman" w:hAnsi="Times New Roman" w:cs="Times New Roman"/>
          <w:sz w:val="28"/>
          <w:szCs w:val="28"/>
        </w:rPr>
        <w:t>ины получается вогнутым (рис. 83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13A7D">
        <w:rPr>
          <w:rFonts w:ascii="Times New Roman" w:hAnsi="Times New Roman" w:cs="Times New Roman"/>
          <w:i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) на величину </w:t>
      </w:r>
      <w:r w:rsidRPr="000C69D5">
        <w:rPr>
          <w:rFonts w:ascii="Times New Roman" w:hAnsi="Times New Roman" w:cs="Times New Roman"/>
          <w:sz w:val="28"/>
          <w:szCs w:val="28"/>
        </w:rPr>
        <w:t>Δ</w:t>
      </w:r>
      <w:r w:rsidRPr="00713A7D">
        <w:rPr>
          <w:rFonts w:ascii="Times New Roman" w:hAnsi="Times New Roman" w:cs="Times New Roman"/>
          <w:i/>
          <w:sz w:val="28"/>
          <w:szCs w:val="28"/>
        </w:rPr>
        <w:t>h</w:t>
      </w:r>
      <w:r w:rsidRPr="000C69D5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</w:rPr>
        <w:t>зависящую от диаметра</w:t>
      </w:r>
      <w:r w:rsidR="00425DD5">
        <w:rPr>
          <w:rFonts w:ascii="Times New Roman" w:hAnsi="Times New Roman" w:cs="Times New Roman"/>
          <w:sz w:val="28"/>
          <w:szCs w:val="28"/>
        </w:rPr>
        <w:t xml:space="preserve"> фрезы. </w:t>
      </w:r>
      <w:proofErr w:type="gramStart"/>
      <w:r w:rsidR="00425DD5">
        <w:rPr>
          <w:rFonts w:ascii="Times New Roman" w:hAnsi="Times New Roman" w:cs="Times New Roman"/>
          <w:sz w:val="28"/>
          <w:szCs w:val="28"/>
        </w:rPr>
        <w:t>Боковые п</w:t>
      </w:r>
      <w:r w:rsidR="00425DD5">
        <w:rPr>
          <w:rFonts w:ascii="Times New Roman" w:hAnsi="Times New Roman" w:cs="Times New Roman"/>
          <w:sz w:val="28"/>
          <w:szCs w:val="28"/>
        </w:rPr>
        <w:t>о</w:t>
      </w:r>
      <w:r w:rsidR="00425DD5">
        <w:rPr>
          <w:rFonts w:ascii="Times New Roman" w:hAnsi="Times New Roman" w:cs="Times New Roman"/>
          <w:sz w:val="28"/>
          <w:szCs w:val="28"/>
        </w:rPr>
        <w:t>верхности зубьев могут иметь прямолинейные образующие или небол</w:t>
      </w:r>
      <w:r w:rsidR="00425DD5">
        <w:rPr>
          <w:rFonts w:ascii="Times New Roman" w:hAnsi="Times New Roman" w:cs="Times New Roman"/>
          <w:sz w:val="28"/>
          <w:szCs w:val="28"/>
        </w:rPr>
        <w:t>ь</w:t>
      </w:r>
      <w:r w:rsidR="00425DD5">
        <w:rPr>
          <w:rFonts w:ascii="Times New Roman" w:hAnsi="Times New Roman" w:cs="Times New Roman"/>
          <w:sz w:val="28"/>
          <w:szCs w:val="28"/>
        </w:rPr>
        <w:t xml:space="preserve">шую </w:t>
      </w:r>
      <w:proofErr w:type="spellStart"/>
      <w:r w:rsidR="00425DD5">
        <w:rPr>
          <w:rFonts w:ascii="Times New Roman" w:hAnsi="Times New Roman" w:cs="Times New Roman"/>
          <w:sz w:val="28"/>
          <w:szCs w:val="28"/>
        </w:rPr>
        <w:t>бочкообразность</w:t>
      </w:r>
      <w:proofErr w:type="spellEnd"/>
      <w:r w:rsidR="00425DD5">
        <w:rPr>
          <w:rFonts w:ascii="Times New Roman" w:hAnsi="Times New Roman" w:cs="Times New Roman"/>
          <w:sz w:val="28"/>
          <w:szCs w:val="28"/>
        </w:rPr>
        <w:t xml:space="preserve"> на величину Δ</w:t>
      </w:r>
      <w:r w:rsidR="00425DD5" w:rsidRPr="00713A7D">
        <w:rPr>
          <w:rFonts w:ascii="Times New Roman" w:hAnsi="Times New Roman" w:cs="Times New Roman"/>
          <w:i/>
          <w:sz w:val="28"/>
          <w:szCs w:val="28"/>
        </w:rPr>
        <w:t>s</w:t>
      </w:r>
      <w:r w:rsidR="00425DD5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p w:rsidR="00EF6B25" w:rsidRDefault="00EF6B25" w:rsidP="00EF6B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Производительность нарезания конических прямозубых колес </w:t>
      </w:r>
      <w:r w:rsidRPr="000B3FB9">
        <w:rPr>
          <w:rFonts w:ascii="Times New Roman" w:hAnsi="Times New Roman" w:cs="Times New Roman"/>
          <w:sz w:val="28"/>
          <w:szCs w:val="28"/>
        </w:rPr>
        <w:t>па</w:t>
      </w:r>
      <w:r w:rsidRPr="000B3FB9">
        <w:rPr>
          <w:rFonts w:ascii="Times New Roman" w:hAnsi="Times New Roman" w:cs="Times New Roman"/>
          <w:sz w:val="28"/>
          <w:szCs w:val="28"/>
        </w:rPr>
        <w:t>р</w:t>
      </w:r>
      <w:r w:rsidRPr="000B3FB9">
        <w:rPr>
          <w:rFonts w:ascii="Times New Roman" w:hAnsi="Times New Roman" w:cs="Times New Roman"/>
          <w:sz w:val="28"/>
          <w:szCs w:val="28"/>
        </w:rPr>
        <w:t>ными дисковыми фрезами</w:t>
      </w:r>
      <w:r>
        <w:rPr>
          <w:rFonts w:ascii="Times New Roman" w:hAnsi="Times New Roman" w:cs="Times New Roman"/>
          <w:sz w:val="28"/>
          <w:szCs w:val="28"/>
        </w:rPr>
        <w:t xml:space="preserve"> в несколько раз выше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зубострогания</w:t>
      </w:r>
      <w:proofErr w:type="spellEnd"/>
      <w:r>
        <w:rPr>
          <w:rFonts w:ascii="Times New Roman" w:hAnsi="Times New Roman" w:cs="Times New Roman"/>
          <w:sz w:val="28"/>
          <w:szCs w:val="28"/>
        </w:rPr>
        <w:t>. Это связ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но с применением вращающегося многорезцового инструмента, позв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ляющего работать с высокой скоростью резания, отсутствием холостых ходов</w:t>
      </w:r>
      <w:r w:rsidR="004933DF">
        <w:rPr>
          <w:rFonts w:ascii="Times New Roman" w:hAnsi="Times New Roman" w:cs="Times New Roman"/>
          <w:sz w:val="28"/>
          <w:szCs w:val="28"/>
        </w:rPr>
        <w:t xml:space="preserve"> инструмента и нарезанием зуба начисто за один проход без предв</w:t>
      </w:r>
      <w:r w:rsidR="004933DF">
        <w:rPr>
          <w:rFonts w:ascii="Times New Roman" w:hAnsi="Times New Roman" w:cs="Times New Roman"/>
          <w:sz w:val="28"/>
          <w:szCs w:val="28"/>
        </w:rPr>
        <w:t>а</w:t>
      </w:r>
      <w:r w:rsidR="004933DF">
        <w:rPr>
          <w:rFonts w:ascii="Times New Roman" w:hAnsi="Times New Roman" w:cs="Times New Roman"/>
          <w:sz w:val="28"/>
          <w:szCs w:val="28"/>
        </w:rPr>
        <w:t>рительной прорезки впадин.</w:t>
      </w:r>
    </w:p>
    <w:p w:rsidR="004933DF" w:rsidRPr="004933DF" w:rsidRDefault="004933DF" w:rsidP="00EF6B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Резание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осуществляется со скоростью </w:t>
      </w:r>
      <w:proofErr w:type="spellStart"/>
      <w:r w:rsidRPr="00713A7D">
        <w:rPr>
          <w:rFonts w:ascii="Times New Roman" w:hAnsi="Times New Roman" w:cs="Times New Roman"/>
          <w:i/>
          <w:sz w:val="28"/>
          <w:szCs w:val="28"/>
        </w:rPr>
        <w:t>v</w:t>
      </w:r>
      <w:proofErr w:type="spellEnd"/>
      <w:r w:rsidRPr="004933DF">
        <w:rPr>
          <w:rFonts w:ascii="Times New Roman" w:hAnsi="Times New Roman" w:cs="Times New Roman"/>
          <w:sz w:val="28"/>
          <w:szCs w:val="28"/>
        </w:rPr>
        <w:t xml:space="preserve"> = 30…35 </w:t>
      </w:r>
      <w:r>
        <w:rPr>
          <w:rFonts w:ascii="Times New Roman" w:hAnsi="Times New Roman" w:cs="Times New Roman"/>
          <w:sz w:val="28"/>
          <w:szCs w:val="28"/>
        </w:rPr>
        <w:t>м</w:t>
      </w:r>
      <w:r w:rsidRPr="004933DF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мин</w:t>
      </w:r>
      <w:r w:rsidR="003F04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круг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вой подаче 15…50 сек</w:t>
      </w:r>
      <w:proofErr w:type="gramEnd"/>
      <w:r w:rsidRPr="004933DF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зуб.</w:t>
      </w:r>
    </w:p>
    <w:p w:rsidR="00EF6B25" w:rsidRDefault="00EF6B25" w:rsidP="00EF6B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Время обработки </w:t>
      </w:r>
      <w:r w:rsidR="009528DB">
        <w:rPr>
          <w:rFonts w:ascii="Times New Roman" w:hAnsi="Times New Roman" w:cs="Times New Roman"/>
          <w:sz w:val="28"/>
          <w:szCs w:val="28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dPr>
              <m:e>
                <m:sSub>
                  <m:sSubPr>
                    <m:ctrlPr>
                      <w:rPr>
                        <w:rFonts w:ascii="Cambria Math" w:hAnsi="Cambria Math" w:cs="Times New Roman"/>
                        <w:i/>
                        <w:sz w:val="32"/>
                        <w:szCs w:val="32"/>
                      </w:rPr>
                    </m:ctrlPr>
                  </m:sSubPr>
                  <m:e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s</m:t>
                    </m:r>
                  </m:e>
                  <m:sub>
                    <m:r>
                      <w:rPr>
                        <w:rFonts w:ascii="Cambria Math" w:hAnsi="Cambria Math" w:cs="Times New Roman"/>
                        <w:sz w:val="32"/>
                        <w:szCs w:val="32"/>
                      </w:rPr>
                      <m:t>кр</m:t>
                    </m:r>
                  </m:sub>
                </m:sSub>
              </m:e>
            </m:d>
            <m:r>
              <w:rPr>
                <w:rFonts w:ascii="Cambria Math" w:hAnsi="Cambria Math" w:cs="Times New Roman"/>
                <w:sz w:val="32"/>
                <w:szCs w:val="32"/>
              </w:rPr>
              <m:t>z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60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мин, где </w:t>
      </w:r>
      <w:proofErr w:type="spellStart"/>
      <w:r w:rsidRPr="00713A7D">
        <w:rPr>
          <w:rFonts w:ascii="Times New Roman" w:hAnsi="Times New Roman" w:cs="Times New Roman"/>
          <w:i/>
          <w:sz w:val="28"/>
          <w:szCs w:val="28"/>
        </w:rPr>
        <w:t>s</w:t>
      </w:r>
      <w:r w:rsidRPr="00713A7D">
        <w:rPr>
          <w:rFonts w:ascii="Times New Roman" w:hAnsi="Times New Roman" w:cs="Times New Roman"/>
          <w:sz w:val="32"/>
          <w:szCs w:val="32"/>
          <w:vertAlign w:val="subscript"/>
        </w:rPr>
        <w:t>кр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время обката одного зуба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сек (подача в сек на зуб).</w:t>
      </w:r>
    </w:p>
    <w:p w:rsidR="00D01BCB" w:rsidRPr="000A6035" w:rsidRDefault="00D01BCB" w:rsidP="00EF6B2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F6BDD" w:rsidRPr="003F3483" w:rsidRDefault="0027614D" w:rsidP="003F348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proofErr w:type="spellStart"/>
      <w:r w:rsidRPr="003F3483">
        <w:rPr>
          <w:rFonts w:ascii="Times New Roman" w:hAnsi="Times New Roman" w:cs="Times New Roman"/>
          <w:b/>
          <w:sz w:val="28"/>
          <w:szCs w:val="28"/>
        </w:rPr>
        <w:t>Зубопротягивание</w:t>
      </w:r>
      <w:proofErr w:type="spellEnd"/>
      <w:r w:rsidRPr="003F3483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27614D" w:rsidRDefault="0027614D" w:rsidP="007E5E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нарезания небольших конических зубчатых колес применяют круговые протяжки, обеспечивающие высокую производительность</w:t>
      </w:r>
      <w:r w:rsidR="00161A65">
        <w:rPr>
          <w:rFonts w:ascii="Times New Roman" w:hAnsi="Times New Roman" w:cs="Times New Roman"/>
          <w:sz w:val="28"/>
          <w:szCs w:val="28"/>
        </w:rPr>
        <w:t xml:space="preserve"> (в 2 – 3 раза более высокой по сравнению со строганием</w:t>
      </w:r>
      <w:proofErr w:type="gramStart"/>
      <w:r w:rsidR="00161A65">
        <w:rPr>
          <w:rFonts w:ascii="Times New Roman" w:hAnsi="Times New Roman" w:cs="Times New Roman"/>
          <w:sz w:val="28"/>
          <w:szCs w:val="28"/>
        </w:rPr>
        <w:t>).</w:t>
      </w:r>
      <w:r>
        <w:rPr>
          <w:rFonts w:ascii="Times New Roman" w:hAnsi="Times New Roman" w:cs="Times New Roman"/>
          <w:sz w:val="28"/>
          <w:szCs w:val="28"/>
        </w:rPr>
        <w:t>.</w:t>
      </w:r>
      <w:r w:rsidR="004A7AEC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4A7AEC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днако точность при</w:t>
      </w:r>
      <w:r w:rsidR="004A7AE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этом получается ниже, чем при обработке на зубострогальных станках.</w:t>
      </w:r>
    </w:p>
    <w:p w:rsidR="004A7AEC" w:rsidRDefault="004A7AEC" w:rsidP="007E5E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Круговое протягивание зубьев</w:t>
      </w:r>
      <w:r w:rsidR="00B7150C">
        <w:rPr>
          <w:rFonts w:ascii="Times New Roman" w:hAnsi="Times New Roman" w:cs="Times New Roman"/>
          <w:sz w:val="28"/>
          <w:szCs w:val="28"/>
        </w:rPr>
        <w:t xml:space="preserve"> (рис. </w:t>
      </w:r>
      <w:r w:rsidR="00703A4F">
        <w:rPr>
          <w:rFonts w:ascii="Times New Roman" w:hAnsi="Times New Roman" w:cs="Times New Roman"/>
          <w:sz w:val="28"/>
          <w:szCs w:val="28"/>
        </w:rPr>
        <w:t>87</w:t>
      </w:r>
      <w:r w:rsidR="00B7150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5183A">
        <w:rPr>
          <w:rFonts w:ascii="Times New Roman" w:hAnsi="Times New Roman" w:cs="Times New Roman"/>
          <w:sz w:val="28"/>
          <w:szCs w:val="28"/>
        </w:rPr>
        <w:t xml:space="preserve">выполняют </w:t>
      </w:r>
      <w:r>
        <w:rPr>
          <w:rFonts w:ascii="Times New Roman" w:hAnsi="Times New Roman" w:cs="Times New Roman"/>
          <w:sz w:val="28"/>
          <w:szCs w:val="28"/>
        </w:rPr>
        <w:t>на специальных станках. Круговая протяжка</w:t>
      </w:r>
      <w:r w:rsidR="00B7150C">
        <w:rPr>
          <w:rFonts w:ascii="Times New Roman" w:hAnsi="Times New Roman" w:cs="Times New Roman"/>
          <w:sz w:val="28"/>
          <w:szCs w:val="28"/>
        </w:rPr>
        <w:t xml:space="preserve"> </w:t>
      </w:r>
      <w:r w:rsidR="00CE0EC4" w:rsidRPr="00D624E4">
        <w:rPr>
          <w:rFonts w:ascii="Times New Roman" w:hAnsi="Times New Roman" w:cs="Times New Roman"/>
          <w:i/>
          <w:sz w:val="28"/>
          <w:szCs w:val="28"/>
        </w:rPr>
        <w:t>1</w:t>
      </w:r>
      <w:r w:rsidR="00CE0EC4"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="00B7150C">
        <w:rPr>
          <w:rFonts w:ascii="Times New Roman" w:hAnsi="Times New Roman" w:cs="Times New Roman"/>
          <w:sz w:val="28"/>
          <w:szCs w:val="28"/>
        </w:rPr>
        <w:t xml:space="preserve">(рис. </w:t>
      </w:r>
      <w:r w:rsidR="00703A4F">
        <w:rPr>
          <w:rFonts w:ascii="Times New Roman" w:hAnsi="Times New Roman" w:cs="Times New Roman"/>
          <w:sz w:val="28"/>
          <w:szCs w:val="28"/>
        </w:rPr>
        <w:t>88</w:t>
      </w:r>
      <w:r w:rsidR="00B7150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состоит из нескольких секций ф</w:t>
      </w:r>
      <w:r>
        <w:rPr>
          <w:rFonts w:ascii="Times New Roman" w:hAnsi="Times New Roman" w:cs="Times New Roman"/>
          <w:sz w:val="28"/>
          <w:szCs w:val="28"/>
        </w:rPr>
        <w:t>а</w:t>
      </w:r>
      <w:r w:rsidR="00B96BB4">
        <w:rPr>
          <w:rFonts w:ascii="Times New Roman" w:hAnsi="Times New Roman" w:cs="Times New Roman"/>
          <w:sz w:val="28"/>
          <w:szCs w:val="28"/>
        </w:rPr>
        <w:t>сонных резцов: 15 секций по пять</w:t>
      </w:r>
      <w:r>
        <w:rPr>
          <w:rFonts w:ascii="Times New Roman" w:hAnsi="Times New Roman" w:cs="Times New Roman"/>
          <w:sz w:val="28"/>
          <w:szCs w:val="28"/>
        </w:rPr>
        <w:t xml:space="preserve"> резцов в каждой секции. Резцы с изм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няющимся профилем расположены в протяжке в последовательном поря</w:t>
      </w:r>
      <w:r>
        <w:rPr>
          <w:rFonts w:ascii="Times New Roman" w:hAnsi="Times New Roman" w:cs="Times New Roman"/>
          <w:sz w:val="28"/>
          <w:szCs w:val="28"/>
        </w:rPr>
        <w:t>д</w:t>
      </w:r>
      <w:r>
        <w:rPr>
          <w:rFonts w:ascii="Times New Roman" w:hAnsi="Times New Roman" w:cs="Times New Roman"/>
          <w:sz w:val="28"/>
          <w:szCs w:val="28"/>
        </w:rPr>
        <w:t>ке для чернового, получистового и чистового нарезания зубьев. Каждый резец при вращении круговой протяжки снимает определенный слой м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талла с заготовки в соответствии с величиной припуска. Протяжка вращ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ется с постоянной угловой скоростью и в то же время совершает поступ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тельное движение, скорость которого различна на отдельных</w:t>
      </w:r>
      <w:r w:rsidR="00161A6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участках проходимого пути. При черновом и получистовом нарезании протяжка имеет поступательное движение от вершины начального конуса к его 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нованию, а при чистовом – в обратном направлении, от основания к 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шине. За один оборот протяжки она полностью обрабатывает одну впад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ну зубчатого колеса.</w:t>
      </w:r>
    </w:p>
    <w:p w:rsidR="00161A65" w:rsidRDefault="00161A65" w:rsidP="007E5E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Во время обработки обрабатываемая деталь неподвижна, для 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ботки следующей впадины она поворачивается на один зуб в то время, к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гда подходит свободный от резцов сектор круговой протяжки.</w:t>
      </w:r>
    </w:p>
    <w:p w:rsidR="00161A65" w:rsidRDefault="00161A65" w:rsidP="00161A6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 нарезания зубьев</w:t>
      </w:r>
      <w:r w:rsidRPr="00BE4137">
        <w:rPr>
          <w:rFonts w:ascii="Times New Roman" w:hAnsi="Times New Roman" w:cs="Times New Roman"/>
          <w:i/>
          <w:sz w:val="32"/>
          <w:szCs w:val="32"/>
        </w:rPr>
        <w:t xml:space="preserve">:  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t+τ</m:t>
                </m:r>
              </m:e>
            </m:d>
            <m:r>
              <w:rPr>
                <w:rFonts w:ascii="Cambria Math" w:hAnsi="Cambria Math" w:cs="Times New Roman"/>
                <w:sz w:val="32"/>
                <w:szCs w:val="32"/>
              </w:rPr>
              <m:t>z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60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мин,</w:t>
      </w:r>
    </w:p>
    <w:p w:rsidR="00161A65" w:rsidRDefault="00161A65" w:rsidP="00713A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13A7D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=</w:t>
      </w:r>
      <w:r w:rsidR="00713A7D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6…12 сек – время на обработку одного зуба </w:t>
      </w:r>
      <w:proofErr w:type="gramStart"/>
      <w:r>
        <w:rPr>
          <w:rFonts w:ascii="Times New Roman" w:hAnsi="Times New Roman" w:cs="Times New Roman"/>
          <w:sz w:val="28"/>
          <w:szCs w:val="28"/>
        </w:rPr>
        <w:t>в сек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;  </w:t>
      </w:r>
      <w:r w:rsidRPr="00713A7D">
        <w:rPr>
          <w:rFonts w:ascii="Times New Roman" w:hAnsi="Times New Roman" w:cs="Times New Roman"/>
          <w:i/>
          <w:sz w:val="28"/>
          <w:szCs w:val="28"/>
        </w:rPr>
        <w:t xml:space="preserve"> τ</w:t>
      </w:r>
      <w:r>
        <w:rPr>
          <w:rFonts w:ascii="Times New Roman" w:hAnsi="Times New Roman" w:cs="Times New Roman"/>
          <w:sz w:val="28"/>
          <w:szCs w:val="28"/>
        </w:rPr>
        <w:t xml:space="preserve"> – время пов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рота заготовки на один зуб в сек;  </w:t>
      </w:r>
      <w:proofErr w:type="spellStart"/>
      <w:r w:rsidRPr="00713A7D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– число зубьев нарезаемого колеса.</w:t>
      </w:r>
    </w:p>
    <w:p w:rsidR="004A6D88" w:rsidRDefault="004A6D88" w:rsidP="00713A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4A6D88" w:rsidRPr="00AD2161" w:rsidRDefault="004A6D88" w:rsidP="004A6D88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2161">
        <w:rPr>
          <w:rFonts w:ascii="Times New Roman" w:hAnsi="Times New Roman" w:cs="Times New Roman"/>
          <w:b/>
          <w:sz w:val="28"/>
          <w:szCs w:val="28"/>
        </w:rPr>
        <w:t>Нарезание конических колес с криволинейными зубьями</w:t>
      </w:r>
    </w:p>
    <w:p w:rsidR="004A6D88" w:rsidRDefault="004A6D88" w:rsidP="004A6D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Нарезание конических колес с криволинейными зубьями произв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дятся на специальных станках, имеющих возможность работать как мет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дом копирования, так и методом обкатки.</w:t>
      </w:r>
    </w:p>
    <w:p w:rsidR="004A6D88" w:rsidRDefault="004A6D88" w:rsidP="004A6D8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E5EDE">
        <w:rPr>
          <w:rFonts w:ascii="Times New Roman" w:hAnsi="Times New Roman" w:cs="Times New Roman"/>
          <w:sz w:val="28"/>
          <w:szCs w:val="28"/>
        </w:rPr>
        <w:t>Инструментом служат зуборезные головки с большим количеством резцов специального профиля, расположенных по окружности на торце г</w:t>
      </w:r>
      <w:r w:rsidRPr="007E5EDE">
        <w:rPr>
          <w:rFonts w:ascii="Times New Roman" w:hAnsi="Times New Roman" w:cs="Times New Roman"/>
          <w:sz w:val="28"/>
          <w:szCs w:val="28"/>
        </w:rPr>
        <w:t>о</w:t>
      </w:r>
      <w:r w:rsidRPr="007E5EDE">
        <w:rPr>
          <w:rFonts w:ascii="Times New Roman" w:hAnsi="Times New Roman" w:cs="Times New Roman"/>
          <w:sz w:val="28"/>
          <w:szCs w:val="28"/>
        </w:rPr>
        <w:t>ловки.</w:t>
      </w:r>
      <w:r>
        <w:rPr>
          <w:rFonts w:ascii="Times New Roman" w:hAnsi="Times New Roman" w:cs="Times New Roman"/>
          <w:sz w:val="28"/>
          <w:szCs w:val="28"/>
        </w:rPr>
        <w:t xml:space="preserve"> Они выполняются одно-, двух- и </w:t>
      </w:r>
      <w:proofErr w:type="gramStart"/>
      <w:r>
        <w:rPr>
          <w:rFonts w:ascii="Times New Roman" w:hAnsi="Times New Roman" w:cs="Times New Roman"/>
          <w:sz w:val="28"/>
          <w:szCs w:val="28"/>
        </w:rPr>
        <w:t>трехсторонними</w:t>
      </w:r>
      <w:proofErr w:type="gramEnd"/>
      <w:r>
        <w:rPr>
          <w:rFonts w:ascii="Times New Roman" w:hAnsi="Times New Roman" w:cs="Times New Roman"/>
          <w:sz w:val="28"/>
          <w:szCs w:val="28"/>
        </w:rPr>
        <w:t>.</w:t>
      </w:r>
      <w:r w:rsidRPr="007E5EDE">
        <w:rPr>
          <w:rFonts w:ascii="Times New Roman" w:hAnsi="Times New Roman" w:cs="Times New Roman"/>
          <w:sz w:val="28"/>
          <w:szCs w:val="28"/>
        </w:rPr>
        <w:t xml:space="preserve"> </w:t>
      </w:r>
      <w:r w:rsidRPr="00EB1C9A">
        <w:rPr>
          <w:rFonts w:ascii="Times New Roman" w:hAnsi="Times New Roman" w:cs="Times New Roman"/>
          <w:sz w:val="28"/>
          <w:szCs w:val="28"/>
        </w:rPr>
        <w:t>Резцовая головка устанавливается на люльке и получает вращение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EB1C9A">
        <w:rPr>
          <w:rFonts w:ascii="Times New Roman" w:hAnsi="Times New Roman" w:cs="Times New Roman"/>
          <w:sz w:val="28"/>
          <w:szCs w:val="28"/>
        </w:rPr>
        <w:t xml:space="preserve">(движение резания) </w:t>
      </w:r>
      <w:proofErr w:type="spellStart"/>
      <w:proofErr w:type="gramStart"/>
      <w:r w:rsidRPr="00AD2161">
        <w:rPr>
          <w:rFonts w:ascii="Times New Roman" w:hAnsi="Times New Roman" w:cs="Times New Roman"/>
          <w:i/>
          <w:sz w:val="28"/>
          <w:szCs w:val="28"/>
        </w:rPr>
        <w:t>v</w:t>
      </w:r>
      <w:proofErr w:type="gramEnd"/>
      <w:r w:rsidRPr="00AD2161">
        <w:rPr>
          <w:rFonts w:ascii="Times New Roman" w:hAnsi="Times New Roman" w:cs="Times New Roman"/>
          <w:sz w:val="32"/>
          <w:szCs w:val="32"/>
          <w:vertAlign w:val="subscript"/>
        </w:rPr>
        <w:t>р.г</w:t>
      </w:r>
      <w:proofErr w:type="spellEnd"/>
      <w:r w:rsidRPr="00AD2161">
        <w:rPr>
          <w:rFonts w:ascii="Times New Roman" w:hAnsi="Times New Roman" w:cs="Times New Roman"/>
          <w:sz w:val="32"/>
          <w:szCs w:val="32"/>
          <w:vertAlign w:val="subscript"/>
        </w:rPr>
        <w:t xml:space="preserve">. </w:t>
      </w:r>
      <w:r>
        <w:rPr>
          <w:rFonts w:ascii="Times New Roman" w:hAnsi="Times New Roman" w:cs="Times New Roman"/>
          <w:sz w:val="28"/>
          <w:szCs w:val="28"/>
        </w:rPr>
        <w:t>(рис. 89</w:t>
      </w:r>
      <w:r w:rsidRPr="00EB1C9A">
        <w:rPr>
          <w:rFonts w:ascii="Times New Roman" w:hAnsi="Times New Roman" w:cs="Times New Roman"/>
          <w:sz w:val="28"/>
          <w:szCs w:val="28"/>
        </w:rPr>
        <w:t>).</w:t>
      </w:r>
    </w:p>
    <w:p w:rsidR="004A6D88" w:rsidRPr="00C34305" w:rsidRDefault="004A6D88" w:rsidP="00713A7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552"/>
        <w:gridCol w:w="4734"/>
      </w:tblGrid>
      <w:tr w:rsidR="0005183A" w:rsidRPr="000C69D5" w:rsidTr="00D278A0">
        <w:tc>
          <w:tcPr>
            <w:tcW w:w="455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48" w:space="0" w:color="FFFFFF" w:themeColor="background1"/>
            </w:tcBorders>
            <w:vAlign w:val="center"/>
          </w:tcPr>
          <w:p w:rsidR="0005183A" w:rsidRPr="000C69D5" w:rsidRDefault="00913962" w:rsidP="00713A7D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497590" cy="1494064"/>
                  <wp:effectExtent l="19050" t="19050" r="17010" b="10886"/>
                  <wp:docPr id="7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97536" cy="149403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34" w:type="dxa"/>
            <w:tcBorders>
              <w:top w:val="single" w:sz="18" w:space="0" w:color="FFFFFF" w:themeColor="background1"/>
              <w:left w:val="single" w:sz="48" w:space="0" w:color="FFFFFF" w:themeColor="background1"/>
              <w:bottom w:val="single" w:sz="18" w:space="0" w:color="FFFFFF" w:themeColor="background1"/>
              <w:right w:val="single" w:sz="4" w:space="0" w:color="FFFFFF" w:themeColor="background1"/>
            </w:tcBorders>
            <w:vAlign w:val="center"/>
          </w:tcPr>
          <w:p w:rsidR="0005183A" w:rsidRPr="000C69D5" w:rsidRDefault="00A04EDD" w:rsidP="00713A7D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778578" cy="2493595"/>
                  <wp:effectExtent l="19050" t="19050" r="21772" b="21005"/>
                  <wp:docPr id="7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6674" cy="24918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5183A" w:rsidRPr="000C69D5" w:rsidTr="00D278A0">
        <w:tc>
          <w:tcPr>
            <w:tcW w:w="4552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</w:tcPr>
          <w:p w:rsidR="0005183A" w:rsidRPr="003F3483" w:rsidRDefault="00A04EDD" w:rsidP="00703A4F">
            <w:pPr>
              <w:spacing w:line="276" w:lineRule="auto"/>
              <w:rPr>
                <w:sz w:val="24"/>
                <w:szCs w:val="24"/>
              </w:rPr>
            </w:pPr>
            <w:r w:rsidRPr="003F3483">
              <w:rPr>
                <w:sz w:val="24"/>
                <w:szCs w:val="24"/>
              </w:rPr>
              <w:t xml:space="preserve">Рис.  </w:t>
            </w:r>
            <w:r w:rsidR="00424379" w:rsidRPr="003F3483">
              <w:rPr>
                <w:sz w:val="24"/>
                <w:szCs w:val="24"/>
              </w:rPr>
              <w:t>8</w:t>
            </w:r>
            <w:r w:rsidR="00703A4F">
              <w:rPr>
                <w:sz w:val="24"/>
                <w:szCs w:val="24"/>
              </w:rPr>
              <w:t>7</w:t>
            </w:r>
            <w:r w:rsidRPr="003F3483">
              <w:rPr>
                <w:sz w:val="24"/>
                <w:szCs w:val="24"/>
              </w:rPr>
              <w:t xml:space="preserve">. Иллюстрация </w:t>
            </w:r>
            <w:proofErr w:type="spellStart"/>
            <w:r w:rsidRPr="003F3483">
              <w:rPr>
                <w:sz w:val="24"/>
                <w:szCs w:val="24"/>
              </w:rPr>
              <w:t>зубопротягивания</w:t>
            </w:r>
            <w:proofErr w:type="spellEnd"/>
            <w:r w:rsidR="00921C49" w:rsidRPr="003F3483">
              <w:rPr>
                <w:sz w:val="24"/>
                <w:szCs w:val="24"/>
              </w:rPr>
              <w:t>:               1 – протяжка,  2 – нарезаемое колесо</w:t>
            </w:r>
          </w:p>
        </w:tc>
        <w:tc>
          <w:tcPr>
            <w:tcW w:w="4734" w:type="dxa"/>
            <w:tcBorders>
              <w:top w:val="single" w:sz="18" w:space="0" w:color="FFFFFF" w:themeColor="background1"/>
              <w:left w:val="single" w:sz="18" w:space="0" w:color="FFFFFF" w:themeColor="background1"/>
              <w:bottom w:val="single" w:sz="18" w:space="0" w:color="FFFFFF" w:themeColor="background1"/>
              <w:right w:val="single" w:sz="18" w:space="0" w:color="FFFFFF" w:themeColor="background1"/>
            </w:tcBorders>
          </w:tcPr>
          <w:p w:rsidR="0005183A" w:rsidRPr="003F3483" w:rsidRDefault="00A04EDD" w:rsidP="00703A4F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3F3483">
              <w:rPr>
                <w:sz w:val="24"/>
                <w:szCs w:val="24"/>
              </w:rPr>
              <w:t xml:space="preserve">Рис. </w:t>
            </w:r>
            <w:r w:rsidR="007E5EDE" w:rsidRPr="003F3483">
              <w:rPr>
                <w:sz w:val="24"/>
                <w:szCs w:val="24"/>
              </w:rPr>
              <w:t>8</w:t>
            </w:r>
            <w:r w:rsidR="00703A4F">
              <w:rPr>
                <w:sz w:val="24"/>
                <w:szCs w:val="24"/>
              </w:rPr>
              <w:t>8</w:t>
            </w:r>
            <w:r w:rsidRPr="003F3483">
              <w:rPr>
                <w:sz w:val="24"/>
                <w:szCs w:val="24"/>
              </w:rPr>
              <w:t xml:space="preserve">. Схема протягивания </w:t>
            </w:r>
            <w:r w:rsidR="003F3483">
              <w:rPr>
                <w:sz w:val="24"/>
                <w:szCs w:val="24"/>
              </w:rPr>
              <w:t xml:space="preserve">                 </w:t>
            </w:r>
            <w:r w:rsidRPr="003F3483">
              <w:rPr>
                <w:sz w:val="24"/>
                <w:szCs w:val="24"/>
              </w:rPr>
              <w:t>конических</w:t>
            </w:r>
            <w:r w:rsidR="003F3483">
              <w:rPr>
                <w:sz w:val="24"/>
                <w:szCs w:val="24"/>
              </w:rPr>
              <w:t xml:space="preserve"> </w:t>
            </w:r>
            <w:r w:rsidRPr="003F3483">
              <w:rPr>
                <w:sz w:val="24"/>
                <w:szCs w:val="24"/>
              </w:rPr>
              <w:t>колес</w:t>
            </w:r>
          </w:p>
        </w:tc>
      </w:tr>
    </w:tbl>
    <w:p w:rsidR="00AC1D40" w:rsidRPr="000C69D5" w:rsidRDefault="00AC1D4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278A0" w:rsidRPr="00D278A0" w:rsidRDefault="00EB1C9A" w:rsidP="003625A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1C9A">
        <w:rPr>
          <w:rFonts w:ascii="Times New Roman" w:hAnsi="Times New Roman" w:cs="Times New Roman"/>
          <w:sz w:val="28"/>
          <w:szCs w:val="28"/>
        </w:rPr>
        <w:t xml:space="preserve">Заготовка в это же время получает прямолинейную подачу </w:t>
      </w:r>
      <w:proofErr w:type="spellStart"/>
      <w:proofErr w:type="gramStart"/>
      <w:r w:rsidRPr="00AD2161">
        <w:rPr>
          <w:rFonts w:ascii="Times New Roman" w:hAnsi="Times New Roman" w:cs="Times New Roman"/>
          <w:i/>
          <w:sz w:val="28"/>
          <w:szCs w:val="28"/>
        </w:rPr>
        <w:t>S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Pr="00EB1C9A">
        <w:rPr>
          <w:rFonts w:ascii="Times New Roman" w:hAnsi="Times New Roman" w:cs="Times New Roman"/>
          <w:sz w:val="28"/>
          <w:szCs w:val="28"/>
        </w:rPr>
        <w:t xml:space="preserve"> на ре</w:t>
      </w:r>
      <w:r w:rsidRPr="00EB1C9A">
        <w:rPr>
          <w:rFonts w:ascii="Times New Roman" w:hAnsi="Times New Roman" w:cs="Times New Roman"/>
          <w:sz w:val="28"/>
          <w:szCs w:val="28"/>
        </w:rPr>
        <w:t>з</w:t>
      </w:r>
      <w:r w:rsidRPr="00EB1C9A">
        <w:rPr>
          <w:rFonts w:ascii="Times New Roman" w:hAnsi="Times New Roman" w:cs="Times New Roman"/>
          <w:sz w:val="28"/>
          <w:szCs w:val="28"/>
        </w:rPr>
        <w:t>цовую головку. Резцы головки, получая вращение по окружности, прор</w:t>
      </w:r>
      <w:r w:rsidRPr="00EB1C9A">
        <w:rPr>
          <w:rFonts w:ascii="Times New Roman" w:hAnsi="Times New Roman" w:cs="Times New Roman"/>
          <w:sz w:val="28"/>
          <w:szCs w:val="28"/>
        </w:rPr>
        <w:t>е</w:t>
      </w:r>
      <w:r w:rsidRPr="00EB1C9A">
        <w:rPr>
          <w:rFonts w:ascii="Times New Roman" w:hAnsi="Times New Roman" w:cs="Times New Roman"/>
          <w:sz w:val="28"/>
          <w:szCs w:val="28"/>
        </w:rPr>
        <w:t>зают на конической поверхности заготовки колеса постепенно углубля</w:t>
      </w:r>
      <w:r w:rsidRPr="00EB1C9A">
        <w:rPr>
          <w:rFonts w:ascii="Times New Roman" w:hAnsi="Times New Roman" w:cs="Times New Roman"/>
          <w:sz w:val="28"/>
          <w:szCs w:val="28"/>
        </w:rPr>
        <w:t>ю</w:t>
      </w:r>
      <w:r w:rsidRPr="00EB1C9A">
        <w:rPr>
          <w:rFonts w:ascii="Times New Roman" w:hAnsi="Times New Roman" w:cs="Times New Roman"/>
          <w:sz w:val="28"/>
          <w:szCs w:val="28"/>
        </w:rPr>
        <w:t xml:space="preserve">щуюся криволинейную впадину между зубьями. При достижении нужной глубины зуба подача заготовки прекращается, </w:t>
      </w:r>
      <w:r>
        <w:rPr>
          <w:rFonts w:ascii="Times New Roman" w:hAnsi="Times New Roman" w:cs="Times New Roman"/>
          <w:sz w:val="28"/>
          <w:szCs w:val="28"/>
        </w:rPr>
        <w:t>заготовка отводится и пов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рачивается на зуб.</w:t>
      </w:r>
      <w:r w:rsidR="003625A1">
        <w:rPr>
          <w:rFonts w:ascii="Times New Roman" w:hAnsi="Times New Roman" w:cs="Times New Roman"/>
          <w:sz w:val="28"/>
          <w:szCs w:val="28"/>
        </w:rPr>
        <w:t xml:space="preserve"> </w:t>
      </w:r>
      <w:r w:rsidR="00D278A0" w:rsidRPr="00D278A0">
        <w:rPr>
          <w:rFonts w:ascii="Times New Roman" w:hAnsi="Times New Roman" w:cs="Times New Roman"/>
          <w:sz w:val="28"/>
          <w:szCs w:val="28"/>
        </w:rPr>
        <w:t xml:space="preserve">При </w:t>
      </w:r>
      <w:proofErr w:type="spellStart"/>
      <w:r w:rsidR="00D278A0" w:rsidRPr="00D278A0">
        <w:rPr>
          <w:rFonts w:ascii="Times New Roman" w:hAnsi="Times New Roman" w:cs="Times New Roman"/>
          <w:sz w:val="28"/>
          <w:szCs w:val="28"/>
        </w:rPr>
        <w:t>прорезании</w:t>
      </w:r>
      <w:proofErr w:type="spellEnd"/>
      <w:r w:rsidR="00D278A0" w:rsidRPr="00D278A0">
        <w:rPr>
          <w:rFonts w:ascii="Times New Roman" w:hAnsi="Times New Roman" w:cs="Times New Roman"/>
          <w:sz w:val="28"/>
          <w:szCs w:val="28"/>
        </w:rPr>
        <w:t xml:space="preserve"> следующей канавки процесс повтор</w:t>
      </w:r>
      <w:r w:rsidR="00D278A0" w:rsidRPr="00D278A0">
        <w:rPr>
          <w:rFonts w:ascii="Times New Roman" w:hAnsi="Times New Roman" w:cs="Times New Roman"/>
          <w:sz w:val="28"/>
          <w:szCs w:val="28"/>
        </w:rPr>
        <w:t>я</w:t>
      </w:r>
      <w:r w:rsidR="00D278A0" w:rsidRPr="00D278A0">
        <w:rPr>
          <w:rFonts w:ascii="Times New Roman" w:hAnsi="Times New Roman" w:cs="Times New Roman"/>
          <w:sz w:val="28"/>
          <w:szCs w:val="28"/>
        </w:rPr>
        <w:t>ется. Т.е имеет место нарезания колеса методом копирования. Его испол</w:t>
      </w:r>
      <w:r w:rsidR="00D278A0" w:rsidRPr="00D278A0">
        <w:rPr>
          <w:rFonts w:ascii="Times New Roman" w:hAnsi="Times New Roman" w:cs="Times New Roman"/>
          <w:sz w:val="28"/>
          <w:szCs w:val="28"/>
        </w:rPr>
        <w:t>ь</w:t>
      </w:r>
      <w:r w:rsidR="00D278A0" w:rsidRPr="00D278A0">
        <w:rPr>
          <w:rFonts w:ascii="Times New Roman" w:hAnsi="Times New Roman" w:cs="Times New Roman"/>
          <w:sz w:val="28"/>
          <w:szCs w:val="28"/>
        </w:rPr>
        <w:t>зуют при черновом нарезании.</w:t>
      </w:r>
    </w:p>
    <w:tbl>
      <w:tblPr>
        <w:tblStyle w:val="a3"/>
        <w:tblW w:w="0" w:type="auto"/>
        <w:tblLook w:val="04A0"/>
      </w:tblPr>
      <w:tblGrid>
        <w:gridCol w:w="5353"/>
        <w:gridCol w:w="3933"/>
      </w:tblGrid>
      <w:tr w:rsidR="0058727B" w:rsidRPr="000C69D5" w:rsidTr="003625A1">
        <w:tc>
          <w:tcPr>
            <w:tcW w:w="53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58727B" w:rsidRPr="000C69D5" w:rsidRDefault="002D093E" w:rsidP="00AD2161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816190" cy="2419350"/>
                  <wp:effectExtent l="19050" t="19050" r="22260" b="19050"/>
                  <wp:docPr id="80" name="Рисунок 3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10335" cy="24143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33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EB1C9A" w:rsidRDefault="00D278A0" w:rsidP="00AD2161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>При чистовом нарезании используют метод обкатки, когда к перечисленным дв</w:t>
            </w:r>
            <w:r w:rsidRPr="000C69D5">
              <w:rPr>
                <w:sz w:val="28"/>
                <w:szCs w:val="28"/>
              </w:rPr>
              <w:t>и</w:t>
            </w:r>
            <w:r w:rsidRPr="000C69D5">
              <w:rPr>
                <w:sz w:val="28"/>
                <w:szCs w:val="28"/>
              </w:rPr>
              <w:t>жениям добавляют одновр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 xml:space="preserve">менное </w:t>
            </w:r>
            <w:r w:rsidR="00B96BB4" w:rsidRPr="000C69D5">
              <w:rPr>
                <w:sz w:val="28"/>
                <w:szCs w:val="28"/>
              </w:rPr>
              <w:t>согласованное</w:t>
            </w:r>
            <w:r w:rsidRPr="000C69D5">
              <w:rPr>
                <w:sz w:val="28"/>
                <w:szCs w:val="28"/>
              </w:rPr>
              <w:t xml:space="preserve"> вращ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>ние люльки с резцовой голо</w:t>
            </w:r>
            <w:r w:rsidRPr="000C69D5">
              <w:rPr>
                <w:sz w:val="28"/>
                <w:szCs w:val="28"/>
              </w:rPr>
              <w:t>в</w:t>
            </w:r>
            <w:r w:rsidRPr="000C69D5">
              <w:rPr>
                <w:sz w:val="28"/>
                <w:szCs w:val="28"/>
              </w:rPr>
              <w:t>кой и заготовки.</w:t>
            </w:r>
          </w:p>
          <w:p w:rsidR="003625A1" w:rsidRDefault="003625A1" w:rsidP="00AD2161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3625A1" w:rsidRPr="000C69D5" w:rsidRDefault="003625A1" w:rsidP="003625A1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713A7D">
              <w:rPr>
                <w:sz w:val="24"/>
                <w:szCs w:val="24"/>
              </w:rPr>
              <w:t>Рис. 8</w:t>
            </w:r>
            <w:r>
              <w:rPr>
                <w:sz w:val="24"/>
                <w:szCs w:val="24"/>
              </w:rPr>
              <w:t>9</w:t>
            </w:r>
            <w:r w:rsidRPr="00713A7D">
              <w:rPr>
                <w:sz w:val="24"/>
                <w:szCs w:val="24"/>
              </w:rPr>
              <w:t>.  Схем</w:t>
            </w:r>
            <w:r>
              <w:rPr>
                <w:sz w:val="24"/>
                <w:szCs w:val="24"/>
              </w:rPr>
              <w:t xml:space="preserve">а нарезания конического колеса </w:t>
            </w:r>
            <w:r w:rsidRPr="00713A7D">
              <w:rPr>
                <w:sz w:val="24"/>
                <w:szCs w:val="24"/>
              </w:rPr>
              <w:t>с круговыми зубьями</w:t>
            </w:r>
            <w:r>
              <w:rPr>
                <w:sz w:val="24"/>
                <w:szCs w:val="24"/>
              </w:rPr>
              <w:t xml:space="preserve"> </w:t>
            </w:r>
            <w:r w:rsidRPr="00713A7D">
              <w:rPr>
                <w:sz w:val="24"/>
                <w:szCs w:val="24"/>
              </w:rPr>
              <w:t>зуборезной головкой</w:t>
            </w:r>
          </w:p>
        </w:tc>
      </w:tr>
      <w:tr w:rsidR="0058727B" w:rsidRPr="000C69D5" w:rsidTr="003625A1">
        <w:trPr>
          <w:trHeight w:val="81"/>
        </w:trPr>
        <w:tc>
          <w:tcPr>
            <w:tcW w:w="535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8727B" w:rsidRPr="00713A7D" w:rsidRDefault="0058727B" w:rsidP="00132DCA">
            <w:pPr>
              <w:spacing w:line="276" w:lineRule="auto"/>
              <w:jc w:val="center"/>
              <w:rPr>
                <w:sz w:val="24"/>
                <w:szCs w:val="24"/>
              </w:rPr>
            </w:pPr>
          </w:p>
        </w:tc>
        <w:tc>
          <w:tcPr>
            <w:tcW w:w="3933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8727B" w:rsidRPr="000C69D5" w:rsidRDefault="0058727B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3625A1" w:rsidRPr="003625A1" w:rsidRDefault="003625A1" w:rsidP="003625A1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278A0">
        <w:rPr>
          <w:rFonts w:ascii="Times New Roman" w:hAnsi="Times New Roman" w:cs="Times New Roman"/>
          <w:sz w:val="28"/>
          <w:szCs w:val="28"/>
        </w:rPr>
        <w:t>Двухсторонние головки режут наружными и внутренними резцами, р</w:t>
      </w:r>
      <w:r>
        <w:rPr>
          <w:rFonts w:ascii="Times New Roman" w:hAnsi="Times New Roman" w:cs="Times New Roman"/>
          <w:sz w:val="28"/>
          <w:szCs w:val="28"/>
        </w:rPr>
        <w:t>асположенными поочередно (рис. 90</w:t>
      </w:r>
      <w:r w:rsidRPr="00D278A0">
        <w:rPr>
          <w:rFonts w:ascii="Times New Roman" w:hAnsi="Times New Roman" w:cs="Times New Roman"/>
          <w:sz w:val="28"/>
          <w:szCs w:val="28"/>
        </w:rPr>
        <w:t xml:space="preserve">, </w:t>
      </w:r>
      <w:r w:rsidRPr="00AD2161">
        <w:rPr>
          <w:rFonts w:ascii="Times New Roman" w:hAnsi="Times New Roman" w:cs="Times New Roman"/>
          <w:i/>
          <w:sz w:val="28"/>
          <w:szCs w:val="28"/>
        </w:rPr>
        <w:t>а)</w:t>
      </w:r>
      <w:r w:rsidRPr="00D278A0">
        <w:rPr>
          <w:rFonts w:ascii="Times New Roman" w:hAnsi="Times New Roman" w:cs="Times New Roman"/>
          <w:sz w:val="28"/>
          <w:szCs w:val="28"/>
        </w:rPr>
        <w:t>. Каждый резец одновременно о</w:t>
      </w:r>
      <w:r w:rsidRPr="00D278A0">
        <w:rPr>
          <w:rFonts w:ascii="Times New Roman" w:hAnsi="Times New Roman" w:cs="Times New Roman"/>
          <w:sz w:val="28"/>
          <w:szCs w:val="28"/>
        </w:rPr>
        <w:t>б</w:t>
      </w:r>
      <w:r w:rsidRPr="00D278A0">
        <w:rPr>
          <w:rFonts w:ascii="Times New Roman" w:hAnsi="Times New Roman" w:cs="Times New Roman"/>
          <w:sz w:val="28"/>
          <w:szCs w:val="28"/>
        </w:rPr>
        <w:lastRenderedPageBreak/>
        <w:t>рабатывает боковую сторону зуба и часть впадины.</w:t>
      </w:r>
      <w:r w:rsidRPr="003625A1">
        <w:rPr>
          <w:sz w:val="28"/>
          <w:szCs w:val="28"/>
        </w:rPr>
        <w:t xml:space="preserve"> </w:t>
      </w:r>
      <w:r w:rsidRPr="003625A1">
        <w:rPr>
          <w:rFonts w:ascii="Times New Roman" w:hAnsi="Times New Roman" w:cs="Times New Roman"/>
          <w:sz w:val="28"/>
          <w:szCs w:val="28"/>
        </w:rPr>
        <w:t>Трехсторонние голо</w:t>
      </w:r>
      <w:r w:rsidRPr="003625A1">
        <w:rPr>
          <w:rFonts w:ascii="Times New Roman" w:hAnsi="Times New Roman" w:cs="Times New Roman"/>
          <w:sz w:val="28"/>
          <w:szCs w:val="28"/>
        </w:rPr>
        <w:t>в</w:t>
      </w:r>
      <w:r w:rsidRPr="003625A1">
        <w:rPr>
          <w:rFonts w:ascii="Times New Roman" w:hAnsi="Times New Roman" w:cs="Times New Roman"/>
          <w:sz w:val="28"/>
          <w:szCs w:val="28"/>
        </w:rPr>
        <w:t xml:space="preserve">ки имеют наружные, внутренние и средние резцы. Наружные и внутренние резцы обрабатывают только боковые стороны зуба, а средние резцы – только впадины зубьев (рис.90, </w:t>
      </w:r>
      <w:r w:rsidRPr="003625A1">
        <w:rPr>
          <w:rFonts w:ascii="Times New Roman" w:hAnsi="Times New Roman" w:cs="Times New Roman"/>
          <w:i/>
          <w:sz w:val="28"/>
          <w:szCs w:val="28"/>
        </w:rPr>
        <w:t>б</w:t>
      </w:r>
      <w:r w:rsidRPr="003625A1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3"/>
        <w:tblW w:w="0" w:type="auto"/>
        <w:tblInd w:w="388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shd w:val="clear" w:color="auto" w:fill="FFFFFF" w:themeFill="background1"/>
        <w:tblLook w:val="04A0"/>
      </w:tblPr>
      <w:tblGrid>
        <w:gridCol w:w="3389"/>
        <w:gridCol w:w="85"/>
        <w:gridCol w:w="5424"/>
      </w:tblGrid>
      <w:tr w:rsidR="00C370B4" w:rsidRPr="000C69D5" w:rsidTr="003625A1">
        <w:trPr>
          <w:trHeight w:val="2385"/>
        </w:trPr>
        <w:tc>
          <w:tcPr>
            <w:tcW w:w="3474" w:type="dxa"/>
            <w:gridSpan w:val="2"/>
            <w:shd w:val="clear" w:color="auto" w:fill="FFFFFF" w:themeFill="background1"/>
            <w:vAlign w:val="center"/>
          </w:tcPr>
          <w:p w:rsidR="003C463A" w:rsidRPr="000C69D5" w:rsidRDefault="003C463A" w:rsidP="00BE4137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62961" cy="1368707"/>
                  <wp:effectExtent l="19050" t="19050" r="13489" b="21943"/>
                  <wp:docPr id="8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72315" cy="13749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424" w:type="dxa"/>
            <w:shd w:val="clear" w:color="auto" w:fill="FFFFFF" w:themeFill="background1"/>
          </w:tcPr>
          <w:p w:rsidR="003C463A" w:rsidRPr="000C69D5" w:rsidRDefault="00BA376D" w:rsidP="00BE4137">
            <w:pPr>
              <w:spacing w:line="276" w:lineRule="auto"/>
              <w:jc w:val="right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3306441" cy="1496622"/>
                  <wp:effectExtent l="19050" t="19050" r="27309" b="27378"/>
                  <wp:docPr id="9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307757" cy="1497217"/>
                          </a:xfrm>
                          <a:prstGeom prst="rect">
                            <a:avLst/>
                          </a:prstGeom>
                          <a:solidFill>
                            <a:schemeClr val="bg2"/>
                          </a:solidFill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C463A" w:rsidRPr="000C69D5" w:rsidTr="003625A1">
        <w:trPr>
          <w:trHeight w:val="223"/>
        </w:trPr>
        <w:tc>
          <w:tcPr>
            <w:tcW w:w="3386" w:type="dxa"/>
            <w:shd w:val="clear" w:color="auto" w:fill="FFFFFF" w:themeFill="background1"/>
            <w:vAlign w:val="center"/>
          </w:tcPr>
          <w:p w:rsidR="003C463A" w:rsidRPr="000C69D5" w:rsidRDefault="00BA376D" w:rsidP="00AD2161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AD2161">
              <w:rPr>
                <w:i/>
                <w:sz w:val="28"/>
                <w:szCs w:val="28"/>
              </w:rPr>
              <w:t>а</w:t>
            </w:r>
            <w:r w:rsidRPr="000C69D5">
              <w:rPr>
                <w:sz w:val="28"/>
                <w:szCs w:val="28"/>
              </w:rPr>
              <w:t>)</w:t>
            </w:r>
          </w:p>
        </w:tc>
        <w:tc>
          <w:tcPr>
            <w:tcW w:w="5512" w:type="dxa"/>
            <w:gridSpan w:val="2"/>
            <w:shd w:val="clear" w:color="auto" w:fill="FFFFFF" w:themeFill="background1"/>
            <w:vAlign w:val="center"/>
          </w:tcPr>
          <w:p w:rsidR="003C463A" w:rsidRPr="000C69D5" w:rsidRDefault="00BA376D" w:rsidP="00AD2161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AD2161">
              <w:rPr>
                <w:i/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)</w:t>
            </w:r>
          </w:p>
        </w:tc>
      </w:tr>
    </w:tbl>
    <w:p w:rsidR="003C463A" w:rsidRPr="00AD2161" w:rsidRDefault="00A1668F" w:rsidP="00AD2161">
      <w:pPr>
        <w:spacing w:after="0"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90</w:t>
      </w:r>
      <w:r w:rsidR="00BA376D" w:rsidRPr="00AD2161">
        <w:rPr>
          <w:rFonts w:ascii="Times New Roman" w:hAnsi="Times New Roman" w:cs="Times New Roman"/>
          <w:sz w:val="24"/>
          <w:szCs w:val="24"/>
        </w:rPr>
        <w:t xml:space="preserve">. Схемы </w:t>
      </w:r>
      <w:proofErr w:type="spellStart"/>
      <w:r w:rsidR="00BA376D" w:rsidRPr="00AD2161">
        <w:rPr>
          <w:rFonts w:ascii="Times New Roman" w:hAnsi="Times New Roman" w:cs="Times New Roman"/>
          <w:sz w:val="24"/>
          <w:szCs w:val="24"/>
        </w:rPr>
        <w:t>зубонарезания</w:t>
      </w:r>
      <w:proofErr w:type="spellEnd"/>
      <w:r w:rsidR="00BA376D" w:rsidRPr="00AD2161">
        <w:rPr>
          <w:rFonts w:ascii="Times New Roman" w:hAnsi="Times New Roman" w:cs="Times New Roman"/>
          <w:sz w:val="24"/>
          <w:szCs w:val="24"/>
        </w:rPr>
        <w:t xml:space="preserve"> конического колеса с криволинейными зубьями:                   </w:t>
      </w:r>
      <w:r w:rsidR="00BA376D" w:rsidRPr="00D624E4">
        <w:rPr>
          <w:rFonts w:ascii="Times New Roman" w:hAnsi="Times New Roman" w:cs="Times New Roman"/>
          <w:i/>
          <w:sz w:val="24"/>
          <w:szCs w:val="24"/>
        </w:rPr>
        <w:t>а</w:t>
      </w:r>
      <w:r w:rsidR="00BA376D" w:rsidRPr="00AD2161">
        <w:rPr>
          <w:rFonts w:ascii="Times New Roman" w:hAnsi="Times New Roman" w:cs="Times New Roman"/>
          <w:sz w:val="24"/>
          <w:szCs w:val="24"/>
        </w:rPr>
        <w:t xml:space="preserve"> - двухсторонней головкой;  </w:t>
      </w:r>
      <w:r w:rsidR="00BA376D" w:rsidRPr="00D624E4">
        <w:rPr>
          <w:rFonts w:ascii="Times New Roman" w:hAnsi="Times New Roman" w:cs="Times New Roman"/>
          <w:i/>
          <w:sz w:val="24"/>
          <w:szCs w:val="24"/>
        </w:rPr>
        <w:t>б</w:t>
      </w:r>
      <w:r w:rsidR="00BA376D" w:rsidRPr="00AD2161">
        <w:rPr>
          <w:rFonts w:ascii="Times New Roman" w:hAnsi="Times New Roman" w:cs="Times New Roman"/>
          <w:sz w:val="24"/>
          <w:szCs w:val="24"/>
        </w:rPr>
        <w:t xml:space="preserve"> – трехсторонней головкой</w:t>
      </w:r>
    </w:p>
    <w:p w:rsidR="004F6D11" w:rsidRDefault="004F6D11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064C" w:rsidRDefault="007B064C" w:rsidP="007B06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Чистовая обработка выполняется так же по </w:t>
      </w:r>
      <w:r w:rsidR="00633614">
        <w:rPr>
          <w:rFonts w:ascii="Times New Roman" w:hAnsi="Times New Roman" w:cs="Times New Roman"/>
          <w:sz w:val="28"/>
          <w:szCs w:val="28"/>
        </w:rPr>
        <w:t>одной впадине поочере</w:t>
      </w:r>
      <w:r w:rsidR="00633614">
        <w:rPr>
          <w:rFonts w:ascii="Times New Roman" w:hAnsi="Times New Roman" w:cs="Times New Roman"/>
          <w:sz w:val="28"/>
          <w:szCs w:val="28"/>
        </w:rPr>
        <w:t>д</w:t>
      </w:r>
      <w:r w:rsidR="00633614">
        <w:rPr>
          <w:rFonts w:ascii="Times New Roman" w:hAnsi="Times New Roman" w:cs="Times New Roman"/>
          <w:sz w:val="28"/>
          <w:szCs w:val="28"/>
        </w:rPr>
        <w:t>но двух- и односторонними резцовыми головками после чернового нарез</w:t>
      </w:r>
      <w:r w:rsidR="00633614">
        <w:rPr>
          <w:rFonts w:ascii="Times New Roman" w:hAnsi="Times New Roman" w:cs="Times New Roman"/>
          <w:sz w:val="28"/>
          <w:szCs w:val="28"/>
        </w:rPr>
        <w:t>а</w:t>
      </w:r>
      <w:r w:rsidR="00633614">
        <w:rPr>
          <w:rFonts w:ascii="Times New Roman" w:hAnsi="Times New Roman" w:cs="Times New Roman"/>
          <w:sz w:val="28"/>
          <w:szCs w:val="28"/>
        </w:rPr>
        <w:t>ния. Резцы чистовых головок срезают металл только с боковых сторон зубьев.</w:t>
      </w:r>
    </w:p>
    <w:p w:rsidR="00DA55CF" w:rsidRDefault="00DA55CF" w:rsidP="007B06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Этот метод обеспечивает высокую точность – 6 – 8 степень точности и низкую шероховатость.</w:t>
      </w:r>
    </w:p>
    <w:p w:rsidR="00DA55CF" w:rsidRDefault="000E29C8" w:rsidP="007B064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Основное время нарезания зубьев:</w:t>
      </w:r>
      <w:r w:rsidRPr="000E29C8">
        <w:rPr>
          <w:rFonts w:ascii="Times New Roman" w:hAnsi="Times New Roman" w:cs="Times New Roman"/>
          <w:sz w:val="28"/>
          <w:szCs w:val="28"/>
        </w:rPr>
        <w:t xml:space="preserve">  </w:t>
      </w:r>
      <w:r w:rsidRPr="00AD2161">
        <w:rPr>
          <w:rFonts w:ascii="Times New Roman" w:hAnsi="Times New Roman" w:cs="Times New Roman"/>
          <w:sz w:val="32"/>
          <w:szCs w:val="32"/>
        </w:rPr>
        <w:t xml:space="preserve"> </w:t>
      </w:r>
      <m:oMath>
        <m:sSub>
          <m:sSub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Cambria Math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Cambria Math" w:cs="Times New Roman"/>
                <w:i/>
                <w:sz w:val="32"/>
                <w:szCs w:val="32"/>
              </w:rPr>
            </m:ctrlPr>
          </m:fPr>
          <m:num>
            <m:d>
              <m:dPr>
                <m:ctrlPr>
                  <w:rPr>
                    <w:rFonts w:ascii="Cambria Math" w:hAnsi="Cambria Math" w:cs="Times New Roman"/>
                    <w:i/>
                    <w:sz w:val="32"/>
                    <w:szCs w:val="32"/>
                  </w:rPr>
                </m:ctrlPr>
              </m:d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t+τ</m:t>
                </m:r>
              </m:e>
            </m:d>
            <m:r>
              <w:rPr>
                <w:rFonts w:ascii="Cambria Math" w:hAnsi="Cambria Math" w:cs="Times New Roman"/>
                <w:sz w:val="32"/>
                <w:szCs w:val="32"/>
              </w:rPr>
              <m:t>z</m:t>
            </m:r>
          </m:num>
          <m:den>
            <m:r>
              <w:rPr>
                <w:rFonts w:ascii="Cambria Math" w:hAnsi="Cambria Math" w:cs="Times New Roman"/>
                <w:sz w:val="32"/>
                <w:szCs w:val="32"/>
              </w:rPr>
              <m:t>60</m:t>
            </m:r>
          </m:den>
        </m:f>
      </m:oMath>
      <w:r>
        <w:rPr>
          <w:rFonts w:ascii="Times New Roman" w:hAnsi="Times New Roman" w:cs="Times New Roman"/>
          <w:sz w:val="28"/>
          <w:szCs w:val="28"/>
        </w:rPr>
        <w:t xml:space="preserve"> мин,</w:t>
      </w:r>
    </w:p>
    <w:p w:rsidR="000E29C8" w:rsidRDefault="000E29C8" w:rsidP="00AD216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где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AD2161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AD2161">
        <w:rPr>
          <w:rFonts w:ascii="Times New Roman" w:hAnsi="Times New Roman" w:cs="Times New Roman"/>
          <w:i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=</w:t>
      </w:r>
      <w:r w:rsidR="00EC310D">
        <w:rPr>
          <w:rFonts w:ascii="Times New Roman" w:hAnsi="Times New Roman" w:cs="Times New Roman"/>
          <w:sz w:val="28"/>
          <w:szCs w:val="28"/>
        </w:rPr>
        <w:t xml:space="preserve"> </w:t>
      </w:r>
      <w:r w:rsidR="00673D08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673D08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2 </w:t>
      </w:r>
      <w:r w:rsidR="00673D08">
        <w:rPr>
          <w:rFonts w:ascii="Times New Roman" w:hAnsi="Times New Roman" w:cs="Times New Roman"/>
          <w:sz w:val="28"/>
          <w:szCs w:val="28"/>
        </w:rPr>
        <w:t>сек</w:t>
      </w:r>
      <w:r>
        <w:rPr>
          <w:rFonts w:ascii="Times New Roman" w:hAnsi="Times New Roman" w:cs="Times New Roman"/>
          <w:sz w:val="28"/>
          <w:szCs w:val="28"/>
        </w:rPr>
        <w:t xml:space="preserve"> – время на</w:t>
      </w:r>
      <w:r w:rsidR="00EC310D">
        <w:rPr>
          <w:rFonts w:ascii="Times New Roman" w:hAnsi="Times New Roman" w:cs="Times New Roman"/>
          <w:sz w:val="28"/>
          <w:szCs w:val="28"/>
        </w:rPr>
        <w:t xml:space="preserve"> обработку</w:t>
      </w:r>
      <w:r>
        <w:rPr>
          <w:rFonts w:ascii="Times New Roman" w:hAnsi="Times New Roman" w:cs="Times New Roman"/>
          <w:sz w:val="28"/>
          <w:szCs w:val="28"/>
        </w:rPr>
        <w:t xml:space="preserve"> одного зуба </w:t>
      </w:r>
      <w:proofErr w:type="gramStart"/>
      <w:r>
        <w:rPr>
          <w:rFonts w:ascii="Times New Roman" w:hAnsi="Times New Roman" w:cs="Times New Roman"/>
          <w:sz w:val="28"/>
          <w:szCs w:val="28"/>
        </w:rPr>
        <w:t>в сек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; </w:t>
      </w:r>
      <w:r w:rsidR="00673D08">
        <w:rPr>
          <w:rFonts w:ascii="Times New Roman" w:hAnsi="Times New Roman" w:cs="Times New Roman"/>
          <w:sz w:val="28"/>
          <w:szCs w:val="28"/>
        </w:rPr>
        <w:t xml:space="preserve">  </w:t>
      </w:r>
      <w:r w:rsidRPr="00AD2161">
        <w:rPr>
          <w:rFonts w:ascii="Times New Roman" w:hAnsi="Times New Roman" w:cs="Times New Roman"/>
          <w:i/>
          <w:sz w:val="28"/>
          <w:szCs w:val="28"/>
        </w:rPr>
        <w:t>τ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C310D">
        <w:rPr>
          <w:rFonts w:ascii="Times New Roman" w:hAnsi="Times New Roman" w:cs="Times New Roman"/>
          <w:sz w:val="28"/>
          <w:szCs w:val="28"/>
        </w:rPr>
        <w:t>– время пов</w:t>
      </w:r>
      <w:r w:rsidR="00EC310D">
        <w:rPr>
          <w:rFonts w:ascii="Times New Roman" w:hAnsi="Times New Roman" w:cs="Times New Roman"/>
          <w:sz w:val="28"/>
          <w:szCs w:val="28"/>
        </w:rPr>
        <w:t>о</w:t>
      </w:r>
      <w:r w:rsidR="00EC310D">
        <w:rPr>
          <w:rFonts w:ascii="Times New Roman" w:hAnsi="Times New Roman" w:cs="Times New Roman"/>
          <w:sz w:val="28"/>
          <w:szCs w:val="28"/>
        </w:rPr>
        <w:t>рота заготовки на один зуб в сек</w:t>
      </w:r>
      <w:r w:rsidR="0040570B">
        <w:rPr>
          <w:rFonts w:ascii="Times New Roman" w:hAnsi="Times New Roman" w:cs="Times New Roman"/>
          <w:sz w:val="28"/>
          <w:szCs w:val="28"/>
        </w:rPr>
        <w:t>.</w:t>
      </w:r>
      <w:r w:rsidR="00EC310D" w:rsidRPr="00AD2161">
        <w:rPr>
          <w:rFonts w:ascii="Times New Roman" w:hAnsi="Times New Roman" w:cs="Times New Roman"/>
          <w:i/>
          <w:sz w:val="28"/>
          <w:szCs w:val="28"/>
        </w:rPr>
        <w:t xml:space="preserve"> τ</w:t>
      </w:r>
      <w:r w:rsidR="00EC310D">
        <w:rPr>
          <w:rFonts w:ascii="Times New Roman" w:hAnsi="Times New Roman" w:cs="Times New Roman"/>
          <w:sz w:val="28"/>
          <w:szCs w:val="28"/>
        </w:rPr>
        <w:t xml:space="preserve"> </w:t>
      </w:r>
      <w:r w:rsidR="00C34305">
        <w:rPr>
          <w:rFonts w:ascii="Times New Roman" w:hAnsi="Times New Roman" w:cs="Times New Roman"/>
          <w:sz w:val="28"/>
          <w:szCs w:val="28"/>
        </w:rPr>
        <w:t>= 20…40 сек</w:t>
      </w:r>
      <w:r w:rsidR="00C34305" w:rsidRPr="00C34305">
        <w:rPr>
          <w:rFonts w:ascii="Times New Roman" w:hAnsi="Times New Roman" w:cs="Times New Roman"/>
          <w:sz w:val="28"/>
          <w:szCs w:val="28"/>
        </w:rPr>
        <w:t>/</w:t>
      </w:r>
      <w:r w:rsidR="00C34305">
        <w:rPr>
          <w:rFonts w:ascii="Times New Roman" w:hAnsi="Times New Roman" w:cs="Times New Roman"/>
          <w:sz w:val="28"/>
          <w:szCs w:val="28"/>
        </w:rPr>
        <w:t>зуб (черновая обработка), 15…25 сек</w:t>
      </w:r>
      <w:r w:rsidR="00C34305" w:rsidRPr="00C34305">
        <w:rPr>
          <w:rFonts w:ascii="Times New Roman" w:hAnsi="Times New Roman" w:cs="Times New Roman"/>
          <w:sz w:val="28"/>
          <w:szCs w:val="28"/>
        </w:rPr>
        <w:t>/</w:t>
      </w:r>
      <w:r w:rsidR="00C34305">
        <w:rPr>
          <w:rFonts w:ascii="Times New Roman" w:hAnsi="Times New Roman" w:cs="Times New Roman"/>
          <w:sz w:val="28"/>
          <w:szCs w:val="28"/>
        </w:rPr>
        <w:t>зуб (чистовая обработка)</w:t>
      </w:r>
      <w:r w:rsidR="0040570B">
        <w:rPr>
          <w:rFonts w:ascii="Times New Roman" w:hAnsi="Times New Roman" w:cs="Times New Roman"/>
          <w:sz w:val="28"/>
          <w:szCs w:val="28"/>
        </w:rPr>
        <w:t>.</w:t>
      </w:r>
      <w:r w:rsidR="00C34305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C34305" w:rsidRPr="00AD2161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 w:rsidR="00C34305">
        <w:rPr>
          <w:rFonts w:ascii="Times New Roman" w:hAnsi="Times New Roman" w:cs="Times New Roman"/>
          <w:sz w:val="28"/>
          <w:szCs w:val="28"/>
        </w:rPr>
        <w:t xml:space="preserve"> – число зубьев нарезаемого колеса.</w:t>
      </w:r>
    </w:p>
    <w:p w:rsidR="00EB1C9A" w:rsidRPr="00C34305" w:rsidRDefault="00EB1C9A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B064C" w:rsidRPr="003F3483" w:rsidRDefault="003625A1" w:rsidP="003625A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CF0132">
        <w:rPr>
          <w:rFonts w:ascii="Times New Roman" w:hAnsi="Times New Roman" w:cs="Times New Roman"/>
          <w:b/>
          <w:sz w:val="28"/>
          <w:szCs w:val="28"/>
        </w:rPr>
        <w:t>.5</w:t>
      </w:r>
      <w:r w:rsidR="003F3483">
        <w:rPr>
          <w:rFonts w:ascii="Times New Roman" w:hAnsi="Times New Roman" w:cs="Times New Roman"/>
          <w:b/>
          <w:sz w:val="28"/>
          <w:szCs w:val="28"/>
        </w:rPr>
        <w:t xml:space="preserve">.3.    </w:t>
      </w:r>
      <w:r w:rsidR="00EB1C9A" w:rsidRPr="003F3483">
        <w:rPr>
          <w:rFonts w:ascii="Times New Roman" w:hAnsi="Times New Roman" w:cs="Times New Roman"/>
          <w:b/>
          <w:sz w:val="28"/>
          <w:szCs w:val="28"/>
        </w:rPr>
        <w:t xml:space="preserve">Нарезание зубьев </w:t>
      </w:r>
      <w:r w:rsidR="005A2AED" w:rsidRPr="003F3483">
        <w:rPr>
          <w:rFonts w:ascii="Times New Roman" w:hAnsi="Times New Roman" w:cs="Times New Roman"/>
          <w:b/>
          <w:sz w:val="28"/>
          <w:szCs w:val="28"/>
        </w:rPr>
        <w:t>червячных колес</w:t>
      </w:r>
      <w:r w:rsidR="00D01BCB" w:rsidRPr="003F3483">
        <w:rPr>
          <w:rFonts w:ascii="Times New Roman" w:hAnsi="Times New Roman" w:cs="Times New Roman"/>
          <w:b/>
          <w:sz w:val="28"/>
          <w:szCs w:val="28"/>
        </w:rPr>
        <w:t xml:space="preserve"> и червяков</w:t>
      </w:r>
    </w:p>
    <w:p w:rsidR="005A2AED" w:rsidRDefault="005A2AED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1BCB" w:rsidRPr="003F3483" w:rsidRDefault="00D01BCB" w:rsidP="003F348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3F3483">
        <w:rPr>
          <w:rFonts w:ascii="Times New Roman" w:hAnsi="Times New Roman" w:cs="Times New Roman"/>
          <w:b/>
          <w:sz w:val="28"/>
          <w:szCs w:val="28"/>
        </w:rPr>
        <w:t>Нарезание червячных колес</w:t>
      </w:r>
    </w:p>
    <w:p w:rsidR="00382391" w:rsidRDefault="00382391" w:rsidP="00D01B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крупносерийном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массовом производствах нарезание червячных колес производится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зубофрезерных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станках червячной фрезой методом обкатки.</w:t>
      </w:r>
      <w:r w:rsidR="00D01BC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Зубья червячных колес нарезают двумя способами: с радиальной подачей </w:t>
      </w:r>
      <w:r w:rsidR="00D01BCB">
        <w:rPr>
          <w:rFonts w:ascii="Times New Roman" w:hAnsi="Times New Roman" w:cs="Times New Roman"/>
          <w:sz w:val="28"/>
          <w:szCs w:val="28"/>
        </w:rPr>
        <w:t xml:space="preserve">заготовки </w:t>
      </w:r>
      <w:r>
        <w:rPr>
          <w:rFonts w:ascii="Times New Roman" w:hAnsi="Times New Roman" w:cs="Times New Roman"/>
          <w:sz w:val="28"/>
          <w:szCs w:val="28"/>
        </w:rPr>
        <w:t>и с тангенциальной подачей фрезы.</w:t>
      </w:r>
    </w:p>
    <w:p w:rsidR="00382391" w:rsidRDefault="00CB5BA7" w:rsidP="003823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нарезании зубьев червячных колес с радиальной подачей</w:t>
      </w:r>
      <w:r w:rsidR="003F1780">
        <w:rPr>
          <w:rFonts w:ascii="Times New Roman" w:hAnsi="Times New Roman" w:cs="Times New Roman"/>
          <w:sz w:val="28"/>
          <w:szCs w:val="28"/>
        </w:rPr>
        <w:t xml:space="preserve"> </w:t>
      </w:r>
      <w:r w:rsidR="00D01BCB">
        <w:rPr>
          <w:rFonts w:ascii="Times New Roman" w:hAnsi="Times New Roman" w:cs="Times New Roman"/>
          <w:sz w:val="28"/>
          <w:szCs w:val="28"/>
        </w:rPr>
        <w:t>заг</w:t>
      </w:r>
      <w:r w:rsidR="00D01BCB">
        <w:rPr>
          <w:rFonts w:ascii="Times New Roman" w:hAnsi="Times New Roman" w:cs="Times New Roman"/>
          <w:sz w:val="28"/>
          <w:szCs w:val="28"/>
        </w:rPr>
        <w:t>о</w:t>
      </w:r>
      <w:r w:rsidR="00D01BCB">
        <w:rPr>
          <w:rFonts w:ascii="Times New Roman" w:hAnsi="Times New Roman" w:cs="Times New Roman"/>
          <w:sz w:val="28"/>
          <w:szCs w:val="28"/>
        </w:rPr>
        <w:t>товки</w:t>
      </w:r>
      <w:r w:rsidR="00A1668F">
        <w:rPr>
          <w:rFonts w:ascii="Times New Roman" w:hAnsi="Times New Roman" w:cs="Times New Roman"/>
          <w:sz w:val="28"/>
          <w:szCs w:val="28"/>
        </w:rPr>
        <w:t xml:space="preserve">  (рис. 91</w:t>
      </w:r>
      <w:r w:rsidR="00F03816">
        <w:rPr>
          <w:rFonts w:ascii="Times New Roman" w:hAnsi="Times New Roman" w:cs="Times New Roman"/>
          <w:sz w:val="28"/>
          <w:szCs w:val="28"/>
        </w:rPr>
        <w:t xml:space="preserve">, </w:t>
      </w:r>
      <w:r w:rsidR="00F03816" w:rsidRPr="00AD2161">
        <w:rPr>
          <w:rFonts w:ascii="Times New Roman" w:hAnsi="Times New Roman" w:cs="Times New Roman"/>
          <w:i/>
          <w:sz w:val="28"/>
          <w:szCs w:val="28"/>
        </w:rPr>
        <w:t>а)</w:t>
      </w:r>
      <w:r w:rsidR="00F03816">
        <w:rPr>
          <w:rFonts w:ascii="Times New Roman" w:hAnsi="Times New Roman" w:cs="Times New Roman"/>
          <w:sz w:val="28"/>
          <w:szCs w:val="28"/>
        </w:rPr>
        <w:t xml:space="preserve">: </w:t>
      </w:r>
    </w:p>
    <w:p w:rsidR="00F03816" w:rsidRPr="00D01BCB" w:rsidRDefault="003F178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о</w:t>
      </w:r>
      <w:r w:rsidR="00F03816" w:rsidRPr="00D01BCB">
        <w:rPr>
          <w:rFonts w:ascii="Times New Roman" w:hAnsi="Times New Roman" w:cs="Times New Roman"/>
          <w:sz w:val="28"/>
          <w:szCs w:val="28"/>
        </w:rPr>
        <w:t>сь фрезы устанавливают в плоскости, проходящей через середину обрабатываемого колеса.</w:t>
      </w:r>
    </w:p>
    <w:p w:rsidR="00F03816" w:rsidRPr="00D01BCB" w:rsidRDefault="00F0381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BCB">
        <w:rPr>
          <w:rFonts w:ascii="Times New Roman" w:hAnsi="Times New Roman" w:cs="Times New Roman"/>
          <w:sz w:val="28"/>
          <w:szCs w:val="28"/>
        </w:rPr>
        <w:t>Фрезе и заготовке сообщают согласованное вращение.</w:t>
      </w:r>
    </w:p>
    <w:p w:rsidR="00F03816" w:rsidRPr="00D01BCB" w:rsidRDefault="00F03816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BCB">
        <w:rPr>
          <w:rFonts w:ascii="Times New Roman" w:hAnsi="Times New Roman" w:cs="Times New Roman"/>
          <w:sz w:val="28"/>
          <w:szCs w:val="28"/>
        </w:rPr>
        <w:t>Заготовке дают радиальную подачу на фрезу до достижения заданн</w:t>
      </w:r>
      <w:r w:rsidRPr="00D01BCB">
        <w:rPr>
          <w:rFonts w:ascii="Times New Roman" w:hAnsi="Times New Roman" w:cs="Times New Roman"/>
          <w:sz w:val="28"/>
          <w:szCs w:val="28"/>
        </w:rPr>
        <w:t>о</w:t>
      </w:r>
      <w:r w:rsidRPr="00D01BCB">
        <w:rPr>
          <w:rFonts w:ascii="Times New Roman" w:hAnsi="Times New Roman" w:cs="Times New Roman"/>
          <w:sz w:val="28"/>
          <w:szCs w:val="28"/>
        </w:rPr>
        <w:t>го межосевого расстояния.</w:t>
      </w:r>
    </w:p>
    <w:p w:rsidR="00F03816" w:rsidRDefault="00F03816" w:rsidP="003F17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03816">
        <w:rPr>
          <w:rFonts w:ascii="Times New Roman" w:hAnsi="Times New Roman" w:cs="Times New Roman"/>
          <w:sz w:val="28"/>
          <w:szCs w:val="28"/>
        </w:rPr>
        <w:t xml:space="preserve">При нарезании зубьев червячных колес с </w:t>
      </w:r>
      <w:r>
        <w:rPr>
          <w:rFonts w:ascii="Times New Roman" w:hAnsi="Times New Roman" w:cs="Times New Roman"/>
          <w:sz w:val="28"/>
          <w:szCs w:val="28"/>
        </w:rPr>
        <w:t xml:space="preserve">тангенциальной </w:t>
      </w:r>
      <w:r w:rsidRPr="00F03816">
        <w:rPr>
          <w:rFonts w:ascii="Times New Roman" w:hAnsi="Times New Roman" w:cs="Times New Roman"/>
          <w:sz w:val="28"/>
          <w:szCs w:val="28"/>
        </w:rPr>
        <w:t>подачей фрезы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A1668F">
        <w:rPr>
          <w:rFonts w:ascii="Times New Roman" w:hAnsi="Times New Roman" w:cs="Times New Roman"/>
          <w:sz w:val="28"/>
          <w:szCs w:val="28"/>
        </w:rPr>
        <w:t>(рис.91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AD2161">
        <w:rPr>
          <w:rFonts w:ascii="Times New Roman" w:hAnsi="Times New Roman" w:cs="Times New Roman"/>
          <w:i/>
          <w:sz w:val="28"/>
          <w:szCs w:val="28"/>
        </w:rPr>
        <w:t>б</w:t>
      </w:r>
      <w:r w:rsidR="00A1668F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3"/>
        <w:tblW w:w="0" w:type="auto"/>
        <w:jc w:val="center"/>
        <w:tblLayout w:type="fixed"/>
        <w:tblLook w:val="04A0"/>
      </w:tblPr>
      <w:tblGrid>
        <w:gridCol w:w="4765"/>
        <w:gridCol w:w="4274"/>
      </w:tblGrid>
      <w:tr w:rsidR="00A1668F" w:rsidRPr="000C69D5" w:rsidTr="00711564">
        <w:trPr>
          <w:trHeight w:val="3103"/>
          <w:jc w:val="center"/>
        </w:trPr>
        <w:tc>
          <w:tcPr>
            <w:tcW w:w="476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A1668F" w:rsidRPr="000C69D5" w:rsidRDefault="00A1668F" w:rsidP="00711564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414129" cy="1634626"/>
                  <wp:effectExtent l="19050" t="19050" r="24271" b="22724"/>
                  <wp:docPr id="375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17250" cy="16367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668F" w:rsidRPr="000C69D5" w:rsidRDefault="003625A1" w:rsidP="00711564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  </w:t>
            </w:r>
            <w:r w:rsidR="00A1668F" w:rsidRPr="00AD2161">
              <w:rPr>
                <w:i/>
                <w:sz w:val="28"/>
                <w:szCs w:val="28"/>
              </w:rPr>
              <w:t>а</w:t>
            </w:r>
            <w:r w:rsidR="00A1668F" w:rsidRPr="000C69D5">
              <w:rPr>
                <w:sz w:val="28"/>
                <w:szCs w:val="28"/>
              </w:rPr>
              <w:t>)</w:t>
            </w:r>
          </w:p>
        </w:tc>
        <w:tc>
          <w:tcPr>
            <w:tcW w:w="427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A1668F" w:rsidRPr="000C69D5" w:rsidRDefault="00A1668F" w:rsidP="00711564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549979" cy="1230086"/>
                  <wp:effectExtent l="19050" t="19050" r="21771" b="27214"/>
                  <wp:docPr id="376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61041" cy="12354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A1668F" w:rsidRPr="000C69D5" w:rsidRDefault="00A1668F" w:rsidP="00711564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A1668F" w:rsidRPr="000C69D5" w:rsidRDefault="003625A1" w:rsidP="00711564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</w:t>
            </w:r>
            <w:r w:rsidR="00A1668F" w:rsidRPr="00AD2161">
              <w:rPr>
                <w:i/>
                <w:sz w:val="28"/>
                <w:szCs w:val="28"/>
              </w:rPr>
              <w:t>б</w:t>
            </w:r>
            <w:r w:rsidR="00A1668F" w:rsidRPr="000C69D5">
              <w:rPr>
                <w:sz w:val="28"/>
                <w:szCs w:val="28"/>
              </w:rPr>
              <w:t>)</w:t>
            </w:r>
          </w:p>
        </w:tc>
      </w:tr>
      <w:tr w:rsidR="00A1668F" w:rsidRPr="000C69D5" w:rsidTr="00711564">
        <w:trPr>
          <w:jc w:val="center"/>
        </w:trPr>
        <w:tc>
          <w:tcPr>
            <w:tcW w:w="9039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A1668F" w:rsidRPr="00AD2161" w:rsidRDefault="00A1668F" w:rsidP="00711564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91</w:t>
            </w:r>
            <w:r w:rsidRPr="00AD2161">
              <w:rPr>
                <w:sz w:val="24"/>
                <w:szCs w:val="24"/>
              </w:rPr>
              <w:t>. Нарезание зубьев червячных колес:</w:t>
            </w:r>
          </w:p>
          <w:p w:rsidR="00A1668F" w:rsidRPr="000C69D5" w:rsidRDefault="00A1668F" w:rsidP="00711564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 w:rsidRPr="00A1668F">
              <w:rPr>
                <w:i/>
                <w:sz w:val="24"/>
                <w:szCs w:val="24"/>
              </w:rPr>
              <w:t xml:space="preserve">а </w:t>
            </w:r>
            <w:r w:rsidRPr="00AD2161">
              <w:rPr>
                <w:sz w:val="24"/>
                <w:szCs w:val="24"/>
              </w:rPr>
              <w:t xml:space="preserve">-  способом радиальной подачи;  </w:t>
            </w:r>
            <w:r w:rsidRPr="00A1668F">
              <w:rPr>
                <w:i/>
                <w:sz w:val="24"/>
                <w:szCs w:val="24"/>
              </w:rPr>
              <w:t xml:space="preserve">б </w:t>
            </w:r>
            <w:r w:rsidRPr="00AD2161">
              <w:rPr>
                <w:sz w:val="24"/>
                <w:szCs w:val="24"/>
              </w:rPr>
              <w:t>-  способом тангенциальной подачи</w:t>
            </w:r>
          </w:p>
        </w:tc>
      </w:tr>
    </w:tbl>
    <w:p w:rsidR="00F03816" w:rsidRDefault="00F03816" w:rsidP="00A1668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BCB">
        <w:rPr>
          <w:rFonts w:ascii="Times New Roman" w:hAnsi="Times New Roman" w:cs="Times New Roman"/>
          <w:sz w:val="28"/>
          <w:szCs w:val="28"/>
        </w:rPr>
        <w:t>Нарезание зубьев производится при установленном межосевом ра</w:t>
      </w:r>
      <w:r w:rsidRPr="00D01BCB">
        <w:rPr>
          <w:rFonts w:ascii="Times New Roman" w:hAnsi="Times New Roman" w:cs="Times New Roman"/>
          <w:sz w:val="28"/>
          <w:szCs w:val="28"/>
        </w:rPr>
        <w:t>с</w:t>
      </w:r>
      <w:r w:rsidRPr="00D01BCB">
        <w:rPr>
          <w:rFonts w:ascii="Times New Roman" w:hAnsi="Times New Roman" w:cs="Times New Roman"/>
          <w:sz w:val="28"/>
          <w:szCs w:val="28"/>
        </w:rPr>
        <w:t>стоянии между фрезой и заготовкой.</w:t>
      </w:r>
      <w:r w:rsidR="00A1668F">
        <w:rPr>
          <w:rFonts w:ascii="Times New Roman" w:hAnsi="Times New Roman" w:cs="Times New Roman"/>
          <w:sz w:val="28"/>
          <w:szCs w:val="28"/>
        </w:rPr>
        <w:t xml:space="preserve"> </w:t>
      </w:r>
      <w:r w:rsidRPr="00D01BCB">
        <w:rPr>
          <w:rFonts w:ascii="Times New Roman" w:hAnsi="Times New Roman" w:cs="Times New Roman"/>
          <w:sz w:val="28"/>
          <w:szCs w:val="28"/>
        </w:rPr>
        <w:t xml:space="preserve">Фреза имеет 3 – 4 витка, </w:t>
      </w:r>
      <w:proofErr w:type="gramStart"/>
      <w:r w:rsidRPr="00D01BCB">
        <w:rPr>
          <w:rFonts w:ascii="Times New Roman" w:hAnsi="Times New Roman" w:cs="Times New Roman"/>
          <w:sz w:val="28"/>
          <w:szCs w:val="28"/>
        </w:rPr>
        <w:t>заточенных</w:t>
      </w:r>
      <w:proofErr w:type="gramEnd"/>
      <w:r w:rsidRPr="00D01BCB">
        <w:rPr>
          <w:rFonts w:ascii="Times New Roman" w:hAnsi="Times New Roman" w:cs="Times New Roman"/>
          <w:sz w:val="28"/>
          <w:szCs w:val="28"/>
        </w:rPr>
        <w:t xml:space="preserve"> на конус, которые образуют заборную часть.</w:t>
      </w:r>
      <w:r w:rsidR="00341A6F" w:rsidRPr="00D01BCB">
        <w:rPr>
          <w:rFonts w:ascii="Times New Roman" w:hAnsi="Times New Roman" w:cs="Times New Roman"/>
          <w:sz w:val="28"/>
          <w:szCs w:val="28"/>
        </w:rPr>
        <w:t xml:space="preserve"> В </w:t>
      </w:r>
      <w:proofErr w:type="gramStart"/>
      <w:r w:rsidR="00341A6F" w:rsidRPr="00D01BCB">
        <w:rPr>
          <w:rFonts w:ascii="Times New Roman" w:hAnsi="Times New Roman" w:cs="Times New Roman"/>
          <w:sz w:val="28"/>
          <w:szCs w:val="28"/>
        </w:rPr>
        <w:t>начале</w:t>
      </w:r>
      <w:proofErr w:type="gramEnd"/>
      <w:r w:rsidR="00341A6F" w:rsidRPr="00D01BCB">
        <w:rPr>
          <w:rFonts w:ascii="Times New Roman" w:hAnsi="Times New Roman" w:cs="Times New Roman"/>
          <w:sz w:val="28"/>
          <w:szCs w:val="28"/>
        </w:rPr>
        <w:t xml:space="preserve"> обработке фрезу у</w:t>
      </w:r>
      <w:r w:rsidR="00341A6F" w:rsidRPr="00D01BCB">
        <w:rPr>
          <w:rFonts w:ascii="Times New Roman" w:hAnsi="Times New Roman" w:cs="Times New Roman"/>
          <w:sz w:val="28"/>
          <w:szCs w:val="28"/>
        </w:rPr>
        <w:t>с</w:t>
      </w:r>
      <w:r w:rsidR="00341A6F" w:rsidRPr="00D01BCB">
        <w:rPr>
          <w:rFonts w:ascii="Times New Roman" w:hAnsi="Times New Roman" w:cs="Times New Roman"/>
          <w:sz w:val="28"/>
          <w:szCs w:val="28"/>
        </w:rPr>
        <w:t>танавливают так, что только крайний виток, имеющий наименьший ди</w:t>
      </w:r>
      <w:r w:rsidR="00341A6F" w:rsidRPr="00D01BCB">
        <w:rPr>
          <w:rFonts w:ascii="Times New Roman" w:hAnsi="Times New Roman" w:cs="Times New Roman"/>
          <w:sz w:val="28"/>
          <w:szCs w:val="28"/>
        </w:rPr>
        <w:t>а</w:t>
      </w:r>
      <w:r w:rsidR="00341A6F" w:rsidRPr="00D01BCB">
        <w:rPr>
          <w:rFonts w:ascii="Times New Roman" w:hAnsi="Times New Roman" w:cs="Times New Roman"/>
          <w:sz w:val="28"/>
          <w:szCs w:val="28"/>
        </w:rPr>
        <w:t>метр, касается поверхности заготовки.</w:t>
      </w:r>
      <w:r w:rsidR="00A1668F">
        <w:rPr>
          <w:rFonts w:ascii="Times New Roman" w:hAnsi="Times New Roman" w:cs="Times New Roman"/>
          <w:sz w:val="28"/>
          <w:szCs w:val="28"/>
        </w:rPr>
        <w:t xml:space="preserve"> </w:t>
      </w:r>
      <w:r w:rsidRPr="00D01BCB">
        <w:rPr>
          <w:rFonts w:ascii="Times New Roman" w:hAnsi="Times New Roman" w:cs="Times New Roman"/>
          <w:sz w:val="28"/>
          <w:szCs w:val="28"/>
        </w:rPr>
        <w:t>Фрезе и заготовке сообщают согл</w:t>
      </w:r>
      <w:r w:rsidRPr="00D01BCB">
        <w:rPr>
          <w:rFonts w:ascii="Times New Roman" w:hAnsi="Times New Roman" w:cs="Times New Roman"/>
          <w:sz w:val="28"/>
          <w:szCs w:val="28"/>
        </w:rPr>
        <w:t>а</w:t>
      </w:r>
      <w:r w:rsidRPr="00D01BCB">
        <w:rPr>
          <w:rFonts w:ascii="Times New Roman" w:hAnsi="Times New Roman" w:cs="Times New Roman"/>
          <w:sz w:val="28"/>
          <w:szCs w:val="28"/>
        </w:rPr>
        <w:t>сованное вращение и фрезе перемещение вдоль оси.</w:t>
      </w:r>
    </w:p>
    <w:p w:rsidR="00D7632A" w:rsidRPr="00D01BCB" w:rsidRDefault="00D7632A" w:rsidP="00EA3F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1BCB">
        <w:rPr>
          <w:rFonts w:ascii="Times New Roman" w:hAnsi="Times New Roman" w:cs="Times New Roman"/>
          <w:sz w:val="28"/>
          <w:szCs w:val="28"/>
        </w:rPr>
        <w:t>Способ нарезания зубьев с тангенциальной подачей фрезы менее производителен, но обеспечивает лучшую шероховатость и точность обр</w:t>
      </w:r>
      <w:r w:rsidRPr="00D01BCB">
        <w:rPr>
          <w:rFonts w:ascii="Times New Roman" w:hAnsi="Times New Roman" w:cs="Times New Roman"/>
          <w:sz w:val="28"/>
          <w:szCs w:val="28"/>
        </w:rPr>
        <w:t>а</w:t>
      </w:r>
      <w:r w:rsidRPr="00D01BCB">
        <w:rPr>
          <w:rFonts w:ascii="Times New Roman" w:hAnsi="Times New Roman" w:cs="Times New Roman"/>
          <w:sz w:val="28"/>
          <w:szCs w:val="28"/>
        </w:rPr>
        <w:t>ботки зубьев.</w:t>
      </w:r>
    </w:p>
    <w:p w:rsidR="00AD2161" w:rsidRDefault="00AD2161" w:rsidP="00EA3FC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5A0DB2" w:rsidRPr="00AD2161" w:rsidRDefault="005A0DB2" w:rsidP="00EA3FC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AD2161">
        <w:rPr>
          <w:rFonts w:ascii="Times New Roman" w:hAnsi="Times New Roman" w:cs="Times New Roman"/>
          <w:b/>
          <w:sz w:val="28"/>
          <w:szCs w:val="28"/>
        </w:rPr>
        <w:t>Нарезание червяков</w:t>
      </w:r>
    </w:p>
    <w:p w:rsidR="005A0DB2" w:rsidRDefault="005A0DB2" w:rsidP="005A0DB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Распространены червяки: архимедовы</w:t>
      </w:r>
      <w:r w:rsidR="00C52A30">
        <w:rPr>
          <w:rFonts w:ascii="Times New Roman" w:hAnsi="Times New Roman" w:cs="Times New Roman"/>
          <w:sz w:val="28"/>
          <w:szCs w:val="28"/>
        </w:rPr>
        <w:t xml:space="preserve"> (рис.</w:t>
      </w:r>
      <w:r w:rsidR="00E9029C">
        <w:rPr>
          <w:rFonts w:ascii="Times New Roman" w:hAnsi="Times New Roman" w:cs="Times New Roman"/>
          <w:sz w:val="28"/>
          <w:szCs w:val="28"/>
        </w:rPr>
        <w:t xml:space="preserve"> </w:t>
      </w:r>
      <w:r w:rsidR="00AD2161">
        <w:rPr>
          <w:rFonts w:ascii="Times New Roman" w:hAnsi="Times New Roman" w:cs="Times New Roman"/>
          <w:sz w:val="28"/>
          <w:szCs w:val="28"/>
        </w:rPr>
        <w:t>9</w:t>
      </w:r>
      <w:r w:rsidR="00E9029C">
        <w:rPr>
          <w:rFonts w:ascii="Times New Roman" w:hAnsi="Times New Roman" w:cs="Times New Roman"/>
          <w:sz w:val="28"/>
          <w:szCs w:val="28"/>
        </w:rPr>
        <w:t>2</w:t>
      </w:r>
      <w:r w:rsidR="00C52A30">
        <w:rPr>
          <w:rFonts w:ascii="Times New Roman" w:hAnsi="Times New Roman" w:cs="Times New Roman"/>
          <w:sz w:val="28"/>
          <w:szCs w:val="28"/>
        </w:rPr>
        <w:t xml:space="preserve">, </w:t>
      </w:r>
      <w:r w:rsidR="00C52A30" w:rsidRPr="00D7632A">
        <w:rPr>
          <w:rFonts w:ascii="Times New Roman" w:hAnsi="Times New Roman" w:cs="Times New Roman"/>
          <w:i/>
          <w:sz w:val="28"/>
          <w:szCs w:val="28"/>
        </w:rPr>
        <w:t>а</w:t>
      </w:r>
      <w:r w:rsidR="00C52A3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эвольвентные</w:t>
      </w:r>
      <w:proofErr w:type="spellEnd"/>
      <w:r w:rsidR="00C52A30">
        <w:rPr>
          <w:rFonts w:ascii="Times New Roman" w:hAnsi="Times New Roman" w:cs="Times New Roman"/>
          <w:sz w:val="28"/>
          <w:szCs w:val="28"/>
        </w:rPr>
        <w:t xml:space="preserve"> (рис. </w:t>
      </w:r>
      <w:r w:rsidR="00AD2161">
        <w:rPr>
          <w:rFonts w:ascii="Times New Roman" w:hAnsi="Times New Roman" w:cs="Times New Roman"/>
          <w:sz w:val="28"/>
          <w:szCs w:val="28"/>
        </w:rPr>
        <w:t>9</w:t>
      </w:r>
      <w:r w:rsidR="00E9029C">
        <w:rPr>
          <w:rFonts w:ascii="Times New Roman" w:hAnsi="Times New Roman" w:cs="Times New Roman"/>
          <w:sz w:val="28"/>
          <w:szCs w:val="28"/>
        </w:rPr>
        <w:t>2</w:t>
      </w:r>
      <w:r w:rsidR="00C52A30">
        <w:rPr>
          <w:rFonts w:ascii="Times New Roman" w:hAnsi="Times New Roman" w:cs="Times New Roman"/>
          <w:sz w:val="28"/>
          <w:szCs w:val="28"/>
        </w:rPr>
        <w:t xml:space="preserve">, </w:t>
      </w:r>
      <w:r w:rsidR="00C52A30" w:rsidRPr="00D7632A">
        <w:rPr>
          <w:rFonts w:ascii="Times New Roman" w:hAnsi="Times New Roman" w:cs="Times New Roman"/>
          <w:i/>
          <w:sz w:val="28"/>
          <w:szCs w:val="28"/>
        </w:rPr>
        <w:t>г</w:t>
      </w:r>
      <w:r w:rsidR="00C52A3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конволютные</w:t>
      </w:r>
      <w:proofErr w:type="spellEnd"/>
      <w:r w:rsidR="00E9029C">
        <w:rPr>
          <w:rFonts w:ascii="Times New Roman" w:hAnsi="Times New Roman" w:cs="Times New Roman"/>
          <w:sz w:val="28"/>
          <w:szCs w:val="28"/>
        </w:rPr>
        <w:t xml:space="preserve"> (рис. </w:t>
      </w:r>
      <w:r w:rsidR="00AD2161">
        <w:rPr>
          <w:rFonts w:ascii="Times New Roman" w:hAnsi="Times New Roman" w:cs="Times New Roman"/>
          <w:sz w:val="28"/>
          <w:szCs w:val="28"/>
        </w:rPr>
        <w:t>9</w:t>
      </w:r>
      <w:r w:rsidR="00E9029C">
        <w:rPr>
          <w:rFonts w:ascii="Times New Roman" w:hAnsi="Times New Roman" w:cs="Times New Roman"/>
          <w:sz w:val="28"/>
          <w:szCs w:val="28"/>
        </w:rPr>
        <w:t>2</w:t>
      </w:r>
      <w:r w:rsidR="00C52A30">
        <w:rPr>
          <w:rFonts w:ascii="Times New Roman" w:hAnsi="Times New Roman" w:cs="Times New Roman"/>
          <w:sz w:val="28"/>
          <w:szCs w:val="28"/>
        </w:rPr>
        <w:t xml:space="preserve">, </w:t>
      </w:r>
      <w:r w:rsidR="00C52A30" w:rsidRPr="00D7632A">
        <w:rPr>
          <w:rFonts w:ascii="Times New Roman" w:hAnsi="Times New Roman" w:cs="Times New Roman"/>
          <w:i/>
          <w:sz w:val="28"/>
          <w:szCs w:val="28"/>
        </w:rPr>
        <w:t>в</w:t>
      </w:r>
      <w:r w:rsidR="00C52A3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глобóидные</w:t>
      </w:r>
      <w:proofErr w:type="spellEnd"/>
      <w:r w:rsidR="00C52A30">
        <w:rPr>
          <w:rFonts w:ascii="Times New Roman" w:hAnsi="Times New Roman" w:cs="Times New Roman"/>
          <w:sz w:val="28"/>
          <w:szCs w:val="28"/>
        </w:rPr>
        <w:t xml:space="preserve"> (рис. </w:t>
      </w:r>
      <w:r w:rsidR="00AD2161">
        <w:rPr>
          <w:rFonts w:ascii="Times New Roman" w:hAnsi="Times New Roman" w:cs="Times New Roman"/>
          <w:sz w:val="28"/>
          <w:szCs w:val="28"/>
        </w:rPr>
        <w:t>9</w:t>
      </w:r>
      <w:r w:rsidR="00E9029C">
        <w:rPr>
          <w:rFonts w:ascii="Times New Roman" w:hAnsi="Times New Roman" w:cs="Times New Roman"/>
          <w:sz w:val="28"/>
          <w:szCs w:val="28"/>
        </w:rPr>
        <w:t>2</w:t>
      </w:r>
      <w:r w:rsidR="00C52A30">
        <w:rPr>
          <w:rFonts w:ascii="Times New Roman" w:hAnsi="Times New Roman" w:cs="Times New Roman"/>
          <w:sz w:val="28"/>
          <w:szCs w:val="28"/>
        </w:rPr>
        <w:t xml:space="preserve">, </w:t>
      </w:r>
      <w:r w:rsidR="00C52A30" w:rsidRPr="00D7632A">
        <w:rPr>
          <w:rFonts w:ascii="Times New Roman" w:hAnsi="Times New Roman" w:cs="Times New Roman"/>
          <w:i/>
          <w:sz w:val="28"/>
          <w:szCs w:val="28"/>
        </w:rPr>
        <w:t>б</w:t>
      </w:r>
      <w:r w:rsidR="00C52A30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  <w:r w:rsidR="003D65EA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jc w:val="center"/>
        <w:tblLook w:val="04A0"/>
      </w:tblPr>
      <w:tblGrid>
        <w:gridCol w:w="4377"/>
        <w:gridCol w:w="4378"/>
      </w:tblGrid>
      <w:tr w:rsidR="00147FF5" w:rsidRPr="000C69D5" w:rsidTr="00AF4165">
        <w:trPr>
          <w:jc w:val="center"/>
        </w:trPr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625A1" w:rsidRDefault="00147FF5" w:rsidP="00E9029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983921" cy="977335"/>
                  <wp:effectExtent l="19050" t="19050" r="16329" b="13265"/>
                  <wp:docPr id="244" name="Рисунок 2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83802" cy="9772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5430" w:rsidRPr="000C69D5">
              <w:rPr>
                <w:sz w:val="28"/>
                <w:szCs w:val="28"/>
              </w:rPr>
              <w:t xml:space="preserve"> </w:t>
            </w:r>
            <w:r w:rsidR="00137CCE" w:rsidRPr="000C69D5">
              <w:rPr>
                <w:sz w:val="28"/>
                <w:szCs w:val="28"/>
              </w:rPr>
              <w:t xml:space="preserve"> </w:t>
            </w:r>
            <w:r w:rsidR="00E9029C">
              <w:rPr>
                <w:sz w:val="28"/>
                <w:szCs w:val="28"/>
              </w:rPr>
              <w:t xml:space="preserve"> </w:t>
            </w:r>
            <w:r w:rsidR="003625A1">
              <w:rPr>
                <w:sz w:val="28"/>
                <w:szCs w:val="28"/>
              </w:rPr>
              <w:t xml:space="preserve">      </w:t>
            </w:r>
          </w:p>
          <w:p w:rsidR="00147FF5" w:rsidRPr="000C69D5" w:rsidRDefault="003625A1" w:rsidP="00E9029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        </w:t>
            </w:r>
            <w:r w:rsidR="00137CCE" w:rsidRPr="00D7632A">
              <w:rPr>
                <w:i/>
                <w:sz w:val="28"/>
                <w:szCs w:val="28"/>
              </w:rPr>
              <w:t>а</w:t>
            </w:r>
            <w:r w:rsidR="00137CCE" w:rsidRPr="000C69D5">
              <w:rPr>
                <w:sz w:val="28"/>
                <w:szCs w:val="28"/>
              </w:rPr>
              <w:t>)</w:t>
            </w:r>
          </w:p>
        </w:tc>
        <w:tc>
          <w:tcPr>
            <w:tcW w:w="43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7632A" w:rsidRDefault="0085310C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759358" cy="972961"/>
                  <wp:effectExtent l="19050" t="19050" r="12292" b="17639"/>
                  <wp:docPr id="251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70005" cy="97884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37CCE" w:rsidRPr="000C69D5">
              <w:rPr>
                <w:sz w:val="28"/>
                <w:szCs w:val="28"/>
              </w:rPr>
              <w:t xml:space="preserve"> </w:t>
            </w:r>
            <w:r w:rsidR="00495430" w:rsidRPr="000C69D5">
              <w:rPr>
                <w:sz w:val="28"/>
                <w:szCs w:val="28"/>
              </w:rPr>
              <w:t xml:space="preserve"> </w:t>
            </w:r>
          </w:p>
          <w:p w:rsidR="00147FF5" w:rsidRPr="000C69D5" w:rsidRDefault="003625A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 </w:t>
            </w:r>
            <w:r w:rsidR="00137CCE" w:rsidRPr="00D7632A">
              <w:rPr>
                <w:i/>
                <w:sz w:val="28"/>
                <w:szCs w:val="28"/>
              </w:rPr>
              <w:t>б</w:t>
            </w:r>
            <w:r w:rsidR="00137CCE" w:rsidRPr="000C69D5">
              <w:rPr>
                <w:sz w:val="28"/>
                <w:szCs w:val="28"/>
              </w:rPr>
              <w:t>)</w:t>
            </w:r>
          </w:p>
        </w:tc>
      </w:tr>
      <w:tr w:rsidR="00147FF5" w:rsidRPr="000C69D5" w:rsidTr="00AF4165">
        <w:trPr>
          <w:jc w:val="center"/>
        </w:trPr>
        <w:tc>
          <w:tcPr>
            <w:tcW w:w="437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47FF5" w:rsidRPr="000C69D5" w:rsidRDefault="00650CF6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951264" cy="1546235"/>
                  <wp:effectExtent l="19050" t="19050" r="10886" b="15865"/>
                  <wp:docPr id="59" name="Рисунок 2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2819" cy="154746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495430" w:rsidRPr="000C69D5">
              <w:rPr>
                <w:sz w:val="28"/>
                <w:szCs w:val="28"/>
              </w:rPr>
              <w:t xml:space="preserve"> </w:t>
            </w:r>
            <w:r w:rsidR="00137CCE" w:rsidRPr="000C69D5">
              <w:rPr>
                <w:sz w:val="28"/>
                <w:szCs w:val="28"/>
              </w:rPr>
              <w:t xml:space="preserve"> </w:t>
            </w:r>
            <w:r w:rsidR="00137CCE" w:rsidRPr="00D7632A">
              <w:rPr>
                <w:i/>
                <w:sz w:val="28"/>
                <w:szCs w:val="28"/>
              </w:rPr>
              <w:t>в</w:t>
            </w:r>
            <w:r w:rsidR="00137CCE" w:rsidRPr="000C69D5">
              <w:rPr>
                <w:sz w:val="28"/>
                <w:szCs w:val="28"/>
              </w:rPr>
              <w:t>)</w:t>
            </w:r>
          </w:p>
        </w:tc>
        <w:tc>
          <w:tcPr>
            <w:tcW w:w="437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47FF5" w:rsidRPr="000C69D5" w:rsidRDefault="0091538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940379" cy="1484724"/>
                  <wp:effectExtent l="19050" t="19050" r="21771" b="20226"/>
                  <wp:docPr id="62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0988" cy="14928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137CCE" w:rsidRPr="000C69D5">
              <w:rPr>
                <w:sz w:val="28"/>
                <w:szCs w:val="28"/>
              </w:rPr>
              <w:t xml:space="preserve"> </w:t>
            </w:r>
            <w:r w:rsidR="00495430" w:rsidRPr="000C69D5">
              <w:rPr>
                <w:sz w:val="28"/>
                <w:szCs w:val="28"/>
              </w:rPr>
              <w:t xml:space="preserve"> </w:t>
            </w:r>
            <w:r w:rsidR="00137CCE" w:rsidRPr="00D7632A">
              <w:rPr>
                <w:i/>
                <w:sz w:val="28"/>
                <w:szCs w:val="28"/>
              </w:rPr>
              <w:t>г</w:t>
            </w:r>
            <w:r w:rsidR="00137CCE" w:rsidRPr="000C69D5">
              <w:rPr>
                <w:sz w:val="28"/>
                <w:szCs w:val="28"/>
              </w:rPr>
              <w:t>)</w:t>
            </w:r>
          </w:p>
        </w:tc>
      </w:tr>
    </w:tbl>
    <w:p w:rsidR="00137CCE" w:rsidRPr="00D7632A" w:rsidRDefault="00E9029C" w:rsidP="00D7632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Рис. </w:t>
      </w:r>
      <w:r w:rsidR="00D7632A" w:rsidRPr="00D7632A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2</w:t>
      </w:r>
      <w:r w:rsidR="00137CCE" w:rsidRPr="00D7632A">
        <w:rPr>
          <w:rFonts w:ascii="Times New Roman" w:hAnsi="Times New Roman" w:cs="Times New Roman"/>
          <w:sz w:val="24"/>
          <w:szCs w:val="24"/>
        </w:rPr>
        <w:t>. Конструктивные разновидности червяков:</w:t>
      </w:r>
    </w:p>
    <w:p w:rsidR="00137CCE" w:rsidRPr="00D7632A" w:rsidRDefault="00137CCE" w:rsidP="00D7632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D7632A"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Pr="00D7632A">
        <w:rPr>
          <w:rFonts w:ascii="Times New Roman" w:hAnsi="Times New Roman" w:cs="Times New Roman"/>
          <w:sz w:val="24"/>
          <w:szCs w:val="24"/>
        </w:rPr>
        <w:t xml:space="preserve">–  архимедов,  </w:t>
      </w:r>
      <w:proofErr w:type="gramStart"/>
      <w:r w:rsidRPr="00D7632A">
        <w:rPr>
          <w:rFonts w:ascii="Times New Roman" w:hAnsi="Times New Roman" w:cs="Times New Roman"/>
          <w:i/>
          <w:sz w:val="24"/>
          <w:szCs w:val="24"/>
        </w:rPr>
        <w:t>б</w:t>
      </w:r>
      <w:proofErr w:type="gramEnd"/>
      <w:r w:rsidRPr="00D7632A">
        <w:rPr>
          <w:rFonts w:ascii="Times New Roman" w:hAnsi="Times New Roman" w:cs="Times New Roman"/>
          <w:sz w:val="24"/>
          <w:szCs w:val="24"/>
        </w:rPr>
        <w:t xml:space="preserve"> -  </w:t>
      </w:r>
      <w:proofErr w:type="spellStart"/>
      <w:r w:rsidRPr="00D7632A">
        <w:rPr>
          <w:rFonts w:ascii="Times New Roman" w:hAnsi="Times New Roman" w:cs="Times New Roman"/>
          <w:sz w:val="24"/>
          <w:szCs w:val="24"/>
        </w:rPr>
        <w:t>глобóидный</w:t>
      </w:r>
      <w:proofErr w:type="spellEnd"/>
      <w:r w:rsidRPr="00D7632A">
        <w:rPr>
          <w:rFonts w:ascii="Times New Roman" w:hAnsi="Times New Roman" w:cs="Times New Roman"/>
          <w:sz w:val="24"/>
          <w:szCs w:val="24"/>
        </w:rPr>
        <w:t xml:space="preserve">, </w:t>
      </w:r>
      <w:r w:rsidRPr="00D7632A">
        <w:rPr>
          <w:rFonts w:ascii="Times New Roman" w:hAnsi="Times New Roman" w:cs="Times New Roman"/>
          <w:i/>
          <w:sz w:val="24"/>
          <w:szCs w:val="24"/>
        </w:rPr>
        <w:t xml:space="preserve"> в</w:t>
      </w:r>
      <w:r w:rsidRPr="00D7632A">
        <w:rPr>
          <w:rFonts w:ascii="Times New Roman" w:hAnsi="Times New Roman" w:cs="Times New Roman"/>
          <w:sz w:val="24"/>
          <w:szCs w:val="24"/>
        </w:rPr>
        <w:t xml:space="preserve"> – </w:t>
      </w:r>
      <w:proofErr w:type="spellStart"/>
      <w:r w:rsidRPr="00D7632A">
        <w:rPr>
          <w:rFonts w:ascii="Times New Roman" w:hAnsi="Times New Roman" w:cs="Times New Roman"/>
          <w:sz w:val="24"/>
          <w:szCs w:val="24"/>
        </w:rPr>
        <w:t>конволютный</w:t>
      </w:r>
      <w:proofErr w:type="spellEnd"/>
      <w:r w:rsidRPr="00D7632A">
        <w:rPr>
          <w:rFonts w:ascii="Times New Roman" w:hAnsi="Times New Roman" w:cs="Times New Roman"/>
          <w:sz w:val="24"/>
          <w:szCs w:val="24"/>
        </w:rPr>
        <w:t xml:space="preserve">,  </w:t>
      </w:r>
      <w:r w:rsidRPr="00D7632A">
        <w:rPr>
          <w:rFonts w:ascii="Times New Roman" w:hAnsi="Times New Roman" w:cs="Times New Roman"/>
          <w:i/>
          <w:sz w:val="24"/>
          <w:szCs w:val="24"/>
        </w:rPr>
        <w:t>г</w:t>
      </w:r>
      <w:r w:rsidRPr="00D7632A">
        <w:rPr>
          <w:rFonts w:ascii="Times New Roman" w:hAnsi="Times New Roman" w:cs="Times New Roman"/>
          <w:sz w:val="24"/>
          <w:szCs w:val="24"/>
        </w:rPr>
        <w:t xml:space="preserve"> -  </w:t>
      </w:r>
      <w:proofErr w:type="spellStart"/>
      <w:r w:rsidRPr="00D7632A">
        <w:rPr>
          <w:rFonts w:ascii="Times New Roman" w:hAnsi="Times New Roman" w:cs="Times New Roman"/>
          <w:sz w:val="24"/>
          <w:szCs w:val="24"/>
        </w:rPr>
        <w:t>эвольвентный</w:t>
      </w:r>
      <w:proofErr w:type="spellEnd"/>
    </w:p>
    <w:p w:rsidR="00137CCE" w:rsidRPr="00D7632A" w:rsidRDefault="00137CCE" w:rsidP="00D7632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A55FD" w:rsidRDefault="00650E1C" w:rsidP="00D01B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У архимедовых червяков</w:t>
      </w:r>
      <w:r w:rsidR="00BA55FD">
        <w:rPr>
          <w:rFonts w:ascii="Times New Roman" w:hAnsi="Times New Roman" w:cs="Times New Roman"/>
          <w:sz w:val="28"/>
          <w:szCs w:val="28"/>
        </w:rPr>
        <w:t xml:space="preserve"> зуб в осевом сечении имеет </w:t>
      </w:r>
      <w:proofErr w:type="spellStart"/>
      <w:r w:rsidR="00BA55FD">
        <w:rPr>
          <w:rFonts w:ascii="Times New Roman" w:hAnsi="Times New Roman" w:cs="Times New Roman"/>
          <w:sz w:val="28"/>
          <w:szCs w:val="28"/>
        </w:rPr>
        <w:t>прямобочный</w:t>
      </w:r>
      <w:proofErr w:type="spellEnd"/>
      <w:r w:rsidR="00BA55FD">
        <w:rPr>
          <w:rFonts w:ascii="Times New Roman" w:hAnsi="Times New Roman" w:cs="Times New Roman"/>
          <w:sz w:val="28"/>
          <w:szCs w:val="28"/>
        </w:rPr>
        <w:t xml:space="preserve"> профиль, а в осевом – криволинейный выпуклый. Такие червяки предста</w:t>
      </w:r>
      <w:r w:rsidR="00BA55FD">
        <w:rPr>
          <w:rFonts w:ascii="Times New Roman" w:hAnsi="Times New Roman" w:cs="Times New Roman"/>
          <w:sz w:val="28"/>
          <w:szCs w:val="28"/>
        </w:rPr>
        <w:t>в</w:t>
      </w:r>
      <w:r w:rsidR="00BA55FD">
        <w:rPr>
          <w:rFonts w:ascii="Times New Roman" w:hAnsi="Times New Roman" w:cs="Times New Roman"/>
          <w:sz w:val="28"/>
          <w:szCs w:val="28"/>
        </w:rPr>
        <w:t xml:space="preserve">ляют собой обычный винт с трапецеидальной резьбой. </w:t>
      </w:r>
      <w:proofErr w:type="gramStart"/>
      <w:r w:rsidR="00BA55FD">
        <w:rPr>
          <w:rFonts w:ascii="Times New Roman" w:hAnsi="Times New Roman" w:cs="Times New Roman"/>
          <w:sz w:val="28"/>
          <w:szCs w:val="28"/>
        </w:rPr>
        <w:t xml:space="preserve">У </w:t>
      </w:r>
      <w:proofErr w:type="spellStart"/>
      <w:r w:rsidR="00BA55FD">
        <w:rPr>
          <w:rFonts w:ascii="Times New Roman" w:hAnsi="Times New Roman" w:cs="Times New Roman"/>
          <w:sz w:val="28"/>
          <w:szCs w:val="28"/>
        </w:rPr>
        <w:t>конволютных</w:t>
      </w:r>
      <w:proofErr w:type="spellEnd"/>
      <w:r w:rsidR="00BA55FD">
        <w:rPr>
          <w:rFonts w:ascii="Times New Roman" w:hAnsi="Times New Roman" w:cs="Times New Roman"/>
          <w:sz w:val="28"/>
          <w:szCs w:val="28"/>
        </w:rPr>
        <w:t xml:space="preserve"> червяков зуб имеет </w:t>
      </w:r>
      <w:proofErr w:type="spellStart"/>
      <w:r w:rsidR="00BA55FD">
        <w:rPr>
          <w:rFonts w:ascii="Times New Roman" w:hAnsi="Times New Roman" w:cs="Times New Roman"/>
          <w:sz w:val="28"/>
          <w:szCs w:val="28"/>
        </w:rPr>
        <w:t>прямобочный</w:t>
      </w:r>
      <w:proofErr w:type="spellEnd"/>
      <w:r w:rsidR="00BA55FD">
        <w:rPr>
          <w:rFonts w:ascii="Times New Roman" w:hAnsi="Times New Roman" w:cs="Times New Roman"/>
          <w:sz w:val="28"/>
          <w:szCs w:val="28"/>
        </w:rPr>
        <w:t xml:space="preserve"> профиль в нормальном сечении и крив</w:t>
      </w:r>
      <w:r w:rsidR="00BA55FD">
        <w:rPr>
          <w:rFonts w:ascii="Times New Roman" w:hAnsi="Times New Roman" w:cs="Times New Roman"/>
          <w:sz w:val="28"/>
          <w:szCs w:val="28"/>
        </w:rPr>
        <w:t>о</w:t>
      </w:r>
      <w:r w:rsidR="00BA55FD">
        <w:rPr>
          <w:rFonts w:ascii="Times New Roman" w:hAnsi="Times New Roman" w:cs="Times New Roman"/>
          <w:sz w:val="28"/>
          <w:szCs w:val="28"/>
        </w:rPr>
        <w:t>линейный в осевом.</w:t>
      </w:r>
      <w:proofErr w:type="gramEnd"/>
      <w:r w:rsidR="00D01BC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BA55FD">
        <w:rPr>
          <w:rFonts w:ascii="Times New Roman" w:hAnsi="Times New Roman" w:cs="Times New Roman"/>
          <w:sz w:val="28"/>
          <w:szCs w:val="28"/>
        </w:rPr>
        <w:t>Эвольвентный</w:t>
      </w:r>
      <w:proofErr w:type="spellEnd"/>
      <w:r w:rsidR="00BA55FD">
        <w:rPr>
          <w:rFonts w:ascii="Times New Roman" w:hAnsi="Times New Roman" w:cs="Times New Roman"/>
          <w:sz w:val="28"/>
          <w:szCs w:val="28"/>
        </w:rPr>
        <w:t xml:space="preserve"> червяк имеет криволинейный </w:t>
      </w:r>
      <w:proofErr w:type="gramStart"/>
      <w:r w:rsidR="00BA55FD">
        <w:rPr>
          <w:rFonts w:ascii="Times New Roman" w:hAnsi="Times New Roman" w:cs="Times New Roman"/>
          <w:sz w:val="28"/>
          <w:szCs w:val="28"/>
        </w:rPr>
        <w:t>профиль</w:t>
      </w:r>
      <w:proofErr w:type="gramEnd"/>
      <w:r w:rsidR="00BA55FD">
        <w:rPr>
          <w:rFonts w:ascii="Times New Roman" w:hAnsi="Times New Roman" w:cs="Times New Roman"/>
          <w:sz w:val="28"/>
          <w:szCs w:val="28"/>
        </w:rPr>
        <w:t xml:space="preserve"> как в нормальном, так и в осевом сечениях представляет собой цилиндр</w:t>
      </w:r>
      <w:r w:rsidR="00BA55FD">
        <w:rPr>
          <w:rFonts w:ascii="Times New Roman" w:hAnsi="Times New Roman" w:cs="Times New Roman"/>
          <w:sz w:val="28"/>
          <w:szCs w:val="28"/>
        </w:rPr>
        <w:t>и</w:t>
      </w:r>
      <w:r w:rsidR="00BA55FD">
        <w:rPr>
          <w:rFonts w:ascii="Times New Roman" w:hAnsi="Times New Roman" w:cs="Times New Roman"/>
          <w:sz w:val="28"/>
          <w:szCs w:val="28"/>
        </w:rPr>
        <w:t xml:space="preserve">ческое зубчатое колесо с малым числом спиральных </w:t>
      </w:r>
      <w:r w:rsidR="00B96BB4">
        <w:rPr>
          <w:rFonts w:ascii="Times New Roman" w:hAnsi="Times New Roman" w:cs="Times New Roman"/>
          <w:sz w:val="28"/>
          <w:szCs w:val="28"/>
        </w:rPr>
        <w:t>зубьев</w:t>
      </w:r>
      <w:r w:rsidR="00BA55FD">
        <w:rPr>
          <w:rFonts w:ascii="Times New Roman" w:hAnsi="Times New Roman" w:cs="Times New Roman"/>
          <w:sz w:val="28"/>
          <w:szCs w:val="28"/>
        </w:rPr>
        <w:t xml:space="preserve">, имеющих большой угол наклона. </w:t>
      </w:r>
      <w:proofErr w:type="spellStart"/>
      <w:r w:rsidR="00BA55FD">
        <w:rPr>
          <w:rFonts w:ascii="Times New Roman" w:hAnsi="Times New Roman" w:cs="Times New Roman"/>
          <w:sz w:val="28"/>
          <w:szCs w:val="28"/>
        </w:rPr>
        <w:t>Глобóидные</w:t>
      </w:r>
      <w:proofErr w:type="spellEnd"/>
      <w:r w:rsidR="00BA55FD">
        <w:rPr>
          <w:rFonts w:ascii="Times New Roman" w:hAnsi="Times New Roman" w:cs="Times New Roman"/>
          <w:sz w:val="28"/>
          <w:szCs w:val="28"/>
        </w:rPr>
        <w:t xml:space="preserve"> червяки по наружной поверхности оформлены по радиусу. Их нарезание требует специальных устройств к </w:t>
      </w:r>
      <w:proofErr w:type="spellStart"/>
      <w:r w:rsidR="00BA55FD">
        <w:rPr>
          <w:rFonts w:ascii="Times New Roman" w:hAnsi="Times New Roman" w:cs="Times New Roman"/>
          <w:sz w:val="28"/>
          <w:szCs w:val="28"/>
        </w:rPr>
        <w:t>зубофрезерным</w:t>
      </w:r>
      <w:proofErr w:type="spellEnd"/>
      <w:r w:rsidR="00BA55FD">
        <w:rPr>
          <w:rFonts w:ascii="Times New Roman" w:hAnsi="Times New Roman" w:cs="Times New Roman"/>
          <w:sz w:val="28"/>
          <w:szCs w:val="28"/>
        </w:rPr>
        <w:t xml:space="preserve"> станкам.</w:t>
      </w:r>
    </w:p>
    <w:p w:rsidR="00C52A30" w:rsidRDefault="00C52A30" w:rsidP="00650E1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 зависимости от масштаба производства нарезание червяков может выполняться:</w:t>
      </w:r>
    </w:p>
    <w:p w:rsidR="00C52A30" w:rsidRPr="00D7632A" w:rsidRDefault="00C52A30" w:rsidP="000A4AB1">
      <w:pPr>
        <w:pStyle w:val="a4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632A">
        <w:rPr>
          <w:rFonts w:ascii="Times New Roman" w:hAnsi="Times New Roman" w:cs="Times New Roman"/>
          <w:sz w:val="28"/>
          <w:szCs w:val="28"/>
        </w:rPr>
        <w:t>профильными резцами на токарно-винторезных станках дисковыми</w:t>
      </w:r>
      <w:r w:rsidR="001F0B00">
        <w:rPr>
          <w:rFonts w:ascii="Times New Roman" w:hAnsi="Times New Roman" w:cs="Times New Roman"/>
          <w:sz w:val="28"/>
          <w:szCs w:val="28"/>
        </w:rPr>
        <w:t xml:space="preserve"> (рис. 9</w:t>
      </w:r>
      <w:r w:rsidR="00E9029C">
        <w:rPr>
          <w:rFonts w:ascii="Times New Roman" w:hAnsi="Times New Roman" w:cs="Times New Roman"/>
          <w:sz w:val="28"/>
          <w:szCs w:val="28"/>
        </w:rPr>
        <w:t>3</w:t>
      </w:r>
      <w:r w:rsidR="004E3515" w:rsidRPr="001F0B00">
        <w:rPr>
          <w:rFonts w:ascii="Times New Roman" w:hAnsi="Times New Roman" w:cs="Times New Roman"/>
          <w:i/>
          <w:sz w:val="28"/>
          <w:szCs w:val="28"/>
        </w:rPr>
        <w:t>, а</w:t>
      </w:r>
      <w:r w:rsidR="004E3515" w:rsidRPr="00D7632A">
        <w:rPr>
          <w:rFonts w:ascii="Times New Roman" w:hAnsi="Times New Roman" w:cs="Times New Roman"/>
          <w:sz w:val="28"/>
          <w:szCs w:val="28"/>
        </w:rPr>
        <w:t>)</w:t>
      </w:r>
      <w:r w:rsidRPr="00D7632A">
        <w:rPr>
          <w:rFonts w:ascii="Times New Roman" w:hAnsi="Times New Roman" w:cs="Times New Roman"/>
          <w:sz w:val="28"/>
          <w:szCs w:val="28"/>
        </w:rPr>
        <w:t xml:space="preserve"> и пальцевыми фрезами, на универсально-фрезерных, </w:t>
      </w:r>
      <w:proofErr w:type="spellStart"/>
      <w:r w:rsidRPr="00D7632A">
        <w:rPr>
          <w:rFonts w:ascii="Times New Roman" w:hAnsi="Times New Roman" w:cs="Times New Roman"/>
          <w:sz w:val="28"/>
          <w:szCs w:val="28"/>
        </w:rPr>
        <w:t>резьбофрезерных</w:t>
      </w:r>
      <w:proofErr w:type="spellEnd"/>
      <w:r w:rsidRPr="00D7632A">
        <w:rPr>
          <w:rFonts w:ascii="Times New Roman" w:hAnsi="Times New Roman" w:cs="Times New Roman"/>
          <w:sz w:val="28"/>
          <w:szCs w:val="28"/>
        </w:rPr>
        <w:t xml:space="preserve"> и специальных станках</w:t>
      </w:r>
      <w:r w:rsidR="004E3515" w:rsidRPr="00D7632A">
        <w:rPr>
          <w:rFonts w:ascii="Times New Roman" w:hAnsi="Times New Roman" w:cs="Times New Roman"/>
          <w:sz w:val="28"/>
          <w:szCs w:val="28"/>
        </w:rPr>
        <w:t>;</w:t>
      </w:r>
      <w:r w:rsidRPr="00D7632A">
        <w:rPr>
          <w:rFonts w:ascii="Times New Roman" w:hAnsi="Times New Roman" w:cs="Times New Roman"/>
          <w:sz w:val="28"/>
          <w:szCs w:val="28"/>
        </w:rPr>
        <w:t xml:space="preserve"> </w:t>
      </w:r>
    </w:p>
    <w:p w:rsidR="00C52A30" w:rsidRPr="00D7632A" w:rsidRDefault="00B96BB4" w:rsidP="000A4AB1">
      <w:pPr>
        <w:pStyle w:val="a4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632A">
        <w:rPr>
          <w:rFonts w:ascii="Times New Roman" w:hAnsi="Times New Roman" w:cs="Times New Roman"/>
          <w:sz w:val="28"/>
          <w:szCs w:val="28"/>
        </w:rPr>
        <w:t>обкаточными</w:t>
      </w:r>
      <w:r w:rsidR="00C52A30" w:rsidRPr="00D7632A">
        <w:rPr>
          <w:rFonts w:ascii="Times New Roman" w:hAnsi="Times New Roman" w:cs="Times New Roman"/>
          <w:sz w:val="28"/>
          <w:szCs w:val="28"/>
        </w:rPr>
        <w:t xml:space="preserve"> резцами типа </w:t>
      </w:r>
      <w:proofErr w:type="gramStart"/>
      <w:r w:rsidRPr="00D7632A">
        <w:rPr>
          <w:rFonts w:ascii="Times New Roman" w:hAnsi="Times New Roman" w:cs="Times New Roman"/>
          <w:sz w:val="28"/>
          <w:szCs w:val="28"/>
        </w:rPr>
        <w:t>дохляков</w:t>
      </w:r>
      <w:proofErr w:type="gramEnd"/>
      <w:r w:rsidR="00C52A30" w:rsidRPr="00D7632A">
        <w:rPr>
          <w:rFonts w:ascii="Times New Roman" w:hAnsi="Times New Roman" w:cs="Times New Roman"/>
          <w:sz w:val="28"/>
          <w:szCs w:val="28"/>
        </w:rPr>
        <w:t xml:space="preserve"> на специальных червячно-долбежных станках (ЕЗ-10А)</w:t>
      </w:r>
      <w:r w:rsidR="001F0B00">
        <w:rPr>
          <w:rFonts w:ascii="Times New Roman" w:hAnsi="Times New Roman" w:cs="Times New Roman"/>
          <w:sz w:val="28"/>
          <w:szCs w:val="28"/>
        </w:rPr>
        <w:t xml:space="preserve"> (рис. 9</w:t>
      </w:r>
      <w:r w:rsidR="00E9029C">
        <w:rPr>
          <w:rFonts w:ascii="Times New Roman" w:hAnsi="Times New Roman" w:cs="Times New Roman"/>
          <w:sz w:val="28"/>
          <w:szCs w:val="28"/>
        </w:rPr>
        <w:t>3</w:t>
      </w:r>
      <w:r w:rsidR="001F0B00">
        <w:rPr>
          <w:rFonts w:ascii="Times New Roman" w:hAnsi="Times New Roman" w:cs="Times New Roman"/>
          <w:sz w:val="28"/>
          <w:szCs w:val="28"/>
        </w:rPr>
        <w:t xml:space="preserve">, </w:t>
      </w:r>
      <w:r w:rsidR="004E3515" w:rsidRPr="001F0B00">
        <w:rPr>
          <w:rFonts w:ascii="Times New Roman" w:hAnsi="Times New Roman" w:cs="Times New Roman"/>
          <w:i/>
          <w:sz w:val="28"/>
          <w:szCs w:val="28"/>
        </w:rPr>
        <w:t>б)</w:t>
      </w:r>
      <w:r w:rsidR="004E3515" w:rsidRPr="00D7632A">
        <w:rPr>
          <w:rFonts w:ascii="Times New Roman" w:hAnsi="Times New Roman" w:cs="Times New Roman"/>
          <w:sz w:val="28"/>
          <w:szCs w:val="28"/>
        </w:rPr>
        <w:t>;</w:t>
      </w:r>
    </w:p>
    <w:p w:rsidR="00C52A30" w:rsidRPr="00D7632A" w:rsidRDefault="00C52A30" w:rsidP="000A4AB1">
      <w:pPr>
        <w:pStyle w:val="a4"/>
        <w:numPr>
          <w:ilvl w:val="0"/>
          <w:numId w:val="15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7632A">
        <w:rPr>
          <w:rFonts w:ascii="Times New Roman" w:hAnsi="Times New Roman" w:cs="Times New Roman"/>
          <w:sz w:val="28"/>
          <w:szCs w:val="28"/>
        </w:rPr>
        <w:t xml:space="preserve">методом накатывания на специальных станках. </w:t>
      </w:r>
    </w:p>
    <w:p w:rsidR="002C334A" w:rsidRPr="002C334A" w:rsidRDefault="002C334A" w:rsidP="002C334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334A">
        <w:rPr>
          <w:rFonts w:ascii="Times New Roman" w:hAnsi="Times New Roman" w:cs="Times New Roman"/>
          <w:sz w:val="28"/>
          <w:szCs w:val="28"/>
        </w:rPr>
        <w:t>Нарезание червяков методом фрезерования является более произв</w:t>
      </w:r>
      <w:r w:rsidRPr="002C334A">
        <w:rPr>
          <w:rFonts w:ascii="Times New Roman" w:hAnsi="Times New Roman" w:cs="Times New Roman"/>
          <w:sz w:val="28"/>
          <w:szCs w:val="28"/>
        </w:rPr>
        <w:t>о</w:t>
      </w:r>
      <w:r w:rsidRPr="002C334A">
        <w:rPr>
          <w:rFonts w:ascii="Times New Roman" w:hAnsi="Times New Roman" w:cs="Times New Roman"/>
          <w:sz w:val="28"/>
          <w:szCs w:val="28"/>
        </w:rPr>
        <w:t>дительным, чем нарезание их профильными резцами на токарных станках. Но при  фрезеровании червяк не получается с прямолинейным профилем витка, так как ось фрезы повернута по витку червяка.</w:t>
      </w:r>
    </w:p>
    <w:p w:rsidR="002C334A" w:rsidRPr="002C334A" w:rsidRDefault="002C334A" w:rsidP="002C334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C334A">
        <w:rPr>
          <w:rFonts w:ascii="Times New Roman" w:hAnsi="Times New Roman" w:cs="Times New Roman"/>
          <w:sz w:val="28"/>
          <w:szCs w:val="28"/>
        </w:rPr>
        <w:t xml:space="preserve">Для окончательной обработки применяют шлифование профиля (рис.93, </w:t>
      </w:r>
      <w:r w:rsidRPr="002C334A">
        <w:rPr>
          <w:rFonts w:ascii="Times New Roman" w:hAnsi="Times New Roman" w:cs="Times New Roman"/>
          <w:i/>
          <w:sz w:val="28"/>
          <w:szCs w:val="28"/>
        </w:rPr>
        <w:t>в)</w:t>
      </w:r>
      <w:r w:rsidRPr="002C334A">
        <w:rPr>
          <w:rFonts w:ascii="Times New Roman" w:hAnsi="Times New Roman" w:cs="Times New Roman"/>
          <w:sz w:val="28"/>
          <w:szCs w:val="28"/>
        </w:rPr>
        <w:t>, притирку и полирование.</w:t>
      </w:r>
    </w:p>
    <w:p w:rsidR="004E3515" w:rsidRDefault="004E3515" w:rsidP="002C334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354"/>
        <w:gridCol w:w="4932"/>
      </w:tblGrid>
      <w:tr w:rsidR="0099617F" w:rsidRPr="000C69D5" w:rsidTr="008A02B5">
        <w:trPr>
          <w:trHeight w:val="2949"/>
        </w:trPr>
        <w:tc>
          <w:tcPr>
            <w:tcW w:w="449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F1C71" w:rsidRPr="000C69D5" w:rsidRDefault="0099617F" w:rsidP="001F0B00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168979" cy="1533348"/>
                  <wp:effectExtent l="19050" t="19050" r="21771" b="9702"/>
                  <wp:docPr id="77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026" cy="1536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99617F" w:rsidRPr="000C69D5" w:rsidRDefault="00840164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   </w:t>
            </w:r>
            <w:r w:rsidR="004F1C71" w:rsidRPr="001F0B00">
              <w:rPr>
                <w:i/>
                <w:sz w:val="28"/>
                <w:szCs w:val="28"/>
              </w:rPr>
              <w:t>а</w:t>
            </w:r>
            <w:r w:rsidR="004F1C71" w:rsidRPr="000C69D5">
              <w:rPr>
                <w:sz w:val="28"/>
                <w:szCs w:val="28"/>
              </w:rPr>
              <w:t>)</w:t>
            </w:r>
          </w:p>
        </w:tc>
        <w:tc>
          <w:tcPr>
            <w:tcW w:w="5076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99617F" w:rsidRPr="000C69D5" w:rsidRDefault="004F1C71" w:rsidP="001F0B00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721610" cy="2157362"/>
                  <wp:effectExtent l="19050" t="19050" r="21590" b="14338"/>
                  <wp:docPr id="87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2232" cy="2157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C71" w:rsidRPr="000C69D5" w:rsidRDefault="00840164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 xml:space="preserve">                      </w:t>
            </w:r>
            <w:r w:rsidR="004F1C71" w:rsidRPr="001F0B00">
              <w:rPr>
                <w:i/>
                <w:sz w:val="28"/>
                <w:szCs w:val="28"/>
              </w:rPr>
              <w:t>в</w:t>
            </w:r>
            <w:r w:rsidR="004F1C71" w:rsidRPr="000C69D5">
              <w:rPr>
                <w:sz w:val="28"/>
                <w:szCs w:val="28"/>
              </w:rPr>
              <w:t>)</w:t>
            </w:r>
          </w:p>
        </w:tc>
      </w:tr>
      <w:tr w:rsidR="004F1C71" w:rsidRPr="000C69D5" w:rsidTr="008A02B5">
        <w:trPr>
          <w:trHeight w:val="1092"/>
        </w:trPr>
        <w:tc>
          <w:tcPr>
            <w:tcW w:w="4495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1F0B00" w:rsidRDefault="004F1C71" w:rsidP="001F0B00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362381" cy="1427777"/>
                  <wp:effectExtent l="19050" t="19050" r="18869" b="20023"/>
                  <wp:docPr id="91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64948" cy="142932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F1C71" w:rsidRPr="001F0B00" w:rsidRDefault="004F1C71" w:rsidP="001F0B00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1F0B00">
              <w:rPr>
                <w:i/>
                <w:sz w:val="28"/>
                <w:szCs w:val="28"/>
              </w:rPr>
              <w:t>б)</w:t>
            </w:r>
          </w:p>
        </w:tc>
        <w:tc>
          <w:tcPr>
            <w:tcW w:w="5076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F1C71" w:rsidRPr="000C69D5" w:rsidRDefault="004F1C7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4F1C71" w:rsidRPr="000C69D5" w:rsidTr="008A02B5">
        <w:trPr>
          <w:trHeight w:val="1479"/>
        </w:trPr>
        <w:tc>
          <w:tcPr>
            <w:tcW w:w="4495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F1C71" w:rsidRPr="000C69D5" w:rsidRDefault="004F1C71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  <w:tc>
          <w:tcPr>
            <w:tcW w:w="507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4F1C71" w:rsidRPr="001F0B00" w:rsidRDefault="004F1C71" w:rsidP="001F0B00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1F0B00">
              <w:rPr>
                <w:sz w:val="24"/>
                <w:szCs w:val="24"/>
              </w:rPr>
              <w:t xml:space="preserve">Рис. </w:t>
            </w:r>
            <w:r w:rsidR="001F0B00">
              <w:rPr>
                <w:sz w:val="24"/>
                <w:szCs w:val="24"/>
              </w:rPr>
              <w:t>9</w:t>
            </w:r>
            <w:r w:rsidR="00E9029C">
              <w:rPr>
                <w:sz w:val="24"/>
                <w:szCs w:val="24"/>
              </w:rPr>
              <w:t>3</w:t>
            </w:r>
            <w:r w:rsidRPr="001F0B00">
              <w:rPr>
                <w:sz w:val="24"/>
                <w:szCs w:val="24"/>
              </w:rPr>
              <w:t>. Обработка червяков:</w:t>
            </w:r>
          </w:p>
          <w:p w:rsidR="004F1C71" w:rsidRPr="001F0B00" w:rsidRDefault="004F1C71" w:rsidP="001F0B00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 w:rsidRPr="001F0B00">
              <w:rPr>
                <w:i/>
                <w:sz w:val="24"/>
                <w:szCs w:val="24"/>
              </w:rPr>
              <w:t xml:space="preserve">а </w:t>
            </w:r>
            <w:r w:rsidRPr="001F0B00">
              <w:rPr>
                <w:sz w:val="24"/>
                <w:szCs w:val="24"/>
              </w:rPr>
              <w:t xml:space="preserve">-  дисковой фрезой;  </w:t>
            </w:r>
            <w:r w:rsidRPr="001F0B00">
              <w:rPr>
                <w:i/>
                <w:sz w:val="24"/>
                <w:szCs w:val="24"/>
              </w:rPr>
              <w:t>б</w:t>
            </w:r>
            <w:r w:rsidRPr="001F0B00">
              <w:rPr>
                <w:sz w:val="24"/>
                <w:szCs w:val="24"/>
              </w:rPr>
              <w:t xml:space="preserve"> -  </w:t>
            </w:r>
            <w:proofErr w:type="spellStart"/>
            <w:r w:rsidRPr="001F0B00">
              <w:rPr>
                <w:sz w:val="24"/>
                <w:szCs w:val="24"/>
              </w:rPr>
              <w:t>долбяком</w:t>
            </w:r>
            <w:proofErr w:type="spellEnd"/>
            <w:r w:rsidRPr="001F0B00">
              <w:rPr>
                <w:sz w:val="24"/>
                <w:szCs w:val="24"/>
              </w:rPr>
              <w:t>;</w:t>
            </w:r>
          </w:p>
          <w:p w:rsidR="004F1C71" w:rsidRPr="000C69D5" w:rsidRDefault="004F1C71" w:rsidP="001F0B00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proofErr w:type="gramStart"/>
            <w:r w:rsidRPr="001F0B00">
              <w:rPr>
                <w:i/>
                <w:sz w:val="24"/>
                <w:szCs w:val="24"/>
              </w:rPr>
              <w:t>в</w:t>
            </w:r>
            <w:proofErr w:type="gramEnd"/>
            <w:r w:rsidRPr="001F0B00">
              <w:rPr>
                <w:i/>
                <w:sz w:val="24"/>
                <w:szCs w:val="24"/>
              </w:rPr>
              <w:t xml:space="preserve"> </w:t>
            </w:r>
            <w:r w:rsidRPr="001F0B00">
              <w:rPr>
                <w:sz w:val="24"/>
                <w:szCs w:val="24"/>
              </w:rPr>
              <w:t>-  шлифовальным кругом</w:t>
            </w:r>
          </w:p>
        </w:tc>
      </w:tr>
    </w:tbl>
    <w:p w:rsidR="00132DCA" w:rsidRDefault="00132DCA" w:rsidP="00D01B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1780" w:rsidRPr="003F3483" w:rsidRDefault="002C334A" w:rsidP="003F348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4</w:t>
      </w:r>
      <w:r w:rsidR="00E0163C">
        <w:rPr>
          <w:rFonts w:ascii="Times New Roman" w:hAnsi="Times New Roman" w:cs="Times New Roman"/>
          <w:b/>
          <w:sz w:val="28"/>
          <w:szCs w:val="28"/>
        </w:rPr>
        <w:t>.</w:t>
      </w:r>
      <w:r w:rsidR="001F0B00">
        <w:rPr>
          <w:rFonts w:ascii="Times New Roman" w:hAnsi="Times New Roman" w:cs="Times New Roman"/>
          <w:b/>
          <w:sz w:val="28"/>
          <w:szCs w:val="28"/>
        </w:rPr>
        <w:t>6</w:t>
      </w:r>
      <w:r>
        <w:rPr>
          <w:rFonts w:ascii="Times New Roman" w:hAnsi="Times New Roman" w:cs="Times New Roman"/>
          <w:b/>
          <w:sz w:val="28"/>
          <w:szCs w:val="28"/>
        </w:rPr>
        <w:t>.</w:t>
      </w:r>
      <w:r w:rsidR="00E0163C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3F1780" w:rsidRPr="003F3483">
        <w:rPr>
          <w:rFonts w:ascii="Times New Roman" w:hAnsi="Times New Roman" w:cs="Times New Roman"/>
          <w:b/>
          <w:sz w:val="28"/>
          <w:szCs w:val="28"/>
        </w:rPr>
        <w:t>Обработка шпоночных канавок и шлицевых поверхностей</w:t>
      </w:r>
    </w:p>
    <w:p w:rsidR="003F1780" w:rsidRPr="000C69D5" w:rsidRDefault="003F1780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F1780" w:rsidRPr="001F0B00" w:rsidRDefault="003F1780" w:rsidP="001F0B00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1F0B00">
        <w:rPr>
          <w:rFonts w:ascii="Times New Roman" w:hAnsi="Times New Roman" w:cs="Times New Roman"/>
          <w:b/>
          <w:sz w:val="28"/>
          <w:szCs w:val="28"/>
        </w:rPr>
        <w:t xml:space="preserve">Обработка шпоночных канавок </w:t>
      </w:r>
    </w:p>
    <w:p w:rsidR="000A1FEB" w:rsidRDefault="003F1780" w:rsidP="003F17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валах шпоночные канавки выполняют двух видов: для призмат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ческих шпонок и для сегментных.</w:t>
      </w:r>
      <w:r w:rsidR="00F8381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3F1780" w:rsidRDefault="00F83812" w:rsidP="003F17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призматических шпонок канавки</w:t>
      </w:r>
      <w:r w:rsidR="00365417">
        <w:rPr>
          <w:rFonts w:ascii="Times New Roman" w:hAnsi="Times New Roman" w:cs="Times New Roman"/>
          <w:sz w:val="28"/>
          <w:szCs w:val="28"/>
        </w:rPr>
        <w:t xml:space="preserve"> могут быть закрытыми с двух сторон, закрытыми с одной стороны и сквозными.</w:t>
      </w:r>
    </w:p>
    <w:p w:rsidR="00365417" w:rsidRDefault="00365417" w:rsidP="003F178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Сквозные и </w:t>
      </w:r>
      <w:r w:rsidR="00B96BB4">
        <w:rPr>
          <w:rFonts w:ascii="Times New Roman" w:hAnsi="Times New Roman" w:cs="Times New Roman"/>
          <w:sz w:val="28"/>
          <w:szCs w:val="28"/>
        </w:rPr>
        <w:t>закрытые</w:t>
      </w:r>
      <w:r>
        <w:rPr>
          <w:rFonts w:ascii="Times New Roman" w:hAnsi="Times New Roman" w:cs="Times New Roman"/>
          <w:sz w:val="28"/>
          <w:szCs w:val="28"/>
        </w:rPr>
        <w:t xml:space="preserve"> с одной стороны получают фрезерованием дисковыми фрезами на горизонтально-фрезерных станках</w:t>
      </w:r>
      <w:r w:rsidR="001F0B00">
        <w:rPr>
          <w:rFonts w:ascii="Times New Roman" w:hAnsi="Times New Roman" w:cs="Times New Roman"/>
          <w:sz w:val="28"/>
          <w:szCs w:val="28"/>
        </w:rPr>
        <w:t xml:space="preserve"> (рис.9</w:t>
      </w:r>
      <w:r w:rsidR="00172F11">
        <w:rPr>
          <w:rFonts w:ascii="Times New Roman" w:hAnsi="Times New Roman" w:cs="Times New Roman"/>
          <w:sz w:val="28"/>
          <w:szCs w:val="28"/>
        </w:rPr>
        <w:t>4</w:t>
      </w:r>
      <w:r w:rsidR="0092589E">
        <w:rPr>
          <w:rFonts w:ascii="Times New Roman" w:hAnsi="Times New Roman" w:cs="Times New Roman"/>
          <w:sz w:val="28"/>
          <w:szCs w:val="28"/>
        </w:rPr>
        <w:t>).</w:t>
      </w:r>
      <w:r w:rsidR="00AA7EE2">
        <w:rPr>
          <w:rFonts w:ascii="Times New Roman" w:hAnsi="Times New Roman" w:cs="Times New Roman"/>
          <w:sz w:val="28"/>
          <w:szCs w:val="28"/>
        </w:rPr>
        <w:t xml:space="preserve"> Фрез</w:t>
      </w:r>
      <w:r w:rsidR="00AA7EE2">
        <w:rPr>
          <w:rFonts w:ascii="Times New Roman" w:hAnsi="Times New Roman" w:cs="Times New Roman"/>
          <w:sz w:val="28"/>
          <w:szCs w:val="28"/>
        </w:rPr>
        <w:t>е</w:t>
      </w:r>
      <w:r w:rsidR="00AA7EE2">
        <w:rPr>
          <w:rFonts w:ascii="Times New Roman" w:hAnsi="Times New Roman" w:cs="Times New Roman"/>
          <w:sz w:val="28"/>
          <w:szCs w:val="28"/>
        </w:rPr>
        <w:t>рование канавки выполняется за один-два прохода. Этот способ произв</w:t>
      </w:r>
      <w:r w:rsidR="00AA7EE2">
        <w:rPr>
          <w:rFonts w:ascii="Times New Roman" w:hAnsi="Times New Roman" w:cs="Times New Roman"/>
          <w:sz w:val="28"/>
          <w:szCs w:val="28"/>
        </w:rPr>
        <w:t>о</w:t>
      </w:r>
      <w:r w:rsidR="00AA7EE2">
        <w:rPr>
          <w:rFonts w:ascii="Times New Roman" w:hAnsi="Times New Roman" w:cs="Times New Roman"/>
          <w:sz w:val="28"/>
          <w:szCs w:val="28"/>
        </w:rPr>
        <w:t>дителен и обеспечивает точность ширины канавки</w:t>
      </w:r>
      <w:proofErr w:type="gramStart"/>
      <w:r w:rsidR="00AA7EE2">
        <w:rPr>
          <w:rFonts w:ascii="Times New Roman" w:hAnsi="Times New Roman" w:cs="Times New Roman"/>
          <w:sz w:val="28"/>
          <w:szCs w:val="28"/>
        </w:rPr>
        <w:t>.</w:t>
      </w:r>
      <w:proofErr w:type="gramEnd"/>
    </w:p>
    <w:tbl>
      <w:tblPr>
        <w:tblStyle w:val="a3"/>
        <w:tblW w:w="0" w:type="auto"/>
        <w:tblLook w:val="04A0"/>
      </w:tblPr>
      <w:tblGrid>
        <w:gridCol w:w="5048"/>
        <w:gridCol w:w="4238"/>
      </w:tblGrid>
      <w:tr w:rsidR="00B52B3C" w:rsidRPr="000C69D5" w:rsidTr="008033C5">
        <w:tc>
          <w:tcPr>
            <w:tcW w:w="492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52B3C" w:rsidRPr="000C69D5" w:rsidRDefault="00B52B3C" w:rsidP="001F0B0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3049193" cy="1456266"/>
                  <wp:effectExtent l="19050" t="0" r="0" b="0"/>
                  <wp:docPr id="10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54057" cy="14585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52B3C" w:rsidRPr="000C69D5" w:rsidRDefault="008033C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0C69D5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520" w:dyaOrig="700">
                <v:shape id="_x0000_i1031" type="#_x0000_t75" style="width:84.45pt;height:39.1pt" o:ole="">
                  <v:imagedata r:id="rId152" o:title=""/>
                </v:shape>
                <o:OLEObject Type="Embed" ProgID="Equation.3" ShapeID="_x0000_i1031" DrawAspect="Content" ObjectID="_1417261470" r:id="rId153"/>
              </w:object>
            </w:r>
            <w:r w:rsidR="00B52B3C" w:rsidRPr="000C69D5">
              <w:rPr>
                <w:sz w:val="28"/>
                <w:szCs w:val="28"/>
              </w:rPr>
              <w:t>,</w:t>
            </w:r>
          </w:p>
          <w:p w:rsidR="00992705" w:rsidRDefault="00B52B3C" w:rsidP="0099270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где </w:t>
            </w:r>
            <w:proofErr w:type="spellStart"/>
            <w:r w:rsidRPr="00992705">
              <w:rPr>
                <w:i/>
                <w:sz w:val="28"/>
                <w:szCs w:val="28"/>
              </w:rPr>
              <w:t>l</w:t>
            </w:r>
            <w:proofErr w:type="spellEnd"/>
            <w:r w:rsidRPr="000C69D5">
              <w:rPr>
                <w:sz w:val="28"/>
                <w:szCs w:val="28"/>
              </w:rPr>
              <w:t xml:space="preserve"> - длина обрабатываемого участка детали;  </w:t>
            </w:r>
            <w:r w:rsidRPr="000C69D5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400" w:dyaOrig="400">
                <v:shape id="_x0000_i1032" type="#_x0000_t75" style="width:1in;height:22.2pt" o:ole="">
                  <v:imagedata r:id="rId154" o:title=""/>
                </v:shape>
                <o:OLEObject Type="Embed" ProgID="Equation.3" ShapeID="_x0000_i1032" DrawAspect="Content" ObjectID="_1417261471" r:id="rId155"/>
              </w:object>
            </w:r>
            <w:r w:rsidRPr="000C69D5">
              <w:rPr>
                <w:sz w:val="28"/>
                <w:szCs w:val="28"/>
              </w:rPr>
              <w:t>,</w:t>
            </w:r>
          </w:p>
          <w:p w:rsidR="00B52B3C" w:rsidRPr="000C69D5" w:rsidRDefault="00B52B3C" w:rsidP="00992705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 </w:t>
            </w:r>
            <w:proofErr w:type="spellStart"/>
            <w:r w:rsidRPr="00992705">
              <w:rPr>
                <w:i/>
                <w:sz w:val="28"/>
                <w:szCs w:val="28"/>
              </w:rPr>
              <w:t>t</w:t>
            </w:r>
            <w:proofErr w:type="spellEnd"/>
            <w:r w:rsidRPr="000C69D5">
              <w:rPr>
                <w:sz w:val="28"/>
                <w:szCs w:val="28"/>
              </w:rPr>
              <w:t xml:space="preserve"> – глубина резания; </w:t>
            </w:r>
            <w:proofErr w:type="spellStart"/>
            <w:r w:rsidRPr="00992705">
              <w:rPr>
                <w:i/>
                <w:sz w:val="28"/>
                <w:szCs w:val="28"/>
              </w:rPr>
              <w:t>d</w:t>
            </w:r>
            <w:proofErr w:type="spellEnd"/>
            <w:r w:rsidRPr="00992705">
              <w:rPr>
                <w:i/>
                <w:sz w:val="28"/>
                <w:szCs w:val="28"/>
              </w:rPr>
              <w:t xml:space="preserve"> </w:t>
            </w:r>
            <w:r w:rsidRPr="000C69D5">
              <w:rPr>
                <w:sz w:val="28"/>
                <w:szCs w:val="28"/>
              </w:rPr>
              <w:t xml:space="preserve">– диаметр фрезы; перебег инструмента при фрезеровании на проход </w:t>
            </w:r>
            <w:r w:rsidRPr="00992705">
              <w:rPr>
                <w:i/>
                <w:sz w:val="28"/>
                <w:szCs w:val="28"/>
              </w:rPr>
              <w:t>у</w:t>
            </w:r>
            <w:proofErr w:type="gramStart"/>
            <w:r w:rsidRPr="00992705">
              <w:rPr>
                <w:sz w:val="28"/>
                <w:szCs w:val="28"/>
                <w:vertAlign w:val="subscript"/>
              </w:rPr>
              <w:t>1</w:t>
            </w:r>
            <w:proofErr w:type="gramEnd"/>
            <w:r w:rsidRPr="000C69D5">
              <w:rPr>
                <w:sz w:val="28"/>
                <w:szCs w:val="28"/>
              </w:rPr>
              <w:t xml:space="preserve"> = 2…5 мм</w:t>
            </w:r>
            <w:r w:rsidR="00515C94" w:rsidRPr="000C69D5">
              <w:rPr>
                <w:sz w:val="28"/>
                <w:szCs w:val="28"/>
              </w:rPr>
              <w:t>;</w:t>
            </w:r>
            <w:r w:rsidRPr="000C69D5">
              <w:rPr>
                <w:sz w:val="28"/>
                <w:szCs w:val="28"/>
              </w:rPr>
              <w:t xml:space="preserve">  </w:t>
            </w:r>
            <w:r w:rsidRPr="00992705">
              <w:rPr>
                <w:i/>
                <w:sz w:val="28"/>
                <w:szCs w:val="28"/>
              </w:rPr>
              <w:t xml:space="preserve"> </w:t>
            </w:r>
            <w:proofErr w:type="spellStart"/>
            <w:r w:rsidRPr="00992705">
              <w:rPr>
                <w:i/>
                <w:sz w:val="28"/>
                <w:szCs w:val="28"/>
              </w:rPr>
              <w:t>i</w:t>
            </w:r>
            <w:proofErr w:type="spellEnd"/>
            <w:r w:rsidRPr="000C69D5">
              <w:rPr>
                <w:sz w:val="28"/>
                <w:szCs w:val="28"/>
              </w:rPr>
              <w:t xml:space="preserve"> –  число проходов</w:t>
            </w:r>
            <w:r w:rsidR="00515C94" w:rsidRPr="000C69D5">
              <w:rPr>
                <w:sz w:val="28"/>
                <w:szCs w:val="28"/>
              </w:rPr>
              <w:t>;</w:t>
            </w:r>
          </w:p>
        </w:tc>
      </w:tr>
      <w:tr w:rsidR="00B52B3C" w:rsidRPr="000C69D5" w:rsidTr="00D81C37">
        <w:tc>
          <w:tcPr>
            <w:tcW w:w="492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52B3C" w:rsidRPr="001F0B00" w:rsidRDefault="001F0B00" w:rsidP="001F0B00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1F0B00">
              <w:rPr>
                <w:sz w:val="24"/>
                <w:szCs w:val="24"/>
              </w:rPr>
              <w:t xml:space="preserve">Рис. </w:t>
            </w:r>
            <w:r w:rsidR="00673004" w:rsidRPr="001F0B00">
              <w:rPr>
                <w:sz w:val="24"/>
                <w:szCs w:val="24"/>
              </w:rPr>
              <w:t>9</w:t>
            </w:r>
            <w:r w:rsidR="00172F11">
              <w:rPr>
                <w:sz w:val="24"/>
                <w:szCs w:val="24"/>
              </w:rPr>
              <w:t>4</w:t>
            </w:r>
            <w:r w:rsidR="00B52B3C" w:rsidRPr="001F0B00">
              <w:rPr>
                <w:sz w:val="24"/>
                <w:szCs w:val="24"/>
              </w:rPr>
              <w:t>.  Фрезерование сквозных шпоночных канавок дисковыми фрезами</w:t>
            </w:r>
          </w:p>
          <w:p w:rsidR="00B52B3C" w:rsidRPr="001F0B00" w:rsidRDefault="00B52B3C" w:rsidP="001F0B00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</w:p>
        </w:tc>
        <w:tc>
          <w:tcPr>
            <w:tcW w:w="4358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52B3C" w:rsidRPr="000C69D5" w:rsidRDefault="00B52B3C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  <w:tr w:rsidR="00007E7F" w:rsidRPr="000C69D5" w:rsidTr="00B52B3C">
        <w:tc>
          <w:tcPr>
            <w:tcW w:w="9286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07E7F" w:rsidRPr="000C69D5" w:rsidRDefault="00007E7F" w:rsidP="00992705">
            <w:pPr>
              <w:spacing w:line="276" w:lineRule="auto"/>
              <w:jc w:val="both"/>
              <w:rPr>
                <w:sz w:val="28"/>
                <w:szCs w:val="28"/>
              </w:rPr>
            </w:pPr>
            <w:proofErr w:type="spellStart"/>
            <w:r w:rsidRPr="00992705">
              <w:rPr>
                <w:i/>
                <w:sz w:val="28"/>
                <w:szCs w:val="28"/>
              </w:rPr>
              <w:lastRenderedPageBreak/>
              <w:t>s</w:t>
            </w:r>
            <w:r w:rsidRPr="00992705">
              <w:rPr>
                <w:sz w:val="32"/>
                <w:szCs w:val="32"/>
                <w:vertAlign w:val="subscript"/>
              </w:rPr>
              <w:t>мин</w:t>
            </w:r>
            <w:proofErr w:type="spellEnd"/>
            <w:r w:rsidRPr="000C69D5">
              <w:rPr>
                <w:sz w:val="28"/>
                <w:szCs w:val="28"/>
              </w:rPr>
              <w:t xml:space="preserve"> = (</w:t>
            </w:r>
            <w:proofErr w:type="spellStart"/>
            <w:r w:rsidRPr="000C69D5">
              <w:rPr>
                <w:sz w:val="28"/>
                <w:szCs w:val="28"/>
              </w:rPr>
              <w:t>s</w:t>
            </w:r>
            <w:r w:rsidRPr="00992705">
              <w:rPr>
                <w:sz w:val="32"/>
                <w:szCs w:val="32"/>
                <w:vertAlign w:val="subscript"/>
              </w:rPr>
              <w:t>z</w:t>
            </w:r>
            <w:proofErr w:type="spellEnd"/>
            <w:r w:rsidRPr="000C69D5">
              <w:rPr>
                <w:sz w:val="28"/>
                <w:szCs w:val="28"/>
              </w:rPr>
              <w:t>·</w:t>
            </w:r>
            <w:proofErr w:type="spellStart"/>
            <w:r w:rsidRPr="00992705">
              <w:rPr>
                <w:i/>
                <w:sz w:val="28"/>
                <w:szCs w:val="28"/>
              </w:rPr>
              <w:t>z</w:t>
            </w:r>
            <w:proofErr w:type="spellEnd"/>
            <w:r w:rsidRPr="00992705">
              <w:rPr>
                <w:i/>
                <w:sz w:val="28"/>
                <w:szCs w:val="28"/>
              </w:rPr>
              <w:t>·</w:t>
            </w:r>
            <w:proofErr w:type="spellStart"/>
            <w:r w:rsidRPr="00992705">
              <w:rPr>
                <w:i/>
                <w:sz w:val="28"/>
                <w:szCs w:val="28"/>
              </w:rPr>
              <w:t>n</w:t>
            </w:r>
            <w:proofErr w:type="spellEnd"/>
            <w:r w:rsidRPr="000C69D5">
              <w:rPr>
                <w:sz w:val="28"/>
                <w:szCs w:val="28"/>
              </w:rPr>
              <w:t xml:space="preserve">) – подача в мм/мин; </w:t>
            </w:r>
            <w:proofErr w:type="spellStart"/>
            <w:r w:rsidRPr="00992705">
              <w:rPr>
                <w:i/>
                <w:sz w:val="28"/>
                <w:szCs w:val="28"/>
              </w:rPr>
              <w:t>s</w:t>
            </w:r>
            <w:r w:rsidRPr="00992705">
              <w:rPr>
                <w:i/>
                <w:sz w:val="32"/>
                <w:szCs w:val="32"/>
                <w:vertAlign w:val="subscript"/>
              </w:rPr>
              <w:t>z</w:t>
            </w:r>
            <w:proofErr w:type="spellEnd"/>
            <w:r w:rsidRPr="00992705">
              <w:rPr>
                <w:i/>
                <w:sz w:val="32"/>
                <w:szCs w:val="32"/>
                <w:vertAlign w:val="subscript"/>
              </w:rPr>
              <w:t xml:space="preserve"> </w:t>
            </w:r>
            <w:r w:rsidRPr="000C69D5">
              <w:rPr>
                <w:sz w:val="28"/>
                <w:szCs w:val="28"/>
              </w:rPr>
              <w:t xml:space="preserve">- подача в мм/зуб; </w:t>
            </w:r>
            <w:proofErr w:type="spellStart"/>
            <w:r w:rsidRPr="00992705">
              <w:rPr>
                <w:i/>
                <w:sz w:val="28"/>
                <w:szCs w:val="28"/>
              </w:rPr>
              <w:t>z</w:t>
            </w:r>
            <w:proofErr w:type="spellEnd"/>
            <w:r w:rsidRPr="000C69D5">
              <w:rPr>
                <w:sz w:val="28"/>
                <w:szCs w:val="28"/>
              </w:rPr>
              <w:t xml:space="preserve"> – </w:t>
            </w:r>
            <w:r w:rsidR="006C75A1" w:rsidRPr="000C69D5">
              <w:rPr>
                <w:sz w:val="28"/>
                <w:szCs w:val="28"/>
              </w:rPr>
              <w:t>чи</w:t>
            </w:r>
            <w:r w:rsidRPr="000C69D5">
              <w:rPr>
                <w:sz w:val="28"/>
                <w:szCs w:val="28"/>
              </w:rPr>
              <w:t>сло зубьев фр</w:t>
            </w:r>
            <w:r w:rsidRPr="000C69D5">
              <w:rPr>
                <w:sz w:val="28"/>
                <w:szCs w:val="28"/>
              </w:rPr>
              <w:t>е</w:t>
            </w:r>
            <w:r w:rsidRPr="000C69D5">
              <w:rPr>
                <w:sz w:val="28"/>
                <w:szCs w:val="28"/>
              </w:rPr>
              <w:t xml:space="preserve">зы; </w:t>
            </w:r>
            <w:r w:rsidRPr="000C69D5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object w:dxaOrig="1040" w:dyaOrig="620">
                <v:shape id="_x0000_i1033" type="#_x0000_t75" style="width:51.55pt;height:30.2pt" o:ole="">
                  <v:imagedata r:id="rId156" o:title=""/>
                </v:shape>
                <o:OLEObject Type="Embed" ProgID="Equation.3" ShapeID="_x0000_i1033" DrawAspect="Content" ObjectID="_1417261472" r:id="rId157"/>
              </w:object>
            </w:r>
            <w:r w:rsidRPr="000C69D5">
              <w:rPr>
                <w:sz w:val="28"/>
                <w:szCs w:val="28"/>
              </w:rPr>
              <w:t xml:space="preserve"> </w:t>
            </w:r>
            <w:proofErr w:type="gramStart"/>
            <w:r w:rsidRPr="000C69D5">
              <w:rPr>
                <w:sz w:val="28"/>
                <w:szCs w:val="28"/>
              </w:rPr>
              <w:t>об</w:t>
            </w:r>
            <w:proofErr w:type="gramEnd"/>
            <w:r w:rsidRPr="000C69D5">
              <w:rPr>
                <w:sz w:val="28"/>
                <w:szCs w:val="28"/>
              </w:rPr>
              <w:t>/</w:t>
            </w:r>
            <w:proofErr w:type="gramStart"/>
            <w:r w:rsidRPr="000C69D5">
              <w:rPr>
                <w:sz w:val="28"/>
                <w:szCs w:val="28"/>
              </w:rPr>
              <w:t>мин</w:t>
            </w:r>
            <w:proofErr w:type="gramEnd"/>
            <w:r w:rsidRPr="000C69D5">
              <w:rPr>
                <w:sz w:val="28"/>
                <w:szCs w:val="28"/>
              </w:rPr>
              <w:t xml:space="preserve">; </w:t>
            </w:r>
            <w:proofErr w:type="spellStart"/>
            <w:r w:rsidRPr="00992705">
              <w:rPr>
                <w:i/>
                <w:sz w:val="28"/>
                <w:szCs w:val="28"/>
              </w:rPr>
              <w:t>v</w:t>
            </w:r>
            <w:proofErr w:type="spellEnd"/>
            <w:r w:rsidRPr="00992705">
              <w:rPr>
                <w:i/>
                <w:sz w:val="28"/>
                <w:szCs w:val="28"/>
              </w:rPr>
              <w:t xml:space="preserve"> </w:t>
            </w:r>
            <w:r w:rsidRPr="000C69D5">
              <w:rPr>
                <w:sz w:val="28"/>
                <w:szCs w:val="28"/>
              </w:rPr>
              <w:t xml:space="preserve">– скорость резания в м/мин; </w:t>
            </w:r>
            <w:proofErr w:type="spellStart"/>
            <w:r w:rsidRPr="00992705">
              <w:rPr>
                <w:i/>
                <w:sz w:val="28"/>
                <w:szCs w:val="28"/>
              </w:rPr>
              <w:t>d</w:t>
            </w:r>
            <w:proofErr w:type="spellEnd"/>
            <w:r w:rsidRPr="000C69D5">
              <w:rPr>
                <w:sz w:val="28"/>
                <w:szCs w:val="28"/>
              </w:rPr>
              <w:t xml:space="preserve"> – диаметр фрезы в мм.</w:t>
            </w:r>
          </w:p>
        </w:tc>
      </w:tr>
    </w:tbl>
    <w:p w:rsidR="008033C5" w:rsidRDefault="00AA7EE2" w:rsidP="008033C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A7EE2">
        <w:rPr>
          <w:rFonts w:ascii="Times New Roman" w:hAnsi="Times New Roman" w:cs="Times New Roman"/>
          <w:sz w:val="28"/>
          <w:szCs w:val="28"/>
        </w:rPr>
        <w:t xml:space="preserve">Шпоночные канавки </w:t>
      </w:r>
      <w:r>
        <w:rPr>
          <w:rFonts w:ascii="Times New Roman" w:hAnsi="Times New Roman" w:cs="Times New Roman"/>
          <w:sz w:val="28"/>
          <w:szCs w:val="28"/>
        </w:rPr>
        <w:t>закрытыми с</w:t>
      </w:r>
      <w:r w:rsidRPr="00AA7EE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одной или двух сторон получают концевыми фрезами на вертикально-фрезерных</w:t>
      </w:r>
      <w:r w:rsidR="00362B9A">
        <w:rPr>
          <w:rFonts w:ascii="Times New Roman" w:hAnsi="Times New Roman" w:cs="Times New Roman"/>
          <w:sz w:val="28"/>
          <w:szCs w:val="28"/>
        </w:rPr>
        <w:t xml:space="preserve"> (реже горизонтально-фрезерных)</w:t>
      </w:r>
      <w:r>
        <w:rPr>
          <w:rFonts w:ascii="Times New Roman" w:hAnsi="Times New Roman" w:cs="Times New Roman"/>
          <w:sz w:val="28"/>
          <w:szCs w:val="28"/>
        </w:rPr>
        <w:t xml:space="preserve"> станках</w:t>
      </w:r>
      <w:r w:rsidR="00362B9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с продольной подачей за один или несколько проходов</w:t>
      </w:r>
      <w:r w:rsidR="00172F11">
        <w:rPr>
          <w:rFonts w:ascii="Times New Roman" w:hAnsi="Times New Roman" w:cs="Times New Roman"/>
          <w:sz w:val="28"/>
          <w:szCs w:val="28"/>
        </w:rPr>
        <w:t xml:space="preserve"> (рис. 95</w:t>
      </w:r>
      <w:r w:rsidR="00673004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8033C5">
        <w:rPr>
          <w:rFonts w:ascii="Times New Roman" w:hAnsi="Times New Roman" w:cs="Times New Roman"/>
          <w:sz w:val="28"/>
          <w:szCs w:val="28"/>
        </w:rPr>
        <w:t>При фрезеровании канавки закрытой с двух сторон фрезе сначала сообщают вертикальную подачу для ее врезания на полную или намече</w:t>
      </w:r>
      <w:r w:rsidR="008033C5">
        <w:rPr>
          <w:rFonts w:ascii="Times New Roman" w:hAnsi="Times New Roman" w:cs="Times New Roman"/>
          <w:sz w:val="28"/>
          <w:szCs w:val="28"/>
        </w:rPr>
        <w:t>н</w:t>
      </w:r>
      <w:r w:rsidR="008033C5">
        <w:rPr>
          <w:rFonts w:ascii="Times New Roman" w:hAnsi="Times New Roman" w:cs="Times New Roman"/>
          <w:sz w:val="28"/>
          <w:szCs w:val="28"/>
        </w:rPr>
        <w:t>ную глубину канавки (в зависимости от числа проходов), а потом включ</w:t>
      </w:r>
      <w:r w:rsidR="008033C5">
        <w:rPr>
          <w:rFonts w:ascii="Times New Roman" w:hAnsi="Times New Roman" w:cs="Times New Roman"/>
          <w:sz w:val="28"/>
          <w:szCs w:val="28"/>
        </w:rPr>
        <w:t>а</w:t>
      </w:r>
      <w:r w:rsidR="008033C5">
        <w:rPr>
          <w:rFonts w:ascii="Times New Roman" w:hAnsi="Times New Roman" w:cs="Times New Roman"/>
          <w:sz w:val="28"/>
          <w:szCs w:val="28"/>
        </w:rPr>
        <w:t xml:space="preserve">ется продольная подача, и </w:t>
      </w:r>
      <w:proofErr w:type="spellStart"/>
      <w:r w:rsidR="008033C5">
        <w:rPr>
          <w:rFonts w:ascii="Times New Roman" w:hAnsi="Times New Roman" w:cs="Times New Roman"/>
          <w:sz w:val="28"/>
          <w:szCs w:val="28"/>
        </w:rPr>
        <w:t>выфрезеровывается</w:t>
      </w:r>
      <w:proofErr w:type="spellEnd"/>
      <w:r w:rsidR="008033C5">
        <w:rPr>
          <w:rFonts w:ascii="Times New Roman" w:hAnsi="Times New Roman" w:cs="Times New Roman"/>
          <w:sz w:val="28"/>
          <w:szCs w:val="28"/>
        </w:rPr>
        <w:t xml:space="preserve"> паз нужной длины. Фреза работает в основном </w:t>
      </w:r>
      <w:r w:rsidR="00B96BB4">
        <w:rPr>
          <w:rFonts w:ascii="Times New Roman" w:hAnsi="Times New Roman" w:cs="Times New Roman"/>
          <w:sz w:val="28"/>
          <w:szCs w:val="28"/>
        </w:rPr>
        <w:t>периферийной</w:t>
      </w:r>
      <w:r w:rsidR="008033C5">
        <w:rPr>
          <w:rFonts w:ascii="Times New Roman" w:hAnsi="Times New Roman" w:cs="Times New Roman"/>
          <w:sz w:val="28"/>
          <w:szCs w:val="28"/>
        </w:rPr>
        <w:t xml:space="preserve"> частью. При </w:t>
      </w:r>
      <w:proofErr w:type="spellStart"/>
      <w:r w:rsidR="008033C5">
        <w:rPr>
          <w:rFonts w:ascii="Times New Roman" w:hAnsi="Times New Roman" w:cs="Times New Roman"/>
          <w:sz w:val="28"/>
          <w:szCs w:val="28"/>
        </w:rPr>
        <w:t>перезаточке</w:t>
      </w:r>
      <w:proofErr w:type="spellEnd"/>
      <w:r w:rsidR="008033C5">
        <w:rPr>
          <w:rFonts w:ascii="Times New Roman" w:hAnsi="Times New Roman" w:cs="Times New Roman"/>
          <w:sz w:val="28"/>
          <w:szCs w:val="28"/>
        </w:rPr>
        <w:t xml:space="preserve"> ее диаметр уменьшается, вследствие чего имеем невысокую точность размера канавки по ширине. </w:t>
      </w: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92589E" w:rsidRPr="000C69D5" w:rsidTr="0092589E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2589E" w:rsidRPr="000C69D5" w:rsidRDefault="0092589E" w:rsidP="0099270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871627" cy="1755031"/>
                  <wp:effectExtent l="19050" t="0" r="0" b="0"/>
                  <wp:docPr id="10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7439" cy="175110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92589E" w:rsidRPr="000C69D5" w:rsidRDefault="0092589E" w:rsidP="0099270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1945216" cy="1747321"/>
                  <wp:effectExtent l="19050" t="0" r="0" b="0"/>
                  <wp:docPr id="103" name="Рисунок 8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57258" cy="175813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92589E" w:rsidRPr="000C69D5" w:rsidTr="0092589E">
        <w:trPr>
          <w:trHeight w:val="824"/>
        </w:trPr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92589E" w:rsidRPr="00992705" w:rsidRDefault="00752F4D" w:rsidP="000C69D5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  <m:oMathPara>
              <m:oMathParaPr>
                <m:jc m:val="center"/>
              </m:oMathParaPr>
              <m:oMath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o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>=</m:t>
                </m:r>
                <m:f>
                  <m:f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L+(0,5…2)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S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м пр</m:t>
                        </m:r>
                      </m:sub>
                    </m:sSub>
                  </m:den>
                </m:f>
              </m:oMath>
            </m:oMathPara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92589E" w:rsidRPr="00992705" w:rsidRDefault="00752F4D" w:rsidP="000C69D5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  <m:oMathPara>
              <m:oMath>
                <m:sSub>
                  <m:sSub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sSubPr>
                  <m:e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t</m:t>
                    </m:r>
                  </m:e>
                  <m:sub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o</m:t>
                    </m:r>
                  </m:sub>
                </m:sSub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 xml:space="preserve">= </m:t>
                </m:r>
                <m:f>
                  <m:f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h+(0,5…1)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S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м верт</m:t>
                        </m:r>
                      </m:sub>
                    </m:sSub>
                  </m:den>
                </m:f>
                <m:r>
                  <m:rPr>
                    <m:sty m:val="p"/>
                  </m:rPr>
                  <w:rPr>
                    <w:rFonts w:ascii="Cambria Math" w:hAnsi="Cambria Math"/>
                    <w:sz w:val="24"/>
                    <w:szCs w:val="24"/>
                  </w:rPr>
                  <m:t xml:space="preserve">+ </m:t>
                </m:r>
                <m:f>
                  <m:fPr>
                    <m:ctrlPr>
                      <w:rPr>
                        <w:rFonts w:ascii="Cambria Math" w:hAnsi="Cambria Math"/>
                        <w:sz w:val="24"/>
                        <w:szCs w:val="24"/>
                      </w:rPr>
                    </m:ctrlPr>
                  </m:fPr>
                  <m:num>
                    <m:r>
                      <m:rPr>
                        <m:sty m:val="p"/>
                      </m:rPr>
                      <w:rPr>
                        <w:rFonts w:ascii="Cambria Math" w:hAnsi="Cambria Math"/>
                        <w:sz w:val="24"/>
                        <w:szCs w:val="24"/>
                      </w:rPr>
                      <m:t>L-d</m:t>
                    </m:r>
                  </m:num>
                  <m:den>
                    <m:sSub>
                      <m:sSubPr>
                        <m:ctrlPr>
                          <w:rPr>
                            <w:rFonts w:ascii="Cambria Math" w:hAnsi="Cambria Math"/>
                            <w:sz w:val="24"/>
                            <w:szCs w:val="24"/>
                          </w:rPr>
                        </m:ctrlPr>
                      </m:sSubPr>
                      <m:e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S</m:t>
                        </m:r>
                      </m:e>
                      <m:sub>
                        <m:r>
                          <m:rPr>
                            <m:sty m:val="p"/>
                          </m:rPr>
                          <w:rPr>
                            <w:rFonts w:ascii="Cambria Math" w:hAnsi="Cambria Math"/>
                            <w:sz w:val="24"/>
                            <w:szCs w:val="24"/>
                          </w:rPr>
                          <m:t>м пр</m:t>
                        </m:r>
                      </m:sub>
                    </m:sSub>
                  </m:den>
                </m:f>
              </m:oMath>
            </m:oMathPara>
          </w:p>
        </w:tc>
      </w:tr>
    </w:tbl>
    <w:p w:rsidR="00CB7506" w:rsidRDefault="00673004" w:rsidP="0099270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992705">
        <w:rPr>
          <w:rFonts w:ascii="Times New Roman" w:hAnsi="Times New Roman" w:cs="Times New Roman"/>
          <w:sz w:val="24"/>
          <w:szCs w:val="24"/>
        </w:rPr>
        <w:t>Рис. 9</w:t>
      </w:r>
      <w:r w:rsidR="00172F11">
        <w:rPr>
          <w:rFonts w:ascii="Times New Roman" w:hAnsi="Times New Roman" w:cs="Times New Roman"/>
          <w:sz w:val="24"/>
          <w:szCs w:val="24"/>
        </w:rPr>
        <w:t>5</w:t>
      </w:r>
      <w:r w:rsidR="00992705">
        <w:rPr>
          <w:rFonts w:ascii="Times New Roman" w:hAnsi="Times New Roman" w:cs="Times New Roman"/>
          <w:sz w:val="24"/>
          <w:szCs w:val="24"/>
        </w:rPr>
        <w:t>.</w:t>
      </w:r>
      <w:r w:rsidR="00CB7506" w:rsidRPr="00992705">
        <w:rPr>
          <w:rFonts w:ascii="Times New Roman" w:hAnsi="Times New Roman" w:cs="Times New Roman"/>
          <w:sz w:val="24"/>
          <w:szCs w:val="24"/>
        </w:rPr>
        <w:t xml:space="preserve"> Фрезерование закрытых шпоночных канавок концевыми фрезами</w:t>
      </w:r>
    </w:p>
    <w:p w:rsidR="00992705" w:rsidRPr="00992705" w:rsidRDefault="00992705" w:rsidP="00992705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8033C5" w:rsidRDefault="008033C5" w:rsidP="0067300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033C5">
        <w:rPr>
          <w:rFonts w:ascii="Times New Roman" w:hAnsi="Times New Roman" w:cs="Times New Roman"/>
          <w:sz w:val="28"/>
          <w:szCs w:val="28"/>
        </w:rPr>
        <w:t xml:space="preserve">В расчетных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формулах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для определения основного времени обрабо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ки: </w:t>
      </w:r>
      <w:r w:rsidRPr="00992705">
        <w:rPr>
          <w:rFonts w:ascii="Times New Roman" w:hAnsi="Times New Roman" w:cs="Times New Roman"/>
          <w:i/>
          <w:sz w:val="28"/>
          <w:szCs w:val="28"/>
        </w:rPr>
        <w:t xml:space="preserve">L </w:t>
      </w:r>
      <w:r w:rsidRPr="000C69D5">
        <w:rPr>
          <w:rFonts w:ascii="Times New Roman" w:hAnsi="Times New Roman" w:cs="Times New Roman"/>
          <w:sz w:val="28"/>
          <w:szCs w:val="28"/>
        </w:rPr>
        <w:t xml:space="preserve">– </w:t>
      </w:r>
      <w:r w:rsidRPr="008033C5">
        <w:rPr>
          <w:rFonts w:ascii="Times New Roman" w:hAnsi="Times New Roman" w:cs="Times New Roman"/>
          <w:sz w:val="28"/>
          <w:szCs w:val="28"/>
        </w:rPr>
        <w:t xml:space="preserve">длина обрабатываемой поверхности;  </w:t>
      </w:r>
      <w:proofErr w:type="spellStart"/>
      <w:r w:rsidRPr="00992705">
        <w:rPr>
          <w:rFonts w:ascii="Times New Roman" w:hAnsi="Times New Roman" w:cs="Times New Roman"/>
          <w:i/>
          <w:sz w:val="28"/>
          <w:szCs w:val="28"/>
        </w:rPr>
        <w:t>t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</w:t>
      </w:r>
      <w:r w:rsidRPr="008033C5">
        <w:rPr>
          <w:rFonts w:ascii="Times New Roman" w:hAnsi="Times New Roman" w:cs="Times New Roman"/>
          <w:sz w:val="28"/>
          <w:szCs w:val="28"/>
        </w:rPr>
        <w:t>толщина среза за один проход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у</w:t>
      </w:r>
      <w:proofErr w:type="gramStart"/>
      <w:r w:rsidRPr="00992705">
        <w:rPr>
          <w:rFonts w:ascii="Times New Roman" w:hAnsi="Times New Roman" w:cs="Times New Roman"/>
          <w:sz w:val="28"/>
          <w:szCs w:val="28"/>
          <w:vertAlign w:val="subscript"/>
        </w:rPr>
        <w:t>1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033C5">
        <w:rPr>
          <w:rFonts w:ascii="Times New Roman" w:hAnsi="Times New Roman" w:cs="Times New Roman"/>
          <w:sz w:val="28"/>
          <w:szCs w:val="28"/>
        </w:rPr>
        <w:t>= 2…5 мм;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B96BB4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B96BB4">
        <w:rPr>
          <w:rFonts w:ascii="Times New Roman" w:hAnsi="Times New Roman" w:cs="Times New Roman"/>
          <w:i/>
          <w:sz w:val="28"/>
          <w:szCs w:val="28"/>
        </w:rPr>
        <w:t>i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</w:t>
      </w:r>
      <w:r w:rsidRPr="008033C5">
        <w:rPr>
          <w:rFonts w:ascii="Times New Roman" w:hAnsi="Times New Roman" w:cs="Times New Roman"/>
          <w:sz w:val="28"/>
          <w:szCs w:val="28"/>
        </w:rPr>
        <w:t xml:space="preserve">  число проходов;  </w:t>
      </w:r>
      <w:proofErr w:type="spellStart"/>
      <w:r w:rsidRPr="00992705">
        <w:rPr>
          <w:rFonts w:ascii="Times New Roman" w:hAnsi="Times New Roman" w:cs="Times New Roman"/>
          <w:i/>
          <w:sz w:val="28"/>
          <w:szCs w:val="28"/>
        </w:rPr>
        <w:t>d</w:t>
      </w:r>
      <w:proofErr w:type="spellEnd"/>
      <w:r w:rsidRPr="0099270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033C5">
        <w:rPr>
          <w:rFonts w:ascii="Times New Roman" w:hAnsi="Times New Roman" w:cs="Times New Roman"/>
          <w:sz w:val="28"/>
          <w:szCs w:val="28"/>
        </w:rPr>
        <w:t xml:space="preserve">- диаметр фрезы, мм;  </w:t>
      </w:r>
      <w:r w:rsidRPr="00992705">
        <w:rPr>
          <w:rFonts w:ascii="Times New Roman" w:hAnsi="Times New Roman" w:cs="Times New Roman"/>
          <w:i/>
          <w:sz w:val="28"/>
          <w:szCs w:val="28"/>
        </w:rPr>
        <w:t xml:space="preserve"> у</w:t>
      </w:r>
      <w:r w:rsidRPr="000C69D5">
        <w:rPr>
          <w:rFonts w:ascii="Times New Roman" w:hAnsi="Times New Roman" w:cs="Times New Roman"/>
          <w:sz w:val="28"/>
          <w:szCs w:val="28"/>
        </w:rPr>
        <w:t xml:space="preserve"> </w:t>
      </w:r>
      <w:r w:rsidRPr="008033C5">
        <w:rPr>
          <w:rFonts w:ascii="Times New Roman" w:hAnsi="Times New Roman" w:cs="Times New Roman"/>
          <w:sz w:val="28"/>
          <w:szCs w:val="28"/>
        </w:rPr>
        <w:t>= 0,5</w:t>
      </w:r>
      <w:r w:rsidRPr="00992705">
        <w:rPr>
          <w:rFonts w:ascii="Times New Roman" w:hAnsi="Times New Roman" w:cs="Times New Roman"/>
          <w:i/>
          <w:sz w:val="28"/>
          <w:szCs w:val="28"/>
        </w:rPr>
        <w:t xml:space="preserve">d </w:t>
      </w:r>
      <w:r w:rsidRPr="008033C5">
        <w:rPr>
          <w:rFonts w:ascii="Times New Roman" w:hAnsi="Times New Roman" w:cs="Times New Roman"/>
          <w:sz w:val="28"/>
          <w:szCs w:val="28"/>
        </w:rPr>
        <w:t>– врезание фрезы, мм.</w:t>
      </w:r>
    </w:p>
    <w:p w:rsidR="00CB7506" w:rsidRPr="008033C5" w:rsidRDefault="00CB7506" w:rsidP="00D0696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Для получения </w:t>
      </w:r>
      <w:r w:rsidR="00555C89">
        <w:rPr>
          <w:rFonts w:ascii="Times New Roman" w:hAnsi="Times New Roman" w:cs="Times New Roman"/>
          <w:sz w:val="28"/>
          <w:szCs w:val="28"/>
        </w:rPr>
        <w:t>точных по ширине канавок применяют шпоночно-фрезерные станки с «ма</w:t>
      </w:r>
      <w:r w:rsidR="00D06968">
        <w:rPr>
          <w:rFonts w:ascii="Times New Roman" w:hAnsi="Times New Roman" w:cs="Times New Roman"/>
          <w:sz w:val="28"/>
          <w:szCs w:val="28"/>
        </w:rPr>
        <w:t>я</w:t>
      </w:r>
      <w:r w:rsidR="00655B66">
        <w:rPr>
          <w:rFonts w:ascii="Times New Roman" w:hAnsi="Times New Roman" w:cs="Times New Roman"/>
          <w:sz w:val="28"/>
          <w:szCs w:val="28"/>
        </w:rPr>
        <w:t>тниковой подачей» (рис. 9</w:t>
      </w:r>
      <w:r w:rsidR="00840164">
        <w:rPr>
          <w:rFonts w:ascii="Times New Roman" w:hAnsi="Times New Roman" w:cs="Times New Roman"/>
          <w:sz w:val="28"/>
          <w:szCs w:val="28"/>
        </w:rPr>
        <w:t>6</w:t>
      </w:r>
      <w:r w:rsidR="00673004">
        <w:rPr>
          <w:rFonts w:ascii="Times New Roman" w:hAnsi="Times New Roman" w:cs="Times New Roman"/>
          <w:sz w:val="28"/>
          <w:szCs w:val="28"/>
        </w:rPr>
        <w:t>).</w:t>
      </w:r>
      <w:r w:rsidR="00555C89">
        <w:rPr>
          <w:rFonts w:ascii="Times New Roman" w:hAnsi="Times New Roman" w:cs="Times New Roman"/>
          <w:sz w:val="28"/>
          <w:szCs w:val="28"/>
        </w:rPr>
        <w:t xml:space="preserve"> Режущим инстр</w:t>
      </w:r>
      <w:r w:rsidR="00555C89">
        <w:rPr>
          <w:rFonts w:ascii="Times New Roman" w:hAnsi="Times New Roman" w:cs="Times New Roman"/>
          <w:sz w:val="28"/>
          <w:szCs w:val="28"/>
        </w:rPr>
        <w:t>у</w:t>
      </w:r>
      <w:r w:rsidR="00555C89">
        <w:rPr>
          <w:rFonts w:ascii="Times New Roman" w:hAnsi="Times New Roman" w:cs="Times New Roman"/>
          <w:sz w:val="28"/>
          <w:szCs w:val="28"/>
        </w:rPr>
        <w:t xml:space="preserve">ментом является концевая </w:t>
      </w:r>
      <w:r w:rsidR="00B96BB4">
        <w:rPr>
          <w:rFonts w:ascii="Times New Roman" w:hAnsi="Times New Roman" w:cs="Times New Roman"/>
          <w:sz w:val="28"/>
          <w:szCs w:val="28"/>
        </w:rPr>
        <w:t>двузубая</w:t>
      </w:r>
      <w:r w:rsidR="00555C89">
        <w:rPr>
          <w:rFonts w:ascii="Times New Roman" w:hAnsi="Times New Roman" w:cs="Times New Roman"/>
          <w:sz w:val="28"/>
          <w:szCs w:val="28"/>
        </w:rPr>
        <w:t xml:space="preserve"> фреза с режущими кромками на </w:t>
      </w:r>
      <w:r w:rsidR="00D06968">
        <w:rPr>
          <w:rFonts w:ascii="Times New Roman" w:hAnsi="Times New Roman" w:cs="Times New Roman"/>
          <w:sz w:val="28"/>
          <w:szCs w:val="28"/>
        </w:rPr>
        <w:t xml:space="preserve">ее </w:t>
      </w:r>
      <w:r w:rsidR="00555C89">
        <w:rPr>
          <w:rFonts w:ascii="Times New Roman" w:hAnsi="Times New Roman" w:cs="Times New Roman"/>
          <w:sz w:val="28"/>
          <w:szCs w:val="28"/>
        </w:rPr>
        <w:t>торце. Фрез</w:t>
      </w:r>
      <w:r w:rsidR="00D06968">
        <w:rPr>
          <w:rFonts w:ascii="Times New Roman" w:hAnsi="Times New Roman" w:cs="Times New Roman"/>
          <w:sz w:val="28"/>
          <w:szCs w:val="28"/>
        </w:rPr>
        <w:t>а</w:t>
      </w:r>
      <w:r w:rsidR="00555C89">
        <w:rPr>
          <w:rFonts w:ascii="Times New Roman" w:hAnsi="Times New Roman" w:cs="Times New Roman"/>
          <w:sz w:val="28"/>
          <w:szCs w:val="28"/>
        </w:rPr>
        <w:t xml:space="preserve"> </w:t>
      </w:r>
      <w:r w:rsidR="00D06968">
        <w:rPr>
          <w:rFonts w:ascii="Times New Roman" w:hAnsi="Times New Roman" w:cs="Times New Roman"/>
          <w:sz w:val="28"/>
          <w:szCs w:val="28"/>
        </w:rPr>
        <w:t xml:space="preserve">получает </w:t>
      </w:r>
      <w:r w:rsidR="00555C89">
        <w:rPr>
          <w:rFonts w:ascii="Times New Roman" w:hAnsi="Times New Roman" w:cs="Times New Roman"/>
          <w:sz w:val="28"/>
          <w:szCs w:val="28"/>
        </w:rPr>
        <w:t>врезание на 0,1 … 0,3 мм, затем продольное пер</w:t>
      </w:r>
      <w:r w:rsidR="00555C89">
        <w:rPr>
          <w:rFonts w:ascii="Times New Roman" w:hAnsi="Times New Roman" w:cs="Times New Roman"/>
          <w:sz w:val="28"/>
          <w:szCs w:val="28"/>
        </w:rPr>
        <w:t>е</w:t>
      </w:r>
      <w:r w:rsidR="00555C89">
        <w:rPr>
          <w:rFonts w:ascii="Times New Roman" w:hAnsi="Times New Roman" w:cs="Times New Roman"/>
          <w:sz w:val="28"/>
          <w:szCs w:val="28"/>
        </w:rPr>
        <w:t xml:space="preserve">мещение на всю рабочую длину, в конце рабочего хода она снова </w:t>
      </w:r>
      <w:r w:rsidR="00D06968">
        <w:rPr>
          <w:rFonts w:ascii="Times New Roman" w:hAnsi="Times New Roman" w:cs="Times New Roman"/>
          <w:sz w:val="28"/>
          <w:szCs w:val="28"/>
        </w:rPr>
        <w:t xml:space="preserve">получает врезание </w:t>
      </w:r>
      <w:r w:rsidR="00555C89">
        <w:rPr>
          <w:rFonts w:ascii="Times New Roman" w:hAnsi="Times New Roman" w:cs="Times New Roman"/>
          <w:sz w:val="28"/>
          <w:szCs w:val="28"/>
        </w:rPr>
        <w:t>на ту же глубину, и получает возвратное перемещение на всю длину фрезер</w:t>
      </w:r>
      <w:r w:rsidR="00D06968">
        <w:rPr>
          <w:rFonts w:ascii="Times New Roman" w:hAnsi="Times New Roman" w:cs="Times New Roman"/>
          <w:sz w:val="28"/>
          <w:szCs w:val="28"/>
        </w:rPr>
        <w:t>ования. Процесс повторяется до тех пор, пока шпоночная к</w:t>
      </w:r>
      <w:r w:rsidR="00D06968">
        <w:rPr>
          <w:rFonts w:ascii="Times New Roman" w:hAnsi="Times New Roman" w:cs="Times New Roman"/>
          <w:sz w:val="28"/>
          <w:szCs w:val="28"/>
        </w:rPr>
        <w:t>а</w:t>
      </w:r>
      <w:r w:rsidR="00D06968">
        <w:rPr>
          <w:rFonts w:ascii="Times New Roman" w:hAnsi="Times New Roman" w:cs="Times New Roman"/>
          <w:sz w:val="28"/>
          <w:szCs w:val="28"/>
        </w:rPr>
        <w:t xml:space="preserve">навка не будет </w:t>
      </w:r>
      <w:proofErr w:type="spellStart"/>
      <w:r w:rsidR="00D06968">
        <w:rPr>
          <w:rFonts w:ascii="Times New Roman" w:hAnsi="Times New Roman" w:cs="Times New Roman"/>
          <w:sz w:val="28"/>
          <w:szCs w:val="28"/>
        </w:rPr>
        <w:t>выфрезерована</w:t>
      </w:r>
      <w:proofErr w:type="spellEnd"/>
      <w:r w:rsidR="00D06968">
        <w:rPr>
          <w:rFonts w:ascii="Times New Roman" w:hAnsi="Times New Roman" w:cs="Times New Roman"/>
          <w:sz w:val="28"/>
          <w:szCs w:val="28"/>
        </w:rPr>
        <w:t xml:space="preserve"> на всю глубину. </w:t>
      </w:r>
    </w:p>
    <w:tbl>
      <w:tblPr>
        <w:tblStyle w:val="a3"/>
        <w:tblW w:w="0" w:type="auto"/>
        <w:tblLook w:val="04A0"/>
      </w:tblPr>
      <w:tblGrid>
        <w:gridCol w:w="4928"/>
        <w:gridCol w:w="4358"/>
      </w:tblGrid>
      <w:tr w:rsidR="00CE527C" w:rsidRPr="000C69D5" w:rsidTr="00992705">
        <w:trPr>
          <w:trHeight w:val="3425"/>
        </w:trPr>
        <w:tc>
          <w:tcPr>
            <w:tcW w:w="492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992705" w:rsidRDefault="004C5507" w:rsidP="0099270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968782" cy="1759304"/>
                  <wp:effectExtent l="19050" t="0" r="0" b="0"/>
                  <wp:docPr id="97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67867" cy="17584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27C" w:rsidRPr="00992705" w:rsidRDefault="002A2535" w:rsidP="00992705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992705">
              <w:rPr>
                <w:i/>
                <w:sz w:val="28"/>
                <w:szCs w:val="28"/>
              </w:rPr>
              <w:t>а)</w:t>
            </w:r>
          </w:p>
        </w:tc>
        <w:tc>
          <w:tcPr>
            <w:tcW w:w="435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992705" w:rsidRDefault="004C5507" w:rsidP="0099270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091972" cy="1792189"/>
                  <wp:effectExtent l="19050" t="0" r="3528" b="0"/>
                  <wp:docPr id="98" name="Рисунок 2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0022" cy="17990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E527C" w:rsidRPr="000C69D5" w:rsidRDefault="002A2535" w:rsidP="00992705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992705">
              <w:rPr>
                <w:i/>
                <w:sz w:val="28"/>
                <w:szCs w:val="28"/>
              </w:rPr>
              <w:t>б</w:t>
            </w:r>
            <w:r w:rsidRPr="000C69D5">
              <w:rPr>
                <w:sz w:val="28"/>
                <w:szCs w:val="28"/>
              </w:rPr>
              <w:t>)</w:t>
            </w:r>
          </w:p>
        </w:tc>
      </w:tr>
      <w:tr w:rsidR="004C25CB" w:rsidRPr="000C69D5" w:rsidTr="002A2535">
        <w:trPr>
          <w:trHeight w:val="636"/>
        </w:trPr>
        <w:tc>
          <w:tcPr>
            <w:tcW w:w="492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4C25CB" w:rsidRPr="000C69D5" w:rsidRDefault="00911C4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752F4D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pict>
                <v:shape id="_x0000_i1034" type="#_x0000_t75" style="width:106.65pt;height:30.2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75&quot;/&gt;&lt;w:doNotEmbedSystemFonts/&gt;&lt;w:stylePaneFormatFilter w:val=&quot;3F01&quot;/&gt;&lt;w:defaultTabStop w:val=&quot;708&quot;/&gt;&lt;w:autoHyphenation/&gt;&lt;w:consecutiveHyphenLimit w:val=&quot;4&quot;/&gt;&lt;w:hyphenationZone w:val=&quot;357&quot;/&gt;&lt;w:doNotHyphenateCaps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1F7048&quot;/&gt;&lt;wsp:rsid wsp:val=&quot;00000F46&quot;/&gt;&lt;wsp:rsid wsp:val=&quot;000034FD&quot;/&gt;&lt;wsp:rsid wsp:val=&quot;00005992&quot;/&gt;&lt;wsp:rsid wsp:val=&quot;000074FC&quot;/&gt;&lt;wsp:rsid wsp:val=&quot;00017739&quot;/&gt;&lt;wsp:rsid wsp:val=&quot;00027093&quot;/&gt;&lt;wsp:rsid wsp:val=&quot;00034C38&quot;/&gt;&lt;wsp:rsid wsp:val=&quot;00036B3C&quot;/&gt;&lt;wsp:rsid wsp:val=&quot;000602F1&quot;/&gt;&lt;wsp:rsid wsp:val=&quot;0006342C&quot;/&gt;&lt;wsp:rsid wsp:val=&quot;00066149&quot;/&gt;&lt;wsp:rsid wsp:val=&quot;000711C6&quot;/&gt;&lt;wsp:rsid wsp:val=&quot;0007499C&quot;/&gt;&lt;wsp:rsid wsp:val=&quot;00076AD1&quot;/&gt;&lt;wsp:rsid wsp:val=&quot;00082ED1&quot;/&gt;&lt;wsp:rsid wsp:val=&quot;00085B2E&quot;/&gt;&lt;wsp:rsid wsp:val=&quot;0009259B&quot;/&gt;&lt;wsp:rsid wsp:val=&quot;00095A23&quot;/&gt;&lt;wsp:rsid wsp:val=&quot;000B051D&quot;/&gt;&lt;wsp:rsid wsp:val=&quot;000C0A48&quot;/&gt;&lt;wsp:rsid wsp:val=&quot;000C3014&quot;/&gt;&lt;wsp:rsid wsp:val=&quot;000E5B4B&quot;/&gt;&lt;wsp:rsid wsp:val=&quot;000F2113&quot;/&gt;&lt;wsp:rsid wsp:val=&quot;000F6C76&quot;/&gt;&lt;wsp:rsid wsp:val=&quot;00120D50&quot;/&gt;&lt;wsp:rsid wsp:val=&quot;00121037&quot;/&gt;&lt;wsp:rsid wsp:val=&quot;00130384&quot;/&gt;&lt;wsp:rsid wsp:val=&quot;00140169&quot;/&gt;&lt;wsp:rsid wsp:val=&quot;00157595&quot;/&gt;&lt;wsp:rsid wsp:val=&quot;0019193F&quot;/&gt;&lt;wsp:rsid wsp:val=&quot;00195BA8&quot;/&gt;&lt;wsp:rsid wsp:val=&quot;001A2C3F&quot;/&gt;&lt;wsp:rsid wsp:val=&quot;001A7D1D&quot;/&gt;&lt;wsp:rsid wsp:val=&quot;001B370A&quot;/&gt;&lt;wsp:rsid wsp:val=&quot;001D1120&quot;/&gt;&lt;wsp:rsid wsp:val=&quot;001D2B86&quot;/&gt;&lt;wsp:rsid wsp:val=&quot;001D3A1F&quot;/&gt;&lt;wsp:rsid wsp:val=&quot;001F7048&quot;/&gt;&lt;wsp:rsid wsp:val=&quot;002054B6&quot;/&gt;&lt;wsp:rsid wsp:val=&quot;00210169&quot;/&gt;&lt;wsp:rsid wsp:val=&quot;00217E5D&quot;/&gt;&lt;wsp:rsid wsp:val=&quot;0024044B&quot;/&gt;&lt;wsp:rsid wsp:val=&quot;0024303E&quot;/&gt;&lt;wsp:rsid wsp:val=&quot;00250E8F&quot;/&gt;&lt;wsp:rsid wsp:val=&quot;002540B0&quot;/&gt;&lt;wsp:rsid wsp:val=&quot;00261219&quot;/&gt;&lt;wsp:rsid wsp:val=&quot;00267742&quot;/&gt;&lt;wsp:rsid wsp:val=&quot;002842B6&quot;/&gt;&lt;wsp:rsid wsp:val=&quot;0029021B&quot;/&gt;&lt;wsp:rsid wsp:val=&quot;00290251&quot;/&gt;&lt;wsp:rsid wsp:val=&quot;00296A7D&quot;/&gt;&lt;wsp:rsid wsp:val=&quot;002B0EF9&quot;/&gt;&lt;wsp:rsid wsp:val=&quot;002B7F36&quot;/&gt;&lt;wsp:rsid wsp:val=&quot;002C429A&quot;/&gt;&lt;wsp:rsid wsp:val=&quot;002E4A19&quot;/&gt;&lt;wsp:rsid wsp:val=&quot;00313435&quot;/&gt;&lt;wsp:rsid wsp:val=&quot;00326707&quot;/&gt;&lt;wsp:rsid wsp:val=&quot;00326FE5&quot;/&gt;&lt;wsp:rsid wsp:val=&quot;003730A4&quot;/&gt;&lt;wsp:rsid wsp:val=&quot;003743F2&quot;/&gt;&lt;wsp:rsid wsp:val=&quot;00384348&quot;/&gt;&lt;wsp:rsid wsp:val=&quot;00390BFD&quot;/&gt;&lt;wsp:rsid wsp:val=&quot;00396174&quot;/&gt;&lt;wsp:rsid wsp:val=&quot;003A7793&quot;/&gt;&lt;wsp:rsid wsp:val=&quot;003A7A10&quot;/&gt;&lt;wsp:rsid wsp:val=&quot;003C1E25&quot;/&gt;&lt;wsp:rsid wsp:val=&quot;003E1F33&quot;/&gt;&lt;wsp:rsid wsp:val=&quot;003F1A78&quot;/&gt;&lt;wsp:rsid wsp:val=&quot;003F7243&quot;/&gt;&lt;wsp:rsid wsp:val=&quot;00406F23&quot;/&gt;&lt;wsp:rsid wsp:val=&quot;00410700&quot;/&gt;&lt;wsp:rsid wsp:val=&quot;00433294&quot;/&gt;&lt;wsp:rsid wsp:val=&quot;00443116&quot;/&gt;&lt;wsp:rsid wsp:val=&quot;00451492&quot;/&gt;&lt;wsp:rsid wsp:val=&quot;00473092&quot;/&gt;&lt;wsp:rsid wsp:val=&quot;00473C09&quot;/&gt;&lt;wsp:rsid wsp:val=&quot;0048058C&quot;/&gt;&lt;wsp:rsid wsp:val=&quot;00483146&quot;/&gt;&lt;wsp:rsid wsp:val=&quot;00492027&quot;/&gt;&lt;wsp:rsid wsp:val=&quot;004964BE&quot;/&gt;&lt;wsp:rsid wsp:val=&quot;004A694F&quot;/&gt;&lt;wsp:rsid wsp:val=&quot;004B3211&quot;/&gt;&lt;wsp:rsid wsp:val=&quot;004C3987&quot;/&gt;&lt;wsp:rsid wsp:val=&quot;004D1F29&quot;/&gt;&lt;wsp:rsid wsp:val=&quot;004D4650&quot;/&gt;&lt;wsp:rsid wsp:val=&quot;004E19FF&quot;/&gt;&lt;wsp:rsid wsp:val=&quot;004E6ECA&quot;/&gt;&lt;wsp:rsid wsp:val=&quot;00502952&quot;/&gt;&lt;wsp:rsid wsp:val=&quot;00511999&quot;/&gt;&lt;wsp:rsid wsp:val=&quot;00517DBC&quot;/&gt;&lt;wsp:rsid wsp:val=&quot;00522E38&quot;/&gt;&lt;wsp:rsid wsp:val=&quot;0055069F&quot;/&gt;&lt;wsp:rsid wsp:val=&quot;00550D3C&quot;/&gt;&lt;wsp:rsid wsp:val=&quot;00551262&quot;/&gt;&lt;wsp:rsid wsp:val=&quot;005521A9&quot;/&gt;&lt;wsp:rsid wsp:val=&quot;00565324&quot;/&gt;&lt;wsp:rsid wsp:val=&quot;00567766&quot;/&gt;&lt;wsp:rsid wsp:val=&quot;00573C08&quot;/&gt;&lt;wsp:rsid wsp:val=&quot;0058093E&quot;/&gt;&lt;wsp:rsid wsp:val=&quot;005A115F&quot;/&gt;&lt;wsp:rsid wsp:val=&quot;005A157F&quot;/&gt;&lt;wsp:rsid wsp:val=&quot;005A1D96&quot;/&gt;&lt;wsp:rsid wsp:val=&quot;005B03BC&quot;/&gt;&lt;wsp:rsid wsp:val=&quot;005B1D8E&quot;/&gt;&lt;wsp:rsid wsp:val=&quot;005B1EB0&quot;/&gt;&lt;wsp:rsid wsp:val=&quot;005C16B9&quot;/&gt;&lt;wsp:rsid wsp:val=&quot;005C4C62&quot;/&gt;&lt;wsp:rsid wsp:val=&quot;005D2ADA&quot;/&gt;&lt;wsp:rsid wsp:val=&quot;005E7177&quot;/&gt;&lt;wsp:rsid wsp:val=&quot;00604ADF&quot;/&gt;&lt;wsp:rsid wsp:val=&quot;00607C42&quot;/&gt;&lt;wsp:rsid wsp:val=&quot;00615810&quot;/&gt;&lt;wsp:rsid wsp:val=&quot;006257B9&quot;/&gt;&lt;wsp:rsid wsp:val=&quot;0062699D&quot;/&gt;&lt;wsp:rsid wsp:val=&quot;00627601&quot;/&gt;&lt;wsp:rsid wsp:val=&quot;00646FA2&quot;/&gt;&lt;wsp:rsid wsp:val=&quot;00655892&quot;/&gt;&lt;wsp:rsid wsp:val=&quot;00661410&quot;/&gt;&lt;wsp:rsid wsp:val=&quot;00662EE2&quot;/&gt;&lt;wsp:rsid wsp:val=&quot;006677A0&quot;/&gt;&lt;wsp:rsid wsp:val=&quot;00685625&quot;/&gt;&lt;wsp:rsid wsp:val=&quot;006B091E&quot;/&gt;&lt;wsp:rsid wsp:val=&quot;006B638F&quot;/&gt;&lt;wsp:rsid wsp:val=&quot;007040B5&quot;/&gt;&lt;wsp:rsid wsp:val=&quot;0070422E&quot;/&gt;&lt;wsp:rsid wsp:val=&quot;00731788&quot;/&gt;&lt;wsp:rsid wsp:val=&quot;00737E12&quot;/&gt;&lt;wsp:rsid wsp:val=&quot;00743C3B&quot;/&gt;&lt;wsp:rsid wsp:val=&quot;007526DF&quot;/&gt;&lt;wsp:rsid wsp:val=&quot;00752861&quot;/&gt;&lt;wsp:rsid wsp:val=&quot;00754AC3&quot;/&gt;&lt;wsp:rsid wsp:val=&quot;007611AD&quot;/&gt;&lt;wsp:rsid wsp:val=&quot;007630D5&quot;/&gt;&lt;wsp:rsid wsp:val=&quot;00783687&quot;/&gt;&lt;wsp:rsid wsp:val=&quot;007A0FCA&quot;/&gt;&lt;wsp:rsid wsp:val=&quot;007A47C2&quot;/&gt;&lt;wsp:rsid wsp:val=&quot;007C331B&quot;/&gt;&lt;wsp:rsid wsp:val=&quot;007C6877&quot;/&gt;&lt;wsp:rsid wsp:val=&quot;007C794D&quot;/&gt;&lt;wsp:rsid wsp:val=&quot;007C7B6E&quot;/&gt;&lt;wsp:rsid wsp:val=&quot;007D45A1&quot;/&gt;&lt;wsp:rsid wsp:val=&quot;007E53BD&quot;/&gt;&lt;wsp:rsid wsp:val=&quot;007F28C2&quot;/&gt;&lt;wsp:rsid wsp:val=&quot;00813F2F&quot;/&gt;&lt;wsp:rsid wsp:val=&quot;00840FFD&quot;/&gt;&lt;wsp:rsid wsp:val=&quot;0084274D&quot;/&gt;&lt;wsp:rsid wsp:val=&quot;00846DC2&quot;/&gt;&lt;wsp:rsid wsp:val=&quot;008547D6&quot;/&gt;&lt;wsp:rsid wsp:val=&quot;00872710&quot;/&gt;&lt;wsp:rsid wsp:val=&quot;00884D76&quot;/&gt;&lt;wsp:rsid wsp:val=&quot;008A5553&quot;/&gt;&lt;wsp:rsid wsp:val=&quot;008C450C&quot;/&gt;&lt;wsp:rsid wsp:val=&quot;008D23AF&quot;/&gt;&lt;wsp:rsid wsp:val=&quot;008D3A80&quot;/&gt;&lt;wsp:rsid wsp:val=&quot;008E1667&quot;/&gt;&lt;wsp:rsid wsp:val=&quot;008E2C03&quot;/&gt;&lt;wsp:rsid wsp:val=&quot;008E35B7&quot;/&gt;&lt;wsp:rsid wsp:val=&quot;00915513&quot;/&gt;&lt;wsp:rsid wsp:val=&quot;009247E9&quot;/&gt;&lt;wsp:rsid wsp:val=&quot;00930222&quot;/&gt;&lt;wsp:rsid wsp:val=&quot;009348A2&quot;/&gt;&lt;wsp:rsid wsp:val=&quot;00936613&quot;/&gt;&lt;wsp:rsid wsp:val=&quot;00940583&quot;/&gt;&lt;wsp:rsid wsp:val=&quot;00960255&quot;/&gt;&lt;wsp:rsid wsp:val=&quot;009664A3&quot;/&gt;&lt;wsp:rsid wsp:val=&quot;009763ED&quot;/&gt;&lt;wsp:rsid wsp:val=&quot;009831F9&quot;/&gt;&lt;wsp:rsid wsp:val=&quot;0099300A&quot;/&gt;&lt;wsp:rsid wsp:val=&quot;009966DD&quot;/&gt;&lt;wsp:rsid wsp:val=&quot;00997B4B&quot;/&gt;&lt;wsp:rsid wsp:val=&quot;009B25A2&quot;/&gt;&lt;wsp:rsid wsp:val=&quot;009C7F1C&quot;/&gt;&lt;wsp:rsid wsp:val=&quot;009D0961&quot;/&gt;&lt;wsp:rsid wsp:val=&quot;009F2CD6&quot;/&gt;&lt;wsp:rsid wsp:val=&quot;009F73EA&quot;/&gt;&lt;wsp:rsid wsp:val=&quot;00A045F3&quot;/&gt;&lt;wsp:rsid wsp:val=&quot;00A055D0&quot;/&gt;&lt;wsp:rsid wsp:val=&quot;00A22FDE&quot;/&gt;&lt;wsp:rsid wsp:val=&quot;00A3456C&quot;/&gt;&lt;wsp:rsid wsp:val=&quot;00A42CCA&quot;/&gt;&lt;wsp:rsid wsp:val=&quot;00A46BC0&quot;/&gt;&lt;wsp:rsid wsp:val=&quot;00A612FD&quot;/&gt;&lt;wsp:rsid wsp:val=&quot;00A703C4&quot;/&gt;&lt;wsp:rsid wsp:val=&quot;00A72BF9&quot;/&gt;&lt;wsp:rsid wsp:val=&quot;00A76C9F&quot;/&gt;&lt;wsp:rsid wsp:val=&quot;00A84E8D&quot;/&gt;&lt;wsp:rsid wsp:val=&quot;00A92C77&quot;/&gt;&lt;wsp:rsid wsp:val=&quot;00AB1097&quot;/&gt;&lt;wsp:rsid wsp:val=&quot;00AB1EE6&quot;/&gt;&lt;wsp:rsid wsp:val=&quot;00AC1D9A&quot;/&gt;&lt;wsp:rsid wsp:val=&quot;00AC3402&quot;/&gt;&lt;wsp:rsid wsp:val=&quot;00AC55A2&quot;/&gt;&lt;wsp:rsid wsp:val=&quot;00AD2B83&quot;/&gt;&lt;wsp:rsid wsp:val=&quot;00AE166C&quot;/&gt;&lt;wsp:rsid wsp:val=&quot;00AE1BFC&quot;/&gt;&lt;wsp:rsid wsp:val=&quot;00AE6642&quot;/&gt;&lt;wsp:rsid wsp:val=&quot;00AF786B&quot;/&gt;&lt;wsp:rsid wsp:val=&quot;00B029EA&quot;/&gt;&lt;wsp:rsid wsp:val=&quot;00B03955&quot;/&gt;&lt;wsp:rsid wsp:val=&quot;00B67987&quot;/&gt;&lt;wsp:rsid wsp:val=&quot;00BB79E4&quot;/&gt;&lt;wsp:rsid wsp:val=&quot;00BC29F8&quot;/&gt;&lt;wsp:rsid wsp:val=&quot;00BD0FB4&quot;/&gt;&lt;wsp:rsid wsp:val=&quot;00BD2F01&quot;/&gt;&lt;wsp:rsid wsp:val=&quot;00BD4977&quot;/&gt;&lt;wsp:rsid wsp:val=&quot;00BE2577&quot;/&gt;&lt;wsp:rsid wsp:val=&quot;00C02927&quot;/&gt;&lt;wsp:rsid wsp:val=&quot;00C13D05&quot;/&gt;&lt;wsp:rsid wsp:val=&quot;00C16126&quot;/&gt;&lt;wsp:rsid wsp:val=&quot;00C165CA&quot;/&gt;&lt;wsp:rsid wsp:val=&quot;00C216D6&quot;/&gt;&lt;wsp:rsid wsp:val=&quot;00C22D28&quot;/&gt;&lt;wsp:rsid wsp:val=&quot;00C2513E&quot;/&gt;&lt;wsp:rsid wsp:val=&quot;00C25D55&quot;/&gt;&lt;wsp:rsid wsp:val=&quot;00C34229&quot;/&gt;&lt;wsp:rsid wsp:val=&quot;00C42F13&quot;/&gt;&lt;wsp:rsid wsp:val=&quot;00C617D3&quot;/&gt;&lt;wsp:rsid wsp:val=&quot;00C81A69&quot;/&gt;&lt;wsp:rsid wsp:val=&quot;00C877E8&quot;/&gt;&lt;wsp:rsid wsp:val=&quot;00CB74FA&quot;/&gt;&lt;wsp:rsid wsp:val=&quot;00CC5A71&quot;/&gt;&lt;wsp:rsid wsp:val=&quot;00CD63EC&quot;/&gt;&lt;wsp:rsid wsp:val=&quot;00CE3B78&quot;/&gt;&lt;wsp:rsid wsp:val=&quot;00CF0F9C&quot;/&gt;&lt;wsp:rsid wsp:val=&quot;00CF6E0D&quot;/&gt;&lt;wsp:rsid wsp:val=&quot;00D018C7&quot;/&gt;&lt;wsp:rsid wsp:val=&quot;00D034BC&quot;/&gt;&lt;wsp:rsid wsp:val=&quot;00D0448D&quot;/&gt;&lt;wsp:rsid wsp:val=&quot;00D051F7&quot;/&gt;&lt;wsp:rsid wsp:val=&quot;00D268A7&quot;/&gt;&lt;wsp:rsid wsp:val=&quot;00D275D8&quot;/&gt;&lt;wsp:rsid wsp:val=&quot;00D27C61&quot;/&gt;&lt;wsp:rsid wsp:val=&quot;00D44276&quot;/&gt;&lt;wsp:rsid wsp:val=&quot;00D46FA5&quot;/&gt;&lt;wsp:rsid wsp:val=&quot;00D53101&quot;/&gt;&lt;wsp:rsid wsp:val=&quot;00D54DAD&quot;/&gt;&lt;wsp:rsid wsp:val=&quot;00D56EF2&quot;/&gt;&lt;wsp:rsid wsp:val=&quot;00D607D5&quot;/&gt;&lt;wsp:rsid wsp:val=&quot;00D65444&quot;/&gt;&lt;wsp:rsid wsp:val=&quot;00D81160&quot;/&gt;&lt;wsp:rsid wsp:val=&quot;00D910D9&quot;/&gt;&lt;wsp:rsid wsp:val=&quot;00D91A84&quot;/&gt;&lt;wsp:rsid wsp:val=&quot;00D97202&quot;/&gt;&lt;wsp:rsid wsp:val=&quot;00DB6C20&quot;/&gt;&lt;wsp:rsid wsp:val=&quot;00DC457A&quot;/&gt;&lt;wsp:rsid wsp:val=&quot;00DC5247&quot;/&gt;&lt;wsp:rsid wsp:val=&quot;00DD4E71&quot;/&gt;&lt;wsp:rsid wsp:val=&quot;00DD5332&quot;/&gt;&lt;wsp:rsid wsp:val=&quot;00DD5DAF&quot;/&gt;&lt;wsp:rsid wsp:val=&quot;00DF76BF&quot;/&gt;&lt;wsp:rsid wsp:val=&quot;00E02873&quot;/&gt;&lt;wsp:rsid wsp:val=&quot;00E05DCC&quot;/&gt;&lt;wsp:rsid wsp:val=&quot;00E21E68&quot;/&gt;&lt;wsp:rsid wsp:val=&quot;00E2447E&quot;/&gt;&lt;wsp:rsid wsp:val=&quot;00E252DB&quot;/&gt;&lt;wsp:rsid wsp:val=&quot;00E31802&quot;/&gt;&lt;wsp:rsid wsp:val=&quot;00E3209D&quot;/&gt;&lt;wsp:rsid wsp:val=&quot;00E45F56&quot;/&gt;&lt;wsp:rsid wsp:val=&quot;00E55864&quot;/&gt;&lt;wsp:rsid wsp:val=&quot;00E70522&quot;/&gt;&lt;wsp:rsid wsp:val=&quot;00E7610F&quot;/&gt;&lt;wsp:rsid wsp:val=&quot;00E86EB8&quot;/&gt;&lt;wsp:rsid wsp:val=&quot;00E904AF&quot;/&gt;&lt;wsp:rsid wsp:val=&quot;00EA7021&quot;/&gt;&lt;wsp:rsid wsp:val=&quot;00EA77C1&quot;/&gt;&lt;wsp:rsid wsp:val=&quot;00EB0F5B&quot;/&gt;&lt;wsp:rsid wsp:val=&quot;00EE2FCC&quot;/&gt;&lt;wsp:rsid wsp:val=&quot;00EF62DB&quot;/&gt;&lt;wsp:rsid wsp:val=&quot;00F016C3&quot;/&gt;&lt;wsp:rsid wsp:val=&quot;00F043D8&quot;/&gt;&lt;wsp:rsid wsp:val=&quot;00F07825&quot;/&gt;&lt;wsp:rsid wsp:val=&quot;00F1698E&quot;/&gt;&lt;wsp:rsid wsp:val=&quot;00F40F4E&quot;/&gt;&lt;wsp:rsid wsp:val=&quot;00F42388&quot;/&gt;&lt;wsp:rsid wsp:val=&quot;00F44326&quot;/&gt;&lt;wsp:rsid wsp:val=&quot;00F47878&quot;/&gt;&lt;wsp:rsid wsp:val=&quot;00F50C09&quot;/&gt;&lt;wsp:rsid wsp:val=&quot;00F6719B&quot;/&gt;&lt;wsp:rsid wsp:val=&quot;00F81A55&quot;/&gt;&lt;wsp:rsid wsp:val=&quot;00F8270F&quot;/&gt;&lt;wsp:rsid wsp:val=&quot;00F87B0E&quot;/&gt;&lt;wsp:rsid wsp:val=&quot;00FB07DB&quot;/&gt;&lt;wsp:rsid wsp:val=&quot;00FB4D3F&quot;/&gt;&lt;wsp:rsid wsp:val=&quot;00FD0B2C&quot;/&gt;&lt;wsp:rsid wsp:val=&quot;00FE4AFC&quot;/&gt;&lt;wsp:rsid wsp:val=&quot;00FF2D7A&quot;/&gt;&lt;wsp:rsid wsp:val=&quot;00FF601E&quot;/&gt;&lt;/wsp:rsids&gt;&lt;/w:docPr&gt;&lt;w:body&gt;&lt;w:p wsp:rsidR=&quot;00000000&quot; wsp:rsidRDefault=&quot;00FE4AFC&quot;&gt;&lt;m:oMathPara&gt;&lt;m:oMath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t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o&lt;/m:t&gt;&lt;/m:r&gt;&lt;/m:sub&gt;&lt;/m:sSub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=&lt;/m:t&gt;&lt;/m:r&gt;&lt;m:f&gt;&lt;m:fPr&gt;&lt;m:ctrlP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/m:ctrlPr&gt;&lt;/m:fPr&gt;&lt;m:num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L+(0,5вЂ¦1)&lt;/m:t&gt;&lt;/m:r&gt;&lt;/m:num&gt;&lt;m:den&gt;&lt;m:sSub&gt;&lt;m:sSubPr&gt;&lt;m:ctrlP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/m:ctrlPr&gt;&lt;/m:sSubPr&gt;&lt;m:e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S&lt;/m:t&gt;&lt;/m:r&gt;&lt;/m:e&gt;&lt;m:sub&gt;&lt;m:r&gt;&lt;w:rPr&gt;&lt;w:rFonts w:ascii=&quot;Cambria Math&quot; w:h-ansi=&quot;Cambria Math&quot;/&gt;&lt;wx:font wx:val=&quot;Cambria Math&quot;/&gt;&lt;w:i/&gt;&lt;w:sz w:val=&quot;28&quot;/&gt;&lt;w:sz-cs w:val=&quot;28&quot;/&gt;&lt;/w:rPr&gt;&lt;m:t&gt;Рј РїСЂ&lt;/m:t&gt;&lt;/m:r&gt;&lt;/m:sub&gt;&lt;/m:sSub&gt;&lt;/m:den&gt;&lt;/m:f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в€™&lt;/m:t&gt;&lt;/m:r&gt;&lt;m:f&gt;&lt;m:fPr&gt;&lt;m:ctrlPr&gt;&lt;w:rPr&gt;&lt;w:rFonts w:ascii=&quot;Cambria Math&quot; w:fareast=&quot;Calibri&quot; w:h-ansi=&quot;Cambria Math&quot;/&gt;&lt;wx:font wx:val=&quot;Cambria Math&quot;/&gt;&lt;w:i/&gt;&lt;w:sz w:val=&quot;28&quot;/&gt;&lt;w:sz-cs w:val=&quot;28&quot;/&gt;&lt;w:lang w:val=&quot;EN-US&quot; w:fareast=&quot;EN-US&quot;/&gt;&lt;/w:rPr&gt;&lt;/m:ctrlPr&gt;&lt;/m:fPr&gt;&lt;m:num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h&lt;/m:t&gt;&lt;/m:r&gt;&lt;/m:num&gt;&lt;m:den&gt;&lt;m:r&gt;&lt;w:rPr&gt;&lt;w:rFonts w:ascii=&quot;Cambria Math&quot; w:h-ansi=&quot;Cambria Math&quot;/&gt;&lt;wx:font wx:val=&quot;Cambria Math&quot;/&gt;&lt;w:i/&gt;&lt;w:sz w:val=&quot;28&quot;/&gt;&lt;w:sz-cs w:val=&quot;28&quot;/&gt;&lt;w:lang w:val=&quot;EN-US&quot;/&gt;&lt;/w:rPr&gt;&lt;m:t&gt;t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162" o:title="" chromakey="white"/>
                </v:shape>
              </w:pict>
            </w:r>
          </w:p>
        </w:tc>
        <w:tc>
          <w:tcPr>
            <w:tcW w:w="435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4C25CB" w:rsidRPr="000C69D5" w:rsidRDefault="00911C45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752F4D">
              <w:rPr>
                <w:rFonts w:asciiTheme="minorHAnsi" w:eastAsiaTheme="minorHAnsi" w:hAnsiTheme="minorHAnsi" w:cstheme="minorBidi"/>
                <w:sz w:val="28"/>
                <w:szCs w:val="28"/>
                <w:lang w:eastAsia="en-US"/>
              </w:rPr>
              <w:pict>
                <v:shape id="_x0000_i1035" type="#_x0000_t75" style="width:124.45pt;height:30.2pt" equationxml="&lt;?xml version=&quot;1.0&quot; encoding=&quot;UTF-8&quot; standalone=&quot;yes&quot;?&gt;&#10;&lt;?mso-application progid=&quot;Word.Document&quot;?&gt;&#10;&lt;w:wordDocument xmlns:aml=&quot;http://schemas.microsoft.com/aml/2001/core&quot; xmlns:dt=&quot;uuid:C2F41010-65B3-11d1-A29F-00AA00C14882&quot; xmlns:ve=&quot;http://schemas.openxmlformats.org/markup-compatibility/2006&quot; xmlns:o=&quot;urn:schemas-microsoft-com:office:office&quot; xmlns:m=&quot;http://schemas.openxmlformats.org/officeDocument/2006/math&quot; xmlns:v=&quot;urn:schemas-microsoft-com:vml&quot; xmlns:w10=&quot;urn:schemas-microsoft-com:office:word&quot; xmlns:w=&quot;http://schemas.microsoft.com/office/word/2003/wordml&quot; xmlns:wx=&quot;http://schemas.microsoft.com/office/word/2003/auxHint&quot; xmlns:wsp=&quot;http://schemas.microsoft.com/office/word/2003/wordml/sp2&quot; xmlns:sl=&quot;http://schemas.microsoft.com/schemaLibrary/2003/core&quot; w:macrosPresent=&quot;no&quot; w:embeddedObjPresent=&quot;no&quot; w:ocxPresent=&quot;no&quot; xml:space=&quot;preserve&quot;&gt;&lt;w:ignoreSubtree w:val=&quot;http://schemas.microsoft.com/office/word/2003/wordml/sp2&quot;/&gt;&lt;o:DocumentProperties&gt;&lt;o:Version&gt;12&lt;/o:Version&gt;&lt;/o:DocumentProperties&gt;&lt;w:docPr&gt;&lt;w:view w:val=&quot;print&quot;/&gt;&lt;w:zoom w:percent=&quot;75&quot;/&gt;&lt;w:doNotEmbedSystemFonts/&gt;&lt;w:stylePaneFormatFilter w:val=&quot;3F01&quot;/&gt;&lt;w:defaultTabStop w:val=&quot;708&quot;/&gt;&lt;w:autoHyphenation/&gt;&lt;w:consecutiveHyphenLimit w:val=&quot;4&quot;/&gt;&lt;w:hyphenationZone w:val=&quot;357&quot;/&gt;&lt;w:doNotHyphenateCaps/&gt;&lt;w:punctuationKerning/&gt;&lt;w:characterSpacingControl w:val=&quot;DontCompress&quot;/&gt;&lt;w:optimizeForBrowser/&gt;&lt;w:validateAgainstSchema/&gt;&lt;w:saveInvalidXML w:val=&quot;off&quot;/&gt;&lt;w:ignoreMixedContent w:val=&quot;off&quot;/&gt;&lt;w:alwaysShowPlaceholderText w:val=&quot;off&quot;/&gt;&lt;w:compat&gt;&lt;w:breakWrappedTables/&gt;&lt;w:snapToGridInCell/&gt;&lt;w:wrapTextWithPunct/&gt;&lt;w:useAsianBreakRules/&gt;&lt;w:dontGrowAutofit/&gt;&lt;/w:compat&gt;&lt;wsp:rsids&gt;&lt;wsp:rsidRoot wsp:val=&quot;001F7048&quot;/&gt;&lt;wsp:rsid wsp:val=&quot;00000F46&quot;/&gt;&lt;wsp:rsid wsp:val=&quot;000034FD&quot;/&gt;&lt;wsp:rsid wsp:val=&quot;00005992&quot;/&gt;&lt;wsp:rsid wsp:val=&quot;000074FC&quot;/&gt;&lt;wsp:rsid wsp:val=&quot;00017739&quot;/&gt;&lt;wsp:rsid wsp:val=&quot;00027093&quot;/&gt;&lt;wsp:rsid wsp:val=&quot;00034C38&quot;/&gt;&lt;wsp:rsid wsp:val=&quot;00036B3C&quot;/&gt;&lt;wsp:rsid wsp:val=&quot;000602F1&quot;/&gt;&lt;wsp:rsid wsp:val=&quot;0006342C&quot;/&gt;&lt;wsp:rsid wsp:val=&quot;00066149&quot;/&gt;&lt;wsp:rsid wsp:val=&quot;000711C6&quot;/&gt;&lt;wsp:rsid wsp:val=&quot;0007499C&quot;/&gt;&lt;wsp:rsid wsp:val=&quot;00076AD1&quot;/&gt;&lt;wsp:rsid wsp:val=&quot;00082ED1&quot;/&gt;&lt;wsp:rsid wsp:val=&quot;00085B2E&quot;/&gt;&lt;wsp:rsid wsp:val=&quot;0009259B&quot;/&gt;&lt;wsp:rsid wsp:val=&quot;00095A23&quot;/&gt;&lt;wsp:rsid wsp:val=&quot;000B051D&quot;/&gt;&lt;wsp:rsid wsp:val=&quot;000C0A48&quot;/&gt;&lt;wsp:rsid wsp:val=&quot;000C3014&quot;/&gt;&lt;wsp:rsid wsp:val=&quot;000E5B4B&quot;/&gt;&lt;wsp:rsid wsp:val=&quot;000F2113&quot;/&gt;&lt;wsp:rsid wsp:val=&quot;000F6C76&quot;/&gt;&lt;wsp:rsid wsp:val=&quot;00120D50&quot;/&gt;&lt;wsp:rsid wsp:val=&quot;00121037&quot;/&gt;&lt;wsp:rsid wsp:val=&quot;00130384&quot;/&gt;&lt;wsp:rsid wsp:val=&quot;00140169&quot;/&gt;&lt;wsp:rsid wsp:val=&quot;00157595&quot;/&gt;&lt;wsp:rsid wsp:val=&quot;0019193F&quot;/&gt;&lt;wsp:rsid wsp:val=&quot;00195BA8&quot;/&gt;&lt;wsp:rsid wsp:val=&quot;001A2C3F&quot;/&gt;&lt;wsp:rsid wsp:val=&quot;001A7D1D&quot;/&gt;&lt;wsp:rsid wsp:val=&quot;001B370A&quot;/&gt;&lt;wsp:rsid wsp:val=&quot;001D1120&quot;/&gt;&lt;wsp:rsid wsp:val=&quot;001D2B86&quot;/&gt;&lt;wsp:rsid wsp:val=&quot;001D3A1F&quot;/&gt;&lt;wsp:rsid wsp:val=&quot;001F7048&quot;/&gt;&lt;wsp:rsid wsp:val=&quot;002054B6&quot;/&gt;&lt;wsp:rsid wsp:val=&quot;00210169&quot;/&gt;&lt;wsp:rsid wsp:val=&quot;00217E5D&quot;/&gt;&lt;wsp:rsid wsp:val=&quot;0024044B&quot;/&gt;&lt;wsp:rsid wsp:val=&quot;0024303E&quot;/&gt;&lt;wsp:rsid wsp:val=&quot;00250E8F&quot;/&gt;&lt;wsp:rsid wsp:val=&quot;002540B0&quot;/&gt;&lt;wsp:rsid wsp:val=&quot;00261219&quot;/&gt;&lt;wsp:rsid wsp:val=&quot;00267742&quot;/&gt;&lt;wsp:rsid wsp:val=&quot;002842B6&quot;/&gt;&lt;wsp:rsid wsp:val=&quot;0029021B&quot;/&gt;&lt;wsp:rsid wsp:val=&quot;00290251&quot;/&gt;&lt;wsp:rsid wsp:val=&quot;00296A7D&quot;/&gt;&lt;wsp:rsid wsp:val=&quot;002B0EF9&quot;/&gt;&lt;wsp:rsid wsp:val=&quot;002B7F36&quot;/&gt;&lt;wsp:rsid wsp:val=&quot;002C429A&quot;/&gt;&lt;wsp:rsid wsp:val=&quot;002E4A19&quot;/&gt;&lt;wsp:rsid wsp:val=&quot;00313435&quot;/&gt;&lt;wsp:rsid wsp:val=&quot;00326707&quot;/&gt;&lt;wsp:rsid wsp:val=&quot;00326FE5&quot;/&gt;&lt;wsp:rsid wsp:val=&quot;003730A4&quot;/&gt;&lt;wsp:rsid wsp:val=&quot;003743F2&quot;/&gt;&lt;wsp:rsid wsp:val=&quot;00384348&quot;/&gt;&lt;wsp:rsid wsp:val=&quot;00390BFD&quot;/&gt;&lt;wsp:rsid wsp:val=&quot;00396174&quot;/&gt;&lt;wsp:rsid wsp:val=&quot;003A7793&quot;/&gt;&lt;wsp:rsid wsp:val=&quot;003A7A10&quot;/&gt;&lt;wsp:rsid wsp:val=&quot;003C1E25&quot;/&gt;&lt;wsp:rsid wsp:val=&quot;003E1F33&quot;/&gt;&lt;wsp:rsid wsp:val=&quot;003F1A78&quot;/&gt;&lt;wsp:rsid wsp:val=&quot;003F7243&quot;/&gt;&lt;wsp:rsid wsp:val=&quot;00406F23&quot;/&gt;&lt;wsp:rsid wsp:val=&quot;00410700&quot;/&gt;&lt;wsp:rsid wsp:val=&quot;00433294&quot;/&gt;&lt;wsp:rsid wsp:val=&quot;00443116&quot;/&gt;&lt;wsp:rsid wsp:val=&quot;00451492&quot;/&gt;&lt;wsp:rsid wsp:val=&quot;00473092&quot;/&gt;&lt;wsp:rsid wsp:val=&quot;00473C09&quot;/&gt;&lt;wsp:rsid wsp:val=&quot;0048058C&quot;/&gt;&lt;wsp:rsid wsp:val=&quot;00483146&quot;/&gt;&lt;wsp:rsid wsp:val=&quot;00492027&quot;/&gt;&lt;wsp:rsid wsp:val=&quot;004964BE&quot;/&gt;&lt;wsp:rsid wsp:val=&quot;004A694F&quot;/&gt;&lt;wsp:rsid wsp:val=&quot;004B3211&quot;/&gt;&lt;wsp:rsid wsp:val=&quot;004C3987&quot;/&gt;&lt;wsp:rsid wsp:val=&quot;004D1F29&quot;/&gt;&lt;wsp:rsid wsp:val=&quot;004D4650&quot;/&gt;&lt;wsp:rsid wsp:val=&quot;004E19FF&quot;/&gt;&lt;wsp:rsid wsp:val=&quot;004E6ECA&quot;/&gt;&lt;wsp:rsid wsp:val=&quot;00502952&quot;/&gt;&lt;wsp:rsid wsp:val=&quot;00511999&quot;/&gt;&lt;wsp:rsid wsp:val=&quot;00517DBC&quot;/&gt;&lt;wsp:rsid wsp:val=&quot;00522E38&quot;/&gt;&lt;wsp:rsid wsp:val=&quot;0055069F&quot;/&gt;&lt;wsp:rsid wsp:val=&quot;00550D3C&quot;/&gt;&lt;wsp:rsid wsp:val=&quot;00551262&quot;/&gt;&lt;wsp:rsid wsp:val=&quot;005521A9&quot;/&gt;&lt;wsp:rsid wsp:val=&quot;00565324&quot;/&gt;&lt;wsp:rsid wsp:val=&quot;00567766&quot;/&gt;&lt;wsp:rsid wsp:val=&quot;00573C08&quot;/&gt;&lt;wsp:rsid wsp:val=&quot;0058093E&quot;/&gt;&lt;wsp:rsid wsp:val=&quot;005A115F&quot;/&gt;&lt;wsp:rsid wsp:val=&quot;005A157F&quot;/&gt;&lt;wsp:rsid wsp:val=&quot;005A1D96&quot;/&gt;&lt;wsp:rsid wsp:val=&quot;005B03BC&quot;/&gt;&lt;wsp:rsid wsp:val=&quot;005B1D8E&quot;/&gt;&lt;wsp:rsid wsp:val=&quot;005B1EB0&quot;/&gt;&lt;wsp:rsid wsp:val=&quot;005C16B9&quot;/&gt;&lt;wsp:rsid wsp:val=&quot;005C4C62&quot;/&gt;&lt;wsp:rsid wsp:val=&quot;005D2ADA&quot;/&gt;&lt;wsp:rsid wsp:val=&quot;005E7177&quot;/&gt;&lt;wsp:rsid wsp:val=&quot;00604ADF&quot;/&gt;&lt;wsp:rsid wsp:val=&quot;00607C42&quot;/&gt;&lt;wsp:rsid wsp:val=&quot;00615810&quot;/&gt;&lt;wsp:rsid wsp:val=&quot;006257B9&quot;/&gt;&lt;wsp:rsid wsp:val=&quot;0062699D&quot;/&gt;&lt;wsp:rsid wsp:val=&quot;00627601&quot;/&gt;&lt;wsp:rsid wsp:val=&quot;00646FA2&quot;/&gt;&lt;wsp:rsid wsp:val=&quot;00655892&quot;/&gt;&lt;wsp:rsid wsp:val=&quot;00661410&quot;/&gt;&lt;wsp:rsid wsp:val=&quot;00662EE2&quot;/&gt;&lt;wsp:rsid wsp:val=&quot;006677A0&quot;/&gt;&lt;wsp:rsid wsp:val=&quot;00685625&quot;/&gt;&lt;wsp:rsid wsp:val=&quot;006B091E&quot;/&gt;&lt;wsp:rsid wsp:val=&quot;006B638F&quot;/&gt;&lt;wsp:rsid wsp:val=&quot;007040B5&quot;/&gt;&lt;wsp:rsid wsp:val=&quot;0070422E&quot;/&gt;&lt;wsp:rsid wsp:val=&quot;00731788&quot;/&gt;&lt;wsp:rsid wsp:val=&quot;00737E12&quot;/&gt;&lt;wsp:rsid wsp:val=&quot;00743C3B&quot;/&gt;&lt;wsp:rsid wsp:val=&quot;007526DF&quot;/&gt;&lt;wsp:rsid wsp:val=&quot;00752861&quot;/&gt;&lt;wsp:rsid wsp:val=&quot;00754AC3&quot;/&gt;&lt;wsp:rsid wsp:val=&quot;007611AD&quot;/&gt;&lt;wsp:rsid wsp:val=&quot;007630D5&quot;/&gt;&lt;wsp:rsid wsp:val=&quot;00783687&quot;/&gt;&lt;wsp:rsid wsp:val=&quot;007A0FCA&quot;/&gt;&lt;wsp:rsid wsp:val=&quot;007A47C2&quot;/&gt;&lt;wsp:rsid wsp:val=&quot;007C331B&quot;/&gt;&lt;wsp:rsid wsp:val=&quot;007C6877&quot;/&gt;&lt;wsp:rsid wsp:val=&quot;007C794D&quot;/&gt;&lt;wsp:rsid wsp:val=&quot;007C7B6E&quot;/&gt;&lt;wsp:rsid wsp:val=&quot;007D45A1&quot;/&gt;&lt;wsp:rsid wsp:val=&quot;007E53BD&quot;/&gt;&lt;wsp:rsid wsp:val=&quot;007F28C2&quot;/&gt;&lt;wsp:rsid wsp:val=&quot;00813F2F&quot;/&gt;&lt;wsp:rsid wsp:val=&quot;00840FFD&quot;/&gt;&lt;wsp:rsid wsp:val=&quot;0084274D&quot;/&gt;&lt;wsp:rsid wsp:val=&quot;00846DC2&quot;/&gt;&lt;wsp:rsid wsp:val=&quot;008547D6&quot;/&gt;&lt;wsp:rsid wsp:val=&quot;00872710&quot;/&gt;&lt;wsp:rsid wsp:val=&quot;00884D76&quot;/&gt;&lt;wsp:rsid wsp:val=&quot;008A5553&quot;/&gt;&lt;wsp:rsid wsp:val=&quot;008C450C&quot;/&gt;&lt;wsp:rsid wsp:val=&quot;008D23AF&quot;/&gt;&lt;wsp:rsid wsp:val=&quot;008D3A80&quot;/&gt;&lt;wsp:rsid wsp:val=&quot;008E1667&quot;/&gt;&lt;wsp:rsid wsp:val=&quot;008E2C03&quot;/&gt;&lt;wsp:rsid wsp:val=&quot;008E35B7&quot;/&gt;&lt;wsp:rsid wsp:val=&quot;00915513&quot;/&gt;&lt;wsp:rsid wsp:val=&quot;009247E9&quot;/&gt;&lt;wsp:rsid wsp:val=&quot;00930222&quot;/&gt;&lt;wsp:rsid wsp:val=&quot;009348A2&quot;/&gt;&lt;wsp:rsid wsp:val=&quot;00936613&quot;/&gt;&lt;wsp:rsid wsp:val=&quot;00940583&quot;/&gt;&lt;wsp:rsid wsp:val=&quot;00960255&quot;/&gt;&lt;wsp:rsid wsp:val=&quot;009664A3&quot;/&gt;&lt;wsp:rsid wsp:val=&quot;009763ED&quot;/&gt;&lt;wsp:rsid wsp:val=&quot;009831F9&quot;/&gt;&lt;wsp:rsid wsp:val=&quot;0099300A&quot;/&gt;&lt;wsp:rsid wsp:val=&quot;009966DD&quot;/&gt;&lt;wsp:rsid wsp:val=&quot;00997B4B&quot;/&gt;&lt;wsp:rsid wsp:val=&quot;009B25A2&quot;/&gt;&lt;wsp:rsid wsp:val=&quot;009C67E0&quot;/&gt;&lt;wsp:rsid wsp:val=&quot;009C7F1C&quot;/&gt;&lt;wsp:rsid wsp:val=&quot;009D0961&quot;/&gt;&lt;wsp:rsid wsp:val=&quot;009F2CD6&quot;/&gt;&lt;wsp:rsid wsp:val=&quot;009F73EA&quot;/&gt;&lt;wsp:rsid wsp:val=&quot;00A045F3&quot;/&gt;&lt;wsp:rsid wsp:val=&quot;00A055D0&quot;/&gt;&lt;wsp:rsid wsp:val=&quot;00A22FDE&quot;/&gt;&lt;wsp:rsid wsp:val=&quot;00A3456C&quot;/&gt;&lt;wsp:rsid wsp:val=&quot;00A42CCA&quot;/&gt;&lt;wsp:rsid wsp:val=&quot;00A46BC0&quot;/&gt;&lt;wsp:rsid wsp:val=&quot;00A612FD&quot;/&gt;&lt;wsp:rsid wsp:val=&quot;00A703C4&quot;/&gt;&lt;wsp:rsid wsp:val=&quot;00A72BF9&quot;/&gt;&lt;wsp:rsid wsp:val=&quot;00A76C9F&quot;/&gt;&lt;wsp:rsid wsp:val=&quot;00A84E8D&quot;/&gt;&lt;wsp:rsid wsp:val=&quot;00A92C77&quot;/&gt;&lt;wsp:rsid wsp:val=&quot;00AB1097&quot;/&gt;&lt;wsp:rsid wsp:val=&quot;00AB1EE6&quot;/&gt;&lt;wsp:rsid wsp:val=&quot;00AC1D9A&quot;/&gt;&lt;wsp:rsid wsp:val=&quot;00AC3402&quot;/&gt;&lt;wsp:rsid wsp:val=&quot;00AC55A2&quot;/&gt;&lt;wsp:rsid wsp:val=&quot;00AD2B83&quot;/&gt;&lt;wsp:rsid wsp:val=&quot;00AE166C&quot;/&gt;&lt;wsp:rsid wsp:val=&quot;00AE1BFC&quot;/&gt;&lt;wsp:rsid wsp:val=&quot;00AE6642&quot;/&gt;&lt;wsp:rsid wsp:val=&quot;00AF786B&quot;/&gt;&lt;wsp:rsid wsp:val=&quot;00B029EA&quot;/&gt;&lt;wsp:rsid wsp:val=&quot;00B03955&quot;/&gt;&lt;wsp:rsid wsp:val=&quot;00B67987&quot;/&gt;&lt;wsp:rsid wsp:val=&quot;00BB79E4&quot;/&gt;&lt;wsp:rsid wsp:val=&quot;00BC29F8&quot;/&gt;&lt;wsp:rsid wsp:val=&quot;00BD0FB4&quot;/&gt;&lt;wsp:rsid wsp:val=&quot;00BD2F01&quot;/&gt;&lt;wsp:rsid wsp:val=&quot;00BD4977&quot;/&gt;&lt;wsp:rsid wsp:val=&quot;00BE2577&quot;/&gt;&lt;wsp:rsid wsp:val=&quot;00C02927&quot;/&gt;&lt;wsp:rsid wsp:val=&quot;00C13D05&quot;/&gt;&lt;wsp:rsid wsp:val=&quot;00C16126&quot;/&gt;&lt;wsp:rsid wsp:val=&quot;00C165CA&quot;/&gt;&lt;wsp:rsid wsp:val=&quot;00C216D6&quot;/&gt;&lt;wsp:rsid wsp:val=&quot;00C22D28&quot;/&gt;&lt;wsp:rsid wsp:val=&quot;00C2513E&quot;/&gt;&lt;wsp:rsid wsp:val=&quot;00C25D55&quot;/&gt;&lt;wsp:rsid wsp:val=&quot;00C34229&quot;/&gt;&lt;wsp:rsid wsp:val=&quot;00C42F13&quot;/&gt;&lt;wsp:rsid wsp:val=&quot;00C617D3&quot;/&gt;&lt;wsp:rsid wsp:val=&quot;00C81A69&quot;/&gt;&lt;wsp:rsid wsp:val=&quot;00C877E8&quot;/&gt;&lt;wsp:rsid wsp:val=&quot;00CB74FA&quot;/&gt;&lt;wsp:rsid wsp:val=&quot;00CC5A71&quot;/&gt;&lt;wsp:rsid wsp:val=&quot;00CD63EC&quot;/&gt;&lt;wsp:rsid wsp:val=&quot;00CE3B78&quot;/&gt;&lt;wsp:rsid wsp:val=&quot;00CF0F9C&quot;/&gt;&lt;wsp:rsid wsp:val=&quot;00CF6E0D&quot;/&gt;&lt;wsp:rsid wsp:val=&quot;00D018C7&quot;/&gt;&lt;wsp:rsid wsp:val=&quot;00D034BC&quot;/&gt;&lt;wsp:rsid wsp:val=&quot;00D0448D&quot;/&gt;&lt;wsp:rsid wsp:val=&quot;00D051F7&quot;/&gt;&lt;wsp:rsid wsp:val=&quot;00D268A7&quot;/&gt;&lt;wsp:rsid wsp:val=&quot;00D275D8&quot;/&gt;&lt;wsp:rsid wsp:val=&quot;00D27C61&quot;/&gt;&lt;wsp:rsid wsp:val=&quot;00D44276&quot;/&gt;&lt;wsp:rsid wsp:val=&quot;00D46FA5&quot;/&gt;&lt;wsp:rsid wsp:val=&quot;00D53101&quot;/&gt;&lt;wsp:rsid wsp:val=&quot;00D54DAD&quot;/&gt;&lt;wsp:rsid wsp:val=&quot;00D607D5&quot;/&gt;&lt;wsp:rsid wsp:val=&quot;00D65444&quot;/&gt;&lt;wsp:rsid wsp:val=&quot;00D81160&quot;/&gt;&lt;wsp:rsid wsp:val=&quot;00D910D9&quot;/&gt;&lt;wsp:rsid wsp:val=&quot;00D91A84&quot;/&gt;&lt;wsp:rsid wsp:val=&quot;00D97202&quot;/&gt;&lt;wsp:rsid wsp:val=&quot;00DB6C20&quot;/&gt;&lt;wsp:rsid wsp:val=&quot;00DC457A&quot;/&gt;&lt;wsp:rsid wsp:val=&quot;00DC5247&quot;/&gt;&lt;wsp:rsid wsp:val=&quot;00DD4E71&quot;/&gt;&lt;wsp:rsid wsp:val=&quot;00DD5332&quot;/&gt;&lt;wsp:rsid wsp:val=&quot;00DD5DAF&quot;/&gt;&lt;wsp:rsid wsp:val=&quot;00DF76BF&quot;/&gt;&lt;wsp:rsid wsp:val=&quot;00E02873&quot;/&gt;&lt;wsp:rsid wsp:val=&quot;00E05DCC&quot;/&gt;&lt;wsp:rsid wsp:val=&quot;00E21E68&quot;/&gt;&lt;wsp:rsid wsp:val=&quot;00E2447E&quot;/&gt;&lt;wsp:rsid wsp:val=&quot;00E252DB&quot;/&gt;&lt;wsp:rsid wsp:val=&quot;00E31802&quot;/&gt;&lt;wsp:rsid wsp:val=&quot;00E3209D&quot;/&gt;&lt;wsp:rsid wsp:val=&quot;00E45F56&quot;/&gt;&lt;wsp:rsid wsp:val=&quot;00E55864&quot;/&gt;&lt;wsp:rsid wsp:val=&quot;00E70522&quot;/&gt;&lt;wsp:rsid wsp:val=&quot;00E7610F&quot;/&gt;&lt;wsp:rsid wsp:val=&quot;00E86EB8&quot;/&gt;&lt;wsp:rsid wsp:val=&quot;00E904AF&quot;/&gt;&lt;wsp:rsid wsp:val=&quot;00EA7021&quot;/&gt;&lt;wsp:rsid wsp:val=&quot;00EA77C1&quot;/&gt;&lt;wsp:rsid wsp:val=&quot;00EB0F5B&quot;/&gt;&lt;wsp:rsid wsp:val=&quot;00EE2FCC&quot;/&gt;&lt;wsp:rsid wsp:val=&quot;00EF62DB&quot;/&gt;&lt;wsp:rsid wsp:val=&quot;00F016C3&quot;/&gt;&lt;wsp:rsid wsp:val=&quot;00F043D8&quot;/&gt;&lt;wsp:rsid wsp:val=&quot;00F07825&quot;/&gt;&lt;wsp:rsid wsp:val=&quot;00F1698E&quot;/&gt;&lt;wsp:rsid wsp:val=&quot;00F40F4E&quot;/&gt;&lt;wsp:rsid wsp:val=&quot;00F42388&quot;/&gt;&lt;wsp:rsid wsp:val=&quot;00F44326&quot;/&gt;&lt;wsp:rsid wsp:val=&quot;00F47878&quot;/&gt;&lt;wsp:rsid wsp:val=&quot;00F50C09&quot;/&gt;&lt;wsp:rsid wsp:val=&quot;00F6719B&quot;/&gt;&lt;wsp:rsid wsp:val=&quot;00F81A55&quot;/&gt;&lt;wsp:rsid wsp:val=&quot;00F8270F&quot;/&gt;&lt;wsp:rsid wsp:val=&quot;00F87B0E&quot;/&gt;&lt;wsp:rsid wsp:val=&quot;00FB07DB&quot;/&gt;&lt;wsp:rsid wsp:val=&quot;00FB4D3F&quot;/&gt;&lt;wsp:rsid wsp:val=&quot;00FD0B2C&quot;/&gt;&lt;wsp:rsid wsp:val=&quot;00FF2D7A&quot;/&gt;&lt;wsp:rsid wsp:val=&quot;00FF601E&quot;/&gt;&lt;/wsp:rsids&gt;&lt;/w:docPr&gt;&lt;w:body&gt;&lt;w:p wsp:rsidR=&quot;00000000&quot; wsp:rsidRDefault=&quot;009C67E0&quot;&gt;&lt;m:oMathPara&gt;&lt;m:oMath&gt;&lt;m:sSub&gt;&lt;m:sSubPr&gt;&lt;m:ctrlPr&gt;&lt;w:rPr&gt;&lt;w:rFonts w:ascii=&quot;Cambria Math&quot; w:h-ansi=&quot;Cambria Math&quot;/&gt;&lt;wx:font wx:val=&quot;Cambria Math&quot;/&gt;&lt;w:i/&gt;&lt;w:sz w:val=&quot;32&quot;/&gt;&lt;w:sz-cs w:val=&quot;32&quot;/&gt;&lt;/w:rPr&gt;&lt;/m:ctrlPr&gt;&lt;/m:sSubPr&gt;&lt;m:e&gt;&lt;m:r&gt;&lt;w:rPr&gt;&lt;w:rFonts w:ascii=&quot;Cambria Math&quot; w:h-ansi=&quot;Cambria Math&quot;/&gt;&lt;wx:font wx:val=&quot;Cambria Math&quot;/&gt;&lt;w:i/&gt;&lt;w:sz w:val=&quot;32&quot;/&gt;&lt;w:sz-cs w:val=&quot;32&quot;/&gt;&lt;/w:rPr&gt;&lt;m:t&gt;t&lt;/m:t&gt;&lt;/m:r&gt;&lt;/m:e&gt;&lt;m:sub&gt;&lt;m:r&gt;&lt;w:rPr&gt;&lt;w:rFonts w:ascii=&quot;Cambria Math&quot; w:h-ansi=&quot;Cambria Math&quot;/&gt;&lt;wx:font wx:val=&quot;Cambria Math&quot;/&gt;&lt;w:i/&gt;&lt;w:sz w:val=&quot;32&quot;/&gt;&lt;w:sz-cs w:val=&quot;32&quot;/&gt;&lt;/w:rPr&gt;&lt;m:t&gt;o&lt;/m:t&gt;&lt;/m:r&gt;&lt;/m:sub&gt;&lt;/m:sSub&gt;&lt;m:r&gt;&lt;w:rPr&gt;&lt;w:rFonts w:ascii=&quot;Cambria Math&quot; w:h-ansi=&quot;Cambria Math&quot;/&gt;&lt;wx:font wx:val=&quot;Cambria Math&quot;/&gt;&lt;w:i/&gt;&lt;w:sz w:val=&quot;32&quot;/&gt;&lt;w:sz-cs w:val=&quot;32&quot;/&gt;&lt;/w:rPr&gt;&lt;m:t&gt;=&lt;/m:t&gt;&lt;/m:r&gt;&lt;m:f&gt;&lt;m:fPr&gt;&lt;m:ctrlPr&gt;&lt;w:rPr&gt;&lt;w:rFonts w:ascii=&quot;Cambria Math&quot; w:h-ansi=&quot;Cambria Math&quot;/&gt;&lt;wx:font wx:val=&quot;Cambria Math&quot;/&gt;&lt;w:i/&gt;&lt;w:sz w:val=&quot;32&quot;/&gt;&lt;w:sz-cs w:val=&quot;32&quot;/&gt;&lt;/w:rPr&gt;&lt;/m:ctrlPr&gt;&lt;/m:fPr&gt;&lt;m:num&gt;&lt;m:r&gt;&lt;w:rPr&gt;&lt;w:rFonts w:ascii=&quot;Cambria Math&quot; w:h-ansi=&quot;Cambria Math&quot;/&gt;&lt;wx:font wx:val=&quot;Cambria Math&quot;/&gt;&lt;w:i/&gt;&lt;w:sz w:val=&quot;32&quot;/&gt;&lt;w:sz-cs w:val=&quot;32&quot;/&gt;&lt;/w:rPr&gt;&lt;m:t&gt;L-d+(0,5вЂ¦1)&lt;/m:t&gt;&lt;/m:r&gt;&lt;/m:num&gt;&lt;m:den&gt;&lt;m:sSub&gt;&lt;m:sSubPr&gt;&lt;m:ctrlPr&gt;&lt;w:rPr&gt;&lt;w:rFonts w:ascii=&quot;Cambria Math&quot; w:h-ansi=&quot;Cambria Math&quot;/&gt;&lt;wx:font wx:val=&quot;Cambria Math&quot;/&gt;&lt;w:i/&gt;&lt;w:sz w:val=&quot;32&quot;/&gt;&lt;w:sz-cs w:val=&quot;32&quot;/&gt;&lt;/w:rPr&gt;&lt;/m:ctrlPr&gt;&lt;/m:sSubPr&gt;&lt;m:e&gt;&lt;m:r&gt;&lt;w:rPr&gt;&lt;w:rFonts w:ascii=&quot;Cambria Math&quot; w:h-ansi=&quot;Cambria Math&quot;/&gt;&lt;wx:font wx:val=&quot;Cambria Math&quot;/&gt;&lt;w:i/&gt;&lt;w:sz w:val=&quot;32&quot;/&gt;&lt;w:sz-cs w:val=&quot;32&quot;/&gt;&lt;/w:rPr&gt;&lt;m:t&gt;S&lt;/m:t&gt;&lt;/m:r&gt;&lt;/m:e&gt;&lt;m:sub&gt;&lt;m:r&gt;&lt;w:rPr&gt;&lt;w:rFonts w:ascii=&quot;Cambria Math&quot; w:h-ansi=&quot;Cambria Math&quot;/&gt;&lt;wx:font wx:val=&quot;Cambria Math&quot;/&gt;&lt;w:i/&gt;&lt;w:sz w:val=&quot;32&quot;/&gt;&lt;w:sz-cs w:val=&quot;32&quot;/&gt;&lt;/w:rPr&gt;&lt;m:t&gt;Рј РїСЂ&lt;/m:t&gt;&lt;/m:r&gt;&lt;/m:sub&gt;&lt;/m:sSub&gt;&lt;/m:den&gt;&lt;/m:f&gt;&lt;m:r&gt;&lt;w:rPr&gt;&lt;w:rFonts w:ascii=&quot;Cambria Math&quot; w:h-ansi=&quot;Cambria Math&quot;/&gt;&lt;wx:font wx:val=&quot;Cambria Math&quot;/&gt;&lt;w:i/&gt;&lt;w:sz w:val=&quot;32&quot;/&gt;&lt;w:sz-cs w:val=&quot;32&quot;/&gt;&lt;/w:rPr&gt;&lt;m:t&gt;в€™&lt;/m:t&gt;&lt;/m:r&gt;&lt;m:f&gt;&lt;m:fPr&gt;&lt;m:ctrlPr&gt;&lt;w:rPr&gt;&lt;w:rFonts w:ascii=&quot;Cambria Math&quot; w:fareast=&quot;Calibri&quot; w:h-ansi=&quot;Cambria Math&quot;/&gt;&lt;wx:font wx:val=&quot;Cambria Math&quot;/&gt;&lt;w:i/&gt;&lt;w:sz w:val=&quot;32&quot;/&gt;&lt;w:sz-cs w:val=&quot;32&quot;/&gt;&lt;w:lang w:fareast=&quot;EN-US&quot;/&gt;&lt;/w:rPr&gt;&lt;/m:ctrlPr&gt;&lt;/m:fPr&gt;&lt;m:num&gt;&lt;m:r&gt;&lt;w:rPr&gt;&lt;w:rFonts w:ascii=&quot;Cambria Math&quot; w:h-ansi=&quot;Cambria Math&quot;/&gt;&lt;wx:font wx:val=&quot;Cambria Math&quot;/&gt;&lt;w:i/&gt;&lt;w:sz w:val=&quot;32&quot;/&gt;&lt;w:sz-cs w:val=&quot;32&quot;/&gt;&lt;/w:rPr&gt;&lt;m:t&gt;h&lt;/m:t&gt;&lt;/m:r&gt;&lt;/m:num&gt;&lt;m:den&gt;&lt;m:r&gt;&lt;w:rPr&gt;&lt;w:rFonts w:ascii=&quot;Cambria Math&quot; w:h-ansi=&quot;Cambria Math&quot;/&gt;&lt;wx:font wx:val=&quot;Cambria Math&quot;/&gt;&lt;w:i/&gt;&lt;w:sz w:val=&quot;32&quot;/&gt;&lt;w:sz-cs w:val=&quot;32&quot;/&gt;&lt;/w:rPr&gt;&lt;m:t&gt;t&lt;/m:t&gt;&lt;/m:r&gt;&lt;/m:den&gt;&lt;/m:f&gt;&lt;/m:oMath&gt;&lt;/m:oMathPara&gt;&lt;/w:p&gt;&lt;w:sectPr wsp:rsidR=&quot;00000000&quot;&gt;&lt;w:pgSz w:w=&quot;12240&quot; w:h=&quot;15840&quot;/&gt;&lt;w:pgMar w:top=&quot;1134&quot; w:right=&quot;850&quot; w:bottom=&quot;1134&quot; w:left=&quot;1701&quot; w:header=&quot;720&quot; w:footer=&quot;720&quot; w:gutter=&quot;0&quot;/&gt;&lt;w:cols w:space=&quot;720&quot;/&gt;&lt;/w:sectPr&gt;&lt;/w:body&gt;&lt;/w:wordDocument&gt;">
                  <v:imagedata r:id="rId163" o:title="" chromakey="white"/>
                </v:shape>
              </w:pict>
            </w:r>
          </w:p>
        </w:tc>
      </w:tr>
    </w:tbl>
    <w:p w:rsidR="00D06968" w:rsidRDefault="00673004" w:rsidP="00E016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0163C">
        <w:rPr>
          <w:rFonts w:ascii="Times New Roman" w:hAnsi="Times New Roman" w:cs="Times New Roman"/>
          <w:sz w:val="24"/>
          <w:szCs w:val="24"/>
        </w:rPr>
        <w:t xml:space="preserve">Рис. </w:t>
      </w:r>
      <w:r w:rsidR="00D06968" w:rsidRPr="00E0163C">
        <w:rPr>
          <w:rFonts w:ascii="Times New Roman" w:hAnsi="Times New Roman" w:cs="Times New Roman"/>
          <w:sz w:val="24"/>
          <w:szCs w:val="24"/>
        </w:rPr>
        <w:t>9</w:t>
      </w:r>
      <w:r w:rsidR="00840164">
        <w:rPr>
          <w:rFonts w:ascii="Times New Roman" w:hAnsi="Times New Roman" w:cs="Times New Roman"/>
          <w:sz w:val="24"/>
          <w:szCs w:val="24"/>
        </w:rPr>
        <w:t>6</w:t>
      </w:r>
      <w:r w:rsidR="00D06968" w:rsidRPr="00E0163C">
        <w:rPr>
          <w:rFonts w:ascii="Times New Roman" w:hAnsi="Times New Roman" w:cs="Times New Roman"/>
          <w:sz w:val="24"/>
          <w:szCs w:val="24"/>
        </w:rPr>
        <w:t xml:space="preserve">.  Фрезерование закрытых шпоночных канавок концевыми </w:t>
      </w:r>
      <w:r w:rsidR="00B96BB4" w:rsidRPr="00E0163C">
        <w:rPr>
          <w:rFonts w:ascii="Times New Roman" w:hAnsi="Times New Roman" w:cs="Times New Roman"/>
          <w:sz w:val="24"/>
          <w:szCs w:val="24"/>
        </w:rPr>
        <w:t>двузубыми</w:t>
      </w:r>
      <w:r w:rsidR="00D06968" w:rsidRPr="00E0163C">
        <w:rPr>
          <w:rFonts w:ascii="Times New Roman" w:hAnsi="Times New Roman" w:cs="Times New Roman"/>
          <w:sz w:val="24"/>
          <w:szCs w:val="24"/>
        </w:rPr>
        <w:t xml:space="preserve"> фрезами с маятниковой подачей</w:t>
      </w:r>
    </w:p>
    <w:p w:rsidR="00132DCA" w:rsidRPr="00E0163C" w:rsidRDefault="00132DCA" w:rsidP="00E016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E11998" w:rsidRDefault="00E11998" w:rsidP="00E119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Фреза работает торцовой частью, и заточка ее выполняется не по 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риферии, как в рассмотренном выше случае, а по торцу. В </w:t>
      </w:r>
      <w:proofErr w:type="gramStart"/>
      <w:r>
        <w:rPr>
          <w:rFonts w:ascii="Times New Roman" w:hAnsi="Times New Roman" w:cs="Times New Roman"/>
          <w:sz w:val="28"/>
          <w:szCs w:val="28"/>
        </w:rPr>
        <w:t>результате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личина ее диаметра не изменяется, что позволяет получать более точные по ширине канавки. Недостатком этого способа является более низкая производительность по сравнению с фрезерованием за один проход.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ласть применения этого способа обработки – получение </w:t>
      </w:r>
      <w:proofErr w:type="gramStart"/>
      <w:r>
        <w:rPr>
          <w:rFonts w:ascii="Times New Roman" w:hAnsi="Times New Roman" w:cs="Times New Roman"/>
          <w:sz w:val="28"/>
          <w:szCs w:val="28"/>
        </w:rPr>
        <w:t>точных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кканавок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серийном и массовом производстве.  </w:t>
      </w:r>
    </w:p>
    <w:p w:rsidR="00D81C37" w:rsidRDefault="00D81C37" w:rsidP="00E1199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>Шпоночные канавки под сегментные шпонки получают фрезеров</w:t>
      </w:r>
      <w:r>
        <w:rPr>
          <w:rFonts w:ascii="Times New Roman" w:hAnsi="Times New Roman" w:cs="Times New Roman"/>
          <w:sz w:val="28"/>
          <w:szCs w:val="28"/>
        </w:rPr>
        <w:t>а</w:t>
      </w:r>
      <w:r w:rsidR="00B46EAB">
        <w:rPr>
          <w:rFonts w:ascii="Times New Roman" w:hAnsi="Times New Roman" w:cs="Times New Roman"/>
          <w:sz w:val="28"/>
          <w:szCs w:val="28"/>
        </w:rPr>
        <w:t>нием дисковыми фрезами с врезной подачей</w:t>
      </w:r>
      <w:r w:rsidR="00661FD7">
        <w:rPr>
          <w:rFonts w:ascii="Times New Roman" w:hAnsi="Times New Roman" w:cs="Times New Roman"/>
          <w:sz w:val="28"/>
          <w:szCs w:val="28"/>
        </w:rPr>
        <w:t>, осуществляемую вертикал</w:t>
      </w:r>
      <w:r w:rsidR="00661FD7">
        <w:rPr>
          <w:rFonts w:ascii="Times New Roman" w:hAnsi="Times New Roman" w:cs="Times New Roman"/>
          <w:sz w:val="28"/>
          <w:szCs w:val="28"/>
        </w:rPr>
        <w:t>ь</w:t>
      </w:r>
      <w:r w:rsidR="00661FD7">
        <w:rPr>
          <w:rFonts w:ascii="Times New Roman" w:hAnsi="Times New Roman" w:cs="Times New Roman"/>
          <w:sz w:val="28"/>
          <w:szCs w:val="28"/>
        </w:rPr>
        <w:t>ным перемещением стола ста</w:t>
      </w:r>
      <w:r w:rsidR="00673004">
        <w:rPr>
          <w:rFonts w:ascii="Times New Roman" w:hAnsi="Times New Roman" w:cs="Times New Roman"/>
          <w:sz w:val="28"/>
          <w:szCs w:val="28"/>
        </w:rPr>
        <w:t>нка на заданную глубину (рис. 9</w:t>
      </w:r>
      <w:r w:rsidR="00840164">
        <w:rPr>
          <w:rFonts w:ascii="Times New Roman" w:hAnsi="Times New Roman" w:cs="Times New Roman"/>
          <w:sz w:val="28"/>
          <w:szCs w:val="28"/>
        </w:rPr>
        <w:t>7</w:t>
      </w:r>
      <w:r w:rsidR="00661FD7">
        <w:rPr>
          <w:rFonts w:ascii="Times New Roman" w:hAnsi="Times New Roman" w:cs="Times New Roman"/>
          <w:sz w:val="28"/>
          <w:szCs w:val="28"/>
        </w:rPr>
        <w:t>).</w:t>
      </w:r>
      <w:proofErr w:type="gramEnd"/>
    </w:p>
    <w:p w:rsidR="00673004" w:rsidRPr="00673004" w:rsidRDefault="00673004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673004">
        <w:rPr>
          <w:rFonts w:ascii="Times New Roman" w:hAnsi="Times New Roman" w:cs="Times New Roman"/>
          <w:sz w:val="28"/>
          <w:szCs w:val="28"/>
        </w:rPr>
        <w:t xml:space="preserve">Основное время при фрезеровании сегментных шпоночных канавок </w:t>
      </w:r>
    </w:p>
    <w:tbl>
      <w:tblPr>
        <w:tblStyle w:val="a3"/>
        <w:tblW w:w="0" w:type="auto"/>
        <w:tblLook w:val="04A0"/>
      </w:tblPr>
      <w:tblGrid>
        <w:gridCol w:w="4686"/>
        <w:gridCol w:w="4600"/>
      </w:tblGrid>
      <w:tr w:rsidR="00A32F3A" w:rsidRPr="000C69D5" w:rsidTr="00225481">
        <w:tc>
          <w:tcPr>
            <w:tcW w:w="46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A32F3A" w:rsidRPr="000C69D5" w:rsidRDefault="00A32F3A" w:rsidP="00225481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792244" cy="1453156"/>
                  <wp:effectExtent l="19050" t="19050" r="27156" b="13694"/>
                  <wp:docPr id="155" name="Рисунок 15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93005" cy="1453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0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25481" w:rsidRDefault="00225481" w:rsidP="00655B66">
            <w:pPr>
              <w:jc w:val="center"/>
              <w:rPr>
                <w:sz w:val="32"/>
                <w:szCs w:val="32"/>
              </w:rPr>
            </w:pPr>
          </w:p>
          <w:p w:rsidR="00655B66" w:rsidRPr="00673004" w:rsidRDefault="00752F4D" w:rsidP="00655B66">
            <w:pPr>
              <w:jc w:val="center"/>
              <w:rPr>
                <w:sz w:val="28"/>
                <w:szCs w:val="28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32"/>
                      <w:szCs w:val="32"/>
                    </w:rPr>
                    <m:t>t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</w:rPr>
                    <m:t>o</m:t>
                  </m:r>
                </m:sub>
              </m:sSub>
              <m:r>
                <w:rPr>
                  <w:rFonts w:ascii="Cambria Math"/>
                  <w:sz w:val="32"/>
                  <w:szCs w:val="32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</w:rPr>
                    <m:t>h</m:t>
                  </m:r>
                  <m:r>
                    <w:rPr>
                      <w:rFonts w:ascii="Cambria Math"/>
                      <w:sz w:val="32"/>
                      <w:szCs w:val="32"/>
                    </w:rPr>
                    <m:t>+(0,5</m:t>
                  </m:r>
                  <m:r>
                    <w:rPr>
                      <w:rFonts w:ascii="Cambria Math"/>
                      <w:sz w:val="32"/>
                      <w:szCs w:val="32"/>
                    </w:rPr>
                    <m:t>…</m:t>
                  </m:r>
                  <m:r>
                    <w:rPr>
                      <w:rFonts w:ascii="Cambria Math"/>
                      <w:sz w:val="32"/>
                      <w:szCs w:val="32"/>
                    </w:rPr>
                    <m:t>1)</m:t>
                  </m:r>
                </m:num>
                <m:den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s</m:t>
                      </m:r>
                    </m:e>
                    <m:sub>
                      <m:r>
                        <w:rPr>
                          <w:rFonts w:ascii="Cambria Math"/>
                          <w:sz w:val="32"/>
                          <w:szCs w:val="32"/>
                        </w:rPr>
                        <m:t>мин</m:t>
                      </m:r>
                      <m:r>
                        <w:rPr>
                          <w:rFonts w:ascii="Cambria Math"/>
                          <w:sz w:val="32"/>
                          <w:szCs w:val="32"/>
                        </w:rPr>
                        <m:t>.</m:t>
                      </m:r>
                      <m:r>
                        <w:rPr>
                          <w:rFonts w:ascii="Cambria Math"/>
                          <w:sz w:val="32"/>
                          <w:szCs w:val="32"/>
                        </w:rPr>
                        <m:t>верт</m:t>
                      </m:r>
                      <m:r>
                        <w:rPr>
                          <w:rFonts w:ascii="Cambria Math"/>
                          <w:sz w:val="32"/>
                          <w:szCs w:val="32"/>
                        </w:rPr>
                        <m:t>.</m:t>
                      </m:r>
                    </m:sub>
                  </m:sSub>
                </m:den>
              </m:f>
            </m:oMath>
            <w:r w:rsidR="00655B66" w:rsidRPr="00673004">
              <w:rPr>
                <w:sz w:val="28"/>
                <w:szCs w:val="28"/>
              </w:rPr>
              <w:t xml:space="preserve"> мин</w:t>
            </w:r>
          </w:p>
          <w:p w:rsidR="00655B66" w:rsidRPr="000C69D5" w:rsidRDefault="00655B66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F90B84" w:rsidRPr="00E0163C" w:rsidRDefault="00673004" w:rsidP="00E0163C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0163C">
              <w:rPr>
                <w:sz w:val="24"/>
                <w:szCs w:val="24"/>
              </w:rPr>
              <w:t>Рис. 9</w:t>
            </w:r>
            <w:r w:rsidR="00840164">
              <w:rPr>
                <w:sz w:val="24"/>
                <w:szCs w:val="24"/>
              </w:rPr>
              <w:t>7</w:t>
            </w:r>
            <w:r w:rsidR="00F90B84" w:rsidRPr="00E0163C">
              <w:rPr>
                <w:sz w:val="24"/>
                <w:szCs w:val="24"/>
              </w:rPr>
              <w:t>.  Фрезерование сегментных            шпоночных канавок</w:t>
            </w:r>
          </w:p>
          <w:p w:rsidR="00F90B84" w:rsidRPr="000C69D5" w:rsidRDefault="00F90B84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D1423A" w:rsidRDefault="00D8249F" w:rsidP="00D8249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отверстиях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деталей шпоночные канавки получают протягиванием (серийное, массовое производство) и долблением (мелкосерийное и ед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ничное производство).</w:t>
      </w:r>
    </w:p>
    <w:tbl>
      <w:tblPr>
        <w:tblStyle w:val="a3"/>
        <w:tblW w:w="0" w:type="auto"/>
        <w:tblLook w:val="04A0"/>
      </w:tblPr>
      <w:tblGrid>
        <w:gridCol w:w="3510"/>
        <w:gridCol w:w="5776"/>
      </w:tblGrid>
      <w:tr w:rsidR="006374A0" w:rsidRPr="000C69D5" w:rsidTr="00655B66">
        <w:tc>
          <w:tcPr>
            <w:tcW w:w="351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6374A0" w:rsidRPr="000C69D5" w:rsidRDefault="006374A0" w:rsidP="00655B66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1970067" cy="1979083"/>
                  <wp:effectExtent l="19050" t="19050" r="11133" b="21167"/>
                  <wp:docPr id="112" name="Рисунок 17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979889" cy="198895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76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6374A0" w:rsidRPr="000C69D5" w:rsidRDefault="006374A0" w:rsidP="00D16DB4">
            <w:pPr>
              <w:spacing w:line="276" w:lineRule="auto"/>
              <w:ind w:firstLine="709"/>
              <w:jc w:val="both"/>
              <w:rPr>
                <w:rFonts w:eastAsiaTheme="minorHAnsi"/>
                <w:sz w:val="28"/>
                <w:szCs w:val="28"/>
              </w:rPr>
            </w:pPr>
            <w:r w:rsidRPr="000C69D5">
              <w:rPr>
                <w:sz w:val="28"/>
                <w:szCs w:val="28"/>
              </w:rPr>
              <w:t xml:space="preserve">При протягивании (рис. </w:t>
            </w:r>
            <w:r w:rsidR="00655B66">
              <w:rPr>
                <w:sz w:val="28"/>
                <w:szCs w:val="28"/>
              </w:rPr>
              <w:t>9</w:t>
            </w:r>
            <w:r w:rsidR="00840164">
              <w:rPr>
                <w:sz w:val="28"/>
                <w:szCs w:val="28"/>
              </w:rPr>
              <w:t>8</w:t>
            </w:r>
            <w:r w:rsidRPr="000C69D5">
              <w:rPr>
                <w:sz w:val="28"/>
                <w:szCs w:val="28"/>
              </w:rPr>
              <w:t xml:space="preserve">) </w:t>
            </w:r>
            <w:r w:rsidRPr="000C69D5">
              <w:rPr>
                <w:rFonts w:eastAsiaTheme="minorHAnsi"/>
                <w:sz w:val="28"/>
                <w:szCs w:val="28"/>
              </w:rPr>
              <w:t>заготовка 1 насаживается на направляющий палец 4, внутри которого имеется п</w:t>
            </w:r>
            <w:r w:rsidRPr="000C69D5">
              <w:rPr>
                <w:sz w:val="28"/>
                <w:szCs w:val="28"/>
              </w:rPr>
              <w:t xml:space="preserve">аз для направления протяжки 2. </w:t>
            </w:r>
            <w:r w:rsidRPr="000C69D5">
              <w:rPr>
                <w:rFonts w:eastAsiaTheme="minorHAnsi"/>
                <w:sz w:val="28"/>
                <w:szCs w:val="28"/>
              </w:rPr>
              <w:t>Когда канавка протягивается  за 2 – 3 прохода</w:t>
            </w:r>
            <w:r w:rsidRPr="000C69D5">
              <w:rPr>
                <w:sz w:val="28"/>
                <w:szCs w:val="28"/>
              </w:rPr>
              <w:t xml:space="preserve">, </w:t>
            </w:r>
            <w:r w:rsidRPr="000C69D5">
              <w:rPr>
                <w:rFonts w:eastAsiaTheme="minorHAnsi"/>
                <w:sz w:val="28"/>
                <w:szCs w:val="28"/>
              </w:rPr>
              <w:t>под протяжку помещают сме</w:t>
            </w:r>
            <w:r w:rsidRPr="000C69D5">
              <w:rPr>
                <w:rFonts w:eastAsiaTheme="minorHAnsi"/>
                <w:sz w:val="28"/>
                <w:szCs w:val="28"/>
              </w:rPr>
              <w:t>н</w:t>
            </w:r>
            <w:r w:rsidRPr="000C69D5">
              <w:rPr>
                <w:rFonts w:eastAsiaTheme="minorHAnsi"/>
                <w:sz w:val="28"/>
                <w:szCs w:val="28"/>
              </w:rPr>
              <w:t>ную подкладку 3.</w:t>
            </w:r>
          </w:p>
          <w:p w:rsidR="006374A0" w:rsidRPr="000C69D5" w:rsidRDefault="006374A0" w:rsidP="00D16DB4">
            <w:pPr>
              <w:spacing w:line="276" w:lineRule="auto"/>
              <w:ind w:firstLine="709"/>
              <w:jc w:val="both"/>
              <w:rPr>
                <w:rFonts w:eastAsiaTheme="minorHAnsi"/>
                <w:sz w:val="28"/>
                <w:szCs w:val="28"/>
              </w:rPr>
            </w:pPr>
            <w:r w:rsidRPr="000C69D5">
              <w:rPr>
                <w:rFonts w:eastAsiaTheme="minorHAnsi"/>
                <w:sz w:val="28"/>
                <w:szCs w:val="28"/>
              </w:rPr>
              <w:t xml:space="preserve">Основное время протягивания </w:t>
            </w:r>
          </w:p>
          <w:p w:rsidR="006374A0" w:rsidRPr="000C69D5" w:rsidRDefault="00752F4D" w:rsidP="00655B66">
            <w:pPr>
              <w:spacing w:line="276" w:lineRule="auto"/>
              <w:jc w:val="both"/>
              <w:rPr>
                <w:sz w:val="28"/>
                <w:szCs w:val="28"/>
              </w:rPr>
            </w:pPr>
            <m:oMath>
              <m:sSub>
                <m:sSub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sSubPr>
                <m:e>
                  <m:r>
                    <w:rPr>
                      <w:rFonts w:ascii="Cambria Math" w:hAnsi="Cambria Math"/>
                      <w:sz w:val="32"/>
                      <w:szCs w:val="32"/>
                    </w:rPr>
                    <m:t>t</m:t>
                  </m:r>
                </m:e>
                <m:sub>
                  <m:r>
                    <w:rPr>
                      <w:rFonts w:ascii="Cambria Math" w:hAnsi="Cambria Math"/>
                      <w:sz w:val="32"/>
                      <w:szCs w:val="32"/>
                    </w:rPr>
                    <m:t>o</m:t>
                  </m:r>
                </m:sub>
              </m:sSub>
              <m:r>
                <w:rPr>
                  <w:rFonts w:ascii="Cambria Math" w:hAnsi="Cambria Math"/>
                  <w:sz w:val="32"/>
                  <w:szCs w:val="32"/>
                </w:rPr>
                <m:t>=</m:t>
              </m:r>
              <m:f>
                <m:fPr>
                  <m:ctrlPr>
                    <w:rPr>
                      <w:rFonts w:ascii="Cambria Math" w:hAnsi="Cambria Math"/>
                      <w:i/>
                      <w:sz w:val="32"/>
                      <w:szCs w:val="32"/>
                    </w:rPr>
                  </m:ctrlPr>
                </m:fPr>
                <m:num>
                  <m:r>
                    <w:rPr>
                      <w:rFonts w:ascii="Cambria Math" w:hAnsi="Cambria Math"/>
                      <w:sz w:val="32"/>
                      <w:szCs w:val="32"/>
                    </w:rPr>
                    <m:t>L+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l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д</m:t>
                      </m:r>
                    </m:sub>
                  </m:sSub>
                  <m:r>
                    <w:rPr>
                      <w:rFonts w:ascii="Cambria Math" w:hAnsi="Cambria Math"/>
                      <w:sz w:val="32"/>
                      <w:szCs w:val="32"/>
                    </w:rPr>
                    <m:t>+(10…30)</m:t>
                  </m:r>
                </m:num>
                <m:den>
                  <m:r>
                    <w:rPr>
                      <w:rFonts w:ascii="Cambria Math" w:hAnsi="Cambria Math"/>
                      <w:sz w:val="32"/>
                      <w:szCs w:val="32"/>
                    </w:rPr>
                    <m:t>1000</m:t>
                  </m:r>
                  <m:sSub>
                    <m:sSubPr>
                      <m:ctrlPr>
                        <w:rPr>
                          <w:rFonts w:ascii="Cambria Math" w:hAnsi="Cambria Math"/>
                          <w:i/>
                          <w:sz w:val="32"/>
                          <w:szCs w:val="32"/>
                        </w:rPr>
                      </m:ctrlPr>
                    </m:sSubPr>
                    <m:e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v</m:t>
                      </m:r>
                    </m:e>
                    <m:sub>
                      <m:r>
                        <w:rPr>
                          <w:rFonts w:ascii="Cambria Math" w:hAnsi="Cambria Math"/>
                          <w:sz w:val="32"/>
                          <w:szCs w:val="32"/>
                        </w:rPr>
                        <m:t>р</m:t>
                      </m:r>
                    </m:sub>
                  </m:sSub>
                </m:den>
              </m:f>
              <m:r>
                <w:rPr>
                  <w:rFonts w:ascii="Cambria Math" w:hAnsi="Cambria Math"/>
                  <w:sz w:val="32"/>
                  <w:szCs w:val="32"/>
                </w:rPr>
                <m:t>i</m:t>
              </m:r>
            </m:oMath>
            <w:r w:rsidR="006374A0" w:rsidRPr="00840164">
              <w:rPr>
                <w:i/>
                <w:sz w:val="32"/>
                <w:szCs w:val="32"/>
              </w:rPr>
              <w:t>,</w:t>
            </w:r>
            <w:r w:rsidR="006374A0" w:rsidRPr="000C69D5">
              <w:rPr>
                <w:sz w:val="28"/>
                <w:szCs w:val="28"/>
              </w:rPr>
              <w:t xml:space="preserve"> где</w:t>
            </w:r>
            <w:r w:rsidR="006374A0" w:rsidRPr="00655B66">
              <w:rPr>
                <w:i/>
                <w:sz w:val="28"/>
                <w:szCs w:val="28"/>
              </w:rPr>
              <w:t xml:space="preserve"> L</w:t>
            </w:r>
            <w:r w:rsidR="006374A0" w:rsidRPr="000C69D5">
              <w:rPr>
                <w:sz w:val="28"/>
                <w:szCs w:val="28"/>
              </w:rPr>
              <w:t xml:space="preserve"> -  рабочая длина протяжки в </w:t>
            </w:r>
            <w:proofErr w:type="gramStart"/>
            <w:r w:rsidR="006374A0" w:rsidRPr="000C69D5">
              <w:rPr>
                <w:sz w:val="28"/>
                <w:szCs w:val="28"/>
              </w:rPr>
              <w:t>мм</w:t>
            </w:r>
            <w:proofErr w:type="gramEnd"/>
            <w:r w:rsidR="006374A0" w:rsidRPr="000C69D5">
              <w:rPr>
                <w:sz w:val="28"/>
                <w:szCs w:val="28"/>
              </w:rPr>
              <w:t xml:space="preserve">; </w:t>
            </w:r>
            <w:proofErr w:type="spellStart"/>
            <w:r w:rsidR="006374A0" w:rsidRPr="00655B66">
              <w:rPr>
                <w:i/>
                <w:sz w:val="28"/>
                <w:szCs w:val="28"/>
              </w:rPr>
              <w:t>l</w:t>
            </w:r>
            <w:r w:rsidR="006374A0" w:rsidRPr="000C69D5">
              <w:rPr>
                <w:sz w:val="28"/>
                <w:szCs w:val="28"/>
              </w:rPr>
              <w:t>д</w:t>
            </w:r>
            <w:proofErr w:type="spellEnd"/>
            <w:r w:rsidR="006374A0" w:rsidRPr="000C69D5">
              <w:rPr>
                <w:sz w:val="28"/>
                <w:szCs w:val="28"/>
              </w:rPr>
              <w:t xml:space="preserve"> – длина протягиваемой п</w:t>
            </w:r>
            <w:r w:rsidR="006374A0" w:rsidRPr="000C69D5">
              <w:rPr>
                <w:sz w:val="28"/>
                <w:szCs w:val="28"/>
              </w:rPr>
              <w:t>о</w:t>
            </w:r>
            <w:r w:rsidR="006374A0" w:rsidRPr="000C69D5">
              <w:rPr>
                <w:sz w:val="28"/>
                <w:szCs w:val="28"/>
              </w:rPr>
              <w:t xml:space="preserve">верхности детали в мм;  </w:t>
            </w:r>
            <w:proofErr w:type="spellStart"/>
            <w:r w:rsidR="006374A0" w:rsidRPr="00655B66">
              <w:rPr>
                <w:i/>
                <w:sz w:val="28"/>
                <w:szCs w:val="28"/>
              </w:rPr>
              <w:t>v</w:t>
            </w:r>
            <w:proofErr w:type="spellEnd"/>
            <w:r w:rsidR="006374A0" w:rsidRPr="000C69D5">
              <w:rPr>
                <w:sz w:val="28"/>
                <w:szCs w:val="28"/>
              </w:rPr>
              <w:t xml:space="preserve"> – скорость рабочего хода протяжки в м/мин; </w:t>
            </w:r>
            <w:proofErr w:type="spellStart"/>
            <w:r w:rsidR="006374A0" w:rsidRPr="00655B66">
              <w:rPr>
                <w:i/>
                <w:sz w:val="28"/>
                <w:szCs w:val="28"/>
              </w:rPr>
              <w:t>i</w:t>
            </w:r>
            <w:proofErr w:type="spellEnd"/>
            <w:r w:rsidR="006374A0" w:rsidRPr="00655B66">
              <w:rPr>
                <w:i/>
                <w:sz w:val="28"/>
                <w:szCs w:val="28"/>
              </w:rPr>
              <w:t xml:space="preserve"> </w:t>
            </w:r>
            <w:r w:rsidR="006374A0" w:rsidRPr="000C69D5">
              <w:rPr>
                <w:sz w:val="28"/>
                <w:szCs w:val="28"/>
              </w:rPr>
              <w:t>– число проходов.</w:t>
            </w:r>
          </w:p>
        </w:tc>
      </w:tr>
      <w:tr w:rsidR="006374A0" w:rsidRPr="000C69D5" w:rsidTr="006374A0">
        <w:tc>
          <w:tcPr>
            <w:tcW w:w="351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6374A0" w:rsidRPr="00E0163C" w:rsidRDefault="006374A0" w:rsidP="00840164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0163C">
              <w:rPr>
                <w:sz w:val="24"/>
                <w:szCs w:val="24"/>
              </w:rPr>
              <w:t>Рис. 9</w:t>
            </w:r>
            <w:r w:rsidR="00840164">
              <w:rPr>
                <w:sz w:val="24"/>
                <w:szCs w:val="24"/>
              </w:rPr>
              <w:t>8</w:t>
            </w:r>
            <w:r w:rsidRPr="00E0163C">
              <w:rPr>
                <w:sz w:val="24"/>
                <w:szCs w:val="24"/>
              </w:rPr>
              <w:t>. Обработка шпоночной канавки в отверстии протяг</w:t>
            </w:r>
            <w:r w:rsidRPr="00E0163C">
              <w:rPr>
                <w:sz w:val="24"/>
                <w:szCs w:val="24"/>
              </w:rPr>
              <w:t>и</w:t>
            </w:r>
            <w:r w:rsidRPr="00E0163C">
              <w:rPr>
                <w:sz w:val="24"/>
                <w:szCs w:val="24"/>
              </w:rPr>
              <w:t>ванием</w:t>
            </w:r>
          </w:p>
        </w:tc>
        <w:tc>
          <w:tcPr>
            <w:tcW w:w="5776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374A0" w:rsidRPr="000C69D5" w:rsidRDefault="006374A0" w:rsidP="000C69D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CF2BFE" w:rsidRPr="000C69D5" w:rsidRDefault="00CF2BFE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F2BFE" w:rsidRPr="00E0163C" w:rsidRDefault="00E0163C" w:rsidP="00E0163C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212603" w:rsidRPr="00E0163C">
        <w:rPr>
          <w:rFonts w:ascii="Times New Roman" w:hAnsi="Times New Roman" w:cs="Times New Roman"/>
          <w:b/>
          <w:sz w:val="28"/>
          <w:szCs w:val="28"/>
        </w:rPr>
        <w:t>Обработка шлицевых поверхностей</w:t>
      </w:r>
    </w:p>
    <w:p w:rsidR="001654EC" w:rsidRDefault="001654EC" w:rsidP="00D16DB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Нарезание шлицев на наружной поверхности валов производится фрезерованием, строганием, протягиванием и холодным накатыванием. </w:t>
      </w:r>
    </w:p>
    <w:p w:rsidR="00212603" w:rsidRDefault="002B1D3B" w:rsidP="00D16DB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4137">
        <w:rPr>
          <w:rFonts w:ascii="Times New Roman" w:hAnsi="Times New Roman" w:cs="Times New Roman"/>
          <w:i/>
          <w:sz w:val="28"/>
          <w:szCs w:val="28"/>
          <w:u w:val="single"/>
        </w:rPr>
        <w:t>Фрезерование шлицев</w:t>
      </w:r>
      <w:r w:rsidRPr="00126E73">
        <w:rPr>
          <w:rFonts w:ascii="Times New Roman" w:hAnsi="Times New Roman" w:cs="Times New Roman"/>
          <w:sz w:val="28"/>
          <w:szCs w:val="28"/>
          <w:u w:val="single"/>
        </w:rPr>
        <w:t xml:space="preserve"> </w:t>
      </w:r>
      <w:r w:rsidRPr="00126E73">
        <w:rPr>
          <w:rFonts w:ascii="Times New Roman" w:hAnsi="Times New Roman" w:cs="Times New Roman"/>
          <w:sz w:val="28"/>
          <w:szCs w:val="28"/>
        </w:rPr>
        <w:t>червячной фрезой</w:t>
      </w:r>
      <w:r>
        <w:rPr>
          <w:rFonts w:ascii="Times New Roman" w:hAnsi="Times New Roman" w:cs="Times New Roman"/>
          <w:sz w:val="28"/>
          <w:szCs w:val="28"/>
        </w:rPr>
        <w:t xml:space="preserve"> 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шлицефрезерных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стан</w:t>
      </w:r>
      <w:r w:rsidR="00840164">
        <w:rPr>
          <w:rFonts w:ascii="Times New Roman" w:hAnsi="Times New Roman" w:cs="Times New Roman"/>
          <w:sz w:val="28"/>
          <w:szCs w:val="28"/>
        </w:rPr>
        <w:t>ках (рис. 99</w:t>
      </w:r>
      <w:r>
        <w:rPr>
          <w:rFonts w:ascii="Times New Roman" w:hAnsi="Times New Roman" w:cs="Times New Roman"/>
          <w:sz w:val="28"/>
          <w:szCs w:val="28"/>
        </w:rPr>
        <w:t>)</w:t>
      </w:r>
      <w:r w:rsidRPr="002B1D3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является наиболее распространенным способом</w:t>
      </w:r>
      <w:r w:rsidR="00F31131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их </w:t>
      </w:r>
      <w:r w:rsidR="00F31131">
        <w:rPr>
          <w:rFonts w:ascii="Times New Roman" w:hAnsi="Times New Roman" w:cs="Times New Roman"/>
          <w:sz w:val="28"/>
          <w:szCs w:val="28"/>
        </w:rPr>
        <w:t>изготовления</w:t>
      </w:r>
      <w:r>
        <w:rPr>
          <w:rFonts w:ascii="Times New Roman" w:hAnsi="Times New Roman" w:cs="Times New Roman"/>
          <w:sz w:val="28"/>
          <w:szCs w:val="28"/>
        </w:rPr>
        <w:t>.</w:t>
      </w:r>
      <w:r w:rsidR="00E3650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 его</w:t>
      </w:r>
      <w:r w:rsidR="00E36502">
        <w:rPr>
          <w:rFonts w:ascii="Times New Roman" w:hAnsi="Times New Roman" w:cs="Times New Roman"/>
          <w:sz w:val="28"/>
          <w:szCs w:val="28"/>
        </w:rPr>
        <w:t xml:space="preserve"> основе лежит метод обкатки</w:t>
      </w:r>
      <w:r w:rsidR="00F31131">
        <w:rPr>
          <w:rFonts w:ascii="Times New Roman" w:hAnsi="Times New Roman" w:cs="Times New Roman"/>
          <w:sz w:val="28"/>
          <w:szCs w:val="28"/>
        </w:rPr>
        <w:t>.</w:t>
      </w:r>
      <w:r w:rsidR="006F5DBA">
        <w:rPr>
          <w:rFonts w:ascii="Times New Roman" w:hAnsi="Times New Roman" w:cs="Times New Roman"/>
          <w:sz w:val="28"/>
          <w:szCs w:val="28"/>
        </w:rPr>
        <w:t xml:space="preserve"> Фреза</w:t>
      </w:r>
      <w:r w:rsidR="00C000C1">
        <w:rPr>
          <w:rFonts w:ascii="Times New Roman" w:hAnsi="Times New Roman" w:cs="Times New Roman"/>
          <w:sz w:val="28"/>
          <w:szCs w:val="28"/>
        </w:rPr>
        <w:t xml:space="preserve"> кроме</w:t>
      </w:r>
      <w:r w:rsidR="006F5DBA">
        <w:rPr>
          <w:rFonts w:ascii="Times New Roman" w:hAnsi="Times New Roman" w:cs="Times New Roman"/>
          <w:sz w:val="28"/>
          <w:szCs w:val="28"/>
        </w:rPr>
        <w:t xml:space="preserve"> вращательно</w:t>
      </w:r>
      <w:r w:rsidR="00C000C1">
        <w:rPr>
          <w:rFonts w:ascii="Times New Roman" w:hAnsi="Times New Roman" w:cs="Times New Roman"/>
          <w:sz w:val="28"/>
          <w:szCs w:val="28"/>
        </w:rPr>
        <w:t>го</w:t>
      </w:r>
      <w:r w:rsidR="006F5DBA">
        <w:rPr>
          <w:rFonts w:ascii="Times New Roman" w:hAnsi="Times New Roman" w:cs="Times New Roman"/>
          <w:sz w:val="28"/>
          <w:szCs w:val="28"/>
        </w:rPr>
        <w:t xml:space="preserve"> движени</w:t>
      </w:r>
      <w:r w:rsidR="00C000C1">
        <w:rPr>
          <w:rFonts w:ascii="Times New Roman" w:hAnsi="Times New Roman" w:cs="Times New Roman"/>
          <w:sz w:val="28"/>
          <w:szCs w:val="28"/>
        </w:rPr>
        <w:t>я имеет продольное перемещение вдоль оси нарезаемого вала.</w:t>
      </w:r>
      <w:r w:rsidR="00D44E5C">
        <w:rPr>
          <w:rFonts w:ascii="Times New Roman" w:hAnsi="Times New Roman" w:cs="Times New Roman"/>
          <w:sz w:val="28"/>
          <w:szCs w:val="28"/>
        </w:rPr>
        <w:t xml:space="preserve"> </w:t>
      </w:r>
      <w:r w:rsidR="00C000C1">
        <w:rPr>
          <w:rFonts w:ascii="Times New Roman" w:hAnsi="Times New Roman" w:cs="Times New Roman"/>
          <w:sz w:val="28"/>
          <w:szCs w:val="28"/>
        </w:rPr>
        <w:t xml:space="preserve">Вал имеет вращательное </w:t>
      </w:r>
      <w:proofErr w:type="gramStart"/>
      <w:r w:rsidR="00C000C1">
        <w:rPr>
          <w:rFonts w:ascii="Times New Roman" w:hAnsi="Times New Roman" w:cs="Times New Roman"/>
          <w:sz w:val="28"/>
          <w:szCs w:val="28"/>
        </w:rPr>
        <w:t>движение</w:t>
      </w:r>
      <w:proofErr w:type="gramEnd"/>
      <w:r w:rsidR="00C000C1">
        <w:rPr>
          <w:rFonts w:ascii="Times New Roman" w:hAnsi="Times New Roman" w:cs="Times New Roman"/>
          <w:sz w:val="28"/>
          <w:szCs w:val="28"/>
        </w:rPr>
        <w:t xml:space="preserve"> согласованное с вращением фрезы.</w:t>
      </w:r>
      <w:r w:rsidR="00E36502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25481" w:rsidRDefault="00225481" w:rsidP="00225481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25481">
        <w:rPr>
          <w:rFonts w:ascii="Times New Roman" w:hAnsi="Times New Roman" w:cs="Times New Roman"/>
          <w:sz w:val="28"/>
          <w:szCs w:val="28"/>
        </w:rPr>
        <w:t xml:space="preserve">Основное время обработки  </w:t>
      </w:r>
      <m:oMath>
        <m:sSub>
          <m:sSub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sSubPr>
          <m:e>
            <m:r>
              <w:rPr>
                <w:rFonts w:ascii="Cambria Math" w:hAnsi="Cambria Math" w:cs="Times New Roman"/>
                <w:sz w:val="32"/>
                <w:szCs w:val="32"/>
              </w:rPr>
              <m:t>t</m:t>
            </m:r>
          </m:e>
          <m:sub>
            <m:r>
              <w:rPr>
                <w:rFonts w:ascii="Cambria Math" w:hAnsi="Cambria Math" w:cs="Times New Roman"/>
                <w:sz w:val="32"/>
                <w:szCs w:val="32"/>
              </w:rPr>
              <m:t>o</m:t>
            </m:r>
          </m:sub>
        </m:sSub>
        <m:r>
          <w:rPr>
            <w:rFonts w:ascii="Cambria Math" w:hAnsi="Times New Roman" w:cs="Times New Roman"/>
            <w:sz w:val="32"/>
            <w:szCs w:val="32"/>
          </w:rPr>
          <m:t>=</m:t>
        </m:r>
        <m:f>
          <m:fPr>
            <m:ctrlPr>
              <w:rPr>
                <w:rFonts w:ascii="Cambria Math" w:hAnsi="Times New Roman" w:cs="Times New Roman"/>
                <w:i/>
                <w:sz w:val="32"/>
                <w:szCs w:val="32"/>
              </w:rPr>
            </m:ctrlPr>
          </m:fPr>
          <m:num>
            <m:r>
              <w:rPr>
                <w:rFonts w:ascii="Cambria Math" w:hAnsi="Times New Roman" w:cs="Times New Roman"/>
                <w:sz w:val="32"/>
                <w:szCs w:val="32"/>
              </w:rPr>
              <m:t>(</m:t>
            </m:r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l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r>
              <w:rPr>
                <w:rFonts w:ascii="Cambria Math" w:hAnsi="Times New Roman" w:cs="Times New Roman"/>
                <w:sz w:val="32"/>
                <w:szCs w:val="32"/>
              </w:rPr>
              <m:t>+</m:t>
            </m:r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l</m:t>
                </m:r>
              </m:e>
              <m:sub>
                <m:r>
                  <w:rPr>
                    <w:rFonts w:ascii="Cambria Math" w:hAnsi="Times New Roman" w:cs="Times New Roman"/>
                    <w:sz w:val="32"/>
                    <w:szCs w:val="32"/>
                  </w:rPr>
                  <m:t>вр</m:t>
                </m:r>
              </m:sub>
            </m:sSub>
            <m:r>
              <w:rPr>
                <w:rFonts w:ascii="Cambria Math" w:hAnsi="Times New Roman" w:cs="Times New Roman"/>
                <w:sz w:val="32"/>
                <w:szCs w:val="32"/>
              </w:rPr>
              <m:t>+</m:t>
            </m:r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l</m:t>
                </m:r>
              </m:e>
              <m:sub>
                <w:proofErr w:type="gramStart"/>
                <m:r>
                  <w:rPr>
                    <w:rFonts w:ascii="Cambria Math" w:hAnsi="Times New Roman" w:cs="Times New Roman"/>
                    <w:sz w:val="32"/>
                    <w:szCs w:val="32"/>
                  </w:rPr>
                  <m:t>п</m:t>
                </m:r>
                <w:proofErr w:type="gramEnd"/>
              </m:sub>
            </m:sSub>
            <m:r>
              <w:rPr>
                <w:rFonts w:ascii="Cambria Math" w:hAnsi="Times New Roman" w:cs="Times New Roman"/>
                <w:sz w:val="32"/>
                <w:szCs w:val="32"/>
              </w:rPr>
              <m:t>)</m:t>
            </m:r>
          </m:num>
          <m:den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s</m:t>
                </m:r>
              </m:e>
              <m:sub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o</m:t>
                </m:r>
              </m:sub>
            </m:sSub>
            <m:sSub>
              <m:sSubPr>
                <m:ctrlPr>
                  <w:rPr>
                    <w:rFonts w:ascii="Cambria Math" w:hAnsi="Times New Roman" w:cs="Times New Roman"/>
                    <w:i/>
                    <w:sz w:val="32"/>
                    <w:szCs w:val="32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32"/>
                    <w:szCs w:val="32"/>
                  </w:rPr>
                  <m:t>n</m:t>
                </m:r>
              </m:e>
              <m:sub>
                <m:r>
                  <w:rPr>
                    <w:rFonts w:ascii="Cambria Math" w:hAnsi="Times New Roman" w:cs="Times New Roman"/>
                    <w:sz w:val="32"/>
                    <w:szCs w:val="32"/>
                  </w:rPr>
                  <m:t>ф</m:t>
                </m:r>
              </m:sub>
            </m:sSub>
            <m:r>
              <w:rPr>
                <w:rFonts w:ascii="Cambria Math" w:hAnsi="Cambria Math" w:cs="Times New Roman"/>
                <w:sz w:val="32"/>
                <w:szCs w:val="32"/>
              </w:rPr>
              <m:t>q</m:t>
            </m:r>
          </m:den>
        </m:f>
        <m:r>
          <w:rPr>
            <w:rFonts w:ascii="Cambria Math" w:hAnsi="Cambria Math" w:cs="Times New Roman"/>
            <w:sz w:val="32"/>
            <w:szCs w:val="32"/>
          </w:rPr>
          <m:t>zi</m:t>
        </m:r>
        <m:r>
          <w:rPr>
            <w:rFonts w:ascii="Cambria Math" w:hAnsi="Times New Roman" w:cs="Times New Roman"/>
            <w:sz w:val="32"/>
            <w:szCs w:val="32"/>
          </w:rPr>
          <m:t xml:space="preserve">    </m:t>
        </m:r>
      </m:oMath>
      <w:r w:rsidRPr="00225481">
        <w:rPr>
          <w:rFonts w:ascii="Times New Roman" w:hAnsi="Times New Roman" w:cs="Times New Roman"/>
          <w:i/>
          <w:sz w:val="28"/>
          <w:szCs w:val="28"/>
        </w:rPr>
        <w:t>м</w:t>
      </w:r>
      <w:r w:rsidRPr="00225481">
        <w:rPr>
          <w:rFonts w:ascii="Times New Roman" w:hAnsi="Times New Roman" w:cs="Times New Roman"/>
          <w:sz w:val="28"/>
          <w:szCs w:val="28"/>
        </w:rPr>
        <w:t xml:space="preserve">ин, где  </w:t>
      </w:r>
      <w:proofErr w:type="spellStart"/>
      <w:r w:rsidRPr="00225481">
        <w:rPr>
          <w:rFonts w:ascii="Times New Roman" w:hAnsi="Times New Roman" w:cs="Times New Roman"/>
          <w:i/>
          <w:sz w:val="28"/>
          <w:szCs w:val="28"/>
        </w:rPr>
        <w:t>l</w:t>
      </w:r>
      <w:r w:rsidRPr="00225481">
        <w:rPr>
          <w:rFonts w:ascii="Times New Roman" w:hAnsi="Times New Roman" w:cs="Times New Roman"/>
          <w:sz w:val="28"/>
          <w:szCs w:val="28"/>
        </w:rPr>
        <w:t>o</w:t>
      </w:r>
      <w:proofErr w:type="spellEnd"/>
      <w:r w:rsidRPr="00225481">
        <w:rPr>
          <w:rFonts w:ascii="Times New Roman" w:hAnsi="Times New Roman" w:cs="Times New Roman"/>
          <w:sz w:val="28"/>
          <w:szCs w:val="28"/>
        </w:rPr>
        <w:t xml:space="preserve"> – длина нар</w:t>
      </w:r>
      <w:r w:rsidRPr="00225481">
        <w:rPr>
          <w:rFonts w:ascii="Times New Roman" w:hAnsi="Times New Roman" w:cs="Times New Roman"/>
          <w:sz w:val="28"/>
          <w:szCs w:val="28"/>
        </w:rPr>
        <w:t>е</w:t>
      </w:r>
      <w:r w:rsidRPr="00225481">
        <w:rPr>
          <w:rFonts w:ascii="Times New Roman" w:hAnsi="Times New Roman" w:cs="Times New Roman"/>
          <w:sz w:val="28"/>
          <w:szCs w:val="28"/>
        </w:rPr>
        <w:t xml:space="preserve">заемых шлицев в мм; </w:t>
      </w:r>
      <w:r w:rsidRPr="0022548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225481">
        <w:rPr>
          <w:rFonts w:ascii="Times New Roman" w:hAnsi="Times New Roman" w:cs="Times New Roman"/>
          <w:i/>
          <w:sz w:val="28"/>
          <w:szCs w:val="28"/>
        </w:rPr>
        <w:t>l</w:t>
      </w:r>
      <w:r w:rsidRPr="00225481">
        <w:rPr>
          <w:rFonts w:ascii="Times New Roman" w:hAnsi="Times New Roman" w:cs="Times New Roman"/>
          <w:sz w:val="28"/>
          <w:szCs w:val="28"/>
        </w:rPr>
        <w:t>вр</w:t>
      </w:r>
      <w:proofErr w:type="spellEnd"/>
      <w:r w:rsidRPr="00225481">
        <w:rPr>
          <w:rFonts w:ascii="Times New Roman" w:hAnsi="Times New Roman" w:cs="Times New Roman"/>
          <w:sz w:val="28"/>
          <w:szCs w:val="28"/>
        </w:rPr>
        <w:t xml:space="preserve"> – величина врезания в мм;  </w:t>
      </w:r>
      <m:oMath>
        <m:sSub>
          <m:sSubPr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sSubPr>
          <m:e>
            <m:r>
              <w:rPr>
                <w:rFonts w:ascii="Cambria Math" w:hAnsi="Cambria Math" w:cs="Times New Roman"/>
                <w:sz w:val="28"/>
                <w:szCs w:val="28"/>
              </w:rPr>
              <m:t>l</m:t>
            </m:r>
          </m:e>
          <m:sub>
            <m:r>
              <w:rPr>
                <w:rFonts w:ascii="Cambria Math" w:hAnsi="Times New Roman" w:cs="Times New Roman"/>
                <w:sz w:val="28"/>
                <w:szCs w:val="28"/>
              </w:rPr>
              <m:t>вр</m:t>
            </m:r>
          </m:sub>
        </m:sSub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>=(1,1</m:t>
        </m:r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>…</m:t>
        </m:r>
        <m:r>
          <m:rPr>
            <m:sty m:val="p"/>
          </m:rPr>
          <w:rPr>
            <w:rFonts w:ascii="Cambria Math" w:hAnsi="Times New Roman" w:cs="Times New Roman"/>
            <w:sz w:val="28"/>
            <w:szCs w:val="28"/>
          </w:rPr>
          <m:t>1,2)</m:t>
        </m:r>
        <m:rad>
          <m:radPr>
            <m:degHide m:val="on"/>
            <m:ctrlPr>
              <w:rPr>
                <w:rFonts w:ascii="Cambria Math" w:hAnsi="Times New Roman" w:cs="Times New Roman"/>
                <w:i/>
                <w:sz w:val="28"/>
                <w:szCs w:val="28"/>
              </w:rPr>
            </m:ctrlPr>
          </m:radPr>
          <m:deg/>
          <m:e>
            <m:r>
              <w:rPr>
                <w:rFonts w:ascii="Times New Roman" w:hAnsi="Cambria Math" w:cs="Times New Roman"/>
                <w:sz w:val="28"/>
                <w:szCs w:val="28"/>
              </w:rPr>
              <m:t>h</m:t>
            </m:r>
            <m:r>
              <w:rPr>
                <w:rFonts w:ascii="Cambria Math" w:hAnsi="Times New Roman" w:cs="Times New Roman"/>
                <w:sz w:val="28"/>
                <w:szCs w:val="28"/>
              </w:rPr>
              <m:t>(</m:t>
            </m:r>
            <m:sSub>
              <m:sSubPr>
                <m:ctrlPr>
                  <w:rPr>
                    <w:rFonts w:ascii="Cambria Math" w:hAnsi="Times New Roman" w:cs="Times New Roman"/>
                    <w:i/>
                    <w:sz w:val="28"/>
                    <w:szCs w:val="28"/>
                  </w:rPr>
                </m:ctrlPr>
              </m:sSubPr>
              <m:e>
                <m:r>
                  <w:rPr>
                    <w:rFonts w:ascii="Cambria Math" w:hAnsi="Cambria Math" w:cs="Times New Roman"/>
                    <w:sz w:val="28"/>
                    <w:szCs w:val="28"/>
                  </w:rPr>
                  <m:t>D</m:t>
                </m:r>
              </m:e>
              <m:sub>
                <m:r>
                  <w:rPr>
                    <w:rFonts w:ascii="Cambria Math" w:hAnsi="Times New Roman" w:cs="Times New Roman"/>
                    <w:sz w:val="28"/>
                    <w:szCs w:val="28"/>
                  </w:rPr>
                  <m:t>ф</m:t>
                </m:r>
              </m:sub>
            </m:sSub>
            <m:r>
              <w:rPr>
                <w:rFonts w:ascii="Times New Roman" w:hAnsi="Times New Roman" w:cs="Times New Roman"/>
                <w:sz w:val="28"/>
                <w:szCs w:val="28"/>
              </w:rPr>
              <m:t>-</m:t>
            </m:r>
            <m:r>
              <w:rPr>
                <w:rFonts w:ascii="Times New Roman" w:hAnsi="Cambria Math" w:cs="Times New Roman"/>
                <w:sz w:val="28"/>
                <w:szCs w:val="28"/>
              </w:rPr>
              <m:t>h</m:t>
            </m:r>
            <m:r>
              <w:rPr>
                <w:rFonts w:ascii="Cambria Math" w:hAnsi="Times New Roman" w:cs="Times New Roman"/>
                <w:sz w:val="28"/>
                <w:szCs w:val="28"/>
              </w:rPr>
              <m:t>)</m:t>
            </m:r>
          </m:e>
        </m:rad>
      </m:oMath>
      <w:r w:rsidRPr="00225481">
        <w:rPr>
          <w:rFonts w:ascii="Times New Roman" w:hAnsi="Times New Roman" w:cs="Times New Roman"/>
          <w:sz w:val="28"/>
          <w:szCs w:val="28"/>
        </w:rPr>
        <w:t xml:space="preserve"> мм;  </w:t>
      </w:r>
      <w:proofErr w:type="spellStart"/>
      <w:r w:rsidRPr="00225481">
        <w:rPr>
          <w:rFonts w:ascii="Times New Roman" w:hAnsi="Times New Roman" w:cs="Times New Roman"/>
          <w:i/>
          <w:sz w:val="28"/>
          <w:szCs w:val="28"/>
        </w:rPr>
        <w:t>h</w:t>
      </w:r>
      <w:proofErr w:type="spellEnd"/>
      <w:r w:rsidRPr="00225481">
        <w:rPr>
          <w:rFonts w:ascii="Times New Roman" w:hAnsi="Times New Roman" w:cs="Times New Roman"/>
          <w:sz w:val="28"/>
          <w:szCs w:val="28"/>
        </w:rPr>
        <w:t xml:space="preserve"> – высота шлица в мм;  </w:t>
      </w:r>
      <w:proofErr w:type="spellStart"/>
      <w:r w:rsidRPr="00225481">
        <w:rPr>
          <w:rFonts w:ascii="Times New Roman" w:hAnsi="Times New Roman" w:cs="Times New Roman"/>
          <w:i/>
          <w:sz w:val="28"/>
          <w:szCs w:val="28"/>
        </w:rPr>
        <w:t>D</w:t>
      </w:r>
      <w:r w:rsidRPr="00225481">
        <w:rPr>
          <w:rFonts w:ascii="Times New Roman" w:hAnsi="Times New Roman" w:cs="Times New Roman"/>
          <w:sz w:val="28"/>
          <w:szCs w:val="28"/>
        </w:rPr>
        <w:t>ф</w:t>
      </w:r>
      <w:proofErr w:type="spellEnd"/>
      <w:r w:rsidRPr="00225481">
        <w:rPr>
          <w:rFonts w:ascii="Times New Roman" w:hAnsi="Times New Roman" w:cs="Times New Roman"/>
          <w:sz w:val="28"/>
          <w:szCs w:val="28"/>
        </w:rPr>
        <w:t xml:space="preserve"> – диаметр червячной фрезы в мм;  </w:t>
      </w:r>
      <w:proofErr w:type="spellStart"/>
      <w:r w:rsidRPr="00225481">
        <w:rPr>
          <w:rFonts w:ascii="Times New Roman" w:hAnsi="Times New Roman" w:cs="Times New Roman"/>
          <w:i/>
          <w:sz w:val="28"/>
          <w:szCs w:val="28"/>
        </w:rPr>
        <w:t>l</w:t>
      </w:r>
      <w:r w:rsidRPr="00225481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Pr="00225481">
        <w:rPr>
          <w:rFonts w:ascii="Times New Roman" w:hAnsi="Times New Roman" w:cs="Times New Roman"/>
          <w:sz w:val="28"/>
          <w:szCs w:val="28"/>
        </w:rPr>
        <w:t xml:space="preserve"> – величина перебега,</w:t>
      </w:r>
      <w:r w:rsidRPr="00010A8A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>равная 2…5 мм;</w:t>
      </w:r>
      <w:r w:rsidRPr="00225481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Pr="00D75482">
        <w:rPr>
          <w:rFonts w:ascii="Times New Roman" w:hAnsi="Times New Roman" w:cs="Times New Roman"/>
          <w:i/>
          <w:sz w:val="28"/>
          <w:szCs w:val="28"/>
        </w:rPr>
        <w:t>z</w:t>
      </w:r>
      <w:proofErr w:type="spellEnd"/>
      <w:r w:rsidRPr="00D75482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0C69D5">
        <w:rPr>
          <w:rFonts w:ascii="Times New Roman" w:hAnsi="Times New Roman" w:cs="Times New Roman"/>
          <w:sz w:val="28"/>
          <w:szCs w:val="28"/>
        </w:rPr>
        <w:t xml:space="preserve">– число нарезаемых шлицев, </w:t>
      </w:r>
      <w:proofErr w:type="spellStart"/>
      <w:r w:rsidRPr="00D75482">
        <w:rPr>
          <w:rFonts w:ascii="Times New Roman" w:hAnsi="Times New Roman" w:cs="Times New Roman"/>
          <w:i/>
          <w:sz w:val="28"/>
          <w:szCs w:val="28"/>
        </w:rPr>
        <w:t>i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число ходов (обычно </w:t>
      </w:r>
      <w:proofErr w:type="spellStart"/>
      <w:r w:rsidRPr="00D75482">
        <w:rPr>
          <w:rFonts w:ascii="Times New Roman" w:hAnsi="Times New Roman" w:cs="Times New Roman"/>
          <w:i/>
          <w:sz w:val="28"/>
          <w:szCs w:val="28"/>
        </w:rPr>
        <w:t>i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= 1); 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s</w:t>
      </w:r>
      <w:r w:rsidRPr="00B96BB4">
        <w:rPr>
          <w:rFonts w:ascii="Times New Roman" w:hAnsi="Times New Roman" w:cs="Times New Roman"/>
          <w:sz w:val="32"/>
          <w:szCs w:val="32"/>
          <w:vertAlign w:val="subscript"/>
        </w:rPr>
        <w:t>o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подача фрезы в </w:t>
      </w:r>
      <w:proofErr w:type="gramStart"/>
      <w:r w:rsidRPr="000C69D5">
        <w:rPr>
          <w:rFonts w:ascii="Times New Roman" w:hAnsi="Times New Roman" w:cs="Times New Roman"/>
          <w:sz w:val="28"/>
          <w:szCs w:val="28"/>
        </w:rPr>
        <w:t>мм</w:t>
      </w:r>
      <w:proofErr w:type="gramEnd"/>
      <w:r w:rsidRPr="000C69D5">
        <w:rPr>
          <w:rFonts w:ascii="Times New Roman" w:hAnsi="Times New Roman" w:cs="Times New Roman"/>
          <w:sz w:val="28"/>
          <w:szCs w:val="28"/>
        </w:rPr>
        <w:t xml:space="preserve"> на один оборот нарезаемого вала; </w:t>
      </w:r>
      <w:proofErr w:type="spellStart"/>
      <w:r w:rsidRPr="000C69D5">
        <w:rPr>
          <w:rFonts w:ascii="Times New Roman" w:hAnsi="Times New Roman" w:cs="Times New Roman"/>
          <w:sz w:val="28"/>
          <w:szCs w:val="28"/>
        </w:rPr>
        <w:t>n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число оборотов фрезы в минуту</w:t>
      </w:r>
      <w:r w:rsidRPr="00D75482">
        <w:rPr>
          <w:rFonts w:ascii="Times New Roman" w:hAnsi="Times New Roman" w:cs="Times New Roman"/>
          <w:i/>
          <w:sz w:val="28"/>
          <w:szCs w:val="28"/>
        </w:rPr>
        <w:t xml:space="preserve">; </w:t>
      </w:r>
      <w:proofErr w:type="spellStart"/>
      <w:r w:rsidRPr="00D75482">
        <w:rPr>
          <w:rFonts w:ascii="Times New Roman" w:hAnsi="Times New Roman" w:cs="Times New Roman"/>
          <w:i/>
          <w:sz w:val="28"/>
          <w:szCs w:val="28"/>
        </w:rPr>
        <w:t>q</w:t>
      </w:r>
      <w:proofErr w:type="spellEnd"/>
      <w:r w:rsidRPr="000C69D5">
        <w:rPr>
          <w:rFonts w:ascii="Times New Roman" w:hAnsi="Times New Roman" w:cs="Times New Roman"/>
          <w:sz w:val="28"/>
          <w:szCs w:val="28"/>
        </w:rPr>
        <w:t xml:space="preserve"> – число заходов червячной фрезы.</w:t>
      </w:r>
    </w:p>
    <w:p w:rsidR="00132DCA" w:rsidRDefault="00132DCA" w:rsidP="00132DC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481">
        <w:rPr>
          <w:rFonts w:ascii="Times New Roman" w:hAnsi="Times New Roman" w:cs="Times New Roman"/>
          <w:sz w:val="28"/>
          <w:szCs w:val="28"/>
        </w:rPr>
        <w:t>При использовании метода деления шлицы фрезеруются на горизо</w:t>
      </w:r>
      <w:r w:rsidRPr="00225481">
        <w:rPr>
          <w:rFonts w:ascii="Times New Roman" w:hAnsi="Times New Roman" w:cs="Times New Roman"/>
          <w:sz w:val="28"/>
          <w:szCs w:val="28"/>
        </w:rPr>
        <w:t>н</w:t>
      </w:r>
      <w:r w:rsidRPr="00225481">
        <w:rPr>
          <w:rFonts w:ascii="Times New Roman" w:hAnsi="Times New Roman" w:cs="Times New Roman"/>
          <w:sz w:val="28"/>
          <w:szCs w:val="28"/>
        </w:rPr>
        <w:t>тально-фрезер</w:t>
      </w:r>
      <w:r>
        <w:rPr>
          <w:rFonts w:ascii="Times New Roman" w:hAnsi="Times New Roman" w:cs="Times New Roman"/>
          <w:sz w:val="28"/>
          <w:szCs w:val="28"/>
        </w:rPr>
        <w:t>ных станках набором фрез (рис. 100</w:t>
      </w:r>
      <w:r w:rsidRPr="00225481">
        <w:rPr>
          <w:rFonts w:ascii="Times New Roman" w:hAnsi="Times New Roman" w:cs="Times New Roman"/>
          <w:sz w:val="28"/>
          <w:szCs w:val="28"/>
        </w:rPr>
        <w:t>) или фасонными фрез</w:t>
      </w:r>
      <w:r w:rsidRPr="00225481">
        <w:rPr>
          <w:rFonts w:ascii="Times New Roman" w:hAnsi="Times New Roman" w:cs="Times New Roman"/>
          <w:sz w:val="28"/>
          <w:szCs w:val="28"/>
        </w:rPr>
        <w:t>а</w:t>
      </w:r>
      <w:r w:rsidRPr="00225481">
        <w:rPr>
          <w:rFonts w:ascii="Times New Roman" w:hAnsi="Times New Roman" w:cs="Times New Roman"/>
          <w:sz w:val="28"/>
          <w:szCs w:val="28"/>
        </w:rPr>
        <w:t>ми с использованием дели</w:t>
      </w:r>
      <w:r>
        <w:rPr>
          <w:rFonts w:ascii="Times New Roman" w:hAnsi="Times New Roman" w:cs="Times New Roman"/>
          <w:sz w:val="28"/>
          <w:szCs w:val="28"/>
        </w:rPr>
        <w:t>тельных приспособлений (рис. 101</w:t>
      </w:r>
      <w:r w:rsidRPr="00225481">
        <w:rPr>
          <w:rFonts w:ascii="Times New Roman" w:hAnsi="Times New Roman" w:cs="Times New Roman"/>
          <w:sz w:val="28"/>
          <w:szCs w:val="28"/>
        </w:rPr>
        <w:t>).</w:t>
      </w:r>
    </w:p>
    <w:p w:rsidR="002C334A" w:rsidRPr="00225481" w:rsidRDefault="002C334A" w:rsidP="002C334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25481">
        <w:rPr>
          <w:rFonts w:ascii="Times New Roman" w:hAnsi="Times New Roman" w:cs="Times New Roman"/>
          <w:sz w:val="28"/>
          <w:szCs w:val="28"/>
        </w:rPr>
        <w:t>Шлицы валов диаметром до 100 мм фрезеруют за один проход, ди</w:t>
      </w:r>
      <w:r w:rsidRPr="00225481">
        <w:rPr>
          <w:rFonts w:ascii="Times New Roman" w:hAnsi="Times New Roman" w:cs="Times New Roman"/>
          <w:sz w:val="28"/>
          <w:szCs w:val="28"/>
        </w:rPr>
        <w:t>а</w:t>
      </w:r>
      <w:r w:rsidRPr="00225481">
        <w:rPr>
          <w:rFonts w:ascii="Times New Roman" w:hAnsi="Times New Roman" w:cs="Times New Roman"/>
          <w:sz w:val="28"/>
          <w:szCs w:val="28"/>
        </w:rPr>
        <w:t>метром больше 100 мм – за два.</w:t>
      </w:r>
    </w:p>
    <w:p w:rsidR="002C334A" w:rsidRDefault="002C334A" w:rsidP="00132DC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32DCA" w:rsidRPr="00225481" w:rsidRDefault="00132DCA" w:rsidP="00132DC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Ind w:w="94" w:type="dxa"/>
        <w:tblLook w:val="04A0"/>
      </w:tblPr>
      <w:tblGrid>
        <w:gridCol w:w="5119"/>
        <w:gridCol w:w="4073"/>
      </w:tblGrid>
      <w:tr w:rsidR="00225481" w:rsidRPr="000C69D5" w:rsidTr="00132DCA">
        <w:trPr>
          <w:trHeight w:val="3368"/>
        </w:trPr>
        <w:tc>
          <w:tcPr>
            <w:tcW w:w="511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25481" w:rsidRDefault="00225481" w:rsidP="00225481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078354" cy="1614311"/>
                  <wp:effectExtent l="19050" t="19050" r="26796" b="23989"/>
                  <wp:docPr id="179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89445" cy="162012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5481" w:rsidRDefault="00225481" w:rsidP="00225481">
            <w:pPr>
              <w:spacing w:line="276" w:lineRule="auto"/>
              <w:jc w:val="center"/>
              <w:rPr>
                <w:sz w:val="24"/>
                <w:szCs w:val="24"/>
              </w:rPr>
            </w:pPr>
            <w:r w:rsidRPr="00E0163C">
              <w:rPr>
                <w:sz w:val="24"/>
                <w:szCs w:val="24"/>
              </w:rPr>
              <w:t>Рис. 9</w:t>
            </w:r>
            <w:r w:rsidR="00840164">
              <w:rPr>
                <w:sz w:val="24"/>
                <w:szCs w:val="24"/>
              </w:rPr>
              <w:t>9</w:t>
            </w:r>
            <w:r w:rsidRPr="00E0163C">
              <w:rPr>
                <w:sz w:val="24"/>
                <w:szCs w:val="24"/>
              </w:rPr>
              <w:t>. Схема фрезерования шлицев</w:t>
            </w:r>
          </w:p>
          <w:p w:rsidR="00225481" w:rsidRPr="000C69D5" w:rsidRDefault="00225481" w:rsidP="00225481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E0163C">
              <w:rPr>
                <w:sz w:val="24"/>
                <w:szCs w:val="24"/>
              </w:rPr>
              <w:t>червячной фрезой</w:t>
            </w:r>
          </w:p>
        </w:tc>
        <w:tc>
          <w:tcPr>
            <w:tcW w:w="407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25481" w:rsidRPr="000C69D5" w:rsidRDefault="00225481" w:rsidP="00FE7ABD">
            <w:pPr>
              <w:spacing w:line="276" w:lineRule="auto"/>
              <w:jc w:val="center"/>
              <w:rPr>
                <w:sz w:val="28"/>
                <w:szCs w:val="28"/>
              </w:rPr>
            </w:pPr>
            <w:r w:rsidRPr="000C69D5">
              <w:rPr>
                <w:noProof/>
                <w:sz w:val="28"/>
                <w:szCs w:val="28"/>
              </w:rPr>
              <w:drawing>
                <wp:inline distT="0" distB="0" distL="0" distR="0">
                  <wp:extent cx="2422592" cy="1595261"/>
                  <wp:effectExtent l="19050" t="19050" r="15808" b="23989"/>
                  <wp:docPr id="180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27626" cy="159857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25481" w:rsidRPr="00840164" w:rsidRDefault="00840164" w:rsidP="00840164">
            <w:pPr>
              <w:spacing w:line="276" w:lineRule="auto"/>
              <w:ind w:firstLine="709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100</w:t>
            </w:r>
            <w:r w:rsidR="00225481" w:rsidRPr="00E0163C">
              <w:rPr>
                <w:sz w:val="24"/>
                <w:szCs w:val="24"/>
              </w:rPr>
              <w:t xml:space="preserve">. Фрезерование </w:t>
            </w:r>
            <w:r>
              <w:rPr>
                <w:sz w:val="24"/>
                <w:szCs w:val="24"/>
              </w:rPr>
              <w:t xml:space="preserve">          </w:t>
            </w:r>
            <w:r w:rsidR="00225481" w:rsidRPr="00E0163C">
              <w:rPr>
                <w:sz w:val="24"/>
                <w:szCs w:val="24"/>
              </w:rPr>
              <w:t>шлицев</w:t>
            </w:r>
            <w:r>
              <w:rPr>
                <w:sz w:val="24"/>
                <w:szCs w:val="24"/>
              </w:rPr>
              <w:t xml:space="preserve"> </w:t>
            </w:r>
            <w:r w:rsidR="00225481" w:rsidRPr="00E0163C">
              <w:rPr>
                <w:sz w:val="24"/>
                <w:szCs w:val="24"/>
              </w:rPr>
              <w:t>набором фрез</w:t>
            </w:r>
          </w:p>
        </w:tc>
      </w:tr>
    </w:tbl>
    <w:p w:rsidR="00014F7C" w:rsidRDefault="00014F7C" w:rsidP="00E0163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37777" w:rsidRDefault="00120F10" w:rsidP="00E0163C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911651" cy="2137127"/>
            <wp:effectExtent l="19050" t="19050" r="12649" b="15523"/>
            <wp:docPr id="42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6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26666" cy="214533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2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14F7C" w:rsidRDefault="00014F7C" w:rsidP="00E016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B1D3B" w:rsidRDefault="00747D40" w:rsidP="00E016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101</w:t>
      </w:r>
      <w:r w:rsidR="002B1D3B" w:rsidRPr="00E0163C">
        <w:rPr>
          <w:rFonts w:ascii="Times New Roman" w:hAnsi="Times New Roman" w:cs="Times New Roman"/>
          <w:sz w:val="24"/>
          <w:szCs w:val="24"/>
        </w:rPr>
        <w:t>. Фрезерование шлицев фасон</w:t>
      </w:r>
      <w:r w:rsidR="00D11338" w:rsidRPr="00E0163C">
        <w:rPr>
          <w:rFonts w:ascii="Times New Roman" w:hAnsi="Times New Roman" w:cs="Times New Roman"/>
          <w:sz w:val="24"/>
          <w:szCs w:val="24"/>
        </w:rPr>
        <w:t>ными фрезами</w:t>
      </w:r>
    </w:p>
    <w:p w:rsidR="00014F7C" w:rsidRDefault="00014F7C" w:rsidP="00E016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014F7C" w:rsidRPr="00EB39C7" w:rsidRDefault="00014F7C" w:rsidP="00014F7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E4137">
        <w:rPr>
          <w:rFonts w:ascii="Times New Roman" w:hAnsi="Times New Roman" w:cs="Times New Roman"/>
          <w:i/>
          <w:sz w:val="28"/>
          <w:szCs w:val="28"/>
          <w:u w:val="single"/>
        </w:rPr>
        <w:t>Строгание шлицев</w:t>
      </w:r>
      <w:r w:rsidRPr="00EB39C7">
        <w:rPr>
          <w:rFonts w:ascii="Times New Roman" w:hAnsi="Times New Roman" w:cs="Times New Roman"/>
          <w:sz w:val="28"/>
          <w:szCs w:val="28"/>
        </w:rPr>
        <w:t xml:space="preserve"> на валу производится с помощью многорезцовой головки с набором радиально располо</w:t>
      </w:r>
      <w:r>
        <w:rPr>
          <w:rFonts w:ascii="Times New Roman" w:hAnsi="Times New Roman" w:cs="Times New Roman"/>
          <w:sz w:val="28"/>
          <w:szCs w:val="28"/>
        </w:rPr>
        <w:t>женных профильных резцов (рис. 102</w:t>
      </w:r>
      <w:r w:rsidRPr="00EB39C7">
        <w:rPr>
          <w:rFonts w:ascii="Times New Roman" w:hAnsi="Times New Roman" w:cs="Times New Roman"/>
          <w:sz w:val="28"/>
          <w:szCs w:val="28"/>
        </w:rPr>
        <w:t xml:space="preserve">). Их количество соответствует числу шлицев, а профиль – профилю впадины между шлицами вала. </w:t>
      </w:r>
    </w:p>
    <w:p w:rsidR="00014F7C" w:rsidRPr="00014F7C" w:rsidRDefault="00014F7C" w:rsidP="00014F7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B39C7">
        <w:rPr>
          <w:rFonts w:ascii="Times New Roman" w:hAnsi="Times New Roman" w:cs="Times New Roman"/>
          <w:sz w:val="28"/>
          <w:szCs w:val="28"/>
        </w:rPr>
        <w:t>Обрабатываемая деталь, расположенная вертикально, получает в этом направлении возвратно-поступательные движения.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225481">
        <w:rPr>
          <w:rFonts w:ascii="Times New Roman" w:hAnsi="Times New Roman" w:cs="Times New Roman"/>
          <w:sz w:val="28"/>
          <w:szCs w:val="28"/>
        </w:rPr>
        <w:t>При каждом ходе вверх (со скоростью 20 – 25 м/мин) резцы одновременно срезают часть м</w:t>
      </w:r>
      <w:r w:rsidRPr="00225481">
        <w:rPr>
          <w:rFonts w:ascii="Times New Roman" w:hAnsi="Times New Roman" w:cs="Times New Roman"/>
          <w:sz w:val="28"/>
          <w:szCs w:val="28"/>
        </w:rPr>
        <w:t>е</w:t>
      </w:r>
      <w:r w:rsidRPr="00225481">
        <w:rPr>
          <w:rFonts w:ascii="Times New Roman" w:hAnsi="Times New Roman" w:cs="Times New Roman"/>
          <w:sz w:val="28"/>
          <w:szCs w:val="28"/>
        </w:rPr>
        <w:t>талла из обрабатываемых канавок детали.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14F7C">
        <w:rPr>
          <w:rFonts w:ascii="Times New Roman" w:hAnsi="Times New Roman" w:cs="Times New Roman"/>
          <w:sz w:val="28"/>
          <w:szCs w:val="28"/>
        </w:rPr>
        <w:t>При обратном ходе детали (вниз) резцы отходят в радиальном направлении, чтобы избежать трения задних поверхностей резцов об обрабатываемую поверхность. За каждый двойной ход резцы сходятся радиально на глубину установленной рад</w:t>
      </w:r>
      <w:r w:rsidRPr="00014F7C">
        <w:rPr>
          <w:rFonts w:ascii="Times New Roman" w:hAnsi="Times New Roman" w:cs="Times New Roman"/>
          <w:sz w:val="28"/>
          <w:szCs w:val="28"/>
        </w:rPr>
        <w:t>и</w:t>
      </w:r>
      <w:r w:rsidRPr="00014F7C">
        <w:rPr>
          <w:rFonts w:ascii="Times New Roman" w:hAnsi="Times New Roman" w:cs="Times New Roman"/>
          <w:sz w:val="28"/>
          <w:szCs w:val="28"/>
        </w:rPr>
        <w:t>альной подачи (0,03…0,15 мм/</w:t>
      </w:r>
      <w:proofErr w:type="spellStart"/>
      <w:r w:rsidRPr="00014F7C">
        <w:rPr>
          <w:rFonts w:ascii="Times New Roman" w:hAnsi="Times New Roman" w:cs="Times New Roman"/>
          <w:sz w:val="28"/>
          <w:szCs w:val="28"/>
        </w:rPr>
        <w:t>дв</w:t>
      </w:r>
      <w:proofErr w:type="spellEnd"/>
      <w:r w:rsidRPr="00014F7C">
        <w:rPr>
          <w:rFonts w:ascii="Times New Roman" w:hAnsi="Times New Roman" w:cs="Times New Roman"/>
          <w:sz w:val="28"/>
          <w:szCs w:val="28"/>
        </w:rPr>
        <w:t>. ход).</w:t>
      </w:r>
    </w:p>
    <w:p w:rsidR="00014F7C" w:rsidRPr="00225481" w:rsidRDefault="00014F7C" w:rsidP="00014F7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4F7C" w:rsidRDefault="00014F7C" w:rsidP="00E016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126E73" w:rsidRPr="00E0163C" w:rsidRDefault="00126E73" w:rsidP="00E0163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13077" w:type="dxa"/>
        <w:tblLook w:val="04A0"/>
      </w:tblPr>
      <w:tblGrid>
        <w:gridCol w:w="4928"/>
        <w:gridCol w:w="4358"/>
        <w:gridCol w:w="3791"/>
      </w:tblGrid>
      <w:tr w:rsidR="00174A75" w:rsidTr="00014F7C">
        <w:trPr>
          <w:trHeight w:val="5088"/>
        </w:trPr>
        <w:tc>
          <w:tcPr>
            <w:tcW w:w="492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74A75" w:rsidRDefault="00EB39C7" w:rsidP="00014F7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lastRenderedPageBreak/>
              <w:t xml:space="preserve">Процесс </w:t>
            </w:r>
            <w:proofErr w:type="spellStart"/>
            <w:r>
              <w:rPr>
                <w:sz w:val="28"/>
                <w:szCs w:val="28"/>
              </w:rPr>
              <w:t>шлицестрогания</w:t>
            </w:r>
            <w:proofErr w:type="spellEnd"/>
            <w:r>
              <w:rPr>
                <w:sz w:val="28"/>
                <w:szCs w:val="28"/>
              </w:rPr>
              <w:t xml:space="preserve"> прои</w:t>
            </w:r>
            <w:r>
              <w:rPr>
                <w:sz w:val="28"/>
                <w:szCs w:val="28"/>
              </w:rPr>
              <w:t>з</w:t>
            </w:r>
            <w:r>
              <w:rPr>
                <w:sz w:val="28"/>
                <w:szCs w:val="28"/>
              </w:rPr>
              <w:t>водителен. Применяется в крупнос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рийном и массовом производстве для обработки шлицев с припуском под шлифование. </w:t>
            </w:r>
            <w:r w:rsidRPr="000C69D5">
              <w:rPr>
                <w:sz w:val="28"/>
                <w:szCs w:val="28"/>
              </w:rPr>
              <w:t xml:space="preserve">Параметр шероховатость обработанной поверхности после </w:t>
            </w:r>
            <w:proofErr w:type="spellStart"/>
            <w:r w:rsidRPr="000C69D5">
              <w:rPr>
                <w:sz w:val="28"/>
                <w:szCs w:val="28"/>
              </w:rPr>
              <w:t>шлицестрогания</w:t>
            </w:r>
            <w:proofErr w:type="spellEnd"/>
            <w:r w:rsidRPr="000C69D5">
              <w:rPr>
                <w:sz w:val="28"/>
                <w:szCs w:val="28"/>
              </w:rPr>
              <w:t xml:space="preserve"> </w:t>
            </w:r>
            <w:proofErr w:type="spellStart"/>
            <w:r w:rsidRPr="00B96BB4">
              <w:rPr>
                <w:i/>
                <w:sz w:val="28"/>
                <w:szCs w:val="28"/>
              </w:rPr>
              <w:t>Ra</w:t>
            </w:r>
            <w:proofErr w:type="spellEnd"/>
            <w:r w:rsidR="00225481">
              <w:rPr>
                <w:sz w:val="28"/>
                <w:szCs w:val="28"/>
              </w:rPr>
              <w:t xml:space="preserve"> </w:t>
            </w:r>
            <w:r w:rsidRPr="000C69D5">
              <w:rPr>
                <w:sz w:val="28"/>
                <w:szCs w:val="28"/>
              </w:rPr>
              <w:t>=</w:t>
            </w:r>
            <w:r w:rsidR="00225481">
              <w:rPr>
                <w:sz w:val="28"/>
                <w:szCs w:val="28"/>
              </w:rPr>
              <w:t xml:space="preserve"> </w:t>
            </w:r>
            <w:r w:rsidRPr="000C69D5">
              <w:rPr>
                <w:sz w:val="28"/>
                <w:szCs w:val="28"/>
              </w:rPr>
              <w:t>l,0...2,5 мкм</w:t>
            </w:r>
            <w:r w:rsidR="00014F7C">
              <w:rPr>
                <w:sz w:val="28"/>
                <w:szCs w:val="28"/>
              </w:rPr>
              <w:t>.</w:t>
            </w:r>
          </w:p>
          <w:p w:rsidR="00014F7C" w:rsidRDefault="00014F7C" w:rsidP="00014F7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014F7C" w:rsidRDefault="00014F7C" w:rsidP="00014F7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014F7C" w:rsidRDefault="00014F7C" w:rsidP="00014F7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014F7C" w:rsidRDefault="00014F7C" w:rsidP="00014F7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 xml:space="preserve">Рис. 102. Резцовая головка </w:t>
            </w:r>
            <w:proofErr w:type="spellStart"/>
            <w:proofErr w:type="gramStart"/>
            <w:r>
              <w:rPr>
                <w:sz w:val="24"/>
                <w:szCs w:val="24"/>
              </w:rPr>
              <w:t>шлице-строгального</w:t>
            </w:r>
            <w:proofErr w:type="spellEnd"/>
            <w:proofErr w:type="gramEnd"/>
            <w:r>
              <w:rPr>
                <w:sz w:val="24"/>
                <w:szCs w:val="24"/>
              </w:rPr>
              <w:t xml:space="preserve"> станка</w:t>
            </w:r>
          </w:p>
        </w:tc>
        <w:tc>
          <w:tcPr>
            <w:tcW w:w="435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174A75" w:rsidRDefault="00174A75" w:rsidP="00747D40">
            <w:pPr>
              <w:jc w:val="center"/>
              <w:rPr>
                <w:sz w:val="28"/>
                <w:szCs w:val="28"/>
              </w:rPr>
            </w:pPr>
            <w:r w:rsidRPr="000B5846">
              <w:rPr>
                <w:noProof/>
                <w:sz w:val="28"/>
                <w:szCs w:val="28"/>
              </w:rPr>
              <w:drawing>
                <wp:inline distT="0" distB="0" distL="0" distR="0">
                  <wp:extent cx="2089287" cy="3138311"/>
                  <wp:effectExtent l="19050" t="0" r="6213" b="0"/>
                  <wp:docPr id="253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3794" cy="316010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74A75" w:rsidRDefault="00174A75" w:rsidP="00747D40">
            <w:pPr>
              <w:jc w:val="center"/>
              <w:rPr>
                <w:sz w:val="28"/>
                <w:szCs w:val="28"/>
              </w:rPr>
            </w:pPr>
          </w:p>
        </w:tc>
        <w:tc>
          <w:tcPr>
            <w:tcW w:w="379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74A75" w:rsidRDefault="00174A75" w:rsidP="00126E73">
            <w:pPr>
              <w:jc w:val="both"/>
              <w:rPr>
                <w:sz w:val="28"/>
                <w:szCs w:val="28"/>
              </w:rPr>
            </w:pPr>
          </w:p>
        </w:tc>
      </w:tr>
    </w:tbl>
    <w:p w:rsidR="00174A75" w:rsidRDefault="00C81AF9" w:rsidP="000C69D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403D11">
        <w:rPr>
          <w:rFonts w:ascii="Times New Roman" w:hAnsi="Times New Roman" w:cs="Times New Roman"/>
          <w:i/>
          <w:sz w:val="28"/>
          <w:szCs w:val="28"/>
          <w:u w:val="single"/>
        </w:rPr>
        <w:t>Шлицепротягивание</w:t>
      </w:r>
      <w:proofErr w:type="spellEnd"/>
      <w:r w:rsidRPr="00403D11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260D0">
        <w:rPr>
          <w:rFonts w:ascii="Times New Roman" w:hAnsi="Times New Roman" w:cs="Times New Roman"/>
          <w:sz w:val="28"/>
          <w:szCs w:val="28"/>
        </w:rPr>
        <w:t xml:space="preserve"> (рис. 103</w:t>
      </w:r>
      <w:r w:rsidR="000409CC">
        <w:rPr>
          <w:rFonts w:ascii="Times New Roman" w:hAnsi="Times New Roman" w:cs="Times New Roman"/>
          <w:sz w:val="28"/>
          <w:szCs w:val="28"/>
        </w:rPr>
        <w:t xml:space="preserve">) </w:t>
      </w:r>
      <w:r w:rsidRPr="000C69D5">
        <w:rPr>
          <w:rFonts w:ascii="Times New Roman" w:hAnsi="Times New Roman" w:cs="Times New Roman"/>
          <w:sz w:val="28"/>
          <w:szCs w:val="28"/>
        </w:rPr>
        <w:t xml:space="preserve">осуществляется двумя блочными протяжками одновременно двух диаметрально противоположных впадин на валу с последующим его поворотом после каждого хода протяжки на один шлиц. </w:t>
      </w:r>
    </w:p>
    <w:p w:rsidR="00403D11" w:rsidRDefault="00403D11" w:rsidP="00B96BB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03D11">
        <w:rPr>
          <w:rFonts w:ascii="Times New Roman" w:hAnsi="Times New Roman" w:cs="Times New Roman"/>
          <w:sz w:val="28"/>
          <w:szCs w:val="28"/>
        </w:rPr>
        <w:t xml:space="preserve">Блок протяжки состоит из набора резцов-зубьев, которые </w:t>
      </w:r>
      <w:r w:rsidR="00B96BB4" w:rsidRPr="00403D11">
        <w:rPr>
          <w:rFonts w:ascii="Times New Roman" w:hAnsi="Times New Roman" w:cs="Times New Roman"/>
          <w:sz w:val="28"/>
          <w:szCs w:val="28"/>
        </w:rPr>
        <w:t>имеют</w:t>
      </w:r>
      <w:r w:rsidRPr="00403D11">
        <w:rPr>
          <w:rFonts w:ascii="Times New Roman" w:hAnsi="Times New Roman" w:cs="Times New Roman"/>
          <w:sz w:val="28"/>
          <w:szCs w:val="28"/>
        </w:rPr>
        <w:t xml:space="preserve"> н</w:t>
      </w:r>
      <w:r w:rsidRPr="00403D11">
        <w:rPr>
          <w:rFonts w:ascii="Times New Roman" w:hAnsi="Times New Roman" w:cs="Times New Roman"/>
          <w:sz w:val="28"/>
          <w:szCs w:val="28"/>
        </w:rPr>
        <w:t>е</w:t>
      </w:r>
      <w:r w:rsidRPr="00403D11">
        <w:rPr>
          <w:rFonts w:ascii="Times New Roman" w:hAnsi="Times New Roman" w:cs="Times New Roman"/>
          <w:sz w:val="28"/>
          <w:szCs w:val="28"/>
        </w:rPr>
        <w:t>зависимое радиальное перемещение. Этот метод позволяет обрабатывать сквозные и несквозные шлицы. Условием, ограничивающим обработку в</w:t>
      </w:r>
      <w:r w:rsidRPr="00403D11">
        <w:rPr>
          <w:rFonts w:ascii="Times New Roman" w:hAnsi="Times New Roman" w:cs="Times New Roman"/>
          <w:sz w:val="28"/>
          <w:szCs w:val="28"/>
        </w:rPr>
        <w:t>а</w:t>
      </w:r>
      <w:r w:rsidRPr="00403D11">
        <w:rPr>
          <w:rFonts w:ascii="Times New Roman" w:hAnsi="Times New Roman" w:cs="Times New Roman"/>
          <w:sz w:val="28"/>
          <w:szCs w:val="28"/>
        </w:rPr>
        <w:t>лов с несквозными шлицами, является разность перепадов диаметров ст</w:t>
      </w:r>
      <w:r w:rsidRPr="00403D11">
        <w:rPr>
          <w:rFonts w:ascii="Times New Roman" w:hAnsi="Times New Roman" w:cs="Times New Roman"/>
          <w:sz w:val="28"/>
          <w:szCs w:val="28"/>
        </w:rPr>
        <w:t>у</w:t>
      </w:r>
      <w:r w:rsidRPr="00403D11">
        <w:rPr>
          <w:rFonts w:ascii="Times New Roman" w:hAnsi="Times New Roman" w:cs="Times New Roman"/>
          <w:sz w:val="28"/>
          <w:szCs w:val="28"/>
        </w:rPr>
        <w:t xml:space="preserve">пеней, которая не должна превышать 25…30 мм. </w:t>
      </w:r>
      <w:r w:rsidR="00DA3FF6">
        <w:rPr>
          <w:rFonts w:ascii="Times New Roman" w:hAnsi="Times New Roman" w:cs="Times New Roman"/>
          <w:sz w:val="28"/>
          <w:szCs w:val="28"/>
        </w:rPr>
        <w:t xml:space="preserve"> </w:t>
      </w:r>
      <w:r w:rsidRPr="00403D11">
        <w:rPr>
          <w:rFonts w:ascii="Times New Roman" w:hAnsi="Times New Roman" w:cs="Times New Roman"/>
          <w:sz w:val="28"/>
          <w:szCs w:val="28"/>
        </w:rPr>
        <w:t>Данный метод примен</w:t>
      </w:r>
      <w:r w:rsidRPr="00403D11">
        <w:rPr>
          <w:rFonts w:ascii="Times New Roman" w:hAnsi="Times New Roman" w:cs="Times New Roman"/>
          <w:sz w:val="28"/>
          <w:szCs w:val="28"/>
        </w:rPr>
        <w:t>я</w:t>
      </w:r>
      <w:r w:rsidRPr="00403D11">
        <w:rPr>
          <w:rFonts w:ascii="Times New Roman" w:hAnsi="Times New Roman" w:cs="Times New Roman"/>
          <w:sz w:val="28"/>
          <w:szCs w:val="28"/>
        </w:rPr>
        <w:t>ется в массовом производстве и позволяет получить параметр шероховат</w:t>
      </w:r>
      <w:r w:rsidRPr="00403D11">
        <w:rPr>
          <w:rFonts w:ascii="Times New Roman" w:hAnsi="Times New Roman" w:cs="Times New Roman"/>
          <w:sz w:val="28"/>
          <w:szCs w:val="28"/>
        </w:rPr>
        <w:t>о</w:t>
      </w:r>
      <w:r w:rsidRPr="00403D11">
        <w:rPr>
          <w:rFonts w:ascii="Times New Roman" w:hAnsi="Times New Roman" w:cs="Times New Roman"/>
          <w:sz w:val="28"/>
          <w:szCs w:val="28"/>
        </w:rPr>
        <w:t xml:space="preserve">сти </w:t>
      </w:r>
      <w:proofErr w:type="spellStart"/>
      <w:r w:rsidRPr="00B96BB4">
        <w:rPr>
          <w:rFonts w:ascii="Times New Roman" w:hAnsi="Times New Roman" w:cs="Times New Roman"/>
          <w:i/>
          <w:sz w:val="28"/>
          <w:szCs w:val="28"/>
        </w:rPr>
        <w:t>Ra</w:t>
      </w:r>
      <w:proofErr w:type="spellEnd"/>
      <w:r w:rsidRPr="00B96BB4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403D11">
        <w:rPr>
          <w:rFonts w:ascii="Times New Roman" w:hAnsi="Times New Roman" w:cs="Times New Roman"/>
          <w:sz w:val="28"/>
          <w:szCs w:val="28"/>
        </w:rPr>
        <w:t xml:space="preserve">= 0,63...1,2 мкм. По производительности </w:t>
      </w:r>
      <w:proofErr w:type="spellStart"/>
      <w:r w:rsidRPr="00403D11">
        <w:rPr>
          <w:rFonts w:ascii="Times New Roman" w:hAnsi="Times New Roman" w:cs="Times New Roman"/>
          <w:sz w:val="28"/>
          <w:szCs w:val="28"/>
        </w:rPr>
        <w:t>шлицестрогание</w:t>
      </w:r>
      <w:proofErr w:type="spellEnd"/>
      <w:r w:rsidRPr="00403D11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r w:rsidRPr="00403D11">
        <w:rPr>
          <w:rFonts w:ascii="Times New Roman" w:hAnsi="Times New Roman" w:cs="Times New Roman"/>
          <w:sz w:val="28"/>
          <w:szCs w:val="28"/>
        </w:rPr>
        <w:t>шлиц</w:t>
      </w:r>
      <w:r w:rsidRPr="00403D11">
        <w:rPr>
          <w:rFonts w:ascii="Times New Roman" w:hAnsi="Times New Roman" w:cs="Times New Roman"/>
          <w:sz w:val="28"/>
          <w:szCs w:val="28"/>
        </w:rPr>
        <w:t>е</w:t>
      </w:r>
      <w:r w:rsidRPr="00403D11">
        <w:rPr>
          <w:rFonts w:ascii="Times New Roman" w:hAnsi="Times New Roman" w:cs="Times New Roman"/>
          <w:sz w:val="28"/>
          <w:szCs w:val="28"/>
        </w:rPr>
        <w:t>протягивание</w:t>
      </w:r>
      <w:proofErr w:type="spellEnd"/>
      <w:r w:rsidRPr="00403D11">
        <w:rPr>
          <w:rFonts w:ascii="Times New Roman" w:hAnsi="Times New Roman" w:cs="Times New Roman"/>
          <w:sz w:val="28"/>
          <w:szCs w:val="28"/>
        </w:rPr>
        <w:t xml:space="preserve"> в 5-8 раз выше </w:t>
      </w:r>
      <w:proofErr w:type="spellStart"/>
      <w:r w:rsidRPr="00403D11">
        <w:rPr>
          <w:rFonts w:ascii="Times New Roman" w:hAnsi="Times New Roman" w:cs="Times New Roman"/>
          <w:sz w:val="28"/>
          <w:szCs w:val="28"/>
        </w:rPr>
        <w:t>шлицефрезерования</w:t>
      </w:r>
      <w:proofErr w:type="spellEnd"/>
      <w:r w:rsidRPr="00403D11">
        <w:rPr>
          <w:rFonts w:ascii="Times New Roman" w:hAnsi="Times New Roman" w:cs="Times New Roman"/>
          <w:sz w:val="28"/>
          <w:szCs w:val="28"/>
        </w:rPr>
        <w:t>.</w:t>
      </w:r>
    </w:p>
    <w:p w:rsidR="00014F7C" w:rsidRDefault="00014F7C" w:rsidP="00B96BB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14F7C" w:rsidRPr="00014F7C" w:rsidRDefault="00014F7C" w:rsidP="00014F7C">
      <w:pPr>
        <w:spacing w:after="0"/>
        <w:ind w:firstLine="709"/>
        <w:jc w:val="both"/>
        <w:rPr>
          <w:rFonts w:ascii="Times New Roman" w:hAnsi="Times New Roman" w:cs="Times New Roman"/>
          <w:i/>
          <w:noProof/>
          <w:sz w:val="28"/>
          <w:szCs w:val="28"/>
          <w:u w:val="single"/>
        </w:rPr>
      </w:pPr>
      <w:r w:rsidRPr="00014F7C">
        <w:rPr>
          <w:rFonts w:ascii="Times New Roman" w:hAnsi="Times New Roman" w:cs="Times New Roman"/>
          <w:i/>
          <w:noProof/>
          <w:sz w:val="28"/>
          <w:szCs w:val="28"/>
          <w:u w:val="single"/>
        </w:rPr>
        <w:t>Накатывание шлицев</w:t>
      </w:r>
      <w:r>
        <w:rPr>
          <w:rFonts w:ascii="Times New Roman" w:hAnsi="Times New Roman" w:cs="Times New Roman"/>
          <w:i/>
          <w:noProof/>
          <w:sz w:val="28"/>
          <w:szCs w:val="28"/>
          <w:u w:val="single"/>
        </w:rPr>
        <w:t>.</w:t>
      </w:r>
    </w:p>
    <w:p w:rsidR="00014F7C" w:rsidRDefault="00014F7C" w:rsidP="00014F7C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 w:rsidRPr="00014F7C">
        <w:rPr>
          <w:rFonts w:ascii="Times New Roman" w:hAnsi="Times New Roman" w:cs="Times New Roman"/>
          <w:noProof/>
          <w:sz w:val="28"/>
          <w:szCs w:val="28"/>
        </w:rPr>
        <w:t xml:space="preserve">Большие перспективы имеет процесс </w:t>
      </w:r>
      <w:r w:rsidRPr="00014F7C">
        <w:rPr>
          <w:rFonts w:ascii="Times New Roman" w:hAnsi="Times New Roman" w:cs="Times New Roman"/>
          <w:i/>
          <w:noProof/>
          <w:sz w:val="28"/>
          <w:szCs w:val="28"/>
          <w:u w:val="single"/>
        </w:rPr>
        <w:t>холодного накатывания</w:t>
      </w:r>
      <w:r w:rsidRPr="00014F7C">
        <w:rPr>
          <w:rFonts w:ascii="Times New Roman" w:hAnsi="Times New Roman" w:cs="Times New Roman"/>
          <w:noProof/>
          <w:sz w:val="28"/>
          <w:szCs w:val="28"/>
        </w:rPr>
        <w:t xml:space="preserve"> шлицев, при котором шлицы образуются пластическим деформированием без снятия стружки.</w:t>
      </w:r>
    </w:p>
    <w:p w:rsidR="00014F7C" w:rsidRPr="00014F7C" w:rsidRDefault="00014F7C" w:rsidP="00014F7C">
      <w:pPr>
        <w:spacing w:after="0"/>
        <w:ind w:firstLine="709"/>
        <w:jc w:val="both"/>
        <w:rPr>
          <w:rFonts w:ascii="Times New Roman" w:hAnsi="Times New Roman" w:cs="Times New Roman"/>
          <w:noProof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Накатка осуществляется роликами, рейками и многороликовыми профильными головками (рис.104) и имеет ряд преимуществ </w:t>
      </w:r>
      <w:r w:rsidRPr="00085FFB">
        <w:rPr>
          <w:rFonts w:ascii="Times New Roman" w:hAnsi="Times New Roman" w:cs="Times New Roman"/>
          <w:noProof/>
          <w:sz w:val="28"/>
          <w:szCs w:val="28"/>
          <w:lang w:eastAsia="ru-RU"/>
        </w:rPr>
        <w:t>по</w:t>
      </w:r>
      <w:r w:rsidRPr="00085FFB">
        <w:rPr>
          <w:rFonts w:ascii="Times New Roman" w:hAnsi="Times New Roman" w:cs="Times New Roman"/>
          <w:sz w:val="28"/>
          <w:szCs w:val="28"/>
        </w:rPr>
        <w:t xml:space="preserve"> сравнению с обработкой резанием: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0B5D6A">
        <w:rPr>
          <w:rFonts w:ascii="Times New Roman" w:hAnsi="Times New Roman" w:cs="Times New Roman"/>
          <w:sz w:val="28"/>
          <w:szCs w:val="28"/>
        </w:rPr>
        <w:t>увеличение усталостной прочности и долговечн</w:t>
      </w:r>
      <w:r w:rsidRPr="000B5D6A"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 деталей;</w:t>
      </w:r>
      <w:r w:rsidRPr="000B5D6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экономия металла;</w:t>
      </w:r>
      <w:r w:rsidRPr="000B5D6A">
        <w:rPr>
          <w:rFonts w:ascii="Times New Roman" w:hAnsi="Times New Roman" w:cs="Times New Roman"/>
          <w:sz w:val="28"/>
          <w:szCs w:val="28"/>
        </w:rPr>
        <w:t xml:space="preserve"> сокращение технологического времени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014F7C" w:rsidRDefault="00014F7C" w:rsidP="00B96BB4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4146"/>
        <w:gridCol w:w="5140"/>
      </w:tblGrid>
      <w:tr w:rsidR="00174A75" w:rsidTr="00A17A5A">
        <w:trPr>
          <w:trHeight w:val="5730"/>
        </w:trPr>
        <w:tc>
          <w:tcPr>
            <w:tcW w:w="414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174A75" w:rsidRDefault="00473FEA" w:rsidP="00473FEA">
            <w:pPr>
              <w:jc w:val="center"/>
              <w:rPr>
                <w:sz w:val="28"/>
                <w:szCs w:val="28"/>
              </w:rPr>
            </w:pPr>
            <w:r w:rsidRPr="00473FEA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471986" cy="3239911"/>
                  <wp:effectExtent l="19050" t="0" r="4514" b="0"/>
                  <wp:docPr id="34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76621" cy="3245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134D98" w:rsidRPr="00134D98" w:rsidRDefault="000409CC" w:rsidP="004260D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10</w:t>
            </w:r>
            <w:r w:rsidR="004260D0">
              <w:rPr>
                <w:sz w:val="24"/>
                <w:szCs w:val="24"/>
              </w:rPr>
              <w:t>3</w:t>
            </w:r>
            <w:r w:rsidR="00134D98">
              <w:rPr>
                <w:sz w:val="24"/>
                <w:szCs w:val="24"/>
              </w:rPr>
              <w:t xml:space="preserve">. Схема </w:t>
            </w:r>
            <w:proofErr w:type="spellStart"/>
            <w:r w:rsidR="00134D98">
              <w:rPr>
                <w:sz w:val="24"/>
                <w:szCs w:val="24"/>
              </w:rPr>
              <w:t>протягования</w:t>
            </w:r>
            <w:proofErr w:type="spellEnd"/>
            <w:r w:rsidR="00134D98">
              <w:rPr>
                <w:sz w:val="24"/>
                <w:szCs w:val="24"/>
              </w:rPr>
              <w:t xml:space="preserve"> </w:t>
            </w:r>
            <w:r w:rsidR="00A17A5A">
              <w:rPr>
                <w:sz w:val="24"/>
                <w:szCs w:val="24"/>
              </w:rPr>
              <w:t xml:space="preserve">                      </w:t>
            </w:r>
            <w:r w:rsidR="00134D98">
              <w:rPr>
                <w:sz w:val="24"/>
                <w:szCs w:val="24"/>
              </w:rPr>
              <w:t>шлицев</w:t>
            </w:r>
            <w:r w:rsidR="00A17A5A">
              <w:rPr>
                <w:sz w:val="24"/>
                <w:szCs w:val="24"/>
              </w:rPr>
              <w:t xml:space="preserve"> </w:t>
            </w:r>
            <w:r w:rsidR="00134D98">
              <w:rPr>
                <w:sz w:val="24"/>
                <w:szCs w:val="24"/>
              </w:rPr>
              <w:t>на валах</w:t>
            </w:r>
          </w:p>
        </w:tc>
        <w:tc>
          <w:tcPr>
            <w:tcW w:w="514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A3FF6" w:rsidRDefault="00DA3FF6" w:rsidP="000409C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DA3FF6" w:rsidRDefault="00DA3FF6" w:rsidP="000409C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DA3FF6">
              <w:rPr>
                <w:noProof/>
                <w:sz w:val="28"/>
                <w:szCs w:val="28"/>
              </w:rPr>
              <w:drawing>
                <wp:inline distT="0" distB="0" distL="0" distR="0">
                  <wp:extent cx="2599972" cy="1746781"/>
                  <wp:effectExtent l="19050" t="0" r="0" b="0"/>
                  <wp:docPr id="183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1583" cy="175458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DA3FF6" w:rsidRDefault="00DA3FF6" w:rsidP="004260D0">
            <w:pPr>
              <w:spacing w:line="276" w:lineRule="auto"/>
              <w:ind w:firstLine="709"/>
              <w:jc w:val="center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Рис. 10</w:t>
            </w:r>
            <w:r w:rsidR="004260D0">
              <w:rPr>
                <w:sz w:val="24"/>
                <w:szCs w:val="24"/>
              </w:rPr>
              <w:t>4</w:t>
            </w:r>
            <w:r>
              <w:rPr>
                <w:sz w:val="24"/>
                <w:szCs w:val="24"/>
              </w:rPr>
              <w:t xml:space="preserve">. Схема накатывания шлицев </w:t>
            </w:r>
            <w:proofErr w:type="spellStart"/>
            <w:r>
              <w:rPr>
                <w:sz w:val="24"/>
                <w:szCs w:val="24"/>
              </w:rPr>
              <w:t>многороликовой</w:t>
            </w:r>
            <w:proofErr w:type="spellEnd"/>
            <w:r>
              <w:rPr>
                <w:sz w:val="24"/>
                <w:szCs w:val="24"/>
              </w:rPr>
              <w:t xml:space="preserve"> головкой</w:t>
            </w:r>
          </w:p>
        </w:tc>
      </w:tr>
    </w:tbl>
    <w:p w:rsidR="00DA3FF6" w:rsidRPr="000B5D6A" w:rsidRDefault="00DA3FF6" w:rsidP="000B5D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B5D6A">
        <w:rPr>
          <w:rFonts w:ascii="Times New Roman" w:hAnsi="Times New Roman" w:cs="Times New Roman"/>
          <w:sz w:val="28"/>
          <w:szCs w:val="28"/>
        </w:rPr>
        <w:t>.</w:t>
      </w:r>
    </w:p>
    <w:p w:rsidR="009C10D6" w:rsidRDefault="009C10D6" w:rsidP="00D05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9C10D6" w:rsidRPr="000C76DD" w:rsidRDefault="000C76DD" w:rsidP="000C76DD">
      <w:pPr>
        <w:spacing w:after="0"/>
        <w:ind w:left="36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 л а в а  5.   </w:t>
      </w:r>
      <w:r w:rsidR="004F73BC" w:rsidRPr="000C76DD">
        <w:rPr>
          <w:rFonts w:ascii="Times New Roman" w:hAnsi="Times New Roman" w:cs="Times New Roman"/>
          <w:b/>
          <w:sz w:val="28"/>
          <w:szCs w:val="28"/>
        </w:rPr>
        <w:t>ТЕХНОЛОГИЯ  ОБРАБОТКИ</w:t>
      </w:r>
      <w:r w:rsidR="00A0616B" w:rsidRPr="000C76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4F73BC" w:rsidRPr="000C76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616B" w:rsidRPr="000C76DD">
        <w:rPr>
          <w:rFonts w:ascii="Times New Roman" w:hAnsi="Times New Roman" w:cs="Times New Roman"/>
          <w:b/>
          <w:sz w:val="28"/>
          <w:szCs w:val="28"/>
        </w:rPr>
        <w:t xml:space="preserve">ЗАГОТОВОК </w:t>
      </w:r>
      <w:r w:rsidR="004F73BC" w:rsidRPr="000C76DD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</w:t>
      </w:r>
      <w:r w:rsidR="00A0616B" w:rsidRPr="000C76DD">
        <w:rPr>
          <w:rFonts w:ascii="Times New Roman" w:hAnsi="Times New Roman" w:cs="Times New Roman"/>
          <w:b/>
          <w:sz w:val="28"/>
          <w:szCs w:val="28"/>
        </w:rPr>
        <w:t xml:space="preserve">НА </w:t>
      </w:r>
      <w:r w:rsidR="004F73BC" w:rsidRPr="000C76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616B" w:rsidRPr="000C76DD">
        <w:rPr>
          <w:rFonts w:ascii="Times New Roman" w:hAnsi="Times New Roman" w:cs="Times New Roman"/>
          <w:b/>
          <w:sz w:val="28"/>
          <w:szCs w:val="28"/>
        </w:rPr>
        <w:t xml:space="preserve">МЕТАЛЛОРЕЖУЩИХ </w:t>
      </w:r>
      <w:r w:rsidR="004F73BC" w:rsidRPr="000C76DD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A0616B" w:rsidRPr="000C76DD">
        <w:rPr>
          <w:rFonts w:ascii="Times New Roman" w:hAnsi="Times New Roman" w:cs="Times New Roman"/>
          <w:b/>
          <w:sz w:val="28"/>
          <w:szCs w:val="28"/>
        </w:rPr>
        <w:t>СТАНКАХ</w:t>
      </w:r>
    </w:p>
    <w:p w:rsidR="00A0616B" w:rsidRDefault="00A0616B" w:rsidP="00A0616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11ED5" w:rsidRPr="00872AEE" w:rsidRDefault="00EF72E0" w:rsidP="000A4AB1">
      <w:pPr>
        <w:pStyle w:val="a4"/>
        <w:numPr>
          <w:ilvl w:val="1"/>
          <w:numId w:val="26"/>
        </w:numPr>
        <w:spacing w:after="0"/>
        <w:ind w:left="0"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72AEE">
        <w:rPr>
          <w:rFonts w:ascii="Times New Roman" w:hAnsi="Times New Roman" w:cs="Times New Roman"/>
          <w:b/>
          <w:sz w:val="28"/>
          <w:szCs w:val="28"/>
        </w:rPr>
        <w:t>Технология о</w:t>
      </w:r>
      <w:r w:rsidR="00711ED5" w:rsidRPr="00872AEE">
        <w:rPr>
          <w:rFonts w:ascii="Times New Roman" w:hAnsi="Times New Roman" w:cs="Times New Roman"/>
          <w:b/>
          <w:sz w:val="28"/>
          <w:szCs w:val="28"/>
        </w:rPr>
        <w:t>бработка заготовок на токарных станках</w:t>
      </w:r>
    </w:p>
    <w:p w:rsidR="00A724C3" w:rsidRDefault="00A724C3" w:rsidP="00CD075C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711ED5" w:rsidRPr="00CD075C" w:rsidRDefault="00CD075C" w:rsidP="00CD075C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Обработка на токарно-винторезных станках</w:t>
      </w:r>
    </w:p>
    <w:p w:rsidR="00711ED5" w:rsidRDefault="00711ED5" w:rsidP="00054DEA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 основных видов обработки повер</w:t>
      </w:r>
      <w:r w:rsidR="004260D0">
        <w:rPr>
          <w:rFonts w:ascii="Times New Roman" w:hAnsi="Times New Roman" w:cs="Times New Roman"/>
          <w:sz w:val="28"/>
          <w:szCs w:val="28"/>
        </w:rPr>
        <w:t>хностей</w:t>
      </w:r>
      <w:proofErr w:type="gramStart"/>
      <w:r w:rsidR="004260D0"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 w:rsidR="004260D0">
        <w:rPr>
          <w:rFonts w:ascii="Times New Roman" w:hAnsi="Times New Roman" w:cs="Times New Roman"/>
          <w:sz w:val="28"/>
          <w:szCs w:val="28"/>
        </w:rPr>
        <w:t xml:space="preserve"> показанные на рис. 105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="00054DEA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являются типовыми и могут быть реализованы на </w:t>
      </w:r>
      <w:r w:rsidR="00054DEA">
        <w:rPr>
          <w:rFonts w:ascii="Times New Roman" w:hAnsi="Times New Roman" w:cs="Times New Roman"/>
          <w:sz w:val="28"/>
          <w:szCs w:val="28"/>
        </w:rPr>
        <w:t xml:space="preserve">токарных </w:t>
      </w:r>
      <w:r>
        <w:rPr>
          <w:rFonts w:ascii="Times New Roman" w:hAnsi="Times New Roman" w:cs="Times New Roman"/>
          <w:sz w:val="28"/>
          <w:szCs w:val="28"/>
        </w:rPr>
        <w:t>униве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сальных станках, полуавтоматах, автоматах и станках с ЧПУ.</w:t>
      </w:r>
    </w:p>
    <w:p w:rsidR="000B5D6A" w:rsidRDefault="000B5D6A" w:rsidP="000B5D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054DEA">
        <w:rPr>
          <w:rFonts w:ascii="Times New Roman" w:hAnsi="Times New Roman" w:cs="Times New Roman"/>
          <w:sz w:val="28"/>
          <w:szCs w:val="28"/>
        </w:rPr>
        <w:t xml:space="preserve">Обработка </w:t>
      </w:r>
      <w:r>
        <w:rPr>
          <w:rFonts w:ascii="Times New Roman" w:hAnsi="Times New Roman" w:cs="Times New Roman"/>
          <w:sz w:val="28"/>
          <w:szCs w:val="28"/>
        </w:rPr>
        <w:t>поверхностей осуществляется с продольным, либо с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перечным движением подачи (см. рис. 10</w:t>
      </w:r>
      <w:r w:rsidR="004260D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054DEA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>еремещения инструментов в направлении стрелок движения подачи зависит от типа станка, управл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ние ими осуществляется на универсальных станках вручную, на полуавт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матах и автоматах от кулачков и копиров, на станках с ЧПУ по управля</w:t>
      </w:r>
      <w:r>
        <w:rPr>
          <w:rFonts w:ascii="Times New Roman" w:hAnsi="Times New Roman" w:cs="Times New Roman"/>
          <w:sz w:val="28"/>
          <w:szCs w:val="28"/>
        </w:rPr>
        <w:t>ю</w:t>
      </w:r>
      <w:r>
        <w:rPr>
          <w:rFonts w:ascii="Times New Roman" w:hAnsi="Times New Roman" w:cs="Times New Roman"/>
          <w:sz w:val="28"/>
          <w:szCs w:val="28"/>
        </w:rPr>
        <w:t>щим командам системы станка.</w:t>
      </w:r>
    </w:p>
    <w:p w:rsidR="000B5D6A" w:rsidRDefault="0057395D" w:rsidP="00054DEA">
      <w:pPr>
        <w:pStyle w:val="a4"/>
        <w:spacing w:after="0"/>
        <w:ind w:left="0"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Наружные цилиндрические поверхности обтачивают (см. рис. 105, </w:t>
      </w:r>
      <w:r>
        <w:rPr>
          <w:rFonts w:ascii="Times New Roman" w:hAnsi="Times New Roman" w:cs="Times New Roman"/>
          <w:i/>
          <w:sz w:val="28"/>
          <w:szCs w:val="28"/>
        </w:rPr>
        <w:t xml:space="preserve">б) </w:t>
      </w:r>
      <w:r>
        <w:rPr>
          <w:rFonts w:ascii="Times New Roman" w:hAnsi="Times New Roman" w:cs="Times New Roman"/>
          <w:sz w:val="28"/>
          <w:szCs w:val="28"/>
        </w:rPr>
        <w:t xml:space="preserve">с продольной подачей </w:t>
      </w:r>
      <w:r w:rsidRPr="00F66787">
        <w:rPr>
          <w:rFonts w:ascii="Times New Roman" w:hAnsi="Times New Roman" w:cs="Times New Roman"/>
          <w:sz w:val="28"/>
          <w:szCs w:val="28"/>
        </w:rPr>
        <w:t>прямыми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Pr="00F66787">
        <w:rPr>
          <w:rFonts w:ascii="Times New Roman" w:hAnsi="Times New Roman" w:cs="Times New Roman"/>
          <w:sz w:val="28"/>
          <w:szCs w:val="28"/>
        </w:rPr>
        <w:t>или отогнутыми проходными резцами</w:t>
      </w:r>
      <w:r>
        <w:rPr>
          <w:rFonts w:ascii="Times New Roman" w:hAnsi="Times New Roman" w:cs="Times New Roman"/>
          <w:sz w:val="28"/>
          <w:szCs w:val="28"/>
        </w:rPr>
        <w:t xml:space="preserve"> снимая припуск за несколько проходов или по схеме деления длины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заг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spellEnd"/>
      <w:r>
        <w:rPr>
          <w:rFonts w:ascii="Times New Roman" w:hAnsi="Times New Roman" w:cs="Times New Roman"/>
          <w:sz w:val="28"/>
          <w:szCs w:val="28"/>
        </w:rPr>
        <w:t>-</w:t>
      </w:r>
      <w:proofErr w:type="gramEnd"/>
      <w:r w:rsidRPr="0057395D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товки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на части с их последовательной обработкой сразу на всю глубину </w:t>
      </w:r>
      <w:r>
        <w:rPr>
          <w:rFonts w:ascii="Times New Roman" w:hAnsi="Times New Roman" w:cs="Times New Roman"/>
          <w:sz w:val="28"/>
          <w:szCs w:val="28"/>
        </w:rPr>
        <w:lastRenderedPageBreak/>
        <w:t>резания. Для обработки нежестких валов рекомендуется использовать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ходные упорные резцы (главный угол в плане </w:t>
      </w:r>
      <w:r>
        <w:rPr>
          <w:rFonts w:ascii="Times New Roman" w:hAnsi="Times New Roman" w:cs="Times New Roman"/>
          <w:sz w:val="28"/>
          <w:szCs w:val="28"/>
        </w:rPr>
        <w:sym w:font="Symbol" w:char="F06A"/>
      </w:r>
      <w:r>
        <w:rPr>
          <w:rFonts w:ascii="Times New Roman" w:hAnsi="Times New Roman" w:cs="Times New Roman"/>
          <w:sz w:val="28"/>
          <w:szCs w:val="28"/>
        </w:rPr>
        <w:t xml:space="preserve"> = 90°).  Радиальная 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ставляющая силы резания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Р</w:t>
      </w:r>
      <w:r w:rsidRPr="00975E4E">
        <w:rPr>
          <w:rFonts w:ascii="Times New Roman" w:hAnsi="Times New Roman" w:cs="Times New Roman"/>
          <w:i/>
          <w:sz w:val="32"/>
          <w:szCs w:val="32"/>
          <w:vertAlign w:val="subscript"/>
        </w:rPr>
        <w:t>у</w:t>
      </w:r>
      <w:proofErr w:type="spellEnd"/>
      <w:r w:rsidRPr="00975E4E">
        <w:rPr>
          <w:rFonts w:ascii="Times New Roman" w:hAnsi="Times New Roman" w:cs="Times New Roman"/>
          <w:sz w:val="32"/>
          <w:szCs w:val="32"/>
          <w:vertAlign w:val="subscript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 этом случае равна нулю, что снижает упр</w:t>
      </w:r>
      <w:r>
        <w:rPr>
          <w:rFonts w:ascii="Times New Roman" w:hAnsi="Times New Roman" w:cs="Times New Roman"/>
          <w:sz w:val="28"/>
          <w:szCs w:val="28"/>
        </w:rPr>
        <w:t>у</w:t>
      </w:r>
      <w:r>
        <w:rPr>
          <w:rFonts w:ascii="Times New Roman" w:hAnsi="Times New Roman" w:cs="Times New Roman"/>
          <w:sz w:val="28"/>
          <w:szCs w:val="28"/>
        </w:rPr>
        <w:t>гое деформирование обрабатываемой детали в радиальном направлении и позволяет повысить точность получения диаметрального размера.</w:t>
      </w:r>
    </w:p>
    <w:p w:rsidR="00711ED5" w:rsidRPr="00711ED5" w:rsidRDefault="00054DEA" w:rsidP="00054DEA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5636048" cy="4188178"/>
            <wp:effectExtent l="19050" t="0" r="2752" b="0"/>
            <wp:docPr id="1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17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39669" cy="419086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11ED5" w:rsidRPr="00054DEA" w:rsidRDefault="00054DEA" w:rsidP="00054DE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054DEA">
        <w:rPr>
          <w:rFonts w:ascii="Times New Roman" w:hAnsi="Times New Roman" w:cs="Times New Roman"/>
          <w:sz w:val="24"/>
          <w:szCs w:val="24"/>
        </w:rPr>
        <w:t>Рис. 10</w:t>
      </w:r>
      <w:r w:rsidR="004260D0">
        <w:rPr>
          <w:rFonts w:ascii="Times New Roman" w:hAnsi="Times New Roman" w:cs="Times New Roman"/>
          <w:sz w:val="24"/>
          <w:szCs w:val="24"/>
        </w:rPr>
        <w:t>5</w:t>
      </w:r>
      <w:r>
        <w:rPr>
          <w:rFonts w:ascii="Times New Roman" w:hAnsi="Times New Roman" w:cs="Times New Roman"/>
          <w:sz w:val="24"/>
          <w:szCs w:val="24"/>
        </w:rPr>
        <w:t>. Типовые схемы обработки поверхностей на станках токарной группы</w:t>
      </w:r>
    </w:p>
    <w:p w:rsidR="00A0616B" w:rsidRDefault="00A0616B" w:rsidP="00A0616B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BB4490" w:rsidRDefault="00BB4490" w:rsidP="00054D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65105" w:rsidRDefault="00BB4490" w:rsidP="00054D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Наружные и внутренние резьбы нарезают резьбовыми резцами (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рис. 10</w:t>
      </w:r>
      <w:r w:rsidR="004260D0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в)</w:t>
      </w:r>
      <w:r>
        <w:rPr>
          <w:rFonts w:ascii="Times New Roman" w:hAnsi="Times New Roman" w:cs="Times New Roman"/>
          <w:sz w:val="28"/>
          <w:szCs w:val="28"/>
        </w:rPr>
        <w:t>, форма режущих кромок которых соответствует профилю нар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заемой резьбы.</w:t>
      </w:r>
      <w:r w:rsidR="00975E4E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наладке универсальных токарно-винторезных  станков для нарезания резьбы заданного шага предварительно определяют зубч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тые колеса, которые должны быть установлены в кинематическ</w:t>
      </w:r>
      <w:r w:rsidR="00165105">
        <w:rPr>
          <w:rFonts w:ascii="Times New Roman" w:hAnsi="Times New Roman" w:cs="Times New Roman"/>
          <w:sz w:val="28"/>
          <w:szCs w:val="28"/>
        </w:rPr>
        <w:t>ую</w:t>
      </w:r>
      <w:r>
        <w:rPr>
          <w:rFonts w:ascii="Times New Roman" w:hAnsi="Times New Roman" w:cs="Times New Roman"/>
          <w:sz w:val="28"/>
          <w:szCs w:val="28"/>
        </w:rPr>
        <w:t xml:space="preserve"> цеп</w:t>
      </w:r>
      <w:r w:rsidR="00165105">
        <w:rPr>
          <w:rFonts w:ascii="Times New Roman" w:hAnsi="Times New Roman" w:cs="Times New Roman"/>
          <w:sz w:val="28"/>
          <w:szCs w:val="28"/>
        </w:rPr>
        <w:t xml:space="preserve">ь.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165105">
        <w:rPr>
          <w:rFonts w:ascii="Times New Roman" w:hAnsi="Times New Roman" w:cs="Times New Roman"/>
          <w:sz w:val="28"/>
          <w:szCs w:val="28"/>
        </w:rPr>
        <w:t>На станках с ЧПУ шаг нарезаемой резьбы устанавливает система управл</w:t>
      </w:r>
      <w:r w:rsidR="00165105">
        <w:rPr>
          <w:rFonts w:ascii="Times New Roman" w:hAnsi="Times New Roman" w:cs="Times New Roman"/>
          <w:sz w:val="28"/>
          <w:szCs w:val="28"/>
        </w:rPr>
        <w:t>е</w:t>
      </w:r>
      <w:r w:rsidR="00165105">
        <w:rPr>
          <w:rFonts w:ascii="Times New Roman" w:hAnsi="Times New Roman" w:cs="Times New Roman"/>
          <w:sz w:val="28"/>
          <w:szCs w:val="28"/>
        </w:rPr>
        <w:t xml:space="preserve">ния. </w:t>
      </w:r>
    </w:p>
    <w:p w:rsidR="009C10D6" w:rsidRDefault="00C0368D" w:rsidP="00C0368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Точение длинных пологих конусов (2α = 8…10°) выполняют спос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бом смещения корпуса задней бабки в поперечном направлении. Загото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ка, </w:t>
      </w:r>
      <w:r w:rsidR="00B96BB4">
        <w:rPr>
          <w:rFonts w:ascii="Times New Roman" w:hAnsi="Times New Roman" w:cs="Times New Roman"/>
          <w:sz w:val="28"/>
          <w:szCs w:val="28"/>
        </w:rPr>
        <w:t>у</w:t>
      </w:r>
      <w:r w:rsidR="00B96BB4" w:rsidRPr="00C0368D">
        <w:rPr>
          <w:rFonts w:ascii="Times New Roman" w:hAnsi="Times New Roman" w:cs="Times New Roman"/>
          <w:sz w:val="28"/>
          <w:szCs w:val="28"/>
        </w:rPr>
        <w:t>становленная</w:t>
      </w:r>
      <w:r w:rsidRPr="00C0368D">
        <w:rPr>
          <w:rFonts w:ascii="Times New Roman" w:hAnsi="Times New Roman" w:cs="Times New Roman"/>
          <w:sz w:val="28"/>
          <w:szCs w:val="28"/>
        </w:rPr>
        <w:t xml:space="preserve"> </w:t>
      </w:r>
      <w:r w:rsidR="00B04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</w:t>
      </w:r>
      <w:r w:rsidR="00B04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центрах,</w:t>
      </w:r>
      <w:r w:rsidR="00B04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встает « на перекос», </w:t>
      </w:r>
      <w:r w:rsidR="00B04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D914E4"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04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при </w:t>
      </w:r>
      <w:r w:rsidR="00B04B1B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перемещении</w:t>
      </w:r>
      <w:r w:rsidR="00D914E4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tblLook w:val="04A0"/>
      </w:tblPr>
      <w:tblGrid>
        <w:gridCol w:w="5211"/>
        <w:gridCol w:w="4075"/>
      </w:tblGrid>
      <w:tr w:rsidR="003F00F3" w:rsidTr="00FE4DE9">
        <w:trPr>
          <w:trHeight w:val="2435"/>
        </w:trPr>
        <w:tc>
          <w:tcPr>
            <w:tcW w:w="521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F00F3" w:rsidRDefault="003F00F3" w:rsidP="00C0368D">
            <w:pPr>
              <w:jc w:val="both"/>
              <w:rPr>
                <w:sz w:val="28"/>
                <w:szCs w:val="28"/>
              </w:rPr>
            </w:pPr>
            <w:r w:rsidRPr="00D914E4"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3074106" cy="1452539"/>
                  <wp:effectExtent l="19050" t="19050" r="11994" b="14311"/>
                  <wp:docPr id="255" name="Рисунок 2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78743" cy="145473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tx1"/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75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3F00F3" w:rsidRPr="003F00F3" w:rsidRDefault="003F00F3" w:rsidP="003F00F3">
            <w:pPr>
              <w:jc w:val="both"/>
              <w:rPr>
                <w:color w:val="FF0000"/>
                <w:sz w:val="28"/>
                <w:szCs w:val="28"/>
              </w:rPr>
            </w:pPr>
            <w:r>
              <w:rPr>
                <w:sz w:val="28"/>
                <w:szCs w:val="28"/>
              </w:rPr>
              <w:t>резца параллельно оси шпинд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ля, получаем коническую п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верхность </w:t>
            </w:r>
            <w:r w:rsidRPr="003F00F3">
              <w:rPr>
                <w:color w:val="FF0000"/>
                <w:sz w:val="28"/>
                <w:szCs w:val="28"/>
              </w:rPr>
              <w:t xml:space="preserve"> </w:t>
            </w:r>
            <w:r w:rsidRPr="00975BD7">
              <w:rPr>
                <w:sz w:val="28"/>
                <w:szCs w:val="28"/>
              </w:rPr>
              <w:t>(</w:t>
            </w:r>
            <w:proofErr w:type="gramStart"/>
            <w:r w:rsidRPr="00975BD7">
              <w:rPr>
                <w:sz w:val="28"/>
                <w:szCs w:val="28"/>
              </w:rPr>
              <w:t>см</w:t>
            </w:r>
            <w:proofErr w:type="gramEnd"/>
            <w:r w:rsidRPr="00975BD7">
              <w:rPr>
                <w:sz w:val="28"/>
                <w:szCs w:val="28"/>
              </w:rPr>
              <w:t>. рис. 10</w:t>
            </w:r>
            <w:r w:rsidR="004260D0">
              <w:rPr>
                <w:sz w:val="28"/>
                <w:szCs w:val="28"/>
              </w:rPr>
              <w:t>5</w:t>
            </w:r>
            <w:r w:rsidRPr="00975BD7">
              <w:rPr>
                <w:sz w:val="28"/>
                <w:szCs w:val="28"/>
              </w:rPr>
              <w:t xml:space="preserve">, </w:t>
            </w:r>
            <w:r w:rsidRPr="00975BD7">
              <w:rPr>
                <w:i/>
                <w:sz w:val="28"/>
                <w:szCs w:val="28"/>
              </w:rPr>
              <w:t xml:space="preserve">г </w:t>
            </w:r>
            <w:r w:rsidR="004260D0">
              <w:rPr>
                <w:sz w:val="28"/>
                <w:szCs w:val="28"/>
              </w:rPr>
              <w:t>и рис. 106</w:t>
            </w:r>
            <w:r w:rsidRPr="00975BD7">
              <w:rPr>
                <w:sz w:val="28"/>
                <w:szCs w:val="28"/>
              </w:rPr>
              <w:t>).</w:t>
            </w:r>
            <w:r w:rsidRPr="003F00F3">
              <w:rPr>
                <w:color w:val="FF0000"/>
                <w:sz w:val="28"/>
                <w:szCs w:val="28"/>
              </w:rPr>
              <w:t xml:space="preserve"> </w:t>
            </w:r>
          </w:p>
          <w:p w:rsidR="003F00F3" w:rsidRPr="00975BD7" w:rsidRDefault="003F00F3" w:rsidP="00975BD7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При обработке большой партии деталей целесообразно</w:t>
            </w:r>
            <w:r w:rsidR="00B04B1B">
              <w:rPr>
                <w:sz w:val="28"/>
                <w:szCs w:val="28"/>
              </w:rPr>
              <w:t xml:space="preserve"> выпол</w:t>
            </w:r>
            <w:r>
              <w:rPr>
                <w:sz w:val="28"/>
                <w:szCs w:val="28"/>
              </w:rPr>
              <w:t>нять обработку конич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ской поверхности при помощи</w:t>
            </w:r>
            <w:r w:rsidR="004260D0">
              <w:rPr>
                <w:sz w:val="28"/>
                <w:szCs w:val="28"/>
              </w:rPr>
              <w:t xml:space="preserve"> копировальной линейки (рис. 106</w:t>
            </w:r>
            <w:r>
              <w:rPr>
                <w:sz w:val="28"/>
                <w:szCs w:val="28"/>
              </w:rPr>
              <w:t>).</w:t>
            </w:r>
          </w:p>
        </w:tc>
      </w:tr>
      <w:tr w:rsidR="003F00F3" w:rsidTr="00FE4DE9">
        <w:trPr>
          <w:trHeight w:val="762"/>
        </w:trPr>
        <w:tc>
          <w:tcPr>
            <w:tcW w:w="521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F00F3" w:rsidRPr="00D914E4" w:rsidRDefault="004260D0" w:rsidP="00975BD7">
            <w:pPr>
              <w:spacing w:line="276" w:lineRule="auto"/>
              <w:jc w:val="center"/>
              <w:rPr>
                <w:noProof/>
                <w:sz w:val="28"/>
                <w:szCs w:val="28"/>
              </w:rPr>
            </w:pPr>
            <w:r>
              <w:rPr>
                <w:sz w:val="24"/>
                <w:szCs w:val="24"/>
              </w:rPr>
              <w:t>Рис. 106</w:t>
            </w:r>
            <w:r w:rsidR="003F00F3">
              <w:rPr>
                <w:sz w:val="24"/>
                <w:szCs w:val="24"/>
              </w:rPr>
              <w:t>.</w:t>
            </w:r>
            <w:r w:rsidR="00975BD7">
              <w:rPr>
                <w:sz w:val="24"/>
                <w:szCs w:val="24"/>
              </w:rPr>
              <w:t xml:space="preserve"> </w:t>
            </w:r>
            <w:r w:rsidR="003F00F3">
              <w:rPr>
                <w:sz w:val="24"/>
                <w:szCs w:val="24"/>
              </w:rPr>
              <w:t xml:space="preserve"> Обработка</w:t>
            </w:r>
            <w:r w:rsidR="00975BD7">
              <w:rPr>
                <w:sz w:val="24"/>
                <w:szCs w:val="24"/>
              </w:rPr>
              <w:t xml:space="preserve"> </w:t>
            </w:r>
            <w:r w:rsidR="003F00F3">
              <w:rPr>
                <w:sz w:val="24"/>
                <w:szCs w:val="24"/>
              </w:rPr>
              <w:t xml:space="preserve"> наружной</w:t>
            </w:r>
            <w:r w:rsidR="00975BD7">
              <w:rPr>
                <w:sz w:val="24"/>
                <w:szCs w:val="24"/>
              </w:rPr>
              <w:t xml:space="preserve"> </w:t>
            </w:r>
            <w:r w:rsidR="003F00F3">
              <w:rPr>
                <w:sz w:val="24"/>
                <w:szCs w:val="24"/>
              </w:rPr>
              <w:t xml:space="preserve"> конической </w:t>
            </w:r>
            <w:r w:rsidR="00132DCA">
              <w:rPr>
                <w:sz w:val="24"/>
                <w:szCs w:val="24"/>
              </w:rPr>
              <w:t xml:space="preserve">  </w:t>
            </w:r>
            <w:r w:rsidR="003F00F3">
              <w:rPr>
                <w:sz w:val="24"/>
                <w:szCs w:val="24"/>
              </w:rPr>
              <w:t>поверхности способом смещения задней</w:t>
            </w:r>
            <w:r w:rsidR="00975BD7">
              <w:rPr>
                <w:sz w:val="24"/>
                <w:szCs w:val="24"/>
              </w:rPr>
              <w:t xml:space="preserve"> бабки</w:t>
            </w:r>
          </w:p>
        </w:tc>
        <w:tc>
          <w:tcPr>
            <w:tcW w:w="4075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F00F3" w:rsidRDefault="003F00F3" w:rsidP="003F00F3">
            <w:pPr>
              <w:jc w:val="both"/>
              <w:rPr>
                <w:sz w:val="28"/>
                <w:szCs w:val="28"/>
              </w:rPr>
            </w:pPr>
          </w:p>
        </w:tc>
      </w:tr>
    </w:tbl>
    <w:p w:rsidR="003F00F3" w:rsidRPr="00975BD7" w:rsidRDefault="003F00F3" w:rsidP="00975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75BD7">
        <w:rPr>
          <w:rFonts w:ascii="Times New Roman" w:hAnsi="Times New Roman" w:cs="Times New Roman"/>
          <w:sz w:val="28"/>
          <w:szCs w:val="28"/>
        </w:rPr>
        <w:t>При обработке большой партии деталей целесообразно выполнять обработку конической поверхности при помощи копироваль</w:t>
      </w:r>
      <w:r w:rsidR="004260D0">
        <w:rPr>
          <w:rFonts w:ascii="Times New Roman" w:hAnsi="Times New Roman" w:cs="Times New Roman"/>
          <w:sz w:val="28"/>
          <w:szCs w:val="28"/>
        </w:rPr>
        <w:t>ной линейки (рис. 107</w:t>
      </w:r>
      <w:r w:rsidRPr="00975BD7">
        <w:rPr>
          <w:rFonts w:ascii="Times New Roman" w:hAnsi="Times New Roman" w:cs="Times New Roman"/>
          <w:sz w:val="28"/>
          <w:szCs w:val="28"/>
        </w:rPr>
        <w:t>).</w:t>
      </w:r>
    </w:p>
    <w:p w:rsidR="00C0368D" w:rsidRDefault="00C92767" w:rsidP="00C9276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209572" cy="2254726"/>
            <wp:effectExtent l="19050" t="19050" r="9878" b="12224"/>
            <wp:docPr id="235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17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20508" cy="2262409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C92767" w:rsidRPr="00C92767" w:rsidRDefault="00C92767" w:rsidP="00C9276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C92767">
        <w:rPr>
          <w:rFonts w:ascii="Times New Roman" w:hAnsi="Times New Roman" w:cs="Times New Roman"/>
          <w:sz w:val="24"/>
          <w:szCs w:val="24"/>
        </w:rPr>
        <w:t>Рис. 10</w:t>
      </w:r>
      <w:r w:rsidR="004260D0">
        <w:rPr>
          <w:rFonts w:ascii="Times New Roman" w:hAnsi="Times New Roman" w:cs="Times New Roman"/>
          <w:sz w:val="24"/>
          <w:szCs w:val="24"/>
        </w:rPr>
        <w:t>7</w:t>
      </w:r>
      <w:r w:rsidRPr="00C92767">
        <w:rPr>
          <w:rFonts w:ascii="Times New Roman" w:hAnsi="Times New Roman" w:cs="Times New Roman"/>
          <w:sz w:val="24"/>
          <w:szCs w:val="24"/>
        </w:rPr>
        <w:t xml:space="preserve">. . Обработка конической поверхности при помощи </w:t>
      </w:r>
      <w:r w:rsidR="00975BD7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</w:t>
      </w:r>
      <w:r w:rsidRPr="00C92767">
        <w:rPr>
          <w:rFonts w:ascii="Times New Roman" w:hAnsi="Times New Roman" w:cs="Times New Roman"/>
          <w:sz w:val="24"/>
          <w:szCs w:val="24"/>
        </w:rPr>
        <w:t>копировальной (конусной) линейки</w:t>
      </w:r>
    </w:p>
    <w:p w:rsidR="0057395D" w:rsidRDefault="0057395D" w:rsidP="00975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636ED8" w:rsidRDefault="00636ED8" w:rsidP="00975BD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Точение на станках с ЧПУ конических поверхностей с любым углом конуса осуществляют подбором скоростей продольной и поперечной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дач, выполняемых одновременно. </w:t>
      </w:r>
    </w:p>
    <w:p w:rsidR="00C92767" w:rsidRDefault="00636ED8" w:rsidP="00636ED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Сквозные отверстия на токарно-винторезных станках растачивают проходными </w:t>
      </w:r>
      <w:r w:rsidR="00F54243">
        <w:rPr>
          <w:rFonts w:ascii="Times New Roman" w:hAnsi="Times New Roman" w:cs="Times New Roman"/>
          <w:sz w:val="28"/>
          <w:szCs w:val="28"/>
        </w:rPr>
        <w:t>расточными резцами (</w:t>
      </w:r>
      <w:proofErr w:type="gramStart"/>
      <w:r w:rsidR="00F54243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F54243">
        <w:rPr>
          <w:rFonts w:ascii="Times New Roman" w:hAnsi="Times New Roman" w:cs="Times New Roman"/>
          <w:sz w:val="28"/>
          <w:szCs w:val="28"/>
        </w:rPr>
        <w:t>. рис. 105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,</w:t>
      </w:r>
      <w:r w:rsidR="00F54243">
        <w:rPr>
          <w:rFonts w:ascii="Times New Roman" w:hAnsi="Times New Roman" w:cs="Times New Roman"/>
          <w:sz w:val="28"/>
          <w:szCs w:val="28"/>
        </w:rPr>
        <w:t xml:space="preserve"> глухие – упорными (см. рис. 105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е)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636ED8" w:rsidRDefault="00636ED8" w:rsidP="00636ED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 поперечным движением подачи на токарно-винторезных станках обтачивают кольцевые канавки (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рис. 10</w:t>
      </w:r>
      <w:r w:rsidR="00F54243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з</w:t>
      </w:r>
      <w:proofErr w:type="spellEnd"/>
      <w:r>
        <w:rPr>
          <w:rFonts w:ascii="Times New Roman" w:hAnsi="Times New Roman" w:cs="Times New Roman"/>
          <w:i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прорезными резцами</w:t>
      </w:r>
      <w:r w:rsidR="00244A4B">
        <w:rPr>
          <w:rFonts w:ascii="Times New Roman" w:hAnsi="Times New Roman" w:cs="Times New Roman"/>
          <w:sz w:val="28"/>
          <w:szCs w:val="28"/>
        </w:rPr>
        <w:t>;</w:t>
      </w:r>
      <w:r>
        <w:rPr>
          <w:rFonts w:ascii="Times New Roman" w:hAnsi="Times New Roman" w:cs="Times New Roman"/>
          <w:sz w:val="28"/>
          <w:szCs w:val="28"/>
        </w:rPr>
        <w:t xml:space="preserve"> ф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с</w:t>
      </w:r>
      <w:r w:rsidR="00F54243">
        <w:rPr>
          <w:rFonts w:ascii="Times New Roman" w:hAnsi="Times New Roman" w:cs="Times New Roman"/>
          <w:sz w:val="28"/>
          <w:szCs w:val="28"/>
        </w:rPr>
        <w:t>онные поверхности  (см. рис. 105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и</w:t>
      </w:r>
      <w:r w:rsidRPr="00636ED8">
        <w:rPr>
          <w:rFonts w:ascii="Times New Roman" w:hAnsi="Times New Roman" w:cs="Times New Roman"/>
          <w:sz w:val="28"/>
          <w:szCs w:val="28"/>
        </w:rPr>
        <w:t>) – фасонными стержневыми резцами</w:t>
      </w:r>
      <w:r w:rsidR="00244A4B">
        <w:rPr>
          <w:rFonts w:ascii="Times New Roman" w:hAnsi="Times New Roman" w:cs="Times New Roman"/>
          <w:sz w:val="28"/>
          <w:szCs w:val="28"/>
        </w:rPr>
        <w:t>; короткие конические поверхности – фаски (см. рис. 10</w:t>
      </w:r>
      <w:r w:rsidR="00F54243">
        <w:rPr>
          <w:rFonts w:ascii="Times New Roman" w:hAnsi="Times New Roman" w:cs="Times New Roman"/>
          <w:sz w:val="28"/>
          <w:szCs w:val="28"/>
        </w:rPr>
        <w:t>5</w:t>
      </w:r>
      <w:r w:rsidR="00244A4B">
        <w:rPr>
          <w:rFonts w:ascii="Times New Roman" w:hAnsi="Times New Roman" w:cs="Times New Roman"/>
          <w:sz w:val="28"/>
          <w:szCs w:val="28"/>
        </w:rPr>
        <w:t xml:space="preserve">, </w:t>
      </w:r>
      <w:r w:rsidR="00244A4B">
        <w:rPr>
          <w:rFonts w:ascii="Times New Roman" w:hAnsi="Times New Roman" w:cs="Times New Roman"/>
          <w:i/>
          <w:sz w:val="28"/>
          <w:szCs w:val="28"/>
        </w:rPr>
        <w:t xml:space="preserve">к) </w:t>
      </w:r>
      <w:r w:rsidR="00244A4B">
        <w:rPr>
          <w:rFonts w:ascii="Times New Roman" w:hAnsi="Times New Roman" w:cs="Times New Roman"/>
          <w:sz w:val="28"/>
          <w:szCs w:val="28"/>
        </w:rPr>
        <w:t>- широкими резцами, у которых главный угол в плане равен половине угла при верш</w:t>
      </w:r>
      <w:r w:rsidR="00244A4B">
        <w:rPr>
          <w:rFonts w:ascii="Times New Roman" w:hAnsi="Times New Roman" w:cs="Times New Roman"/>
          <w:sz w:val="28"/>
          <w:szCs w:val="28"/>
        </w:rPr>
        <w:t>и</w:t>
      </w:r>
      <w:r w:rsidR="00244A4B">
        <w:rPr>
          <w:rFonts w:ascii="Times New Roman" w:hAnsi="Times New Roman" w:cs="Times New Roman"/>
          <w:sz w:val="28"/>
          <w:szCs w:val="28"/>
        </w:rPr>
        <w:t>не конической поверхности.  Для отрезки деталей от заготовки (</w:t>
      </w:r>
      <w:proofErr w:type="gramStart"/>
      <w:r w:rsidR="00244A4B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="00244A4B">
        <w:rPr>
          <w:rFonts w:ascii="Times New Roman" w:hAnsi="Times New Roman" w:cs="Times New Roman"/>
          <w:sz w:val="28"/>
          <w:szCs w:val="28"/>
        </w:rPr>
        <w:t xml:space="preserve">. рис. </w:t>
      </w:r>
      <w:r w:rsidR="00244A4B">
        <w:rPr>
          <w:rFonts w:ascii="Times New Roman" w:hAnsi="Times New Roman" w:cs="Times New Roman"/>
          <w:sz w:val="28"/>
          <w:szCs w:val="28"/>
        </w:rPr>
        <w:lastRenderedPageBreak/>
        <w:t>10</w:t>
      </w:r>
      <w:r w:rsidR="00F54243">
        <w:rPr>
          <w:rFonts w:ascii="Times New Roman" w:hAnsi="Times New Roman" w:cs="Times New Roman"/>
          <w:sz w:val="28"/>
          <w:szCs w:val="28"/>
        </w:rPr>
        <w:t>5</w:t>
      </w:r>
      <w:r w:rsidR="00244A4B">
        <w:rPr>
          <w:rFonts w:ascii="Times New Roman" w:hAnsi="Times New Roman" w:cs="Times New Roman"/>
          <w:sz w:val="28"/>
          <w:szCs w:val="28"/>
        </w:rPr>
        <w:t xml:space="preserve">, </w:t>
      </w:r>
      <w:r w:rsidR="00244A4B">
        <w:rPr>
          <w:rFonts w:ascii="Times New Roman" w:hAnsi="Times New Roman" w:cs="Times New Roman"/>
          <w:i/>
          <w:sz w:val="28"/>
          <w:szCs w:val="28"/>
        </w:rPr>
        <w:t>л)</w:t>
      </w:r>
      <w:r w:rsidR="00244A4B">
        <w:rPr>
          <w:rFonts w:ascii="Times New Roman" w:hAnsi="Times New Roman" w:cs="Times New Roman"/>
          <w:sz w:val="28"/>
          <w:szCs w:val="28"/>
        </w:rPr>
        <w:t xml:space="preserve"> используют отрезные резцы с наклонной режущей кромкой, что обеспечивает</w:t>
      </w:r>
      <w:r w:rsidR="004332B7">
        <w:rPr>
          <w:rFonts w:ascii="Times New Roman" w:hAnsi="Times New Roman" w:cs="Times New Roman"/>
          <w:sz w:val="28"/>
          <w:szCs w:val="28"/>
        </w:rPr>
        <w:t xml:space="preserve"> им</w:t>
      </w:r>
      <w:r w:rsidR="00244A4B">
        <w:rPr>
          <w:rFonts w:ascii="Times New Roman" w:hAnsi="Times New Roman" w:cs="Times New Roman"/>
          <w:sz w:val="28"/>
          <w:szCs w:val="28"/>
        </w:rPr>
        <w:t xml:space="preserve"> более плавное врезание</w:t>
      </w:r>
      <w:r w:rsidR="004332B7">
        <w:rPr>
          <w:rFonts w:ascii="Times New Roman" w:hAnsi="Times New Roman" w:cs="Times New Roman"/>
          <w:sz w:val="28"/>
          <w:szCs w:val="28"/>
        </w:rPr>
        <w:t xml:space="preserve"> в металл и получение </w:t>
      </w:r>
      <w:r w:rsidR="00244A4B">
        <w:rPr>
          <w:rFonts w:ascii="Times New Roman" w:hAnsi="Times New Roman" w:cs="Times New Roman"/>
          <w:sz w:val="28"/>
          <w:szCs w:val="28"/>
        </w:rPr>
        <w:t>после отр</w:t>
      </w:r>
      <w:r w:rsidR="00244A4B">
        <w:rPr>
          <w:rFonts w:ascii="Times New Roman" w:hAnsi="Times New Roman" w:cs="Times New Roman"/>
          <w:sz w:val="28"/>
          <w:szCs w:val="28"/>
        </w:rPr>
        <w:t>е</w:t>
      </w:r>
      <w:r w:rsidR="00244A4B">
        <w:rPr>
          <w:rFonts w:ascii="Times New Roman" w:hAnsi="Times New Roman" w:cs="Times New Roman"/>
          <w:sz w:val="28"/>
          <w:szCs w:val="28"/>
        </w:rPr>
        <w:t>зания чистый торец на готовой детали</w:t>
      </w:r>
      <w:r w:rsidR="004332B7">
        <w:rPr>
          <w:rFonts w:ascii="Times New Roman" w:hAnsi="Times New Roman" w:cs="Times New Roman"/>
          <w:sz w:val="28"/>
          <w:szCs w:val="28"/>
        </w:rPr>
        <w:t>; для подрезания торцов (см. рис. 10</w:t>
      </w:r>
      <w:r w:rsidR="00F54243">
        <w:rPr>
          <w:rFonts w:ascii="Times New Roman" w:hAnsi="Times New Roman" w:cs="Times New Roman"/>
          <w:sz w:val="28"/>
          <w:szCs w:val="28"/>
        </w:rPr>
        <w:t>5</w:t>
      </w:r>
      <w:r w:rsidR="004332B7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4332B7">
        <w:rPr>
          <w:rFonts w:ascii="Times New Roman" w:hAnsi="Times New Roman" w:cs="Times New Roman"/>
          <w:i/>
          <w:sz w:val="28"/>
          <w:szCs w:val="28"/>
        </w:rPr>
        <w:t>н</w:t>
      </w:r>
      <w:proofErr w:type="spellEnd"/>
      <w:r w:rsidR="004332B7">
        <w:rPr>
          <w:rFonts w:ascii="Times New Roman" w:hAnsi="Times New Roman" w:cs="Times New Roman"/>
          <w:i/>
          <w:sz w:val="28"/>
          <w:szCs w:val="28"/>
        </w:rPr>
        <w:t>)</w:t>
      </w:r>
      <w:r w:rsidR="004332B7">
        <w:rPr>
          <w:rFonts w:ascii="Times New Roman" w:hAnsi="Times New Roman" w:cs="Times New Roman"/>
          <w:sz w:val="28"/>
          <w:szCs w:val="28"/>
        </w:rPr>
        <w:t xml:space="preserve">  применяют подрезные резцы.</w:t>
      </w:r>
    </w:p>
    <w:p w:rsidR="004332B7" w:rsidRDefault="004332B7" w:rsidP="00636ED8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Обработку отверстий на токарно-винторезных станках выполняют сверлами (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рис. 10</w:t>
      </w:r>
      <w:r w:rsidR="00F54243">
        <w:rPr>
          <w:rFonts w:ascii="Times New Roman" w:hAnsi="Times New Roman" w:cs="Times New Roman"/>
          <w:sz w:val="28"/>
          <w:szCs w:val="28"/>
        </w:rPr>
        <w:t>5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м)</w:t>
      </w:r>
      <w:r>
        <w:rPr>
          <w:rFonts w:ascii="Times New Roman" w:hAnsi="Times New Roman" w:cs="Times New Roman"/>
          <w:sz w:val="28"/>
          <w:szCs w:val="28"/>
        </w:rPr>
        <w:t>, зенкерами и развертками, установленными в коническую расточку пиноли задней бабки.</w:t>
      </w:r>
      <w:r w:rsidR="0075565F">
        <w:rPr>
          <w:rFonts w:ascii="Times New Roman" w:hAnsi="Times New Roman" w:cs="Times New Roman"/>
          <w:sz w:val="28"/>
          <w:szCs w:val="28"/>
        </w:rPr>
        <w:t xml:space="preserve"> Обработку ведут с продольной подачей режущего инс</w:t>
      </w:r>
      <w:r w:rsidR="00B96BB4">
        <w:rPr>
          <w:rFonts w:ascii="Times New Roman" w:hAnsi="Times New Roman" w:cs="Times New Roman"/>
          <w:sz w:val="28"/>
          <w:szCs w:val="28"/>
        </w:rPr>
        <w:t xml:space="preserve">трумента вручную вращением </w:t>
      </w:r>
      <w:proofErr w:type="spellStart"/>
      <w:r w:rsidR="00B96BB4">
        <w:rPr>
          <w:rFonts w:ascii="Times New Roman" w:hAnsi="Times New Roman" w:cs="Times New Roman"/>
          <w:sz w:val="28"/>
          <w:szCs w:val="28"/>
        </w:rPr>
        <w:t>махов</w:t>
      </w:r>
      <w:r w:rsidR="00132DCA">
        <w:rPr>
          <w:rFonts w:ascii="Times New Roman" w:hAnsi="Times New Roman" w:cs="Times New Roman"/>
          <w:sz w:val="28"/>
          <w:szCs w:val="28"/>
        </w:rPr>
        <w:t>ичка</w:t>
      </w:r>
      <w:proofErr w:type="spellEnd"/>
      <w:r w:rsidR="00132DCA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132DCA">
        <w:rPr>
          <w:rFonts w:ascii="Times New Roman" w:hAnsi="Times New Roman" w:cs="Times New Roman"/>
          <w:sz w:val="28"/>
          <w:szCs w:val="28"/>
        </w:rPr>
        <w:t>(</w:t>
      </w:r>
      <w:r w:rsidR="0075565F">
        <w:rPr>
          <w:rFonts w:ascii="Times New Roman" w:hAnsi="Times New Roman" w:cs="Times New Roman"/>
          <w:sz w:val="28"/>
          <w:szCs w:val="28"/>
        </w:rPr>
        <w:t xml:space="preserve"> </w:t>
      </w:r>
      <w:proofErr w:type="gramEnd"/>
      <w:r w:rsidR="0075565F">
        <w:rPr>
          <w:rFonts w:ascii="Times New Roman" w:hAnsi="Times New Roman" w:cs="Times New Roman"/>
          <w:sz w:val="28"/>
          <w:szCs w:val="28"/>
        </w:rPr>
        <w:t>рис. 10</w:t>
      </w:r>
      <w:r w:rsidR="00F54243">
        <w:rPr>
          <w:rFonts w:ascii="Times New Roman" w:hAnsi="Times New Roman" w:cs="Times New Roman"/>
          <w:sz w:val="28"/>
          <w:szCs w:val="28"/>
        </w:rPr>
        <w:t>8</w:t>
      </w:r>
      <w:r w:rsidR="0075565F">
        <w:rPr>
          <w:rFonts w:ascii="Times New Roman" w:hAnsi="Times New Roman" w:cs="Times New Roman"/>
          <w:i/>
          <w:sz w:val="28"/>
          <w:szCs w:val="28"/>
        </w:rPr>
        <w:t>).</w:t>
      </w:r>
    </w:p>
    <w:p w:rsidR="00B050CC" w:rsidRPr="00B050CC" w:rsidRDefault="00B050CC" w:rsidP="00636ED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B050CC">
        <w:rPr>
          <w:rFonts w:ascii="Times New Roman" w:hAnsi="Times New Roman" w:cs="Times New Roman"/>
          <w:sz w:val="28"/>
          <w:szCs w:val="28"/>
        </w:rPr>
        <w:t xml:space="preserve">При сверлении, чтобы сверло не уходило от горизонтальной оси в начале сверления, торец заготовки предварительно </w:t>
      </w:r>
      <w:proofErr w:type="spellStart"/>
      <w:r w:rsidRPr="00B050CC">
        <w:rPr>
          <w:rFonts w:ascii="Times New Roman" w:hAnsi="Times New Roman" w:cs="Times New Roman"/>
          <w:sz w:val="28"/>
          <w:szCs w:val="28"/>
        </w:rPr>
        <w:t>засверливают</w:t>
      </w:r>
      <w:proofErr w:type="spellEnd"/>
      <w:r w:rsidRPr="00B050CC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B050CC">
        <w:rPr>
          <w:rFonts w:ascii="Times New Roman" w:hAnsi="Times New Roman" w:cs="Times New Roman"/>
          <w:sz w:val="28"/>
          <w:szCs w:val="28"/>
        </w:rPr>
        <w:t>корот</w:t>
      </w:r>
      <w:proofErr w:type="spellEnd"/>
      <w:r w:rsidRPr="00B050CC">
        <w:rPr>
          <w:rFonts w:ascii="Times New Roman" w:hAnsi="Times New Roman" w:cs="Times New Roman"/>
          <w:sz w:val="28"/>
          <w:szCs w:val="28"/>
        </w:rPr>
        <w:t>-</w:t>
      </w:r>
    </w:p>
    <w:tbl>
      <w:tblPr>
        <w:tblStyle w:val="a3"/>
        <w:tblW w:w="0" w:type="auto"/>
        <w:tblLook w:val="04A0"/>
      </w:tblPr>
      <w:tblGrid>
        <w:gridCol w:w="5286"/>
        <w:gridCol w:w="4000"/>
      </w:tblGrid>
      <w:tr w:rsidR="00C44DE9" w:rsidRPr="00B050CC" w:rsidTr="00B050CC">
        <w:trPr>
          <w:trHeight w:val="3380"/>
        </w:trPr>
        <w:tc>
          <w:tcPr>
            <w:tcW w:w="52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44DE9" w:rsidRPr="00B050CC" w:rsidRDefault="00C44DE9" w:rsidP="00636ED8">
            <w:pPr>
              <w:jc w:val="both"/>
              <w:rPr>
                <w:sz w:val="28"/>
                <w:szCs w:val="28"/>
              </w:rPr>
            </w:pPr>
            <w:r w:rsidRPr="00B050CC">
              <w:rPr>
                <w:noProof/>
                <w:sz w:val="28"/>
                <w:szCs w:val="28"/>
              </w:rPr>
              <w:drawing>
                <wp:inline distT="0" distB="0" distL="0" distR="0">
                  <wp:extent cx="3193203" cy="2156178"/>
                  <wp:effectExtent l="19050" t="0" r="7197" b="0"/>
                  <wp:docPr id="23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03045" cy="216282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0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050CC" w:rsidRPr="00B050CC" w:rsidRDefault="00C44DE9" w:rsidP="00B050CC">
            <w:pPr>
              <w:spacing w:line="276" w:lineRule="auto"/>
              <w:jc w:val="both"/>
              <w:rPr>
                <w:sz w:val="28"/>
                <w:szCs w:val="28"/>
              </w:rPr>
            </w:pPr>
            <w:proofErr w:type="spellStart"/>
            <w:r w:rsidRPr="00B050CC">
              <w:rPr>
                <w:sz w:val="28"/>
                <w:szCs w:val="28"/>
              </w:rPr>
              <w:t>ким</w:t>
            </w:r>
            <w:proofErr w:type="spellEnd"/>
            <w:r w:rsidRPr="00B050CC">
              <w:rPr>
                <w:sz w:val="28"/>
                <w:szCs w:val="28"/>
              </w:rPr>
              <w:t xml:space="preserve"> </w:t>
            </w:r>
            <w:proofErr w:type="gramStart"/>
            <w:r w:rsidRPr="00B050CC">
              <w:rPr>
                <w:sz w:val="28"/>
                <w:szCs w:val="28"/>
              </w:rPr>
              <w:t xml:space="preserve">сверлом </w:t>
            </w:r>
            <w:proofErr w:type="spellStart"/>
            <w:r w:rsidR="00B050CC" w:rsidRPr="00B050CC">
              <w:rPr>
                <w:sz w:val="28"/>
                <w:szCs w:val="28"/>
              </w:rPr>
              <w:t>б</w:t>
            </w:r>
            <w:proofErr w:type="gramEnd"/>
            <w:r w:rsidR="00B050CC" w:rsidRPr="00B050CC">
              <w:rPr>
                <w:sz w:val="28"/>
                <w:szCs w:val="28"/>
              </w:rPr>
              <w:t>óльшего</w:t>
            </w:r>
            <w:proofErr w:type="spellEnd"/>
            <w:r w:rsidR="00B050CC" w:rsidRPr="00B050CC">
              <w:rPr>
                <w:sz w:val="28"/>
                <w:szCs w:val="28"/>
              </w:rPr>
              <w:t xml:space="preserve"> диаме</w:t>
            </w:r>
            <w:r w:rsidR="00B050CC" w:rsidRPr="00B050CC">
              <w:rPr>
                <w:sz w:val="28"/>
                <w:szCs w:val="28"/>
              </w:rPr>
              <w:t>т</w:t>
            </w:r>
            <w:r w:rsidR="00B050CC" w:rsidRPr="00B050CC">
              <w:rPr>
                <w:sz w:val="28"/>
                <w:szCs w:val="28"/>
              </w:rPr>
              <w:t>ра, чем просверливаемое о</w:t>
            </w:r>
            <w:r w:rsidR="00B050CC" w:rsidRPr="00B050CC">
              <w:rPr>
                <w:sz w:val="28"/>
                <w:szCs w:val="28"/>
              </w:rPr>
              <w:t>т</w:t>
            </w:r>
            <w:r w:rsidR="00B050CC" w:rsidRPr="00B050CC">
              <w:rPr>
                <w:sz w:val="28"/>
                <w:szCs w:val="28"/>
              </w:rPr>
              <w:t xml:space="preserve">верстие. </w:t>
            </w:r>
          </w:p>
          <w:p w:rsidR="00C44DE9" w:rsidRDefault="00B050CC" w:rsidP="00B050C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B050CC">
              <w:rPr>
                <w:sz w:val="28"/>
                <w:szCs w:val="28"/>
              </w:rPr>
              <w:t>Важно, чтобы торец з</w:t>
            </w:r>
            <w:r w:rsidRPr="00B050CC">
              <w:rPr>
                <w:sz w:val="28"/>
                <w:szCs w:val="28"/>
              </w:rPr>
              <w:t>а</w:t>
            </w:r>
            <w:r w:rsidRPr="00B050CC">
              <w:rPr>
                <w:sz w:val="28"/>
                <w:szCs w:val="28"/>
              </w:rPr>
              <w:t xml:space="preserve">готовки был подрезан, т.е. был перпендикулярен к оси. </w:t>
            </w:r>
          </w:p>
          <w:p w:rsidR="00B050CC" w:rsidRDefault="00B050CC" w:rsidP="00B050C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B050CC" w:rsidRPr="00B050CC" w:rsidRDefault="00F54243" w:rsidP="00B050CC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108</w:t>
            </w:r>
            <w:r w:rsidR="00B050CC">
              <w:rPr>
                <w:sz w:val="24"/>
                <w:szCs w:val="24"/>
              </w:rPr>
              <w:t>. Сверление на токарном станке</w:t>
            </w:r>
          </w:p>
        </w:tc>
      </w:tr>
    </w:tbl>
    <w:p w:rsidR="00F35B96" w:rsidRDefault="00B050CC" w:rsidP="000B5D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Развертки применяют для точной чистовой обработки отверстий</w:t>
      </w:r>
      <w:proofErr w:type="gramStart"/>
      <w:r w:rsidR="00F35B9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F35B9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F35B96">
        <w:rPr>
          <w:rFonts w:ascii="Times New Roman" w:hAnsi="Times New Roman" w:cs="Times New Roman"/>
          <w:sz w:val="28"/>
          <w:szCs w:val="28"/>
        </w:rPr>
        <w:t>е</w:t>
      </w:r>
      <w:proofErr w:type="gramEnd"/>
      <w:r w:rsidR="00F35B96">
        <w:rPr>
          <w:rFonts w:ascii="Times New Roman" w:hAnsi="Times New Roman" w:cs="Times New Roman"/>
          <w:sz w:val="28"/>
          <w:szCs w:val="28"/>
        </w:rPr>
        <w:t>с</w:t>
      </w:r>
      <w:r w:rsidR="00F35B96">
        <w:rPr>
          <w:rFonts w:ascii="Times New Roman" w:hAnsi="Times New Roman" w:cs="Times New Roman"/>
          <w:sz w:val="28"/>
          <w:szCs w:val="28"/>
        </w:rPr>
        <w:t>ли ее хвостовик закреплен непосредственно в пиноли задней бабки, то н</w:t>
      </w:r>
      <w:r w:rsidR="00F35B96">
        <w:rPr>
          <w:rFonts w:ascii="Times New Roman" w:hAnsi="Times New Roman" w:cs="Times New Roman"/>
          <w:sz w:val="28"/>
          <w:szCs w:val="28"/>
        </w:rPr>
        <w:t>е</w:t>
      </w:r>
      <w:r w:rsidR="00F35B96">
        <w:rPr>
          <w:rFonts w:ascii="Times New Roman" w:hAnsi="Times New Roman" w:cs="Times New Roman"/>
          <w:sz w:val="28"/>
          <w:szCs w:val="28"/>
        </w:rPr>
        <w:t xml:space="preserve">значительная </w:t>
      </w:r>
      <w:proofErr w:type="spellStart"/>
      <w:r w:rsidR="00F35B96">
        <w:rPr>
          <w:rFonts w:ascii="Times New Roman" w:hAnsi="Times New Roman" w:cs="Times New Roman"/>
          <w:sz w:val="28"/>
          <w:szCs w:val="28"/>
        </w:rPr>
        <w:t>несоосность</w:t>
      </w:r>
      <w:proofErr w:type="spellEnd"/>
      <w:r w:rsidR="00F35B96">
        <w:rPr>
          <w:rFonts w:ascii="Times New Roman" w:hAnsi="Times New Roman" w:cs="Times New Roman"/>
          <w:sz w:val="28"/>
          <w:szCs w:val="28"/>
        </w:rPr>
        <w:t xml:space="preserve"> хвостовика и рабочей части развертки или пер</w:t>
      </w:r>
      <w:r w:rsidR="00F35B96">
        <w:rPr>
          <w:rFonts w:ascii="Times New Roman" w:hAnsi="Times New Roman" w:cs="Times New Roman"/>
          <w:sz w:val="28"/>
          <w:szCs w:val="28"/>
        </w:rPr>
        <w:t>е</w:t>
      </w:r>
      <w:r w:rsidR="00F35B96">
        <w:rPr>
          <w:rFonts w:ascii="Times New Roman" w:hAnsi="Times New Roman" w:cs="Times New Roman"/>
          <w:sz w:val="28"/>
          <w:szCs w:val="28"/>
        </w:rPr>
        <w:t>кос осей пиноли вызовут неравномерное срезание припуска. Отверстие б</w:t>
      </w:r>
      <w:r w:rsidR="00F35B96">
        <w:rPr>
          <w:rFonts w:ascii="Times New Roman" w:hAnsi="Times New Roman" w:cs="Times New Roman"/>
          <w:sz w:val="28"/>
          <w:szCs w:val="28"/>
        </w:rPr>
        <w:t>у</w:t>
      </w:r>
      <w:r w:rsidR="00F35B96">
        <w:rPr>
          <w:rFonts w:ascii="Times New Roman" w:hAnsi="Times New Roman" w:cs="Times New Roman"/>
          <w:sz w:val="28"/>
          <w:szCs w:val="28"/>
        </w:rPr>
        <w:t xml:space="preserve">дет иметь больший диаметр у торцов и меньший в середине </w:t>
      </w:r>
      <w:r w:rsidR="00F54243">
        <w:rPr>
          <w:rFonts w:ascii="Times New Roman" w:hAnsi="Times New Roman" w:cs="Times New Roman"/>
          <w:sz w:val="28"/>
          <w:szCs w:val="28"/>
        </w:rPr>
        <w:t>отверстия (рис. 109</w:t>
      </w:r>
      <w:r w:rsidR="00F35B96" w:rsidRPr="00CD075C">
        <w:rPr>
          <w:rFonts w:ascii="Times New Roman" w:hAnsi="Times New Roman" w:cs="Times New Roman"/>
          <w:sz w:val="28"/>
          <w:szCs w:val="28"/>
        </w:rPr>
        <w:t xml:space="preserve">). Чтобы припуск </w:t>
      </w:r>
      <w:proofErr w:type="gramStart"/>
      <w:r w:rsidR="00F35B96" w:rsidRPr="00CD075C">
        <w:rPr>
          <w:rFonts w:ascii="Times New Roman" w:hAnsi="Times New Roman" w:cs="Times New Roman"/>
          <w:sz w:val="28"/>
          <w:szCs w:val="28"/>
        </w:rPr>
        <w:t>срезался равномерно и не было</w:t>
      </w:r>
      <w:proofErr w:type="gramEnd"/>
      <w:r w:rsidR="00F35B96" w:rsidRPr="00CD075C">
        <w:rPr>
          <w:rFonts w:ascii="Times New Roman" w:hAnsi="Times New Roman" w:cs="Times New Roman"/>
          <w:sz w:val="28"/>
          <w:szCs w:val="28"/>
        </w:rPr>
        <w:t xml:space="preserve"> «разбивки» о</w:t>
      </w:r>
      <w:r w:rsidR="00F35B96" w:rsidRPr="00CD075C">
        <w:rPr>
          <w:rFonts w:ascii="Times New Roman" w:hAnsi="Times New Roman" w:cs="Times New Roman"/>
          <w:sz w:val="28"/>
          <w:szCs w:val="28"/>
        </w:rPr>
        <w:t>т</w:t>
      </w:r>
      <w:r w:rsidR="00F35B96" w:rsidRPr="00CD075C">
        <w:rPr>
          <w:rFonts w:ascii="Times New Roman" w:hAnsi="Times New Roman" w:cs="Times New Roman"/>
          <w:sz w:val="28"/>
          <w:szCs w:val="28"/>
        </w:rPr>
        <w:t>верстия, развертку закрепляю</w:t>
      </w:r>
      <w:r w:rsidR="00F54243">
        <w:rPr>
          <w:rFonts w:ascii="Times New Roman" w:hAnsi="Times New Roman" w:cs="Times New Roman"/>
          <w:sz w:val="28"/>
          <w:szCs w:val="28"/>
        </w:rPr>
        <w:t>т в качающейся оправке (рис. 110</w:t>
      </w:r>
      <w:r w:rsidR="00F35B96" w:rsidRPr="00CD075C">
        <w:rPr>
          <w:rFonts w:ascii="Times New Roman" w:hAnsi="Times New Roman" w:cs="Times New Roman"/>
          <w:sz w:val="28"/>
          <w:szCs w:val="28"/>
        </w:rPr>
        <w:t>): корпус оправки устанавливают в пиноли, а собственно оправка, несущая развер</w:t>
      </w:r>
      <w:r w:rsidR="00F35B96" w:rsidRPr="00CD075C">
        <w:rPr>
          <w:rFonts w:ascii="Times New Roman" w:hAnsi="Times New Roman" w:cs="Times New Roman"/>
          <w:sz w:val="28"/>
          <w:szCs w:val="28"/>
        </w:rPr>
        <w:t>т</w:t>
      </w:r>
      <w:r w:rsidR="00F35B96" w:rsidRPr="00CD075C">
        <w:rPr>
          <w:rFonts w:ascii="Times New Roman" w:hAnsi="Times New Roman" w:cs="Times New Roman"/>
          <w:sz w:val="28"/>
          <w:szCs w:val="28"/>
        </w:rPr>
        <w:t>ку, связывается с корпусом шарнирно.</w:t>
      </w:r>
    </w:p>
    <w:p w:rsidR="000B5D6A" w:rsidRDefault="000B5D6A" w:rsidP="000B5D6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CD075C">
        <w:rPr>
          <w:rFonts w:ascii="Times New Roman" w:hAnsi="Times New Roman" w:cs="Times New Roman"/>
          <w:sz w:val="28"/>
          <w:szCs w:val="28"/>
        </w:rPr>
        <w:t>Обтачивание наружных и растачивание внутренних конических п</w:t>
      </w:r>
      <w:r w:rsidRPr="00CD075C">
        <w:rPr>
          <w:rFonts w:ascii="Times New Roman" w:hAnsi="Times New Roman" w:cs="Times New Roman"/>
          <w:sz w:val="28"/>
          <w:szCs w:val="28"/>
        </w:rPr>
        <w:t>о</w:t>
      </w:r>
      <w:r w:rsidRPr="00CD075C">
        <w:rPr>
          <w:rFonts w:ascii="Times New Roman" w:hAnsi="Times New Roman" w:cs="Times New Roman"/>
          <w:sz w:val="28"/>
          <w:szCs w:val="28"/>
        </w:rPr>
        <w:t>верхностей средней длины (</w:t>
      </w:r>
      <w:proofErr w:type="gramStart"/>
      <w:r w:rsidRPr="00CD075C">
        <w:rPr>
          <w:rFonts w:ascii="Times New Roman" w:hAnsi="Times New Roman" w:cs="Times New Roman"/>
          <w:sz w:val="28"/>
          <w:szCs w:val="28"/>
        </w:rPr>
        <w:t>см</w:t>
      </w:r>
      <w:proofErr w:type="gramEnd"/>
      <w:r w:rsidRPr="00CD075C">
        <w:rPr>
          <w:rFonts w:ascii="Times New Roman" w:hAnsi="Times New Roman" w:cs="Times New Roman"/>
          <w:sz w:val="28"/>
          <w:szCs w:val="28"/>
        </w:rPr>
        <w:t>. рис. 10</w:t>
      </w:r>
      <w:r w:rsidR="00F54243">
        <w:rPr>
          <w:rFonts w:ascii="Times New Roman" w:hAnsi="Times New Roman" w:cs="Times New Roman"/>
          <w:sz w:val="28"/>
          <w:szCs w:val="28"/>
        </w:rPr>
        <w:t>5</w:t>
      </w:r>
      <w:r w:rsidRPr="00CD075C"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ж, о</w:t>
      </w:r>
      <w:r w:rsidRPr="00CD075C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с любым углом конуса при вершине на токарно-винторезных станках производят с наклонным движ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нием подачи резцов при повороте верхнего суппорта. На станках с ЧПУ эта обработка выполняется после ввода в программу соответствующих в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личин продольной и поперечной подач.</w:t>
      </w: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F35B96" w:rsidTr="00CD075C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F35B96" w:rsidRDefault="00A84AF2" w:rsidP="005720D8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lastRenderedPageBreak/>
              <w:drawing>
                <wp:inline distT="0" distB="0" distL="0" distR="0">
                  <wp:extent cx="2678064" cy="2833511"/>
                  <wp:effectExtent l="19050" t="0" r="7986" b="0"/>
                  <wp:docPr id="23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9133" cy="283464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F35B96" w:rsidRDefault="005720D8" w:rsidP="005150FC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46470" cy="2235200"/>
                  <wp:effectExtent l="19050" t="0" r="0" b="0"/>
                  <wp:docPr id="243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62387" cy="22497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5720D8" w:rsidTr="00CD075C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720D8" w:rsidRPr="005720D8" w:rsidRDefault="00F54243" w:rsidP="005720D8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Рис. 109</w:t>
            </w:r>
            <w:r w:rsidR="005720D8">
              <w:rPr>
                <w:noProof/>
                <w:sz w:val="24"/>
                <w:szCs w:val="24"/>
              </w:rPr>
              <w:t>. Схема «разбивки» отверстия при жестком креплении развертки</w:t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5720D8" w:rsidRPr="005720D8" w:rsidRDefault="005720D8" w:rsidP="00F54243">
            <w:pPr>
              <w:jc w:val="center"/>
              <w:rPr>
                <w:noProof/>
                <w:sz w:val="24"/>
                <w:szCs w:val="24"/>
              </w:rPr>
            </w:pPr>
            <w:r w:rsidRPr="005720D8">
              <w:rPr>
                <w:noProof/>
                <w:sz w:val="24"/>
                <w:szCs w:val="24"/>
              </w:rPr>
              <w:t>Рис.1</w:t>
            </w:r>
            <w:r w:rsidR="00F54243">
              <w:rPr>
                <w:noProof/>
                <w:sz w:val="24"/>
                <w:szCs w:val="24"/>
              </w:rPr>
              <w:t>1</w:t>
            </w:r>
            <w:r w:rsidRPr="005720D8">
              <w:rPr>
                <w:noProof/>
                <w:sz w:val="24"/>
                <w:szCs w:val="24"/>
              </w:rPr>
              <w:t>0</w:t>
            </w:r>
            <w:r>
              <w:rPr>
                <w:noProof/>
                <w:sz w:val="24"/>
                <w:szCs w:val="24"/>
              </w:rPr>
              <w:t xml:space="preserve"> Качающаяся оправка для развертки</w:t>
            </w:r>
          </w:p>
        </w:tc>
      </w:tr>
    </w:tbl>
    <w:p w:rsidR="00F35B96" w:rsidRDefault="00F35B96" w:rsidP="00CD075C">
      <w:pPr>
        <w:spacing w:after="0"/>
        <w:ind w:firstLine="709"/>
        <w:jc w:val="both"/>
        <w:rPr>
          <w:sz w:val="28"/>
          <w:szCs w:val="28"/>
        </w:rPr>
      </w:pPr>
    </w:p>
    <w:p w:rsidR="005F475E" w:rsidRDefault="005F475E" w:rsidP="00F17033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A724C3">
        <w:rPr>
          <w:rFonts w:ascii="Times New Roman" w:hAnsi="Times New Roman" w:cs="Times New Roman"/>
          <w:b/>
          <w:sz w:val="28"/>
          <w:szCs w:val="28"/>
        </w:rPr>
        <w:t xml:space="preserve">Обработка на токарные </w:t>
      </w:r>
      <w:proofErr w:type="gramStart"/>
      <w:r w:rsidRPr="00A724C3">
        <w:rPr>
          <w:rFonts w:ascii="Times New Roman" w:hAnsi="Times New Roman" w:cs="Times New Roman"/>
          <w:b/>
          <w:sz w:val="28"/>
          <w:szCs w:val="28"/>
        </w:rPr>
        <w:t>автоматах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и полуавтоматах</w:t>
      </w:r>
    </w:p>
    <w:p w:rsidR="00B724E8" w:rsidRDefault="00B724E8" w:rsidP="00B724E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724C3">
        <w:rPr>
          <w:rFonts w:ascii="Times New Roman" w:hAnsi="Times New Roman" w:cs="Times New Roman"/>
          <w:sz w:val="28"/>
          <w:szCs w:val="28"/>
        </w:rPr>
        <w:t>Токарные одно- и многошпиндельные автоматы условно относят к технологическому оборудованию с «жесткой» автоматизацией</w:t>
      </w:r>
      <w:r>
        <w:rPr>
          <w:rFonts w:ascii="Times New Roman" w:hAnsi="Times New Roman" w:cs="Times New Roman"/>
          <w:sz w:val="28"/>
          <w:szCs w:val="28"/>
        </w:rPr>
        <w:t xml:space="preserve"> в отличие от оборудования с ЧПУ, имеющего «гибкую» автоматизацию. Рабочим циклом работы автоматов с </w:t>
      </w:r>
      <w:r w:rsidRPr="00A724C3">
        <w:rPr>
          <w:rFonts w:ascii="Times New Roman" w:hAnsi="Times New Roman" w:cs="Times New Roman"/>
          <w:sz w:val="28"/>
          <w:szCs w:val="28"/>
        </w:rPr>
        <w:t>«жесткой» автоматизацией</w:t>
      </w:r>
      <w:r>
        <w:rPr>
          <w:rFonts w:ascii="Times New Roman" w:hAnsi="Times New Roman" w:cs="Times New Roman"/>
          <w:sz w:val="28"/>
          <w:szCs w:val="28"/>
        </w:rPr>
        <w:t xml:space="preserve"> управляют распр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делительные валы, на которых устанавливают дисковые кулачки или сп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циальн</w:t>
      </w:r>
      <w:r w:rsidR="00132DCA">
        <w:rPr>
          <w:rFonts w:ascii="Times New Roman" w:hAnsi="Times New Roman" w:cs="Times New Roman"/>
          <w:sz w:val="28"/>
          <w:szCs w:val="28"/>
        </w:rPr>
        <w:t>ые кулачковые барабаны</w:t>
      </w:r>
      <w:r>
        <w:rPr>
          <w:rFonts w:ascii="Times New Roman" w:hAnsi="Times New Roman" w:cs="Times New Roman"/>
          <w:sz w:val="28"/>
          <w:szCs w:val="28"/>
        </w:rPr>
        <w:t>. При переходе с обработки одного типа детали на другой необходимо делать переналадку распределительных 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лов с заменой кулачков и барабанов, на что тратится значительное время. Такие автоматы применяются в крупносерийном и массовом производс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вах.</w:t>
      </w:r>
    </w:p>
    <w:p w:rsidR="005F475E" w:rsidRDefault="005F475E" w:rsidP="005F475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Работы, выполняемые на токарных автоматах и полуавтоматах, по своему характеру можно разбить на следующие виды:</w:t>
      </w:r>
    </w:p>
    <w:p w:rsidR="005F475E" w:rsidRPr="00EA3FC3" w:rsidRDefault="005F475E" w:rsidP="00EA3FC3">
      <w:pPr>
        <w:pStyle w:val="a4"/>
        <w:numPr>
          <w:ilvl w:val="0"/>
          <w:numId w:val="3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3FC3">
        <w:rPr>
          <w:rFonts w:ascii="Times New Roman" w:hAnsi="Times New Roman" w:cs="Times New Roman"/>
          <w:sz w:val="28"/>
          <w:szCs w:val="28"/>
        </w:rPr>
        <w:t>Фасонно-отрезная работа производится одним или несколькими ре</w:t>
      </w:r>
      <w:r w:rsidRPr="00EA3FC3">
        <w:rPr>
          <w:rFonts w:ascii="Times New Roman" w:hAnsi="Times New Roman" w:cs="Times New Roman"/>
          <w:sz w:val="28"/>
          <w:szCs w:val="28"/>
        </w:rPr>
        <w:t>з</w:t>
      </w:r>
      <w:r w:rsidRPr="00EA3FC3">
        <w:rPr>
          <w:rFonts w:ascii="Times New Roman" w:hAnsi="Times New Roman" w:cs="Times New Roman"/>
          <w:sz w:val="28"/>
          <w:szCs w:val="28"/>
        </w:rPr>
        <w:t>цами, перемещающимися в направлении, перпендикулярном к оси изделия, в то время как обрабатываемый материал имеет только вращательное движение.</w:t>
      </w:r>
    </w:p>
    <w:p w:rsidR="005F475E" w:rsidRPr="00EA3FC3" w:rsidRDefault="005F475E" w:rsidP="00EA3FC3">
      <w:pPr>
        <w:pStyle w:val="a4"/>
        <w:numPr>
          <w:ilvl w:val="0"/>
          <w:numId w:val="3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3FC3">
        <w:rPr>
          <w:rFonts w:ascii="Times New Roman" w:hAnsi="Times New Roman" w:cs="Times New Roman"/>
          <w:sz w:val="28"/>
          <w:szCs w:val="28"/>
        </w:rPr>
        <w:t>Фасонно-продольная работа производится резцами, перемещающ</w:t>
      </w:r>
      <w:r w:rsidRPr="00EA3FC3">
        <w:rPr>
          <w:rFonts w:ascii="Times New Roman" w:hAnsi="Times New Roman" w:cs="Times New Roman"/>
          <w:sz w:val="28"/>
          <w:szCs w:val="28"/>
        </w:rPr>
        <w:t>и</w:t>
      </w:r>
      <w:r w:rsidRPr="00EA3FC3">
        <w:rPr>
          <w:rFonts w:ascii="Times New Roman" w:hAnsi="Times New Roman" w:cs="Times New Roman"/>
          <w:sz w:val="28"/>
          <w:szCs w:val="28"/>
        </w:rPr>
        <w:t>мися в направлении,</w:t>
      </w:r>
      <w:r w:rsidR="004247AB" w:rsidRPr="00EA3FC3">
        <w:rPr>
          <w:rFonts w:ascii="Times New Roman" w:hAnsi="Times New Roman" w:cs="Times New Roman"/>
          <w:sz w:val="28"/>
          <w:szCs w:val="28"/>
        </w:rPr>
        <w:t xml:space="preserve"> перпендикулярном к оси изделия.</w:t>
      </w:r>
      <w:r w:rsidRPr="00EA3FC3">
        <w:rPr>
          <w:rFonts w:ascii="Times New Roman" w:hAnsi="Times New Roman" w:cs="Times New Roman"/>
          <w:sz w:val="28"/>
          <w:szCs w:val="28"/>
        </w:rPr>
        <w:t xml:space="preserve"> </w:t>
      </w:r>
      <w:r w:rsidR="004247AB" w:rsidRPr="00EA3FC3">
        <w:rPr>
          <w:rFonts w:ascii="Times New Roman" w:hAnsi="Times New Roman" w:cs="Times New Roman"/>
          <w:sz w:val="28"/>
          <w:szCs w:val="28"/>
        </w:rPr>
        <w:t>О</w:t>
      </w:r>
      <w:r w:rsidRPr="00EA3FC3">
        <w:rPr>
          <w:rFonts w:ascii="Times New Roman" w:hAnsi="Times New Roman" w:cs="Times New Roman"/>
          <w:sz w:val="28"/>
          <w:szCs w:val="28"/>
        </w:rPr>
        <w:t>брабат</w:t>
      </w:r>
      <w:r w:rsidRPr="00EA3FC3">
        <w:rPr>
          <w:rFonts w:ascii="Times New Roman" w:hAnsi="Times New Roman" w:cs="Times New Roman"/>
          <w:sz w:val="28"/>
          <w:szCs w:val="28"/>
        </w:rPr>
        <w:t>ы</w:t>
      </w:r>
      <w:r w:rsidRPr="00EA3FC3">
        <w:rPr>
          <w:rFonts w:ascii="Times New Roman" w:hAnsi="Times New Roman" w:cs="Times New Roman"/>
          <w:sz w:val="28"/>
          <w:szCs w:val="28"/>
        </w:rPr>
        <w:t>вае</w:t>
      </w:r>
      <w:r w:rsidR="004247AB" w:rsidRPr="00EA3FC3">
        <w:rPr>
          <w:rFonts w:ascii="Times New Roman" w:hAnsi="Times New Roman" w:cs="Times New Roman"/>
          <w:sz w:val="28"/>
          <w:szCs w:val="28"/>
        </w:rPr>
        <w:t>мый</w:t>
      </w:r>
      <w:r w:rsidRPr="00EA3FC3">
        <w:rPr>
          <w:rFonts w:ascii="Times New Roman" w:hAnsi="Times New Roman" w:cs="Times New Roman"/>
          <w:sz w:val="28"/>
          <w:szCs w:val="28"/>
        </w:rPr>
        <w:t xml:space="preserve"> материал, кроме вращательного движения, имеет еще и п</w:t>
      </w:r>
      <w:r w:rsidRPr="00EA3FC3">
        <w:rPr>
          <w:rFonts w:ascii="Times New Roman" w:hAnsi="Times New Roman" w:cs="Times New Roman"/>
          <w:sz w:val="28"/>
          <w:szCs w:val="28"/>
        </w:rPr>
        <w:t>о</w:t>
      </w:r>
      <w:r w:rsidRPr="00EA3FC3">
        <w:rPr>
          <w:rFonts w:ascii="Times New Roman" w:hAnsi="Times New Roman" w:cs="Times New Roman"/>
          <w:sz w:val="28"/>
          <w:szCs w:val="28"/>
        </w:rPr>
        <w:t>ступательное</w:t>
      </w:r>
      <w:r w:rsidR="00D05495" w:rsidRPr="00EA3FC3">
        <w:rPr>
          <w:rFonts w:ascii="Times New Roman" w:hAnsi="Times New Roman" w:cs="Times New Roman"/>
          <w:sz w:val="28"/>
          <w:szCs w:val="28"/>
        </w:rPr>
        <w:t xml:space="preserve"> </w:t>
      </w:r>
      <w:r w:rsidRPr="00EA3FC3">
        <w:rPr>
          <w:rFonts w:ascii="Times New Roman" w:hAnsi="Times New Roman" w:cs="Times New Roman"/>
          <w:sz w:val="28"/>
          <w:szCs w:val="28"/>
        </w:rPr>
        <w:t>и</w:t>
      </w:r>
      <w:r w:rsidR="00D05495" w:rsidRPr="00EA3FC3">
        <w:rPr>
          <w:rFonts w:ascii="Times New Roman" w:hAnsi="Times New Roman" w:cs="Times New Roman"/>
          <w:sz w:val="28"/>
          <w:szCs w:val="28"/>
        </w:rPr>
        <w:t>ли,</w:t>
      </w:r>
      <w:r w:rsidR="004247AB" w:rsidRPr="00EA3FC3">
        <w:rPr>
          <w:rFonts w:ascii="Times New Roman" w:hAnsi="Times New Roman" w:cs="Times New Roman"/>
          <w:sz w:val="28"/>
          <w:szCs w:val="28"/>
        </w:rPr>
        <w:t xml:space="preserve"> </w:t>
      </w:r>
      <w:r w:rsidR="00D05495" w:rsidRPr="00EA3FC3">
        <w:rPr>
          <w:rFonts w:ascii="Times New Roman" w:hAnsi="Times New Roman" w:cs="Times New Roman"/>
          <w:sz w:val="28"/>
          <w:szCs w:val="28"/>
        </w:rPr>
        <w:t>наоборот, при неп</w:t>
      </w:r>
      <w:r w:rsidRPr="00EA3FC3">
        <w:rPr>
          <w:rFonts w:ascii="Times New Roman" w:hAnsi="Times New Roman" w:cs="Times New Roman"/>
          <w:sz w:val="28"/>
          <w:szCs w:val="28"/>
        </w:rPr>
        <w:t>одвижном в осевом направл</w:t>
      </w:r>
      <w:r w:rsidRPr="00EA3FC3">
        <w:rPr>
          <w:rFonts w:ascii="Times New Roman" w:hAnsi="Times New Roman" w:cs="Times New Roman"/>
          <w:sz w:val="28"/>
          <w:szCs w:val="28"/>
        </w:rPr>
        <w:t>е</w:t>
      </w:r>
      <w:r w:rsidRPr="00EA3FC3">
        <w:rPr>
          <w:rFonts w:ascii="Times New Roman" w:hAnsi="Times New Roman" w:cs="Times New Roman"/>
          <w:sz w:val="28"/>
          <w:szCs w:val="28"/>
        </w:rPr>
        <w:lastRenderedPageBreak/>
        <w:t>нии материале инструмент имеет и поступательное</w:t>
      </w:r>
      <w:r w:rsidR="00D05495" w:rsidRPr="00EA3FC3">
        <w:rPr>
          <w:rFonts w:ascii="Times New Roman" w:hAnsi="Times New Roman" w:cs="Times New Roman"/>
          <w:sz w:val="28"/>
          <w:szCs w:val="28"/>
        </w:rPr>
        <w:t xml:space="preserve"> </w:t>
      </w:r>
      <w:r w:rsidRPr="00EA3FC3">
        <w:rPr>
          <w:rFonts w:ascii="Times New Roman" w:hAnsi="Times New Roman" w:cs="Times New Roman"/>
          <w:sz w:val="28"/>
          <w:szCs w:val="28"/>
        </w:rPr>
        <w:t>продольное дв</w:t>
      </w:r>
      <w:r w:rsidRPr="00EA3FC3">
        <w:rPr>
          <w:rFonts w:ascii="Times New Roman" w:hAnsi="Times New Roman" w:cs="Times New Roman"/>
          <w:sz w:val="28"/>
          <w:szCs w:val="28"/>
        </w:rPr>
        <w:t>и</w:t>
      </w:r>
      <w:r w:rsidRPr="00EA3FC3">
        <w:rPr>
          <w:rFonts w:ascii="Times New Roman" w:hAnsi="Times New Roman" w:cs="Times New Roman"/>
          <w:sz w:val="28"/>
          <w:szCs w:val="28"/>
        </w:rPr>
        <w:t>жение</w:t>
      </w:r>
      <w:r w:rsidR="00D05495" w:rsidRPr="00EA3FC3">
        <w:rPr>
          <w:rFonts w:ascii="Times New Roman" w:hAnsi="Times New Roman" w:cs="Times New Roman"/>
          <w:sz w:val="28"/>
          <w:szCs w:val="28"/>
        </w:rPr>
        <w:t>.</w:t>
      </w:r>
    </w:p>
    <w:p w:rsidR="005F475E" w:rsidRPr="00EA3FC3" w:rsidRDefault="004247AB" w:rsidP="00EA3FC3">
      <w:pPr>
        <w:pStyle w:val="a4"/>
        <w:numPr>
          <w:ilvl w:val="0"/>
          <w:numId w:val="30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EA3FC3">
        <w:rPr>
          <w:rFonts w:ascii="Times New Roman" w:hAnsi="Times New Roman" w:cs="Times New Roman"/>
          <w:sz w:val="28"/>
          <w:szCs w:val="28"/>
        </w:rPr>
        <w:t>Р</w:t>
      </w:r>
      <w:r w:rsidR="005F475E" w:rsidRPr="00EA3FC3">
        <w:rPr>
          <w:rFonts w:ascii="Times New Roman" w:hAnsi="Times New Roman" w:cs="Times New Roman"/>
          <w:sz w:val="28"/>
          <w:szCs w:val="28"/>
        </w:rPr>
        <w:t>евольверная работа производится последовательно рядом инстр</w:t>
      </w:r>
      <w:r w:rsidR="005F475E" w:rsidRPr="00EA3FC3">
        <w:rPr>
          <w:rFonts w:ascii="Times New Roman" w:hAnsi="Times New Roman" w:cs="Times New Roman"/>
          <w:sz w:val="28"/>
          <w:szCs w:val="28"/>
        </w:rPr>
        <w:t>у</w:t>
      </w:r>
      <w:r w:rsidR="005F475E" w:rsidRPr="00EA3FC3">
        <w:rPr>
          <w:rFonts w:ascii="Times New Roman" w:hAnsi="Times New Roman" w:cs="Times New Roman"/>
          <w:sz w:val="28"/>
          <w:szCs w:val="28"/>
        </w:rPr>
        <w:t>ментов.</w:t>
      </w:r>
    </w:p>
    <w:p w:rsidR="00363E8D" w:rsidRDefault="008C734A" w:rsidP="00CD075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Соответственно перечисленным видам работ созданы станки соо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ветствующего технологического назначения: фасонно-отрезные автоматы, автоматы фасонно-продольного точения,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одношпиндельные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револьверные автоматы и полуавтоматы, многошпиндельные автоматы и полуавтоматы.</w:t>
      </w:r>
      <w:r w:rsidR="00363E8D">
        <w:rPr>
          <w:rFonts w:ascii="Times New Roman" w:hAnsi="Times New Roman" w:cs="Times New Roman"/>
          <w:sz w:val="28"/>
          <w:szCs w:val="28"/>
        </w:rPr>
        <w:t xml:space="preserve"> Принципиальные схемы их действия показаны </w:t>
      </w:r>
      <w:r w:rsidR="00A17A5A">
        <w:rPr>
          <w:rFonts w:ascii="Times New Roman" w:hAnsi="Times New Roman" w:cs="Times New Roman"/>
          <w:sz w:val="28"/>
          <w:szCs w:val="28"/>
        </w:rPr>
        <w:t xml:space="preserve">в табл. </w:t>
      </w:r>
      <w:r w:rsidR="00A17A5A" w:rsidRPr="00132DCA">
        <w:rPr>
          <w:rFonts w:ascii="Times New Roman" w:hAnsi="Times New Roman" w:cs="Times New Roman"/>
          <w:i/>
          <w:sz w:val="28"/>
          <w:szCs w:val="28"/>
        </w:rPr>
        <w:t>1</w:t>
      </w:r>
      <w:r w:rsidR="00A17A5A">
        <w:rPr>
          <w:rFonts w:ascii="Times New Roman" w:hAnsi="Times New Roman" w:cs="Times New Roman"/>
          <w:sz w:val="28"/>
          <w:szCs w:val="28"/>
        </w:rPr>
        <w:t xml:space="preserve"> и </w:t>
      </w:r>
      <w:r w:rsidR="00A17A5A" w:rsidRPr="00132DCA">
        <w:rPr>
          <w:rFonts w:ascii="Times New Roman" w:hAnsi="Times New Roman" w:cs="Times New Roman"/>
          <w:i/>
          <w:sz w:val="28"/>
          <w:szCs w:val="28"/>
        </w:rPr>
        <w:t>2</w:t>
      </w:r>
      <w:r w:rsidR="00A17A5A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AD0C3A" w:rsidRDefault="00A17A5A" w:rsidP="00A17A5A">
      <w:pPr>
        <w:spacing w:after="0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32DCA">
        <w:rPr>
          <w:rFonts w:ascii="Times New Roman" w:hAnsi="Times New Roman" w:cs="Times New Roman"/>
          <w:i/>
          <w:sz w:val="28"/>
          <w:szCs w:val="28"/>
        </w:rPr>
        <w:t>1</w:t>
      </w:r>
    </w:p>
    <w:p w:rsidR="00A17A5A" w:rsidRPr="00A17A5A" w:rsidRDefault="00A17A5A" w:rsidP="00A17A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7A5A">
        <w:rPr>
          <w:rFonts w:ascii="Times New Roman" w:hAnsi="Times New Roman" w:cs="Times New Roman"/>
          <w:sz w:val="28"/>
          <w:szCs w:val="28"/>
        </w:rPr>
        <w:t xml:space="preserve">Принципиальные схемы действия токарных автоматов </w:t>
      </w:r>
    </w:p>
    <w:tbl>
      <w:tblPr>
        <w:tblStyle w:val="a3"/>
        <w:tblW w:w="0" w:type="auto"/>
        <w:tblInd w:w="108" w:type="dxa"/>
        <w:tblLook w:val="04A0"/>
      </w:tblPr>
      <w:tblGrid>
        <w:gridCol w:w="4535"/>
        <w:gridCol w:w="4537"/>
      </w:tblGrid>
      <w:tr w:rsidR="00B724E8" w:rsidTr="00F17033">
        <w:trPr>
          <w:trHeight w:val="2382"/>
        </w:trPr>
        <w:tc>
          <w:tcPr>
            <w:tcW w:w="4535" w:type="dxa"/>
            <w:vAlign w:val="center"/>
          </w:tcPr>
          <w:p w:rsidR="00B724E8" w:rsidRDefault="00B724E8" w:rsidP="002D0FE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299968" cy="1444978"/>
                  <wp:effectExtent l="19050" t="0" r="5082" b="0"/>
                  <wp:docPr id="140" name="Рисунок 6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11241" cy="14520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7" w:type="dxa"/>
            <w:vAlign w:val="center"/>
          </w:tcPr>
          <w:p w:rsidR="00B724E8" w:rsidRDefault="00B724E8" w:rsidP="002D0FE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42067" cy="1354667"/>
                  <wp:effectExtent l="19050" t="0" r="0" b="0"/>
                  <wp:docPr id="141" name="Рисунок 5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57156" cy="136420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B724E8" w:rsidTr="00F17033">
        <w:trPr>
          <w:trHeight w:val="2382"/>
        </w:trPr>
        <w:tc>
          <w:tcPr>
            <w:tcW w:w="4535" w:type="dxa"/>
            <w:vAlign w:val="center"/>
          </w:tcPr>
          <w:p w:rsidR="00B724E8" w:rsidRDefault="00B724E8" w:rsidP="002D0FE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68454" cy="1422400"/>
                  <wp:effectExtent l="19050" t="0" r="3246" b="0"/>
                  <wp:docPr id="142" name="Рисунок 6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6633" cy="14277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537" w:type="dxa"/>
            <w:vAlign w:val="center"/>
          </w:tcPr>
          <w:p w:rsidR="00B724E8" w:rsidRDefault="003949EC" w:rsidP="002D0FE2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70994" cy="1512711"/>
                  <wp:effectExtent l="19050" t="0" r="706" b="0"/>
                  <wp:docPr id="2" name="Рисунок 1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2601" cy="151383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724E8" w:rsidRDefault="00B724E8" w:rsidP="00B724E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A17A5A" w:rsidRDefault="000B5D6A" w:rsidP="00A17A5A">
      <w:pPr>
        <w:spacing w:after="0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132DCA">
        <w:rPr>
          <w:rFonts w:ascii="Times New Roman" w:hAnsi="Times New Roman" w:cs="Times New Roman"/>
          <w:i/>
          <w:sz w:val="28"/>
          <w:szCs w:val="28"/>
        </w:rPr>
        <w:t>2</w:t>
      </w:r>
    </w:p>
    <w:p w:rsidR="00A17A5A" w:rsidRPr="00A17A5A" w:rsidRDefault="00A17A5A" w:rsidP="00A17A5A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17A5A">
        <w:rPr>
          <w:rFonts w:ascii="Times New Roman" w:hAnsi="Times New Roman" w:cs="Times New Roman"/>
          <w:sz w:val="28"/>
          <w:szCs w:val="28"/>
        </w:rPr>
        <w:t xml:space="preserve">Принципиальные схемы действия токарных полуавтоматов </w:t>
      </w:r>
    </w:p>
    <w:p w:rsidR="007F2701" w:rsidRPr="00C267EB" w:rsidRDefault="007F2701" w:rsidP="00A17A5A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204805" w:rsidTr="00CA0C26">
        <w:tc>
          <w:tcPr>
            <w:tcW w:w="4643" w:type="dxa"/>
            <w:vAlign w:val="center"/>
          </w:tcPr>
          <w:p w:rsidR="00204805" w:rsidRDefault="00204805" w:rsidP="00CA0C26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998486" cy="1661576"/>
                  <wp:effectExtent l="19050" t="0" r="1764" b="0"/>
                  <wp:docPr id="129" name="Рисунок 7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04065" cy="166621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vAlign w:val="center"/>
          </w:tcPr>
          <w:p w:rsidR="00204805" w:rsidRDefault="00204805" w:rsidP="00CA0C26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86050" cy="1693333"/>
                  <wp:effectExtent l="19050" t="0" r="0" b="0"/>
                  <wp:docPr id="130" name="Рисунок 7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8052" cy="170894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0B5D6A" w:rsidRDefault="000B5D6A"/>
    <w:p w:rsidR="000B5D6A" w:rsidRPr="000B5D6A" w:rsidRDefault="000B5D6A" w:rsidP="00132DCA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 w:rsidRPr="000B5D6A">
        <w:rPr>
          <w:rFonts w:ascii="Times New Roman" w:hAnsi="Times New Roman" w:cs="Times New Roman"/>
          <w:i/>
          <w:sz w:val="28"/>
          <w:szCs w:val="28"/>
        </w:rPr>
        <w:lastRenderedPageBreak/>
        <w:t xml:space="preserve">Продолжение табл. </w:t>
      </w:r>
      <w:r w:rsidR="00132DCA">
        <w:rPr>
          <w:rFonts w:ascii="Times New Roman" w:hAnsi="Times New Roman" w:cs="Times New Roman"/>
          <w:i/>
          <w:sz w:val="28"/>
          <w:szCs w:val="28"/>
        </w:rPr>
        <w:t>2</w:t>
      </w: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204805" w:rsidTr="00CA0C26">
        <w:tc>
          <w:tcPr>
            <w:tcW w:w="4643" w:type="dxa"/>
            <w:vAlign w:val="center"/>
          </w:tcPr>
          <w:p w:rsidR="00204805" w:rsidRDefault="00316DB8" w:rsidP="00132DC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81752" cy="1936223"/>
                  <wp:effectExtent l="19050" t="0" r="9048" b="0"/>
                  <wp:docPr id="10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7864" cy="19408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vAlign w:val="center"/>
          </w:tcPr>
          <w:p w:rsidR="00204805" w:rsidRDefault="00204805" w:rsidP="00132DCA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527528" cy="2370667"/>
                  <wp:effectExtent l="19050" t="0" r="0" b="0"/>
                  <wp:docPr id="132" name="Рисунок 8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529169" cy="237321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204805" w:rsidRDefault="00204805" w:rsidP="0020480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8D20F3" w:rsidRDefault="00336CB7" w:rsidP="002006E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Варианты обработки цилиндрической поверхности на токарных а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томатах и п</w:t>
      </w:r>
      <w:r w:rsidR="002006E5">
        <w:rPr>
          <w:rFonts w:ascii="Times New Roman" w:hAnsi="Times New Roman" w:cs="Times New Roman"/>
          <w:sz w:val="28"/>
          <w:szCs w:val="28"/>
        </w:rPr>
        <w:t>олуавтоматах показаны на рис. 111. На рис. 111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F2701">
        <w:rPr>
          <w:rFonts w:ascii="Times New Roman" w:hAnsi="Times New Roman" w:cs="Times New Roman"/>
          <w:i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 показана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работка цилиндра с помощью одного резца. Эта же обработка может быть осуществлена с помощью резца при осевом перемещении вращающейся заготовки (рис. </w:t>
      </w:r>
      <w:r w:rsidR="002006E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>1</w:t>
      </w:r>
      <w:r w:rsidR="002006E5">
        <w:rPr>
          <w:rFonts w:ascii="Times New Roman" w:hAnsi="Times New Roman" w:cs="Times New Roman"/>
          <w:sz w:val="28"/>
          <w:szCs w:val="28"/>
        </w:rPr>
        <w:t>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F2701">
        <w:rPr>
          <w:rFonts w:ascii="Times New Roman" w:hAnsi="Times New Roman" w:cs="Times New Roman"/>
          <w:i/>
          <w:sz w:val="28"/>
          <w:szCs w:val="28"/>
        </w:rPr>
        <w:t>б</w:t>
      </w:r>
      <w:r w:rsidR="00123A4D">
        <w:rPr>
          <w:rFonts w:ascii="Times New Roman" w:hAnsi="Times New Roman" w:cs="Times New Roman"/>
          <w:sz w:val="28"/>
          <w:szCs w:val="28"/>
        </w:rPr>
        <w:t>); широкого резца (рис. 1</w:t>
      </w:r>
      <w:r w:rsidR="002006E5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); фасонного тангенц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ального резца (рис. 1</w:t>
      </w:r>
      <w:r w:rsidR="002006E5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); пустотелого неподвижного (рис. 1</w:t>
      </w:r>
      <w:r w:rsidR="002006E5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>), или подвижного зенкера (рис. 1</w:t>
      </w:r>
      <w:r w:rsidR="002006E5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); </w:t>
      </w:r>
      <w:r w:rsidR="00B96BB4">
        <w:rPr>
          <w:rFonts w:ascii="Times New Roman" w:hAnsi="Times New Roman" w:cs="Times New Roman"/>
          <w:sz w:val="28"/>
          <w:szCs w:val="28"/>
        </w:rPr>
        <w:t>нескольких</w:t>
      </w:r>
      <w:r>
        <w:rPr>
          <w:rFonts w:ascii="Times New Roman" w:hAnsi="Times New Roman" w:cs="Times New Roman"/>
          <w:sz w:val="28"/>
          <w:szCs w:val="28"/>
        </w:rPr>
        <w:t xml:space="preserve"> проходных резцов с предв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рительным врезанием (рис. 1</w:t>
      </w:r>
      <w:r w:rsidR="002006E5">
        <w:rPr>
          <w:rFonts w:ascii="Times New Roman" w:hAnsi="Times New Roman" w:cs="Times New Roman"/>
          <w:sz w:val="28"/>
          <w:szCs w:val="28"/>
        </w:rPr>
        <w:t>11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); нескольких проходных резцов и ре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цов</w:t>
      </w:r>
      <w:r w:rsidR="002006E5">
        <w:rPr>
          <w:rFonts w:ascii="Times New Roman" w:hAnsi="Times New Roman" w:cs="Times New Roman"/>
          <w:sz w:val="28"/>
          <w:szCs w:val="28"/>
        </w:rPr>
        <w:t xml:space="preserve"> </w:t>
      </w:r>
      <w:r w:rsidR="008D20F3">
        <w:rPr>
          <w:rFonts w:ascii="Times New Roman" w:hAnsi="Times New Roman" w:cs="Times New Roman"/>
          <w:sz w:val="28"/>
          <w:szCs w:val="28"/>
        </w:rPr>
        <w:t>с радиальной подачей, обеспечивающих деление припуска на обрабо</w:t>
      </w:r>
      <w:r w:rsidR="008D20F3">
        <w:rPr>
          <w:rFonts w:ascii="Times New Roman" w:hAnsi="Times New Roman" w:cs="Times New Roman"/>
          <w:sz w:val="28"/>
          <w:szCs w:val="28"/>
        </w:rPr>
        <w:t>т</w:t>
      </w:r>
      <w:r w:rsidR="008D20F3">
        <w:rPr>
          <w:rFonts w:ascii="Times New Roman" w:hAnsi="Times New Roman" w:cs="Times New Roman"/>
          <w:sz w:val="28"/>
          <w:szCs w:val="28"/>
        </w:rPr>
        <w:t>ку по длине обрабат</w:t>
      </w:r>
      <w:r w:rsidR="002006E5">
        <w:rPr>
          <w:rFonts w:ascii="Times New Roman" w:hAnsi="Times New Roman" w:cs="Times New Roman"/>
          <w:sz w:val="28"/>
          <w:szCs w:val="28"/>
        </w:rPr>
        <w:t>ываемого участка детали (рис. 111</w:t>
      </w:r>
      <w:r w:rsidR="008D20F3"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="008D20F3" w:rsidRPr="00B96BB4">
        <w:rPr>
          <w:rFonts w:ascii="Times New Roman" w:hAnsi="Times New Roman" w:cs="Times New Roman"/>
          <w:i/>
          <w:sz w:val="28"/>
          <w:szCs w:val="28"/>
        </w:rPr>
        <w:t>з</w:t>
      </w:r>
      <w:proofErr w:type="spellEnd"/>
      <w:r w:rsidR="008D20F3">
        <w:rPr>
          <w:rFonts w:ascii="Times New Roman" w:hAnsi="Times New Roman" w:cs="Times New Roman"/>
          <w:sz w:val="28"/>
          <w:szCs w:val="28"/>
        </w:rPr>
        <w:t>); резцовой гр</w:t>
      </w:r>
      <w:r w:rsidR="008D20F3">
        <w:rPr>
          <w:rFonts w:ascii="Times New Roman" w:hAnsi="Times New Roman" w:cs="Times New Roman"/>
          <w:sz w:val="28"/>
          <w:szCs w:val="28"/>
        </w:rPr>
        <w:t>е</w:t>
      </w:r>
      <w:r w:rsidR="008D20F3">
        <w:rPr>
          <w:rFonts w:ascii="Times New Roman" w:hAnsi="Times New Roman" w:cs="Times New Roman"/>
          <w:sz w:val="28"/>
          <w:szCs w:val="28"/>
        </w:rPr>
        <w:t xml:space="preserve">бенки, выполняющей </w:t>
      </w:r>
      <w:r w:rsidR="00634159">
        <w:rPr>
          <w:rFonts w:ascii="Times New Roman" w:hAnsi="Times New Roman" w:cs="Times New Roman"/>
          <w:sz w:val="28"/>
          <w:szCs w:val="28"/>
        </w:rPr>
        <w:t>удаление части припуска с обрабатываемого участка и широкого резца, выполняющего окон</w:t>
      </w:r>
      <w:r w:rsidR="002006E5">
        <w:rPr>
          <w:rFonts w:ascii="Times New Roman" w:hAnsi="Times New Roman" w:cs="Times New Roman"/>
          <w:sz w:val="28"/>
          <w:szCs w:val="28"/>
        </w:rPr>
        <w:t>чательную его обработку (рис. 111</w:t>
      </w:r>
      <w:r w:rsidR="00634159">
        <w:rPr>
          <w:rFonts w:ascii="Times New Roman" w:hAnsi="Times New Roman" w:cs="Times New Roman"/>
          <w:sz w:val="28"/>
          <w:szCs w:val="28"/>
        </w:rPr>
        <w:t xml:space="preserve">, </w:t>
      </w:r>
      <w:r w:rsidR="00634159">
        <w:rPr>
          <w:rFonts w:ascii="Times New Roman" w:hAnsi="Times New Roman" w:cs="Times New Roman"/>
          <w:i/>
          <w:sz w:val="28"/>
          <w:szCs w:val="28"/>
        </w:rPr>
        <w:t>и</w:t>
      </w:r>
      <w:r w:rsidR="00634159">
        <w:rPr>
          <w:rFonts w:ascii="Times New Roman" w:hAnsi="Times New Roman" w:cs="Times New Roman"/>
          <w:sz w:val="28"/>
          <w:szCs w:val="28"/>
        </w:rPr>
        <w:t>); плоской протяжки (рис. 1</w:t>
      </w:r>
      <w:r w:rsidR="002006E5">
        <w:rPr>
          <w:rFonts w:ascii="Times New Roman" w:hAnsi="Times New Roman" w:cs="Times New Roman"/>
          <w:sz w:val="28"/>
          <w:szCs w:val="28"/>
        </w:rPr>
        <w:t>11</w:t>
      </w:r>
      <w:r w:rsidR="00634159">
        <w:rPr>
          <w:rFonts w:ascii="Times New Roman" w:hAnsi="Times New Roman" w:cs="Times New Roman"/>
          <w:sz w:val="28"/>
          <w:szCs w:val="28"/>
        </w:rPr>
        <w:t xml:space="preserve">, </w:t>
      </w:r>
      <w:r w:rsidR="00634159">
        <w:rPr>
          <w:rFonts w:ascii="Times New Roman" w:hAnsi="Times New Roman" w:cs="Times New Roman"/>
          <w:i/>
          <w:sz w:val="28"/>
          <w:szCs w:val="28"/>
        </w:rPr>
        <w:t>к</w:t>
      </w:r>
      <w:r w:rsidR="00634159">
        <w:rPr>
          <w:rFonts w:ascii="Times New Roman" w:hAnsi="Times New Roman" w:cs="Times New Roman"/>
          <w:sz w:val="28"/>
          <w:szCs w:val="28"/>
        </w:rPr>
        <w:t>); у</w:t>
      </w:r>
      <w:r w:rsidR="002006E5">
        <w:rPr>
          <w:rFonts w:ascii="Times New Roman" w:hAnsi="Times New Roman" w:cs="Times New Roman"/>
          <w:sz w:val="28"/>
          <w:szCs w:val="28"/>
        </w:rPr>
        <w:t>литочной протяжки (рис. 111</w:t>
      </w:r>
      <w:r w:rsidR="00634159">
        <w:rPr>
          <w:rFonts w:ascii="Times New Roman" w:hAnsi="Times New Roman" w:cs="Times New Roman"/>
          <w:sz w:val="28"/>
          <w:szCs w:val="28"/>
        </w:rPr>
        <w:t xml:space="preserve">, </w:t>
      </w:r>
      <w:r w:rsidR="00634159">
        <w:rPr>
          <w:rFonts w:ascii="Times New Roman" w:hAnsi="Times New Roman" w:cs="Times New Roman"/>
          <w:i/>
          <w:sz w:val="28"/>
          <w:szCs w:val="28"/>
        </w:rPr>
        <w:t>л</w:t>
      </w:r>
      <w:r w:rsidR="00634159">
        <w:rPr>
          <w:rFonts w:ascii="Times New Roman" w:hAnsi="Times New Roman" w:cs="Times New Roman"/>
          <w:sz w:val="28"/>
          <w:szCs w:val="28"/>
        </w:rPr>
        <w:t>); или ча</w:t>
      </w:r>
      <w:r w:rsidR="002006E5">
        <w:rPr>
          <w:rFonts w:ascii="Times New Roman" w:hAnsi="Times New Roman" w:cs="Times New Roman"/>
          <w:sz w:val="28"/>
          <w:szCs w:val="28"/>
        </w:rPr>
        <w:t>шечного резца (рис. 111</w:t>
      </w:r>
      <w:r w:rsidR="00634159">
        <w:rPr>
          <w:rFonts w:ascii="Times New Roman" w:hAnsi="Times New Roman" w:cs="Times New Roman"/>
          <w:sz w:val="28"/>
          <w:szCs w:val="28"/>
        </w:rPr>
        <w:t xml:space="preserve">, </w:t>
      </w:r>
      <w:r w:rsidR="00634159">
        <w:rPr>
          <w:rFonts w:ascii="Times New Roman" w:hAnsi="Times New Roman" w:cs="Times New Roman"/>
          <w:i/>
          <w:sz w:val="28"/>
          <w:szCs w:val="28"/>
        </w:rPr>
        <w:t>м</w:t>
      </w:r>
      <w:r w:rsidR="00634159">
        <w:rPr>
          <w:rFonts w:ascii="Times New Roman" w:hAnsi="Times New Roman" w:cs="Times New Roman"/>
          <w:sz w:val="28"/>
          <w:szCs w:val="28"/>
        </w:rPr>
        <w:t xml:space="preserve">).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634159">
        <w:rPr>
          <w:rFonts w:ascii="Times New Roman" w:hAnsi="Times New Roman" w:cs="Times New Roman"/>
          <w:sz w:val="28"/>
          <w:szCs w:val="28"/>
        </w:rPr>
        <w:t>ногие из перечисленных способов могут быть использованы и при обработке фасонных тел вращения.</w:t>
      </w:r>
    </w:p>
    <w:p w:rsidR="00A17A5A" w:rsidRDefault="00A17A5A" w:rsidP="00A17A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36CB7">
        <w:rPr>
          <w:rFonts w:ascii="Times New Roman" w:hAnsi="Times New Roman" w:cs="Times New Roman"/>
          <w:i/>
          <w:sz w:val="28"/>
          <w:szCs w:val="28"/>
          <w:u w:val="single"/>
        </w:rPr>
        <w:t>Одношпиндельные</w:t>
      </w:r>
      <w:proofErr w:type="spellEnd"/>
      <w:r w:rsidRPr="00336CB7">
        <w:rPr>
          <w:rFonts w:ascii="Times New Roman" w:hAnsi="Times New Roman" w:cs="Times New Roman"/>
          <w:i/>
          <w:sz w:val="28"/>
          <w:szCs w:val="28"/>
          <w:u w:val="single"/>
        </w:rPr>
        <w:t xml:space="preserve"> фасонно-отрезные автоматы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B96BB4">
        <w:rPr>
          <w:rFonts w:ascii="Times New Roman" w:hAnsi="Times New Roman" w:cs="Times New Roman"/>
          <w:sz w:val="28"/>
          <w:szCs w:val="28"/>
        </w:rPr>
        <w:t xml:space="preserve">используются </w:t>
      </w:r>
      <w:r>
        <w:rPr>
          <w:rFonts w:ascii="Times New Roman" w:hAnsi="Times New Roman" w:cs="Times New Roman"/>
          <w:sz w:val="28"/>
          <w:szCs w:val="28"/>
        </w:rPr>
        <w:t xml:space="preserve">для обработки прутка и штучных заготовок. Пруток или штучная заготовка зажимается во вращающемся шпинделе. Резцы, </w:t>
      </w:r>
      <w:r w:rsidR="00B96BB4">
        <w:rPr>
          <w:rFonts w:ascii="Times New Roman" w:hAnsi="Times New Roman" w:cs="Times New Roman"/>
          <w:sz w:val="28"/>
          <w:szCs w:val="28"/>
        </w:rPr>
        <w:t>укрепленные</w:t>
      </w:r>
      <w:r>
        <w:rPr>
          <w:rFonts w:ascii="Times New Roman" w:hAnsi="Times New Roman" w:cs="Times New Roman"/>
          <w:sz w:val="28"/>
          <w:szCs w:val="28"/>
        </w:rPr>
        <w:t xml:space="preserve"> в суппортах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,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получают поперечную подачу окончании обработки готовая деталь удал</w:t>
      </w:r>
      <w:r>
        <w:rPr>
          <w:rFonts w:ascii="Times New Roman" w:hAnsi="Times New Roman" w:cs="Times New Roman"/>
          <w:sz w:val="28"/>
          <w:szCs w:val="28"/>
        </w:rPr>
        <w:t>я</w:t>
      </w:r>
      <w:r w:rsidR="002006E5">
        <w:rPr>
          <w:rFonts w:ascii="Times New Roman" w:hAnsi="Times New Roman" w:cs="Times New Roman"/>
          <w:sz w:val="28"/>
          <w:szCs w:val="28"/>
        </w:rPr>
        <w:t>ется. На рис. 112</w:t>
      </w:r>
      <w:r>
        <w:rPr>
          <w:rFonts w:ascii="Times New Roman" w:hAnsi="Times New Roman" w:cs="Times New Roman"/>
          <w:sz w:val="28"/>
          <w:szCs w:val="28"/>
        </w:rPr>
        <w:t xml:space="preserve"> показан механизм подачи поперечных суппортов такого ав</w:t>
      </w:r>
      <w:r w:rsidR="002006E5">
        <w:rPr>
          <w:rFonts w:ascii="Times New Roman" w:hAnsi="Times New Roman" w:cs="Times New Roman"/>
          <w:sz w:val="28"/>
          <w:szCs w:val="28"/>
        </w:rPr>
        <w:t>томата, а на рис. 113</w:t>
      </w:r>
      <w:r>
        <w:rPr>
          <w:rFonts w:ascii="Times New Roman" w:hAnsi="Times New Roman" w:cs="Times New Roman"/>
          <w:sz w:val="28"/>
          <w:szCs w:val="28"/>
        </w:rPr>
        <w:t xml:space="preserve"> – технологический процесс обработки на нем винта.</w:t>
      </w:r>
    </w:p>
    <w:p w:rsidR="002006E5" w:rsidRDefault="002006E5" w:rsidP="002006E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36CB7">
        <w:rPr>
          <w:rFonts w:ascii="Times New Roman" w:hAnsi="Times New Roman" w:cs="Times New Roman"/>
          <w:i/>
          <w:sz w:val="28"/>
          <w:szCs w:val="28"/>
          <w:u w:val="single"/>
        </w:rPr>
        <w:t>Автоматы фасонно-продольного точения</w:t>
      </w:r>
      <w:r>
        <w:rPr>
          <w:rFonts w:ascii="Times New Roman" w:hAnsi="Times New Roman" w:cs="Times New Roman"/>
          <w:sz w:val="28"/>
          <w:szCs w:val="28"/>
        </w:rPr>
        <w:t xml:space="preserve"> выполняются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одношпи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дельными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для пруткового материала диаметром до 12 мм, реже до 40 – 60 мм. Применяются для обработки длинных и тонких деталей со сложным контуром. Для повышения жесткости обрабатываемых деталей у станка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</w:p>
    <w:p w:rsidR="002006E5" w:rsidRPr="00123A4D" w:rsidRDefault="002006E5" w:rsidP="002006E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непосредственной близости к месту обработки предусмотрена люнетная </w:t>
      </w:r>
      <w:r w:rsidRPr="00123A4D">
        <w:rPr>
          <w:rFonts w:ascii="Times New Roman" w:hAnsi="Times New Roman" w:cs="Times New Roman"/>
          <w:sz w:val="28"/>
          <w:szCs w:val="28"/>
        </w:rPr>
        <w:t xml:space="preserve">втулка, через которую пропускается калиброванный пруток. </w:t>
      </w:r>
    </w:p>
    <w:p w:rsidR="002006E5" w:rsidRDefault="002006E5" w:rsidP="00A17A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A00646" w:rsidRDefault="00A00646" w:rsidP="00A0064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 w:rsidRPr="00A00646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91072" cy="5021812"/>
            <wp:effectExtent l="19050" t="0" r="4728" b="0"/>
            <wp:docPr id="139" name="Рисунок 1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0"/>
                    <pic:cNvPicPr>
                      <a:picLocks noChangeAspect="1" noChangeArrowheads="1"/>
                    </pic:cNvPicPr>
                  </pic:nvPicPr>
                  <pic:blipFill>
                    <a:blip r:embed="rId18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99918" cy="503170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0646" w:rsidRDefault="002006E5" w:rsidP="00A0064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2006E5">
        <w:rPr>
          <w:rFonts w:ascii="Times New Roman" w:hAnsi="Times New Roman" w:cs="Times New Roman"/>
          <w:sz w:val="24"/>
          <w:szCs w:val="24"/>
        </w:rPr>
        <w:t>Рис. 111</w:t>
      </w:r>
      <w:r w:rsidR="00A00646" w:rsidRPr="002006E5">
        <w:rPr>
          <w:rFonts w:ascii="Times New Roman" w:hAnsi="Times New Roman" w:cs="Times New Roman"/>
          <w:sz w:val="24"/>
          <w:szCs w:val="24"/>
        </w:rPr>
        <w:t>. Варианты обработки цилиндрической поверхности                                               на токарных автоматах и полуавтоматах</w:t>
      </w:r>
    </w:p>
    <w:p w:rsidR="002006E5" w:rsidRPr="002006E5" w:rsidRDefault="002006E5" w:rsidP="00A00646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BC363C" w:rsidRDefault="002006E5" w:rsidP="00336CB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006E5"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 w:rsidRPr="002006E5">
        <w:rPr>
          <w:rFonts w:ascii="Times New Roman" w:hAnsi="Times New Roman" w:cs="Times New Roman"/>
          <w:sz w:val="28"/>
          <w:szCs w:val="28"/>
        </w:rPr>
        <w:t>процессе</w:t>
      </w:r>
      <w:proofErr w:type="gramEnd"/>
      <w:r w:rsidRPr="002006E5">
        <w:rPr>
          <w:rFonts w:ascii="Times New Roman" w:hAnsi="Times New Roman" w:cs="Times New Roman"/>
          <w:sz w:val="28"/>
          <w:szCs w:val="28"/>
        </w:rPr>
        <w:t xml:space="preserve"> обработки  калиброванный  пруток, зажатый во враща</w:t>
      </w:r>
      <w:r w:rsidRPr="002006E5">
        <w:rPr>
          <w:rFonts w:ascii="Times New Roman" w:hAnsi="Times New Roman" w:cs="Times New Roman"/>
          <w:sz w:val="28"/>
          <w:szCs w:val="28"/>
        </w:rPr>
        <w:t>ю</w:t>
      </w:r>
      <w:r w:rsidRPr="002006E5">
        <w:rPr>
          <w:rFonts w:ascii="Times New Roman" w:hAnsi="Times New Roman" w:cs="Times New Roman"/>
          <w:sz w:val="28"/>
          <w:szCs w:val="28"/>
        </w:rPr>
        <w:t>щемся шпинделе, перемещается в осевом направлении на заданные вел</w:t>
      </w:r>
      <w:r w:rsidRPr="002006E5">
        <w:rPr>
          <w:rFonts w:ascii="Times New Roman" w:hAnsi="Times New Roman" w:cs="Times New Roman"/>
          <w:sz w:val="28"/>
          <w:szCs w:val="28"/>
        </w:rPr>
        <w:t>и</w:t>
      </w:r>
      <w:r w:rsidRPr="002006E5">
        <w:rPr>
          <w:rFonts w:ascii="Times New Roman" w:hAnsi="Times New Roman" w:cs="Times New Roman"/>
          <w:sz w:val="28"/>
          <w:szCs w:val="28"/>
        </w:rPr>
        <w:t>чины, а инструменты поочередно подходят к прутку и производят нужную обработку. По окончании обработки деталь отрезается, пруток остается прижатым к отрезному резцу. Далее пруток освобождается от зажима, шпиндельная бабка отходит в исходное положение, производится зажим прутка, и цикл повторяется.</w:t>
      </w:r>
    </w:p>
    <w:p w:rsidR="002006E5" w:rsidRDefault="002006E5" w:rsidP="002006E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spellStart"/>
      <w:r w:rsidRPr="00336CB7">
        <w:rPr>
          <w:rFonts w:ascii="Times New Roman" w:hAnsi="Times New Roman" w:cs="Times New Roman"/>
          <w:i/>
          <w:sz w:val="28"/>
          <w:szCs w:val="28"/>
          <w:u w:val="single"/>
        </w:rPr>
        <w:t>Одношпиндельные</w:t>
      </w:r>
      <w:proofErr w:type="spellEnd"/>
      <w:r w:rsidRPr="00336CB7">
        <w:rPr>
          <w:rFonts w:ascii="Times New Roman" w:hAnsi="Times New Roman" w:cs="Times New Roman"/>
          <w:i/>
          <w:sz w:val="28"/>
          <w:szCs w:val="28"/>
          <w:u w:val="single"/>
        </w:rPr>
        <w:t xml:space="preserve"> револьверные автоматы</w:t>
      </w:r>
      <w:r>
        <w:rPr>
          <w:rFonts w:ascii="Times New Roman" w:hAnsi="Times New Roman" w:cs="Times New Roman"/>
          <w:sz w:val="28"/>
          <w:szCs w:val="28"/>
        </w:rPr>
        <w:t xml:space="preserve"> предназначаются, как правило, для обработки пруткового материала. Они снабжены револьве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 xml:space="preserve">ной головкой и несколькими поперечными суппортами (обычно 2 – 3). </w:t>
      </w:r>
    </w:p>
    <w:p w:rsidR="002006E5" w:rsidRPr="002006E5" w:rsidRDefault="002006E5" w:rsidP="00336CB7">
      <w:pPr>
        <w:spacing w:after="0"/>
        <w:ind w:firstLine="709"/>
        <w:jc w:val="both"/>
        <w:rPr>
          <w:rFonts w:ascii="Times New Roman" w:hAnsi="Times New Roman" w:cs="Times New Roman"/>
          <w:i/>
          <w:sz w:val="28"/>
          <w:szCs w:val="28"/>
          <w:u w:val="single"/>
        </w:rPr>
      </w:pP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2D0FE2" w:rsidTr="00BC363C">
        <w:trPr>
          <w:trHeight w:val="6677"/>
        </w:trPr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D0FE2" w:rsidRDefault="002D0FE2" w:rsidP="00F3213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26597" cy="3335199"/>
                  <wp:effectExtent l="19050" t="19050" r="11803" b="17601"/>
                  <wp:docPr id="144" name="Рисунок 8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2197" cy="334289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solidFill>
                              <a:schemeClr val="accent1">
                                <a:lumMod val="60000"/>
                                <a:lumOff val="40000"/>
                              </a:schemeClr>
                            </a:solidFill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2D0FE2" w:rsidRDefault="002D0FE2" w:rsidP="00F32131">
            <w:pPr>
              <w:jc w:val="center"/>
              <w:rPr>
                <w:sz w:val="28"/>
                <w:szCs w:val="28"/>
              </w:rPr>
            </w:pPr>
          </w:p>
          <w:p w:rsidR="00123A4D" w:rsidRPr="00F32131" w:rsidRDefault="002006E5" w:rsidP="002006E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112</w:t>
            </w:r>
            <w:r w:rsidR="002D0FE2">
              <w:rPr>
                <w:sz w:val="24"/>
                <w:szCs w:val="24"/>
              </w:rPr>
              <w:t xml:space="preserve">. </w:t>
            </w:r>
            <w:r w:rsidR="002D0FE2">
              <w:rPr>
                <w:sz w:val="28"/>
                <w:szCs w:val="28"/>
              </w:rPr>
              <w:t>Механизм подачи попере</w:t>
            </w:r>
            <w:r w:rsidR="002D0FE2">
              <w:rPr>
                <w:sz w:val="28"/>
                <w:szCs w:val="28"/>
              </w:rPr>
              <w:t>ч</w:t>
            </w:r>
            <w:r w:rsidR="002D0FE2">
              <w:rPr>
                <w:sz w:val="28"/>
                <w:szCs w:val="28"/>
              </w:rPr>
              <w:t>ных суппортов фасонно-отрезного автомата</w:t>
            </w:r>
          </w:p>
        </w:tc>
        <w:tc>
          <w:tcPr>
            <w:tcW w:w="4643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2D0FE2" w:rsidRDefault="002D0FE2" w:rsidP="00F9233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28854" cy="5960534"/>
                  <wp:effectExtent l="19050" t="0" r="0" b="0"/>
                  <wp:docPr id="145" name="Рисунок 9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0964" cy="596571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0FE2" w:rsidTr="001712E8">
        <w:trPr>
          <w:trHeight w:val="2062"/>
        </w:trPr>
        <w:tc>
          <w:tcPr>
            <w:tcW w:w="4643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2006E5" w:rsidRDefault="002006E5" w:rsidP="002006E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Пруток подается из шпинделя на определенную величину и заж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мается в этом положении. Произв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дится последовательная обработка инструментами, укрепленными на револьверной головке и в попере</w:t>
            </w:r>
            <w:r>
              <w:rPr>
                <w:sz w:val="28"/>
                <w:szCs w:val="28"/>
              </w:rPr>
              <w:t>ч</w:t>
            </w:r>
            <w:r>
              <w:rPr>
                <w:sz w:val="28"/>
                <w:szCs w:val="28"/>
              </w:rPr>
              <w:t>ных суппортах. Готовая деталь отр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зается, пруток освобождается от з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жима и снова подается до упора. Далее цикл повторяется. Технолог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ческий процесс обработки на 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вольверном автомате показан на рис. 114.</w:t>
            </w:r>
          </w:p>
          <w:p w:rsidR="002D0FE2" w:rsidRDefault="002006E5" w:rsidP="002006E5">
            <w:pPr>
              <w:spacing w:line="276" w:lineRule="auto"/>
              <w:ind w:firstLine="709"/>
              <w:jc w:val="both"/>
              <w:rPr>
                <w:noProof/>
                <w:sz w:val="28"/>
                <w:szCs w:val="28"/>
              </w:rPr>
            </w:pPr>
            <w:r w:rsidRPr="006228D3">
              <w:rPr>
                <w:i/>
                <w:sz w:val="28"/>
                <w:szCs w:val="28"/>
                <w:u w:val="single"/>
              </w:rPr>
              <w:t>Многошпиндельные горизо</w:t>
            </w:r>
            <w:r w:rsidRPr="006228D3">
              <w:rPr>
                <w:i/>
                <w:sz w:val="28"/>
                <w:szCs w:val="28"/>
                <w:u w:val="single"/>
              </w:rPr>
              <w:t>н</w:t>
            </w:r>
            <w:r w:rsidRPr="006228D3">
              <w:rPr>
                <w:i/>
                <w:sz w:val="28"/>
                <w:szCs w:val="28"/>
                <w:u w:val="single"/>
              </w:rPr>
              <w:t>тальные автоматы</w:t>
            </w:r>
            <w:r>
              <w:rPr>
                <w:sz w:val="24"/>
                <w:szCs w:val="24"/>
              </w:rPr>
              <w:t xml:space="preserve"> </w:t>
            </w:r>
            <w:r>
              <w:rPr>
                <w:sz w:val="28"/>
                <w:szCs w:val="28"/>
              </w:rPr>
              <w:t>предназначаю</w:t>
            </w:r>
            <w:r>
              <w:rPr>
                <w:sz w:val="28"/>
                <w:szCs w:val="28"/>
              </w:rPr>
              <w:t>т</w:t>
            </w:r>
            <w:r>
              <w:rPr>
                <w:sz w:val="28"/>
                <w:szCs w:val="28"/>
              </w:rPr>
              <w:t xml:space="preserve">ся, как правило, для обработки пруткового материала размером </w:t>
            </w:r>
            <w:proofErr w:type="gramStart"/>
            <w:r>
              <w:rPr>
                <w:sz w:val="28"/>
                <w:szCs w:val="28"/>
              </w:rPr>
              <w:t>от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</w:p>
        </w:tc>
        <w:tc>
          <w:tcPr>
            <w:tcW w:w="4643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2D0FE2" w:rsidRDefault="002D0FE2" w:rsidP="00451219">
            <w:pPr>
              <w:jc w:val="both"/>
              <w:rPr>
                <w:noProof/>
                <w:sz w:val="28"/>
                <w:szCs w:val="28"/>
              </w:rPr>
            </w:pPr>
          </w:p>
        </w:tc>
      </w:tr>
      <w:tr w:rsidR="00F32131" w:rsidTr="00F92338">
        <w:tc>
          <w:tcPr>
            <w:tcW w:w="4643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2131" w:rsidRDefault="00F32131" w:rsidP="00451219">
            <w:pPr>
              <w:jc w:val="both"/>
              <w:rPr>
                <w:sz w:val="28"/>
                <w:szCs w:val="28"/>
              </w:rPr>
            </w:pP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32131" w:rsidRDefault="00F32131" w:rsidP="00F92338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430639" cy="1636889"/>
                  <wp:effectExtent l="19050" t="0" r="7761" b="0"/>
                  <wp:docPr id="128" name="Рисунок 9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36164" cy="164061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32131" w:rsidRPr="00F32131" w:rsidRDefault="00F32131" w:rsidP="002006E5">
            <w:pPr>
              <w:jc w:val="center"/>
              <w:rPr>
                <w:sz w:val="24"/>
                <w:szCs w:val="24"/>
              </w:rPr>
            </w:pPr>
            <w:r w:rsidRPr="00F32131">
              <w:rPr>
                <w:sz w:val="24"/>
                <w:szCs w:val="24"/>
              </w:rPr>
              <w:t xml:space="preserve">Рис. </w:t>
            </w:r>
            <w:r w:rsidR="00204805">
              <w:rPr>
                <w:sz w:val="24"/>
                <w:szCs w:val="24"/>
              </w:rPr>
              <w:t>1</w:t>
            </w:r>
            <w:r w:rsidR="002006E5">
              <w:rPr>
                <w:sz w:val="24"/>
                <w:szCs w:val="24"/>
              </w:rPr>
              <w:t>13</w:t>
            </w:r>
            <w:r w:rsidRPr="00F32131">
              <w:rPr>
                <w:sz w:val="24"/>
                <w:szCs w:val="24"/>
              </w:rPr>
              <w:t xml:space="preserve">. Технологический процесс </w:t>
            </w:r>
            <w:r>
              <w:rPr>
                <w:sz w:val="24"/>
                <w:szCs w:val="24"/>
              </w:rPr>
              <w:t xml:space="preserve">             </w:t>
            </w:r>
            <w:r w:rsidRPr="00F32131">
              <w:rPr>
                <w:sz w:val="24"/>
                <w:szCs w:val="24"/>
              </w:rPr>
              <w:t xml:space="preserve">обработки винта на фасонно-отрезном </w:t>
            </w:r>
            <w:r>
              <w:rPr>
                <w:sz w:val="24"/>
                <w:szCs w:val="24"/>
              </w:rPr>
              <w:t xml:space="preserve"> </w:t>
            </w:r>
            <w:r w:rsidRPr="00F32131">
              <w:rPr>
                <w:sz w:val="24"/>
                <w:szCs w:val="24"/>
              </w:rPr>
              <w:t>автомате</w:t>
            </w:r>
          </w:p>
        </w:tc>
      </w:tr>
    </w:tbl>
    <w:p w:rsidR="00363E8D" w:rsidRPr="00363E8D" w:rsidRDefault="00363E8D" w:rsidP="00363E8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2006E5" w:rsidRDefault="002006E5" w:rsidP="002006E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15 до 100 мм и строятся с количеством шпинделей </w:t>
      </w:r>
      <w:r w:rsidRPr="00CB3539">
        <w:rPr>
          <w:rFonts w:ascii="Times New Roman" w:hAnsi="Times New Roman" w:cs="Times New Roman"/>
          <w:i/>
          <w:sz w:val="28"/>
          <w:szCs w:val="28"/>
          <w:lang w:val="en-US"/>
        </w:rPr>
        <w:t>q</w:t>
      </w:r>
      <w:r w:rsidRPr="00CB3539">
        <w:rPr>
          <w:rFonts w:ascii="Times New Roman" w:hAnsi="Times New Roman" w:cs="Times New Roman"/>
          <w:sz w:val="28"/>
          <w:szCs w:val="28"/>
        </w:rPr>
        <w:t xml:space="preserve"> = 4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CB3539">
        <w:rPr>
          <w:rFonts w:ascii="Times New Roman" w:hAnsi="Times New Roman" w:cs="Times New Roman"/>
          <w:sz w:val="28"/>
          <w:szCs w:val="28"/>
        </w:rPr>
        <w:t xml:space="preserve"> 5</w:t>
      </w:r>
      <w:r>
        <w:rPr>
          <w:rFonts w:ascii="Times New Roman" w:hAnsi="Times New Roman" w:cs="Times New Roman"/>
          <w:sz w:val="28"/>
          <w:szCs w:val="28"/>
        </w:rPr>
        <w:t>;</w:t>
      </w:r>
      <w:r w:rsidRPr="00CB3539">
        <w:rPr>
          <w:rFonts w:ascii="Times New Roman" w:hAnsi="Times New Roman" w:cs="Times New Roman"/>
          <w:sz w:val="28"/>
          <w:szCs w:val="28"/>
        </w:rPr>
        <w:t xml:space="preserve"> 6</w:t>
      </w:r>
      <w:r>
        <w:rPr>
          <w:rFonts w:ascii="Times New Roman" w:hAnsi="Times New Roman" w:cs="Times New Roman"/>
          <w:sz w:val="28"/>
          <w:szCs w:val="28"/>
        </w:rPr>
        <w:t xml:space="preserve"> и</w:t>
      </w:r>
      <w:r w:rsidRPr="00CB3539">
        <w:rPr>
          <w:rFonts w:ascii="Times New Roman" w:hAnsi="Times New Roman" w:cs="Times New Roman"/>
          <w:sz w:val="28"/>
          <w:szCs w:val="28"/>
        </w:rPr>
        <w:t xml:space="preserve"> 8</w:t>
      </w:r>
      <w:r>
        <w:rPr>
          <w:rFonts w:ascii="Times New Roman" w:hAnsi="Times New Roman" w:cs="Times New Roman"/>
          <w:sz w:val="28"/>
          <w:szCs w:val="28"/>
        </w:rPr>
        <w:t xml:space="preserve">. Наиболее распространенны 4- и 6-шпиндельные. </w:t>
      </w:r>
    </w:p>
    <w:p w:rsidR="002006E5" w:rsidRDefault="002006E5" w:rsidP="002006E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1712E8" w:rsidRDefault="007718E1" w:rsidP="007718E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503565" cy="5813778"/>
            <wp:effectExtent l="19050" t="0" r="1885" b="0"/>
            <wp:docPr id="148" name="Рисунок 10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8"/>
                    <pic:cNvPicPr>
                      <a:picLocks noChangeAspect="1" noChangeArrowheads="1"/>
                    </pic:cNvPicPr>
                  </pic:nvPicPr>
                  <pic:blipFill>
                    <a:blip r:embed="rId19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15269" cy="582614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718E1" w:rsidRDefault="007718E1" w:rsidP="007718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</w:t>
      </w:r>
      <w:r w:rsidR="005A591A">
        <w:rPr>
          <w:rFonts w:ascii="Times New Roman" w:hAnsi="Times New Roman" w:cs="Times New Roman"/>
          <w:sz w:val="24"/>
          <w:szCs w:val="24"/>
        </w:rPr>
        <w:t>1</w:t>
      </w:r>
      <w:r w:rsidR="00E521C3">
        <w:rPr>
          <w:rFonts w:ascii="Times New Roman" w:hAnsi="Times New Roman" w:cs="Times New Roman"/>
          <w:sz w:val="24"/>
          <w:szCs w:val="24"/>
        </w:rPr>
        <w:t>4</w:t>
      </w:r>
      <w:r>
        <w:rPr>
          <w:rFonts w:ascii="Times New Roman" w:hAnsi="Times New Roman" w:cs="Times New Roman"/>
          <w:sz w:val="24"/>
          <w:szCs w:val="24"/>
        </w:rPr>
        <w:t xml:space="preserve">.  </w:t>
      </w:r>
      <w:r w:rsidRPr="007718E1">
        <w:rPr>
          <w:rFonts w:ascii="Times New Roman" w:hAnsi="Times New Roman" w:cs="Times New Roman"/>
          <w:sz w:val="24"/>
          <w:szCs w:val="24"/>
        </w:rPr>
        <w:t xml:space="preserve">Пример обработки детали на револьверном </w:t>
      </w:r>
      <w:r w:rsidR="00472C8B">
        <w:rPr>
          <w:rFonts w:ascii="Times New Roman" w:hAnsi="Times New Roman" w:cs="Times New Roman"/>
          <w:sz w:val="24"/>
          <w:szCs w:val="24"/>
        </w:rPr>
        <w:t>автомате</w:t>
      </w:r>
    </w:p>
    <w:p w:rsidR="00472C8B" w:rsidRDefault="00472C8B" w:rsidP="007718E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F0BCF" w:rsidRPr="003F0BCF" w:rsidRDefault="00CB3539" w:rsidP="003F0B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Шпиндели с заготовками смонтированы в одном цилиндрическом корпус</w:t>
      </w:r>
      <w:r w:rsidR="00AA662D">
        <w:rPr>
          <w:rFonts w:ascii="Times New Roman" w:hAnsi="Times New Roman" w:cs="Times New Roman"/>
          <w:sz w:val="28"/>
          <w:szCs w:val="28"/>
        </w:rPr>
        <w:t>е, названном шпиндельным блоком, имеющим возможность пов</w:t>
      </w:r>
      <w:r w:rsidR="00AA662D">
        <w:rPr>
          <w:rFonts w:ascii="Times New Roman" w:hAnsi="Times New Roman" w:cs="Times New Roman"/>
          <w:sz w:val="28"/>
          <w:szCs w:val="28"/>
        </w:rPr>
        <w:t>о</w:t>
      </w:r>
      <w:r w:rsidR="00AA662D">
        <w:rPr>
          <w:rFonts w:ascii="Times New Roman" w:hAnsi="Times New Roman" w:cs="Times New Roman"/>
          <w:sz w:val="28"/>
          <w:szCs w:val="28"/>
        </w:rPr>
        <w:t xml:space="preserve">рачиваться вокруг своей оси вместе со шпинделями. </w:t>
      </w:r>
      <w:r>
        <w:rPr>
          <w:rFonts w:ascii="Times New Roman" w:hAnsi="Times New Roman" w:cs="Times New Roman"/>
          <w:sz w:val="28"/>
          <w:szCs w:val="28"/>
        </w:rPr>
        <w:t xml:space="preserve"> Продольный суппорт имеет</w:t>
      </w:r>
      <w:r w:rsidR="00D82AB3">
        <w:rPr>
          <w:rFonts w:ascii="Times New Roman" w:hAnsi="Times New Roman" w:cs="Times New Roman"/>
          <w:sz w:val="28"/>
          <w:szCs w:val="28"/>
        </w:rPr>
        <w:t xml:space="preserve"> грани, количество которых соответствует числе шпинделей в шпи</w:t>
      </w:r>
      <w:r w:rsidR="00D82AB3">
        <w:rPr>
          <w:rFonts w:ascii="Times New Roman" w:hAnsi="Times New Roman" w:cs="Times New Roman"/>
          <w:sz w:val="28"/>
          <w:szCs w:val="28"/>
        </w:rPr>
        <w:t>н</w:t>
      </w:r>
      <w:r w:rsidR="00D82AB3">
        <w:rPr>
          <w:rFonts w:ascii="Times New Roman" w:hAnsi="Times New Roman" w:cs="Times New Roman"/>
          <w:sz w:val="28"/>
          <w:szCs w:val="28"/>
        </w:rPr>
        <w:t xml:space="preserve">дельном блоке. </w:t>
      </w:r>
      <w:r w:rsidR="00AA662D">
        <w:rPr>
          <w:rFonts w:ascii="Times New Roman" w:hAnsi="Times New Roman" w:cs="Times New Roman"/>
          <w:sz w:val="28"/>
          <w:szCs w:val="28"/>
        </w:rPr>
        <w:t>На его гранях, расположенных напротив шпинделей, уст</w:t>
      </w:r>
      <w:r w:rsidR="00AA662D">
        <w:rPr>
          <w:rFonts w:ascii="Times New Roman" w:hAnsi="Times New Roman" w:cs="Times New Roman"/>
          <w:sz w:val="28"/>
          <w:szCs w:val="28"/>
        </w:rPr>
        <w:t>а</w:t>
      </w:r>
      <w:r w:rsidR="00AA662D">
        <w:rPr>
          <w:rFonts w:ascii="Times New Roman" w:hAnsi="Times New Roman" w:cs="Times New Roman"/>
          <w:sz w:val="28"/>
          <w:szCs w:val="28"/>
        </w:rPr>
        <w:t>навливаются режущие инструменты в соответствии с содержанием обр</w:t>
      </w:r>
      <w:r w:rsidR="00AA662D">
        <w:rPr>
          <w:rFonts w:ascii="Times New Roman" w:hAnsi="Times New Roman" w:cs="Times New Roman"/>
          <w:sz w:val="28"/>
          <w:szCs w:val="28"/>
        </w:rPr>
        <w:t>а</w:t>
      </w:r>
      <w:r w:rsidR="00AA662D">
        <w:rPr>
          <w:rFonts w:ascii="Times New Roman" w:hAnsi="Times New Roman" w:cs="Times New Roman"/>
          <w:sz w:val="28"/>
          <w:szCs w:val="28"/>
        </w:rPr>
        <w:t xml:space="preserve">ботки, которая должна выполняться на данном технологическом переходе. </w:t>
      </w:r>
      <w:r w:rsidR="000F0EEE">
        <w:rPr>
          <w:rFonts w:ascii="Times New Roman" w:hAnsi="Times New Roman" w:cs="Times New Roman"/>
          <w:sz w:val="28"/>
          <w:szCs w:val="28"/>
        </w:rPr>
        <w:lastRenderedPageBreak/>
        <w:t>Продольный суппорт имеет только осевое перемещение. Он скользит со всеми инструментами по центральной трубе, жестко скрепленной со шпиндельным блоком.</w:t>
      </w:r>
    </w:p>
    <w:tbl>
      <w:tblPr>
        <w:tblStyle w:val="a3"/>
        <w:tblW w:w="0" w:type="auto"/>
        <w:tblInd w:w="108" w:type="dxa"/>
        <w:tblLayout w:type="fixed"/>
        <w:tblLook w:val="04A0"/>
      </w:tblPr>
      <w:tblGrid>
        <w:gridCol w:w="5812"/>
        <w:gridCol w:w="3366"/>
      </w:tblGrid>
      <w:tr w:rsidR="00EA2908" w:rsidTr="000F0EEE">
        <w:trPr>
          <w:trHeight w:val="693"/>
        </w:trPr>
        <w:tc>
          <w:tcPr>
            <w:tcW w:w="5812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0535F" w:rsidRDefault="00B0535F" w:rsidP="000F0EE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B0535F">
              <w:rPr>
                <w:sz w:val="28"/>
                <w:szCs w:val="28"/>
              </w:rPr>
              <w:t>Обработка производится одновременно на всех шести позициях.  Шпин</w:t>
            </w:r>
            <w:r>
              <w:rPr>
                <w:sz w:val="28"/>
                <w:szCs w:val="28"/>
              </w:rPr>
              <w:t>дельный блок после окончания обработки заготовок и отв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да от него продольного суппорта поворачив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ется на 1</w:t>
            </w:r>
            <w:r w:rsidRPr="003F0BCF">
              <w:rPr>
                <w:sz w:val="28"/>
                <w:szCs w:val="28"/>
              </w:rPr>
              <w:t>/</w:t>
            </w:r>
            <w:r w:rsidRPr="003F0BCF">
              <w:rPr>
                <w:i/>
                <w:sz w:val="28"/>
                <w:szCs w:val="28"/>
                <w:lang w:val="en-US"/>
              </w:rPr>
              <w:t>q</w:t>
            </w:r>
            <w:r w:rsidRPr="003F0BCF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часть оборота и переносит обраб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тываемые детали в следующие позиции с  другим набором режущего инструмента. Станки снабжаются несколькими поперечн</w:t>
            </w:r>
            <w:r>
              <w:rPr>
                <w:sz w:val="28"/>
                <w:szCs w:val="28"/>
              </w:rPr>
              <w:t>ы</w:t>
            </w:r>
            <w:r>
              <w:rPr>
                <w:sz w:val="28"/>
                <w:szCs w:val="28"/>
              </w:rPr>
              <w:t>ми суппортами.</w:t>
            </w:r>
          </w:p>
          <w:p w:rsidR="000F0EEE" w:rsidRDefault="00E521C3" w:rsidP="000F0EE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На рис. 115</w:t>
            </w:r>
            <w:r w:rsidR="0083170A">
              <w:rPr>
                <w:sz w:val="28"/>
                <w:szCs w:val="28"/>
              </w:rPr>
              <w:t xml:space="preserve"> показан </w:t>
            </w:r>
            <w:r w:rsidR="000F0EEE">
              <w:rPr>
                <w:sz w:val="28"/>
                <w:szCs w:val="28"/>
              </w:rPr>
              <w:t>общий вид 6-шпиндельного</w:t>
            </w:r>
            <w:r w:rsidR="000F0EEE" w:rsidRPr="00EA2908">
              <w:rPr>
                <w:sz w:val="28"/>
                <w:szCs w:val="28"/>
              </w:rPr>
              <w:t xml:space="preserve"> токар</w:t>
            </w:r>
            <w:r w:rsidR="000F0EEE">
              <w:rPr>
                <w:sz w:val="28"/>
                <w:szCs w:val="28"/>
              </w:rPr>
              <w:t>ного</w:t>
            </w:r>
            <w:r w:rsidR="000F0EEE" w:rsidRPr="00EA2908">
              <w:rPr>
                <w:sz w:val="28"/>
                <w:szCs w:val="28"/>
              </w:rPr>
              <w:t xml:space="preserve"> автома</w:t>
            </w:r>
            <w:r w:rsidR="000F0EEE">
              <w:rPr>
                <w:sz w:val="28"/>
                <w:szCs w:val="28"/>
              </w:rPr>
              <w:t>та, на рис. 11</w:t>
            </w:r>
            <w:r>
              <w:rPr>
                <w:sz w:val="28"/>
                <w:szCs w:val="28"/>
              </w:rPr>
              <w:t>6</w:t>
            </w:r>
            <w:r w:rsidR="000F0EEE">
              <w:rPr>
                <w:sz w:val="28"/>
                <w:szCs w:val="28"/>
              </w:rPr>
              <w:t xml:space="preserve"> дан </w:t>
            </w:r>
            <w:r w:rsidR="0083170A">
              <w:rPr>
                <w:sz w:val="28"/>
                <w:szCs w:val="28"/>
              </w:rPr>
              <w:t>пример обработки штуцера на</w:t>
            </w:r>
            <w:r w:rsidR="000F0EEE">
              <w:rPr>
                <w:sz w:val="28"/>
                <w:szCs w:val="28"/>
              </w:rPr>
              <w:t xml:space="preserve"> нем.</w:t>
            </w:r>
          </w:p>
          <w:p w:rsidR="000F0EEE" w:rsidRDefault="000F0EEE" w:rsidP="000F0EE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 </w:t>
            </w:r>
            <w:r w:rsidR="00B0535F">
              <w:rPr>
                <w:sz w:val="28"/>
                <w:szCs w:val="28"/>
              </w:rPr>
              <w:t xml:space="preserve"> </w:t>
            </w: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465160" cy="2133600"/>
                  <wp:effectExtent l="19050" t="0" r="1940" b="0"/>
                  <wp:docPr id="245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83819" cy="21450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0F0EEE" w:rsidRDefault="000F0EEE" w:rsidP="000F0EEE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0F0EEE" w:rsidRPr="000F0EEE" w:rsidRDefault="000F0EEE" w:rsidP="00E521C3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</w:t>
            </w:r>
            <w:r w:rsidR="00123A4D">
              <w:rPr>
                <w:sz w:val="24"/>
                <w:szCs w:val="24"/>
              </w:rPr>
              <w:t>. 11</w:t>
            </w:r>
            <w:r w:rsidR="00E521C3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. Общий вид 6-шпиндельного токарного               автомата</w:t>
            </w:r>
          </w:p>
        </w:tc>
        <w:tc>
          <w:tcPr>
            <w:tcW w:w="336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EA2908" w:rsidRDefault="00EA2908" w:rsidP="000F0EEE">
            <w:pPr>
              <w:jc w:val="right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2047792" cy="4842933"/>
                  <wp:effectExtent l="19050" t="0" r="0" b="0"/>
                  <wp:docPr id="14" name="Рисунок 2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49965" cy="48480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EA2908" w:rsidRDefault="00EA2908" w:rsidP="00824132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11</w:t>
            </w:r>
            <w:r w:rsidR="00E521C3">
              <w:rPr>
                <w:sz w:val="24"/>
                <w:szCs w:val="24"/>
              </w:rPr>
              <w:t>6</w:t>
            </w:r>
            <w:r>
              <w:rPr>
                <w:sz w:val="24"/>
                <w:szCs w:val="24"/>
              </w:rPr>
              <w:t>. Технологический</w:t>
            </w:r>
          </w:p>
          <w:p w:rsidR="00EA2908" w:rsidRDefault="00EA2908" w:rsidP="00824132">
            <w:pPr>
              <w:spacing w:line="276" w:lineRule="auto"/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процесс обработки штуцера на</w:t>
            </w:r>
            <w:r w:rsidR="00662B69">
              <w:rPr>
                <w:sz w:val="24"/>
                <w:szCs w:val="24"/>
              </w:rPr>
              <w:t xml:space="preserve"> </w:t>
            </w:r>
            <w:r>
              <w:rPr>
                <w:sz w:val="24"/>
                <w:szCs w:val="24"/>
              </w:rPr>
              <w:t>6-шпиндельном токарном                       автомате</w:t>
            </w:r>
          </w:p>
        </w:tc>
      </w:tr>
    </w:tbl>
    <w:p w:rsidR="00CB3539" w:rsidRPr="00CB3539" w:rsidRDefault="000F0EEE" w:rsidP="00EA2908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</w:p>
    <w:p w:rsidR="001C29D0" w:rsidRDefault="001C29D0" w:rsidP="00672202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Патронные и центровые многорезцовые </w:t>
      </w:r>
      <w:proofErr w:type="spellStart"/>
      <w:r>
        <w:rPr>
          <w:rFonts w:ascii="Times New Roman" w:hAnsi="Times New Roman" w:cs="Times New Roman"/>
          <w:i/>
          <w:sz w:val="28"/>
          <w:szCs w:val="28"/>
          <w:u w:val="single"/>
        </w:rPr>
        <w:t>одношпиндельные</w:t>
      </w:r>
      <w:proofErr w:type="spellEnd"/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 полуавтоматы</w:t>
      </w:r>
      <w:r>
        <w:rPr>
          <w:rFonts w:ascii="Times New Roman" w:hAnsi="Times New Roman" w:cs="Times New Roman"/>
          <w:sz w:val="28"/>
          <w:szCs w:val="28"/>
        </w:rPr>
        <w:t xml:space="preserve">  получили широкое распространение в массовом и крупносерийном прои</w:t>
      </w:r>
      <w:r>
        <w:rPr>
          <w:rFonts w:ascii="Times New Roman" w:hAnsi="Times New Roman" w:cs="Times New Roman"/>
          <w:sz w:val="28"/>
          <w:szCs w:val="28"/>
        </w:rPr>
        <w:t>з</w:t>
      </w:r>
      <w:r>
        <w:rPr>
          <w:rFonts w:ascii="Times New Roman" w:hAnsi="Times New Roman" w:cs="Times New Roman"/>
          <w:sz w:val="28"/>
          <w:szCs w:val="28"/>
        </w:rPr>
        <w:t>водстве. Как правило, они изготавливаются с горизонтальной осью шпи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деля. Имеют два суппорта, расположенных с противоположных сторон  относительно детали. </w:t>
      </w:r>
      <w:proofErr w:type="gramStart"/>
      <w:r>
        <w:rPr>
          <w:rFonts w:ascii="Times New Roman" w:hAnsi="Times New Roman" w:cs="Times New Roman"/>
          <w:sz w:val="28"/>
          <w:szCs w:val="28"/>
        </w:rPr>
        <w:t>Один из них – для продольной обработки, другой – для поперечной.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017495">
        <w:rPr>
          <w:rFonts w:ascii="Times New Roman" w:hAnsi="Times New Roman" w:cs="Times New Roman"/>
          <w:sz w:val="28"/>
          <w:szCs w:val="28"/>
        </w:rPr>
        <w:t xml:space="preserve">Весь процесс обработки, включая подвод и отвод </w:t>
      </w:r>
      <w:proofErr w:type="gramStart"/>
      <w:r w:rsidR="00017495">
        <w:rPr>
          <w:rFonts w:ascii="Times New Roman" w:hAnsi="Times New Roman" w:cs="Times New Roman"/>
          <w:sz w:val="28"/>
          <w:szCs w:val="28"/>
        </w:rPr>
        <w:t>инстр</w:t>
      </w:r>
      <w:r w:rsidR="00017495">
        <w:rPr>
          <w:rFonts w:ascii="Times New Roman" w:hAnsi="Times New Roman" w:cs="Times New Roman"/>
          <w:sz w:val="28"/>
          <w:szCs w:val="28"/>
        </w:rPr>
        <w:t>у</w:t>
      </w:r>
      <w:r w:rsidR="00017495">
        <w:rPr>
          <w:rFonts w:ascii="Times New Roman" w:hAnsi="Times New Roman" w:cs="Times New Roman"/>
          <w:sz w:val="28"/>
          <w:szCs w:val="28"/>
        </w:rPr>
        <w:t>ментов</w:t>
      </w:r>
      <w:proofErr w:type="gramEnd"/>
      <w:r w:rsidR="00017495">
        <w:rPr>
          <w:rFonts w:ascii="Times New Roman" w:hAnsi="Times New Roman" w:cs="Times New Roman"/>
          <w:sz w:val="28"/>
          <w:szCs w:val="28"/>
        </w:rPr>
        <w:t xml:space="preserve"> и останов станка, производится автоматически за исключением у</w:t>
      </w:r>
      <w:r w:rsidR="00017495">
        <w:rPr>
          <w:rFonts w:ascii="Times New Roman" w:hAnsi="Times New Roman" w:cs="Times New Roman"/>
          <w:sz w:val="28"/>
          <w:szCs w:val="28"/>
        </w:rPr>
        <w:t>с</w:t>
      </w:r>
      <w:r w:rsidR="00017495">
        <w:rPr>
          <w:rFonts w:ascii="Times New Roman" w:hAnsi="Times New Roman" w:cs="Times New Roman"/>
          <w:sz w:val="28"/>
          <w:szCs w:val="28"/>
        </w:rPr>
        <w:t>тановки и закрепления обрабатываемого материала. На этих станках ш</w:t>
      </w:r>
      <w:r w:rsidR="00017495">
        <w:rPr>
          <w:rFonts w:ascii="Times New Roman" w:hAnsi="Times New Roman" w:cs="Times New Roman"/>
          <w:sz w:val="28"/>
          <w:szCs w:val="28"/>
        </w:rPr>
        <w:t>и</w:t>
      </w:r>
      <w:r w:rsidR="00017495">
        <w:rPr>
          <w:rFonts w:ascii="Times New Roman" w:hAnsi="Times New Roman" w:cs="Times New Roman"/>
          <w:sz w:val="28"/>
          <w:szCs w:val="28"/>
        </w:rPr>
        <w:lastRenderedPageBreak/>
        <w:t>рокое распространение получили приспособления для установки заготовок с пневматическими и гидравлическими зажимными устройствами</w:t>
      </w:r>
      <w:proofErr w:type="gramStart"/>
      <w:r w:rsidR="00017495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017495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017495">
        <w:rPr>
          <w:rFonts w:ascii="Times New Roman" w:hAnsi="Times New Roman" w:cs="Times New Roman"/>
          <w:sz w:val="28"/>
          <w:szCs w:val="28"/>
        </w:rPr>
        <w:t>р</w:t>
      </w:r>
      <w:proofErr w:type="gramEnd"/>
      <w:r w:rsidR="00017495">
        <w:rPr>
          <w:rFonts w:ascii="Times New Roman" w:hAnsi="Times New Roman" w:cs="Times New Roman"/>
          <w:sz w:val="28"/>
          <w:szCs w:val="28"/>
        </w:rPr>
        <w:t>абоч</w:t>
      </w:r>
      <w:r w:rsidR="00017495">
        <w:rPr>
          <w:rFonts w:ascii="Times New Roman" w:hAnsi="Times New Roman" w:cs="Times New Roman"/>
          <w:sz w:val="28"/>
          <w:szCs w:val="28"/>
        </w:rPr>
        <w:t>е</w:t>
      </w:r>
      <w:r w:rsidR="00017495">
        <w:rPr>
          <w:rFonts w:ascii="Times New Roman" w:hAnsi="Times New Roman" w:cs="Times New Roman"/>
          <w:sz w:val="28"/>
          <w:szCs w:val="28"/>
        </w:rPr>
        <w:t xml:space="preserve">му при смене детали остается только поддерживать одной рукой заготовку в момент ее закрепления в центрах или патроне, а другой рукой повернуть рукоятку управления зажимным механизмом. </w:t>
      </w:r>
    </w:p>
    <w:p w:rsidR="001C29D0" w:rsidRDefault="001C29D0" w:rsidP="001C29D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Патронные</w:t>
      </w:r>
      <w:r w:rsidR="00D35047">
        <w:rPr>
          <w:rFonts w:ascii="Times New Roman" w:hAnsi="Times New Roman" w:cs="Times New Roman"/>
          <w:sz w:val="28"/>
          <w:szCs w:val="28"/>
        </w:rPr>
        <w:t xml:space="preserve"> полуавтоматы предназначены </w:t>
      </w:r>
      <w:r>
        <w:rPr>
          <w:rFonts w:ascii="Times New Roman" w:hAnsi="Times New Roman" w:cs="Times New Roman"/>
          <w:sz w:val="28"/>
          <w:szCs w:val="28"/>
        </w:rPr>
        <w:t xml:space="preserve">для обработки </w:t>
      </w:r>
      <w:proofErr w:type="gramStart"/>
      <w:r>
        <w:rPr>
          <w:rFonts w:ascii="Times New Roman" w:hAnsi="Times New Roman" w:cs="Times New Roman"/>
          <w:sz w:val="28"/>
          <w:szCs w:val="28"/>
        </w:rPr>
        <w:t>наружных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</w:t>
      </w:r>
    </w:p>
    <w:tbl>
      <w:tblPr>
        <w:tblStyle w:val="a3"/>
        <w:tblW w:w="0" w:type="auto"/>
        <w:tblLook w:val="04A0"/>
      </w:tblPr>
      <w:tblGrid>
        <w:gridCol w:w="4786"/>
        <w:gridCol w:w="4500"/>
      </w:tblGrid>
      <w:tr w:rsidR="006F0C20" w:rsidTr="005679C1">
        <w:trPr>
          <w:trHeight w:val="3996"/>
        </w:trPr>
        <w:tc>
          <w:tcPr>
            <w:tcW w:w="47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F0C20" w:rsidRDefault="006F0C20" w:rsidP="006F0C20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и внутренних поверхностей коротких деталей-тел вращения с их устано</w:t>
            </w:r>
            <w:r>
              <w:rPr>
                <w:sz w:val="28"/>
                <w:szCs w:val="28"/>
              </w:rPr>
              <w:t>в</w:t>
            </w:r>
            <w:r>
              <w:rPr>
                <w:sz w:val="28"/>
                <w:szCs w:val="28"/>
              </w:rPr>
              <w:t>кой в патроне (зубчатые колеса, по</w:t>
            </w:r>
            <w:r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>шипниковые кольца, муфты, втулки и т.д.), поэтому наряду с двумя поп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речными суппортами эти станки снабжаются и продольным суппо</w:t>
            </w:r>
            <w:r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том. Операция обработки детали на таком станке показана на рис. 11</w:t>
            </w:r>
            <w:r w:rsidR="00E521C3">
              <w:rPr>
                <w:sz w:val="28"/>
                <w:szCs w:val="28"/>
              </w:rPr>
              <w:t>7</w:t>
            </w:r>
            <w:r>
              <w:rPr>
                <w:sz w:val="28"/>
                <w:szCs w:val="28"/>
              </w:rPr>
              <w:t>.</w:t>
            </w:r>
          </w:p>
          <w:p w:rsidR="006F0C20" w:rsidRDefault="003A2AB5" w:rsidP="003A2AB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Центровые полуавтоматы </w:t>
            </w:r>
            <w:proofErr w:type="spellStart"/>
            <w:proofErr w:type="gramStart"/>
            <w:r>
              <w:rPr>
                <w:sz w:val="28"/>
                <w:szCs w:val="28"/>
              </w:rPr>
              <w:t>пред-назначены</w:t>
            </w:r>
            <w:proofErr w:type="spellEnd"/>
            <w:proofErr w:type="gramEnd"/>
            <w:r>
              <w:rPr>
                <w:sz w:val="28"/>
                <w:szCs w:val="28"/>
              </w:rPr>
              <w:t xml:space="preserve"> для наружной обработки</w:t>
            </w:r>
          </w:p>
        </w:tc>
        <w:tc>
          <w:tcPr>
            <w:tcW w:w="450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F0C20" w:rsidRDefault="006F0C20" w:rsidP="006F0C20">
            <w:pPr>
              <w:jc w:val="center"/>
              <w:rPr>
                <w:sz w:val="28"/>
                <w:szCs w:val="28"/>
              </w:rPr>
            </w:pPr>
            <w:r w:rsidRPr="006F0C20">
              <w:rPr>
                <w:noProof/>
                <w:sz w:val="28"/>
                <w:szCs w:val="28"/>
              </w:rPr>
              <w:drawing>
                <wp:inline distT="0" distB="0" distL="0" distR="0">
                  <wp:extent cx="2026587" cy="1896533"/>
                  <wp:effectExtent l="19050" t="0" r="0" b="0"/>
                  <wp:docPr id="94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27676" cy="189755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F0C20" w:rsidRDefault="006F0C20" w:rsidP="006F0C20">
            <w:pPr>
              <w:rPr>
                <w:sz w:val="28"/>
                <w:szCs w:val="28"/>
              </w:rPr>
            </w:pPr>
          </w:p>
          <w:p w:rsidR="006F0C20" w:rsidRDefault="006F0C20" w:rsidP="006F0C2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11</w:t>
            </w:r>
            <w:r w:rsidR="00E521C3">
              <w:rPr>
                <w:sz w:val="24"/>
                <w:szCs w:val="24"/>
              </w:rPr>
              <w:t>7</w:t>
            </w:r>
            <w:r>
              <w:rPr>
                <w:sz w:val="24"/>
                <w:szCs w:val="24"/>
              </w:rPr>
              <w:t xml:space="preserve">. Обработка детали                 </w:t>
            </w:r>
          </w:p>
          <w:p w:rsidR="006F0C20" w:rsidRPr="006F0C20" w:rsidRDefault="006F0C20" w:rsidP="006F0C20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 на патронном полуавтомате </w:t>
            </w:r>
          </w:p>
        </w:tc>
      </w:tr>
    </w:tbl>
    <w:p w:rsidR="006F0C20" w:rsidRDefault="003A2AB5" w:rsidP="003A2AB5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A2AB5">
        <w:rPr>
          <w:rFonts w:ascii="Times New Roman" w:hAnsi="Times New Roman" w:cs="Times New Roman"/>
          <w:sz w:val="28"/>
          <w:szCs w:val="28"/>
        </w:rPr>
        <w:t xml:space="preserve">длинных деталей </w:t>
      </w:r>
      <w:r>
        <w:rPr>
          <w:rFonts w:ascii="Times New Roman" w:hAnsi="Times New Roman" w:cs="Times New Roman"/>
          <w:sz w:val="28"/>
          <w:szCs w:val="28"/>
        </w:rPr>
        <w:t>в центрах или деталей с отверстиями, насаженных на о</w:t>
      </w:r>
      <w:r>
        <w:rPr>
          <w:rFonts w:ascii="Times New Roman" w:hAnsi="Times New Roman" w:cs="Times New Roman"/>
          <w:sz w:val="28"/>
          <w:szCs w:val="28"/>
        </w:rPr>
        <w:t>п</w:t>
      </w:r>
      <w:r w:rsidR="00E521C3">
        <w:rPr>
          <w:rFonts w:ascii="Times New Roman" w:hAnsi="Times New Roman" w:cs="Times New Roman"/>
          <w:sz w:val="28"/>
          <w:szCs w:val="28"/>
        </w:rPr>
        <w:t>равку. На рис. 118</w:t>
      </w:r>
      <w:r>
        <w:rPr>
          <w:rFonts w:ascii="Times New Roman" w:hAnsi="Times New Roman" w:cs="Times New Roman"/>
          <w:sz w:val="28"/>
          <w:szCs w:val="28"/>
        </w:rPr>
        <w:t xml:space="preserve"> показаны примеры обработки </w:t>
      </w:r>
      <w:r w:rsidR="00CE54AE">
        <w:rPr>
          <w:rFonts w:ascii="Times New Roman" w:hAnsi="Times New Roman" w:cs="Times New Roman"/>
          <w:sz w:val="28"/>
          <w:szCs w:val="28"/>
        </w:rPr>
        <w:t xml:space="preserve">валов </w:t>
      </w:r>
      <w:r>
        <w:rPr>
          <w:rFonts w:ascii="Times New Roman" w:hAnsi="Times New Roman" w:cs="Times New Roman"/>
          <w:sz w:val="28"/>
          <w:szCs w:val="28"/>
        </w:rPr>
        <w:t>на</w:t>
      </w:r>
      <w:r w:rsidR="00CD7E4D">
        <w:rPr>
          <w:rFonts w:ascii="Times New Roman" w:hAnsi="Times New Roman" w:cs="Times New Roman"/>
          <w:sz w:val="28"/>
          <w:szCs w:val="28"/>
        </w:rPr>
        <w:t xml:space="preserve"> токарных </w:t>
      </w:r>
      <w:r>
        <w:rPr>
          <w:rFonts w:ascii="Times New Roman" w:hAnsi="Times New Roman" w:cs="Times New Roman"/>
          <w:sz w:val="28"/>
          <w:szCs w:val="28"/>
        </w:rPr>
        <w:t>мног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резцовых полуавтоматах. </w:t>
      </w: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CE54AE" w:rsidTr="005679C1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D7E4D" w:rsidRDefault="00CE54AE" w:rsidP="003A2AB5">
            <w:pPr>
              <w:jc w:val="both"/>
              <w:rPr>
                <w:sz w:val="28"/>
                <w:szCs w:val="28"/>
              </w:rPr>
            </w:pPr>
            <w:r w:rsidRPr="00CE54AE">
              <w:rPr>
                <w:noProof/>
                <w:sz w:val="28"/>
                <w:szCs w:val="28"/>
              </w:rPr>
              <w:drawing>
                <wp:inline distT="0" distB="0" distL="0" distR="0">
                  <wp:extent cx="2682663" cy="2257650"/>
                  <wp:effectExtent l="19050" t="0" r="3387" b="0"/>
                  <wp:docPr id="105" name="Рисунок 4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84812" cy="225945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D7E4D">
              <w:rPr>
                <w:sz w:val="28"/>
                <w:szCs w:val="28"/>
              </w:rPr>
              <w:t xml:space="preserve"> </w:t>
            </w:r>
          </w:p>
          <w:p w:rsidR="00CE54AE" w:rsidRDefault="00CD7E4D" w:rsidP="00CD7E4D">
            <w:pPr>
              <w:jc w:val="center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E54AE" w:rsidRDefault="00CE54AE" w:rsidP="003A2AB5">
            <w:pPr>
              <w:jc w:val="both"/>
              <w:rPr>
                <w:sz w:val="28"/>
                <w:szCs w:val="28"/>
              </w:rPr>
            </w:pPr>
            <w:r w:rsidRPr="00CE54AE">
              <w:rPr>
                <w:noProof/>
                <w:sz w:val="28"/>
                <w:szCs w:val="28"/>
              </w:rPr>
              <w:drawing>
                <wp:inline distT="0" distB="0" distL="0" distR="0">
                  <wp:extent cx="2622550" cy="2225500"/>
                  <wp:effectExtent l="19050" t="0" r="6350" b="0"/>
                  <wp:docPr id="101" name="Рисунок 4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223" cy="222522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D7E4D" w:rsidRDefault="00CD7E4D" w:rsidP="00CD7E4D">
            <w:pPr>
              <w:jc w:val="center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)</w:t>
            </w:r>
          </w:p>
        </w:tc>
      </w:tr>
      <w:tr w:rsidR="00CD7E4D" w:rsidTr="005679C1">
        <w:tc>
          <w:tcPr>
            <w:tcW w:w="9286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D7E4D" w:rsidRDefault="00CD7E4D" w:rsidP="00E521C3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11</w:t>
            </w:r>
            <w:r w:rsidR="00E521C3">
              <w:rPr>
                <w:sz w:val="24"/>
                <w:szCs w:val="24"/>
              </w:rPr>
              <w:t>8</w:t>
            </w:r>
            <w:r>
              <w:rPr>
                <w:sz w:val="24"/>
                <w:szCs w:val="24"/>
              </w:rPr>
              <w:t>. Обработка валов на токарных многорезцовых полуавтоматах</w:t>
            </w:r>
          </w:p>
          <w:p w:rsidR="00E521C3" w:rsidRPr="00CD7E4D" w:rsidRDefault="00E521C3" w:rsidP="00E521C3">
            <w:pPr>
              <w:jc w:val="center"/>
              <w:rPr>
                <w:sz w:val="24"/>
                <w:szCs w:val="24"/>
              </w:rPr>
            </w:pPr>
          </w:p>
        </w:tc>
      </w:tr>
    </w:tbl>
    <w:p w:rsidR="00B0413A" w:rsidRPr="00B0413A" w:rsidRDefault="00B0413A" w:rsidP="00CD7E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Обработка </w:t>
      </w:r>
      <w:r w:rsidR="00C91013">
        <w:rPr>
          <w:rFonts w:ascii="Times New Roman" w:hAnsi="Times New Roman" w:cs="Times New Roman"/>
          <w:sz w:val="28"/>
          <w:szCs w:val="28"/>
        </w:rPr>
        <w:t xml:space="preserve">ступенчатого валика </w:t>
      </w:r>
      <w:r w:rsidR="00E521C3">
        <w:rPr>
          <w:rFonts w:ascii="Times New Roman" w:hAnsi="Times New Roman" w:cs="Times New Roman"/>
          <w:sz w:val="28"/>
          <w:szCs w:val="28"/>
        </w:rPr>
        <w:t>на станке 1А730 (рис. 118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а</w:t>
      </w:r>
      <w:r w:rsidRPr="00B0413A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C91013">
        <w:rPr>
          <w:rFonts w:ascii="Times New Roman" w:hAnsi="Times New Roman" w:cs="Times New Roman"/>
          <w:sz w:val="28"/>
          <w:szCs w:val="28"/>
        </w:rPr>
        <w:t>выпо</w:t>
      </w:r>
      <w:r w:rsidR="00C91013">
        <w:rPr>
          <w:rFonts w:ascii="Times New Roman" w:hAnsi="Times New Roman" w:cs="Times New Roman"/>
          <w:sz w:val="28"/>
          <w:szCs w:val="28"/>
        </w:rPr>
        <w:t>л</w:t>
      </w:r>
      <w:r w:rsidR="00C91013">
        <w:rPr>
          <w:rFonts w:ascii="Times New Roman" w:hAnsi="Times New Roman" w:cs="Times New Roman"/>
          <w:sz w:val="28"/>
          <w:szCs w:val="28"/>
        </w:rPr>
        <w:t xml:space="preserve">няется </w:t>
      </w:r>
      <w:r>
        <w:rPr>
          <w:rFonts w:ascii="Times New Roman" w:hAnsi="Times New Roman" w:cs="Times New Roman"/>
          <w:sz w:val="28"/>
          <w:szCs w:val="28"/>
        </w:rPr>
        <w:t>одновременно шестью резцами, укрепленными в переднем и заднем суппортах. Заготовка установлена в центрах и приводится во вращение с помощью поводкового патрона. Передний суппорт, несущий три резца, с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вершает продольную подачу. Каждый резец, заранее выставленный по эт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лонной детали, обтачивает только одну ступень, а путь прохода суппорта равен длине наиболее длинного участка детали. Задний суппорт совершает только поперечную подачу, а закрепленные в нем резцы подрезают торцы, протачивают канавки и т.д. </w:t>
      </w:r>
      <w:r w:rsidR="00C91013"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зменение скорости и подач на станке осущ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ствляется сменными колесами.</w:t>
      </w:r>
    </w:p>
    <w:p w:rsidR="00C91013" w:rsidRDefault="00CD7E4D" w:rsidP="00CD7E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рис. 11</w:t>
      </w:r>
      <w:r w:rsidR="00E521C3">
        <w:rPr>
          <w:rFonts w:ascii="Times New Roman" w:hAnsi="Times New Roman" w:cs="Times New Roman"/>
          <w:sz w:val="28"/>
          <w:szCs w:val="28"/>
        </w:rPr>
        <w:t>8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3A2AB5">
        <w:rPr>
          <w:rFonts w:ascii="Times New Roman" w:hAnsi="Times New Roman" w:cs="Times New Roman"/>
          <w:i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 xml:space="preserve"> обработка </w:t>
      </w:r>
      <w:r w:rsidR="00C91013">
        <w:rPr>
          <w:rFonts w:ascii="Times New Roman" w:hAnsi="Times New Roman" w:cs="Times New Roman"/>
          <w:sz w:val="28"/>
          <w:szCs w:val="28"/>
        </w:rPr>
        <w:t xml:space="preserve">этого же </w:t>
      </w:r>
      <w:r>
        <w:rPr>
          <w:rFonts w:ascii="Times New Roman" w:hAnsi="Times New Roman" w:cs="Times New Roman"/>
          <w:sz w:val="28"/>
          <w:szCs w:val="28"/>
        </w:rPr>
        <w:t>вала выполняется на гидрокопир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вальном полуавтомате</w:t>
      </w:r>
      <w:r w:rsidR="00C91013">
        <w:rPr>
          <w:rFonts w:ascii="Times New Roman" w:hAnsi="Times New Roman" w:cs="Times New Roman"/>
          <w:sz w:val="28"/>
          <w:szCs w:val="28"/>
        </w:rPr>
        <w:t xml:space="preserve">. Он имеет два суппорта: верхний с гидравлическим копировальным устройством и нижний – поперечный. Резец, </w:t>
      </w:r>
      <w:r w:rsidR="00662B69">
        <w:rPr>
          <w:rFonts w:ascii="Times New Roman" w:hAnsi="Times New Roman" w:cs="Times New Roman"/>
          <w:sz w:val="28"/>
          <w:szCs w:val="28"/>
        </w:rPr>
        <w:t>закрепле</w:t>
      </w:r>
      <w:r w:rsidR="00662B69">
        <w:rPr>
          <w:rFonts w:ascii="Times New Roman" w:hAnsi="Times New Roman" w:cs="Times New Roman"/>
          <w:sz w:val="28"/>
          <w:szCs w:val="28"/>
        </w:rPr>
        <w:t>н</w:t>
      </w:r>
      <w:r w:rsidR="00662B69">
        <w:rPr>
          <w:rFonts w:ascii="Times New Roman" w:hAnsi="Times New Roman" w:cs="Times New Roman"/>
          <w:sz w:val="28"/>
          <w:szCs w:val="28"/>
        </w:rPr>
        <w:t>ный</w:t>
      </w:r>
      <w:r w:rsidR="00C91013">
        <w:rPr>
          <w:rFonts w:ascii="Times New Roman" w:hAnsi="Times New Roman" w:cs="Times New Roman"/>
          <w:sz w:val="28"/>
          <w:szCs w:val="28"/>
        </w:rPr>
        <w:t xml:space="preserve"> в верхнем суппорте, обтачивает наружные поверхности ступеней вала (вершина резца повторяет контур копира, с которым соприкасается щуп гидравл</w:t>
      </w:r>
      <w:r w:rsidR="00CC7F68">
        <w:rPr>
          <w:rFonts w:ascii="Times New Roman" w:hAnsi="Times New Roman" w:cs="Times New Roman"/>
          <w:sz w:val="28"/>
          <w:szCs w:val="28"/>
        </w:rPr>
        <w:t>ического следящего устройства). Нижний суппорт совершает п</w:t>
      </w:r>
      <w:r w:rsidR="00CC7F68">
        <w:rPr>
          <w:rFonts w:ascii="Times New Roman" w:hAnsi="Times New Roman" w:cs="Times New Roman"/>
          <w:sz w:val="28"/>
          <w:szCs w:val="28"/>
        </w:rPr>
        <w:t>о</w:t>
      </w:r>
      <w:r w:rsidR="00CC7F68">
        <w:rPr>
          <w:rFonts w:ascii="Times New Roman" w:hAnsi="Times New Roman" w:cs="Times New Roman"/>
          <w:sz w:val="28"/>
          <w:szCs w:val="28"/>
        </w:rPr>
        <w:t>перечную подачу, и закрепленные в нем резцы протачивают канавки, по</w:t>
      </w:r>
      <w:r w:rsidR="00CC7F68">
        <w:rPr>
          <w:rFonts w:ascii="Times New Roman" w:hAnsi="Times New Roman" w:cs="Times New Roman"/>
          <w:sz w:val="28"/>
          <w:szCs w:val="28"/>
        </w:rPr>
        <w:t>д</w:t>
      </w:r>
      <w:r w:rsidR="00CC7F68">
        <w:rPr>
          <w:rFonts w:ascii="Times New Roman" w:hAnsi="Times New Roman" w:cs="Times New Roman"/>
          <w:sz w:val="28"/>
          <w:szCs w:val="28"/>
        </w:rPr>
        <w:t>резают уступы, обрабатывают галтели и снимают фаски.</w:t>
      </w:r>
    </w:p>
    <w:p w:rsidR="00CC7F68" w:rsidRDefault="00CC7F68" w:rsidP="00CD7E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Гидравлическая система станка обеспечивает движения продольной и поперечной подач, а так же перемещение пиноли задней бабки. </w:t>
      </w:r>
      <w:r w:rsidR="00662B69"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>ерт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кальное расположение суппортов создает удобства для наблюдения за процессом резания и облегчает сход стружки непосредственно в корыто станка (под действием собственной массы).</w:t>
      </w:r>
    </w:p>
    <w:p w:rsidR="000B2B75" w:rsidRPr="000B2B75" w:rsidRDefault="000B2B75" w:rsidP="00CD7E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Револьверные полуавтоматы</w:t>
      </w:r>
      <w:r>
        <w:rPr>
          <w:rFonts w:ascii="Times New Roman" w:hAnsi="Times New Roman" w:cs="Times New Roman"/>
          <w:sz w:val="28"/>
          <w:szCs w:val="28"/>
        </w:rPr>
        <w:t xml:space="preserve"> предназначены для сложных патро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ных работ, требующих большого количества последовательно работающих инструментов. В промышленности имеют сравнительно малое распростр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нение, так как при сложных обработках предпочтение отдается мног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шпиндельным полуавтоматам, а при более простых – патронным мног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резцовым полуавтоматам.</w:t>
      </w:r>
    </w:p>
    <w:p w:rsidR="00033673" w:rsidRDefault="00CE4398" w:rsidP="00CD7E4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 xml:space="preserve">Многошпиндельные </w:t>
      </w:r>
      <w:r w:rsidR="000B2B75">
        <w:rPr>
          <w:rFonts w:ascii="Times New Roman" w:hAnsi="Times New Roman" w:cs="Times New Roman"/>
          <w:i/>
          <w:sz w:val="28"/>
          <w:szCs w:val="28"/>
          <w:u w:val="single"/>
        </w:rPr>
        <w:t xml:space="preserve">горизонтальные </w:t>
      </w:r>
      <w:r>
        <w:rPr>
          <w:rFonts w:ascii="Times New Roman" w:hAnsi="Times New Roman" w:cs="Times New Roman"/>
          <w:i/>
          <w:sz w:val="28"/>
          <w:szCs w:val="28"/>
          <w:u w:val="single"/>
        </w:rPr>
        <w:t>полуавтоматы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033673">
        <w:rPr>
          <w:rFonts w:ascii="Times New Roman" w:hAnsi="Times New Roman" w:cs="Times New Roman"/>
          <w:sz w:val="28"/>
          <w:szCs w:val="28"/>
        </w:rPr>
        <w:t>по принципу работы не отличаются от ранее описанных многошпиндельных автоматов и служат для обработки штучных заготовок, имеющих форму тел вращ</w:t>
      </w:r>
      <w:r w:rsidR="00033673">
        <w:rPr>
          <w:rFonts w:ascii="Times New Roman" w:hAnsi="Times New Roman" w:cs="Times New Roman"/>
          <w:sz w:val="28"/>
          <w:szCs w:val="28"/>
        </w:rPr>
        <w:t>е</w:t>
      </w:r>
      <w:r w:rsidR="00033673">
        <w:rPr>
          <w:rFonts w:ascii="Times New Roman" w:hAnsi="Times New Roman" w:cs="Times New Roman"/>
          <w:sz w:val="28"/>
          <w:szCs w:val="28"/>
        </w:rPr>
        <w:t xml:space="preserve">ния (втулки, зубчатые </w:t>
      </w:r>
      <w:r w:rsidR="00662B69">
        <w:rPr>
          <w:rFonts w:ascii="Times New Roman" w:hAnsi="Times New Roman" w:cs="Times New Roman"/>
          <w:sz w:val="28"/>
          <w:szCs w:val="28"/>
        </w:rPr>
        <w:t>колеса</w:t>
      </w:r>
      <w:r w:rsidR="00033673">
        <w:rPr>
          <w:rFonts w:ascii="Times New Roman" w:hAnsi="Times New Roman" w:cs="Times New Roman"/>
          <w:sz w:val="28"/>
          <w:szCs w:val="28"/>
        </w:rPr>
        <w:t>, поршни, гильзы, кольца и т.д.).</w:t>
      </w:r>
      <w:r w:rsidR="00D74A25">
        <w:rPr>
          <w:rFonts w:ascii="Times New Roman" w:hAnsi="Times New Roman" w:cs="Times New Roman"/>
          <w:sz w:val="28"/>
          <w:szCs w:val="28"/>
        </w:rPr>
        <w:t xml:space="preserve"> Применяю</w:t>
      </w:r>
      <w:r w:rsidR="00D74A25">
        <w:rPr>
          <w:rFonts w:ascii="Times New Roman" w:hAnsi="Times New Roman" w:cs="Times New Roman"/>
          <w:sz w:val="28"/>
          <w:szCs w:val="28"/>
        </w:rPr>
        <w:t>т</w:t>
      </w:r>
      <w:r w:rsidR="00D74A25">
        <w:rPr>
          <w:rFonts w:ascii="Times New Roman" w:hAnsi="Times New Roman" w:cs="Times New Roman"/>
          <w:sz w:val="28"/>
          <w:szCs w:val="28"/>
        </w:rPr>
        <w:t>ся в массовом и крупносерийном производствах и изготавливаются с кол</w:t>
      </w:r>
      <w:r w:rsidR="00D74A25">
        <w:rPr>
          <w:rFonts w:ascii="Times New Roman" w:hAnsi="Times New Roman" w:cs="Times New Roman"/>
          <w:sz w:val="28"/>
          <w:szCs w:val="28"/>
        </w:rPr>
        <w:t>и</w:t>
      </w:r>
      <w:r w:rsidR="00D74A25">
        <w:rPr>
          <w:rFonts w:ascii="Times New Roman" w:hAnsi="Times New Roman" w:cs="Times New Roman"/>
          <w:sz w:val="28"/>
          <w:szCs w:val="28"/>
        </w:rPr>
        <w:t xml:space="preserve">чеством шпинделей </w:t>
      </w:r>
      <w:r w:rsidR="00D74A25" w:rsidRPr="00D74A25">
        <w:rPr>
          <w:rFonts w:ascii="Times New Roman" w:hAnsi="Times New Roman" w:cs="Times New Roman"/>
          <w:i/>
          <w:sz w:val="28"/>
          <w:szCs w:val="28"/>
          <w:lang w:val="en-US"/>
        </w:rPr>
        <w:t>q</w:t>
      </w:r>
      <w:r w:rsidR="00D74A25">
        <w:rPr>
          <w:rFonts w:ascii="Times New Roman" w:hAnsi="Times New Roman" w:cs="Times New Roman"/>
          <w:sz w:val="28"/>
          <w:szCs w:val="28"/>
        </w:rPr>
        <w:t xml:space="preserve"> = 4, 5, 6 и 8. Имеют продольные суппорты для ос</w:t>
      </w:r>
      <w:r w:rsidR="00D74A25">
        <w:rPr>
          <w:rFonts w:ascii="Times New Roman" w:hAnsi="Times New Roman" w:cs="Times New Roman"/>
          <w:sz w:val="28"/>
          <w:szCs w:val="28"/>
        </w:rPr>
        <w:t>у</w:t>
      </w:r>
      <w:r w:rsidR="00D74A25">
        <w:rPr>
          <w:rFonts w:ascii="Times New Roman" w:hAnsi="Times New Roman" w:cs="Times New Roman"/>
          <w:sz w:val="28"/>
          <w:szCs w:val="28"/>
        </w:rPr>
        <w:t>ществления осевых работ и поперечные суппорты, обслуживающие о</w:t>
      </w:r>
      <w:r w:rsidR="00D74A25">
        <w:rPr>
          <w:rFonts w:ascii="Times New Roman" w:hAnsi="Times New Roman" w:cs="Times New Roman"/>
          <w:sz w:val="28"/>
          <w:szCs w:val="28"/>
        </w:rPr>
        <w:t>т</w:t>
      </w:r>
      <w:r w:rsidR="00D74A25">
        <w:rPr>
          <w:rFonts w:ascii="Times New Roman" w:hAnsi="Times New Roman" w:cs="Times New Roman"/>
          <w:sz w:val="28"/>
          <w:szCs w:val="28"/>
        </w:rPr>
        <w:t>дельные позиции.</w:t>
      </w:r>
    </w:p>
    <w:p w:rsidR="00C91013" w:rsidRDefault="00D74A25" w:rsidP="00D50A7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 многошпиндельных </w:t>
      </w:r>
      <w:proofErr w:type="gramStart"/>
      <w:r>
        <w:rPr>
          <w:rFonts w:ascii="Times New Roman" w:hAnsi="Times New Roman" w:cs="Times New Roman"/>
          <w:sz w:val="28"/>
          <w:szCs w:val="28"/>
        </w:rPr>
        <w:t>полуавтоматах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широко применяются пневм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тические, гидравлические, электромеханические и другие быстродейс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 xml:space="preserve">вующие зажимные механизмы. </w:t>
      </w:r>
      <w:r w:rsidR="00033673">
        <w:rPr>
          <w:rFonts w:ascii="Times New Roman" w:hAnsi="Times New Roman" w:cs="Times New Roman"/>
          <w:sz w:val="28"/>
          <w:szCs w:val="28"/>
        </w:rPr>
        <w:t>Процесс смены готовой детали на загото</w:t>
      </w:r>
      <w:r w:rsidR="00033673">
        <w:rPr>
          <w:rFonts w:ascii="Times New Roman" w:hAnsi="Times New Roman" w:cs="Times New Roman"/>
          <w:sz w:val="28"/>
          <w:szCs w:val="28"/>
        </w:rPr>
        <w:t>в</w:t>
      </w:r>
      <w:r w:rsidR="00033673">
        <w:rPr>
          <w:rFonts w:ascii="Times New Roman" w:hAnsi="Times New Roman" w:cs="Times New Roman"/>
          <w:sz w:val="28"/>
          <w:szCs w:val="28"/>
        </w:rPr>
        <w:t xml:space="preserve">ку осуществляется </w:t>
      </w:r>
      <w:proofErr w:type="gramStart"/>
      <w:r w:rsidR="00033673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="00033673">
        <w:rPr>
          <w:rFonts w:ascii="Times New Roman" w:hAnsi="Times New Roman" w:cs="Times New Roman"/>
          <w:sz w:val="28"/>
          <w:szCs w:val="28"/>
        </w:rPr>
        <w:t xml:space="preserve"> специально </w:t>
      </w:r>
      <w:proofErr w:type="gramStart"/>
      <w:r w:rsidR="00033673">
        <w:rPr>
          <w:rFonts w:ascii="Times New Roman" w:hAnsi="Times New Roman" w:cs="Times New Roman"/>
          <w:sz w:val="28"/>
          <w:szCs w:val="28"/>
        </w:rPr>
        <w:t>для</w:t>
      </w:r>
      <w:proofErr w:type="gramEnd"/>
      <w:r w:rsidR="00033673">
        <w:rPr>
          <w:rFonts w:ascii="Times New Roman" w:hAnsi="Times New Roman" w:cs="Times New Roman"/>
          <w:sz w:val="28"/>
          <w:szCs w:val="28"/>
        </w:rPr>
        <w:t xml:space="preserve"> этого отведенной позиции и прои</w:t>
      </w:r>
      <w:r w:rsidR="00033673">
        <w:rPr>
          <w:rFonts w:ascii="Times New Roman" w:hAnsi="Times New Roman" w:cs="Times New Roman"/>
          <w:sz w:val="28"/>
          <w:szCs w:val="28"/>
        </w:rPr>
        <w:t>з</w:t>
      </w:r>
      <w:r w:rsidR="00662B69">
        <w:rPr>
          <w:rFonts w:ascii="Times New Roman" w:hAnsi="Times New Roman" w:cs="Times New Roman"/>
          <w:sz w:val="28"/>
          <w:szCs w:val="28"/>
        </w:rPr>
        <w:t>водится во время обработки</w:t>
      </w:r>
      <w:r w:rsidR="00033673">
        <w:rPr>
          <w:rFonts w:ascii="Times New Roman" w:hAnsi="Times New Roman" w:cs="Times New Roman"/>
          <w:sz w:val="28"/>
          <w:szCs w:val="28"/>
        </w:rPr>
        <w:t xml:space="preserve"> на других позициях. Шпиндель</w:t>
      </w:r>
      <w:r>
        <w:rPr>
          <w:rFonts w:ascii="Times New Roman" w:hAnsi="Times New Roman" w:cs="Times New Roman"/>
          <w:sz w:val="28"/>
          <w:szCs w:val="28"/>
        </w:rPr>
        <w:t xml:space="preserve"> в позиции з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lastRenderedPageBreak/>
        <w:t>г</w:t>
      </w:r>
      <w:r w:rsidR="00033673">
        <w:rPr>
          <w:rFonts w:ascii="Times New Roman" w:hAnsi="Times New Roman" w:cs="Times New Roman"/>
          <w:sz w:val="28"/>
          <w:szCs w:val="28"/>
        </w:rPr>
        <w:t>рузки не вращается. После смены заготовки рабочий включает вращение шпинделя и тем самым снимает блокировку от возможности поворота шпиндельного блока.</w:t>
      </w:r>
    </w:p>
    <w:p w:rsidR="00EE36EA" w:rsidRDefault="009D0F7F" w:rsidP="00EE3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  <w:u w:val="single"/>
        </w:rPr>
        <w:t>Многошпиндельные вертикальные полуавтоматы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 w:rsidR="00113154">
        <w:rPr>
          <w:rFonts w:ascii="Times New Roman" w:hAnsi="Times New Roman" w:cs="Times New Roman"/>
          <w:sz w:val="28"/>
          <w:szCs w:val="28"/>
        </w:rPr>
        <w:t xml:space="preserve">применяются в массовом и крупносерийном производствах </w:t>
      </w:r>
      <w:r w:rsidR="007B57A4">
        <w:rPr>
          <w:rFonts w:ascii="Times New Roman" w:hAnsi="Times New Roman" w:cs="Times New Roman"/>
          <w:sz w:val="28"/>
          <w:szCs w:val="28"/>
        </w:rPr>
        <w:t>для обработки зубчатых колес, ступиц, муфт, шкивов, реже валов. И</w:t>
      </w:r>
      <w:r w:rsidR="00113154">
        <w:rPr>
          <w:rFonts w:ascii="Times New Roman" w:hAnsi="Times New Roman" w:cs="Times New Roman"/>
          <w:sz w:val="28"/>
          <w:szCs w:val="28"/>
        </w:rPr>
        <w:t>зготавливаются с количеством шпи</w:t>
      </w:r>
      <w:r w:rsidR="00113154">
        <w:rPr>
          <w:rFonts w:ascii="Times New Roman" w:hAnsi="Times New Roman" w:cs="Times New Roman"/>
          <w:sz w:val="28"/>
          <w:szCs w:val="28"/>
        </w:rPr>
        <w:t>н</w:t>
      </w:r>
      <w:r w:rsidR="00113154">
        <w:rPr>
          <w:rFonts w:ascii="Times New Roman" w:hAnsi="Times New Roman" w:cs="Times New Roman"/>
          <w:sz w:val="28"/>
          <w:szCs w:val="28"/>
        </w:rPr>
        <w:t xml:space="preserve">делей </w:t>
      </w:r>
      <w:r w:rsidR="00113154" w:rsidRPr="00D74A25">
        <w:rPr>
          <w:rFonts w:ascii="Times New Roman" w:hAnsi="Times New Roman" w:cs="Times New Roman"/>
          <w:i/>
          <w:sz w:val="28"/>
          <w:szCs w:val="28"/>
          <w:lang w:val="en-US"/>
        </w:rPr>
        <w:t>q</w:t>
      </w:r>
      <w:r w:rsidR="00113154">
        <w:rPr>
          <w:rFonts w:ascii="Times New Roman" w:hAnsi="Times New Roman" w:cs="Times New Roman"/>
          <w:sz w:val="28"/>
          <w:szCs w:val="28"/>
        </w:rPr>
        <w:t xml:space="preserve"> = 4, 6 и 8.</w:t>
      </w:r>
      <w:r w:rsidR="007B57A4">
        <w:rPr>
          <w:rFonts w:ascii="Times New Roman" w:hAnsi="Times New Roman" w:cs="Times New Roman"/>
          <w:sz w:val="28"/>
          <w:szCs w:val="28"/>
        </w:rPr>
        <w:t xml:space="preserve"> </w:t>
      </w:r>
      <w:r w:rsidR="00EE36EA">
        <w:rPr>
          <w:rFonts w:ascii="Times New Roman" w:hAnsi="Times New Roman" w:cs="Times New Roman"/>
          <w:sz w:val="28"/>
          <w:szCs w:val="28"/>
        </w:rPr>
        <w:t>На них обтачивают цилиндрические и конические п</w:t>
      </w:r>
      <w:r w:rsidR="00EE36EA">
        <w:rPr>
          <w:rFonts w:ascii="Times New Roman" w:hAnsi="Times New Roman" w:cs="Times New Roman"/>
          <w:sz w:val="28"/>
          <w:szCs w:val="28"/>
        </w:rPr>
        <w:t>о</w:t>
      </w:r>
      <w:r w:rsidR="00EE36EA">
        <w:rPr>
          <w:rFonts w:ascii="Times New Roman" w:hAnsi="Times New Roman" w:cs="Times New Roman"/>
          <w:sz w:val="28"/>
          <w:szCs w:val="28"/>
        </w:rPr>
        <w:t xml:space="preserve">верхности, подрезают торцы, растачивают отверстия, прорезают канавки, сверлят, зенкеруют и развертывают отверстия, расположенные по оси вращения и удаленные от этой оси. </w:t>
      </w:r>
    </w:p>
    <w:p w:rsidR="00EE36EA" w:rsidRDefault="00EE36EA" w:rsidP="00EE36E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многошпиндельных вертикальных полуавтоматах применяют суппорты различных типов: вертикальный, горизонтальный, универсал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ный, сдвоенный и специальный. Вертикальный суппорт имеет вертикал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ный ход. </w:t>
      </w:r>
      <w:proofErr w:type="gramStart"/>
      <w:r>
        <w:rPr>
          <w:rFonts w:ascii="Times New Roman" w:hAnsi="Times New Roman" w:cs="Times New Roman"/>
          <w:sz w:val="28"/>
          <w:szCs w:val="28"/>
        </w:rPr>
        <w:t>Горизонтальный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обычно используется для горизонтальной под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чи, но им можно производить обработку с вертикальной подачей, а затем с горизонтальной (обработка </w:t>
      </w:r>
      <w:r w:rsidR="00662B69">
        <w:rPr>
          <w:rFonts w:ascii="Times New Roman" w:hAnsi="Times New Roman" w:cs="Times New Roman"/>
          <w:sz w:val="28"/>
          <w:szCs w:val="28"/>
        </w:rPr>
        <w:t>канавок</w:t>
      </w:r>
      <w:r>
        <w:rPr>
          <w:rFonts w:ascii="Times New Roman" w:hAnsi="Times New Roman" w:cs="Times New Roman"/>
          <w:sz w:val="28"/>
          <w:szCs w:val="28"/>
        </w:rPr>
        <w:t xml:space="preserve"> в </w:t>
      </w:r>
      <w:r w:rsidR="00662B69">
        <w:rPr>
          <w:rFonts w:ascii="Times New Roman" w:hAnsi="Times New Roman" w:cs="Times New Roman"/>
          <w:sz w:val="28"/>
          <w:szCs w:val="28"/>
        </w:rPr>
        <w:t>отверстии</w:t>
      </w:r>
      <w:r>
        <w:rPr>
          <w:rFonts w:ascii="Times New Roman" w:hAnsi="Times New Roman" w:cs="Times New Roman"/>
          <w:sz w:val="28"/>
          <w:szCs w:val="28"/>
        </w:rPr>
        <w:t xml:space="preserve"> детали). </w:t>
      </w:r>
      <w:proofErr w:type="gramStart"/>
      <w:r>
        <w:rPr>
          <w:rFonts w:ascii="Times New Roman" w:hAnsi="Times New Roman" w:cs="Times New Roman"/>
          <w:sz w:val="28"/>
          <w:szCs w:val="28"/>
        </w:rPr>
        <w:t>Универсальный отличается от горизонтального только тем, что направляющие его каретки могут быть повернуты под любым углом к горизонту.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Это дает возмо</w:t>
      </w:r>
      <w:r>
        <w:rPr>
          <w:rFonts w:ascii="Times New Roman" w:hAnsi="Times New Roman" w:cs="Times New Roman"/>
          <w:sz w:val="28"/>
          <w:szCs w:val="28"/>
        </w:rPr>
        <w:t>ж</w:t>
      </w:r>
      <w:r>
        <w:rPr>
          <w:rFonts w:ascii="Times New Roman" w:hAnsi="Times New Roman" w:cs="Times New Roman"/>
          <w:sz w:val="28"/>
          <w:szCs w:val="28"/>
        </w:rPr>
        <w:t>ность обрабатывать конические поверхности. Сдвоенный суппорт снабжен двумя салазками – вертикальными и горизонтальными. Салазки работают одновременно</w:t>
      </w:r>
      <w:r w:rsidR="0038637D">
        <w:rPr>
          <w:rFonts w:ascii="Times New Roman" w:hAnsi="Times New Roman" w:cs="Times New Roman"/>
          <w:sz w:val="28"/>
          <w:szCs w:val="28"/>
        </w:rPr>
        <w:t>, что позволяет на одной позиции совмещать обтачивание наружных и внутренних цилиндрических поверхностей и торцовых.</w:t>
      </w:r>
    </w:p>
    <w:p w:rsidR="00E24AA9" w:rsidRDefault="002F4458" w:rsidP="0038637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Работы полуавтомата может быть организована как одн</w:t>
      </w:r>
      <w:proofErr w:type="gramStart"/>
      <w:r>
        <w:rPr>
          <w:rFonts w:ascii="Times New Roman" w:hAnsi="Times New Roman" w:cs="Times New Roman"/>
          <w:sz w:val="28"/>
          <w:szCs w:val="28"/>
        </w:rPr>
        <w:t>о-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или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дву</w:t>
      </w:r>
      <w:r>
        <w:rPr>
          <w:rFonts w:ascii="Times New Roman" w:hAnsi="Times New Roman" w:cs="Times New Roman"/>
          <w:sz w:val="28"/>
          <w:szCs w:val="28"/>
        </w:rPr>
        <w:t>х</w:t>
      </w:r>
      <w:r>
        <w:rPr>
          <w:rFonts w:ascii="Times New Roman" w:hAnsi="Times New Roman" w:cs="Times New Roman"/>
          <w:sz w:val="28"/>
          <w:szCs w:val="28"/>
        </w:rPr>
        <w:t>цикловая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.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одноцикловой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работе </w:t>
      </w:r>
      <w:r w:rsidR="00E24AA9">
        <w:rPr>
          <w:rFonts w:ascii="Times New Roman" w:hAnsi="Times New Roman" w:cs="Times New Roman"/>
          <w:sz w:val="28"/>
          <w:szCs w:val="28"/>
        </w:rPr>
        <w:t>заготовка обрабатывается последов</w:t>
      </w:r>
      <w:r w:rsidR="00E24AA9">
        <w:rPr>
          <w:rFonts w:ascii="Times New Roman" w:hAnsi="Times New Roman" w:cs="Times New Roman"/>
          <w:sz w:val="28"/>
          <w:szCs w:val="28"/>
        </w:rPr>
        <w:t>а</w:t>
      </w:r>
      <w:r w:rsidR="00E24AA9">
        <w:rPr>
          <w:rFonts w:ascii="Times New Roman" w:hAnsi="Times New Roman" w:cs="Times New Roman"/>
          <w:sz w:val="28"/>
          <w:szCs w:val="28"/>
        </w:rPr>
        <w:t>тельно на всех позициях станка, т.е. первая позиция за</w:t>
      </w:r>
      <w:r>
        <w:rPr>
          <w:rFonts w:ascii="Times New Roman" w:hAnsi="Times New Roman" w:cs="Times New Roman"/>
          <w:sz w:val="28"/>
          <w:szCs w:val="28"/>
        </w:rPr>
        <w:t>грузочная, остал</w:t>
      </w:r>
      <w:r>
        <w:rPr>
          <w:rFonts w:ascii="Times New Roman" w:hAnsi="Times New Roman" w:cs="Times New Roman"/>
          <w:sz w:val="28"/>
          <w:szCs w:val="28"/>
        </w:rPr>
        <w:t>ь</w:t>
      </w:r>
      <w:r w:rsidR="00EE36EA">
        <w:rPr>
          <w:rFonts w:ascii="Times New Roman" w:hAnsi="Times New Roman" w:cs="Times New Roman"/>
          <w:sz w:val="28"/>
          <w:szCs w:val="28"/>
        </w:rPr>
        <w:t>ные рабочие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 w:rsidR="0038637D">
        <w:rPr>
          <w:rFonts w:ascii="Times New Roman" w:hAnsi="Times New Roman" w:cs="Times New Roman"/>
          <w:sz w:val="28"/>
          <w:szCs w:val="28"/>
        </w:rPr>
        <w:t>Число одновременно обрабатываемых заготовок на единицу меньше числа шпинделей, так как в одной позиции происходит снятие г</w:t>
      </w:r>
      <w:r w:rsidR="0038637D">
        <w:rPr>
          <w:rFonts w:ascii="Times New Roman" w:hAnsi="Times New Roman" w:cs="Times New Roman"/>
          <w:sz w:val="28"/>
          <w:szCs w:val="28"/>
        </w:rPr>
        <w:t>о</w:t>
      </w:r>
      <w:r w:rsidR="0038637D">
        <w:rPr>
          <w:rFonts w:ascii="Times New Roman" w:hAnsi="Times New Roman" w:cs="Times New Roman"/>
          <w:sz w:val="28"/>
          <w:szCs w:val="28"/>
        </w:rPr>
        <w:t xml:space="preserve">тового изделия и установка следующей заготовки. </w:t>
      </w:r>
      <w:r>
        <w:rPr>
          <w:rFonts w:ascii="Times New Roman" w:hAnsi="Times New Roman" w:cs="Times New Roman"/>
          <w:sz w:val="28"/>
          <w:szCs w:val="28"/>
        </w:rPr>
        <w:t>Применяется в осно</w:t>
      </w:r>
      <w:r>
        <w:rPr>
          <w:rFonts w:ascii="Times New Roman" w:hAnsi="Times New Roman" w:cs="Times New Roman"/>
          <w:sz w:val="28"/>
          <w:szCs w:val="28"/>
        </w:rPr>
        <w:t>в</w:t>
      </w:r>
      <w:r>
        <w:rPr>
          <w:rFonts w:ascii="Times New Roman" w:hAnsi="Times New Roman" w:cs="Times New Roman"/>
          <w:sz w:val="28"/>
          <w:szCs w:val="28"/>
        </w:rPr>
        <w:t xml:space="preserve">ном для деталей с большим количеством обрабатываемых поверхностей. С операции деталь </w:t>
      </w:r>
      <w:r w:rsidR="00EF16B6">
        <w:rPr>
          <w:rFonts w:ascii="Times New Roman" w:hAnsi="Times New Roman" w:cs="Times New Roman"/>
          <w:sz w:val="28"/>
          <w:szCs w:val="28"/>
        </w:rPr>
        <w:t>выходит обработанной с одной стороны.</w:t>
      </w:r>
      <w:r>
        <w:rPr>
          <w:rFonts w:ascii="Times New Roman" w:hAnsi="Times New Roman" w:cs="Times New Roman"/>
          <w:sz w:val="28"/>
          <w:szCs w:val="28"/>
        </w:rPr>
        <w:t xml:space="preserve"> 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двухцикл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организации работы на станке две, рядом расположенные</w:t>
      </w:r>
      <w:r w:rsidR="00EE36EA">
        <w:rPr>
          <w:rFonts w:ascii="Times New Roman" w:hAnsi="Times New Roman" w:cs="Times New Roman"/>
          <w:sz w:val="28"/>
          <w:szCs w:val="28"/>
        </w:rPr>
        <w:t>, позиции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EF16B6">
        <w:rPr>
          <w:rFonts w:ascii="Times New Roman" w:hAnsi="Times New Roman" w:cs="Times New Roman"/>
          <w:sz w:val="28"/>
          <w:szCs w:val="28"/>
        </w:rPr>
        <w:t>выделяют как загрузочные. П</w:t>
      </w:r>
      <w:r>
        <w:rPr>
          <w:rFonts w:ascii="Times New Roman" w:hAnsi="Times New Roman" w:cs="Times New Roman"/>
          <w:sz w:val="28"/>
          <w:szCs w:val="28"/>
        </w:rPr>
        <w:t xml:space="preserve">еремещение заготовки </w:t>
      </w:r>
      <w:r w:rsidR="00EE36EA">
        <w:rPr>
          <w:rFonts w:ascii="Times New Roman" w:hAnsi="Times New Roman" w:cs="Times New Roman"/>
          <w:sz w:val="28"/>
          <w:szCs w:val="28"/>
        </w:rPr>
        <w:t xml:space="preserve">при обработке </w:t>
      </w:r>
      <w:r>
        <w:rPr>
          <w:rFonts w:ascii="Times New Roman" w:hAnsi="Times New Roman" w:cs="Times New Roman"/>
          <w:sz w:val="28"/>
          <w:szCs w:val="28"/>
        </w:rPr>
        <w:t>выпо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няется через одну позицию станка</w:t>
      </w:r>
      <w:r w:rsidR="00EF16B6">
        <w:rPr>
          <w:rFonts w:ascii="Times New Roman" w:hAnsi="Times New Roman" w:cs="Times New Roman"/>
          <w:sz w:val="28"/>
          <w:szCs w:val="28"/>
        </w:rPr>
        <w:t>. Пройдя один цикл обработки, заготовка возвращается в первую загрузочную позицию, ее поворачивают и устана</w:t>
      </w:r>
      <w:r w:rsidR="00EF16B6">
        <w:rPr>
          <w:rFonts w:ascii="Times New Roman" w:hAnsi="Times New Roman" w:cs="Times New Roman"/>
          <w:sz w:val="28"/>
          <w:szCs w:val="28"/>
        </w:rPr>
        <w:t>в</w:t>
      </w:r>
      <w:r w:rsidR="00EF16B6">
        <w:rPr>
          <w:rFonts w:ascii="Times New Roman" w:hAnsi="Times New Roman" w:cs="Times New Roman"/>
          <w:sz w:val="28"/>
          <w:szCs w:val="28"/>
        </w:rPr>
        <w:t xml:space="preserve">ливают во вторую загрузочную позицию. Пройдя второй цикл </w:t>
      </w:r>
      <w:r w:rsidR="00662B69">
        <w:rPr>
          <w:rFonts w:ascii="Times New Roman" w:hAnsi="Times New Roman" w:cs="Times New Roman"/>
          <w:sz w:val="28"/>
          <w:szCs w:val="28"/>
        </w:rPr>
        <w:t>обработки</w:t>
      </w:r>
      <w:r w:rsidR="00EF16B6">
        <w:rPr>
          <w:rFonts w:ascii="Times New Roman" w:hAnsi="Times New Roman" w:cs="Times New Roman"/>
          <w:sz w:val="28"/>
          <w:szCs w:val="28"/>
        </w:rPr>
        <w:t>, заготовка становится обработанной</w:t>
      </w:r>
      <w:r w:rsidR="00EE36EA">
        <w:rPr>
          <w:rFonts w:ascii="Times New Roman" w:hAnsi="Times New Roman" w:cs="Times New Roman"/>
          <w:sz w:val="28"/>
          <w:szCs w:val="28"/>
        </w:rPr>
        <w:t xml:space="preserve"> полно</w:t>
      </w:r>
      <w:r w:rsidR="009B2B3F">
        <w:rPr>
          <w:rFonts w:ascii="Times New Roman" w:hAnsi="Times New Roman" w:cs="Times New Roman"/>
          <w:sz w:val="28"/>
          <w:szCs w:val="28"/>
        </w:rPr>
        <w:t>стью</w:t>
      </w:r>
      <w:r w:rsidR="00EF16B6">
        <w:rPr>
          <w:rFonts w:ascii="Times New Roman" w:hAnsi="Times New Roman" w:cs="Times New Roman"/>
          <w:sz w:val="28"/>
          <w:szCs w:val="28"/>
        </w:rPr>
        <w:t>.</w:t>
      </w:r>
      <w:r w:rsidR="009B2B3F">
        <w:rPr>
          <w:rFonts w:ascii="Times New Roman" w:hAnsi="Times New Roman" w:cs="Times New Roman"/>
          <w:sz w:val="28"/>
          <w:szCs w:val="28"/>
        </w:rPr>
        <w:t xml:space="preserve"> На рис.11</w:t>
      </w:r>
      <w:r w:rsidR="00E521C3">
        <w:rPr>
          <w:rFonts w:ascii="Times New Roman" w:hAnsi="Times New Roman" w:cs="Times New Roman"/>
          <w:sz w:val="28"/>
          <w:szCs w:val="28"/>
        </w:rPr>
        <w:t>9 и 120</w:t>
      </w:r>
      <w:r w:rsidR="009B2B3F">
        <w:rPr>
          <w:rFonts w:ascii="Times New Roman" w:hAnsi="Times New Roman" w:cs="Times New Roman"/>
          <w:sz w:val="28"/>
          <w:szCs w:val="28"/>
        </w:rPr>
        <w:t xml:space="preserve"> показаны схемы обработки заготовок на многошпиндельных вертикальных </w:t>
      </w:r>
      <w:r w:rsidR="003764B8">
        <w:rPr>
          <w:rFonts w:ascii="Times New Roman" w:hAnsi="Times New Roman" w:cs="Times New Roman"/>
          <w:sz w:val="28"/>
          <w:szCs w:val="28"/>
        </w:rPr>
        <w:t>полуа</w:t>
      </w:r>
      <w:r w:rsidR="003764B8">
        <w:rPr>
          <w:rFonts w:ascii="Times New Roman" w:hAnsi="Times New Roman" w:cs="Times New Roman"/>
          <w:sz w:val="28"/>
          <w:szCs w:val="28"/>
        </w:rPr>
        <w:t>в</w:t>
      </w:r>
      <w:r w:rsidR="003764B8">
        <w:rPr>
          <w:rFonts w:ascii="Times New Roman" w:hAnsi="Times New Roman" w:cs="Times New Roman"/>
          <w:sz w:val="28"/>
          <w:szCs w:val="28"/>
        </w:rPr>
        <w:lastRenderedPageBreak/>
        <w:t>томатах, на рис.</w:t>
      </w:r>
      <w:r w:rsidR="00E521C3">
        <w:rPr>
          <w:rFonts w:ascii="Times New Roman" w:hAnsi="Times New Roman" w:cs="Times New Roman"/>
          <w:sz w:val="28"/>
          <w:szCs w:val="28"/>
        </w:rPr>
        <w:t xml:space="preserve"> 121</w:t>
      </w:r>
      <w:r w:rsidR="003764B8">
        <w:rPr>
          <w:rFonts w:ascii="Times New Roman" w:hAnsi="Times New Roman" w:cs="Times New Roman"/>
          <w:sz w:val="28"/>
          <w:szCs w:val="28"/>
        </w:rPr>
        <w:t xml:space="preserve"> – </w:t>
      </w:r>
      <w:r w:rsidR="003764B8" w:rsidRPr="003764B8">
        <w:rPr>
          <w:rFonts w:ascii="Times New Roman" w:hAnsi="Times New Roman" w:cs="Times New Roman"/>
          <w:sz w:val="28"/>
          <w:szCs w:val="28"/>
        </w:rPr>
        <w:t xml:space="preserve">принятые условные схематические обозначения </w:t>
      </w:r>
      <w:r w:rsidR="003764B8">
        <w:rPr>
          <w:rFonts w:ascii="Times New Roman" w:hAnsi="Times New Roman" w:cs="Times New Roman"/>
          <w:sz w:val="28"/>
          <w:szCs w:val="28"/>
        </w:rPr>
        <w:t xml:space="preserve">на </w:t>
      </w:r>
      <w:r w:rsidR="003764B8" w:rsidRPr="003764B8">
        <w:rPr>
          <w:rFonts w:ascii="Times New Roman" w:hAnsi="Times New Roman" w:cs="Times New Roman"/>
          <w:sz w:val="28"/>
          <w:szCs w:val="28"/>
        </w:rPr>
        <w:t>наладк</w:t>
      </w:r>
      <w:r w:rsidR="003764B8">
        <w:rPr>
          <w:rFonts w:ascii="Times New Roman" w:hAnsi="Times New Roman" w:cs="Times New Roman"/>
          <w:sz w:val="28"/>
          <w:szCs w:val="28"/>
        </w:rPr>
        <w:t>ах многошпиндельных</w:t>
      </w:r>
      <w:r w:rsidR="003764B8" w:rsidRPr="003764B8">
        <w:rPr>
          <w:rFonts w:ascii="Times New Roman" w:hAnsi="Times New Roman" w:cs="Times New Roman"/>
          <w:sz w:val="28"/>
          <w:szCs w:val="28"/>
        </w:rPr>
        <w:t xml:space="preserve"> полуавтоматов</w:t>
      </w:r>
      <w:r w:rsidR="003764B8">
        <w:rPr>
          <w:rFonts w:ascii="Times New Roman" w:hAnsi="Times New Roman" w:cs="Times New Roman"/>
          <w:sz w:val="28"/>
          <w:szCs w:val="28"/>
        </w:rPr>
        <w:t>.</w:t>
      </w:r>
    </w:p>
    <w:p w:rsidR="003764B8" w:rsidRPr="003764B8" w:rsidRDefault="003764B8" w:rsidP="0038637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90510D" w:rsidRDefault="00414F56" w:rsidP="00414F56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6806" cy="2923822"/>
            <wp:effectExtent l="19050" t="0" r="0" b="0"/>
            <wp:docPr id="236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19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450" cy="292516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1C3" w:rsidRDefault="00E521C3" w:rsidP="0000596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90510D" w:rsidRDefault="00005963" w:rsidP="0000596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Рис.11</w:t>
      </w:r>
      <w:r w:rsidR="00E521C3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 xml:space="preserve">.  Наладка </w:t>
      </w:r>
      <w:proofErr w:type="spellStart"/>
      <w:r>
        <w:rPr>
          <w:rFonts w:ascii="Times New Roman" w:hAnsi="Times New Roman" w:cs="Times New Roman"/>
          <w:sz w:val="24"/>
          <w:szCs w:val="24"/>
        </w:rPr>
        <w:t>восьмишпиндельного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полуавтомата для </w:t>
      </w:r>
      <w:proofErr w:type="spellStart"/>
      <w:r>
        <w:rPr>
          <w:rFonts w:ascii="Times New Roman" w:hAnsi="Times New Roman" w:cs="Times New Roman"/>
          <w:sz w:val="24"/>
          <w:szCs w:val="24"/>
        </w:rPr>
        <w:t>одноцикловой</w:t>
      </w:r>
      <w:proofErr w:type="spellEnd"/>
      <w:r>
        <w:rPr>
          <w:rFonts w:ascii="Times New Roman" w:hAnsi="Times New Roman" w:cs="Times New Roman"/>
          <w:sz w:val="24"/>
          <w:szCs w:val="24"/>
        </w:rPr>
        <w:t xml:space="preserve"> обработки </w:t>
      </w:r>
      <w:r w:rsidR="00B951C0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>заготовок зубчатых колес сверлением удаленных от центра отверстий</w:t>
      </w:r>
    </w:p>
    <w:p w:rsidR="00E521C3" w:rsidRDefault="00E521C3" w:rsidP="0000596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E25C5" w:rsidRPr="001C29D0" w:rsidRDefault="00CE25C5" w:rsidP="003764B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440450" cy="3759200"/>
            <wp:effectExtent l="19050" t="0" r="0" b="0"/>
            <wp:docPr id="249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19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435781" cy="3755247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F35B96" w:rsidRDefault="00E521C3" w:rsidP="00005963">
      <w:pPr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Рис.120</w:t>
      </w:r>
      <w:r w:rsidR="00005963">
        <w:rPr>
          <w:rFonts w:ascii="Times New Roman" w:hAnsi="Times New Roman" w:cs="Times New Roman"/>
          <w:sz w:val="24"/>
          <w:szCs w:val="24"/>
        </w:rPr>
        <w:t xml:space="preserve">.  Наладка </w:t>
      </w:r>
      <w:proofErr w:type="spellStart"/>
      <w:r w:rsidR="00005963">
        <w:rPr>
          <w:rFonts w:ascii="Times New Roman" w:hAnsi="Times New Roman" w:cs="Times New Roman"/>
          <w:sz w:val="24"/>
          <w:szCs w:val="24"/>
        </w:rPr>
        <w:t>восьмишпиндельного</w:t>
      </w:r>
      <w:proofErr w:type="spellEnd"/>
      <w:r w:rsidR="00005963">
        <w:rPr>
          <w:rFonts w:ascii="Times New Roman" w:hAnsi="Times New Roman" w:cs="Times New Roman"/>
          <w:sz w:val="24"/>
          <w:szCs w:val="24"/>
        </w:rPr>
        <w:t xml:space="preserve"> полуавтомата для </w:t>
      </w:r>
      <w:proofErr w:type="spellStart"/>
      <w:r w:rsidR="00005963">
        <w:rPr>
          <w:rFonts w:ascii="Times New Roman" w:hAnsi="Times New Roman" w:cs="Times New Roman"/>
          <w:sz w:val="24"/>
          <w:szCs w:val="24"/>
        </w:rPr>
        <w:t>двухцикловой</w:t>
      </w:r>
      <w:proofErr w:type="spellEnd"/>
      <w:r w:rsidR="00005963">
        <w:rPr>
          <w:rFonts w:ascii="Times New Roman" w:hAnsi="Times New Roman" w:cs="Times New Roman"/>
          <w:sz w:val="24"/>
          <w:szCs w:val="24"/>
        </w:rPr>
        <w:t xml:space="preserve"> обработки </w:t>
      </w:r>
      <w:r w:rsidR="00B951C0">
        <w:rPr>
          <w:rFonts w:ascii="Times New Roman" w:hAnsi="Times New Roman" w:cs="Times New Roman"/>
          <w:sz w:val="24"/>
          <w:szCs w:val="24"/>
        </w:rPr>
        <w:t xml:space="preserve">    </w:t>
      </w:r>
      <w:r w:rsidR="00005963">
        <w:rPr>
          <w:rFonts w:ascii="Times New Roman" w:hAnsi="Times New Roman" w:cs="Times New Roman"/>
          <w:sz w:val="24"/>
          <w:szCs w:val="24"/>
        </w:rPr>
        <w:t>заготовок конического зубчатых колес</w:t>
      </w:r>
    </w:p>
    <w:p w:rsidR="00E521C3" w:rsidRDefault="00E521C3" w:rsidP="00E521C3">
      <w:pPr>
        <w:jc w:val="center"/>
        <w:rPr>
          <w:sz w:val="28"/>
          <w:szCs w:val="28"/>
        </w:rPr>
      </w:pPr>
      <w:r>
        <w:rPr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2599972" cy="2728455"/>
            <wp:effectExtent l="38100" t="19050" r="9878" b="14745"/>
            <wp:docPr id="166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/>
                    <pic:cNvPicPr>
                      <a:picLocks noChangeAspect="1" noChangeArrowheads="1"/>
                    </pic:cNvPicPr>
                  </pic:nvPicPr>
                  <pic:blipFill>
                    <a:blip r:embed="rId19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611265" cy="2740306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accent1">
                          <a:lumMod val="60000"/>
                          <a:lumOff val="40000"/>
                        </a:schemeClr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521C3" w:rsidRPr="00E521C3" w:rsidRDefault="00E521C3" w:rsidP="00E521C3">
      <w:pPr>
        <w:spacing w:after="0"/>
        <w:jc w:val="both"/>
        <w:rPr>
          <w:rFonts w:ascii="Times New Roman" w:hAnsi="Times New Roman" w:cs="Times New Roman"/>
          <w:sz w:val="24"/>
          <w:szCs w:val="24"/>
        </w:rPr>
      </w:pPr>
    </w:p>
    <w:p w:rsidR="00E521C3" w:rsidRPr="00E521C3" w:rsidRDefault="00E521C3" w:rsidP="002B0BC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E521C3">
        <w:rPr>
          <w:rFonts w:ascii="Times New Roman" w:hAnsi="Times New Roman" w:cs="Times New Roman"/>
          <w:sz w:val="24"/>
          <w:szCs w:val="24"/>
        </w:rPr>
        <w:t>Рис. 121. Схематические обозначения  наладки полуавтоматов на</w:t>
      </w:r>
      <w:r w:rsidR="002B0BC1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1C3">
        <w:rPr>
          <w:rFonts w:ascii="Times New Roman" w:hAnsi="Times New Roman" w:cs="Times New Roman"/>
          <w:sz w:val="24"/>
          <w:szCs w:val="24"/>
        </w:rPr>
        <w:t>одноцикловую</w:t>
      </w:r>
      <w:proofErr w:type="spellEnd"/>
      <w:r w:rsidRPr="00E521C3">
        <w:rPr>
          <w:rFonts w:ascii="Times New Roman" w:hAnsi="Times New Roman" w:cs="Times New Roman"/>
          <w:sz w:val="24"/>
          <w:szCs w:val="24"/>
        </w:rPr>
        <w:t xml:space="preserve"> (</w:t>
      </w:r>
      <w:r w:rsidRPr="00E521C3">
        <w:rPr>
          <w:rFonts w:ascii="Times New Roman" w:hAnsi="Times New Roman" w:cs="Times New Roman"/>
          <w:i/>
          <w:sz w:val="24"/>
          <w:szCs w:val="24"/>
        </w:rPr>
        <w:t>б</w:t>
      </w:r>
      <w:r w:rsidRPr="00E521C3">
        <w:rPr>
          <w:rFonts w:ascii="Times New Roman" w:hAnsi="Times New Roman" w:cs="Times New Roman"/>
          <w:sz w:val="24"/>
          <w:szCs w:val="24"/>
        </w:rPr>
        <w:t xml:space="preserve">) </w:t>
      </w:r>
      <w:r>
        <w:rPr>
          <w:rFonts w:ascii="Times New Roman" w:hAnsi="Times New Roman" w:cs="Times New Roman"/>
          <w:sz w:val="24"/>
          <w:szCs w:val="24"/>
        </w:rPr>
        <w:t xml:space="preserve">            </w:t>
      </w:r>
      <w:r w:rsidRPr="00E521C3">
        <w:rPr>
          <w:rFonts w:ascii="Times New Roman" w:hAnsi="Times New Roman" w:cs="Times New Roman"/>
          <w:sz w:val="24"/>
          <w:szCs w:val="24"/>
        </w:rPr>
        <w:t xml:space="preserve">и </w:t>
      </w:r>
      <w:proofErr w:type="spellStart"/>
      <w:r w:rsidRPr="00E521C3">
        <w:rPr>
          <w:rFonts w:ascii="Times New Roman" w:hAnsi="Times New Roman" w:cs="Times New Roman"/>
          <w:sz w:val="24"/>
          <w:szCs w:val="24"/>
        </w:rPr>
        <w:t>двухцикловую</w:t>
      </w:r>
      <w:proofErr w:type="spellEnd"/>
      <w:r w:rsidRPr="00E521C3">
        <w:rPr>
          <w:rFonts w:ascii="Times New Roman" w:hAnsi="Times New Roman" w:cs="Times New Roman"/>
          <w:sz w:val="24"/>
          <w:szCs w:val="24"/>
        </w:rPr>
        <w:t xml:space="preserve"> (</w:t>
      </w:r>
      <w:r w:rsidRPr="00E521C3">
        <w:rPr>
          <w:rFonts w:ascii="Times New Roman" w:hAnsi="Times New Roman" w:cs="Times New Roman"/>
          <w:i/>
          <w:sz w:val="24"/>
          <w:szCs w:val="24"/>
        </w:rPr>
        <w:t>в</w:t>
      </w:r>
      <w:r w:rsidRPr="00E521C3">
        <w:rPr>
          <w:rFonts w:ascii="Times New Roman" w:hAnsi="Times New Roman" w:cs="Times New Roman"/>
          <w:sz w:val="24"/>
          <w:szCs w:val="24"/>
        </w:rPr>
        <w:t xml:space="preserve">) обработку </w:t>
      </w:r>
      <w:r w:rsidR="002B0BC1">
        <w:rPr>
          <w:rFonts w:ascii="Times New Roman" w:hAnsi="Times New Roman" w:cs="Times New Roman"/>
          <w:sz w:val="24"/>
          <w:szCs w:val="24"/>
        </w:rPr>
        <w:t xml:space="preserve">                                                                                                           </w:t>
      </w:r>
      <w:r w:rsidRPr="00E521C3">
        <w:rPr>
          <w:rFonts w:ascii="Times New Roman" w:hAnsi="Times New Roman" w:cs="Times New Roman"/>
          <w:sz w:val="24"/>
          <w:szCs w:val="24"/>
        </w:rPr>
        <w:t xml:space="preserve">и  условные обозначения позиций и движения </w:t>
      </w:r>
      <w:r w:rsidR="002B0BC1">
        <w:rPr>
          <w:rFonts w:ascii="Times New Roman" w:hAnsi="Times New Roman" w:cs="Times New Roman"/>
          <w:sz w:val="24"/>
          <w:szCs w:val="24"/>
        </w:rPr>
        <w:t xml:space="preserve"> </w:t>
      </w:r>
      <w:r w:rsidRPr="00E521C3">
        <w:rPr>
          <w:rFonts w:ascii="Times New Roman" w:hAnsi="Times New Roman" w:cs="Times New Roman"/>
          <w:sz w:val="24"/>
          <w:szCs w:val="24"/>
        </w:rPr>
        <w:t>суппортов:</w:t>
      </w:r>
      <w:r w:rsidRPr="00E521C3">
        <w:rPr>
          <w:rFonts w:ascii="Times New Roman" w:hAnsi="Times New Roman" w:cs="Times New Roman"/>
          <w:i/>
          <w:sz w:val="24"/>
          <w:szCs w:val="24"/>
        </w:rPr>
        <w:t xml:space="preserve"> а</w:t>
      </w:r>
      <w:r w:rsidRPr="00E521C3">
        <w:rPr>
          <w:rFonts w:ascii="Times New Roman" w:hAnsi="Times New Roman" w:cs="Times New Roman"/>
          <w:sz w:val="24"/>
          <w:szCs w:val="24"/>
        </w:rPr>
        <w:t xml:space="preserve"> -  центральная колонка станка;  </w:t>
      </w:r>
      <w:proofErr w:type="spellStart"/>
      <w:r w:rsidRPr="00E521C3">
        <w:rPr>
          <w:rFonts w:ascii="Times New Roman" w:hAnsi="Times New Roman" w:cs="Times New Roman"/>
          <w:i/>
          <w:sz w:val="24"/>
          <w:szCs w:val="24"/>
        </w:rPr>
        <w:t>д</w:t>
      </w:r>
      <w:proofErr w:type="spellEnd"/>
      <w:r w:rsidRPr="00E521C3">
        <w:rPr>
          <w:rFonts w:ascii="Times New Roman" w:hAnsi="Times New Roman" w:cs="Times New Roman"/>
          <w:i/>
          <w:sz w:val="24"/>
          <w:szCs w:val="24"/>
        </w:rPr>
        <w:t xml:space="preserve"> -</w:t>
      </w:r>
      <w:r w:rsidRPr="00E521C3">
        <w:rPr>
          <w:rFonts w:ascii="Times New Roman" w:hAnsi="Times New Roman" w:cs="Times New Roman"/>
          <w:sz w:val="24"/>
          <w:szCs w:val="24"/>
        </w:rPr>
        <w:t xml:space="preserve"> вертикальный суппорт;</w:t>
      </w:r>
      <w:r w:rsidR="002B0BC1">
        <w:rPr>
          <w:rFonts w:ascii="Times New Roman" w:hAnsi="Times New Roman" w:cs="Times New Roman"/>
          <w:sz w:val="24"/>
          <w:szCs w:val="24"/>
        </w:rPr>
        <w:t xml:space="preserve"> </w:t>
      </w:r>
      <w:r w:rsidRPr="00E521C3">
        <w:rPr>
          <w:rFonts w:ascii="Times New Roman" w:hAnsi="Times New Roman" w:cs="Times New Roman"/>
          <w:i/>
          <w:sz w:val="24"/>
          <w:szCs w:val="24"/>
        </w:rPr>
        <w:t xml:space="preserve">е – </w:t>
      </w:r>
      <w:r w:rsidRPr="00E521C3">
        <w:rPr>
          <w:rFonts w:ascii="Times New Roman" w:hAnsi="Times New Roman" w:cs="Times New Roman"/>
          <w:sz w:val="24"/>
          <w:szCs w:val="24"/>
        </w:rPr>
        <w:t xml:space="preserve">горизонтальный </w:t>
      </w:r>
      <w:proofErr w:type="gramStart"/>
      <w:r w:rsidRPr="00E521C3">
        <w:rPr>
          <w:rFonts w:ascii="Times New Roman" w:hAnsi="Times New Roman" w:cs="Times New Roman"/>
          <w:sz w:val="24"/>
          <w:szCs w:val="24"/>
        </w:rPr>
        <w:t>суппорт;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E521C3">
        <w:rPr>
          <w:rFonts w:ascii="Times New Roman" w:hAnsi="Times New Roman" w:cs="Times New Roman"/>
          <w:i/>
          <w:sz w:val="24"/>
          <w:szCs w:val="24"/>
        </w:rPr>
        <w:t>ж</w:t>
      </w:r>
      <w:proofErr w:type="gramEnd"/>
      <w:r w:rsidRPr="00E521C3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E521C3">
        <w:rPr>
          <w:rFonts w:ascii="Times New Roman" w:hAnsi="Times New Roman" w:cs="Times New Roman"/>
          <w:sz w:val="24"/>
          <w:szCs w:val="24"/>
        </w:rPr>
        <w:t>универсальный суппорт;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E521C3">
        <w:rPr>
          <w:rFonts w:ascii="Times New Roman" w:hAnsi="Times New Roman" w:cs="Times New Roman"/>
          <w:i/>
          <w:sz w:val="24"/>
          <w:szCs w:val="24"/>
        </w:rPr>
        <w:t>з</w:t>
      </w:r>
      <w:proofErr w:type="spellEnd"/>
      <w:r w:rsidRPr="00E521C3">
        <w:rPr>
          <w:rFonts w:ascii="Times New Roman" w:hAnsi="Times New Roman" w:cs="Times New Roman"/>
          <w:i/>
          <w:sz w:val="24"/>
          <w:szCs w:val="24"/>
        </w:rPr>
        <w:t xml:space="preserve"> – </w:t>
      </w:r>
      <w:r w:rsidRPr="00E521C3">
        <w:rPr>
          <w:rFonts w:ascii="Times New Roman" w:hAnsi="Times New Roman" w:cs="Times New Roman"/>
          <w:sz w:val="24"/>
          <w:szCs w:val="24"/>
        </w:rPr>
        <w:t>сдвоенный суппорт</w:t>
      </w:r>
    </w:p>
    <w:p w:rsidR="00EB7D1C" w:rsidRDefault="00EB7D1C" w:rsidP="002B0BC1">
      <w:pPr>
        <w:spacing w:after="0"/>
        <w:jc w:val="center"/>
        <w:rPr>
          <w:sz w:val="24"/>
          <w:szCs w:val="24"/>
        </w:rPr>
      </w:pPr>
    </w:p>
    <w:p w:rsidR="00856572" w:rsidRDefault="00856572" w:rsidP="002B0BC1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Обработка</w:t>
      </w:r>
      <w:r w:rsidR="003E1853">
        <w:rPr>
          <w:rFonts w:ascii="Times New Roman" w:hAnsi="Times New Roman" w:cs="Times New Roman"/>
          <w:b/>
          <w:sz w:val="28"/>
          <w:szCs w:val="28"/>
        </w:rPr>
        <w:t xml:space="preserve"> деталей на токарных</w:t>
      </w:r>
      <w:r>
        <w:rPr>
          <w:rFonts w:ascii="Times New Roman" w:hAnsi="Times New Roman" w:cs="Times New Roman"/>
          <w:b/>
          <w:sz w:val="28"/>
          <w:szCs w:val="28"/>
        </w:rPr>
        <w:t xml:space="preserve"> станках с ЧПУ</w:t>
      </w:r>
    </w:p>
    <w:p w:rsidR="003E1853" w:rsidRDefault="003E1853" w:rsidP="002B0BC1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3E1853">
        <w:rPr>
          <w:rFonts w:ascii="Times New Roman" w:hAnsi="Times New Roman" w:cs="Times New Roman"/>
          <w:sz w:val="28"/>
          <w:szCs w:val="24"/>
        </w:rPr>
        <w:t>В настоящее время большинство токарных станков оснащаются си</w:t>
      </w:r>
      <w:r w:rsidRPr="003E1853">
        <w:rPr>
          <w:rFonts w:ascii="Times New Roman" w:hAnsi="Times New Roman" w:cs="Times New Roman"/>
          <w:sz w:val="28"/>
          <w:szCs w:val="24"/>
        </w:rPr>
        <w:t>с</w:t>
      </w:r>
      <w:r w:rsidRPr="003E1853">
        <w:rPr>
          <w:rFonts w:ascii="Times New Roman" w:hAnsi="Times New Roman" w:cs="Times New Roman"/>
          <w:sz w:val="28"/>
          <w:szCs w:val="24"/>
        </w:rPr>
        <w:t>темами ЧПУ. Станки отличаются, в частности, способами закрепления и</w:t>
      </w:r>
      <w:r w:rsidRPr="003E1853">
        <w:rPr>
          <w:rFonts w:ascii="Times New Roman" w:hAnsi="Times New Roman" w:cs="Times New Roman"/>
          <w:sz w:val="28"/>
          <w:szCs w:val="24"/>
        </w:rPr>
        <w:t>с</w:t>
      </w:r>
      <w:r w:rsidRPr="003E1853">
        <w:rPr>
          <w:rFonts w:ascii="Times New Roman" w:hAnsi="Times New Roman" w:cs="Times New Roman"/>
          <w:sz w:val="28"/>
          <w:szCs w:val="24"/>
        </w:rPr>
        <w:t xml:space="preserve">пользуемых инструментов, которые могут размещаться на </w:t>
      </w:r>
      <w:r w:rsidR="00662B69" w:rsidRPr="003E1853">
        <w:rPr>
          <w:rFonts w:ascii="Times New Roman" w:hAnsi="Times New Roman" w:cs="Times New Roman"/>
          <w:sz w:val="28"/>
          <w:szCs w:val="24"/>
        </w:rPr>
        <w:t>суппорте</w:t>
      </w:r>
      <w:r w:rsidRPr="003E1853">
        <w:rPr>
          <w:rFonts w:ascii="Times New Roman" w:hAnsi="Times New Roman" w:cs="Times New Roman"/>
          <w:sz w:val="28"/>
          <w:szCs w:val="24"/>
        </w:rPr>
        <w:t>, в р</w:t>
      </w:r>
      <w:r w:rsidRPr="003E1853">
        <w:rPr>
          <w:rFonts w:ascii="Times New Roman" w:hAnsi="Times New Roman" w:cs="Times New Roman"/>
          <w:sz w:val="28"/>
          <w:szCs w:val="24"/>
        </w:rPr>
        <w:t>е</w:t>
      </w:r>
      <w:r w:rsidRPr="003E1853">
        <w:rPr>
          <w:rFonts w:ascii="Times New Roman" w:hAnsi="Times New Roman" w:cs="Times New Roman"/>
          <w:sz w:val="28"/>
          <w:szCs w:val="24"/>
        </w:rPr>
        <w:t>вольверной головке (рис.1</w:t>
      </w:r>
      <w:r w:rsidR="003E08DE">
        <w:rPr>
          <w:rFonts w:ascii="Times New Roman" w:hAnsi="Times New Roman" w:cs="Times New Roman"/>
          <w:sz w:val="28"/>
          <w:szCs w:val="24"/>
        </w:rPr>
        <w:t>22</w:t>
      </w:r>
      <w:r w:rsidRPr="003E1853">
        <w:rPr>
          <w:rFonts w:ascii="Times New Roman" w:hAnsi="Times New Roman" w:cs="Times New Roman"/>
          <w:sz w:val="28"/>
          <w:szCs w:val="24"/>
        </w:rPr>
        <w:t>), в инструментальном магазине.</w:t>
      </w:r>
    </w:p>
    <w:p w:rsidR="003E1853" w:rsidRDefault="003E1853" w:rsidP="003E1853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E185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4391660" cy="2844800"/>
            <wp:effectExtent l="19050" t="0" r="8890" b="0"/>
            <wp:docPr id="123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/>
                    <pic:cNvPicPr>
                      <a:picLocks noChangeAspect="1" noChangeArrowheads="1"/>
                    </pic:cNvPicPr>
                  </pic:nvPicPr>
                  <pic:blipFill>
                    <a:blip r:embed="rId19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91660" cy="28448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853" w:rsidRDefault="003E1853" w:rsidP="003E185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3E1853">
        <w:rPr>
          <w:rFonts w:ascii="Times New Roman" w:hAnsi="Times New Roman" w:cs="Times New Roman"/>
          <w:sz w:val="24"/>
          <w:szCs w:val="24"/>
        </w:rPr>
        <w:t>Рис.1</w:t>
      </w:r>
      <w:r w:rsidR="003E08DE">
        <w:rPr>
          <w:rFonts w:ascii="Times New Roman" w:hAnsi="Times New Roman" w:cs="Times New Roman"/>
          <w:sz w:val="24"/>
          <w:szCs w:val="24"/>
        </w:rPr>
        <w:t>22</w:t>
      </w:r>
      <w:r>
        <w:rPr>
          <w:rFonts w:ascii="Times New Roman" w:hAnsi="Times New Roman" w:cs="Times New Roman"/>
          <w:sz w:val="24"/>
          <w:szCs w:val="24"/>
        </w:rPr>
        <w:t xml:space="preserve">. </w:t>
      </w:r>
      <w:r w:rsidRPr="003E1853">
        <w:rPr>
          <w:rFonts w:ascii="Times New Roman" w:hAnsi="Times New Roman" w:cs="Times New Roman"/>
          <w:sz w:val="24"/>
          <w:szCs w:val="24"/>
        </w:rPr>
        <w:t xml:space="preserve"> Схема токарного станка с ЧПУ</w:t>
      </w:r>
    </w:p>
    <w:p w:rsidR="003E1853" w:rsidRDefault="003E1853" w:rsidP="003E1853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3E1853" w:rsidRPr="003E1853" w:rsidRDefault="003E1853" w:rsidP="003E1853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3E1853">
        <w:rPr>
          <w:rFonts w:ascii="Times New Roman" w:hAnsi="Times New Roman" w:cs="Times New Roman"/>
          <w:sz w:val="28"/>
          <w:szCs w:val="24"/>
        </w:rPr>
        <w:t>Револьверная головка имеет несколько пронумерованных пазов, в которых закрепляют инструмент (рис.</w:t>
      </w:r>
      <w:r>
        <w:rPr>
          <w:rFonts w:ascii="Times New Roman" w:hAnsi="Times New Roman" w:cs="Times New Roman"/>
          <w:sz w:val="28"/>
          <w:szCs w:val="24"/>
        </w:rPr>
        <w:t>1</w:t>
      </w:r>
      <w:r w:rsidR="003E08DE">
        <w:rPr>
          <w:rFonts w:ascii="Times New Roman" w:hAnsi="Times New Roman" w:cs="Times New Roman"/>
          <w:sz w:val="28"/>
          <w:szCs w:val="24"/>
        </w:rPr>
        <w:t>23</w:t>
      </w:r>
      <w:r w:rsidRPr="003E1853">
        <w:rPr>
          <w:rFonts w:ascii="Times New Roman" w:hAnsi="Times New Roman" w:cs="Times New Roman"/>
          <w:sz w:val="28"/>
          <w:szCs w:val="24"/>
        </w:rPr>
        <w:t>). При размещении инструментов в револьверной головке желательно нагружать ее равномерно</w:t>
      </w:r>
      <w:r w:rsidR="008B0637">
        <w:rPr>
          <w:rFonts w:ascii="Times New Roman" w:hAnsi="Times New Roman" w:cs="Times New Roman"/>
          <w:sz w:val="28"/>
          <w:szCs w:val="24"/>
        </w:rPr>
        <w:t>.</w:t>
      </w:r>
      <w:r w:rsidRPr="003E1853">
        <w:rPr>
          <w:rFonts w:ascii="Times New Roman" w:hAnsi="Times New Roman" w:cs="Times New Roman"/>
          <w:sz w:val="28"/>
          <w:szCs w:val="24"/>
        </w:rPr>
        <w:t xml:space="preserve"> </w:t>
      </w:r>
    </w:p>
    <w:p w:rsidR="003E1853" w:rsidRDefault="003E1853" w:rsidP="003E1853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Style w:val="a3"/>
        <w:tblW w:w="0" w:type="auto"/>
        <w:tblLook w:val="04A0"/>
      </w:tblPr>
      <w:tblGrid>
        <w:gridCol w:w="5316"/>
        <w:gridCol w:w="3970"/>
      </w:tblGrid>
      <w:tr w:rsidR="008B0637" w:rsidTr="00FD558B">
        <w:tc>
          <w:tcPr>
            <w:tcW w:w="531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B0637" w:rsidRDefault="008B0637" w:rsidP="00D4327A">
            <w:pPr>
              <w:keepNext/>
              <w:spacing w:line="276" w:lineRule="auto"/>
              <w:jc w:val="both"/>
              <w:rPr>
                <w:sz w:val="28"/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3217545" cy="1625600"/>
                  <wp:effectExtent l="19050" t="0" r="1905" b="0"/>
                  <wp:docPr id="137" name="Рисунок 3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217545" cy="16256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70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8B0637" w:rsidRDefault="008B0637" w:rsidP="008B0637">
            <w:pPr>
              <w:keepNext/>
              <w:spacing w:line="276" w:lineRule="auto"/>
              <w:ind w:firstLine="709"/>
              <w:jc w:val="both"/>
              <w:rPr>
                <w:sz w:val="28"/>
                <w:szCs w:val="24"/>
              </w:rPr>
            </w:pPr>
            <w:r w:rsidRPr="003E1853">
              <w:rPr>
                <w:sz w:val="28"/>
                <w:szCs w:val="24"/>
              </w:rPr>
              <w:t xml:space="preserve">Под </w:t>
            </w:r>
            <w:r w:rsidRPr="00D4327A">
              <w:rPr>
                <w:bCs/>
                <w:i/>
                <w:sz w:val="28"/>
                <w:szCs w:val="24"/>
              </w:rPr>
              <w:t>управлением ста</w:t>
            </w:r>
            <w:r w:rsidRPr="00D4327A">
              <w:rPr>
                <w:bCs/>
                <w:i/>
                <w:sz w:val="28"/>
                <w:szCs w:val="24"/>
              </w:rPr>
              <w:t>н</w:t>
            </w:r>
            <w:r w:rsidRPr="00D4327A">
              <w:rPr>
                <w:bCs/>
                <w:i/>
                <w:sz w:val="28"/>
                <w:szCs w:val="24"/>
              </w:rPr>
              <w:t>ком</w:t>
            </w:r>
            <w:r w:rsidRPr="003E1853">
              <w:rPr>
                <w:sz w:val="28"/>
                <w:szCs w:val="24"/>
              </w:rPr>
              <w:t xml:space="preserve"> </w:t>
            </w:r>
            <w:r w:rsidR="00662B69" w:rsidRPr="003E1853">
              <w:rPr>
                <w:sz w:val="28"/>
                <w:szCs w:val="24"/>
              </w:rPr>
              <w:t>понимают</w:t>
            </w:r>
            <w:r w:rsidRPr="003E1853">
              <w:rPr>
                <w:sz w:val="28"/>
                <w:szCs w:val="24"/>
              </w:rPr>
              <w:t xml:space="preserve"> совокупность воздействий на его механизмы, обеспечивающие выполнение технологического цикла обр</w:t>
            </w:r>
            <w:r w:rsidRPr="003E1853">
              <w:rPr>
                <w:sz w:val="28"/>
                <w:szCs w:val="24"/>
              </w:rPr>
              <w:t>а</w:t>
            </w:r>
            <w:r w:rsidRPr="003E1853">
              <w:rPr>
                <w:sz w:val="28"/>
                <w:szCs w:val="24"/>
              </w:rPr>
              <w:t xml:space="preserve">ботки, а под </w:t>
            </w:r>
            <w:r w:rsidRPr="00D4327A">
              <w:rPr>
                <w:bCs/>
                <w:i/>
                <w:sz w:val="28"/>
                <w:szCs w:val="24"/>
              </w:rPr>
              <w:t>системой упра</w:t>
            </w:r>
            <w:r w:rsidRPr="00D4327A">
              <w:rPr>
                <w:bCs/>
                <w:i/>
                <w:sz w:val="28"/>
                <w:szCs w:val="24"/>
              </w:rPr>
              <w:t>в</w:t>
            </w:r>
            <w:r w:rsidRPr="00D4327A">
              <w:rPr>
                <w:bCs/>
                <w:i/>
                <w:sz w:val="28"/>
                <w:szCs w:val="24"/>
              </w:rPr>
              <w:t>ления</w:t>
            </w:r>
            <w:r w:rsidRPr="003E1853">
              <w:rPr>
                <w:b/>
                <w:bCs/>
                <w:sz w:val="28"/>
                <w:szCs w:val="24"/>
              </w:rPr>
              <w:t xml:space="preserve"> </w:t>
            </w:r>
            <w:r w:rsidRPr="003E1853">
              <w:rPr>
                <w:sz w:val="28"/>
                <w:szCs w:val="24"/>
              </w:rPr>
              <w:t>- устройство или сов</w:t>
            </w:r>
            <w:r w:rsidRPr="003E1853">
              <w:rPr>
                <w:sz w:val="28"/>
                <w:szCs w:val="24"/>
              </w:rPr>
              <w:t>о</w:t>
            </w:r>
            <w:r w:rsidRPr="003E1853">
              <w:rPr>
                <w:sz w:val="28"/>
                <w:szCs w:val="24"/>
              </w:rPr>
              <w:t>купность устройств, реал</w:t>
            </w:r>
            <w:r w:rsidRPr="003E1853">
              <w:rPr>
                <w:sz w:val="28"/>
                <w:szCs w:val="24"/>
              </w:rPr>
              <w:t>и</w:t>
            </w:r>
            <w:r w:rsidRPr="003E1853">
              <w:rPr>
                <w:sz w:val="28"/>
                <w:szCs w:val="24"/>
              </w:rPr>
              <w:t>зующих эти воздействия.</w:t>
            </w:r>
          </w:p>
        </w:tc>
      </w:tr>
      <w:tr w:rsidR="008B0637" w:rsidTr="00FD558B">
        <w:tc>
          <w:tcPr>
            <w:tcW w:w="531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8B0637" w:rsidRPr="00E42B85" w:rsidRDefault="008B0637" w:rsidP="003E08DE">
            <w:pPr>
              <w:keepNext/>
              <w:ind w:firstLine="709"/>
              <w:jc w:val="center"/>
              <w:rPr>
                <w:sz w:val="24"/>
                <w:szCs w:val="24"/>
              </w:rPr>
            </w:pPr>
            <w:r w:rsidRPr="00D4327A">
              <w:rPr>
                <w:sz w:val="24"/>
                <w:szCs w:val="24"/>
              </w:rPr>
              <w:t>Рис.</w:t>
            </w:r>
            <w:r>
              <w:rPr>
                <w:sz w:val="24"/>
                <w:szCs w:val="24"/>
              </w:rPr>
              <w:t>1</w:t>
            </w:r>
            <w:r w:rsidR="003E08DE">
              <w:rPr>
                <w:sz w:val="24"/>
                <w:szCs w:val="24"/>
              </w:rPr>
              <w:t>23</w:t>
            </w:r>
            <w:r w:rsidRPr="00D4327A">
              <w:rPr>
                <w:sz w:val="24"/>
                <w:szCs w:val="24"/>
              </w:rPr>
              <w:t xml:space="preserve">. Восьмипозиционная </w:t>
            </w:r>
            <w:r w:rsidR="003E08DE">
              <w:rPr>
                <w:sz w:val="24"/>
                <w:szCs w:val="24"/>
              </w:rPr>
              <w:t xml:space="preserve">                             </w:t>
            </w:r>
            <w:r w:rsidRPr="00D4327A">
              <w:rPr>
                <w:sz w:val="24"/>
                <w:szCs w:val="24"/>
              </w:rPr>
              <w:t xml:space="preserve">револьверная головка </w:t>
            </w:r>
          </w:p>
        </w:tc>
        <w:tc>
          <w:tcPr>
            <w:tcW w:w="3970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B0637" w:rsidRPr="00E42B85" w:rsidRDefault="008B0637" w:rsidP="008B0637">
            <w:pPr>
              <w:keepNext/>
              <w:spacing w:line="276" w:lineRule="auto"/>
              <w:jc w:val="center"/>
              <w:rPr>
                <w:sz w:val="24"/>
                <w:szCs w:val="24"/>
              </w:rPr>
            </w:pPr>
          </w:p>
        </w:tc>
      </w:tr>
    </w:tbl>
    <w:p w:rsidR="008B0637" w:rsidRPr="00D4327A" w:rsidRDefault="008B0637" w:rsidP="008B0637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4327A">
        <w:rPr>
          <w:rFonts w:ascii="Times New Roman" w:hAnsi="Times New Roman" w:cs="Times New Roman"/>
          <w:bCs/>
          <w:i/>
          <w:sz w:val="28"/>
          <w:szCs w:val="24"/>
        </w:rPr>
        <w:t>Числовое программное управление</w:t>
      </w:r>
      <w:r w:rsidRPr="00D4327A">
        <w:rPr>
          <w:rFonts w:ascii="Times New Roman" w:hAnsi="Times New Roman" w:cs="Times New Roman"/>
          <w:bCs/>
          <w:sz w:val="28"/>
          <w:szCs w:val="24"/>
        </w:rPr>
        <w:t xml:space="preserve"> (ЧПУ)</w:t>
      </w:r>
      <w:r w:rsidRPr="003E1853">
        <w:rPr>
          <w:rFonts w:ascii="Times New Roman" w:hAnsi="Times New Roman" w:cs="Times New Roman"/>
          <w:b/>
          <w:bCs/>
          <w:sz w:val="28"/>
          <w:szCs w:val="24"/>
        </w:rPr>
        <w:t xml:space="preserve"> </w:t>
      </w:r>
      <w:r w:rsidRPr="003E1853">
        <w:rPr>
          <w:rFonts w:ascii="Times New Roman" w:hAnsi="Times New Roman" w:cs="Times New Roman"/>
          <w:sz w:val="28"/>
          <w:szCs w:val="24"/>
        </w:rPr>
        <w:t>- это управление, при кот</w:t>
      </w:r>
      <w:r w:rsidRPr="003E1853">
        <w:rPr>
          <w:rFonts w:ascii="Times New Roman" w:hAnsi="Times New Roman" w:cs="Times New Roman"/>
          <w:sz w:val="28"/>
          <w:szCs w:val="24"/>
        </w:rPr>
        <w:t>о</w:t>
      </w:r>
      <w:r w:rsidRPr="003E1853">
        <w:rPr>
          <w:rFonts w:ascii="Times New Roman" w:hAnsi="Times New Roman" w:cs="Times New Roman"/>
          <w:sz w:val="28"/>
          <w:szCs w:val="24"/>
        </w:rPr>
        <w:t xml:space="preserve">ром программу задают в виде записанного на каком-либо носителе </w:t>
      </w:r>
      <w:r w:rsidRPr="00D4327A">
        <w:rPr>
          <w:rFonts w:ascii="Times New Roman" w:hAnsi="Times New Roman" w:cs="Times New Roman"/>
          <w:sz w:val="28"/>
          <w:szCs w:val="24"/>
        </w:rPr>
        <w:t>массива информации. На токарных станках с ЧПУ в основном используют две си</w:t>
      </w:r>
      <w:r w:rsidRPr="00D4327A">
        <w:rPr>
          <w:rFonts w:ascii="Times New Roman" w:hAnsi="Times New Roman" w:cs="Times New Roman"/>
          <w:sz w:val="28"/>
          <w:szCs w:val="24"/>
        </w:rPr>
        <w:t>с</w:t>
      </w:r>
      <w:r w:rsidRPr="00D4327A">
        <w:rPr>
          <w:rFonts w:ascii="Times New Roman" w:hAnsi="Times New Roman" w:cs="Times New Roman"/>
          <w:sz w:val="28"/>
          <w:szCs w:val="24"/>
        </w:rPr>
        <w:t xml:space="preserve">темы управления: прямоугольную или контурную. </w:t>
      </w:r>
    </w:p>
    <w:p w:rsidR="00D4327A" w:rsidRPr="00D4327A" w:rsidRDefault="00D4327A" w:rsidP="00D4327A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4327A">
        <w:rPr>
          <w:rFonts w:ascii="Times New Roman" w:hAnsi="Times New Roman" w:cs="Times New Roman"/>
          <w:sz w:val="28"/>
          <w:szCs w:val="24"/>
        </w:rPr>
        <w:t>Прямоугольная система ЧПУ (рис.</w:t>
      </w:r>
      <w:r w:rsidR="003E08DE">
        <w:rPr>
          <w:rFonts w:ascii="Times New Roman" w:hAnsi="Times New Roman" w:cs="Times New Roman"/>
          <w:sz w:val="28"/>
          <w:szCs w:val="24"/>
        </w:rPr>
        <w:t>124</w:t>
      </w:r>
      <w:r w:rsidRPr="00D4327A">
        <w:rPr>
          <w:rFonts w:ascii="Times New Roman" w:hAnsi="Times New Roman" w:cs="Times New Roman"/>
          <w:sz w:val="28"/>
          <w:szCs w:val="24"/>
        </w:rPr>
        <w:t xml:space="preserve">, </w:t>
      </w:r>
      <w:r w:rsidRPr="00D4327A">
        <w:rPr>
          <w:rFonts w:ascii="Times New Roman" w:hAnsi="Times New Roman" w:cs="Times New Roman"/>
          <w:i/>
          <w:sz w:val="28"/>
          <w:szCs w:val="24"/>
        </w:rPr>
        <w:t>а</w:t>
      </w:r>
      <w:r w:rsidRPr="00D4327A">
        <w:rPr>
          <w:rFonts w:ascii="Times New Roman" w:hAnsi="Times New Roman" w:cs="Times New Roman"/>
          <w:sz w:val="28"/>
          <w:szCs w:val="24"/>
        </w:rPr>
        <w:t>) обеспечивает рабочие п</w:t>
      </w:r>
      <w:r w:rsidRPr="00D4327A">
        <w:rPr>
          <w:rFonts w:ascii="Times New Roman" w:hAnsi="Times New Roman" w:cs="Times New Roman"/>
          <w:sz w:val="28"/>
          <w:szCs w:val="24"/>
        </w:rPr>
        <w:t>е</w:t>
      </w:r>
      <w:r w:rsidRPr="00D4327A">
        <w:rPr>
          <w:rFonts w:ascii="Times New Roman" w:hAnsi="Times New Roman" w:cs="Times New Roman"/>
          <w:sz w:val="28"/>
          <w:szCs w:val="24"/>
        </w:rPr>
        <w:t>ремещения исполнительных органов станка поочередно вдоль его осей к</w:t>
      </w:r>
      <w:r w:rsidRPr="00D4327A">
        <w:rPr>
          <w:rFonts w:ascii="Times New Roman" w:hAnsi="Times New Roman" w:cs="Times New Roman"/>
          <w:sz w:val="28"/>
          <w:szCs w:val="24"/>
        </w:rPr>
        <w:t>о</w:t>
      </w:r>
      <w:r w:rsidRPr="00D4327A">
        <w:rPr>
          <w:rFonts w:ascii="Times New Roman" w:hAnsi="Times New Roman" w:cs="Times New Roman"/>
          <w:sz w:val="28"/>
          <w:szCs w:val="24"/>
        </w:rPr>
        <w:t>ординат на требуемые расстояния в соответствии с заданной программой обработки заготовок. Координатные оси токарного станка с ЧПУ: ось вр</w:t>
      </w:r>
      <w:r w:rsidRPr="00D4327A">
        <w:rPr>
          <w:rFonts w:ascii="Times New Roman" w:hAnsi="Times New Roman" w:cs="Times New Roman"/>
          <w:sz w:val="28"/>
          <w:szCs w:val="24"/>
        </w:rPr>
        <w:t>а</w:t>
      </w:r>
      <w:r w:rsidRPr="00D4327A">
        <w:rPr>
          <w:rFonts w:ascii="Times New Roman" w:hAnsi="Times New Roman" w:cs="Times New Roman"/>
          <w:sz w:val="28"/>
          <w:szCs w:val="24"/>
        </w:rPr>
        <w:t xml:space="preserve">щения заготовки – ось </w:t>
      </w:r>
      <w:r w:rsidRPr="00D4327A">
        <w:rPr>
          <w:rFonts w:ascii="Times New Roman" w:hAnsi="Times New Roman" w:cs="Times New Roman"/>
          <w:i/>
          <w:sz w:val="28"/>
          <w:szCs w:val="24"/>
          <w:lang w:val="en-US"/>
        </w:rPr>
        <w:t>z</w:t>
      </w:r>
      <w:r w:rsidRPr="00D4327A">
        <w:rPr>
          <w:rFonts w:ascii="Times New Roman" w:hAnsi="Times New Roman" w:cs="Times New Roman"/>
          <w:sz w:val="28"/>
          <w:szCs w:val="24"/>
        </w:rPr>
        <w:t xml:space="preserve">, направление, перпендикулярное к оси  </w:t>
      </w:r>
      <w:r w:rsidRPr="00D4327A">
        <w:rPr>
          <w:rFonts w:ascii="Times New Roman" w:hAnsi="Times New Roman" w:cs="Times New Roman"/>
          <w:i/>
          <w:sz w:val="28"/>
          <w:szCs w:val="24"/>
          <w:lang w:val="en-US"/>
        </w:rPr>
        <w:t>z</w:t>
      </w:r>
      <w:r w:rsidRPr="00D4327A">
        <w:rPr>
          <w:rFonts w:ascii="Times New Roman" w:hAnsi="Times New Roman" w:cs="Times New Roman"/>
          <w:sz w:val="28"/>
          <w:szCs w:val="24"/>
        </w:rPr>
        <w:t xml:space="preserve"> в гор</w:t>
      </w:r>
      <w:r w:rsidRPr="00D4327A">
        <w:rPr>
          <w:rFonts w:ascii="Times New Roman" w:hAnsi="Times New Roman" w:cs="Times New Roman"/>
          <w:sz w:val="28"/>
          <w:szCs w:val="24"/>
        </w:rPr>
        <w:t>и</w:t>
      </w:r>
      <w:r w:rsidRPr="00D4327A">
        <w:rPr>
          <w:rFonts w:ascii="Times New Roman" w:hAnsi="Times New Roman" w:cs="Times New Roman"/>
          <w:sz w:val="28"/>
          <w:szCs w:val="24"/>
        </w:rPr>
        <w:t xml:space="preserve">зонтальной плоскости – ось </w:t>
      </w:r>
      <w:r w:rsidRPr="00D4327A">
        <w:rPr>
          <w:rFonts w:ascii="Times New Roman" w:hAnsi="Times New Roman" w:cs="Times New Roman"/>
          <w:i/>
          <w:sz w:val="28"/>
          <w:szCs w:val="24"/>
        </w:rPr>
        <w:t>х</w:t>
      </w:r>
      <w:r w:rsidRPr="00D4327A">
        <w:rPr>
          <w:rFonts w:ascii="Times New Roman" w:hAnsi="Times New Roman" w:cs="Times New Roman"/>
          <w:sz w:val="28"/>
          <w:szCs w:val="24"/>
        </w:rPr>
        <w:t xml:space="preserve">. Положительное направление осей: ось </w:t>
      </w:r>
      <w:r w:rsidRPr="00D4327A">
        <w:rPr>
          <w:rFonts w:ascii="Times New Roman" w:hAnsi="Times New Roman" w:cs="Times New Roman"/>
          <w:i/>
          <w:sz w:val="28"/>
          <w:szCs w:val="24"/>
          <w:lang w:val="en-US"/>
        </w:rPr>
        <w:t>z</w:t>
      </w:r>
      <w:r w:rsidRPr="00D4327A">
        <w:rPr>
          <w:rFonts w:ascii="Times New Roman" w:hAnsi="Times New Roman" w:cs="Times New Roman"/>
          <w:sz w:val="28"/>
          <w:szCs w:val="24"/>
        </w:rPr>
        <w:t xml:space="preserve"> – слева направо от шпинделя станка; ось </w:t>
      </w:r>
      <w:proofErr w:type="spellStart"/>
      <w:proofErr w:type="gramStart"/>
      <w:r w:rsidRPr="00D4327A">
        <w:rPr>
          <w:rFonts w:ascii="Times New Roman" w:hAnsi="Times New Roman" w:cs="Times New Roman"/>
          <w:i/>
          <w:sz w:val="28"/>
          <w:szCs w:val="24"/>
        </w:rPr>
        <w:t>х</w:t>
      </w:r>
      <w:proofErr w:type="spellEnd"/>
      <w:proofErr w:type="gramEnd"/>
      <w:r w:rsidRPr="00D4327A">
        <w:rPr>
          <w:rFonts w:ascii="Times New Roman" w:hAnsi="Times New Roman" w:cs="Times New Roman"/>
          <w:sz w:val="28"/>
          <w:szCs w:val="24"/>
        </w:rPr>
        <w:t xml:space="preserve"> – </w:t>
      </w:r>
      <w:proofErr w:type="gramStart"/>
      <w:r w:rsidRPr="00D4327A">
        <w:rPr>
          <w:rFonts w:ascii="Times New Roman" w:hAnsi="Times New Roman" w:cs="Times New Roman"/>
          <w:sz w:val="28"/>
          <w:szCs w:val="24"/>
        </w:rPr>
        <w:t>от</w:t>
      </w:r>
      <w:proofErr w:type="gramEnd"/>
      <w:r w:rsidRPr="00D4327A">
        <w:rPr>
          <w:rFonts w:ascii="Times New Roman" w:hAnsi="Times New Roman" w:cs="Times New Roman"/>
          <w:sz w:val="28"/>
          <w:szCs w:val="24"/>
        </w:rPr>
        <w:t xml:space="preserve"> линии центров станка. По т</w:t>
      </w:r>
      <w:r w:rsidRPr="00D4327A">
        <w:rPr>
          <w:rFonts w:ascii="Times New Roman" w:hAnsi="Times New Roman" w:cs="Times New Roman"/>
          <w:sz w:val="28"/>
          <w:szCs w:val="24"/>
        </w:rPr>
        <w:t>а</w:t>
      </w:r>
      <w:r w:rsidRPr="00D4327A">
        <w:rPr>
          <w:rFonts w:ascii="Times New Roman" w:hAnsi="Times New Roman" w:cs="Times New Roman"/>
          <w:sz w:val="28"/>
          <w:szCs w:val="24"/>
        </w:rPr>
        <w:t>кой схеме осуществляют наружную обработку ступенчатых валов или ра</w:t>
      </w:r>
      <w:r w:rsidRPr="00D4327A">
        <w:rPr>
          <w:rFonts w:ascii="Times New Roman" w:hAnsi="Times New Roman" w:cs="Times New Roman"/>
          <w:sz w:val="28"/>
          <w:szCs w:val="24"/>
        </w:rPr>
        <w:t>с</w:t>
      </w:r>
      <w:r w:rsidRPr="00D4327A">
        <w:rPr>
          <w:rFonts w:ascii="Times New Roman" w:hAnsi="Times New Roman" w:cs="Times New Roman"/>
          <w:sz w:val="28"/>
          <w:szCs w:val="24"/>
        </w:rPr>
        <w:t>тачивание ступенчатых отверстий.</w:t>
      </w:r>
    </w:p>
    <w:p w:rsidR="00D4327A" w:rsidRDefault="00123A4D" w:rsidP="00D4327A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sz w:val="28"/>
          <w:szCs w:val="24"/>
        </w:rPr>
        <w:t>Контурная система ЧПУ (рис.12</w:t>
      </w:r>
      <w:r w:rsidR="003E08DE">
        <w:rPr>
          <w:rFonts w:ascii="Times New Roman" w:hAnsi="Times New Roman" w:cs="Times New Roman"/>
          <w:sz w:val="28"/>
          <w:szCs w:val="24"/>
        </w:rPr>
        <w:t>4</w:t>
      </w:r>
      <w:r w:rsidR="00D4327A" w:rsidRPr="00D4327A">
        <w:rPr>
          <w:rFonts w:ascii="Times New Roman" w:hAnsi="Times New Roman" w:cs="Times New Roman"/>
          <w:sz w:val="28"/>
          <w:szCs w:val="24"/>
        </w:rPr>
        <w:t xml:space="preserve">, </w:t>
      </w:r>
      <w:r w:rsidR="00D4327A" w:rsidRPr="00D4327A">
        <w:rPr>
          <w:rFonts w:ascii="Times New Roman" w:hAnsi="Times New Roman" w:cs="Times New Roman"/>
          <w:i/>
          <w:sz w:val="28"/>
          <w:szCs w:val="24"/>
        </w:rPr>
        <w:t>б</w:t>
      </w:r>
      <w:r w:rsidR="00D4327A" w:rsidRPr="00D4327A">
        <w:rPr>
          <w:rFonts w:ascii="Times New Roman" w:hAnsi="Times New Roman" w:cs="Times New Roman"/>
          <w:sz w:val="28"/>
          <w:szCs w:val="24"/>
        </w:rPr>
        <w:t>) обеспечивает автоматическое перемещение исполнительного органа станка по произвольной траектории. По такой системе осуществляют обработку конических и фасонных п</w:t>
      </w:r>
      <w:r w:rsidR="00D4327A" w:rsidRPr="00D4327A">
        <w:rPr>
          <w:rFonts w:ascii="Times New Roman" w:hAnsi="Times New Roman" w:cs="Times New Roman"/>
          <w:sz w:val="28"/>
          <w:szCs w:val="24"/>
        </w:rPr>
        <w:t>о</w:t>
      </w:r>
      <w:r w:rsidR="00D4327A" w:rsidRPr="00D4327A">
        <w:rPr>
          <w:rFonts w:ascii="Times New Roman" w:hAnsi="Times New Roman" w:cs="Times New Roman"/>
          <w:sz w:val="28"/>
          <w:szCs w:val="24"/>
        </w:rPr>
        <w:t>верхностей заготовок.</w:t>
      </w:r>
    </w:p>
    <w:p w:rsidR="00D4327A" w:rsidRPr="00D4327A" w:rsidRDefault="00D4327A" w:rsidP="00D4327A">
      <w:pPr>
        <w:shd w:val="clear" w:color="auto" w:fill="FFFFFF"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4327A">
        <w:rPr>
          <w:rFonts w:ascii="Times New Roman" w:hAnsi="Times New Roman" w:cs="Times New Roman"/>
          <w:sz w:val="28"/>
          <w:szCs w:val="28"/>
        </w:rPr>
        <w:t xml:space="preserve">По </w:t>
      </w:r>
      <w:r w:rsidRPr="00D4327A">
        <w:rPr>
          <w:rFonts w:ascii="Times New Roman" w:hAnsi="Times New Roman" w:cs="Times New Roman"/>
          <w:bCs/>
          <w:sz w:val="28"/>
          <w:szCs w:val="28"/>
        </w:rPr>
        <w:t>способу подготовки и ввода управляющей программы</w:t>
      </w:r>
      <w:r w:rsidRPr="00D4327A">
        <w:rPr>
          <w:rFonts w:ascii="Times New Roman" w:hAnsi="Times New Roman" w:cs="Times New Roman"/>
          <w:sz w:val="28"/>
          <w:szCs w:val="28"/>
        </w:rPr>
        <w:t xml:space="preserve"> различают так называемые </w:t>
      </w:r>
      <w:r w:rsidRPr="00D4327A">
        <w:rPr>
          <w:rFonts w:ascii="Times New Roman" w:hAnsi="Times New Roman" w:cs="Times New Roman"/>
          <w:i/>
          <w:sz w:val="28"/>
          <w:szCs w:val="28"/>
        </w:rPr>
        <w:t>оперативные</w:t>
      </w:r>
      <w:r w:rsidRPr="00D4327A">
        <w:rPr>
          <w:rFonts w:ascii="Times New Roman" w:hAnsi="Times New Roman" w:cs="Times New Roman"/>
          <w:sz w:val="28"/>
          <w:szCs w:val="28"/>
        </w:rPr>
        <w:t xml:space="preserve"> системы ЧПУ (в этом случае управляющую программу готовят и редактируют непосредственно на станке, в процессе</w:t>
      </w:r>
      <w:r w:rsidR="00FD558B" w:rsidRPr="00FD558B">
        <w:rPr>
          <w:rFonts w:ascii="Times New Roman" w:hAnsi="Times New Roman" w:cs="Times New Roman"/>
          <w:sz w:val="28"/>
          <w:szCs w:val="28"/>
        </w:rPr>
        <w:t xml:space="preserve"> </w:t>
      </w:r>
      <w:r w:rsidR="00FD558B" w:rsidRPr="00D4327A">
        <w:rPr>
          <w:rFonts w:ascii="Times New Roman" w:hAnsi="Times New Roman" w:cs="Times New Roman"/>
          <w:sz w:val="28"/>
          <w:szCs w:val="28"/>
        </w:rPr>
        <w:t>обработки первой детали из партии или имитации ее обработки) и сист</w:t>
      </w:r>
      <w:r w:rsidR="00FD558B" w:rsidRPr="00D4327A">
        <w:rPr>
          <w:rFonts w:ascii="Times New Roman" w:hAnsi="Times New Roman" w:cs="Times New Roman"/>
          <w:sz w:val="28"/>
          <w:szCs w:val="28"/>
        </w:rPr>
        <w:t>е</w:t>
      </w:r>
      <w:r w:rsidR="00FD558B" w:rsidRPr="00D4327A">
        <w:rPr>
          <w:rFonts w:ascii="Times New Roman" w:hAnsi="Times New Roman" w:cs="Times New Roman"/>
          <w:sz w:val="28"/>
          <w:szCs w:val="28"/>
        </w:rPr>
        <w:t xml:space="preserve">мы, для которых управляющая программа готовится независимо от места обработки детали. В станках с ЧПУ управление осуществляется от </w:t>
      </w:r>
      <w:proofErr w:type="spellStart"/>
      <w:r w:rsidR="00FD558B" w:rsidRPr="00D4327A">
        <w:rPr>
          <w:rFonts w:ascii="Times New Roman" w:hAnsi="Times New Roman" w:cs="Times New Roman"/>
          <w:sz w:val="28"/>
          <w:szCs w:val="28"/>
        </w:rPr>
        <w:t>пр</w:t>
      </w:r>
      <w:r w:rsidR="00FD558B" w:rsidRPr="00D4327A">
        <w:rPr>
          <w:rFonts w:ascii="Times New Roman" w:hAnsi="Times New Roman" w:cs="Times New Roman"/>
          <w:sz w:val="28"/>
          <w:szCs w:val="28"/>
        </w:rPr>
        <w:t>о</w:t>
      </w:r>
      <w:r w:rsidR="00FD558B" w:rsidRPr="00D4327A">
        <w:rPr>
          <w:rFonts w:ascii="Times New Roman" w:hAnsi="Times New Roman" w:cs="Times New Roman"/>
          <w:sz w:val="28"/>
          <w:szCs w:val="28"/>
        </w:rPr>
        <w:lastRenderedPageBreak/>
        <w:t>граммоносителя</w:t>
      </w:r>
      <w:proofErr w:type="spellEnd"/>
      <w:r w:rsidR="00FD558B" w:rsidRPr="00D4327A">
        <w:rPr>
          <w:rFonts w:ascii="Times New Roman" w:hAnsi="Times New Roman" w:cs="Times New Roman"/>
          <w:sz w:val="28"/>
          <w:szCs w:val="28"/>
        </w:rPr>
        <w:t xml:space="preserve">, на </w:t>
      </w:r>
      <w:proofErr w:type="gramStart"/>
      <w:r w:rsidR="00FD558B" w:rsidRPr="00D4327A">
        <w:rPr>
          <w:rFonts w:ascii="Times New Roman" w:hAnsi="Times New Roman" w:cs="Times New Roman"/>
          <w:sz w:val="28"/>
          <w:szCs w:val="28"/>
        </w:rPr>
        <w:t>который</w:t>
      </w:r>
      <w:proofErr w:type="gramEnd"/>
      <w:r w:rsidR="00FD558B" w:rsidRPr="00D4327A">
        <w:rPr>
          <w:rFonts w:ascii="Times New Roman" w:hAnsi="Times New Roman" w:cs="Times New Roman"/>
          <w:sz w:val="28"/>
          <w:szCs w:val="28"/>
        </w:rPr>
        <w:t xml:space="preserve"> в числовом виде занесена и геометрическая, и</w:t>
      </w:r>
      <w:r w:rsidR="00F71C14" w:rsidRPr="00F71C14">
        <w:rPr>
          <w:rFonts w:ascii="Times New Roman" w:hAnsi="Times New Roman" w:cs="Times New Roman"/>
          <w:sz w:val="28"/>
          <w:szCs w:val="28"/>
        </w:rPr>
        <w:t xml:space="preserve"> </w:t>
      </w:r>
      <w:r w:rsidR="00F71C14" w:rsidRPr="00D4327A">
        <w:rPr>
          <w:rFonts w:ascii="Times New Roman" w:hAnsi="Times New Roman" w:cs="Times New Roman"/>
          <w:sz w:val="28"/>
          <w:szCs w:val="28"/>
        </w:rPr>
        <w:t>технологическая информация. Разработка управляющей программы св</w:t>
      </w:r>
      <w:r w:rsidR="00F71C14" w:rsidRPr="00D4327A">
        <w:rPr>
          <w:rFonts w:ascii="Times New Roman" w:hAnsi="Times New Roman" w:cs="Times New Roman"/>
          <w:sz w:val="28"/>
          <w:szCs w:val="28"/>
        </w:rPr>
        <w:t>о</w:t>
      </w:r>
      <w:r w:rsidR="00F71C14" w:rsidRPr="00D4327A">
        <w:rPr>
          <w:rFonts w:ascii="Times New Roman" w:hAnsi="Times New Roman" w:cs="Times New Roman"/>
          <w:sz w:val="28"/>
          <w:szCs w:val="28"/>
        </w:rPr>
        <w:t>дится к определению технологической последовательности выполнения стандартных блоков обработки.</w:t>
      </w:r>
    </w:p>
    <w:p w:rsidR="00D4327A" w:rsidRDefault="00D4327A" w:rsidP="00D4327A">
      <w:pPr>
        <w:spacing w:after="0"/>
      </w:pPr>
    </w:p>
    <w:tbl>
      <w:tblPr>
        <w:tblStyle w:val="a3"/>
        <w:tblW w:w="0" w:type="auto"/>
        <w:tblLook w:val="01E0"/>
      </w:tblPr>
      <w:tblGrid>
        <w:gridCol w:w="4793"/>
        <w:gridCol w:w="4493"/>
      </w:tblGrid>
      <w:tr w:rsidR="003E1853" w:rsidTr="0057395D">
        <w:trPr>
          <w:trHeight w:val="2855"/>
        </w:trPr>
        <w:tc>
          <w:tcPr>
            <w:tcW w:w="47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E1853" w:rsidRDefault="003E1853" w:rsidP="00523BAE">
            <w:pPr>
              <w:keepNext/>
              <w:spacing w:line="276" w:lineRule="auto"/>
              <w:rPr>
                <w:sz w:val="28"/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2875509" cy="1964266"/>
                  <wp:effectExtent l="19050" t="0" r="1041" b="0"/>
                  <wp:docPr id="106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75402" cy="19641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4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E1853" w:rsidRDefault="003E1853" w:rsidP="0057395D">
            <w:pPr>
              <w:keepNext/>
              <w:spacing w:line="276" w:lineRule="auto"/>
              <w:ind w:firstLine="709"/>
              <w:jc w:val="center"/>
              <w:rPr>
                <w:sz w:val="28"/>
                <w:szCs w:val="24"/>
              </w:rPr>
            </w:pPr>
            <w:r>
              <w:rPr>
                <w:noProof/>
                <w:sz w:val="28"/>
              </w:rPr>
              <w:drawing>
                <wp:inline distT="0" distB="0" distL="0" distR="0">
                  <wp:extent cx="2576588" cy="1442889"/>
                  <wp:effectExtent l="19050" t="0" r="0" b="0"/>
                  <wp:docPr id="100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6588" cy="14428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3E1853" w:rsidTr="00FD558B">
        <w:trPr>
          <w:trHeight w:val="364"/>
        </w:trPr>
        <w:tc>
          <w:tcPr>
            <w:tcW w:w="47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E1853" w:rsidRPr="00016125" w:rsidRDefault="003E1853" w:rsidP="00D4327A">
            <w:pPr>
              <w:keepNext/>
              <w:spacing w:line="276" w:lineRule="auto"/>
              <w:ind w:firstLine="709"/>
              <w:jc w:val="center"/>
              <w:rPr>
                <w:sz w:val="28"/>
                <w:szCs w:val="24"/>
              </w:rPr>
            </w:pPr>
            <w:r>
              <w:rPr>
                <w:i/>
                <w:sz w:val="28"/>
                <w:szCs w:val="24"/>
              </w:rPr>
              <w:t>а</w:t>
            </w:r>
            <w:r>
              <w:rPr>
                <w:sz w:val="28"/>
                <w:szCs w:val="24"/>
              </w:rPr>
              <w:t>)</w:t>
            </w:r>
          </w:p>
        </w:tc>
        <w:tc>
          <w:tcPr>
            <w:tcW w:w="449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3E1853" w:rsidRPr="00016125" w:rsidRDefault="003E1853" w:rsidP="00D4327A">
            <w:pPr>
              <w:keepNext/>
              <w:spacing w:line="276" w:lineRule="auto"/>
              <w:ind w:firstLine="709"/>
              <w:jc w:val="center"/>
              <w:rPr>
                <w:sz w:val="28"/>
                <w:szCs w:val="24"/>
              </w:rPr>
            </w:pPr>
            <w:r>
              <w:rPr>
                <w:i/>
                <w:sz w:val="28"/>
                <w:szCs w:val="24"/>
              </w:rPr>
              <w:t>б</w:t>
            </w:r>
            <w:r>
              <w:rPr>
                <w:sz w:val="28"/>
                <w:szCs w:val="24"/>
              </w:rPr>
              <w:t>)</w:t>
            </w:r>
          </w:p>
        </w:tc>
      </w:tr>
    </w:tbl>
    <w:p w:rsidR="003E1853" w:rsidRPr="00D4327A" w:rsidRDefault="003E1853" w:rsidP="003E1853">
      <w:pPr>
        <w:keepNext/>
        <w:ind w:firstLine="709"/>
        <w:jc w:val="center"/>
        <w:rPr>
          <w:rFonts w:ascii="Times New Roman" w:hAnsi="Times New Roman" w:cs="Times New Roman"/>
          <w:sz w:val="24"/>
          <w:szCs w:val="24"/>
        </w:rPr>
      </w:pPr>
      <w:r w:rsidRPr="00D4327A">
        <w:rPr>
          <w:rFonts w:ascii="Times New Roman" w:hAnsi="Times New Roman" w:cs="Times New Roman"/>
          <w:sz w:val="24"/>
          <w:szCs w:val="24"/>
        </w:rPr>
        <w:t>Рис.</w:t>
      </w:r>
      <w:r w:rsidR="00D4327A" w:rsidRPr="00D4327A">
        <w:rPr>
          <w:rFonts w:ascii="Times New Roman" w:hAnsi="Times New Roman" w:cs="Times New Roman"/>
          <w:sz w:val="24"/>
          <w:szCs w:val="24"/>
        </w:rPr>
        <w:t>12</w:t>
      </w:r>
      <w:r w:rsidR="003E08DE">
        <w:rPr>
          <w:rFonts w:ascii="Times New Roman" w:hAnsi="Times New Roman" w:cs="Times New Roman"/>
          <w:sz w:val="24"/>
          <w:szCs w:val="24"/>
        </w:rPr>
        <w:t>4</w:t>
      </w:r>
      <w:r w:rsidRPr="00D4327A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Pr="00D4327A">
        <w:rPr>
          <w:rFonts w:ascii="Times New Roman" w:hAnsi="Times New Roman" w:cs="Times New Roman"/>
          <w:sz w:val="24"/>
          <w:szCs w:val="24"/>
        </w:rPr>
        <w:t>Схемы обработки заготовок на токарном станке по прямоугольной (</w:t>
      </w:r>
      <w:r w:rsidRPr="00D4327A">
        <w:rPr>
          <w:rFonts w:ascii="Times New Roman" w:hAnsi="Times New Roman" w:cs="Times New Roman"/>
          <w:i/>
          <w:sz w:val="24"/>
          <w:szCs w:val="24"/>
        </w:rPr>
        <w:t>а</w:t>
      </w:r>
      <w:r w:rsidRPr="00D4327A">
        <w:rPr>
          <w:rFonts w:ascii="Times New Roman" w:hAnsi="Times New Roman" w:cs="Times New Roman"/>
          <w:sz w:val="24"/>
          <w:szCs w:val="24"/>
        </w:rPr>
        <w:t>) и контурной (</w:t>
      </w:r>
      <w:r w:rsidRPr="00D4327A">
        <w:rPr>
          <w:rFonts w:ascii="Times New Roman" w:hAnsi="Times New Roman" w:cs="Times New Roman"/>
          <w:i/>
          <w:sz w:val="24"/>
          <w:szCs w:val="24"/>
        </w:rPr>
        <w:t>б</w:t>
      </w:r>
      <w:r w:rsidRPr="00D4327A">
        <w:rPr>
          <w:rFonts w:ascii="Times New Roman" w:hAnsi="Times New Roman" w:cs="Times New Roman"/>
          <w:sz w:val="24"/>
          <w:szCs w:val="24"/>
        </w:rPr>
        <w:t>) системам ЧПУ</w:t>
      </w:r>
      <w:proofErr w:type="gramEnd"/>
    </w:p>
    <w:p w:rsidR="003E1853" w:rsidRPr="00D4327A" w:rsidRDefault="003E1853" w:rsidP="00C73793">
      <w:pPr>
        <w:keepNext/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D4327A">
        <w:rPr>
          <w:rFonts w:ascii="Times New Roman" w:hAnsi="Times New Roman" w:cs="Times New Roman"/>
          <w:sz w:val="28"/>
          <w:szCs w:val="28"/>
        </w:rPr>
        <w:t xml:space="preserve">Блок обработки – это фрагмент управляющей программы, выполняемой </w:t>
      </w:r>
      <w:r w:rsidRPr="00D4327A">
        <w:rPr>
          <w:rFonts w:ascii="Times New Roman" w:hAnsi="Times New Roman" w:cs="Times New Roman"/>
          <w:b/>
          <w:sz w:val="28"/>
          <w:szCs w:val="28"/>
        </w:rPr>
        <w:t xml:space="preserve">одним </w:t>
      </w:r>
      <w:r w:rsidRPr="00D4327A">
        <w:rPr>
          <w:rFonts w:ascii="Times New Roman" w:hAnsi="Times New Roman" w:cs="Times New Roman"/>
          <w:sz w:val="28"/>
          <w:szCs w:val="28"/>
        </w:rPr>
        <w:t xml:space="preserve">инструментом на одной или нескольких поверхностях. Например: </w:t>
      </w:r>
      <w:r w:rsidR="00D4327A">
        <w:rPr>
          <w:rFonts w:ascii="Times New Roman" w:hAnsi="Times New Roman" w:cs="Times New Roman"/>
          <w:sz w:val="28"/>
          <w:szCs w:val="28"/>
        </w:rPr>
        <w:t>подрезка торца; наружная черновая обработка; наружная чистовая обр</w:t>
      </w:r>
      <w:r w:rsidR="00D4327A">
        <w:rPr>
          <w:rFonts w:ascii="Times New Roman" w:hAnsi="Times New Roman" w:cs="Times New Roman"/>
          <w:sz w:val="28"/>
          <w:szCs w:val="28"/>
        </w:rPr>
        <w:t>а</w:t>
      </w:r>
      <w:r w:rsidR="00D4327A">
        <w:rPr>
          <w:rFonts w:ascii="Times New Roman" w:hAnsi="Times New Roman" w:cs="Times New Roman"/>
          <w:sz w:val="28"/>
          <w:szCs w:val="28"/>
        </w:rPr>
        <w:t xml:space="preserve">ботка; </w:t>
      </w:r>
      <w:proofErr w:type="spellStart"/>
      <w:r w:rsidR="00D4327A">
        <w:rPr>
          <w:rFonts w:ascii="Times New Roman" w:hAnsi="Times New Roman" w:cs="Times New Roman"/>
          <w:sz w:val="28"/>
          <w:szCs w:val="28"/>
        </w:rPr>
        <w:t>центрование</w:t>
      </w:r>
      <w:proofErr w:type="spellEnd"/>
      <w:r w:rsidR="00D4327A">
        <w:rPr>
          <w:rFonts w:ascii="Times New Roman" w:hAnsi="Times New Roman" w:cs="Times New Roman"/>
          <w:sz w:val="28"/>
          <w:szCs w:val="28"/>
        </w:rPr>
        <w:t>; сверление;</w:t>
      </w:r>
      <w:r w:rsidR="00D4327A" w:rsidRPr="00D4327A">
        <w:rPr>
          <w:rFonts w:ascii="Times New Roman" w:hAnsi="Times New Roman" w:cs="Times New Roman"/>
          <w:sz w:val="28"/>
          <w:szCs w:val="28"/>
        </w:rPr>
        <w:t xml:space="preserve"> </w:t>
      </w:r>
      <w:r w:rsidR="00D4327A">
        <w:rPr>
          <w:rFonts w:ascii="Times New Roman" w:hAnsi="Times New Roman" w:cs="Times New Roman"/>
          <w:sz w:val="28"/>
          <w:szCs w:val="28"/>
        </w:rPr>
        <w:t>сверление с дроблением стружки;</w:t>
      </w:r>
      <w:r w:rsidR="00C73793">
        <w:rPr>
          <w:rFonts w:ascii="Times New Roman" w:hAnsi="Times New Roman" w:cs="Times New Roman"/>
          <w:sz w:val="28"/>
          <w:szCs w:val="28"/>
        </w:rPr>
        <w:t xml:space="preserve"> </w:t>
      </w:r>
      <w:r w:rsidR="00D4327A">
        <w:rPr>
          <w:rFonts w:ascii="Times New Roman" w:hAnsi="Times New Roman" w:cs="Times New Roman"/>
          <w:sz w:val="28"/>
          <w:szCs w:val="28"/>
        </w:rPr>
        <w:t>нарез</w:t>
      </w:r>
      <w:r w:rsidR="00D4327A">
        <w:rPr>
          <w:rFonts w:ascii="Times New Roman" w:hAnsi="Times New Roman" w:cs="Times New Roman"/>
          <w:sz w:val="28"/>
          <w:szCs w:val="28"/>
        </w:rPr>
        <w:t>а</w:t>
      </w:r>
      <w:r w:rsidR="00D4327A">
        <w:rPr>
          <w:rFonts w:ascii="Times New Roman" w:hAnsi="Times New Roman" w:cs="Times New Roman"/>
          <w:sz w:val="28"/>
          <w:szCs w:val="28"/>
        </w:rPr>
        <w:t>ние резьбы резцом;</w:t>
      </w:r>
      <w:r w:rsidR="00C73793">
        <w:rPr>
          <w:rFonts w:ascii="Times New Roman" w:hAnsi="Times New Roman" w:cs="Times New Roman"/>
          <w:sz w:val="28"/>
          <w:szCs w:val="28"/>
        </w:rPr>
        <w:t xml:space="preserve"> </w:t>
      </w:r>
      <w:r w:rsidR="00D4327A">
        <w:rPr>
          <w:rFonts w:ascii="Times New Roman" w:hAnsi="Times New Roman" w:cs="Times New Roman"/>
          <w:sz w:val="28"/>
          <w:szCs w:val="28"/>
        </w:rPr>
        <w:t>отрезка</w:t>
      </w:r>
      <w:r w:rsidR="00C73793">
        <w:rPr>
          <w:rFonts w:ascii="Times New Roman" w:hAnsi="Times New Roman" w:cs="Times New Roman"/>
          <w:sz w:val="28"/>
          <w:szCs w:val="28"/>
        </w:rPr>
        <w:t xml:space="preserve"> </w:t>
      </w:r>
      <w:r w:rsidRPr="00D4327A">
        <w:rPr>
          <w:rFonts w:ascii="Times New Roman" w:hAnsi="Times New Roman" w:cs="Times New Roman"/>
          <w:sz w:val="28"/>
          <w:szCs w:val="28"/>
        </w:rPr>
        <w:t>и т. д.</w:t>
      </w:r>
    </w:p>
    <w:p w:rsidR="003E1853" w:rsidRPr="00D4327A" w:rsidRDefault="003E1853" w:rsidP="00C73793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327A">
        <w:rPr>
          <w:rFonts w:ascii="Times New Roman" w:hAnsi="Times New Roman" w:cs="Times New Roman"/>
          <w:sz w:val="28"/>
          <w:szCs w:val="28"/>
        </w:rPr>
        <w:t>Каждый блок содержит:</w:t>
      </w:r>
      <w:r w:rsidR="00C73793">
        <w:rPr>
          <w:rFonts w:ascii="Times New Roman" w:hAnsi="Times New Roman" w:cs="Times New Roman"/>
          <w:sz w:val="28"/>
          <w:szCs w:val="28"/>
        </w:rPr>
        <w:t xml:space="preserve"> </w:t>
      </w:r>
      <w:r w:rsidR="00C73793" w:rsidRPr="00D4327A">
        <w:rPr>
          <w:rFonts w:ascii="Times New Roman" w:hAnsi="Times New Roman" w:cs="Times New Roman"/>
          <w:sz w:val="28"/>
          <w:szCs w:val="28"/>
        </w:rPr>
        <w:t>коо</w:t>
      </w:r>
      <w:r w:rsidR="00C73793">
        <w:rPr>
          <w:rFonts w:ascii="Times New Roman" w:hAnsi="Times New Roman" w:cs="Times New Roman"/>
          <w:sz w:val="28"/>
          <w:szCs w:val="28"/>
        </w:rPr>
        <w:t>рдинаты точки смены инструмента;</w:t>
      </w:r>
      <w:r w:rsidR="00C73793" w:rsidRPr="00D4327A">
        <w:rPr>
          <w:rFonts w:ascii="Times New Roman" w:hAnsi="Times New Roman" w:cs="Times New Roman"/>
          <w:sz w:val="28"/>
          <w:szCs w:val="28"/>
        </w:rPr>
        <w:t xml:space="preserve"> </w:t>
      </w:r>
      <w:r w:rsidR="00C73793">
        <w:rPr>
          <w:rFonts w:ascii="Times New Roman" w:hAnsi="Times New Roman" w:cs="Times New Roman"/>
          <w:sz w:val="28"/>
          <w:szCs w:val="28"/>
        </w:rPr>
        <w:t>по</w:t>
      </w:r>
      <w:r w:rsidR="00C73793">
        <w:rPr>
          <w:rFonts w:ascii="Times New Roman" w:hAnsi="Times New Roman" w:cs="Times New Roman"/>
          <w:sz w:val="28"/>
          <w:szCs w:val="28"/>
        </w:rPr>
        <w:t>д</w:t>
      </w:r>
      <w:r w:rsidR="00C73793">
        <w:rPr>
          <w:rFonts w:ascii="Times New Roman" w:hAnsi="Times New Roman" w:cs="Times New Roman"/>
          <w:sz w:val="28"/>
          <w:szCs w:val="28"/>
        </w:rPr>
        <w:t xml:space="preserve">ход к контрольной точке; обработку и </w:t>
      </w:r>
      <w:r w:rsidR="00C73793" w:rsidRPr="00D4327A">
        <w:rPr>
          <w:rFonts w:ascii="Times New Roman" w:hAnsi="Times New Roman" w:cs="Times New Roman"/>
          <w:sz w:val="28"/>
          <w:szCs w:val="28"/>
        </w:rPr>
        <w:t xml:space="preserve">отход в точку смены инструмента. </w:t>
      </w:r>
    </w:p>
    <w:p w:rsidR="003E1853" w:rsidRPr="00D4327A" w:rsidRDefault="003E1853" w:rsidP="00D4327A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4327A">
        <w:rPr>
          <w:rFonts w:ascii="Times New Roman" w:hAnsi="Times New Roman" w:cs="Times New Roman"/>
          <w:sz w:val="28"/>
          <w:szCs w:val="28"/>
        </w:rPr>
        <w:t>Пример плана и операционного эскиза операции обработки вала  на токарном станке с ЧПУ, состоящей из  четырех рабочих блоков, предста</w:t>
      </w:r>
      <w:r w:rsidRPr="00D4327A">
        <w:rPr>
          <w:rFonts w:ascii="Times New Roman" w:hAnsi="Times New Roman" w:cs="Times New Roman"/>
          <w:sz w:val="28"/>
          <w:szCs w:val="28"/>
        </w:rPr>
        <w:t>в</w:t>
      </w:r>
      <w:r w:rsidR="00C73793">
        <w:rPr>
          <w:rFonts w:ascii="Times New Roman" w:hAnsi="Times New Roman" w:cs="Times New Roman"/>
          <w:sz w:val="28"/>
          <w:szCs w:val="28"/>
        </w:rPr>
        <w:t>лен на рис. 12</w:t>
      </w:r>
      <w:r w:rsidR="003E08DE">
        <w:rPr>
          <w:rFonts w:ascii="Times New Roman" w:hAnsi="Times New Roman" w:cs="Times New Roman"/>
          <w:sz w:val="28"/>
          <w:szCs w:val="28"/>
        </w:rPr>
        <w:t>5</w:t>
      </w:r>
      <w:r w:rsidRPr="00D4327A">
        <w:rPr>
          <w:rFonts w:ascii="Times New Roman" w:hAnsi="Times New Roman" w:cs="Times New Roman"/>
          <w:sz w:val="28"/>
          <w:szCs w:val="28"/>
        </w:rPr>
        <w:t>.</w:t>
      </w:r>
    </w:p>
    <w:p w:rsidR="00FD558B" w:rsidRPr="00C73793" w:rsidRDefault="003E1853" w:rsidP="00F71C14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D4327A">
        <w:rPr>
          <w:rFonts w:ascii="Times New Roman" w:hAnsi="Times New Roman" w:cs="Times New Roman"/>
          <w:sz w:val="28"/>
          <w:szCs w:val="28"/>
        </w:rPr>
        <w:t>Использование конкретного вида оборудования с ЧПУ зависит от сложности изготовления детали и серийности производства. Чем меньше серийность производства, тем большую технологическую гибкость должен иметь станок. При изготовлении деталей со сложными пространственными профилями в единичном и мелкосерийном производстве использование станков с ЧПУ является почти единственным технически оправданным решением. Это оборудование целесообразно применять в случае, если н</w:t>
      </w:r>
      <w:r w:rsidRPr="00D4327A">
        <w:rPr>
          <w:rFonts w:ascii="Times New Roman" w:hAnsi="Times New Roman" w:cs="Times New Roman"/>
          <w:sz w:val="28"/>
          <w:szCs w:val="28"/>
        </w:rPr>
        <w:t>е</w:t>
      </w:r>
      <w:r w:rsidRPr="00D4327A">
        <w:rPr>
          <w:rFonts w:ascii="Times New Roman" w:hAnsi="Times New Roman" w:cs="Times New Roman"/>
          <w:sz w:val="28"/>
          <w:szCs w:val="28"/>
        </w:rPr>
        <w:t xml:space="preserve">возможно быстро изготовить оснастку. В серийном </w:t>
      </w:r>
      <w:proofErr w:type="gramStart"/>
      <w:r w:rsidRPr="00D4327A">
        <w:rPr>
          <w:rFonts w:ascii="Times New Roman" w:hAnsi="Times New Roman" w:cs="Times New Roman"/>
          <w:sz w:val="28"/>
          <w:szCs w:val="28"/>
        </w:rPr>
        <w:t>производстве</w:t>
      </w:r>
      <w:proofErr w:type="gramEnd"/>
      <w:r w:rsidRPr="00D4327A">
        <w:rPr>
          <w:rFonts w:ascii="Times New Roman" w:hAnsi="Times New Roman" w:cs="Times New Roman"/>
          <w:sz w:val="28"/>
          <w:szCs w:val="28"/>
        </w:rPr>
        <w:t xml:space="preserve"> также </w:t>
      </w:r>
      <w:r w:rsidR="00FD558B" w:rsidRPr="00C73793">
        <w:rPr>
          <w:rFonts w:ascii="Times New Roman" w:hAnsi="Times New Roman" w:cs="Times New Roman"/>
          <w:sz w:val="28"/>
          <w:szCs w:val="24"/>
        </w:rPr>
        <w:t>целесообразно использовать станки с ЧПУ. В последнее время широко и</w:t>
      </w:r>
      <w:r w:rsidR="00FD558B" w:rsidRPr="00C73793">
        <w:rPr>
          <w:rFonts w:ascii="Times New Roman" w:hAnsi="Times New Roman" w:cs="Times New Roman"/>
          <w:sz w:val="28"/>
          <w:szCs w:val="24"/>
        </w:rPr>
        <w:t>с</w:t>
      </w:r>
      <w:r w:rsidR="00FD558B" w:rsidRPr="00C73793">
        <w:rPr>
          <w:rFonts w:ascii="Times New Roman" w:hAnsi="Times New Roman" w:cs="Times New Roman"/>
          <w:sz w:val="28"/>
          <w:szCs w:val="24"/>
        </w:rPr>
        <w:lastRenderedPageBreak/>
        <w:t>пользуют автономные станки с ЧПУ или системы из таких станков в усл</w:t>
      </w:r>
      <w:r w:rsidR="00FD558B" w:rsidRPr="00C73793">
        <w:rPr>
          <w:rFonts w:ascii="Times New Roman" w:hAnsi="Times New Roman" w:cs="Times New Roman"/>
          <w:sz w:val="28"/>
          <w:szCs w:val="24"/>
        </w:rPr>
        <w:t>о</w:t>
      </w:r>
      <w:r w:rsidR="00FD558B" w:rsidRPr="00C73793">
        <w:rPr>
          <w:rFonts w:ascii="Times New Roman" w:hAnsi="Times New Roman" w:cs="Times New Roman"/>
          <w:sz w:val="28"/>
          <w:szCs w:val="24"/>
        </w:rPr>
        <w:t>виях переналаживаемого крупносерийного производства.</w:t>
      </w:r>
    </w:p>
    <w:p w:rsidR="00F71C14" w:rsidRDefault="00F71C14" w:rsidP="00F71C14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73793">
        <w:rPr>
          <w:rFonts w:ascii="Times New Roman" w:hAnsi="Times New Roman" w:cs="Times New Roman"/>
          <w:sz w:val="28"/>
          <w:szCs w:val="24"/>
        </w:rPr>
        <w:t>Принципиальная особенность станка с ЧПУ - это работа по упра</w:t>
      </w:r>
      <w:r w:rsidRPr="00C73793">
        <w:rPr>
          <w:rFonts w:ascii="Times New Roman" w:hAnsi="Times New Roman" w:cs="Times New Roman"/>
          <w:sz w:val="28"/>
          <w:szCs w:val="24"/>
        </w:rPr>
        <w:t>в</w:t>
      </w:r>
      <w:r w:rsidRPr="00C73793">
        <w:rPr>
          <w:rFonts w:ascii="Times New Roman" w:hAnsi="Times New Roman" w:cs="Times New Roman"/>
          <w:sz w:val="28"/>
          <w:szCs w:val="24"/>
        </w:rPr>
        <w:t>ляющей программе (УП), на которой записаны цикл работы оборудования для обработки конкретной детали и технологические режимы. При изм</w:t>
      </w:r>
      <w:r w:rsidRPr="00C73793">
        <w:rPr>
          <w:rFonts w:ascii="Times New Roman" w:hAnsi="Times New Roman" w:cs="Times New Roman"/>
          <w:sz w:val="28"/>
          <w:szCs w:val="24"/>
        </w:rPr>
        <w:t>е</w:t>
      </w:r>
      <w:r w:rsidRPr="00C73793">
        <w:rPr>
          <w:rFonts w:ascii="Times New Roman" w:hAnsi="Times New Roman" w:cs="Times New Roman"/>
          <w:sz w:val="28"/>
          <w:szCs w:val="24"/>
        </w:rPr>
        <w:t>нении обрабатываемой на станке детали необходимо просто сменить пр</w:t>
      </w:r>
      <w:r w:rsidRPr="00C73793">
        <w:rPr>
          <w:rFonts w:ascii="Times New Roman" w:hAnsi="Times New Roman" w:cs="Times New Roman"/>
          <w:sz w:val="28"/>
          <w:szCs w:val="24"/>
        </w:rPr>
        <w:t>о</w:t>
      </w:r>
      <w:r w:rsidRPr="00C73793">
        <w:rPr>
          <w:rFonts w:ascii="Times New Roman" w:hAnsi="Times New Roman" w:cs="Times New Roman"/>
          <w:sz w:val="28"/>
          <w:szCs w:val="24"/>
        </w:rPr>
        <w:t>грамму, что сокращает на 80...90% трудоемкость переналадки по сравн</w:t>
      </w:r>
      <w:r w:rsidRPr="00C73793">
        <w:rPr>
          <w:rFonts w:ascii="Times New Roman" w:hAnsi="Times New Roman" w:cs="Times New Roman"/>
          <w:sz w:val="28"/>
          <w:szCs w:val="24"/>
        </w:rPr>
        <w:t>е</w:t>
      </w:r>
      <w:r w:rsidRPr="00C73793">
        <w:rPr>
          <w:rFonts w:ascii="Times New Roman" w:hAnsi="Times New Roman" w:cs="Times New Roman"/>
          <w:sz w:val="28"/>
          <w:szCs w:val="24"/>
        </w:rPr>
        <w:t>нию с трудоемкостью этой операции на станках с ручным управлением.</w:t>
      </w:r>
    </w:p>
    <w:p w:rsidR="003E08DE" w:rsidRPr="00C73793" w:rsidRDefault="003E08DE" w:rsidP="003E08DE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73793">
        <w:rPr>
          <w:rFonts w:ascii="Times New Roman" w:hAnsi="Times New Roman" w:cs="Times New Roman"/>
          <w:sz w:val="28"/>
          <w:szCs w:val="24"/>
        </w:rPr>
        <w:t xml:space="preserve">Основные преимущества станков с ЧПУ: </w:t>
      </w:r>
    </w:p>
    <w:p w:rsidR="003E08DE" w:rsidRPr="00C73793" w:rsidRDefault="003E08DE" w:rsidP="003E08DE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73793">
        <w:rPr>
          <w:rFonts w:ascii="Times New Roman" w:hAnsi="Times New Roman" w:cs="Times New Roman"/>
          <w:sz w:val="28"/>
          <w:szCs w:val="24"/>
        </w:rPr>
        <w:t> производительность станка повышается в 1,5...2,5 раза по сравн</w:t>
      </w:r>
      <w:r w:rsidRPr="00C73793">
        <w:rPr>
          <w:rFonts w:ascii="Times New Roman" w:hAnsi="Times New Roman" w:cs="Times New Roman"/>
          <w:sz w:val="28"/>
          <w:szCs w:val="24"/>
        </w:rPr>
        <w:t>е</w:t>
      </w:r>
      <w:r w:rsidRPr="00C73793">
        <w:rPr>
          <w:rFonts w:ascii="Times New Roman" w:hAnsi="Times New Roman" w:cs="Times New Roman"/>
          <w:sz w:val="28"/>
          <w:szCs w:val="24"/>
        </w:rPr>
        <w:t xml:space="preserve">нию с производительностью аналогичных станков с ручным управлением; </w:t>
      </w:r>
    </w:p>
    <w:p w:rsidR="003E08DE" w:rsidRPr="00C73793" w:rsidRDefault="003E08DE" w:rsidP="003E08DE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73793">
        <w:rPr>
          <w:rFonts w:ascii="Times New Roman" w:hAnsi="Times New Roman" w:cs="Times New Roman"/>
          <w:sz w:val="28"/>
          <w:szCs w:val="24"/>
        </w:rPr>
        <w:t xml:space="preserve"> сочетается гибкость универсального оборудования с точностью и производительностью станка-автомата; </w:t>
      </w:r>
    </w:p>
    <w:p w:rsidR="003E08DE" w:rsidRPr="00C73793" w:rsidRDefault="003E08DE" w:rsidP="003E08DE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73793">
        <w:rPr>
          <w:rFonts w:ascii="Times New Roman" w:hAnsi="Times New Roman" w:cs="Times New Roman"/>
          <w:sz w:val="28"/>
          <w:szCs w:val="24"/>
        </w:rPr>
        <w:t> снижается потребность в квалифицированных рабочих станочн</w:t>
      </w:r>
      <w:r w:rsidRPr="00C73793">
        <w:rPr>
          <w:rFonts w:ascii="Times New Roman" w:hAnsi="Times New Roman" w:cs="Times New Roman"/>
          <w:sz w:val="28"/>
          <w:szCs w:val="24"/>
        </w:rPr>
        <w:t>и</w:t>
      </w:r>
      <w:r w:rsidRPr="00C73793">
        <w:rPr>
          <w:rFonts w:ascii="Times New Roman" w:hAnsi="Times New Roman" w:cs="Times New Roman"/>
          <w:sz w:val="28"/>
          <w:szCs w:val="24"/>
        </w:rPr>
        <w:t xml:space="preserve">ках, а подготовка производства переносится в сферу инженерного труда; </w:t>
      </w:r>
    </w:p>
    <w:p w:rsidR="003E08DE" w:rsidRPr="00C73793" w:rsidRDefault="003E08DE" w:rsidP="003E08DE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73793">
        <w:rPr>
          <w:rFonts w:ascii="Times New Roman" w:hAnsi="Times New Roman" w:cs="Times New Roman"/>
          <w:sz w:val="28"/>
          <w:szCs w:val="24"/>
        </w:rPr>
        <w:t> детали, изготовленные по одной программе, являются взаимоз</w:t>
      </w:r>
      <w:r w:rsidRPr="00C73793">
        <w:rPr>
          <w:rFonts w:ascii="Times New Roman" w:hAnsi="Times New Roman" w:cs="Times New Roman"/>
          <w:sz w:val="28"/>
          <w:szCs w:val="24"/>
        </w:rPr>
        <w:t>а</w:t>
      </w:r>
      <w:r w:rsidRPr="00C73793">
        <w:rPr>
          <w:rFonts w:ascii="Times New Roman" w:hAnsi="Times New Roman" w:cs="Times New Roman"/>
          <w:sz w:val="28"/>
          <w:szCs w:val="24"/>
        </w:rPr>
        <w:t xml:space="preserve">меняемыми, что сокращает время пригоночных работ в процессе сборки; </w:t>
      </w:r>
    </w:p>
    <w:p w:rsidR="003E08DE" w:rsidRPr="00C73793" w:rsidRDefault="003E08DE" w:rsidP="003E08DE">
      <w:pPr>
        <w:keepNext/>
        <w:spacing w:after="0"/>
        <w:ind w:firstLine="709"/>
        <w:jc w:val="both"/>
        <w:rPr>
          <w:rFonts w:ascii="Times New Roman" w:hAnsi="Times New Roman" w:cs="Times New Roman"/>
          <w:sz w:val="28"/>
          <w:szCs w:val="24"/>
        </w:rPr>
      </w:pPr>
      <w:r w:rsidRPr="00C73793">
        <w:rPr>
          <w:rFonts w:ascii="Times New Roman" w:hAnsi="Times New Roman" w:cs="Times New Roman"/>
          <w:sz w:val="28"/>
          <w:szCs w:val="24"/>
        </w:rPr>
        <w:t xml:space="preserve"> сокращаются сроки подготовки и перехода на изготовление новых деталей благодаря предварительной подготовке программ, более простой и универсальной технологической оснастке; </w:t>
      </w:r>
    </w:p>
    <w:p w:rsidR="003E08DE" w:rsidRDefault="003E08DE" w:rsidP="003E08DE">
      <w:pPr>
        <w:keepNext/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  <w:r w:rsidRPr="00C73793">
        <w:rPr>
          <w:rFonts w:ascii="Times New Roman" w:hAnsi="Times New Roman"/>
          <w:sz w:val="28"/>
          <w:szCs w:val="24"/>
        </w:rPr>
        <w:t> снижается продолжительность цикла изготовления</w:t>
      </w:r>
      <w:r w:rsidRPr="00CB7452">
        <w:rPr>
          <w:rFonts w:ascii="Times New Roman" w:hAnsi="Times New Roman"/>
          <w:sz w:val="28"/>
          <w:szCs w:val="24"/>
        </w:rPr>
        <w:t xml:space="preserve"> деталей и уменьшается запас незавершенного производства</w:t>
      </w:r>
    </w:p>
    <w:p w:rsidR="003E08DE" w:rsidRDefault="003E08DE" w:rsidP="003E08DE">
      <w:pPr>
        <w:keepNext/>
        <w:spacing w:after="0"/>
        <w:ind w:firstLine="709"/>
        <w:jc w:val="both"/>
        <w:rPr>
          <w:rFonts w:ascii="Times New Roman" w:hAnsi="Times New Roman"/>
          <w:sz w:val="28"/>
          <w:szCs w:val="24"/>
        </w:rPr>
      </w:pPr>
    </w:p>
    <w:p w:rsidR="003E08DE" w:rsidRPr="004053D5" w:rsidRDefault="003E08DE" w:rsidP="000A4AB1">
      <w:pPr>
        <w:pStyle w:val="a4"/>
        <w:numPr>
          <w:ilvl w:val="1"/>
          <w:numId w:val="26"/>
        </w:numPr>
        <w:spacing w:after="0"/>
        <w:ind w:left="0"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4053D5">
        <w:rPr>
          <w:rFonts w:ascii="Times New Roman" w:hAnsi="Times New Roman" w:cs="Times New Roman"/>
          <w:b/>
          <w:sz w:val="28"/>
          <w:szCs w:val="28"/>
        </w:rPr>
        <w:t>Технология обработки заготовок на сверлильных станках</w:t>
      </w:r>
    </w:p>
    <w:p w:rsidR="003E08DE" w:rsidRPr="00703689" w:rsidRDefault="003E08DE" w:rsidP="003E08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E08DE" w:rsidRPr="00B8695E" w:rsidRDefault="003E08DE" w:rsidP="003E08DE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B8695E">
        <w:rPr>
          <w:color w:val="333333"/>
          <w:sz w:val="28"/>
          <w:szCs w:val="28"/>
        </w:rPr>
        <w:t>На современных сверлильных станках осуществляют следующие р</w:t>
      </w:r>
      <w:r w:rsidRPr="00B8695E">
        <w:rPr>
          <w:color w:val="333333"/>
          <w:sz w:val="28"/>
          <w:szCs w:val="28"/>
        </w:rPr>
        <w:t>а</w:t>
      </w:r>
      <w:r w:rsidRPr="00B8695E">
        <w:rPr>
          <w:color w:val="333333"/>
          <w:sz w:val="28"/>
          <w:szCs w:val="28"/>
        </w:rPr>
        <w:t>боты:</w:t>
      </w:r>
    </w:p>
    <w:p w:rsidR="003E08DE" w:rsidRPr="00B8695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сверление сквозных и глухих отверстий (рис. </w:t>
      </w:r>
      <w:r>
        <w:rPr>
          <w:rFonts w:ascii="Times New Roman" w:hAnsi="Times New Roman" w:cs="Times New Roman"/>
          <w:color w:val="333333"/>
          <w:sz w:val="28"/>
          <w:szCs w:val="28"/>
        </w:rPr>
        <w:t>126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а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);</w:t>
      </w:r>
    </w:p>
    <w:p w:rsidR="003E08DE" w:rsidRPr="00B8695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B8695E">
        <w:rPr>
          <w:rFonts w:ascii="Times New Roman" w:hAnsi="Times New Roman" w:cs="Times New Roman"/>
          <w:color w:val="333333"/>
          <w:sz w:val="28"/>
          <w:szCs w:val="28"/>
        </w:rPr>
        <w:t>рассверливание отве</w:t>
      </w:r>
      <w:r>
        <w:rPr>
          <w:rFonts w:ascii="Times New Roman" w:hAnsi="Times New Roman" w:cs="Times New Roman"/>
          <w:color w:val="333333"/>
          <w:sz w:val="28"/>
          <w:szCs w:val="28"/>
        </w:rPr>
        <w:t>рстий на больший диаметр (рис. 126,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б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);</w:t>
      </w:r>
    </w:p>
    <w:p w:rsidR="003E08DE" w:rsidRPr="00B8695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зенкерование, выполняемое для получения отверстия с </w:t>
      </w:r>
      <w:proofErr w:type="gramStart"/>
      <w:r w:rsidRPr="00B8695E">
        <w:rPr>
          <w:rFonts w:ascii="Times New Roman" w:hAnsi="Times New Roman" w:cs="Times New Roman"/>
          <w:color w:val="333333"/>
          <w:sz w:val="28"/>
          <w:szCs w:val="28"/>
        </w:rPr>
        <w:t>высокими</w:t>
      </w:r>
      <w:proofErr w:type="gramEnd"/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 квалитетом и параметром шероховатости поверхности (рис. </w:t>
      </w:r>
      <w:r>
        <w:rPr>
          <w:rFonts w:ascii="Times New Roman" w:hAnsi="Times New Roman" w:cs="Times New Roman"/>
          <w:color w:val="333333"/>
          <w:sz w:val="28"/>
          <w:szCs w:val="28"/>
        </w:rPr>
        <w:t>126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в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);</w:t>
      </w:r>
    </w:p>
    <w:p w:rsidR="003E08DE" w:rsidRPr="00B8695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proofErr w:type="spellStart"/>
      <w:r w:rsidRPr="00B8695E">
        <w:rPr>
          <w:rFonts w:ascii="Times New Roman" w:hAnsi="Times New Roman" w:cs="Times New Roman"/>
          <w:color w:val="333333"/>
          <w:sz w:val="28"/>
          <w:szCs w:val="28"/>
        </w:rPr>
        <w:t>зенкование</w:t>
      </w:r>
      <w:proofErr w:type="spellEnd"/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proofErr w:type="gramStart"/>
      <w:r w:rsidRPr="00B8695E">
        <w:rPr>
          <w:rFonts w:ascii="Times New Roman" w:hAnsi="Times New Roman" w:cs="Times New Roman"/>
          <w:color w:val="333333"/>
          <w:sz w:val="28"/>
          <w:szCs w:val="28"/>
        </w:rPr>
        <w:t>выполняемое</w:t>
      </w:r>
      <w:proofErr w:type="gramEnd"/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 для образования в основании просверле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н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ного отверстия гнезд с плоским дном под головки винтов и болтов (рис. </w:t>
      </w:r>
      <w:r>
        <w:rPr>
          <w:rFonts w:ascii="Times New Roman" w:hAnsi="Times New Roman" w:cs="Times New Roman"/>
          <w:color w:val="333333"/>
          <w:sz w:val="28"/>
          <w:szCs w:val="28"/>
        </w:rPr>
        <w:t>126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г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);</w:t>
      </w:r>
    </w:p>
    <w:p w:rsidR="003E08DE" w:rsidRPr="003E08DE" w:rsidRDefault="003E08DE" w:rsidP="003E08DE">
      <w:pPr>
        <w:spacing w:after="0"/>
        <w:ind w:left="567"/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3E1853" w:rsidRDefault="003E1853" w:rsidP="003E1853">
      <w:pPr>
        <w:keepNext/>
        <w:jc w:val="both"/>
        <w:rPr>
          <w:sz w:val="28"/>
          <w:szCs w:val="24"/>
        </w:rPr>
      </w:pPr>
      <w:r>
        <w:rPr>
          <w:noProof/>
          <w:sz w:val="28"/>
          <w:szCs w:val="24"/>
          <w:lang w:eastAsia="ru-RU"/>
        </w:rPr>
        <w:lastRenderedPageBreak/>
        <w:drawing>
          <wp:inline distT="0" distB="0" distL="0" distR="0">
            <wp:extent cx="5610917" cy="7732889"/>
            <wp:effectExtent l="19050" t="0" r="8833" b="0"/>
            <wp:docPr id="93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/>
                    <pic:cNvPicPr>
                      <a:picLocks noChangeAspect="1" noChangeArrowheads="1"/>
                    </pic:cNvPicPr>
                  </pic:nvPicPr>
                  <pic:blipFill>
                    <a:blip r:embed="rId20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10860" cy="773281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3E1853" w:rsidRPr="00C73793" w:rsidRDefault="00C73793" w:rsidP="00C73793">
      <w:pPr>
        <w:spacing w:after="0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 w:rsidRPr="00C73793">
        <w:rPr>
          <w:rFonts w:ascii="Times New Roman" w:hAnsi="Times New Roman" w:cs="Times New Roman"/>
          <w:sz w:val="24"/>
          <w:szCs w:val="24"/>
        </w:rPr>
        <w:t>Рис. 12</w:t>
      </w:r>
      <w:r w:rsidR="003E08DE">
        <w:rPr>
          <w:rFonts w:ascii="Times New Roman" w:hAnsi="Times New Roman" w:cs="Times New Roman"/>
          <w:sz w:val="24"/>
          <w:szCs w:val="24"/>
        </w:rPr>
        <w:t>5</w:t>
      </w:r>
      <w:r w:rsidRPr="00C73793">
        <w:rPr>
          <w:rFonts w:ascii="Times New Roman" w:hAnsi="Times New Roman" w:cs="Times New Roman"/>
          <w:sz w:val="24"/>
          <w:szCs w:val="24"/>
        </w:rPr>
        <w:t>.</w:t>
      </w:r>
      <w:r w:rsidR="003E1853" w:rsidRPr="00C73793">
        <w:rPr>
          <w:rFonts w:ascii="Times New Roman" w:hAnsi="Times New Roman" w:cs="Times New Roman"/>
          <w:sz w:val="24"/>
          <w:szCs w:val="24"/>
        </w:rPr>
        <w:t xml:space="preserve"> План и операционный эскиз операции обработки вала </w:t>
      </w:r>
    </w:p>
    <w:p w:rsidR="003E1853" w:rsidRDefault="003E1853" w:rsidP="00C73793">
      <w:pPr>
        <w:spacing w:after="0"/>
        <w:ind w:left="720"/>
        <w:jc w:val="center"/>
        <w:rPr>
          <w:rFonts w:ascii="Times New Roman" w:hAnsi="Times New Roman" w:cs="Times New Roman"/>
          <w:sz w:val="24"/>
          <w:szCs w:val="24"/>
        </w:rPr>
      </w:pPr>
      <w:r w:rsidRPr="00C73793">
        <w:rPr>
          <w:rFonts w:ascii="Times New Roman" w:hAnsi="Times New Roman" w:cs="Times New Roman"/>
          <w:sz w:val="24"/>
          <w:szCs w:val="24"/>
        </w:rPr>
        <w:t>на токарном станке с ЧПУ</w:t>
      </w:r>
    </w:p>
    <w:p w:rsidR="003E08DE" w:rsidRPr="00B8695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B8695E">
        <w:rPr>
          <w:rFonts w:ascii="Times New Roman" w:hAnsi="Times New Roman" w:cs="Times New Roman"/>
          <w:color w:val="333333"/>
          <w:sz w:val="28"/>
          <w:szCs w:val="28"/>
        </w:rPr>
        <w:lastRenderedPageBreak/>
        <w:t>развертывание цилиндрических и конических отверстий, обеспеч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и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вающее высокую точность и шероховатость обрабатываемой п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о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верхности (рис. </w:t>
      </w:r>
      <w:r>
        <w:rPr>
          <w:rFonts w:ascii="Times New Roman" w:hAnsi="Times New Roman" w:cs="Times New Roman"/>
          <w:color w:val="333333"/>
          <w:sz w:val="28"/>
          <w:szCs w:val="28"/>
        </w:rPr>
        <w:t>126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д</w:t>
      </w:r>
      <w:proofErr w:type="spellEnd"/>
      <w:r w:rsidRPr="00B8695E">
        <w:rPr>
          <w:rFonts w:ascii="Times New Roman" w:hAnsi="Times New Roman" w:cs="Times New Roman"/>
          <w:color w:val="333333"/>
          <w:sz w:val="28"/>
          <w:szCs w:val="28"/>
        </w:rPr>
        <w:t>);</w:t>
      </w:r>
    </w:p>
    <w:p w:rsidR="003E08DE" w:rsidRPr="00B8695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B8695E">
        <w:rPr>
          <w:rFonts w:ascii="Times New Roman" w:hAnsi="Times New Roman" w:cs="Times New Roman"/>
          <w:color w:val="333333"/>
          <w:sz w:val="28"/>
          <w:szCs w:val="28"/>
        </w:rPr>
        <w:t>раскатывание отверстий специальными оправками со стальными з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а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каленными роликами или шариками для получения плотной и гла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д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кой поверхности отверстия, а также шероховатости </w:t>
      </w:r>
      <w:proofErr w:type="spellStart"/>
      <w:r w:rsidRPr="00B8695E">
        <w:rPr>
          <w:rFonts w:ascii="Times New Roman" w:hAnsi="Times New Roman" w:cs="Times New Roman"/>
          <w:color w:val="333333"/>
          <w:sz w:val="28"/>
          <w:szCs w:val="28"/>
        </w:rPr>
        <w:t>Ra</w:t>
      </w:r>
      <w:proofErr w:type="spellEnd"/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 0,63...0,08 мкм (рис. </w:t>
      </w:r>
      <w:r>
        <w:rPr>
          <w:rFonts w:ascii="Times New Roman" w:hAnsi="Times New Roman" w:cs="Times New Roman"/>
          <w:color w:val="333333"/>
          <w:sz w:val="28"/>
          <w:szCs w:val="28"/>
        </w:rPr>
        <w:t>126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е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);</w:t>
      </w:r>
    </w:p>
    <w:p w:rsidR="003E08DE" w:rsidRPr="00B8695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нарезание </w:t>
      </w:r>
      <w:proofErr w:type="gramStart"/>
      <w:r w:rsidRPr="00B8695E">
        <w:rPr>
          <w:rFonts w:ascii="Times New Roman" w:hAnsi="Times New Roman" w:cs="Times New Roman"/>
          <w:color w:val="333333"/>
          <w:sz w:val="28"/>
          <w:szCs w:val="28"/>
        </w:rPr>
        <w:t>внутренних</w:t>
      </w:r>
      <w:proofErr w:type="gramEnd"/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proofErr w:type="spellStart"/>
      <w:r w:rsidRPr="00B8695E">
        <w:rPr>
          <w:rFonts w:ascii="Times New Roman" w:hAnsi="Times New Roman" w:cs="Times New Roman"/>
          <w:color w:val="333333"/>
          <w:sz w:val="28"/>
          <w:szCs w:val="28"/>
        </w:rPr>
        <w:t>резьб</w:t>
      </w:r>
      <w:proofErr w:type="spellEnd"/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 метчиками (рис. </w:t>
      </w:r>
      <w:r>
        <w:rPr>
          <w:rFonts w:ascii="Times New Roman" w:hAnsi="Times New Roman" w:cs="Times New Roman"/>
          <w:color w:val="333333"/>
          <w:sz w:val="28"/>
          <w:szCs w:val="28"/>
        </w:rPr>
        <w:t>126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ж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);</w:t>
      </w:r>
    </w:p>
    <w:p w:rsidR="003E08DE" w:rsidRDefault="003E08DE" w:rsidP="000A4AB1">
      <w:pPr>
        <w:pStyle w:val="a4"/>
        <w:numPr>
          <w:ilvl w:val="0"/>
          <w:numId w:val="17"/>
        </w:numPr>
        <w:spacing w:after="0"/>
        <w:rPr>
          <w:rFonts w:ascii="Times New Roman" w:hAnsi="Times New Roman" w:cs="Times New Roman"/>
          <w:color w:val="333333"/>
          <w:sz w:val="28"/>
          <w:szCs w:val="28"/>
        </w:rPr>
      </w:pPr>
      <w:r w:rsidRPr="00B8695E">
        <w:rPr>
          <w:rFonts w:ascii="Times New Roman" w:hAnsi="Times New Roman" w:cs="Times New Roman"/>
          <w:color w:val="333333"/>
          <w:sz w:val="28"/>
          <w:szCs w:val="28"/>
        </w:rPr>
        <w:t>подрезание (</w:t>
      </w:r>
      <w:proofErr w:type="spellStart"/>
      <w:r w:rsidRPr="00B8695E">
        <w:rPr>
          <w:rFonts w:ascii="Times New Roman" w:hAnsi="Times New Roman" w:cs="Times New Roman"/>
          <w:color w:val="333333"/>
          <w:sz w:val="28"/>
          <w:szCs w:val="28"/>
        </w:rPr>
        <w:t>цекование</w:t>
      </w:r>
      <w:proofErr w:type="spellEnd"/>
      <w:r w:rsidRPr="00B8695E">
        <w:rPr>
          <w:rFonts w:ascii="Times New Roman" w:hAnsi="Times New Roman" w:cs="Times New Roman"/>
          <w:color w:val="333333"/>
          <w:sz w:val="28"/>
          <w:szCs w:val="28"/>
        </w:rPr>
        <w:t>) торцов наружных и внутренних приливов для получения ровной поверхности, перпендикулярной к оси отве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>р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стия (рис. </w:t>
      </w:r>
      <w:r>
        <w:rPr>
          <w:rFonts w:ascii="Times New Roman" w:hAnsi="Times New Roman" w:cs="Times New Roman"/>
          <w:color w:val="333333"/>
          <w:sz w:val="28"/>
          <w:szCs w:val="28"/>
        </w:rPr>
        <w:t>126</w:t>
      </w:r>
      <w:r w:rsidRPr="00B8695E">
        <w:rPr>
          <w:rFonts w:ascii="Times New Roman" w:hAnsi="Times New Roman" w:cs="Times New Roman"/>
          <w:color w:val="333333"/>
          <w:sz w:val="28"/>
          <w:szCs w:val="28"/>
        </w:rPr>
        <w:t xml:space="preserve">, </w:t>
      </w:r>
      <w:proofErr w:type="spellStart"/>
      <w:r w:rsidRPr="00662B69">
        <w:rPr>
          <w:rFonts w:ascii="Times New Roman" w:hAnsi="Times New Roman" w:cs="Times New Roman"/>
          <w:i/>
          <w:color w:val="333333"/>
          <w:sz w:val="28"/>
          <w:szCs w:val="28"/>
        </w:rPr>
        <w:t>з</w:t>
      </w:r>
      <w:proofErr w:type="spellEnd"/>
      <w:r w:rsidRPr="00B8695E">
        <w:rPr>
          <w:rFonts w:ascii="Times New Roman" w:hAnsi="Times New Roman" w:cs="Times New Roman"/>
          <w:color w:val="333333"/>
          <w:sz w:val="28"/>
          <w:szCs w:val="28"/>
        </w:rPr>
        <w:t>).</w:t>
      </w:r>
    </w:p>
    <w:p w:rsidR="00970459" w:rsidRDefault="00970459" w:rsidP="00970459">
      <w:pPr>
        <w:spacing w:after="0"/>
        <w:jc w:val="center"/>
        <w:rPr>
          <w:rFonts w:ascii="Times New Roman" w:hAnsi="Times New Roman" w:cs="Times New Roman"/>
          <w:color w:val="333333"/>
          <w:sz w:val="28"/>
          <w:szCs w:val="28"/>
        </w:rPr>
      </w:pPr>
      <w:r>
        <w:rPr>
          <w:rFonts w:ascii="Times New Roman" w:hAnsi="Times New Roman" w:cs="Times New Roman"/>
          <w:noProof/>
          <w:color w:val="333333"/>
          <w:sz w:val="28"/>
          <w:szCs w:val="28"/>
          <w:lang w:eastAsia="ru-RU"/>
        </w:rPr>
        <w:drawing>
          <wp:inline distT="0" distB="0" distL="0" distR="0">
            <wp:extent cx="5060950" cy="3282576"/>
            <wp:effectExtent l="19050" t="0" r="6350" b="0"/>
            <wp:docPr id="131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>
                      <a:picLocks noChangeAspect="1" noChangeArrowheads="1"/>
                    </pic:cNvPicPr>
                  </pic:nvPicPr>
                  <pic:blipFill>
                    <a:blip r:embed="rId20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69437" cy="328808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70459" w:rsidRDefault="003E08DE" w:rsidP="00970459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r>
        <w:rPr>
          <w:rFonts w:ascii="Times New Roman" w:hAnsi="Times New Roman" w:cs="Times New Roman"/>
          <w:color w:val="333333"/>
          <w:sz w:val="24"/>
          <w:szCs w:val="24"/>
        </w:rPr>
        <w:t>Рис. 126</w:t>
      </w:r>
      <w:r w:rsidR="00970459">
        <w:rPr>
          <w:rFonts w:ascii="Times New Roman" w:hAnsi="Times New Roman" w:cs="Times New Roman"/>
          <w:color w:val="333333"/>
          <w:sz w:val="24"/>
          <w:szCs w:val="24"/>
        </w:rPr>
        <w:t xml:space="preserve">. Работы, выполняемые на сверлильных станках: </w:t>
      </w:r>
    </w:p>
    <w:p w:rsidR="00970459" w:rsidRPr="00970459" w:rsidRDefault="00970459" w:rsidP="00970459">
      <w:pPr>
        <w:spacing w:after="0"/>
        <w:jc w:val="center"/>
        <w:rPr>
          <w:rFonts w:ascii="Times New Roman" w:hAnsi="Times New Roman" w:cs="Times New Roman"/>
          <w:color w:val="333333"/>
          <w:sz w:val="24"/>
          <w:szCs w:val="24"/>
        </w:rPr>
      </w:pPr>
      <w:proofErr w:type="gramStart"/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а 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– сверление; </w:t>
      </w:r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б – </w:t>
      </w:r>
      <w:r w:rsidRPr="00970459">
        <w:rPr>
          <w:rFonts w:ascii="Times New Roman" w:hAnsi="Times New Roman" w:cs="Times New Roman"/>
          <w:color w:val="333333"/>
          <w:sz w:val="24"/>
          <w:szCs w:val="24"/>
        </w:rPr>
        <w:t>рассверливание</w:t>
      </w:r>
      <w:r>
        <w:rPr>
          <w:rFonts w:ascii="Times New Roman" w:hAnsi="Times New Roman" w:cs="Times New Roman"/>
          <w:color w:val="333333"/>
          <w:sz w:val="24"/>
          <w:szCs w:val="24"/>
        </w:rPr>
        <w:t xml:space="preserve">; </w:t>
      </w:r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в – </w:t>
      </w:r>
      <w:r w:rsidRPr="00970459">
        <w:rPr>
          <w:rFonts w:ascii="Times New Roman" w:hAnsi="Times New Roman" w:cs="Times New Roman"/>
          <w:color w:val="333333"/>
          <w:sz w:val="24"/>
          <w:szCs w:val="24"/>
        </w:rPr>
        <w:t>зенкерование;</w:t>
      </w:r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 г – </w:t>
      </w:r>
      <w:proofErr w:type="spellStart"/>
      <w:r w:rsidRPr="00970459">
        <w:rPr>
          <w:rFonts w:ascii="Times New Roman" w:hAnsi="Times New Roman" w:cs="Times New Roman"/>
          <w:color w:val="333333"/>
          <w:sz w:val="24"/>
          <w:szCs w:val="24"/>
        </w:rPr>
        <w:t>зенкование</w:t>
      </w:r>
      <w:proofErr w:type="spellEnd"/>
      <w:r w:rsidRPr="00970459">
        <w:rPr>
          <w:rFonts w:ascii="Times New Roman" w:hAnsi="Times New Roman" w:cs="Times New Roman"/>
          <w:color w:val="333333"/>
          <w:sz w:val="24"/>
          <w:szCs w:val="24"/>
        </w:rPr>
        <w:t>;</w:t>
      </w:r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333333"/>
          <w:sz w:val="24"/>
          <w:szCs w:val="24"/>
        </w:rPr>
        <w:t>д</w:t>
      </w:r>
      <w:proofErr w:type="spellEnd"/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 - </w:t>
      </w:r>
      <w:r w:rsidRPr="00970459">
        <w:rPr>
          <w:rFonts w:ascii="Times New Roman" w:hAnsi="Times New Roman" w:cs="Times New Roman"/>
          <w:color w:val="333333"/>
          <w:sz w:val="24"/>
          <w:szCs w:val="24"/>
        </w:rPr>
        <w:t>развертывание;</w:t>
      </w:r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 е – </w:t>
      </w:r>
      <w:r w:rsidRPr="00970459">
        <w:rPr>
          <w:rFonts w:ascii="Times New Roman" w:hAnsi="Times New Roman" w:cs="Times New Roman"/>
          <w:color w:val="333333"/>
          <w:sz w:val="24"/>
          <w:szCs w:val="24"/>
        </w:rPr>
        <w:t>раскатывание;</w:t>
      </w:r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 ж – </w:t>
      </w:r>
      <w:r w:rsidRPr="00970459">
        <w:rPr>
          <w:rFonts w:ascii="Times New Roman" w:hAnsi="Times New Roman" w:cs="Times New Roman"/>
          <w:color w:val="333333"/>
          <w:sz w:val="24"/>
          <w:szCs w:val="24"/>
        </w:rPr>
        <w:t>нарезание внутренней резьбы;</w:t>
      </w:r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 </w:t>
      </w:r>
      <w:proofErr w:type="spellStart"/>
      <w:r>
        <w:rPr>
          <w:rFonts w:ascii="Times New Roman" w:hAnsi="Times New Roman" w:cs="Times New Roman"/>
          <w:i/>
          <w:color w:val="333333"/>
          <w:sz w:val="24"/>
          <w:szCs w:val="24"/>
        </w:rPr>
        <w:t>з</w:t>
      </w:r>
      <w:proofErr w:type="spellEnd"/>
      <w:r>
        <w:rPr>
          <w:rFonts w:ascii="Times New Roman" w:hAnsi="Times New Roman" w:cs="Times New Roman"/>
          <w:i/>
          <w:color w:val="333333"/>
          <w:sz w:val="24"/>
          <w:szCs w:val="24"/>
        </w:rPr>
        <w:t xml:space="preserve"> – </w:t>
      </w:r>
      <w:r w:rsidRPr="00970459">
        <w:rPr>
          <w:rFonts w:ascii="Times New Roman" w:hAnsi="Times New Roman" w:cs="Times New Roman"/>
          <w:color w:val="333333"/>
          <w:sz w:val="24"/>
          <w:szCs w:val="24"/>
        </w:rPr>
        <w:t>подрезание (</w:t>
      </w:r>
      <w:proofErr w:type="spellStart"/>
      <w:r w:rsidRPr="00970459">
        <w:rPr>
          <w:rFonts w:ascii="Times New Roman" w:hAnsi="Times New Roman" w:cs="Times New Roman"/>
          <w:color w:val="333333"/>
          <w:sz w:val="24"/>
          <w:szCs w:val="24"/>
        </w:rPr>
        <w:t>цекование</w:t>
      </w:r>
      <w:proofErr w:type="spellEnd"/>
      <w:r w:rsidRPr="00970459">
        <w:rPr>
          <w:rFonts w:ascii="Times New Roman" w:hAnsi="Times New Roman" w:cs="Times New Roman"/>
          <w:color w:val="333333"/>
          <w:sz w:val="24"/>
          <w:szCs w:val="24"/>
        </w:rPr>
        <w:t>) торцов</w:t>
      </w:r>
      <w:proofErr w:type="gramEnd"/>
    </w:p>
    <w:p w:rsidR="00B8695E" w:rsidRDefault="00B8695E" w:rsidP="00B8695E">
      <w:pPr>
        <w:pStyle w:val="ab"/>
        <w:spacing w:before="0" w:beforeAutospacing="0" w:after="0" w:afterAutospacing="0"/>
        <w:jc w:val="center"/>
        <w:rPr>
          <w:rFonts w:ascii="Arial" w:hAnsi="Arial" w:cs="Arial"/>
          <w:color w:val="333333"/>
          <w:sz w:val="25"/>
          <w:szCs w:val="25"/>
        </w:rPr>
      </w:pPr>
    </w:p>
    <w:p w:rsidR="00B8695E" w:rsidRPr="00970459" w:rsidRDefault="00B8695E" w:rsidP="00970459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970459">
        <w:rPr>
          <w:color w:val="333333"/>
          <w:sz w:val="28"/>
          <w:szCs w:val="28"/>
        </w:rPr>
        <w:t>Технологические возможности сверлильных станков не исчерпыв</w:t>
      </w:r>
      <w:r w:rsidRPr="00970459">
        <w:rPr>
          <w:color w:val="333333"/>
          <w:sz w:val="28"/>
          <w:szCs w:val="28"/>
        </w:rPr>
        <w:t>а</w:t>
      </w:r>
      <w:r w:rsidRPr="00970459">
        <w:rPr>
          <w:color w:val="333333"/>
          <w:sz w:val="28"/>
          <w:szCs w:val="28"/>
        </w:rPr>
        <w:t>ются перечисленными работами. На них можно развальцовывать полые з</w:t>
      </w:r>
      <w:r w:rsidRPr="00970459">
        <w:rPr>
          <w:color w:val="333333"/>
          <w:sz w:val="28"/>
          <w:szCs w:val="28"/>
        </w:rPr>
        <w:t>а</w:t>
      </w:r>
      <w:r w:rsidRPr="00970459">
        <w:rPr>
          <w:color w:val="333333"/>
          <w:sz w:val="28"/>
          <w:szCs w:val="28"/>
        </w:rPr>
        <w:t>клепки, обрабатывать многогранные отверстия, а также выполнять другие операции.</w:t>
      </w:r>
    </w:p>
    <w:p w:rsidR="00B8695E" w:rsidRPr="00970459" w:rsidRDefault="00B8695E" w:rsidP="00970459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970459">
        <w:rPr>
          <w:color w:val="333333"/>
          <w:sz w:val="28"/>
          <w:szCs w:val="28"/>
        </w:rPr>
        <w:t>Отверстия на сверлильных станках обрабатывают различными р</w:t>
      </w:r>
      <w:r w:rsidRPr="00970459">
        <w:rPr>
          <w:color w:val="333333"/>
          <w:sz w:val="28"/>
          <w:szCs w:val="28"/>
        </w:rPr>
        <w:t>е</w:t>
      </w:r>
      <w:r w:rsidRPr="00970459">
        <w:rPr>
          <w:color w:val="333333"/>
          <w:sz w:val="28"/>
          <w:szCs w:val="28"/>
        </w:rPr>
        <w:t>жущими инструментами: сверлами, зенкерами, зенковками, развертками, резцами и метчиками.</w:t>
      </w:r>
    </w:p>
    <w:p w:rsidR="00B8695E" w:rsidRPr="00970459" w:rsidRDefault="00B8695E" w:rsidP="00CA3054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970459">
        <w:rPr>
          <w:color w:val="333333"/>
          <w:sz w:val="28"/>
          <w:szCs w:val="28"/>
        </w:rPr>
        <w:lastRenderedPageBreak/>
        <w:t>Для крепления сверл, разверток, зенкеров и других режущих инс</w:t>
      </w:r>
      <w:r w:rsidRPr="00970459">
        <w:rPr>
          <w:color w:val="333333"/>
          <w:sz w:val="28"/>
          <w:szCs w:val="28"/>
        </w:rPr>
        <w:t>т</w:t>
      </w:r>
      <w:r w:rsidRPr="00970459">
        <w:rPr>
          <w:color w:val="333333"/>
          <w:sz w:val="28"/>
          <w:szCs w:val="28"/>
        </w:rPr>
        <w:t>рументов в шпинделе сверлильного станка применяют следующие вспом</w:t>
      </w:r>
      <w:r w:rsidRPr="00970459">
        <w:rPr>
          <w:color w:val="333333"/>
          <w:sz w:val="28"/>
          <w:szCs w:val="28"/>
        </w:rPr>
        <w:t>о</w:t>
      </w:r>
      <w:r w:rsidRPr="00970459">
        <w:rPr>
          <w:color w:val="333333"/>
          <w:sz w:val="28"/>
          <w:szCs w:val="28"/>
        </w:rPr>
        <w:t>гательные инструменты: переходные сверлильные втулки, сверлильные патроны, оправки и т.д.</w:t>
      </w:r>
      <w:r w:rsidR="00CA3054">
        <w:rPr>
          <w:color w:val="333333"/>
          <w:sz w:val="28"/>
          <w:szCs w:val="28"/>
        </w:rPr>
        <w:t xml:space="preserve"> </w:t>
      </w:r>
      <w:r w:rsidRPr="00970459">
        <w:rPr>
          <w:color w:val="333333"/>
          <w:sz w:val="28"/>
          <w:szCs w:val="28"/>
        </w:rPr>
        <w:t>Переходные конические втулки служат для кре</w:t>
      </w:r>
      <w:r w:rsidRPr="00970459">
        <w:rPr>
          <w:color w:val="333333"/>
          <w:sz w:val="28"/>
          <w:szCs w:val="28"/>
        </w:rPr>
        <w:t>п</w:t>
      </w:r>
      <w:r w:rsidRPr="00970459">
        <w:rPr>
          <w:color w:val="333333"/>
          <w:sz w:val="28"/>
          <w:szCs w:val="28"/>
        </w:rPr>
        <w:t>ления режущего инструмента с коническим хвостовиком, когда номер к</w:t>
      </w:r>
      <w:r w:rsidRPr="00970459">
        <w:rPr>
          <w:color w:val="333333"/>
          <w:sz w:val="28"/>
          <w:szCs w:val="28"/>
        </w:rPr>
        <w:t>о</w:t>
      </w:r>
      <w:r w:rsidRPr="00970459">
        <w:rPr>
          <w:color w:val="333333"/>
          <w:sz w:val="28"/>
          <w:szCs w:val="28"/>
        </w:rPr>
        <w:t>нуса хвостовика инструмента не соответствует номеру конуса в шпинделе станка, например на токарно-винторезных станках.</w:t>
      </w:r>
      <w:r w:rsidR="00CA3054">
        <w:rPr>
          <w:color w:val="333333"/>
          <w:sz w:val="28"/>
          <w:szCs w:val="28"/>
        </w:rPr>
        <w:t xml:space="preserve"> </w:t>
      </w:r>
      <w:r w:rsidRPr="00970459">
        <w:rPr>
          <w:color w:val="333333"/>
          <w:sz w:val="28"/>
          <w:szCs w:val="28"/>
        </w:rPr>
        <w:t>Наружные и внутре</w:t>
      </w:r>
      <w:r w:rsidRPr="00970459">
        <w:rPr>
          <w:color w:val="333333"/>
          <w:sz w:val="28"/>
          <w:szCs w:val="28"/>
        </w:rPr>
        <w:t>н</w:t>
      </w:r>
      <w:r w:rsidRPr="00970459">
        <w:rPr>
          <w:color w:val="333333"/>
          <w:sz w:val="28"/>
          <w:szCs w:val="28"/>
        </w:rPr>
        <w:t>ние поверхности переходных втулок выполняют с конусом Морзе семи номеров от (0 до 6) по ГОСТ 8522—70. Втулку вместе со сверлом вста</w:t>
      </w:r>
      <w:r w:rsidRPr="00970459">
        <w:rPr>
          <w:color w:val="333333"/>
          <w:sz w:val="28"/>
          <w:szCs w:val="28"/>
        </w:rPr>
        <w:t>в</w:t>
      </w:r>
      <w:r w:rsidRPr="00970459">
        <w:rPr>
          <w:color w:val="333333"/>
          <w:sz w:val="28"/>
          <w:szCs w:val="28"/>
        </w:rPr>
        <w:t>ляют в конусное гнездо шпинделя станка. Если одной втулки недостато</w:t>
      </w:r>
      <w:r w:rsidRPr="00970459">
        <w:rPr>
          <w:color w:val="333333"/>
          <w:sz w:val="28"/>
          <w:szCs w:val="28"/>
        </w:rPr>
        <w:t>ч</w:t>
      </w:r>
      <w:r w:rsidRPr="00970459">
        <w:rPr>
          <w:color w:val="333333"/>
          <w:sz w:val="28"/>
          <w:szCs w:val="28"/>
        </w:rPr>
        <w:t>но, то применяют несколько переходных втулок, вставляя одну в другую.</w:t>
      </w:r>
    </w:p>
    <w:p w:rsidR="00B8695E" w:rsidRDefault="00B8695E" w:rsidP="00CA3054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970459">
        <w:rPr>
          <w:color w:val="333333"/>
          <w:sz w:val="28"/>
          <w:szCs w:val="28"/>
        </w:rPr>
        <w:t>Сверлильные патроны используют для крепления режущих инстр</w:t>
      </w:r>
      <w:r w:rsidRPr="00970459">
        <w:rPr>
          <w:color w:val="333333"/>
          <w:sz w:val="28"/>
          <w:szCs w:val="28"/>
        </w:rPr>
        <w:t>у</w:t>
      </w:r>
      <w:r w:rsidRPr="00970459">
        <w:rPr>
          <w:color w:val="333333"/>
          <w:sz w:val="28"/>
          <w:szCs w:val="28"/>
        </w:rPr>
        <w:t>ментов с цилиндрическим хвостовиком диаметром до 20 мм.</w:t>
      </w:r>
      <w:r w:rsidR="00CA3054">
        <w:rPr>
          <w:color w:val="333333"/>
          <w:sz w:val="28"/>
          <w:szCs w:val="28"/>
        </w:rPr>
        <w:t xml:space="preserve"> </w:t>
      </w:r>
      <w:r w:rsidRPr="00970459">
        <w:rPr>
          <w:color w:val="333333"/>
          <w:sz w:val="28"/>
          <w:szCs w:val="28"/>
        </w:rPr>
        <w:t xml:space="preserve">В </w:t>
      </w:r>
      <w:proofErr w:type="spellStart"/>
      <w:r w:rsidRPr="00970459">
        <w:rPr>
          <w:color w:val="333333"/>
          <w:sz w:val="28"/>
          <w:szCs w:val="28"/>
        </w:rPr>
        <w:t>трехкула</w:t>
      </w:r>
      <w:r w:rsidRPr="00970459">
        <w:rPr>
          <w:color w:val="333333"/>
          <w:sz w:val="28"/>
          <w:szCs w:val="28"/>
        </w:rPr>
        <w:t>ч</w:t>
      </w:r>
      <w:r w:rsidRPr="00970459">
        <w:rPr>
          <w:color w:val="333333"/>
          <w:sz w:val="28"/>
          <w:szCs w:val="28"/>
        </w:rPr>
        <w:t>ковом</w:t>
      </w:r>
      <w:proofErr w:type="spellEnd"/>
      <w:r w:rsidRPr="00970459">
        <w:rPr>
          <w:color w:val="333333"/>
          <w:sz w:val="28"/>
          <w:szCs w:val="28"/>
        </w:rPr>
        <w:t xml:space="preserve"> сверлильном </w:t>
      </w:r>
      <w:proofErr w:type="gramStart"/>
      <w:r w:rsidRPr="00970459">
        <w:rPr>
          <w:color w:val="333333"/>
          <w:sz w:val="28"/>
          <w:szCs w:val="28"/>
        </w:rPr>
        <w:t>патроне</w:t>
      </w:r>
      <w:proofErr w:type="gramEnd"/>
      <w:r w:rsidRPr="00970459">
        <w:rPr>
          <w:color w:val="333333"/>
          <w:sz w:val="28"/>
          <w:szCs w:val="28"/>
        </w:rPr>
        <w:t xml:space="preserve"> инструме</w:t>
      </w:r>
      <w:r w:rsidR="001B4374">
        <w:rPr>
          <w:color w:val="333333"/>
          <w:sz w:val="28"/>
          <w:szCs w:val="28"/>
        </w:rPr>
        <w:t>нты закрепляют ключом (рис. 12</w:t>
      </w:r>
      <w:r w:rsidR="003E08DE">
        <w:rPr>
          <w:color w:val="333333"/>
          <w:sz w:val="28"/>
          <w:szCs w:val="28"/>
        </w:rPr>
        <w:t>7</w:t>
      </w:r>
      <w:r w:rsidRPr="00970459">
        <w:rPr>
          <w:color w:val="333333"/>
          <w:sz w:val="28"/>
          <w:szCs w:val="28"/>
        </w:rPr>
        <w:t xml:space="preserve">, </w:t>
      </w:r>
      <w:r w:rsidRPr="007963FF">
        <w:rPr>
          <w:i/>
          <w:color w:val="333333"/>
          <w:sz w:val="28"/>
          <w:szCs w:val="28"/>
        </w:rPr>
        <w:t>а)</w:t>
      </w:r>
      <w:r w:rsidRPr="00970459">
        <w:rPr>
          <w:color w:val="333333"/>
          <w:sz w:val="28"/>
          <w:szCs w:val="28"/>
        </w:rPr>
        <w:t>. В</w:t>
      </w:r>
      <w:r w:rsidR="001B4374">
        <w:rPr>
          <w:color w:val="333333"/>
          <w:sz w:val="28"/>
          <w:szCs w:val="28"/>
        </w:rPr>
        <w:t>нутри корпуса патрона (рис. 12</w:t>
      </w:r>
      <w:r w:rsidR="003E08DE">
        <w:rPr>
          <w:color w:val="333333"/>
          <w:sz w:val="28"/>
          <w:szCs w:val="28"/>
        </w:rPr>
        <w:t>7</w:t>
      </w:r>
      <w:r w:rsidRPr="00970459">
        <w:rPr>
          <w:color w:val="333333"/>
          <w:sz w:val="28"/>
          <w:szCs w:val="28"/>
        </w:rPr>
        <w:t xml:space="preserve">, </w:t>
      </w:r>
      <w:r w:rsidRPr="007963FF">
        <w:rPr>
          <w:i/>
          <w:color w:val="333333"/>
          <w:sz w:val="28"/>
          <w:szCs w:val="28"/>
        </w:rPr>
        <w:t>б</w:t>
      </w:r>
      <w:r w:rsidRPr="00970459">
        <w:rPr>
          <w:color w:val="333333"/>
          <w:sz w:val="28"/>
          <w:szCs w:val="28"/>
        </w:rPr>
        <w:t xml:space="preserve">) наклонно расположены три кулачка </w:t>
      </w:r>
      <w:r w:rsidRPr="00662B69">
        <w:rPr>
          <w:i/>
          <w:color w:val="333333"/>
          <w:sz w:val="28"/>
          <w:szCs w:val="28"/>
        </w:rPr>
        <w:t>1</w:t>
      </w:r>
      <w:r w:rsidRPr="00970459">
        <w:rPr>
          <w:color w:val="333333"/>
          <w:sz w:val="28"/>
          <w:szCs w:val="28"/>
        </w:rPr>
        <w:t xml:space="preserve"> с </w:t>
      </w:r>
      <w:proofErr w:type="spellStart"/>
      <w:r w:rsidRPr="00970459">
        <w:rPr>
          <w:color w:val="333333"/>
          <w:sz w:val="28"/>
          <w:szCs w:val="28"/>
        </w:rPr>
        <w:t>резьбами</w:t>
      </w:r>
      <w:proofErr w:type="spellEnd"/>
      <w:r w:rsidRPr="00970459">
        <w:rPr>
          <w:color w:val="333333"/>
          <w:sz w:val="28"/>
          <w:szCs w:val="28"/>
        </w:rPr>
        <w:t xml:space="preserve">, объединенные гайкой </w:t>
      </w:r>
      <w:r w:rsidRPr="00662B69">
        <w:rPr>
          <w:i/>
          <w:color w:val="333333"/>
          <w:sz w:val="28"/>
          <w:szCs w:val="28"/>
        </w:rPr>
        <w:t>2</w:t>
      </w:r>
      <w:r w:rsidRPr="00970459">
        <w:rPr>
          <w:color w:val="333333"/>
          <w:sz w:val="28"/>
          <w:szCs w:val="28"/>
        </w:rPr>
        <w:t xml:space="preserve">. Обойму </w:t>
      </w:r>
      <w:r w:rsidRPr="00662B69">
        <w:rPr>
          <w:i/>
          <w:color w:val="333333"/>
          <w:sz w:val="28"/>
          <w:szCs w:val="28"/>
        </w:rPr>
        <w:t>3</w:t>
      </w:r>
      <w:r w:rsidRPr="00970459">
        <w:rPr>
          <w:color w:val="333333"/>
          <w:sz w:val="28"/>
          <w:szCs w:val="28"/>
        </w:rPr>
        <w:t xml:space="preserve"> вращают специальным кл</w:t>
      </w:r>
      <w:r w:rsidRPr="00970459">
        <w:rPr>
          <w:color w:val="333333"/>
          <w:sz w:val="28"/>
          <w:szCs w:val="28"/>
        </w:rPr>
        <w:t>ю</w:t>
      </w:r>
      <w:r w:rsidRPr="00970459">
        <w:rPr>
          <w:color w:val="333333"/>
          <w:sz w:val="28"/>
          <w:szCs w:val="28"/>
        </w:rPr>
        <w:t xml:space="preserve">чом </w:t>
      </w:r>
      <w:r w:rsidRPr="00662B69">
        <w:rPr>
          <w:i/>
          <w:color w:val="333333"/>
          <w:sz w:val="28"/>
          <w:szCs w:val="28"/>
        </w:rPr>
        <w:t>4</w:t>
      </w:r>
      <w:r w:rsidRPr="00970459">
        <w:rPr>
          <w:color w:val="333333"/>
          <w:sz w:val="28"/>
          <w:szCs w:val="28"/>
        </w:rPr>
        <w:t>, вставленным в отверстие корпуса патрона. При вращении обоймы по часовой стрелке одновременно с ней вращается гайка.</w:t>
      </w:r>
    </w:p>
    <w:p w:rsidR="005932AF" w:rsidRDefault="005932AF" w:rsidP="005932AF">
      <w:pPr>
        <w:pStyle w:val="ab"/>
        <w:spacing w:before="0" w:beforeAutospacing="0" w:after="0" w:afterAutospacing="0" w:line="276" w:lineRule="auto"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4598106" cy="2206185"/>
            <wp:effectExtent l="19050" t="0" r="0" b="0"/>
            <wp:docPr id="133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7"/>
                    <pic:cNvPicPr>
                      <a:picLocks noChangeAspect="1" noChangeArrowheads="1"/>
                    </pic:cNvPicPr>
                  </pic:nvPicPr>
                  <pic:blipFill>
                    <a:blip r:embed="rId20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605751" cy="220985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932AF" w:rsidRDefault="005932AF" w:rsidP="005932AF">
      <w:pPr>
        <w:pStyle w:val="ab"/>
        <w:spacing w:before="0" w:beforeAutospacing="0" w:after="0" w:afterAutospacing="0" w:line="276" w:lineRule="auto"/>
        <w:jc w:val="center"/>
        <w:rPr>
          <w:color w:val="333333"/>
        </w:rPr>
      </w:pPr>
      <w:r>
        <w:rPr>
          <w:color w:val="333333"/>
        </w:rPr>
        <w:t>Рис. 12</w:t>
      </w:r>
      <w:r w:rsidR="003E08DE">
        <w:rPr>
          <w:color w:val="333333"/>
        </w:rPr>
        <w:t>7</w:t>
      </w:r>
      <w:r>
        <w:rPr>
          <w:color w:val="333333"/>
        </w:rPr>
        <w:t xml:space="preserve">. Сверлильный патрон для закрепления сверл с цилиндрическим хвостовиком: </w:t>
      </w:r>
      <w:r>
        <w:rPr>
          <w:i/>
          <w:color w:val="333333"/>
        </w:rPr>
        <w:t xml:space="preserve">а – </w:t>
      </w:r>
      <w:r w:rsidRPr="005932AF">
        <w:rPr>
          <w:color w:val="333333"/>
        </w:rPr>
        <w:t>общий вид патрона с ключом для зажима заготовки;</w:t>
      </w:r>
      <w:r>
        <w:rPr>
          <w:i/>
          <w:color w:val="333333"/>
        </w:rPr>
        <w:t xml:space="preserve"> б – </w:t>
      </w:r>
      <w:r w:rsidRPr="005932AF">
        <w:rPr>
          <w:color w:val="333333"/>
        </w:rPr>
        <w:t>устройство патрона:</w:t>
      </w:r>
      <w:r>
        <w:rPr>
          <w:i/>
          <w:color w:val="333333"/>
        </w:rPr>
        <w:t xml:space="preserve"> 1 - </w:t>
      </w:r>
      <w:r>
        <w:rPr>
          <w:color w:val="333333"/>
        </w:rPr>
        <w:t>к</w:t>
      </w:r>
      <w:r>
        <w:rPr>
          <w:color w:val="333333"/>
        </w:rPr>
        <w:t>у</w:t>
      </w:r>
      <w:r>
        <w:rPr>
          <w:color w:val="333333"/>
        </w:rPr>
        <w:t xml:space="preserve">лачки: </w:t>
      </w:r>
      <w:r>
        <w:rPr>
          <w:i/>
          <w:color w:val="333333"/>
        </w:rPr>
        <w:t>2 –</w:t>
      </w:r>
      <w:r>
        <w:rPr>
          <w:color w:val="333333"/>
        </w:rPr>
        <w:t xml:space="preserve"> гайка; </w:t>
      </w:r>
      <w:r>
        <w:rPr>
          <w:i/>
          <w:color w:val="333333"/>
        </w:rPr>
        <w:t>3 –</w:t>
      </w:r>
      <w:r>
        <w:rPr>
          <w:color w:val="333333"/>
        </w:rPr>
        <w:t xml:space="preserve"> обойма; </w:t>
      </w:r>
      <w:r>
        <w:rPr>
          <w:i/>
          <w:color w:val="333333"/>
        </w:rPr>
        <w:t xml:space="preserve">4 – </w:t>
      </w:r>
      <w:r>
        <w:rPr>
          <w:color w:val="333333"/>
        </w:rPr>
        <w:t>ключ</w:t>
      </w:r>
    </w:p>
    <w:p w:rsidR="00FD558B" w:rsidRDefault="00FD558B" w:rsidP="00F46E8D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</w:p>
    <w:p w:rsidR="00B8695E" w:rsidRPr="00F46E8D" w:rsidRDefault="00B8695E" w:rsidP="00F46E8D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F46E8D">
        <w:rPr>
          <w:color w:val="333333"/>
          <w:sz w:val="28"/>
          <w:szCs w:val="28"/>
        </w:rPr>
        <w:t>Зажимные кулачки, опускаясь вниз, постепенно сходятся и зажим</w:t>
      </w:r>
      <w:r w:rsidRPr="00F46E8D">
        <w:rPr>
          <w:color w:val="333333"/>
          <w:sz w:val="28"/>
          <w:szCs w:val="28"/>
        </w:rPr>
        <w:t>а</w:t>
      </w:r>
      <w:r w:rsidRPr="00F46E8D">
        <w:rPr>
          <w:color w:val="333333"/>
          <w:sz w:val="28"/>
          <w:szCs w:val="28"/>
        </w:rPr>
        <w:t>ют цилиндрический хвостовик сверла или другого режущего инструмента. При вращении обоймы против часовой стрелки кулачки, поднимаясь вверх, расходятся и освобождают зажатый инструмент.</w:t>
      </w:r>
    </w:p>
    <w:p w:rsidR="00B8695E" w:rsidRPr="00F46E8D" w:rsidRDefault="00B8695E" w:rsidP="00F46E8D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F46E8D">
        <w:rPr>
          <w:color w:val="333333"/>
          <w:sz w:val="28"/>
          <w:szCs w:val="28"/>
        </w:rPr>
        <w:t>Для зажима сверл малого диаметра с цилиндрическими хвостовик</w:t>
      </w:r>
      <w:r w:rsidRPr="00F46E8D">
        <w:rPr>
          <w:color w:val="333333"/>
          <w:sz w:val="28"/>
          <w:szCs w:val="28"/>
        </w:rPr>
        <w:t>а</w:t>
      </w:r>
      <w:r w:rsidRPr="00F46E8D">
        <w:rPr>
          <w:color w:val="333333"/>
          <w:sz w:val="28"/>
          <w:szCs w:val="28"/>
        </w:rPr>
        <w:t>ми часто используют цанговые патроны.</w:t>
      </w:r>
    </w:p>
    <w:p w:rsidR="00B8695E" w:rsidRDefault="00B8695E" w:rsidP="00F46E8D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F46E8D">
        <w:rPr>
          <w:color w:val="333333"/>
          <w:sz w:val="28"/>
          <w:szCs w:val="28"/>
        </w:rPr>
        <w:lastRenderedPageBreak/>
        <w:t>Быстросменные сверлильные патроны применяют для сокращения вспомогательного времени при работе на сверлильных станках. Они п</w:t>
      </w:r>
      <w:r w:rsidRPr="00F46E8D">
        <w:rPr>
          <w:color w:val="333333"/>
          <w:sz w:val="28"/>
          <w:szCs w:val="28"/>
        </w:rPr>
        <w:t>о</w:t>
      </w:r>
      <w:r w:rsidRPr="00F46E8D">
        <w:rPr>
          <w:color w:val="333333"/>
          <w:sz w:val="28"/>
          <w:szCs w:val="28"/>
        </w:rPr>
        <w:t>зволяют быстро менять режущий инструмент, не выключая станок. Один из таких патронов, предназначенный для крепления режущих инструме</w:t>
      </w:r>
      <w:r w:rsidRPr="00F46E8D">
        <w:rPr>
          <w:color w:val="333333"/>
          <w:sz w:val="28"/>
          <w:szCs w:val="28"/>
        </w:rPr>
        <w:t>н</w:t>
      </w:r>
      <w:r w:rsidRPr="00F46E8D">
        <w:rPr>
          <w:color w:val="333333"/>
          <w:sz w:val="28"/>
          <w:szCs w:val="28"/>
        </w:rPr>
        <w:t xml:space="preserve">тов с коническими хвостовиками, изображен на рис. </w:t>
      </w:r>
      <w:r w:rsidR="00CA3054">
        <w:rPr>
          <w:color w:val="333333"/>
          <w:sz w:val="28"/>
          <w:szCs w:val="28"/>
        </w:rPr>
        <w:t>12</w:t>
      </w:r>
      <w:r w:rsidR="003E08DE">
        <w:rPr>
          <w:color w:val="333333"/>
          <w:sz w:val="28"/>
          <w:szCs w:val="28"/>
        </w:rPr>
        <w:t>8</w:t>
      </w:r>
      <w:r w:rsidRPr="00F46E8D">
        <w:rPr>
          <w:color w:val="333333"/>
          <w:sz w:val="28"/>
          <w:szCs w:val="28"/>
        </w:rPr>
        <w:t xml:space="preserve">, </w:t>
      </w:r>
      <w:r w:rsidR="00F46E8D" w:rsidRPr="007963FF">
        <w:rPr>
          <w:i/>
          <w:color w:val="333333"/>
          <w:sz w:val="28"/>
          <w:szCs w:val="28"/>
        </w:rPr>
        <w:t>а</w:t>
      </w:r>
      <w:r w:rsidRPr="007963FF">
        <w:rPr>
          <w:i/>
          <w:color w:val="333333"/>
          <w:sz w:val="28"/>
          <w:szCs w:val="28"/>
        </w:rPr>
        <w:t>.</w:t>
      </w:r>
      <w:r w:rsidRPr="00F46E8D">
        <w:rPr>
          <w:color w:val="333333"/>
          <w:sz w:val="28"/>
          <w:szCs w:val="28"/>
        </w:rPr>
        <w:t xml:space="preserve"> </w:t>
      </w:r>
      <w:r w:rsidR="007963FF" w:rsidRPr="00F46E8D">
        <w:rPr>
          <w:color w:val="333333"/>
          <w:sz w:val="28"/>
          <w:szCs w:val="28"/>
        </w:rPr>
        <w:t xml:space="preserve">Для крепления сверл с цилиндрическими хвостовиками в коническое отверстие 6 патрона вставляют переходную коническую разрезную втулку (рис. </w:t>
      </w:r>
      <w:r w:rsidR="007963FF">
        <w:rPr>
          <w:color w:val="333333"/>
          <w:sz w:val="28"/>
          <w:szCs w:val="28"/>
        </w:rPr>
        <w:t>12</w:t>
      </w:r>
      <w:r w:rsidR="003E08DE">
        <w:rPr>
          <w:color w:val="333333"/>
          <w:sz w:val="28"/>
          <w:szCs w:val="28"/>
        </w:rPr>
        <w:t>8</w:t>
      </w:r>
      <w:r w:rsidR="007963FF" w:rsidRPr="00F46E8D">
        <w:rPr>
          <w:color w:val="333333"/>
          <w:sz w:val="28"/>
          <w:szCs w:val="28"/>
        </w:rPr>
        <w:t xml:space="preserve">, </w:t>
      </w:r>
      <w:r w:rsidR="007963FF" w:rsidRPr="007963FF">
        <w:rPr>
          <w:i/>
          <w:color w:val="333333"/>
          <w:sz w:val="28"/>
          <w:szCs w:val="28"/>
        </w:rPr>
        <w:t>б</w:t>
      </w:r>
      <w:r w:rsidR="007963FF" w:rsidRPr="00F46E8D">
        <w:rPr>
          <w:color w:val="333333"/>
          <w:sz w:val="28"/>
          <w:szCs w:val="28"/>
        </w:rPr>
        <w:t>).</w:t>
      </w:r>
    </w:p>
    <w:tbl>
      <w:tblPr>
        <w:tblStyle w:val="a3"/>
        <w:tblW w:w="0" w:type="auto"/>
        <w:tblLook w:val="04A0"/>
      </w:tblPr>
      <w:tblGrid>
        <w:gridCol w:w="3794"/>
        <w:gridCol w:w="5373"/>
      </w:tblGrid>
      <w:tr w:rsidR="007963FF" w:rsidTr="00CA3054">
        <w:tc>
          <w:tcPr>
            <w:tcW w:w="3794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963FF" w:rsidRDefault="007963FF" w:rsidP="007963FF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2204861" cy="3206045"/>
                  <wp:effectExtent l="19050" t="0" r="4939" b="0"/>
                  <wp:docPr id="13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1548" cy="321576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37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963FF" w:rsidRDefault="007963FF" w:rsidP="007963FF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color w:val="333333"/>
                <w:sz w:val="28"/>
                <w:szCs w:val="28"/>
              </w:rPr>
            </w:pPr>
            <w:r w:rsidRPr="00F46E8D">
              <w:rPr>
                <w:color w:val="333333"/>
                <w:sz w:val="28"/>
                <w:szCs w:val="28"/>
              </w:rPr>
              <w:t xml:space="preserve">В последнее время в серийном и массовом </w:t>
            </w:r>
            <w:proofErr w:type="gramStart"/>
            <w:r w:rsidRPr="00F46E8D">
              <w:rPr>
                <w:color w:val="333333"/>
                <w:sz w:val="28"/>
                <w:szCs w:val="28"/>
              </w:rPr>
              <w:t>производствах</w:t>
            </w:r>
            <w:proofErr w:type="gramEnd"/>
            <w:r w:rsidRPr="00F46E8D">
              <w:rPr>
                <w:color w:val="333333"/>
                <w:sz w:val="28"/>
                <w:szCs w:val="28"/>
              </w:rPr>
              <w:t xml:space="preserve"> широко прим</w:t>
            </w:r>
            <w:r w:rsidRPr="00F46E8D">
              <w:rPr>
                <w:color w:val="333333"/>
                <w:sz w:val="28"/>
                <w:szCs w:val="28"/>
              </w:rPr>
              <w:t>е</w:t>
            </w:r>
            <w:r w:rsidRPr="00F46E8D">
              <w:rPr>
                <w:color w:val="333333"/>
                <w:sz w:val="28"/>
                <w:szCs w:val="28"/>
              </w:rPr>
              <w:t>няют такие втулки для крепления сверл с цилиндрическими хвостовиками диаме</w:t>
            </w:r>
            <w:r w:rsidRPr="00F46E8D">
              <w:rPr>
                <w:color w:val="333333"/>
                <w:sz w:val="28"/>
                <w:szCs w:val="28"/>
              </w:rPr>
              <w:t>т</w:t>
            </w:r>
            <w:r w:rsidRPr="00F46E8D">
              <w:rPr>
                <w:color w:val="333333"/>
                <w:sz w:val="28"/>
                <w:szCs w:val="28"/>
              </w:rPr>
              <w:t>ром до 10 мм. Эта втулка, вставленная в шпиндель сверлильного станка, обеспеч</w:t>
            </w:r>
            <w:r w:rsidRPr="00F46E8D">
              <w:rPr>
                <w:color w:val="333333"/>
                <w:sz w:val="28"/>
                <w:szCs w:val="28"/>
              </w:rPr>
              <w:t>и</w:t>
            </w:r>
            <w:r w:rsidRPr="00F46E8D">
              <w:rPr>
                <w:color w:val="333333"/>
                <w:sz w:val="28"/>
                <w:szCs w:val="28"/>
              </w:rPr>
              <w:t>вает прочное закрепление сверла.</w:t>
            </w:r>
          </w:p>
          <w:p w:rsidR="007963FF" w:rsidRDefault="007963FF" w:rsidP="007963FF">
            <w:pPr>
              <w:pStyle w:val="ab"/>
              <w:spacing w:before="0" w:beforeAutospacing="0" w:after="0" w:afterAutospacing="0" w:line="276" w:lineRule="auto"/>
              <w:jc w:val="both"/>
              <w:rPr>
                <w:color w:val="333333"/>
                <w:sz w:val="28"/>
                <w:szCs w:val="28"/>
              </w:rPr>
            </w:pPr>
          </w:p>
          <w:p w:rsidR="007963FF" w:rsidRDefault="007963FF" w:rsidP="007963FF">
            <w:pPr>
              <w:pStyle w:val="ab"/>
              <w:spacing w:before="0" w:beforeAutospacing="0" w:after="0" w:afterAutospacing="0" w:line="276" w:lineRule="auto"/>
              <w:jc w:val="both"/>
              <w:rPr>
                <w:color w:val="333333"/>
                <w:sz w:val="28"/>
                <w:szCs w:val="28"/>
              </w:rPr>
            </w:pPr>
          </w:p>
          <w:p w:rsidR="007963FF" w:rsidRDefault="007963FF" w:rsidP="007963FF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</w:rPr>
            </w:pPr>
            <w:r w:rsidRPr="007963FF">
              <w:rPr>
                <w:color w:val="333333"/>
              </w:rPr>
              <w:t>Рис.</w:t>
            </w:r>
            <w:r>
              <w:rPr>
                <w:color w:val="333333"/>
              </w:rPr>
              <w:t xml:space="preserve"> 12</w:t>
            </w:r>
            <w:r w:rsidR="00F75B88">
              <w:rPr>
                <w:color w:val="333333"/>
              </w:rPr>
              <w:t>8</w:t>
            </w:r>
            <w:r>
              <w:rPr>
                <w:color w:val="333333"/>
              </w:rPr>
              <w:t>. Быстросменный сверлильный патрон (</w:t>
            </w:r>
            <w:r>
              <w:rPr>
                <w:i/>
                <w:color w:val="333333"/>
              </w:rPr>
              <w:t>а</w:t>
            </w:r>
            <w:r>
              <w:rPr>
                <w:color w:val="333333"/>
              </w:rPr>
              <w:t>)       и коническая втулка для крепления сверл</w:t>
            </w:r>
            <w:r w:rsidR="00CA3054">
              <w:rPr>
                <w:color w:val="333333"/>
              </w:rPr>
              <w:t xml:space="preserve">                            </w:t>
            </w:r>
            <w:r>
              <w:rPr>
                <w:color w:val="333333"/>
              </w:rPr>
              <w:t>с цилиндрическим хвостовиком (</w:t>
            </w:r>
            <w:r>
              <w:rPr>
                <w:i/>
                <w:color w:val="333333"/>
              </w:rPr>
              <w:t>б</w:t>
            </w:r>
            <w:r>
              <w:rPr>
                <w:color w:val="333333"/>
              </w:rPr>
              <w:t>):</w:t>
            </w:r>
          </w:p>
          <w:p w:rsidR="007963FF" w:rsidRPr="007963FF" w:rsidRDefault="007963FF" w:rsidP="007963FF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</w:rPr>
            </w:pPr>
            <w:r>
              <w:rPr>
                <w:i/>
                <w:color w:val="333333"/>
              </w:rPr>
              <w:t xml:space="preserve">1 </w:t>
            </w:r>
            <w:r>
              <w:rPr>
                <w:color w:val="333333"/>
              </w:rPr>
              <w:t xml:space="preserve">– корпус патрона; </w:t>
            </w:r>
            <w:r>
              <w:rPr>
                <w:i/>
                <w:color w:val="333333"/>
              </w:rPr>
              <w:t xml:space="preserve">2 </w:t>
            </w:r>
            <w:r>
              <w:rPr>
                <w:color w:val="333333"/>
              </w:rPr>
              <w:t xml:space="preserve">– сменная втулка; </w:t>
            </w:r>
            <w:r w:rsidR="00CA3054">
              <w:rPr>
                <w:color w:val="333333"/>
              </w:rPr>
              <w:t xml:space="preserve">                        </w:t>
            </w:r>
            <w:r>
              <w:rPr>
                <w:i/>
                <w:color w:val="333333"/>
              </w:rPr>
              <w:t>3 –</w:t>
            </w:r>
            <w:r>
              <w:rPr>
                <w:color w:val="333333"/>
              </w:rPr>
              <w:t xml:space="preserve"> шарики; </w:t>
            </w:r>
            <w:r>
              <w:rPr>
                <w:i/>
                <w:color w:val="333333"/>
              </w:rPr>
              <w:t xml:space="preserve">4 – </w:t>
            </w:r>
            <w:r>
              <w:rPr>
                <w:color w:val="333333"/>
              </w:rPr>
              <w:t xml:space="preserve">муфта; </w:t>
            </w:r>
            <w:r>
              <w:rPr>
                <w:i/>
                <w:color w:val="333333"/>
              </w:rPr>
              <w:t xml:space="preserve">5 – </w:t>
            </w:r>
            <w:r>
              <w:rPr>
                <w:color w:val="333333"/>
              </w:rPr>
              <w:t xml:space="preserve">кольцо; </w:t>
            </w:r>
            <w:r>
              <w:rPr>
                <w:i/>
                <w:color w:val="333333"/>
              </w:rPr>
              <w:t xml:space="preserve">6 - </w:t>
            </w:r>
            <w:r>
              <w:rPr>
                <w:color w:val="333333"/>
              </w:rPr>
              <w:t>оправка</w:t>
            </w:r>
          </w:p>
        </w:tc>
      </w:tr>
    </w:tbl>
    <w:p w:rsidR="00CA3054" w:rsidRDefault="00F75B88" w:rsidP="00F75B88">
      <w:pPr>
        <w:spacing w:after="0"/>
        <w:ind w:firstLine="709"/>
        <w:jc w:val="both"/>
        <w:rPr>
          <w:rFonts w:ascii="Times New Roman" w:hAnsi="Times New Roman" w:cs="Times New Roman"/>
          <w:color w:val="333333"/>
          <w:sz w:val="28"/>
          <w:szCs w:val="28"/>
        </w:rPr>
      </w:pP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Предохранительные патроны служат для крепления метчиков при нарезании резьбы на сверлильных станках. Применение таких патронов улучшает качество нарезаемой резьбы и предохраняет метчик от поломок (рис.129). Ведущая кулачковая полумуфта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 xml:space="preserve">5 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пружиной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 xml:space="preserve"> 6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прижимается к ведомым полумуфтам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2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и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4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, свободно сидящим на оправке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 xml:space="preserve"> 7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. При этом к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у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лачки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3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, расположенные на торце полумуфты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4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, входят во впадины пол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у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муфт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2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и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5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и приводят их в движение. По окончании нарезания резьбы в отверстии полумуфты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2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и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4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вместе с метчиком прекращают вращение, а полумуфта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5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, выйдя из зацепления с полумуфтами</w:t>
      </w:r>
      <w:r w:rsidR="00C425EC">
        <w:rPr>
          <w:rFonts w:ascii="Times New Roman" w:hAnsi="Times New Roman" w:cs="Times New Roman"/>
          <w:color w:val="333333"/>
          <w:sz w:val="28"/>
          <w:szCs w:val="28"/>
        </w:rPr>
        <w:t xml:space="preserve">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2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и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4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и продолжая вр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а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щаться, начинает проскальзывать (щелкать). Метчик из нарезанного отве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р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стия вывертывают обратным вращением шпинделя станка. Кольцо </w:t>
      </w:r>
      <w:r w:rsidRPr="00C425EC">
        <w:rPr>
          <w:rFonts w:ascii="Times New Roman" w:hAnsi="Times New Roman" w:cs="Times New Roman"/>
          <w:i/>
          <w:color w:val="333333"/>
          <w:sz w:val="28"/>
          <w:szCs w:val="28"/>
        </w:rPr>
        <w:t>1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 xml:space="preserve"> сл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у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жит для закрепления метчика в патроне.</w:t>
      </w:r>
    </w:p>
    <w:p w:rsidR="00F75B88" w:rsidRPr="00F75B88" w:rsidRDefault="00F75B88" w:rsidP="00F75B88">
      <w:pPr>
        <w:spacing w:after="0"/>
        <w:ind w:firstLine="709"/>
        <w:jc w:val="both"/>
        <w:rPr>
          <w:rFonts w:ascii="Times New Roman" w:hAnsi="Times New Roman" w:cs="Times New Roman"/>
        </w:rPr>
      </w:pPr>
      <w:r w:rsidRPr="00F75B88">
        <w:rPr>
          <w:rFonts w:ascii="Times New Roman" w:hAnsi="Times New Roman" w:cs="Times New Roman"/>
          <w:color w:val="333333"/>
          <w:sz w:val="28"/>
          <w:szCs w:val="28"/>
        </w:rPr>
        <w:t>Для разверток, закрепляемых в шпинделе сверлильного станка, пр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и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меняют качающиеся оправки, позволяющие инструменту занимать пол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о</w:t>
      </w:r>
      <w:r w:rsidRPr="00F75B88">
        <w:rPr>
          <w:rFonts w:ascii="Times New Roman" w:hAnsi="Times New Roman" w:cs="Times New Roman"/>
          <w:color w:val="333333"/>
          <w:sz w:val="28"/>
          <w:szCs w:val="28"/>
        </w:rPr>
        <w:t>жение, совпадающее с осью обрабатываемого отверстия.</w:t>
      </w:r>
    </w:p>
    <w:tbl>
      <w:tblPr>
        <w:tblStyle w:val="a3"/>
        <w:tblW w:w="0" w:type="auto"/>
        <w:tblLook w:val="04A0"/>
      </w:tblPr>
      <w:tblGrid>
        <w:gridCol w:w="5211"/>
        <w:gridCol w:w="3960"/>
      </w:tblGrid>
      <w:tr w:rsidR="00F75B88" w:rsidTr="00C425EC">
        <w:trPr>
          <w:trHeight w:val="3466"/>
        </w:trPr>
        <w:tc>
          <w:tcPr>
            <w:tcW w:w="5211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F75B88" w:rsidRPr="00121F8A" w:rsidRDefault="00F75B88" w:rsidP="0044296C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color w:val="333333"/>
              </w:rPr>
            </w:pPr>
            <w:r w:rsidRPr="00121F8A">
              <w:rPr>
                <w:noProof/>
                <w:color w:val="333333"/>
                <w:sz w:val="28"/>
                <w:szCs w:val="28"/>
              </w:rPr>
              <w:lastRenderedPageBreak/>
              <w:drawing>
                <wp:inline distT="0" distB="0" distL="0" distR="0">
                  <wp:extent cx="1433198" cy="4041422"/>
                  <wp:effectExtent l="19050" t="0" r="0" b="0"/>
                  <wp:docPr id="182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440299" cy="40614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96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75B88" w:rsidRDefault="00F75B88" w:rsidP="00121F8A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  <w:sz w:val="28"/>
                <w:szCs w:val="28"/>
              </w:rPr>
            </w:pPr>
            <w:r w:rsidRPr="00F75B88"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1074037" cy="1941689"/>
                  <wp:effectExtent l="19050" t="0" r="0" b="0"/>
                  <wp:docPr id="184" name="Рисунок 1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078272" cy="194934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F75B88" w:rsidRDefault="00F75B88" w:rsidP="00121F8A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  <w:sz w:val="28"/>
                <w:szCs w:val="28"/>
              </w:rPr>
            </w:pPr>
          </w:p>
        </w:tc>
      </w:tr>
      <w:tr w:rsidR="00F75B88" w:rsidTr="00C425EC">
        <w:trPr>
          <w:trHeight w:val="658"/>
        </w:trPr>
        <w:tc>
          <w:tcPr>
            <w:tcW w:w="5211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F75B88" w:rsidRPr="00121F8A" w:rsidRDefault="00F75B88" w:rsidP="0044296C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noProof/>
                <w:color w:val="333333"/>
                <w:sz w:val="28"/>
                <w:szCs w:val="28"/>
              </w:rPr>
            </w:pPr>
          </w:p>
        </w:tc>
        <w:tc>
          <w:tcPr>
            <w:tcW w:w="396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75B88" w:rsidRPr="00C425EC" w:rsidRDefault="00F75B88" w:rsidP="00C425EC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</w:rPr>
            </w:pPr>
            <w:r w:rsidRPr="00CA3054">
              <w:rPr>
                <w:color w:val="333333"/>
              </w:rPr>
              <w:t>Рис. 1</w:t>
            </w:r>
            <w:r>
              <w:rPr>
                <w:color w:val="333333"/>
              </w:rPr>
              <w:t>30</w:t>
            </w:r>
            <w:r w:rsidRPr="00CA3054">
              <w:rPr>
                <w:color w:val="333333"/>
              </w:rPr>
              <w:t xml:space="preserve">. Клин для удаления </w:t>
            </w:r>
            <w:r w:rsidR="00C425EC">
              <w:rPr>
                <w:color w:val="333333"/>
              </w:rPr>
              <w:t xml:space="preserve">                     </w:t>
            </w:r>
            <w:proofErr w:type="spellStart"/>
            <w:r w:rsidRPr="00CA3054">
              <w:rPr>
                <w:color w:val="333333"/>
              </w:rPr>
              <w:t>инстрментаиз</w:t>
            </w:r>
            <w:proofErr w:type="spellEnd"/>
            <w:r w:rsidRPr="00CA3054">
              <w:rPr>
                <w:color w:val="333333"/>
              </w:rPr>
              <w:t xml:space="preserve"> шпинделя станка</w:t>
            </w:r>
          </w:p>
        </w:tc>
      </w:tr>
      <w:tr w:rsidR="00C425EC" w:rsidTr="00C425EC">
        <w:trPr>
          <w:trHeight w:val="2367"/>
        </w:trPr>
        <w:tc>
          <w:tcPr>
            <w:tcW w:w="5211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425EC" w:rsidRPr="00121F8A" w:rsidRDefault="00C425EC" w:rsidP="0044296C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noProof/>
                <w:color w:val="333333"/>
                <w:sz w:val="28"/>
                <w:szCs w:val="28"/>
              </w:rPr>
            </w:pPr>
          </w:p>
        </w:tc>
        <w:tc>
          <w:tcPr>
            <w:tcW w:w="3960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C425EC" w:rsidRDefault="00C425EC" w:rsidP="00C425EC">
            <w:pPr>
              <w:pStyle w:val="ab"/>
              <w:spacing w:before="0" w:beforeAutospacing="0" w:after="0" w:afterAutospacing="0"/>
              <w:ind w:firstLine="709"/>
              <w:jc w:val="both"/>
              <w:rPr>
                <w:color w:val="333333"/>
                <w:sz w:val="28"/>
                <w:szCs w:val="28"/>
              </w:rPr>
            </w:pPr>
          </w:p>
          <w:p w:rsidR="00C425EC" w:rsidRDefault="00C425EC" w:rsidP="00C425EC">
            <w:pPr>
              <w:pStyle w:val="ab"/>
              <w:spacing w:before="0" w:beforeAutospacing="0" w:after="0" w:afterAutospacing="0"/>
              <w:ind w:firstLine="709"/>
              <w:jc w:val="both"/>
              <w:rPr>
                <w:color w:val="333333"/>
                <w:sz w:val="28"/>
                <w:szCs w:val="28"/>
              </w:rPr>
            </w:pPr>
          </w:p>
          <w:p w:rsidR="00C425EC" w:rsidRDefault="00C425EC" w:rsidP="00C425EC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color w:val="333333"/>
                <w:sz w:val="28"/>
                <w:szCs w:val="28"/>
              </w:rPr>
            </w:pPr>
          </w:p>
          <w:p w:rsidR="00C425EC" w:rsidRPr="00F75B88" w:rsidRDefault="00C425EC" w:rsidP="00C425EC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color w:val="333333"/>
                <w:sz w:val="28"/>
                <w:szCs w:val="28"/>
              </w:rPr>
            </w:pPr>
            <w:r w:rsidRPr="00FD558B">
              <w:rPr>
                <w:color w:val="333333"/>
                <w:sz w:val="28"/>
                <w:szCs w:val="28"/>
              </w:rPr>
              <w:t>Удалять режущий инс</w:t>
            </w:r>
            <w:r w:rsidRPr="00FD558B">
              <w:rPr>
                <w:color w:val="333333"/>
                <w:sz w:val="28"/>
                <w:szCs w:val="28"/>
              </w:rPr>
              <w:t>т</w:t>
            </w:r>
            <w:r w:rsidRPr="00FD558B">
              <w:rPr>
                <w:color w:val="333333"/>
                <w:sz w:val="28"/>
                <w:szCs w:val="28"/>
              </w:rPr>
              <w:t>румент, переходные втулки и сверлильные патроны из о</w:t>
            </w:r>
            <w:r w:rsidRPr="00FD558B">
              <w:rPr>
                <w:color w:val="333333"/>
                <w:sz w:val="28"/>
                <w:szCs w:val="28"/>
              </w:rPr>
              <w:t>т</w:t>
            </w:r>
            <w:r w:rsidRPr="00FD558B">
              <w:rPr>
                <w:color w:val="333333"/>
                <w:sz w:val="28"/>
                <w:szCs w:val="28"/>
              </w:rPr>
              <w:t>верстия шпинделя станка р</w:t>
            </w:r>
            <w:r w:rsidRPr="00FD558B">
              <w:rPr>
                <w:color w:val="333333"/>
                <w:sz w:val="28"/>
                <w:szCs w:val="28"/>
              </w:rPr>
              <w:t>е</w:t>
            </w:r>
            <w:r w:rsidRPr="00FD558B">
              <w:rPr>
                <w:color w:val="333333"/>
                <w:sz w:val="28"/>
                <w:szCs w:val="28"/>
              </w:rPr>
              <w:t>комендуется с помощью сп</w:t>
            </w:r>
            <w:r w:rsidRPr="00FD558B">
              <w:rPr>
                <w:color w:val="333333"/>
                <w:sz w:val="28"/>
                <w:szCs w:val="28"/>
              </w:rPr>
              <w:t>е</w:t>
            </w:r>
            <w:r w:rsidRPr="00FD558B">
              <w:rPr>
                <w:color w:val="333333"/>
                <w:sz w:val="28"/>
                <w:szCs w:val="28"/>
              </w:rPr>
              <w:t>циальных клинь</w:t>
            </w:r>
            <w:r>
              <w:rPr>
                <w:color w:val="333333"/>
                <w:sz w:val="28"/>
                <w:szCs w:val="28"/>
              </w:rPr>
              <w:t>ев (рис. 130</w:t>
            </w:r>
            <w:r w:rsidRPr="00FD558B">
              <w:rPr>
                <w:color w:val="333333"/>
                <w:sz w:val="28"/>
                <w:szCs w:val="28"/>
              </w:rPr>
              <w:t>).</w:t>
            </w:r>
          </w:p>
        </w:tc>
      </w:tr>
      <w:tr w:rsidR="00C425EC" w:rsidTr="00C425EC">
        <w:trPr>
          <w:trHeight w:val="545"/>
        </w:trPr>
        <w:tc>
          <w:tcPr>
            <w:tcW w:w="521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425EC" w:rsidRPr="00C425EC" w:rsidRDefault="00C425EC" w:rsidP="00C425EC">
            <w:pPr>
              <w:pStyle w:val="ab"/>
              <w:spacing w:before="0" w:beforeAutospacing="0" w:after="0" w:afterAutospacing="0" w:line="276" w:lineRule="auto"/>
              <w:jc w:val="both"/>
              <w:rPr>
                <w:color w:val="333333"/>
              </w:rPr>
            </w:pPr>
            <w:r>
              <w:rPr>
                <w:color w:val="333333"/>
              </w:rPr>
              <w:t>Рис. 129. Предохранительный патрон для нар</w:t>
            </w:r>
            <w:r>
              <w:rPr>
                <w:color w:val="333333"/>
              </w:rPr>
              <w:t>е</w:t>
            </w:r>
            <w:r>
              <w:rPr>
                <w:color w:val="333333"/>
              </w:rPr>
              <w:t>зания резьбы в глухих и сквозных отверстиях</w:t>
            </w:r>
          </w:p>
        </w:tc>
        <w:tc>
          <w:tcPr>
            <w:tcW w:w="3960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425EC" w:rsidRPr="00121F8A" w:rsidRDefault="00C425EC" w:rsidP="00F75B88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color w:val="333333"/>
                <w:sz w:val="28"/>
                <w:szCs w:val="28"/>
              </w:rPr>
            </w:pPr>
          </w:p>
        </w:tc>
      </w:tr>
    </w:tbl>
    <w:p w:rsidR="00F75B88" w:rsidRPr="00CA3054" w:rsidRDefault="00F75B88" w:rsidP="00F75B88">
      <w:pPr>
        <w:pStyle w:val="ab"/>
        <w:tabs>
          <w:tab w:val="left" w:pos="6912"/>
        </w:tabs>
        <w:spacing w:before="0" w:beforeAutospacing="0" w:after="0" w:afterAutospacing="0" w:line="276" w:lineRule="auto"/>
        <w:ind w:firstLine="680"/>
        <w:rPr>
          <w:noProof/>
          <w:color w:val="333333"/>
          <w:sz w:val="28"/>
          <w:szCs w:val="28"/>
        </w:rPr>
      </w:pPr>
      <w:r w:rsidRPr="00FD558B">
        <w:rPr>
          <w:color w:val="333333"/>
          <w:sz w:val="28"/>
          <w:szCs w:val="28"/>
        </w:rPr>
        <w:t>Для закрепления заготовок и обеспечения правильного положения инструмента относительно оси обрабатываемого отверстия на сверлил</w:t>
      </w:r>
      <w:r w:rsidRPr="00FD558B">
        <w:rPr>
          <w:color w:val="333333"/>
          <w:sz w:val="28"/>
          <w:szCs w:val="28"/>
        </w:rPr>
        <w:t>ь</w:t>
      </w:r>
      <w:r w:rsidRPr="00FD558B">
        <w:rPr>
          <w:color w:val="333333"/>
          <w:sz w:val="28"/>
          <w:szCs w:val="28"/>
        </w:rPr>
        <w:t>ных станках используют специальные приспособления — кондукторы.</w:t>
      </w:r>
      <w:r w:rsidRPr="00CA3054">
        <w:rPr>
          <w:noProof/>
          <w:color w:val="333333"/>
          <w:sz w:val="28"/>
          <w:szCs w:val="28"/>
        </w:rPr>
        <w:t xml:space="preserve"> </w:t>
      </w:r>
    </w:p>
    <w:p w:rsidR="00207766" w:rsidRDefault="00B8695E" w:rsidP="00CB0607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207766">
        <w:rPr>
          <w:color w:val="333333"/>
          <w:sz w:val="28"/>
          <w:szCs w:val="28"/>
        </w:rPr>
        <w:t>Для направления режущего инструмента в корпусе кондуктора им</w:t>
      </w:r>
      <w:r w:rsidRPr="00207766">
        <w:rPr>
          <w:color w:val="333333"/>
          <w:sz w:val="28"/>
          <w:szCs w:val="28"/>
        </w:rPr>
        <w:t>е</w:t>
      </w:r>
      <w:r w:rsidRPr="00207766">
        <w:rPr>
          <w:color w:val="333333"/>
          <w:sz w:val="28"/>
          <w:szCs w:val="28"/>
        </w:rPr>
        <w:t>ются кондуктор</w:t>
      </w:r>
      <w:r w:rsidR="00207766">
        <w:rPr>
          <w:color w:val="333333"/>
          <w:sz w:val="28"/>
          <w:szCs w:val="28"/>
        </w:rPr>
        <w:t xml:space="preserve">ные втулки. </w:t>
      </w:r>
      <w:r w:rsidRPr="00207766">
        <w:rPr>
          <w:color w:val="333333"/>
          <w:sz w:val="28"/>
          <w:szCs w:val="28"/>
        </w:rPr>
        <w:t xml:space="preserve"> Конструкция и размеры этих втулок станда</w:t>
      </w:r>
      <w:r w:rsidRPr="00207766">
        <w:rPr>
          <w:color w:val="333333"/>
          <w:sz w:val="28"/>
          <w:szCs w:val="28"/>
        </w:rPr>
        <w:t>р</w:t>
      </w:r>
      <w:r w:rsidRPr="00207766">
        <w:rPr>
          <w:color w:val="333333"/>
          <w:sz w:val="28"/>
          <w:szCs w:val="28"/>
        </w:rPr>
        <w:t xml:space="preserve">тизованы. Существуют постоянные (рис. </w:t>
      </w:r>
      <w:r w:rsidR="00F75B88">
        <w:rPr>
          <w:color w:val="333333"/>
          <w:sz w:val="28"/>
          <w:szCs w:val="28"/>
        </w:rPr>
        <w:t>131</w:t>
      </w:r>
      <w:r w:rsidRPr="00207766">
        <w:rPr>
          <w:color w:val="333333"/>
          <w:sz w:val="28"/>
          <w:szCs w:val="28"/>
        </w:rPr>
        <w:t xml:space="preserve">, </w:t>
      </w:r>
      <w:proofErr w:type="gramStart"/>
      <w:r w:rsidRPr="00207766">
        <w:rPr>
          <w:i/>
          <w:color w:val="333333"/>
          <w:sz w:val="28"/>
          <w:szCs w:val="28"/>
        </w:rPr>
        <w:t>а</w:t>
      </w:r>
      <w:r w:rsidRPr="00207766">
        <w:rPr>
          <w:color w:val="333333"/>
          <w:sz w:val="28"/>
          <w:szCs w:val="28"/>
        </w:rPr>
        <w:t xml:space="preserve">) </w:t>
      </w:r>
      <w:proofErr w:type="gramEnd"/>
      <w:r w:rsidRPr="00207766">
        <w:rPr>
          <w:color w:val="333333"/>
          <w:sz w:val="28"/>
          <w:szCs w:val="28"/>
        </w:rPr>
        <w:t xml:space="preserve">втулки (применяются в кондукторах для мелкосерийного производства при обработке отверстия </w:t>
      </w:r>
    </w:p>
    <w:tbl>
      <w:tblPr>
        <w:tblStyle w:val="a3"/>
        <w:tblW w:w="0" w:type="auto"/>
        <w:tblLook w:val="04A0"/>
      </w:tblPr>
      <w:tblGrid>
        <w:gridCol w:w="5637"/>
        <w:gridCol w:w="3649"/>
      </w:tblGrid>
      <w:tr w:rsidR="00CB0607" w:rsidTr="00596277">
        <w:tc>
          <w:tcPr>
            <w:tcW w:w="5637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B32E9" w:rsidRDefault="004B32E9" w:rsidP="004B32E9">
            <w:pPr>
              <w:pStyle w:val="ab"/>
              <w:spacing w:before="0" w:beforeAutospacing="0" w:after="0" w:afterAutospacing="0" w:line="276" w:lineRule="auto"/>
              <w:jc w:val="both"/>
              <w:rPr>
                <w:color w:val="333333"/>
                <w:sz w:val="28"/>
                <w:szCs w:val="28"/>
              </w:rPr>
            </w:pPr>
            <w:proofErr w:type="gramStart"/>
            <w:r w:rsidRPr="00207766">
              <w:rPr>
                <w:color w:val="333333"/>
                <w:sz w:val="28"/>
                <w:szCs w:val="28"/>
              </w:rPr>
              <w:t>одним инструментом)</w:t>
            </w:r>
            <w:r>
              <w:rPr>
                <w:color w:val="333333"/>
                <w:sz w:val="28"/>
                <w:szCs w:val="28"/>
              </w:rPr>
              <w:t>, сменные (</w:t>
            </w:r>
            <w:proofErr w:type="spellStart"/>
            <w:r>
              <w:rPr>
                <w:color w:val="333333"/>
                <w:sz w:val="28"/>
                <w:szCs w:val="28"/>
              </w:rPr>
              <w:t>ремонтн</w:t>
            </w:r>
            <w:r>
              <w:rPr>
                <w:color w:val="333333"/>
                <w:sz w:val="28"/>
                <w:szCs w:val="28"/>
              </w:rPr>
              <w:t>о</w:t>
            </w:r>
            <w:r>
              <w:rPr>
                <w:color w:val="333333"/>
                <w:sz w:val="28"/>
                <w:szCs w:val="28"/>
              </w:rPr>
              <w:t>пригодные</w:t>
            </w:r>
            <w:proofErr w:type="spellEnd"/>
            <w:r>
              <w:rPr>
                <w:color w:val="333333"/>
                <w:sz w:val="28"/>
                <w:szCs w:val="28"/>
              </w:rPr>
              <w:t>)</w:t>
            </w:r>
            <w:r w:rsidRPr="00207766">
              <w:rPr>
                <w:color w:val="333333"/>
                <w:sz w:val="28"/>
                <w:szCs w:val="28"/>
              </w:rPr>
              <w:t xml:space="preserve"> и быстросменные (рис. </w:t>
            </w:r>
            <w:r w:rsidR="00F75B88">
              <w:rPr>
                <w:color w:val="333333"/>
                <w:sz w:val="28"/>
                <w:szCs w:val="28"/>
              </w:rPr>
              <w:t>131</w:t>
            </w:r>
            <w:r w:rsidRPr="00207766">
              <w:rPr>
                <w:color w:val="333333"/>
                <w:sz w:val="28"/>
                <w:szCs w:val="28"/>
              </w:rPr>
              <w:t xml:space="preserve">, </w:t>
            </w:r>
            <w:r w:rsidRPr="00207766">
              <w:rPr>
                <w:i/>
                <w:color w:val="333333"/>
                <w:sz w:val="28"/>
                <w:szCs w:val="28"/>
              </w:rPr>
              <w:t>б</w:t>
            </w:r>
            <w:r w:rsidRPr="00207766">
              <w:rPr>
                <w:color w:val="333333"/>
                <w:sz w:val="28"/>
                <w:szCs w:val="28"/>
              </w:rPr>
              <w:t>) с замком (для кондукторов массового и кру</w:t>
            </w:r>
            <w:r w:rsidRPr="00207766">
              <w:rPr>
                <w:color w:val="333333"/>
                <w:sz w:val="28"/>
                <w:szCs w:val="28"/>
              </w:rPr>
              <w:t>п</w:t>
            </w:r>
            <w:r w:rsidRPr="00207766">
              <w:rPr>
                <w:color w:val="333333"/>
                <w:sz w:val="28"/>
                <w:szCs w:val="28"/>
              </w:rPr>
              <w:t>носерийного производства)</w:t>
            </w:r>
            <w:r>
              <w:rPr>
                <w:color w:val="333333"/>
                <w:sz w:val="28"/>
                <w:szCs w:val="28"/>
              </w:rPr>
              <w:t>.</w:t>
            </w:r>
            <w:proofErr w:type="gramEnd"/>
          </w:p>
          <w:p w:rsidR="004B32E9" w:rsidRDefault="004B32E9" w:rsidP="004B32E9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</w:rPr>
            </w:pPr>
          </w:p>
          <w:p w:rsidR="004B32E9" w:rsidRDefault="00F75B88" w:rsidP="00CA3054">
            <w:pPr>
              <w:pStyle w:val="ab"/>
              <w:spacing w:before="0" w:beforeAutospacing="0" w:after="0" w:afterAutospacing="0" w:line="276" w:lineRule="auto"/>
              <w:jc w:val="right"/>
              <w:rPr>
                <w:color w:val="333333"/>
              </w:rPr>
            </w:pPr>
            <w:r>
              <w:rPr>
                <w:color w:val="333333"/>
              </w:rPr>
              <w:t>Рис. 131</w:t>
            </w:r>
            <w:r w:rsidR="004B32E9">
              <w:rPr>
                <w:color w:val="333333"/>
              </w:rPr>
              <w:t>. Кондукторные втулки:</w:t>
            </w:r>
          </w:p>
          <w:p w:rsidR="004B32E9" w:rsidRPr="004B32E9" w:rsidRDefault="004B32E9" w:rsidP="00CA3054">
            <w:pPr>
              <w:pStyle w:val="ab"/>
              <w:spacing w:before="0" w:beforeAutospacing="0" w:after="0" w:afterAutospacing="0" w:line="276" w:lineRule="auto"/>
              <w:jc w:val="right"/>
              <w:rPr>
                <w:color w:val="333333"/>
              </w:rPr>
            </w:pPr>
            <w:r w:rsidRPr="004B32E9">
              <w:rPr>
                <w:i/>
                <w:color w:val="333333"/>
              </w:rPr>
              <w:t>а</w:t>
            </w:r>
            <w:r>
              <w:rPr>
                <w:color w:val="333333"/>
              </w:rPr>
              <w:t xml:space="preserve">) постоянные; </w:t>
            </w:r>
            <w:r w:rsidRPr="004B32E9">
              <w:rPr>
                <w:i/>
                <w:color w:val="333333"/>
              </w:rPr>
              <w:t>б</w:t>
            </w:r>
            <w:r>
              <w:rPr>
                <w:color w:val="333333"/>
              </w:rPr>
              <w:t>) быстросменные</w:t>
            </w:r>
          </w:p>
        </w:tc>
        <w:tc>
          <w:tcPr>
            <w:tcW w:w="3649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CB0607" w:rsidRDefault="004B32E9" w:rsidP="004B32E9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333333"/>
                <w:sz w:val="28"/>
                <w:szCs w:val="28"/>
              </w:rPr>
            </w:pPr>
            <w:r>
              <w:rPr>
                <w:noProof/>
                <w:color w:val="333333"/>
                <w:sz w:val="28"/>
                <w:szCs w:val="28"/>
              </w:rPr>
              <w:drawing>
                <wp:inline distT="0" distB="0" distL="0" distR="0">
                  <wp:extent cx="1695347" cy="1658699"/>
                  <wp:effectExtent l="19050" t="0" r="103" b="0"/>
                  <wp:docPr id="134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7088" cy="1670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B8695E" w:rsidRDefault="00B8695E" w:rsidP="004B32E9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207766">
        <w:rPr>
          <w:color w:val="333333"/>
          <w:sz w:val="28"/>
          <w:szCs w:val="28"/>
        </w:rPr>
        <w:t>Для уменьшения износа втулок и смещения оси обрабатываемого о</w:t>
      </w:r>
      <w:r w:rsidRPr="00207766">
        <w:rPr>
          <w:color w:val="333333"/>
          <w:sz w:val="28"/>
          <w:szCs w:val="28"/>
        </w:rPr>
        <w:t>т</w:t>
      </w:r>
      <w:r w:rsidRPr="00207766">
        <w:rPr>
          <w:color w:val="333333"/>
          <w:sz w:val="28"/>
          <w:szCs w:val="28"/>
        </w:rPr>
        <w:t>верстия из-за возможного перекоса инструмента во втулке между ее ни</w:t>
      </w:r>
      <w:r w:rsidRPr="00207766">
        <w:rPr>
          <w:color w:val="333333"/>
          <w:sz w:val="28"/>
          <w:szCs w:val="28"/>
        </w:rPr>
        <w:t>ж</w:t>
      </w:r>
      <w:r w:rsidRPr="00207766">
        <w:rPr>
          <w:color w:val="333333"/>
          <w:sz w:val="28"/>
          <w:szCs w:val="28"/>
        </w:rPr>
        <w:lastRenderedPageBreak/>
        <w:t xml:space="preserve">ним торцом и поверхностью заготовки оставляют зазор. В </w:t>
      </w:r>
      <w:proofErr w:type="gramStart"/>
      <w:r w:rsidRPr="00207766">
        <w:rPr>
          <w:color w:val="333333"/>
          <w:sz w:val="28"/>
          <w:szCs w:val="28"/>
        </w:rPr>
        <w:t>результате</w:t>
      </w:r>
      <w:proofErr w:type="gramEnd"/>
      <w:r w:rsidRPr="00207766">
        <w:rPr>
          <w:color w:val="333333"/>
          <w:sz w:val="28"/>
          <w:szCs w:val="28"/>
        </w:rPr>
        <w:t xml:space="preserve"> этого стружка не проходит через втулку и сбрасывается в сторону. При сверл</w:t>
      </w:r>
      <w:r w:rsidRPr="00207766">
        <w:rPr>
          <w:color w:val="333333"/>
          <w:sz w:val="28"/>
          <w:szCs w:val="28"/>
        </w:rPr>
        <w:t>е</w:t>
      </w:r>
      <w:r w:rsidRPr="00207766">
        <w:rPr>
          <w:color w:val="333333"/>
          <w:sz w:val="28"/>
          <w:szCs w:val="28"/>
        </w:rPr>
        <w:t>нии чугуна устанавливают зазор 0,3 ...0,5</w:t>
      </w:r>
      <w:r w:rsidRPr="004B32E9">
        <w:rPr>
          <w:i/>
          <w:color w:val="333333"/>
          <w:sz w:val="28"/>
          <w:szCs w:val="28"/>
        </w:rPr>
        <w:t>d</w:t>
      </w:r>
      <w:r w:rsidRPr="00207766">
        <w:rPr>
          <w:color w:val="333333"/>
          <w:sz w:val="28"/>
          <w:szCs w:val="28"/>
        </w:rPr>
        <w:t xml:space="preserve">, где </w:t>
      </w:r>
      <w:proofErr w:type="spellStart"/>
      <w:r w:rsidRPr="004B32E9">
        <w:rPr>
          <w:i/>
          <w:color w:val="333333"/>
          <w:sz w:val="28"/>
          <w:szCs w:val="28"/>
        </w:rPr>
        <w:t>d</w:t>
      </w:r>
      <w:proofErr w:type="spellEnd"/>
      <w:r w:rsidRPr="00207766">
        <w:rPr>
          <w:color w:val="333333"/>
          <w:sz w:val="28"/>
          <w:szCs w:val="28"/>
        </w:rPr>
        <w:t xml:space="preserve"> — диаметр отверстия во втулке.</w:t>
      </w:r>
      <w:r w:rsidR="004B32E9">
        <w:rPr>
          <w:color w:val="333333"/>
          <w:sz w:val="28"/>
          <w:szCs w:val="28"/>
        </w:rPr>
        <w:t xml:space="preserve"> </w:t>
      </w:r>
      <w:r w:rsidRPr="00207766">
        <w:rPr>
          <w:color w:val="333333"/>
          <w:sz w:val="28"/>
          <w:szCs w:val="28"/>
        </w:rPr>
        <w:t>При сверлении стали и вязких материалов (меди, алюминиевых и других сплавов) зазор увеличивают (до диаметра отверстия во втулке).</w:t>
      </w:r>
    </w:p>
    <w:p w:rsidR="004B32E9" w:rsidRPr="004B32E9" w:rsidRDefault="00B8695E" w:rsidP="004B32E9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4B32E9">
        <w:rPr>
          <w:color w:val="333333"/>
          <w:sz w:val="28"/>
          <w:szCs w:val="28"/>
        </w:rPr>
        <w:t>Применение кондукторов устраняет необходимость в разметке, нан</w:t>
      </w:r>
      <w:r w:rsidRPr="004B32E9">
        <w:rPr>
          <w:color w:val="333333"/>
          <w:sz w:val="28"/>
          <w:szCs w:val="28"/>
        </w:rPr>
        <w:t>е</w:t>
      </w:r>
      <w:r w:rsidRPr="004B32E9">
        <w:rPr>
          <w:color w:val="333333"/>
          <w:sz w:val="28"/>
          <w:szCs w:val="28"/>
        </w:rPr>
        <w:t xml:space="preserve">сении центровых отверстий, выверке заготовок при креплении и других операциях, связанных со сверлением по разметке, снижает утомляемость рабочего и т.д. Поэтому их широко используют в серийном и массовом производстве. </w:t>
      </w:r>
    </w:p>
    <w:p w:rsidR="00B8695E" w:rsidRPr="004B32E9" w:rsidRDefault="00B8695E" w:rsidP="004B32E9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4B32E9">
        <w:rPr>
          <w:color w:val="333333"/>
          <w:sz w:val="28"/>
          <w:szCs w:val="28"/>
        </w:rPr>
        <w:t>Многошпиндельные сверлильные головки являются дополнител</w:t>
      </w:r>
      <w:r w:rsidRPr="004B32E9">
        <w:rPr>
          <w:color w:val="333333"/>
          <w:sz w:val="28"/>
          <w:szCs w:val="28"/>
        </w:rPr>
        <w:t>ь</w:t>
      </w:r>
      <w:r w:rsidRPr="004B32E9">
        <w:rPr>
          <w:color w:val="333333"/>
          <w:sz w:val="28"/>
          <w:szCs w:val="28"/>
        </w:rPr>
        <w:t>ным приспособлением к сверлильному станку. Эти головки позволяют о</w:t>
      </w:r>
      <w:r w:rsidRPr="004B32E9">
        <w:rPr>
          <w:color w:val="333333"/>
          <w:sz w:val="28"/>
          <w:szCs w:val="28"/>
        </w:rPr>
        <w:t>д</w:t>
      </w:r>
      <w:r w:rsidRPr="004B32E9">
        <w:rPr>
          <w:color w:val="333333"/>
          <w:sz w:val="28"/>
          <w:szCs w:val="28"/>
        </w:rPr>
        <w:t>новременно обрабатывать несколько отверстий различными инструмент</w:t>
      </w:r>
      <w:r w:rsidRPr="004B32E9">
        <w:rPr>
          <w:color w:val="333333"/>
          <w:sz w:val="28"/>
          <w:szCs w:val="28"/>
        </w:rPr>
        <w:t>а</w:t>
      </w:r>
      <w:r w:rsidRPr="004B32E9">
        <w:rPr>
          <w:color w:val="333333"/>
          <w:sz w:val="28"/>
          <w:szCs w:val="28"/>
        </w:rPr>
        <w:t>ми, что значительно увеличивает производительность сверлильных ста</w:t>
      </w:r>
      <w:r w:rsidRPr="004B32E9">
        <w:rPr>
          <w:color w:val="333333"/>
          <w:sz w:val="28"/>
          <w:szCs w:val="28"/>
        </w:rPr>
        <w:t>н</w:t>
      </w:r>
      <w:r w:rsidRPr="004B32E9">
        <w:rPr>
          <w:color w:val="333333"/>
          <w:sz w:val="28"/>
          <w:szCs w:val="28"/>
        </w:rPr>
        <w:t>ков.</w:t>
      </w:r>
    </w:p>
    <w:p w:rsidR="005E5802" w:rsidRDefault="00B8695E" w:rsidP="004B32E9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4B32E9">
        <w:rPr>
          <w:color w:val="333333"/>
          <w:sz w:val="28"/>
          <w:szCs w:val="28"/>
        </w:rPr>
        <w:t xml:space="preserve">На рис. </w:t>
      </w:r>
      <w:r w:rsidR="00F75B88">
        <w:rPr>
          <w:color w:val="333333"/>
          <w:sz w:val="28"/>
          <w:szCs w:val="28"/>
        </w:rPr>
        <w:t>132</w:t>
      </w:r>
      <w:r w:rsidRPr="004B32E9">
        <w:rPr>
          <w:color w:val="333333"/>
          <w:sz w:val="28"/>
          <w:szCs w:val="28"/>
        </w:rPr>
        <w:t xml:space="preserve"> показана конструкция </w:t>
      </w:r>
      <w:proofErr w:type="spellStart"/>
      <w:r w:rsidRPr="004B32E9">
        <w:rPr>
          <w:color w:val="333333"/>
          <w:sz w:val="28"/>
          <w:szCs w:val="28"/>
        </w:rPr>
        <w:t>шестишпиндельной</w:t>
      </w:r>
      <w:proofErr w:type="spellEnd"/>
      <w:r w:rsidRPr="004B32E9">
        <w:rPr>
          <w:color w:val="333333"/>
          <w:sz w:val="28"/>
          <w:szCs w:val="28"/>
        </w:rPr>
        <w:t xml:space="preserve"> револьверной головки для последовательной обработки отверстий в деталях различными режущими инструментами. В головке устанавливают сменные шпиндели, приводы которых имеют различные передаточные числа. </w:t>
      </w:r>
    </w:p>
    <w:p w:rsidR="003D6488" w:rsidRDefault="005E5802" w:rsidP="005E5802">
      <w:pPr>
        <w:pStyle w:val="ab"/>
        <w:spacing w:before="0" w:beforeAutospacing="0" w:after="0" w:afterAutospacing="0" w:line="276" w:lineRule="auto"/>
        <w:jc w:val="center"/>
        <w:rPr>
          <w:color w:val="333333"/>
          <w:sz w:val="28"/>
          <w:szCs w:val="28"/>
        </w:rPr>
      </w:pPr>
      <w:r>
        <w:rPr>
          <w:noProof/>
          <w:color w:val="333333"/>
          <w:sz w:val="28"/>
          <w:szCs w:val="28"/>
        </w:rPr>
        <w:drawing>
          <wp:inline distT="0" distB="0" distL="0" distR="0">
            <wp:extent cx="3017846" cy="3172178"/>
            <wp:effectExtent l="19050" t="0" r="0" b="0"/>
            <wp:docPr id="136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025316" cy="318003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5E5802" w:rsidRDefault="00F75B88" w:rsidP="005E5802">
      <w:pPr>
        <w:pStyle w:val="ab"/>
        <w:spacing w:before="0" w:beforeAutospacing="0" w:after="0" w:afterAutospacing="0" w:line="276" w:lineRule="auto"/>
        <w:jc w:val="center"/>
        <w:rPr>
          <w:color w:val="333333"/>
        </w:rPr>
      </w:pPr>
      <w:r>
        <w:rPr>
          <w:color w:val="333333"/>
        </w:rPr>
        <w:t>Рис. 132</w:t>
      </w:r>
      <w:r w:rsidR="005E5802">
        <w:rPr>
          <w:color w:val="333333"/>
        </w:rPr>
        <w:t>. Многошпиндельная револьверная головка:</w:t>
      </w:r>
    </w:p>
    <w:p w:rsidR="005E5802" w:rsidRPr="005E5802" w:rsidRDefault="005E5802" w:rsidP="005E5802">
      <w:pPr>
        <w:pStyle w:val="ab"/>
        <w:spacing w:before="0" w:beforeAutospacing="0" w:after="0" w:afterAutospacing="0" w:line="276" w:lineRule="auto"/>
        <w:jc w:val="center"/>
        <w:rPr>
          <w:color w:val="333333"/>
        </w:rPr>
      </w:pPr>
      <w:r w:rsidRPr="00C425EC">
        <w:rPr>
          <w:i/>
          <w:color w:val="333333"/>
        </w:rPr>
        <w:t>1</w:t>
      </w:r>
      <w:r>
        <w:rPr>
          <w:color w:val="333333"/>
        </w:rPr>
        <w:t xml:space="preserve"> – фиксатор, </w:t>
      </w:r>
      <w:r w:rsidRPr="00C425EC">
        <w:rPr>
          <w:i/>
          <w:color w:val="333333"/>
        </w:rPr>
        <w:t>2</w:t>
      </w:r>
      <w:r>
        <w:rPr>
          <w:color w:val="333333"/>
        </w:rPr>
        <w:t xml:space="preserve"> – рычаг фиксатора, </w:t>
      </w:r>
      <w:r w:rsidRPr="00C425EC">
        <w:rPr>
          <w:i/>
          <w:color w:val="333333"/>
        </w:rPr>
        <w:t>3</w:t>
      </w:r>
      <w:r>
        <w:rPr>
          <w:color w:val="333333"/>
        </w:rPr>
        <w:t xml:space="preserve"> – ведущая полумуфта; </w:t>
      </w:r>
      <w:r w:rsidRPr="00C425EC">
        <w:rPr>
          <w:i/>
          <w:color w:val="333333"/>
        </w:rPr>
        <w:t>4</w:t>
      </w:r>
      <w:r>
        <w:rPr>
          <w:color w:val="333333"/>
        </w:rPr>
        <w:t xml:space="preserve"> – рычаг муфты; </w:t>
      </w:r>
      <w:r w:rsidRPr="00C425EC">
        <w:rPr>
          <w:i/>
          <w:color w:val="333333"/>
        </w:rPr>
        <w:t>5</w:t>
      </w:r>
      <w:r>
        <w:rPr>
          <w:color w:val="333333"/>
        </w:rPr>
        <w:t xml:space="preserve"> – ко</w:t>
      </w:r>
      <w:r>
        <w:rPr>
          <w:color w:val="333333"/>
        </w:rPr>
        <w:t>р</w:t>
      </w:r>
      <w:r>
        <w:rPr>
          <w:color w:val="333333"/>
        </w:rPr>
        <w:t xml:space="preserve">пус основной; </w:t>
      </w:r>
      <w:r w:rsidRPr="00C425EC">
        <w:rPr>
          <w:i/>
          <w:color w:val="333333"/>
        </w:rPr>
        <w:t>6</w:t>
      </w:r>
      <w:r>
        <w:rPr>
          <w:color w:val="333333"/>
        </w:rPr>
        <w:t xml:space="preserve"> </w:t>
      </w:r>
      <w:r w:rsidR="00DA79FB">
        <w:rPr>
          <w:color w:val="333333"/>
        </w:rPr>
        <w:t>–</w:t>
      </w:r>
      <w:r>
        <w:rPr>
          <w:color w:val="333333"/>
        </w:rPr>
        <w:t xml:space="preserve"> </w:t>
      </w:r>
      <w:r w:rsidR="00DA79FB">
        <w:rPr>
          <w:color w:val="333333"/>
        </w:rPr>
        <w:t xml:space="preserve">стержень; </w:t>
      </w:r>
      <w:r w:rsidR="00DA79FB" w:rsidRPr="00C425EC">
        <w:rPr>
          <w:i/>
          <w:color w:val="333333"/>
        </w:rPr>
        <w:t>7, 8</w:t>
      </w:r>
      <w:r w:rsidR="00DA79FB">
        <w:rPr>
          <w:color w:val="333333"/>
        </w:rPr>
        <w:t xml:space="preserve"> – упорные винты; </w:t>
      </w:r>
      <w:r w:rsidR="00DA79FB" w:rsidRPr="00C425EC">
        <w:rPr>
          <w:i/>
          <w:color w:val="333333"/>
        </w:rPr>
        <w:t>9</w:t>
      </w:r>
      <w:r w:rsidR="00DA79FB">
        <w:rPr>
          <w:color w:val="333333"/>
        </w:rPr>
        <w:t xml:space="preserve"> – рейка; </w:t>
      </w:r>
      <w:r w:rsidR="00DA79FB" w:rsidRPr="00C425EC">
        <w:rPr>
          <w:i/>
          <w:color w:val="333333"/>
        </w:rPr>
        <w:t>10</w:t>
      </w:r>
      <w:r w:rsidR="00DA79FB">
        <w:rPr>
          <w:color w:val="333333"/>
        </w:rPr>
        <w:t xml:space="preserve"> – зубчатое колесо; </w:t>
      </w:r>
      <w:r w:rsidR="00C425EC">
        <w:rPr>
          <w:color w:val="333333"/>
        </w:rPr>
        <w:t xml:space="preserve">                 </w:t>
      </w:r>
      <w:r w:rsidR="00DA79FB" w:rsidRPr="00C425EC">
        <w:rPr>
          <w:i/>
          <w:color w:val="333333"/>
        </w:rPr>
        <w:t>11</w:t>
      </w:r>
      <w:r w:rsidR="00DA79FB">
        <w:rPr>
          <w:color w:val="333333"/>
        </w:rPr>
        <w:t xml:space="preserve"> – коническая зубчатая передача; </w:t>
      </w:r>
      <w:r w:rsidR="00DA79FB" w:rsidRPr="00C425EC">
        <w:rPr>
          <w:i/>
          <w:color w:val="333333"/>
        </w:rPr>
        <w:t>12</w:t>
      </w:r>
      <w:r w:rsidR="00DA79FB">
        <w:rPr>
          <w:color w:val="333333"/>
        </w:rPr>
        <w:t xml:space="preserve"> – храповой механизм; </w:t>
      </w:r>
      <w:r w:rsidR="00DA79FB" w:rsidRPr="00C425EC">
        <w:rPr>
          <w:i/>
          <w:color w:val="333333"/>
        </w:rPr>
        <w:t xml:space="preserve">13 </w:t>
      </w:r>
      <w:r w:rsidR="00DA79FB">
        <w:rPr>
          <w:color w:val="333333"/>
        </w:rPr>
        <w:t xml:space="preserve">– зубчатый венец; </w:t>
      </w:r>
      <w:r w:rsidR="00C425EC">
        <w:rPr>
          <w:color w:val="333333"/>
        </w:rPr>
        <w:t xml:space="preserve">                      </w:t>
      </w:r>
      <w:r w:rsidR="00DA79FB" w:rsidRPr="00C425EC">
        <w:rPr>
          <w:i/>
          <w:color w:val="333333"/>
        </w:rPr>
        <w:t>14</w:t>
      </w:r>
      <w:r w:rsidR="00DA79FB">
        <w:rPr>
          <w:color w:val="333333"/>
        </w:rPr>
        <w:t xml:space="preserve"> - поворотный корпус; </w:t>
      </w:r>
      <w:r w:rsidR="00DA79FB" w:rsidRPr="00C425EC">
        <w:rPr>
          <w:i/>
          <w:color w:val="333333"/>
        </w:rPr>
        <w:t>15</w:t>
      </w:r>
      <w:r w:rsidR="00DA79FB">
        <w:rPr>
          <w:color w:val="333333"/>
        </w:rPr>
        <w:t xml:space="preserve"> – шпиндель головки</w:t>
      </w:r>
    </w:p>
    <w:p w:rsidR="005E5802" w:rsidRDefault="005E5802" w:rsidP="005E5802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</w:p>
    <w:p w:rsidR="00B8695E" w:rsidRPr="00DA79FB" w:rsidRDefault="005E5802" w:rsidP="00DA79FB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4B32E9">
        <w:rPr>
          <w:color w:val="333333"/>
          <w:sz w:val="28"/>
          <w:szCs w:val="28"/>
        </w:rPr>
        <w:t>Такая конструкция головки позволяет без остановки и переналадки вертикально-сверлильного станка при последовательном повороте шпи</w:t>
      </w:r>
      <w:r w:rsidRPr="004B32E9">
        <w:rPr>
          <w:color w:val="333333"/>
          <w:sz w:val="28"/>
          <w:szCs w:val="28"/>
        </w:rPr>
        <w:t>н</w:t>
      </w:r>
      <w:r w:rsidRPr="004B32E9">
        <w:rPr>
          <w:color w:val="333333"/>
          <w:sz w:val="28"/>
          <w:szCs w:val="28"/>
        </w:rPr>
        <w:t>делей выполнять различные виды обработки отверстия: сверление, зенк</w:t>
      </w:r>
      <w:r w:rsidRPr="004B32E9">
        <w:rPr>
          <w:color w:val="333333"/>
          <w:sz w:val="28"/>
          <w:szCs w:val="28"/>
        </w:rPr>
        <w:t>е</w:t>
      </w:r>
      <w:r w:rsidRPr="004B32E9">
        <w:rPr>
          <w:color w:val="333333"/>
          <w:sz w:val="28"/>
          <w:szCs w:val="28"/>
        </w:rPr>
        <w:t xml:space="preserve">рование, развертывание, нарезание резьбы и </w:t>
      </w:r>
      <w:proofErr w:type="spellStart"/>
      <w:r w:rsidRPr="004B32E9">
        <w:rPr>
          <w:color w:val="333333"/>
          <w:sz w:val="28"/>
          <w:szCs w:val="28"/>
        </w:rPr>
        <w:t>цекование</w:t>
      </w:r>
      <w:proofErr w:type="spellEnd"/>
      <w:r w:rsidRPr="004B32E9">
        <w:rPr>
          <w:color w:val="333333"/>
          <w:sz w:val="28"/>
          <w:szCs w:val="28"/>
        </w:rPr>
        <w:t xml:space="preserve"> торцов.</w:t>
      </w:r>
      <w:r w:rsidR="00DA79FB">
        <w:rPr>
          <w:color w:val="333333"/>
          <w:sz w:val="28"/>
          <w:szCs w:val="28"/>
        </w:rPr>
        <w:t xml:space="preserve"> </w:t>
      </w:r>
      <w:r w:rsidR="00B8695E" w:rsidRPr="00DA79FB">
        <w:rPr>
          <w:color w:val="333333"/>
          <w:sz w:val="28"/>
          <w:szCs w:val="28"/>
        </w:rPr>
        <w:t>Каждый шпиндель головки поворачивается в вертикальное положение для посл</w:t>
      </w:r>
      <w:r w:rsidR="00B8695E" w:rsidRPr="00DA79FB">
        <w:rPr>
          <w:color w:val="333333"/>
          <w:sz w:val="28"/>
          <w:szCs w:val="28"/>
        </w:rPr>
        <w:t>е</w:t>
      </w:r>
      <w:r w:rsidR="00B8695E" w:rsidRPr="00DA79FB">
        <w:rPr>
          <w:color w:val="333333"/>
          <w:sz w:val="28"/>
          <w:szCs w:val="28"/>
        </w:rPr>
        <w:t>дующей обработки отверстия соответствующим режущим инструментом автоматически, без остановки станка и переключения скорости. Для вкл</w:t>
      </w:r>
      <w:r w:rsidR="00B8695E" w:rsidRPr="00DA79FB">
        <w:rPr>
          <w:color w:val="333333"/>
          <w:sz w:val="28"/>
          <w:szCs w:val="28"/>
        </w:rPr>
        <w:t>ю</w:t>
      </w:r>
      <w:r w:rsidR="00B8695E" w:rsidRPr="00DA79FB">
        <w:rPr>
          <w:color w:val="333333"/>
          <w:sz w:val="28"/>
          <w:szCs w:val="28"/>
        </w:rPr>
        <w:t>чения в работу очередного шпинделя с инструментом револьверная голо</w:t>
      </w:r>
      <w:r w:rsidR="00B8695E" w:rsidRPr="00DA79FB">
        <w:rPr>
          <w:color w:val="333333"/>
          <w:sz w:val="28"/>
          <w:szCs w:val="28"/>
        </w:rPr>
        <w:t>в</w:t>
      </w:r>
      <w:r w:rsidR="00B8695E" w:rsidRPr="00DA79FB">
        <w:rPr>
          <w:color w:val="333333"/>
          <w:sz w:val="28"/>
          <w:szCs w:val="28"/>
        </w:rPr>
        <w:t>ка, закрепленная на пиноли станка, поднимается.</w:t>
      </w:r>
    </w:p>
    <w:p w:rsidR="00DA79FB" w:rsidRDefault="00B8695E" w:rsidP="00DA79FB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  <w:r w:rsidRPr="00DA79FB">
        <w:rPr>
          <w:color w:val="333333"/>
          <w:sz w:val="28"/>
          <w:szCs w:val="28"/>
        </w:rPr>
        <w:t>При работе на сверлильных станках сверловщик часто использует измерительный инструмент для контроля диаметров и глубины отверстий, а также других размеров обрабатываемых заготовок.</w:t>
      </w:r>
      <w:r w:rsidR="00DA79FB">
        <w:rPr>
          <w:color w:val="333333"/>
          <w:sz w:val="28"/>
          <w:szCs w:val="28"/>
        </w:rPr>
        <w:t xml:space="preserve"> </w:t>
      </w:r>
      <w:r w:rsidRPr="00DA79FB">
        <w:rPr>
          <w:color w:val="333333"/>
          <w:sz w:val="28"/>
          <w:szCs w:val="28"/>
        </w:rPr>
        <w:t>Размеры отверстий измеряют и проверяют различными контрольно-измерительными инстр</w:t>
      </w:r>
      <w:r w:rsidRPr="00DA79FB">
        <w:rPr>
          <w:color w:val="333333"/>
          <w:sz w:val="28"/>
          <w:szCs w:val="28"/>
        </w:rPr>
        <w:t>у</w:t>
      </w:r>
      <w:r w:rsidRPr="00DA79FB">
        <w:rPr>
          <w:color w:val="333333"/>
          <w:sz w:val="28"/>
          <w:szCs w:val="28"/>
        </w:rPr>
        <w:t>ментами, которые выбирают в зависимости от требуемой точности изм</w:t>
      </w:r>
      <w:r w:rsidRPr="00DA79FB">
        <w:rPr>
          <w:color w:val="333333"/>
          <w:sz w:val="28"/>
          <w:szCs w:val="28"/>
        </w:rPr>
        <w:t>е</w:t>
      </w:r>
      <w:r w:rsidRPr="00DA79FB">
        <w:rPr>
          <w:color w:val="333333"/>
          <w:sz w:val="28"/>
          <w:szCs w:val="28"/>
        </w:rPr>
        <w:t>ряемого размера и характера производства. Наиболее часто сверловщик использует измерительную линейку, нутромер, угольники, штангенци</w:t>
      </w:r>
      <w:r w:rsidRPr="00DA79FB">
        <w:rPr>
          <w:color w:val="333333"/>
          <w:sz w:val="28"/>
          <w:szCs w:val="28"/>
        </w:rPr>
        <w:t>р</w:t>
      </w:r>
      <w:r w:rsidRPr="00DA79FB">
        <w:rPr>
          <w:color w:val="333333"/>
          <w:sz w:val="28"/>
          <w:szCs w:val="28"/>
        </w:rPr>
        <w:t xml:space="preserve">куль, калибры гладкие и резьбовые, </w:t>
      </w:r>
      <w:proofErr w:type="spellStart"/>
      <w:r w:rsidRPr="00DA79FB">
        <w:rPr>
          <w:color w:val="333333"/>
          <w:sz w:val="28"/>
          <w:szCs w:val="28"/>
        </w:rPr>
        <w:t>штангенглубиномер</w:t>
      </w:r>
      <w:proofErr w:type="spellEnd"/>
      <w:r w:rsidRPr="00DA79FB">
        <w:rPr>
          <w:color w:val="333333"/>
          <w:sz w:val="28"/>
          <w:szCs w:val="28"/>
        </w:rPr>
        <w:t xml:space="preserve">. </w:t>
      </w:r>
    </w:p>
    <w:p w:rsidR="00DA79FB" w:rsidRDefault="00DA79FB" w:rsidP="00DA79FB">
      <w:pPr>
        <w:pStyle w:val="ab"/>
        <w:spacing w:before="0" w:beforeAutospacing="0" w:after="0" w:afterAutospacing="0" w:line="276" w:lineRule="auto"/>
        <w:ind w:firstLine="709"/>
        <w:jc w:val="both"/>
        <w:rPr>
          <w:color w:val="333333"/>
          <w:sz w:val="28"/>
          <w:szCs w:val="28"/>
        </w:rPr>
      </w:pPr>
    </w:p>
    <w:p w:rsidR="0017293F" w:rsidRDefault="0017293F" w:rsidP="000A4AB1">
      <w:pPr>
        <w:pStyle w:val="a4"/>
        <w:numPr>
          <w:ilvl w:val="1"/>
          <w:numId w:val="26"/>
        </w:numPr>
        <w:spacing w:after="0"/>
        <w:ind w:left="0" w:firstLine="72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Технология обработки заготовок на </w:t>
      </w:r>
      <w:r w:rsidR="00F21626">
        <w:rPr>
          <w:rFonts w:ascii="Times New Roman" w:hAnsi="Times New Roman" w:cs="Times New Roman"/>
          <w:b/>
          <w:sz w:val="28"/>
          <w:szCs w:val="28"/>
        </w:rPr>
        <w:t>расточных</w:t>
      </w:r>
      <w:r>
        <w:rPr>
          <w:rFonts w:ascii="Times New Roman" w:hAnsi="Times New Roman" w:cs="Times New Roman"/>
          <w:b/>
          <w:sz w:val="28"/>
          <w:szCs w:val="28"/>
        </w:rPr>
        <w:t xml:space="preserve"> станках</w:t>
      </w:r>
    </w:p>
    <w:p w:rsidR="00D04BC5" w:rsidRPr="00D04BC5" w:rsidRDefault="00D04BC5" w:rsidP="003108CB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4BC5"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406742" w:rsidRDefault="00F21626" w:rsidP="003108CB">
      <w:pPr>
        <w:spacing w:after="0"/>
        <w:ind w:firstLine="709"/>
        <w:jc w:val="both"/>
        <w:rPr>
          <w:sz w:val="28"/>
          <w:szCs w:val="28"/>
        </w:rPr>
      </w:pPr>
      <w:r w:rsidRPr="00F21626">
        <w:rPr>
          <w:rFonts w:ascii="Times New Roman" w:hAnsi="Times New Roman" w:cs="Times New Roman"/>
          <w:sz w:val="28"/>
          <w:szCs w:val="28"/>
        </w:rPr>
        <w:t xml:space="preserve">На расточных станках обрабатывают отверстия, наружные и плоские </w:t>
      </w:r>
      <w:r w:rsidRPr="00D04BC5">
        <w:rPr>
          <w:rFonts w:ascii="Times New Roman" w:hAnsi="Times New Roman" w:cs="Times New Roman"/>
          <w:sz w:val="28"/>
          <w:szCs w:val="28"/>
        </w:rPr>
        <w:t xml:space="preserve">поверхности, </w:t>
      </w:r>
      <w:r w:rsidR="007F1A00" w:rsidRPr="00D04BC5">
        <w:rPr>
          <w:rFonts w:ascii="Times New Roman" w:hAnsi="Times New Roman" w:cs="Times New Roman"/>
          <w:sz w:val="28"/>
          <w:szCs w:val="28"/>
        </w:rPr>
        <w:t>усту</w:t>
      </w:r>
      <w:r w:rsidR="00D04BC5" w:rsidRPr="00D04BC5">
        <w:rPr>
          <w:rFonts w:ascii="Times New Roman" w:hAnsi="Times New Roman" w:cs="Times New Roman"/>
          <w:sz w:val="28"/>
          <w:szCs w:val="28"/>
        </w:rPr>
        <w:t xml:space="preserve">пы, канавки, реже конические отверстия и </w:t>
      </w:r>
      <w:r w:rsidR="00662B69" w:rsidRPr="00D04BC5">
        <w:rPr>
          <w:rFonts w:ascii="Times New Roman" w:hAnsi="Times New Roman" w:cs="Times New Roman"/>
          <w:sz w:val="28"/>
          <w:szCs w:val="28"/>
        </w:rPr>
        <w:t>нарезают</w:t>
      </w:r>
      <w:r w:rsidR="00D04BC5" w:rsidRPr="00D04BC5">
        <w:rPr>
          <w:rFonts w:ascii="Times New Roman" w:hAnsi="Times New Roman" w:cs="Times New Roman"/>
          <w:sz w:val="28"/>
          <w:szCs w:val="28"/>
        </w:rPr>
        <w:t xml:space="preserve"> внутреннюю и наружную резьбы резцами. Наиболее распространенный вид обработки на расточных станках – растачивание резцами отверстий диаметром от 3…5 мм и более.</w:t>
      </w:r>
      <w:r w:rsidR="00D04BC5">
        <w:rPr>
          <w:sz w:val="28"/>
          <w:szCs w:val="28"/>
        </w:rPr>
        <w:t xml:space="preserve"> </w:t>
      </w:r>
    </w:p>
    <w:p w:rsidR="00B35A53" w:rsidRDefault="00B35A53" w:rsidP="00B35A53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D04BC5">
        <w:rPr>
          <w:rFonts w:ascii="Times New Roman" w:hAnsi="Times New Roman" w:cs="Times New Roman"/>
          <w:sz w:val="28"/>
          <w:szCs w:val="28"/>
        </w:rPr>
        <w:t>Координатно-расточные станки позволяют выполнять расточку, ра</w:t>
      </w:r>
      <w:r w:rsidRPr="00D04BC5">
        <w:rPr>
          <w:rFonts w:ascii="Times New Roman" w:hAnsi="Times New Roman" w:cs="Times New Roman"/>
          <w:sz w:val="28"/>
          <w:szCs w:val="28"/>
        </w:rPr>
        <w:t>з</w:t>
      </w:r>
      <w:r w:rsidRPr="00D04BC5">
        <w:rPr>
          <w:rFonts w:ascii="Times New Roman" w:hAnsi="Times New Roman" w:cs="Times New Roman"/>
          <w:sz w:val="28"/>
          <w:szCs w:val="28"/>
        </w:rPr>
        <w:t>метку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D04BC5">
        <w:rPr>
          <w:rFonts w:ascii="Times New Roman" w:hAnsi="Times New Roman" w:cs="Times New Roman"/>
          <w:sz w:val="28"/>
          <w:szCs w:val="28"/>
        </w:rPr>
        <w:t>центрование</w:t>
      </w:r>
      <w:proofErr w:type="spellEnd"/>
      <w:r w:rsidRPr="00D04BC5">
        <w:rPr>
          <w:rFonts w:ascii="Times New Roman" w:hAnsi="Times New Roman" w:cs="Times New Roman"/>
          <w:sz w:val="28"/>
          <w:szCs w:val="28"/>
        </w:rPr>
        <w:t xml:space="preserve"> отверстий, зенкерование и развертывание.</w:t>
      </w:r>
      <w:r w:rsidRPr="00B35A53">
        <w:rPr>
          <w:rFonts w:ascii="Times New Roman" w:hAnsi="Times New Roman" w:cs="Times New Roman"/>
          <w:sz w:val="28"/>
          <w:szCs w:val="28"/>
        </w:rPr>
        <w:t xml:space="preserve"> </w:t>
      </w:r>
      <w:r w:rsidRPr="00D04BC5">
        <w:rPr>
          <w:rFonts w:ascii="Times New Roman" w:hAnsi="Times New Roman" w:cs="Times New Roman"/>
          <w:sz w:val="28"/>
          <w:szCs w:val="28"/>
        </w:rPr>
        <w:t>Высокая точность изготовления этих станков, возможность точной установки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4BC5">
        <w:rPr>
          <w:rFonts w:ascii="Times New Roman" w:hAnsi="Times New Roman" w:cs="Times New Roman"/>
          <w:sz w:val="28"/>
          <w:szCs w:val="28"/>
        </w:rPr>
        <w:t>стола по двум координатам с помощью специальных оптических отсчетных ус</w:t>
      </w:r>
      <w:r w:rsidRPr="00D04BC5">
        <w:rPr>
          <w:rFonts w:ascii="Times New Roman" w:hAnsi="Times New Roman" w:cs="Times New Roman"/>
          <w:sz w:val="28"/>
          <w:szCs w:val="28"/>
        </w:rPr>
        <w:t>т</w:t>
      </w:r>
      <w:r w:rsidRPr="00D04BC5">
        <w:rPr>
          <w:rFonts w:ascii="Times New Roman" w:hAnsi="Times New Roman" w:cs="Times New Roman"/>
          <w:sz w:val="28"/>
          <w:szCs w:val="28"/>
        </w:rPr>
        <w:t>ройств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4BC5">
        <w:rPr>
          <w:rFonts w:ascii="Times New Roman" w:hAnsi="Times New Roman" w:cs="Times New Roman"/>
          <w:sz w:val="28"/>
          <w:szCs w:val="28"/>
        </w:rPr>
        <w:t xml:space="preserve">позволяют обрабатывать детали вплоть до </w:t>
      </w:r>
      <w:r w:rsidR="000946ED" w:rsidRPr="000946ED">
        <w:rPr>
          <w:rFonts w:ascii="Times New Roman" w:hAnsi="Times New Roman" w:cs="Times New Roman"/>
          <w:sz w:val="28"/>
          <w:szCs w:val="28"/>
        </w:rPr>
        <w:t>6</w:t>
      </w:r>
      <w:r w:rsidRPr="00D04BC5">
        <w:rPr>
          <w:rFonts w:ascii="Times New Roman" w:hAnsi="Times New Roman" w:cs="Times New Roman"/>
          <w:sz w:val="28"/>
          <w:szCs w:val="28"/>
        </w:rPr>
        <w:t>-го к</w:t>
      </w:r>
      <w:r w:rsidR="000946ED">
        <w:rPr>
          <w:rFonts w:ascii="Times New Roman" w:hAnsi="Times New Roman" w:cs="Times New Roman"/>
          <w:sz w:val="28"/>
          <w:szCs w:val="28"/>
        </w:rPr>
        <w:t>валитета</w:t>
      </w:r>
      <w:r w:rsidRPr="00D04BC5">
        <w:rPr>
          <w:rFonts w:ascii="Times New Roman" w:hAnsi="Times New Roman" w:cs="Times New Roman"/>
          <w:sz w:val="28"/>
          <w:szCs w:val="28"/>
        </w:rPr>
        <w:t xml:space="preserve"> точности, обеспечивать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4BC5">
        <w:rPr>
          <w:rFonts w:ascii="Times New Roman" w:hAnsi="Times New Roman" w:cs="Times New Roman"/>
          <w:sz w:val="28"/>
          <w:szCs w:val="28"/>
        </w:rPr>
        <w:t>расстояние между осями отверстий до 0,01 мм.  Координа</w:t>
      </w:r>
      <w:r w:rsidRPr="00D04BC5">
        <w:rPr>
          <w:rFonts w:ascii="Times New Roman" w:hAnsi="Times New Roman" w:cs="Times New Roman"/>
          <w:sz w:val="28"/>
          <w:szCs w:val="28"/>
        </w:rPr>
        <w:t>т</w:t>
      </w:r>
      <w:r w:rsidRPr="00D04BC5">
        <w:rPr>
          <w:rFonts w:ascii="Times New Roman" w:hAnsi="Times New Roman" w:cs="Times New Roman"/>
          <w:sz w:val="28"/>
          <w:szCs w:val="28"/>
        </w:rPr>
        <w:t>но-расточные станки применяются для обработки деталей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4BC5">
        <w:rPr>
          <w:rFonts w:ascii="Times New Roman" w:hAnsi="Times New Roman" w:cs="Times New Roman"/>
          <w:sz w:val="28"/>
          <w:szCs w:val="28"/>
        </w:rPr>
        <w:t>приспособл</w:t>
      </w:r>
      <w:r w:rsidRPr="00D04BC5">
        <w:rPr>
          <w:rFonts w:ascii="Times New Roman" w:hAnsi="Times New Roman" w:cs="Times New Roman"/>
          <w:sz w:val="28"/>
          <w:szCs w:val="28"/>
        </w:rPr>
        <w:t>е</w:t>
      </w:r>
      <w:r w:rsidRPr="00D04BC5">
        <w:rPr>
          <w:rFonts w:ascii="Times New Roman" w:hAnsi="Times New Roman" w:cs="Times New Roman"/>
          <w:sz w:val="28"/>
          <w:szCs w:val="28"/>
        </w:rPr>
        <w:t>ний, кондукторов, штампов и для других точных работ.</w:t>
      </w:r>
    </w:p>
    <w:p w:rsidR="00D04BC5" w:rsidRPr="00406742" w:rsidRDefault="00406742" w:rsidP="00406742">
      <w:pPr>
        <w:spacing w:after="0"/>
        <w:ind w:firstLine="709"/>
        <w:jc w:val="both"/>
        <w:rPr>
          <w:sz w:val="28"/>
          <w:szCs w:val="28"/>
        </w:rPr>
      </w:pPr>
      <w:r w:rsidRPr="007F1A00">
        <w:rPr>
          <w:rFonts w:ascii="Times New Roman" w:hAnsi="Times New Roman" w:cs="Times New Roman"/>
          <w:sz w:val="28"/>
          <w:szCs w:val="28"/>
        </w:rPr>
        <w:t>На рис. 1</w:t>
      </w:r>
      <w:r w:rsidR="003108CB">
        <w:rPr>
          <w:rFonts w:ascii="Times New Roman" w:hAnsi="Times New Roman" w:cs="Times New Roman"/>
          <w:sz w:val="28"/>
          <w:szCs w:val="28"/>
        </w:rPr>
        <w:t>33</w:t>
      </w:r>
      <w:r w:rsidRPr="007F1A00">
        <w:rPr>
          <w:rFonts w:ascii="Times New Roman" w:hAnsi="Times New Roman" w:cs="Times New Roman"/>
          <w:sz w:val="28"/>
          <w:szCs w:val="28"/>
        </w:rPr>
        <w:t xml:space="preserve"> показан </w:t>
      </w:r>
      <w:proofErr w:type="gramStart"/>
      <w:r w:rsidRPr="007F1A00">
        <w:rPr>
          <w:rFonts w:ascii="Times New Roman" w:hAnsi="Times New Roman" w:cs="Times New Roman"/>
          <w:sz w:val="28"/>
          <w:szCs w:val="28"/>
        </w:rPr>
        <w:t>го</w:t>
      </w:r>
      <w:r w:rsidR="00B35A53">
        <w:rPr>
          <w:rFonts w:ascii="Times New Roman" w:hAnsi="Times New Roman" w:cs="Times New Roman"/>
          <w:sz w:val="28"/>
          <w:szCs w:val="28"/>
        </w:rPr>
        <w:t>ризо</w:t>
      </w:r>
      <w:r w:rsidRPr="007F1A00">
        <w:rPr>
          <w:rFonts w:ascii="Times New Roman" w:hAnsi="Times New Roman" w:cs="Times New Roman"/>
          <w:sz w:val="28"/>
          <w:szCs w:val="28"/>
        </w:rPr>
        <w:t>нтально-расточной</w:t>
      </w:r>
      <w:proofErr w:type="gramEnd"/>
      <w:r w:rsidRPr="007F1A00">
        <w:rPr>
          <w:rFonts w:ascii="Times New Roman" w:hAnsi="Times New Roman" w:cs="Times New Roman"/>
          <w:sz w:val="28"/>
          <w:szCs w:val="28"/>
        </w:rPr>
        <w:t xml:space="preserve"> станок.</w:t>
      </w:r>
      <w:r w:rsidRPr="00406742">
        <w:rPr>
          <w:rFonts w:ascii="Times New Roman" w:hAnsi="Times New Roman" w:cs="Times New Roman"/>
          <w:sz w:val="28"/>
          <w:szCs w:val="28"/>
        </w:rPr>
        <w:t xml:space="preserve"> </w:t>
      </w:r>
      <w:r w:rsidRPr="00D04BC5">
        <w:rPr>
          <w:rFonts w:ascii="Times New Roman" w:hAnsi="Times New Roman" w:cs="Times New Roman"/>
          <w:sz w:val="28"/>
          <w:szCs w:val="28"/>
        </w:rPr>
        <w:t>Обрабатыва</w:t>
      </w:r>
      <w:r w:rsidRPr="00D04BC5">
        <w:rPr>
          <w:rFonts w:ascii="Times New Roman" w:hAnsi="Times New Roman" w:cs="Times New Roman"/>
          <w:sz w:val="28"/>
          <w:szCs w:val="28"/>
        </w:rPr>
        <w:t>е</w:t>
      </w:r>
      <w:r w:rsidRPr="00D04BC5">
        <w:rPr>
          <w:rFonts w:ascii="Times New Roman" w:hAnsi="Times New Roman" w:cs="Times New Roman"/>
          <w:sz w:val="28"/>
          <w:szCs w:val="28"/>
        </w:rPr>
        <w:t>мая деталь устанавливается на столе, имеющем продольное 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D04BC5">
        <w:rPr>
          <w:rFonts w:ascii="Times New Roman" w:hAnsi="Times New Roman" w:cs="Times New Roman"/>
          <w:sz w:val="28"/>
          <w:szCs w:val="28"/>
        </w:rPr>
        <w:t xml:space="preserve">поперечное перемещение.  </w:t>
      </w:r>
      <w:r w:rsidR="00D04BC5" w:rsidRPr="00D04BC5">
        <w:rPr>
          <w:rFonts w:ascii="Times New Roman" w:hAnsi="Times New Roman" w:cs="Times New Roman"/>
          <w:sz w:val="28"/>
          <w:szCs w:val="28"/>
        </w:rPr>
        <w:t>Для расточных работ в шпиндель устанавливается расто</w:t>
      </w:r>
      <w:r w:rsidR="00D04BC5" w:rsidRPr="00D04BC5">
        <w:rPr>
          <w:rFonts w:ascii="Times New Roman" w:hAnsi="Times New Roman" w:cs="Times New Roman"/>
          <w:sz w:val="28"/>
          <w:szCs w:val="28"/>
        </w:rPr>
        <w:t>ч</w:t>
      </w:r>
      <w:r w:rsidR="00D04BC5" w:rsidRPr="00D04BC5">
        <w:rPr>
          <w:rFonts w:ascii="Times New Roman" w:hAnsi="Times New Roman" w:cs="Times New Roman"/>
          <w:sz w:val="28"/>
          <w:szCs w:val="28"/>
        </w:rPr>
        <w:lastRenderedPageBreak/>
        <w:t xml:space="preserve">ная </w:t>
      </w:r>
      <w:r w:rsidR="00E251E2">
        <w:rPr>
          <w:rFonts w:ascii="Times New Roman" w:hAnsi="Times New Roman" w:cs="Times New Roman"/>
          <w:sz w:val="28"/>
          <w:szCs w:val="28"/>
        </w:rPr>
        <w:t xml:space="preserve">оправка </w:t>
      </w:r>
      <w:r w:rsidR="00D04BC5" w:rsidRPr="00D04BC5">
        <w:rPr>
          <w:rFonts w:ascii="Times New Roman" w:hAnsi="Times New Roman" w:cs="Times New Roman"/>
          <w:sz w:val="28"/>
          <w:szCs w:val="28"/>
        </w:rPr>
        <w:t>(борштанга) с</w:t>
      </w:r>
      <w:r w:rsidR="00D04BC5">
        <w:rPr>
          <w:rFonts w:ascii="Times New Roman" w:hAnsi="Times New Roman" w:cs="Times New Roman"/>
          <w:sz w:val="28"/>
          <w:szCs w:val="28"/>
        </w:rPr>
        <w:t xml:space="preserve"> </w:t>
      </w:r>
      <w:r w:rsidR="00D04BC5" w:rsidRPr="00D04BC5">
        <w:rPr>
          <w:rFonts w:ascii="Times New Roman" w:hAnsi="Times New Roman" w:cs="Times New Roman"/>
          <w:sz w:val="28"/>
          <w:szCs w:val="28"/>
        </w:rPr>
        <w:t>закрепленными в ней резцами. С другого конца борштанга поддер</w:t>
      </w:r>
      <w:r w:rsidR="00D04BC5">
        <w:rPr>
          <w:rFonts w:ascii="Times New Roman" w:hAnsi="Times New Roman" w:cs="Times New Roman"/>
          <w:sz w:val="28"/>
          <w:szCs w:val="28"/>
        </w:rPr>
        <w:t>живается люнетом</w:t>
      </w:r>
      <w:r w:rsidR="00D04BC5" w:rsidRPr="00D04BC5">
        <w:rPr>
          <w:rFonts w:ascii="Times New Roman" w:hAnsi="Times New Roman" w:cs="Times New Roman"/>
          <w:sz w:val="28"/>
          <w:szCs w:val="28"/>
        </w:rPr>
        <w:t>,</w:t>
      </w:r>
      <w:r w:rsidR="00D04BC5">
        <w:rPr>
          <w:rFonts w:ascii="Times New Roman" w:hAnsi="Times New Roman" w:cs="Times New Roman"/>
          <w:sz w:val="28"/>
          <w:szCs w:val="28"/>
        </w:rPr>
        <w:t xml:space="preserve"> установленным в стойке</w:t>
      </w:r>
      <w:r w:rsidR="00D04BC5" w:rsidRPr="00D04BC5">
        <w:rPr>
          <w:rFonts w:ascii="Times New Roman" w:hAnsi="Times New Roman" w:cs="Times New Roman"/>
          <w:sz w:val="28"/>
          <w:szCs w:val="28"/>
        </w:rPr>
        <w:t>. Для све</w:t>
      </w:r>
      <w:r w:rsidR="00D04BC5" w:rsidRPr="00D04BC5">
        <w:rPr>
          <w:rFonts w:ascii="Times New Roman" w:hAnsi="Times New Roman" w:cs="Times New Roman"/>
          <w:sz w:val="28"/>
          <w:szCs w:val="28"/>
        </w:rPr>
        <w:t>р</w:t>
      </w:r>
      <w:r w:rsidR="00D04BC5" w:rsidRPr="00D04BC5">
        <w:rPr>
          <w:rFonts w:ascii="Times New Roman" w:hAnsi="Times New Roman" w:cs="Times New Roman"/>
          <w:sz w:val="28"/>
          <w:szCs w:val="28"/>
        </w:rPr>
        <w:t>ления, зенкерования, развертывания, обточки</w:t>
      </w:r>
      <w:r w:rsidR="00D04BC5">
        <w:rPr>
          <w:rFonts w:ascii="Times New Roman" w:hAnsi="Times New Roman" w:cs="Times New Roman"/>
          <w:sz w:val="28"/>
          <w:szCs w:val="28"/>
        </w:rPr>
        <w:t xml:space="preserve"> </w:t>
      </w:r>
      <w:r w:rsidR="00D04BC5" w:rsidRPr="00D04BC5">
        <w:rPr>
          <w:rFonts w:ascii="Times New Roman" w:hAnsi="Times New Roman" w:cs="Times New Roman"/>
          <w:sz w:val="28"/>
          <w:szCs w:val="28"/>
        </w:rPr>
        <w:t>инструменты крепятся в о</w:t>
      </w:r>
      <w:r w:rsidR="00D04BC5" w:rsidRPr="00D04BC5">
        <w:rPr>
          <w:rFonts w:ascii="Times New Roman" w:hAnsi="Times New Roman" w:cs="Times New Roman"/>
          <w:sz w:val="28"/>
          <w:szCs w:val="28"/>
        </w:rPr>
        <w:t>т</w:t>
      </w:r>
      <w:r w:rsidR="00D04BC5" w:rsidRPr="00D04BC5">
        <w:rPr>
          <w:rFonts w:ascii="Times New Roman" w:hAnsi="Times New Roman" w:cs="Times New Roman"/>
          <w:sz w:val="28"/>
          <w:szCs w:val="28"/>
        </w:rPr>
        <w:t>верстии шпинделя или на планшайбе. Установка инструмента</w:t>
      </w:r>
      <w:r w:rsidR="00D04BC5">
        <w:rPr>
          <w:rFonts w:ascii="Times New Roman" w:hAnsi="Times New Roman" w:cs="Times New Roman"/>
          <w:sz w:val="28"/>
          <w:szCs w:val="28"/>
        </w:rPr>
        <w:t xml:space="preserve"> </w:t>
      </w:r>
      <w:r w:rsidR="00D04BC5" w:rsidRPr="00D04BC5">
        <w:rPr>
          <w:rFonts w:ascii="Times New Roman" w:hAnsi="Times New Roman" w:cs="Times New Roman"/>
          <w:sz w:val="28"/>
          <w:szCs w:val="28"/>
        </w:rPr>
        <w:t>по высоте осуществляется вертикальным перемещением шпиндельной бабки по</w:t>
      </w:r>
      <w:r w:rsidR="00D04BC5">
        <w:rPr>
          <w:rFonts w:ascii="Times New Roman" w:hAnsi="Times New Roman" w:cs="Times New Roman"/>
          <w:sz w:val="28"/>
          <w:szCs w:val="28"/>
        </w:rPr>
        <w:t xml:space="preserve"> </w:t>
      </w:r>
      <w:r w:rsidR="00D04BC5" w:rsidRPr="00D04BC5">
        <w:rPr>
          <w:rFonts w:ascii="Times New Roman" w:hAnsi="Times New Roman" w:cs="Times New Roman"/>
          <w:sz w:val="28"/>
          <w:szCs w:val="28"/>
        </w:rPr>
        <w:t>п</w:t>
      </w:r>
      <w:r w:rsidR="00D04BC5" w:rsidRPr="00D04BC5">
        <w:rPr>
          <w:rFonts w:ascii="Times New Roman" w:hAnsi="Times New Roman" w:cs="Times New Roman"/>
          <w:sz w:val="28"/>
          <w:szCs w:val="28"/>
        </w:rPr>
        <w:t>е</w:t>
      </w:r>
      <w:r w:rsidR="00D04BC5" w:rsidRPr="00D04BC5">
        <w:rPr>
          <w:rFonts w:ascii="Times New Roman" w:hAnsi="Times New Roman" w:cs="Times New Roman"/>
          <w:sz w:val="28"/>
          <w:szCs w:val="28"/>
        </w:rPr>
        <w:t xml:space="preserve">редней стойке.  </w:t>
      </w:r>
    </w:p>
    <w:tbl>
      <w:tblPr>
        <w:tblStyle w:val="a3"/>
        <w:tblW w:w="0" w:type="auto"/>
        <w:tblLook w:val="04A0"/>
      </w:tblPr>
      <w:tblGrid>
        <w:gridCol w:w="5621"/>
        <w:gridCol w:w="3665"/>
      </w:tblGrid>
      <w:tr w:rsidR="007F1A00" w:rsidTr="00360ACF">
        <w:trPr>
          <w:trHeight w:val="4379"/>
        </w:trPr>
        <w:tc>
          <w:tcPr>
            <w:tcW w:w="54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F1A00" w:rsidRDefault="007F1A00" w:rsidP="007F1A00">
            <w:pPr>
              <w:jc w:val="center"/>
              <w:rPr>
                <w:sz w:val="28"/>
                <w:szCs w:val="28"/>
              </w:rPr>
            </w:pPr>
            <w:r w:rsidRPr="007F1A00">
              <w:rPr>
                <w:noProof/>
                <w:sz w:val="28"/>
                <w:szCs w:val="28"/>
              </w:rPr>
              <w:drawing>
                <wp:inline distT="0" distB="0" distL="0" distR="0">
                  <wp:extent cx="3412772" cy="2823149"/>
                  <wp:effectExtent l="19050" t="0" r="0" b="0"/>
                  <wp:docPr id="88" name="Рисунок 17" descr="Горизонтально-расточной станок 2Л6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Горизонтально-расточной станок 2Л61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427832" cy="283560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379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F1A00" w:rsidRDefault="00406742" w:rsidP="00406742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D04BC5">
              <w:rPr>
                <w:sz w:val="28"/>
                <w:szCs w:val="28"/>
              </w:rPr>
              <w:t>Обработка детали на горизонтально-расточных станках ведется с одной</w:t>
            </w:r>
            <w:r>
              <w:rPr>
                <w:sz w:val="28"/>
                <w:szCs w:val="28"/>
              </w:rPr>
              <w:t xml:space="preserve"> </w:t>
            </w:r>
            <w:r w:rsidRPr="00D04BC5">
              <w:rPr>
                <w:sz w:val="28"/>
                <w:szCs w:val="28"/>
              </w:rPr>
              <w:t>у</w:t>
            </w:r>
            <w:r w:rsidRPr="00D04BC5">
              <w:rPr>
                <w:sz w:val="28"/>
                <w:szCs w:val="28"/>
              </w:rPr>
              <w:t>с</w:t>
            </w:r>
            <w:r w:rsidRPr="00D04BC5">
              <w:rPr>
                <w:sz w:val="28"/>
                <w:szCs w:val="28"/>
              </w:rPr>
              <w:t>тановки. Это позволяет о</w:t>
            </w:r>
            <w:r w:rsidRPr="00D04BC5">
              <w:rPr>
                <w:sz w:val="28"/>
                <w:szCs w:val="28"/>
              </w:rPr>
              <w:t>б</w:t>
            </w:r>
            <w:r w:rsidRPr="00D04BC5">
              <w:rPr>
                <w:sz w:val="28"/>
                <w:szCs w:val="28"/>
              </w:rPr>
              <w:t>рабатывать с большой то</w:t>
            </w:r>
            <w:r w:rsidRPr="00D04BC5">
              <w:rPr>
                <w:sz w:val="28"/>
                <w:szCs w:val="28"/>
              </w:rPr>
              <w:t>ч</w:t>
            </w:r>
            <w:r w:rsidRPr="00D04BC5">
              <w:rPr>
                <w:sz w:val="28"/>
                <w:szCs w:val="28"/>
              </w:rPr>
              <w:t>ностью отверстия с</w:t>
            </w:r>
            <w:r>
              <w:rPr>
                <w:sz w:val="28"/>
                <w:szCs w:val="28"/>
              </w:rPr>
              <w:t xml:space="preserve"> </w:t>
            </w:r>
            <w:r w:rsidRPr="00D04BC5">
              <w:rPr>
                <w:sz w:val="28"/>
                <w:szCs w:val="28"/>
              </w:rPr>
              <w:t>пара</w:t>
            </w:r>
            <w:r w:rsidRPr="00D04BC5">
              <w:rPr>
                <w:sz w:val="28"/>
                <w:szCs w:val="28"/>
              </w:rPr>
              <w:t>л</w:t>
            </w:r>
            <w:r w:rsidRPr="00D04BC5">
              <w:rPr>
                <w:sz w:val="28"/>
                <w:szCs w:val="28"/>
              </w:rPr>
              <w:t>лельным и перпендикуля</w:t>
            </w:r>
            <w:r w:rsidRPr="00D04BC5">
              <w:rPr>
                <w:sz w:val="28"/>
                <w:szCs w:val="28"/>
              </w:rPr>
              <w:t>р</w:t>
            </w:r>
            <w:r w:rsidRPr="00D04BC5">
              <w:rPr>
                <w:sz w:val="28"/>
                <w:szCs w:val="28"/>
              </w:rPr>
              <w:t>ным расположением осей, получать точные межосевые</w:t>
            </w:r>
            <w:r>
              <w:rPr>
                <w:sz w:val="28"/>
                <w:szCs w:val="28"/>
              </w:rPr>
              <w:t xml:space="preserve"> </w:t>
            </w:r>
            <w:r w:rsidRPr="00D04BC5">
              <w:rPr>
                <w:sz w:val="28"/>
                <w:szCs w:val="28"/>
              </w:rPr>
              <w:t>расстояния.</w:t>
            </w:r>
          </w:p>
          <w:p w:rsidR="00406742" w:rsidRPr="00360ACF" w:rsidRDefault="00360ACF" w:rsidP="003108CB">
            <w:pPr>
              <w:spacing w:line="276" w:lineRule="auto"/>
              <w:jc w:val="right"/>
              <w:rPr>
                <w:sz w:val="24"/>
                <w:szCs w:val="24"/>
                <w:lang w:val="en-US"/>
              </w:rPr>
            </w:pPr>
            <w:r w:rsidRPr="000946ED">
              <w:rPr>
                <w:sz w:val="24"/>
                <w:szCs w:val="24"/>
              </w:rPr>
              <w:t xml:space="preserve">          </w:t>
            </w:r>
            <w:r w:rsidR="003108CB">
              <w:rPr>
                <w:sz w:val="24"/>
                <w:szCs w:val="24"/>
              </w:rPr>
              <w:t>Рис. 133</w:t>
            </w:r>
            <w:r>
              <w:rPr>
                <w:sz w:val="24"/>
                <w:szCs w:val="24"/>
              </w:rPr>
              <w:t xml:space="preserve">. </w:t>
            </w:r>
            <w:proofErr w:type="gramStart"/>
            <w:r>
              <w:rPr>
                <w:sz w:val="24"/>
                <w:szCs w:val="24"/>
              </w:rPr>
              <w:t>Горизонтально-расточной</w:t>
            </w:r>
            <w:proofErr w:type="gramEnd"/>
            <w:r>
              <w:rPr>
                <w:sz w:val="24"/>
                <w:szCs w:val="24"/>
              </w:rPr>
              <w:t xml:space="preserve"> станок</w:t>
            </w:r>
          </w:p>
        </w:tc>
      </w:tr>
    </w:tbl>
    <w:p w:rsidR="00807A69" w:rsidRDefault="00807A69" w:rsidP="00360A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360ACF" w:rsidRDefault="00360ACF" w:rsidP="00360A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60ACF">
        <w:rPr>
          <w:rFonts w:ascii="Times New Roman" w:hAnsi="Times New Roman" w:cs="Times New Roman"/>
          <w:sz w:val="28"/>
          <w:szCs w:val="28"/>
        </w:rPr>
        <w:t>Основные схемы обработки заготовок на горизонтально-расточ</w:t>
      </w:r>
      <w:r w:rsidR="003108CB">
        <w:rPr>
          <w:rFonts w:ascii="Times New Roman" w:hAnsi="Times New Roman" w:cs="Times New Roman"/>
          <w:sz w:val="28"/>
          <w:szCs w:val="28"/>
        </w:rPr>
        <w:t>ных станках показаны на рис. 134</w:t>
      </w:r>
      <w:r w:rsidRPr="00360ACF">
        <w:rPr>
          <w:rFonts w:ascii="Times New Roman" w:hAnsi="Times New Roman" w:cs="Times New Roman"/>
          <w:sz w:val="28"/>
          <w:szCs w:val="28"/>
        </w:rPr>
        <w:t>.</w:t>
      </w:r>
    </w:p>
    <w:p w:rsidR="008E66AB" w:rsidRDefault="008E66AB" w:rsidP="008E66AB">
      <w:pPr>
        <w:pStyle w:val="ab"/>
        <w:spacing w:before="0" w:beforeAutospacing="0" w:after="0" w:afterAutospacing="0" w:line="276" w:lineRule="auto"/>
        <w:jc w:val="center"/>
        <w:rPr>
          <w:color w:val="000000" w:themeColor="text1"/>
          <w:sz w:val="28"/>
          <w:szCs w:val="28"/>
        </w:rPr>
      </w:pPr>
      <w:r>
        <w:rPr>
          <w:noProof/>
          <w:color w:val="000000" w:themeColor="text1"/>
          <w:sz w:val="28"/>
          <w:szCs w:val="28"/>
        </w:rPr>
        <w:drawing>
          <wp:inline distT="0" distB="0" distL="0" distR="0">
            <wp:extent cx="5117395" cy="3317168"/>
            <wp:effectExtent l="19050" t="0" r="7055" b="0"/>
            <wp:docPr id="19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1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1585" cy="33198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E66AB" w:rsidRDefault="008E66AB" w:rsidP="008E66AB">
      <w:pPr>
        <w:pStyle w:val="ab"/>
        <w:spacing w:before="0" w:beforeAutospacing="0" w:after="0" w:afterAutospacing="0" w:line="276" w:lineRule="auto"/>
        <w:jc w:val="center"/>
        <w:rPr>
          <w:color w:val="000000" w:themeColor="text1"/>
        </w:rPr>
      </w:pPr>
      <w:r>
        <w:rPr>
          <w:color w:val="000000" w:themeColor="text1"/>
        </w:rPr>
        <w:t>Рис. 134. Схемы обработки заготовок на горизонтально-расточных станках</w:t>
      </w:r>
    </w:p>
    <w:p w:rsidR="008E66AB" w:rsidRPr="00360ACF" w:rsidRDefault="008E66AB" w:rsidP="00360ACF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B8695E" w:rsidRDefault="00612F53" w:rsidP="00360ACF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7F1A00">
        <w:rPr>
          <w:i/>
          <w:color w:val="000000" w:themeColor="text1"/>
          <w:sz w:val="28"/>
          <w:szCs w:val="28"/>
          <w:u w:val="single"/>
        </w:rPr>
        <w:lastRenderedPageBreak/>
        <w:t>Растачивание цилиндрических отверстий</w:t>
      </w:r>
      <w:r w:rsidRPr="007F1A00">
        <w:rPr>
          <w:color w:val="000000" w:themeColor="text1"/>
          <w:sz w:val="28"/>
          <w:szCs w:val="28"/>
        </w:rPr>
        <w:t xml:space="preserve"> выполняют резцами, уст</w:t>
      </w:r>
      <w:r w:rsidRPr="007F1A00">
        <w:rPr>
          <w:color w:val="000000" w:themeColor="text1"/>
          <w:sz w:val="28"/>
          <w:szCs w:val="28"/>
        </w:rPr>
        <w:t>а</w:t>
      </w:r>
      <w:r w:rsidRPr="007F1A00">
        <w:rPr>
          <w:color w:val="000000" w:themeColor="text1"/>
          <w:sz w:val="28"/>
          <w:szCs w:val="28"/>
        </w:rPr>
        <w:t xml:space="preserve">новленными на консольной или </w:t>
      </w:r>
      <w:proofErr w:type="spellStart"/>
      <w:r w:rsidRPr="007F1A00">
        <w:rPr>
          <w:color w:val="000000" w:themeColor="text1"/>
          <w:sz w:val="28"/>
          <w:szCs w:val="28"/>
        </w:rPr>
        <w:t>двухопорной</w:t>
      </w:r>
      <w:proofErr w:type="spellEnd"/>
      <w:r w:rsidRPr="007F1A00">
        <w:rPr>
          <w:color w:val="000000" w:themeColor="text1"/>
          <w:sz w:val="28"/>
          <w:szCs w:val="28"/>
        </w:rPr>
        <w:t xml:space="preserve"> оправке. </w:t>
      </w:r>
      <w:r w:rsidR="00DD2CF8" w:rsidRPr="007F1A00">
        <w:rPr>
          <w:color w:val="000000" w:themeColor="text1"/>
          <w:sz w:val="28"/>
          <w:szCs w:val="28"/>
        </w:rPr>
        <w:t>К</w:t>
      </w:r>
      <w:r w:rsidRPr="007F1A00">
        <w:rPr>
          <w:color w:val="000000" w:themeColor="text1"/>
          <w:sz w:val="28"/>
          <w:szCs w:val="28"/>
        </w:rPr>
        <w:t>он</w:t>
      </w:r>
      <w:r w:rsidR="00DD2CF8" w:rsidRPr="007F1A00">
        <w:rPr>
          <w:color w:val="000000" w:themeColor="text1"/>
          <w:sz w:val="28"/>
          <w:szCs w:val="28"/>
        </w:rPr>
        <w:t>сольные</w:t>
      </w:r>
      <w:r w:rsidRPr="007F1A00">
        <w:rPr>
          <w:color w:val="000000" w:themeColor="text1"/>
          <w:sz w:val="28"/>
          <w:szCs w:val="28"/>
        </w:rPr>
        <w:t xml:space="preserve"> опра</w:t>
      </w:r>
      <w:r w:rsidRPr="007F1A00">
        <w:rPr>
          <w:color w:val="000000" w:themeColor="text1"/>
          <w:sz w:val="28"/>
          <w:szCs w:val="28"/>
        </w:rPr>
        <w:t>в</w:t>
      </w:r>
      <w:r w:rsidRPr="007F1A00">
        <w:rPr>
          <w:color w:val="000000" w:themeColor="text1"/>
          <w:sz w:val="28"/>
          <w:szCs w:val="28"/>
        </w:rPr>
        <w:t xml:space="preserve">ки </w:t>
      </w:r>
      <w:r w:rsidR="00DD2CF8" w:rsidRPr="007F1A00">
        <w:rPr>
          <w:color w:val="000000" w:themeColor="text1"/>
          <w:sz w:val="28"/>
          <w:szCs w:val="28"/>
        </w:rPr>
        <w:t>используются</w:t>
      </w:r>
      <w:r w:rsidRPr="007F1A00">
        <w:rPr>
          <w:color w:val="000000" w:themeColor="text1"/>
          <w:sz w:val="28"/>
          <w:szCs w:val="28"/>
        </w:rPr>
        <w:t xml:space="preserve">, когда длина обрабатываемого отверстия </w:t>
      </w:r>
      <w:r w:rsidRPr="007F1A00">
        <w:rPr>
          <w:i/>
          <w:color w:val="000000" w:themeColor="text1"/>
          <w:sz w:val="28"/>
          <w:szCs w:val="28"/>
          <w:lang w:val="en-US"/>
        </w:rPr>
        <w:t>l</w:t>
      </w:r>
      <w:r w:rsidRPr="007F1A00">
        <w:rPr>
          <w:i/>
          <w:color w:val="000000" w:themeColor="text1"/>
          <w:sz w:val="28"/>
          <w:szCs w:val="28"/>
        </w:rPr>
        <w:t xml:space="preserve"> ≤ 5</w:t>
      </w:r>
      <w:r w:rsidRPr="007F1A00">
        <w:rPr>
          <w:i/>
          <w:color w:val="000000" w:themeColor="text1"/>
          <w:sz w:val="28"/>
          <w:szCs w:val="28"/>
          <w:lang w:val="en-US"/>
        </w:rPr>
        <w:t>d</w:t>
      </w:r>
      <w:r w:rsidR="00DD2CF8" w:rsidRPr="007F1A00">
        <w:rPr>
          <w:i/>
          <w:color w:val="000000" w:themeColor="text1"/>
          <w:sz w:val="28"/>
          <w:szCs w:val="28"/>
        </w:rPr>
        <w:t xml:space="preserve">, </w:t>
      </w:r>
      <w:r w:rsidR="00DD2CF8" w:rsidRPr="007F1A00">
        <w:rPr>
          <w:color w:val="000000" w:themeColor="text1"/>
          <w:sz w:val="28"/>
          <w:szCs w:val="28"/>
        </w:rPr>
        <w:t>так как с увеличением длины оправки снижается ее жесткость. На рис. 13</w:t>
      </w:r>
      <w:r w:rsidR="00807A69">
        <w:rPr>
          <w:color w:val="000000" w:themeColor="text1"/>
          <w:sz w:val="28"/>
          <w:szCs w:val="28"/>
        </w:rPr>
        <w:t>4</w:t>
      </w:r>
      <w:r w:rsidR="00DD2CF8" w:rsidRPr="007F1A00">
        <w:rPr>
          <w:color w:val="000000" w:themeColor="text1"/>
          <w:sz w:val="28"/>
          <w:szCs w:val="28"/>
        </w:rPr>
        <w:t xml:space="preserve">, </w:t>
      </w:r>
      <w:r w:rsidR="00DD2CF8" w:rsidRPr="007F1A00">
        <w:rPr>
          <w:i/>
          <w:color w:val="000000" w:themeColor="text1"/>
          <w:sz w:val="28"/>
          <w:szCs w:val="28"/>
        </w:rPr>
        <w:t>а</w:t>
      </w:r>
      <w:r w:rsidR="00DD2CF8" w:rsidRPr="007F1A00">
        <w:rPr>
          <w:color w:val="000000" w:themeColor="text1"/>
          <w:sz w:val="28"/>
          <w:szCs w:val="28"/>
        </w:rPr>
        <w:t xml:space="preserve"> пок</w:t>
      </w:r>
      <w:r w:rsidR="00DD2CF8" w:rsidRPr="007F1A00">
        <w:rPr>
          <w:color w:val="000000" w:themeColor="text1"/>
          <w:sz w:val="28"/>
          <w:szCs w:val="28"/>
        </w:rPr>
        <w:t>а</w:t>
      </w:r>
      <w:r w:rsidR="00DD2CF8" w:rsidRPr="007F1A00">
        <w:rPr>
          <w:color w:val="000000" w:themeColor="text1"/>
          <w:sz w:val="28"/>
          <w:szCs w:val="28"/>
        </w:rPr>
        <w:t xml:space="preserve">зана схема растачивания отверстия небольшой длины </w:t>
      </w:r>
      <w:proofErr w:type="spellStart"/>
      <w:r w:rsidR="00DD2CF8" w:rsidRPr="007F1A00">
        <w:rPr>
          <w:color w:val="000000" w:themeColor="text1"/>
          <w:sz w:val="28"/>
          <w:szCs w:val="28"/>
        </w:rPr>
        <w:t>двухлезвийным</w:t>
      </w:r>
      <w:proofErr w:type="spellEnd"/>
      <w:r w:rsidR="00DD2CF8" w:rsidRPr="007F1A00">
        <w:rPr>
          <w:color w:val="000000" w:themeColor="text1"/>
          <w:sz w:val="28"/>
          <w:szCs w:val="28"/>
        </w:rPr>
        <w:t xml:space="preserve"> </w:t>
      </w:r>
      <w:proofErr w:type="gramStart"/>
      <w:r w:rsidR="00DD2CF8" w:rsidRPr="007F1A00">
        <w:rPr>
          <w:color w:val="000000" w:themeColor="text1"/>
          <w:sz w:val="28"/>
          <w:szCs w:val="28"/>
        </w:rPr>
        <w:t>пл</w:t>
      </w:r>
      <w:r w:rsidR="00662B69">
        <w:rPr>
          <w:color w:val="000000" w:themeColor="text1"/>
          <w:sz w:val="28"/>
          <w:szCs w:val="28"/>
        </w:rPr>
        <w:t>а</w:t>
      </w:r>
      <w:r w:rsidR="00DD2CF8" w:rsidRPr="007F1A00">
        <w:rPr>
          <w:color w:val="000000" w:themeColor="text1"/>
          <w:sz w:val="28"/>
          <w:szCs w:val="28"/>
        </w:rPr>
        <w:t>стинчатыми</w:t>
      </w:r>
      <w:proofErr w:type="gramEnd"/>
      <w:r w:rsidR="00DD2CF8" w:rsidRPr="007F1A00">
        <w:rPr>
          <w:color w:val="000000" w:themeColor="text1"/>
          <w:sz w:val="28"/>
          <w:szCs w:val="28"/>
        </w:rPr>
        <w:t xml:space="preserve"> резцом, </w:t>
      </w:r>
      <w:r w:rsidR="00B25F19" w:rsidRPr="007F1A00">
        <w:rPr>
          <w:color w:val="000000" w:themeColor="text1"/>
          <w:sz w:val="28"/>
          <w:szCs w:val="28"/>
        </w:rPr>
        <w:t>закрепленным в консольной оправке. Заготовке соо</w:t>
      </w:r>
      <w:r w:rsidR="00B25F19" w:rsidRPr="007F1A00">
        <w:rPr>
          <w:color w:val="000000" w:themeColor="text1"/>
          <w:sz w:val="28"/>
          <w:szCs w:val="28"/>
        </w:rPr>
        <w:t>б</w:t>
      </w:r>
      <w:r w:rsidR="00B25F19" w:rsidRPr="007F1A00">
        <w:rPr>
          <w:color w:val="000000" w:themeColor="text1"/>
          <w:sz w:val="28"/>
          <w:szCs w:val="28"/>
        </w:rPr>
        <w:t xml:space="preserve">щают продольную подачу. Отверстия с отношением </w:t>
      </w:r>
      <w:r w:rsidR="00B25F19" w:rsidRPr="007F1A00">
        <w:rPr>
          <w:i/>
          <w:color w:val="000000" w:themeColor="text1"/>
          <w:sz w:val="28"/>
          <w:szCs w:val="28"/>
          <w:lang w:val="en-US"/>
        </w:rPr>
        <w:t>l</w:t>
      </w:r>
      <w:r w:rsidR="00B25F19" w:rsidRPr="007F1A00">
        <w:rPr>
          <w:i/>
          <w:color w:val="000000" w:themeColor="text1"/>
          <w:sz w:val="28"/>
          <w:szCs w:val="28"/>
        </w:rPr>
        <w:t xml:space="preserve"> </w:t>
      </w:r>
      <w:r w:rsidR="006302DA" w:rsidRPr="007F1A00">
        <w:rPr>
          <w:i/>
          <w:color w:val="000000" w:themeColor="text1"/>
          <w:sz w:val="28"/>
          <w:szCs w:val="28"/>
        </w:rPr>
        <w:t>&gt;</w:t>
      </w:r>
      <w:r w:rsidR="00B25F19" w:rsidRPr="007F1A00">
        <w:rPr>
          <w:i/>
          <w:color w:val="000000" w:themeColor="text1"/>
          <w:sz w:val="28"/>
          <w:szCs w:val="28"/>
        </w:rPr>
        <w:t xml:space="preserve"> 5</w:t>
      </w:r>
      <w:r w:rsidR="00B25F19" w:rsidRPr="007F1A00">
        <w:rPr>
          <w:i/>
          <w:color w:val="000000" w:themeColor="text1"/>
          <w:sz w:val="28"/>
          <w:szCs w:val="28"/>
          <w:lang w:val="en-US"/>
        </w:rPr>
        <w:t>d</w:t>
      </w:r>
      <w:r w:rsidR="006302DA" w:rsidRPr="007F1A00">
        <w:rPr>
          <w:i/>
          <w:color w:val="000000" w:themeColor="text1"/>
          <w:sz w:val="28"/>
          <w:szCs w:val="28"/>
        </w:rPr>
        <w:t xml:space="preserve"> </w:t>
      </w:r>
      <w:r w:rsidR="006302DA" w:rsidRPr="007F1A00">
        <w:rPr>
          <w:color w:val="000000" w:themeColor="text1"/>
          <w:sz w:val="28"/>
          <w:szCs w:val="28"/>
        </w:rPr>
        <w:t xml:space="preserve">и </w:t>
      </w:r>
      <w:proofErr w:type="spellStart"/>
      <w:r w:rsidR="006302DA" w:rsidRPr="007F1A00">
        <w:rPr>
          <w:color w:val="000000" w:themeColor="text1"/>
          <w:sz w:val="28"/>
          <w:szCs w:val="28"/>
        </w:rPr>
        <w:t>соосные</w:t>
      </w:r>
      <w:proofErr w:type="spellEnd"/>
      <w:r w:rsidR="006302DA" w:rsidRPr="007F1A00">
        <w:rPr>
          <w:color w:val="000000" w:themeColor="text1"/>
          <w:sz w:val="28"/>
          <w:szCs w:val="28"/>
        </w:rPr>
        <w:t xml:space="preserve"> о</w:t>
      </w:r>
      <w:r w:rsidR="006302DA" w:rsidRPr="007F1A00">
        <w:rPr>
          <w:color w:val="000000" w:themeColor="text1"/>
          <w:sz w:val="28"/>
          <w:szCs w:val="28"/>
        </w:rPr>
        <w:t>т</w:t>
      </w:r>
      <w:r w:rsidR="006302DA" w:rsidRPr="007F1A00">
        <w:rPr>
          <w:color w:val="000000" w:themeColor="text1"/>
          <w:sz w:val="28"/>
          <w:szCs w:val="28"/>
        </w:rPr>
        <w:t xml:space="preserve">верстия растачивают резцами, закрепленными в </w:t>
      </w:r>
      <w:proofErr w:type="spellStart"/>
      <w:r w:rsidR="006302DA" w:rsidRPr="007F1A00">
        <w:rPr>
          <w:color w:val="000000" w:themeColor="text1"/>
          <w:sz w:val="28"/>
          <w:szCs w:val="28"/>
        </w:rPr>
        <w:t>двухопорной</w:t>
      </w:r>
      <w:proofErr w:type="spellEnd"/>
      <w:r w:rsidR="006302DA" w:rsidRPr="007F1A00">
        <w:rPr>
          <w:color w:val="000000" w:themeColor="text1"/>
          <w:sz w:val="28"/>
          <w:szCs w:val="28"/>
        </w:rPr>
        <w:t xml:space="preserve"> оправке (рис. 13</w:t>
      </w:r>
      <w:r w:rsidR="00807A69">
        <w:rPr>
          <w:color w:val="000000" w:themeColor="text1"/>
          <w:sz w:val="28"/>
          <w:szCs w:val="28"/>
        </w:rPr>
        <w:t>4</w:t>
      </w:r>
      <w:r w:rsidR="006302DA" w:rsidRPr="007F1A00">
        <w:rPr>
          <w:color w:val="000000" w:themeColor="text1"/>
          <w:sz w:val="28"/>
          <w:szCs w:val="28"/>
        </w:rPr>
        <w:t xml:space="preserve">, </w:t>
      </w:r>
      <w:r w:rsidR="006302DA" w:rsidRPr="007F1A00">
        <w:rPr>
          <w:i/>
          <w:color w:val="000000" w:themeColor="text1"/>
          <w:sz w:val="28"/>
          <w:szCs w:val="28"/>
        </w:rPr>
        <w:t>б</w:t>
      </w:r>
      <w:r w:rsidR="006302DA" w:rsidRPr="007F1A00">
        <w:rPr>
          <w:color w:val="000000" w:themeColor="text1"/>
          <w:sz w:val="28"/>
          <w:szCs w:val="28"/>
        </w:rPr>
        <w:t xml:space="preserve">), заготовки имеет продольную подачу в направлении от задней стойки к шпиндельной бабке. </w:t>
      </w:r>
    </w:p>
    <w:p w:rsidR="007F1A00" w:rsidRDefault="007F1A00" w:rsidP="00612F53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Отверстия большого диаметра, но малой длины растачивают резцом</w:t>
      </w:r>
      <w:r w:rsidR="00085015">
        <w:rPr>
          <w:color w:val="000000" w:themeColor="text1"/>
          <w:sz w:val="28"/>
          <w:szCs w:val="28"/>
        </w:rPr>
        <w:t xml:space="preserve">, </w:t>
      </w:r>
      <w:r w:rsidR="00807A69">
        <w:rPr>
          <w:color w:val="000000" w:themeColor="text1"/>
          <w:sz w:val="28"/>
          <w:szCs w:val="28"/>
        </w:rPr>
        <w:t xml:space="preserve"> </w:t>
      </w:r>
      <w:r w:rsidR="00085015">
        <w:rPr>
          <w:color w:val="000000" w:themeColor="text1"/>
          <w:sz w:val="28"/>
          <w:szCs w:val="28"/>
        </w:rPr>
        <w:t>с резцами сообщают главное вращательное движение резания – скорость резания, а столу с заготовкой – движение продольной пода</w:t>
      </w:r>
      <w:r w:rsidR="00662B69">
        <w:rPr>
          <w:color w:val="000000" w:themeColor="text1"/>
          <w:sz w:val="28"/>
          <w:szCs w:val="28"/>
        </w:rPr>
        <w:t>ч</w:t>
      </w:r>
      <w:r w:rsidR="00085015">
        <w:rPr>
          <w:color w:val="000000" w:themeColor="text1"/>
          <w:sz w:val="28"/>
          <w:szCs w:val="28"/>
        </w:rPr>
        <w:t>и. Отверстия диаметром более 130 мм обрабатывают расточными блоками и головками.</w:t>
      </w:r>
    </w:p>
    <w:p w:rsidR="00085015" w:rsidRDefault="00085015" w:rsidP="00612F53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  <w:u w:val="single"/>
        </w:rPr>
        <w:t>Растачивание параллельных и взаимно перпендикулярных отверстий</w:t>
      </w:r>
      <w:r>
        <w:rPr>
          <w:color w:val="000000" w:themeColor="text1"/>
          <w:sz w:val="28"/>
          <w:szCs w:val="28"/>
        </w:rPr>
        <w:t xml:space="preserve"> выполняют с одной установки заготовки. После растачивания первого о</w:t>
      </w:r>
      <w:r>
        <w:rPr>
          <w:color w:val="000000" w:themeColor="text1"/>
          <w:sz w:val="28"/>
          <w:szCs w:val="28"/>
        </w:rPr>
        <w:t>т</w:t>
      </w:r>
      <w:r>
        <w:rPr>
          <w:color w:val="000000" w:themeColor="text1"/>
          <w:sz w:val="28"/>
          <w:szCs w:val="28"/>
        </w:rPr>
        <w:t xml:space="preserve">верстия перемещают стол в поперечном направлении или шпиндельную бабку в вертикальном направлении на величину, равную межцентровому расстоянию, затем растачивают второе и другие отверстия. Если требуется расточить взаимно перпендикулярные отверстия, то после растачивания первого отверстия стол </w:t>
      </w:r>
      <w:r w:rsidR="00AD5C05">
        <w:rPr>
          <w:color w:val="000000" w:themeColor="text1"/>
          <w:sz w:val="28"/>
          <w:szCs w:val="28"/>
        </w:rPr>
        <w:t>поворачивают на 90° и растачивают второе отве</w:t>
      </w:r>
      <w:r w:rsidR="00AD5C05">
        <w:rPr>
          <w:color w:val="000000" w:themeColor="text1"/>
          <w:sz w:val="28"/>
          <w:szCs w:val="28"/>
        </w:rPr>
        <w:t>р</w:t>
      </w:r>
      <w:r w:rsidR="00AD5C05">
        <w:rPr>
          <w:color w:val="000000" w:themeColor="text1"/>
          <w:sz w:val="28"/>
          <w:szCs w:val="28"/>
        </w:rPr>
        <w:t>стие.</w:t>
      </w:r>
    </w:p>
    <w:p w:rsidR="00C94F5C" w:rsidRDefault="00AD5C05" w:rsidP="00612F53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  <w:u w:val="single"/>
        </w:rPr>
        <w:t>Растачивание конических</w:t>
      </w:r>
      <w:r w:rsidRPr="00AD5C05">
        <w:rPr>
          <w:i/>
          <w:color w:val="000000" w:themeColor="text1"/>
          <w:sz w:val="28"/>
          <w:szCs w:val="28"/>
          <w:u w:val="single"/>
        </w:rPr>
        <w:t xml:space="preserve"> </w:t>
      </w:r>
      <w:r>
        <w:rPr>
          <w:i/>
          <w:color w:val="000000" w:themeColor="text1"/>
          <w:sz w:val="28"/>
          <w:szCs w:val="28"/>
          <w:u w:val="single"/>
        </w:rPr>
        <w:t>отверстий</w:t>
      </w:r>
      <w:r>
        <w:rPr>
          <w:color w:val="000000" w:themeColor="text1"/>
          <w:sz w:val="28"/>
          <w:szCs w:val="28"/>
        </w:rPr>
        <w:t xml:space="preserve"> осуществляют расточными г</w:t>
      </w:r>
      <w:r>
        <w:rPr>
          <w:color w:val="000000" w:themeColor="text1"/>
          <w:sz w:val="28"/>
          <w:szCs w:val="28"/>
        </w:rPr>
        <w:t>о</w:t>
      </w:r>
      <w:r>
        <w:rPr>
          <w:color w:val="000000" w:themeColor="text1"/>
          <w:sz w:val="28"/>
          <w:szCs w:val="28"/>
        </w:rPr>
        <w:t>ловками, закрепленными в расточном шпинделе, которому сообщают дв</w:t>
      </w:r>
      <w:r>
        <w:rPr>
          <w:color w:val="000000" w:themeColor="text1"/>
          <w:sz w:val="28"/>
          <w:szCs w:val="28"/>
        </w:rPr>
        <w:t>и</w:t>
      </w:r>
      <w:r>
        <w:rPr>
          <w:color w:val="000000" w:themeColor="text1"/>
          <w:sz w:val="28"/>
          <w:szCs w:val="28"/>
        </w:rPr>
        <w:t>жение осевой подачи. Конические отверстия диаметром более 80 мм ра</w:t>
      </w:r>
      <w:r>
        <w:rPr>
          <w:color w:val="000000" w:themeColor="text1"/>
          <w:sz w:val="28"/>
          <w:szCs w:val="28"/>
        </w:rPr>
        <w:t>с</w:t>
      </w:r>
      <w:r>
        <w:rPr>
          <w:color w:val="000000" w:themeColor="text1"/>
          <w:sz w:val="28"/>
          <w:szCs w:val="28"/>
        </w:rPr>
        <w:t>тачивают резцом с использованием универсального приспособления, смонтированного на радиальном суппорте планшайбы (рис. 13</w:t>
      </w:r>
      <w:r w:rsidR="00807A69">
        <w:rPr>
          <w:color w:val="000000" w:themeColor="text1"/>
          <w:sz w:val="28"/>
          <w:szCs w:val="28"/>
        </w:rPr>
        <w:t>4</w:t>
      </w:r>
      <w:r>
        <w:rPr>
          <w:color w:val="000000" w:themeColor="text1"/>
          <w:sz w:val="28"/>
          <w:szCs w:val="28"/>
        </w:rPr>
        <w:t xml:space="preserve">, </w:t>
      </w:r>
      <w:r w:rsidRPr="00AD5C05">
        <w:rPr>
          <w:i/>
          <w:color w:val="000000" w:themeColor="text1"/>
          <w:sz w:val="28"/>
          <w:szCs w:val="28"/>
        </w:rPr>
        <w:t>г</w:t>
      </w:r>
      <w:r>
        <w:rPr>
          <w:color w:val="000000" w:themeColor="text1"/>
          <w:sz w:val="28"/>
          <w:szCs w:val="28"/>
        </w:rPr>
        <w:t xml:space="preserve">). </w:t>
      </w:r>
    </w:p>
    <w:p w:rsidR="00C94F5C" w:rsidRDefault="00C94F5C" w:rsidP="00612F53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  <w:u w:val="single"/>
        </w:rPr>
        <w:t xml:space="preserve">Сверление, </w:t>
      </w:r>
      <w:r w:rsidR="00662B69">
        <w:rPr>
          <w:i/>
          <w:color w:val="000000" w:themeColor="text1"/>
          <w:sz w:val="28"/>
          <w:szCs w:val="28"/>
          <w:u w:val="single"/>
        </w:rPr>
        <w:t>зенкерование</w:t>
      </w:r>
      <w:r>
        <w:rPr>
          <w:i/>
          <w:color w:val="000000" w:themeColor="text1"/>
          <w:sz w:val="28"/>
          <w:szCs w:val="28"/>
          <w:u w:val="single"/>
        </w:rPr>
        <w:t xml:space="preserve">, развертывание, </w:t>
      </w:r>
      <w:proofErr w:type="spellStart"/>
      <w:r>
        <w:rPr>
          <w:i/>
          <w:color w:val="000000" w:themeColor="text1"/>
          <w:sz w:val="28"/>
          <w:szCs w:val="28"/>
          <w:u w:val="single"/>
        </w:rPr>
        <w:t>цекование</w:t>
      </w:r>
      <w:proofErr w:type="spellEnd"/>
      <w:r>
        <w:rPr>
          <w:i/>
          <w:color w:val="000000" w:themeColor="text1"/>
          <w:sz w:val="28"/>
          <w:szCs w:val="28"/>
          <w:u w:val="single"/>
        </w:rPr>
        <w:t xml:space="preserve">, </w:t>
      </w:r>
      <w:proofErr w:type="spellStart"/>
      <w:r>
        <w:rPr>
          <w:i/>
          <w:color w:val="000000" w:themeColor="text1"/>
          <w:sz w:val="28"/>
          <w:szCs w:val="28"/>
          <w:u w:val="single"/>
        </w:rPr>
        <w:t>зенкование</w:t>
      </w:r>
      <w:proofErr w:type="spellEnd"/>
      <w:r>
        <w:rPr>
          <w:i/>
          <w:color w:val="000000" w:themeColor="text1"/>
          <w:sz w:val="28"/>
          <w:szCs w:val="28"/>
          <w:u w:val="single"/>
        </w:rPr>
        <w:t xml:space="preserve"> и нарезание резьбы метчиками</w:t>
      </w:r>
      <w:r>
        <w:rPr>
          <w:color w:val="000000" w:themeColor="text1"/>
          <w:sz w:val="28"/>
          <w:szCs w:val="28"/>
        </w:rPr>
        <w:t xml:space="preserve"> выполняют на расточных станках так же, как и на вертикально-сверлильных. Инструмент закрепляют в расточном шпинделе и сообщают ему главное вращательное движение резания и движение осевой подачи. Заготовка, установленная на столе станка,</w:t>
      </w:r>
      <w:r w:rsidR="00E0255E">
        <w:rPr>
          <w:color w:val="000000" w:themeColor="text1"/>
          <w:sz w:val="28"/>
          <w:szCs w:val="28"/>
        </w:rPr>
        <w:t xml:space="preserve"> ост</w:t>
      </w:r>
      <w:r w:rsidR="00E0255E">
        <w:rPr>
          <w:color w:val="000000" w:themeColor="text1"/>
          <w:sz w:val="28"/>
          <w:szCs w:val="28"/>
        </w:rPr>
        <w:t>а</w:t>
      </w:r>
      <w:r w:rsidR="00E0255E">
        <w:rPr>
          <w:color w:val="000000" w:themeColor="text1"/>
          <w:sz w:val="28"/>
          <w:szCs w:val="28"/>
        </w:rPr>
        <w:t>ется неподвижной.</w:t>
      </w:r>
    </w:p>
    <w:p w:rsidR="00AD5C05" w:rsidRDefault="00C94F5C" w:rsidP="00612F53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 w:rsidRPr="00C94F5C">
        <w:rPr>
          <w:i/>
          <w:color w:val="000000" w:themeColor="text1"/>
          <w:sz w:val="28"/>
          <w:szCs w:val="28"/>
          <w:u w:val="single"/>
        </w:rPr>
        <w:t>Подрезание торцов</w:t>
      </w:r>
      <w:r w:rsidR="00AD5C05" w:rsidRPr="00C94F5C">
        <w:rPr>
          <w:i/>
          <w:color w:val="000000" w:themeColor="text1"/>
          <w:sz w:val="28"/>
          <w:szCs w:val="28"/>
          <w:u w:val="single"/>
        </w:rPr>
        <w:t xml:space="preserve"> </w:t>
      </w:r>
      <w:r w:rsidR="00E0255E">
        <w:rPr>
          <w:color w:val="000000" w:themeColor="text1"/>
          <w:sz w:val="28"/>
          <w:szCs w:val="28"/>
        </w:rPr>
        <w:t>выполняется двумя способами: движением под</w:t>
      </w:r>
      <w:r w:rsidR="00E0255E">
        <w:rPr>
          <w:color w:val="000000" w:themeColor="text1"/>
          <w:sz w:val="28"/>
          <w:szCs w:val="28"/>
        </w:rPr>
        <w:t>а</w:t>
      </w:r>
      <w:r w:rsidR="00E0255E">
        <w:rPr>
          <w:color w:val="000000" w:themeColor="text1"/>
          <w:sz w:val="28"/>
          <w:szCs w:val="28"/>
        </w:rPr>
        <w:t xml:space="preserve">чи резца в направлении, </w:t>
      </w:r>
      <w:r w:rsidR="00662B69">
        <w:rPr>
          <w:color w:val="000000" w:themeColor="text1"/>
          <w:sz w:val="28"/>
          <w:szCs w:val="28"/>
        </w:rPr>
        <w:t>перпендикулярном</w:t>
      </w:r>
      <w:r w:rsidR="00E0255E">
        <w:rPr>
          <w:color w:val="000000" w:themeColor="text1"/>
          <w:sz w:val="28"/>
          <w:szCs w:val="28"/>
        </w:rPr>
        <w:t xml:space="preserve"> или параллельном оси шпи</w:t>
      </w:r>
      <w:r w:rsidR="00E0255E">
        <w:rPr>
          <w:color w:val="000000" w:themeColor="text1"/>
          <w:sz w:val="28"/>
          <w:szCs w:val="28"/>
        </w:rPr>
        <w:t>н</w:t>
      </w:r>
      <w:r w:rsidR="00807A69">
        <w:rPr>
          <w:color w:val="000000" w:themeColor="text1"/>
          <w:sz w:val="28"/>
          <w:szCs w:val="28"/>
        </w:rPr>
        <w:t>деля. На рис. 134</w:t>
      </w:r>
      <w:r w:rsidR="00E0255E">
        <w:rPr>
          <w:color w:val="000000" w:themeColor="text1"/>
          <w:sz w:val="28"/>
          <w:szCs w:val="28"/>
        </w:rPr>
        <w:t xml:space="preserve">, </w:t>
      </w:r>
      <w:proofErr w:type="spellStart"/>
      <w:r w:rsidR="00E0255E">
        <w:rPr>
          <w:i/>
          <w:color w:val="000000" w:themeColor="text1"/>
          <w:sz w:val="28"/>
          <w:szCs w:val="28"/>
        </w:rPr>
        <w:t>д</w:t>
      </w:r>
      <w:proofErr w:type="spellEnd"/>
      <w:r w:rsidR="00E0255E">
        <w:rPr>
          <w:color w:val="000000" w:themeColor="text1"/>
          <w:sz w:val="28"/>
          <w:szCs w:val="28"/>
        </w:rPr>
        <w:t xml:space="preserve"> показано подрезание торца проходным резцом, закре</w:t>
      </w:r>
      <w:r w:rsidR="00E0255E">
        <w:rPr>
          <w:color w:val="000000" w:themeColor="text1"/>
          <w:sz w:val="28"/>
          <w:szCs w:val="28"/>
        </w:rPr>
        <w:t>п</w:t>
      </w:r>
      <w:r w:rsidR="00E0255E">
        <w:rPr>
          <w:color w:val="000000" w:themeColor="text1"/>
          <w:sz w:val="28"/>
          <w:szCs w:val="28"/>
        </w:rPr>
        <w:t>ленным на радиальном суппорте планшайбы. Небольшие плоскости подр</w:t>
      </w:r>
      <w:r w:rsidR="00E0255E">
        <w:rPr>
          <w:color w:val="000000" w:themeColor="text1"/>
          <w:sz w:val="28"/>
          <w:szCs w:val="28"/>
        </w:rPr>
        <w:t>е</w:t>
      </w:r>
      <w:r w:rsidR="00E0255E">
        <w:rPr>
          <w:color w:val="000000" w:themeColor="text1"/>
          <w:sz w:val="28"/>
          <w:szCs w:val="28"/>
        </w:rPr>
        <w:lastRenderedPageBreak/>
        <w:t>зают пластинчатым резцом (рис. 13</w:t>
      </w:r>
      <w:r w:rsidR="00807A69">
        <w:rPr>
          <w:color w:val="000000" w:themeColor="text1"/>
          <w:sz w:val="28"/>
          <w:szCs w:val="28"/>
        </w:rPr>
        <w:t>4</w:t>
      </w:r>
      <w:r w:rsidR="00E0255E">
        <w:rPr>
          <w:color w:val="000000" w:themeColor="text1"/>
          <w:sz w:val="28"/>
          <w:szCs w:val="28"/>
        </w:rPr>
        <w:t xml:space="preserve">, </w:t>
      </w:r>
      <w:r w:rsidR="00E0255E" w:rsidRPr="00E0255E">
        <w:rPr>
          <w:i/>
          <w:color w:val="000000" w:themeColor="text1"/>
          <w:sz w:val="28"/>
          <w:szCs w:val="28"/>
        </w:rPr>
        <w:t>е</w:t>
      </w:r>
      <w:r w:rsidR="00E0255E">
        <w:rPr>
          <w:color w:val="000000" w:themeColor="text1"/>
          <w:sz w:val="28"/>
          <w:szCs w:val="28"/>
        </w:rPr>
        <w:t>), которому сообщают движение осевой</w:t>
      </w:r>
      <w:r w:rsidR="003F2A51">
        <w:rPr>
          <w:color w:val="000000" w:themeColor="text1"/>
          <w:sz w:val="28"/>
          <w:szCs w:val="28"/>
        </w:rPr>
        <w:t xml:space="preserve"> подачи перемещением расточного шпинделя. Обработка торцовых поверхностей с движением радиальной подачи обеспечивает большую их точность.</w:t>
      </w:r>
    </w:p>
    <w:p w:rsidR="00807A69" w:rsidRDefault="003F2A51" w:rsidP="00612F53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i/>
          <w:color w:val="000000" w:themeColor="text1"/>
          <w:sz w:val="28"/>
          <w:szCs w:val="28"/>
          <w:u w:val="single"/>
        </w:rPr>
        <w:t>Фрезерование поверхностей</w:t>
      </w:r>
      <w:r w:rsidR="00807A69">
        <w:rPr>
          <w:color w:val="000000" w:themeColor="text1"/>
          <w:sz w:val="28"/>
          <w:szCs w:val="28"/>
        </w:rPr>
        <w:t xml:space="preserve"> показано на рис. 134</w:t>
      </w:r>
      <w:r>
        <w:rPr>
          <w:color w:val="000000" w:themeColor="text1"/>
          <w:sz w:val="28"/>
          <w:szCs w:val="28"/>
        </w:rPr>
        <w:t>,</w:t>
      </w:r>
      <w:r w:rsidR="00306AD8">
        <w:rPr>
          <w:color w:val="000000" w:themeColor="text1"/>
          <w:sz w:val="28"/>
          <w:szCs w:val="28"/>
        </w:rPr>
        <w:t xml:space="preserve"> </w:t>
      </w:r>
      <w:r>
        <w:rPr>
          <w:i/>
          <w:color w:val="000000" w:themeColor="text1"/>
          <w:sz w:val="28"/>
          <w:szCs w:val="28"/>
        </w:rPr>
        <w:t>ж</w:t>
      </w:r>
      <w:r>
        <w:rPr>
          <w:color w:val="000000" w:themeColor="text1"/>
          <w:sz w:val="28"/>
          <w:szCs w:val="28"/>
        </w:rPr>
        <w:t>. при фрезеров</w:t>
      </w:r>
      <w:r>
        <w:rPr>
          <w:color w:val="000000" w:themeColor="text1"/>
          <w:sz w:val="28"/>
          <w:szCs w:val="28"/>
        </w:rPr>
        <w:t>а</w:t>
      </w:r>
      <w:r>
        <w:rPr>
          <w:color w:val="000000" w:themeColor="text1"/>
          <w:sz w:val="28"/>
          <w:szCs w:val="28"/>
        </w:rPr>
        <w:t>нии вертикальной плоскости торцовой фрез</w:t>
      </w:r>
      <w:r w:rsidR="00662B69">
        <w:rPr>
          <w:color w:val="000000" w:themeColor="text1"/>
          <w:sz w:val="28"/>
          <w:szCs w:val="28"/>
        </w:rPr>
        <w:t>ер</w:t>
      </w:r>
      <w:r>
        <w:rPr>
          <w:color w:val="000000" w:themeColor="text1"/>
          <w:sz w:val="28"/>
          <w:szCs w:val="28"/>
        </w:rPr>
        <w:t>ной головкой, закрепленной в расточном шпинделе, фрезе сообщают главное вращательное движение резания и движение вертикальной подачи перемещением шпиндельной бабки.</w:t>
      </w:r>
    </w:p>
    <w:p w:rsidR="00807A69" w:rsidRDefault="00807A69" w:rsidP="00807A69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При использовании специальных приспособлений на горизонтально-расточных станках можно обрабатывать фасонные поверхности и нарезать резьбу резцами.</w:t>
      </w:r>
    </w:p>
    <w:p w:rsidR="00306AD8" w:rsidRPr="00306AD8" w:rsidRDefault="00306AD8" w:rsidP="00306AD8">
      <w:pPr>
        <w:pStyle w:val="ab"/>
        <w:spacing w:before="0" w:beforeAutospacing="0" w:after="0" w:afterAutospacing="0" w:line="276" w:lineRule="auto"/>
        <w:jc w:val="center"/>
        <w:rPr>
          <w:color w:val="000000" w:themeColor="text1"/>
        </w:rPr>
      </w:pPr>
    </w:p>
    <w:p w:rsidR="00B35A53" w:rsidRDefault="00BA158F" w:rsidP="00360ACF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У</w:t>
      </w:r>
      <w:r w:rsidR="00E16C38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с</w:t>
      </w:r>
      <w:r w:rsidR="00E16C38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т</w:t>
      </w:r>
      <w:r w:rsidR="00E16C38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а</w:t>
      </w:r>
      <w:r w:rsidR="00E16C38">
        <w:rPr>
          <w:color w:val="000000" w:themeColor="text1"/>
          <w:sz w:val="28"/>
          <w:szCs w:val="28"/>
        </w:rPr>
        <w:t xml:space="preserve"> </w:t>
      </w:r>
      <w:proofErr w:type="spellStart"/>
      <w:r>
        <w:rPr>
          <w:color w:val="000000" w:themeColor="text1"/>
          <w:sz w:val="28"/>
          <w:szCs w:val="28"/>
        </w:rPr>
        <w:t>н</w:t>
      </w:r>
      <w:proofErr w:type="spellEnd"/>
      <w:r w:rsidR="00E16C38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о</w:t>
      </w:r>
      <w:r w:rsidR="00E16C38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>в</w:t>
      </w:r>
      <w:r w:rsidR="00E16C38">
        <w:rPr>
          <w:color w:val="000000" w:themeColor="text1"/>
          <w:sz w:val="28"/>
          <w:szCs w:val="28"/>
        </w:rPr>
        <w:t xml:space="preserve"> </w:t>
      </w:r>
      <w:proofErr w:type="gramStart"/>
      <w:r>
        <w:rPr>
          <w:color w:val="000000" w:themeColor="text1"/>
          <w:sz w:val="28"/>
          <w:szCs w:val="28"/>
        </w:rPr>
        <w:t>к</w:t>
      </w:r>
      <w:proofErr w:type="gramEnd"/>
      <w:r w:rsidR="00E16C38">
        <w:rPr>
          <w:color w:val="000000" w:themeColor="text1"/>
          <w:sz w:val="28"/>
          <w:szCs w:val="28"/>
        </w:rPr>
        <w:t xml:space="preserve"> </w:t>
      </w:r>
      <w:r>
        <w:rPr>
          <w:color w:val="000000" w:themeColor="text1"/>
          <w:sz w:val="28"/>
          <w:szCs w:val="28"/>
        </w:rPr>
        <w:t xml:space="preserve">а </w:t>
      </w:r>
      <w:r w:rsidR="00E16C38">
        <w:rPr>
          <w:color w:val="000000" w:themeColor="text1"/>
          <w:sz w:val="28"/>
          <w:szCs w:val="28"/>
        </w:rPr>
        <w:t xml:space="preserve">  </w:t>
      </w:r>
      <w:r>
        <w:rPr>
          <w:color w:val="000000" w:themeColor="text1"/>
          <w:sz w:val="28"/>
          <w:szCs w:val="28"/>
        </w:rPr>
        <w:t xml:space="preserve">деталей </w:t>
      </w:r>
      <w:r w:rsidR="00B35A53">
        <w:rPr>
          <w:color w:val="000000" w:themeColor="text1"/>
          <w:sz w:val="28"/>
          <w:szCs w:val="28"/>
        </w:rPr>
        <w:t xml:space="preserve">на столе станка </w:t>
      </w:r>
      <w:r>
        <w:rPr>
          <w:color w:val="000000" w:themeColor="text1"/>
          <w:sz w:val="28"/>
          <w:szCs w:val="28"/>
        </w:rPr>
        <w:t xml:space="preserve">производится с помощью мерных подкладок, угольников, упоров, домкратов, призм и подставок. </w:t>
      </w:r>
    </w:p>
    <w:p w:rsidR="00807A69" w:rsidRPr="000946ED" w:rsidRDefault="00807A69" w:rsidP="00807A69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>Крепление деталей осуществляется прижимами, прихватами, винт</w:t>
      </w:r>
      <w:r>
        <w:rPr>
          <w:color w:val="000000" w:themeColor="text1"/>
          <w:sz w:val="28"/>
          <w:szCs w:val="28"/>
        </w:rPr>
        <w:t>а</w:t>
      </w:r>
      <w:r>
        <w:rPr>
          <w:color w:val="000000" w:themeColor="text1"/>
          <w:sz w:val="28"/>
          <w:szCs w:val="28"/>
        </w:rPr>
        <w:t xml:space="preserve">ми. Мерные  подкладки  разной высоты (рис. 135, </w:t>
      </w:r>
      <w:r w:rsidRPr="00BA158F">
        <w:rPr>
          <w:i/>
          <w:color w:val="000000" w:themeColor="text1"/>
          <w:sz w:val="28"/>
          <w:szCs w:val="28"/>
        </w:rPr>
        <w:t>а</w:t>
      </w:r>
      <w:r>
        <w:rPr>
          <w:color w:val="000000" w:themeColor="text1"/>
          <w:sz w:val="28"/>
          <w:szCs w:val="28"/>
        </w:rPr>
        <w:t>) служат для опоры д</w:t>
      </w:r>
      <w:r>
        <w:rPr>
          <w:color w:val="000000" w:themeColor="text1"/>
          <w:sz w:val="28"/>
          <w:szCs w:val="28"/>
        </w:rPr>
        <w:t>е</w:t>
      </w:r>
      <w:r>
        <w:rPr>
          <w:color w:val="000000" w:themeColor="text1"/>
          <w:sz w:val="28"/>
          <w:szCs w:val="28"/>
        </w:rPr>
        <w:t>тали при установке ее на стол станка или установке к угольнику. Угольн</w:t>
      </w:r>
      <w:r>
        <w:rPr>
          <w:color w:val="000000" w:themeColor="text1"/>
          <w:sz w:val="28"/>
          <w:szCs w:val="28"/>
        </w:rPr>
        <w:t>и</w:t>
      </w:r>
      <w:r>
        <w:rPr>
          <w:color w:val="000000" w:themeColor="text1"/>
          <w:sz w:val="28"/>
          <w:szCs w:val="28"/>
        </w:rPr>
        <w:t xml:space="preserve">ки  (рис. 135, </w:t>
      </w:r>
      <w:r w:rsidRPr="00E950E9">
        <w:rPr>
          <w:i/>
          <w:color w:val="000000" w:themeColor="text1"/>
          <w:sz w:val="28"/>
          <w:szCs w:val="28"/>
        </w:rPr>
        <w:t>б</w:t>
      </w:r>
      <w:r>
        <w:rPr>
          <w:color w:val="000000" w:themeColor="text1"/>
          <w:sz w:val="28"/>
          <w:szCs w:val="28"/>
        </w:rPr>
        <w:t xml:space="preserve">) служат для опоры и крепления детали к вертикальной плоскости. Упоры (рис. 135, </w:t>
      </w:r>
      <w:r>
        <w:rPr>
          <w:i/>
          <w:color w:val="000000" w:themeColor="text1"/>
          <w:sz w:val="28"/>
          <w:szCs w:val="28"/>
        </w:rPr>
        <w:t>в</w:t>
      </w:r>
      <w:r>
        <w:rPr>
          <w:color w:val="000000" w:themeColor="text1"/>
          <w:sz w:val="28"/>
          <w:szCs w:val="28"/>
        </w:rPr>
        <w:t>) применяют для установки опорной плоск</w:t>
      </w:r>
      <w:r>
        <w:rPr>
          <w:color w:val="000000" w:themeColor="text1"/>
          <w:sz w:val="28"/>
          <w:szCs w:val="28"/>
        </w:rPr>
        <w:t>о</w:t>
      </w:r>
      <w:r>
        <w:rPr>
          <w:color w:val="000000" w:themeColor="text1"/>
          <w:sz w:val="28"/>
          <w:szCs w:val="28"/>
        </w:rPr>
        <w:t>сти детали параллельно пазами стола без дополнительной выверки дет</w:t>
      </w:r>
      <w:r>
        <w:rPr>
          <w:color w:val="000000" w:themeColor="text1"/>
          <w:sz w:val="28"/>
          <w:szCs w:val="28"/>
        </w:rPr>
        <w:t>а</w:t>
      </w:r>
      <w:r>
        <w:rPr>
          <w:color w:val="000000" w:themeColor="text1"/>
          <w:sz w:val="28"/>
          <w:szCs w:val="28"/>
        </w:rPr>
        <w:t>лей. Упоры закрепляют в пазах стола, после чего деталь с помощью клина или винтового прижима приближается базовой поверхностью к упорам.</w:t>
      </w:r>
    </w:p>
    <w:p w:rsidR="00807A69" w:rsidRDefault="00807A69" w:rsidP="00807A69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Домкраты (рис. 135, </w:t>
      </w:r>
      <w:r>
        <w:rPr>
          <w:i/>
          <w:color w:val="000000" w:themeColor="text1"/>
          <w:sz w:val="28"/>
          <w:szCs w:val="28"/>
        </w:rPr>
        <w:t xml:space="preserve">г, </w:t>
      </w:r>
      <w:proofErr w:type="spellStart"/>
      <w:r>
        <w:rPr>
          <w:i/>
          <w:color w:val="000000" w:themeColor="text1"/>
          <w:sz w:val="28"/>
          <w:szCs w:val="28"/>
        </w:rPr>
        <w:t>д</w:t>
      </w:r>
      <w:proofErr w:type="spellEnd"/>
      <w:r>
        <w:rPr>
          <w:color w:val="000000" w:themeColor="text1"/>
          <w:sz w:val="28"/>
          <w:szCs w:val="28"/>
        </w:rPr>
        <w:t>) используют для установки деталей по че</w:t>
      </w:r>
      <w:r>
        <w:rPr>
          <w:color w:val="000000" w:themeColor="text1"/>
          <w:sz w:val="28"/>
          <w:szCs w:val="28"/>
        </w:rPr>
        <w:t>р</w:t>
      </w:r>
      <w:r>
        <w:rPr>
          <w:color w:val="000000" w:themeColor="text1"/>
          <w:sz w:val="28"/>
          <w:szCs w:val="28"/>
        </w:rPr>
        <w:t>ным (необработанным) базовым поверхностям и обработанным с выверкой по разметочным рискам.</w:t>
      </w:r>
    </w:p>
    <w:p w:rsidR="00807A69" w:rsidRDefault="00807A69" w:rsidP="00807A69">
      <w:pPr>
        <w:pStyle w:val="ab"/>
        <w:spacing w:before="0" w:beforeAutospacing="0" w:after="0" w:afterAutospacing="0" w:line="276" w:lineRule="auto"/>
        <w:ind w:firstLine="709"/>
        <w:jc w:val="both"/>
        <w:rPr>
          <w:color w:val="000000" w:themeColor="text1"/>
          <w:sz w:val="28"/>
          <w:szCs w:val="28"/>
        </w:rPr>
      </w:pPr>
      <w:r>
        <w:rPr>
          <w:color w:val="000000" w:themeColor="text1"/>
          <w:sz w:val="28"/>
          <w:szCs w:val="28"/>
        </w:rPr>
        <w:t xml:space="preserve">При наличии предварительно обработанных базовых поверхностей выверка производится по этим поверхностям. Призмы (рис. 135, </w:t>
      </w:r>
      <w:r>
        <w:rPr>
          <w:i/>
          <w:color w:val="000000" w:themeColor="text1"/>
          <w:sz w:val="28"/>
          <w:szCs w:val="28"/>
        </w:rPr>
        <w:t>е, ж</w:t>
      </w:r>
      <w:r>
        <w:rPr>
          <w:color w:val="000000" w:themeColor="text1"/>
          <w:sz w:val="28"/>
          <w:szCs w:val="28"/>
        </w:rPr>
        <w:t>) применяют для установки деталей с цилиндрической или радиусной базой и могут быть нерегулируемыми и регулируемыми. Регулируемые призмы допускают выверку по разметочным рискам, расположенным под углом 90°, когда базовые поверхности не обработаны или имеют разный диаметр. Если базовые шейки обработаны и имеют одинаковый диаметр, примен</w:t>
      </w:r>
      <w:r>
        <w:rPr>
          <w:color w:val="000000" w:themeColor="text1"/>
          <w:sz w:val="28"/>
          <w:szCs w:val="28"/>
        </w:rPr>
        <w:t>я</w:t>
      </w:r>
      <w:r>
        <w:rPr>
          <w:color w:val="000000" w:themeColor="text1"/>
          <w:sz w:val="28"/>
          <w:szCs w:val="28"/>
        </w:rPr>
        <w:t xml:space="preserve">ют жесткие нерегулируемые призмы. Подставки (рис. 135, </w:t>
      </w:r>
      <w:proofErr w:type="spellStart"/>
      <w:r w:rsidRPr="00B35A53">
        <w:rPr>
          <w:i/>
          <w:color w:val="000000" w:themeColor="text1"/>
          <w:sz w:val="28"/>
          <w:szCs w:val="28"/>
        </w:rPr>
        <w:t>з</w:t>
      </w:r>
      <w:proofErr w:type="spellEnd"/>
      <w:r>
        <w:rPr>
          <w:i/>
          <w:color w:val="000000" w:themeColor="text1"/>
          <w:sz w:val="28"/>
          <w:szCs w:val="28"/>
        </w:rPr>
        <w:t>, и</w:t>
      </w:r>
      <w:r>
        <w:rPr>
          <w:color w:val="000000" w:themeColor="text1"/>
          <w:sz w:val="28"/>
          <w:szCs w:val="28"/>
        </w:rPr>
        <w:t>) являются опорой для прихватов. Комплект подставок можно уменьшить применен</w:t>
      </w:r>
      <w:r>
        <w:rPr>
          <w:color w:val="000000" w:themeColor="text1"/>
          <w:sz w:val="28"/>
          <w:szCs w:val="28"/>
        </w:rPr>
        <w:t>и</w:t>
      </w:r>
      <w:r>
        <w:rPr>
          <w:color w:val="000000" w:themeColor="text1"/>
          <w:sz w:val="28"/>
          <w:szCs w:val="28"/>
        </w:rPr>
        <w:t>ем универсальных конструкций, допускающих регулировку высоты опоры.</w:t>
      </w:r>
    </w:p>
    <w:tbl>
      <w:tblPr>
        <w:tblStyle w:val="a3"/>
        <w:tblW w:w="0" w:type="auto"/>
        <w:tblLook w:val="04A0"/>
      </w:tblPr>
      <w:tblGrid>
        <w:gridCol w:w="5495"/>
        <w:gridCol w:w="3791"/>
      </w:tblGrid>
      <w:tr w:rsidR="00360ACF" w:rsidRPr="00360ACF" w:rsidTr="00634FE7">
        <w:trPr>
          <w:trHeight w:val="8773"/>
        </w:trPr>
        <w:tc>
          <w:tcPr>
            <w:tcW w:w="5495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360ACF" w:rsidRDefault="00360ACF" w:rsidP="00B35A53">
            <w:pPr>
              <w:pStyle w:val="ab"/>
              <w:spacing w:before="0" w:beforeAutospacing="0" w:after="0" w:afterAutospacing="0" w:line="276" w:lineRule="auto"/>
              <w:jc w:val="both"/>
              <w:rPr>
                <w:color w:val="000000" w:themeColor="text1"/>
                <w:sz w:val="28"/>
                <w:szCs w:val="28"/>
                <w:lang w:val="en-US"/>
              </w:rPr>
            </w:pPr>
            <w:r w:rsidRPr="00360ACF">
              <w:rPr>
                <w:noProof/>
                <w:color w:val="000000" w:themeColor="text1"/>
                <w:sz w:val="28"/>
                <w:szCs w:val="28"/>
              </w:rPr>
              <w:lastRenderedPageBreak/>
              <w:drawing>
                <wp:inline distT="0" distB="0" distL="0" distR="0">
                  <wp:extent cx="3161962" cy="6333067"/>
                  <wp:effectExtent l="19050" t="0" r="338" b="0"/>
                  <wp:docPr id="147" name="Рисунок 1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71984" cy="635314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447DFA" w:rsidRPr="000946ED" w:rsidRDefault="00447DFA" w:rsidP="00447DFA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000000" w:themeColor="text1"/>
              </w:rPr>
            </w:pPr>
            <w:r>
              <w:rPr>
                <w:color w:val="000000" w:themeColor="text1"/>
              </w:rPr>
              <w:t>Рис. 13</w:t>
            </w:r>
            <w:r w:rsidR="00807A69">
              <w:rPr>
                <w:color w:val="000000" w:themeColor="text1"/>
              </w:rPr>
              <w:t>5</w:t>
            </w:r>
            <w:r>
              <w:rPr>
                <w:color w:val="000000" w:themeColor="text1"/>
              </w:rPr>
              <w:t xml:space="preserve">. Оснастка для установки деталей </w:t>
            </w:r>
          </w:p>
          <w:p w:rsidR="00447DFA" w:rsidRPr="00447DFA" w:rsidRDefault="00447DFA" w:rsidP="00447DFA">
            <w:pPr>
              <w:pStyle w:val="ab"/>
              <w:spacing w:before="0" w:beforeAutospacing="0" w:after="0" w:afterAutospacing="0" w:line="276" w:lineRule="auto"/>
              <w:jc w:val="center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</w:rPr>
              <w:t>на расточ</w:t>
            </w:r>
            <w:r w:rsidRPr="00634FE7">
              <w:rPr>
                <w:b/>
                <w:color w:val="000000" w:themeColor="text1"/>
              </w:rPr>
              <w:t>н</w:t>
            </w:r>
            <w:r>
              <w:rPr>
                <w:color w:val="000000" w:themeColor="text1"/>
              </w:rPr>
              <w:t>ых станках</w:t>
            </w:r>
          </w:p>
        </w:tc>
        <w:tc>
          <w:tcPr>
            <w:tcW w:w="3791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807A69" w:rsidRPr="003F2A51" w:rsidRDefault="00807A69" w:rsidP="00807A69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>
              <w:rPr>
                <w:color w:val="000000" w:themeColor="text1"/>
                <w:sz w:val="28"/>
                <w:szCs w:val="28"/>
              </w:rPr>
              <w:t>Прижимы (рис. 136) применяют для крепления деталей к упорам или столу. Винтовые прижимы обесп</w:t>
            </w:r>
            <w:r>
              <w:rPr>
                <w:color w:val="000000" w:themeColor="text1"/>
                <w:sz w:val="28"/>
                <w:szCs w:val="28"/>
              </w:rPr>
              <w:t>е</w:t>
            </w:r>
            <w:r>
              <w:rPr>
                <w:color w:val="000000" w:themeColor="text1"/>
                <w:sz w:val="28"/>
                <w:szCs w:val="28"/>
              </w:rPr>
              <w:t>чивают поперечное крепл</w:t>
            </w:r>
            <w:r>
              <w:rPr>
                <w:color w:val="000000" w:themeColor="text1"/>
                <w:sz w:val="28"/>
                <w:szCs w:val="28"/>
              </w:rPr>
              <w:t>е</w:t>
            </w:r>
            <w:r>
              <w:rPr>
                <w:color w:val="000000" w:themeColor="text1"/>
                <w:sz w:val="28"/>
                <w:szCs w:val="28"/>
              </w:rPr>
              <w:t>ние детали, а клиновые – п</w:t>
            </w:r>
            <w:r>
              <w:rPr>
                <w:color w:val="000000" w:themeColor="text1"/>
                <w:sz w:val="28"/>
                <w:szCs w:val="28"/>
              </w:rPr>
              <w:t>о</w:t>
            </w:r>
            <w:r>
              <w:rPr>
                <w:color w:val="000000" w:themeColor="text1"/>
                <w:sz w:val="28"/>
                <w:szCs w:val="28"/>
              </w:rPr>
              <w:t>перечное и продольное. Пр</w:t>
            </w:r>
            <w:r>
              <w:rPr>
                <w:color w:val="000000" w:themeColor="text1"/>
                <w:sz w:val="28"/>
                <w:szCs w:val="28"/>
              </w:rPr>
              <w:t>и</w:t>
            </w:r>
            <w:r>
              <w:rPr>
                <w:color w:val="000000" w:themeColor="text1"/>
                <w:sz w:val="28"/>
                <w:szCs w:val="28"/>
              </w:rPr>
              <w:t>хваты служат для крепления деталей.</w:t>
            </w:r>
          </w:p>
          <w:p w:rsidR="00807A69" w:rsidRDefault="00807A69" w:rsidP="00807A69">
            <w:pPr>
              <w:spacing w:line="276" w:lineRule="auto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692770">
              <w:rPr>
                <w:color w:val="000000" w:themeColor="text1"/>
                <w:sz w:val="28"/>
                <w:szCs w:val="28"/>
              </w:rPr>
              <w:t>В цехах с мелкосери</w:t>
            </w:r>
            <w:r w:rsidRPr="00692770">
              <w:rPr>
                <w:color w:val="000000" w:themeColor="text1"/>
                <w:sz w:val="28"/>
                <w:szCs w:val="28"/>
              </w:rPr>
              <w:t>й</w:t>
            </w:r>
            <w:r w:rsidRPr="00692770">
              <w:rPr>
                <w:color w:val="000000" w:themeColor="text1"/>
                <w:sz w:val="28"/>
                <w:szCs w:val="28"/>
              </w:rPr>
              <w:t>ным и индивидуальным х</w:t>
            </w:r>
            <w:r w:rsidRPr="00692770">
              <w:rPr>
                <w:color w:val="000000" w:themeColor="text1"/>
                <w:sz w:val="28"/>
                <w:szCs w:val="28"/>
              </w:rPr>
              <w:t>а</w:t>
            </w:r>
            <w:r w:rsidRPr="00692770">
              <w:rPr>
                <w:color w:val="000000" w:themeColor="text1"/>
                <w:sz w:val="28"/>
                <w:szCs w:val="28"/>
              </w:rPr>
              <w:t xml:space="preserve">рактером </w:t>
            </w:r>
            <w:proofErr w:type="gramStart"/>
            <w:r w:rsidRPr="00692770">
              <w:rPr>
                <w:color w:val="000000" w:themeColor="text1"/>
                <w:sz w:val="28"/>
                <w:szCs w:val="28"/>
              </w:rPr>
              <w:t>производства</w:t>
            </w:r>
            <w:proofErr w:type="gramEnd"/>
            <w:r w:rsidRPr="00692770">
              <w:rPr>
                <w:color w:val="000000" w:themeColor="text1"/>
                <w:sz w:val="28"/>
                <w:szCs w:val="28"/>
              </w:rPr>
              <w:t xml:space="preserve"> обр</w:t>
            </w:r>
            <w:r w:rsidRPr="00692770">
              <w:rPr>
                <w:color w:val="000000" w:themeColor="text1"/>
                <w:sz w:val="28"/>
                <w:szCs w:val="28"/>
              </w:rPr>
              <w:t>а</w:t>
            </w:r>
            <w:r w:rsidRPr="00692770">
              <w:rPr>
                <w:color w:val="000000" w:themeColor="text1"/>
                <w:sz w:val="28"/>
                <w:szCs w:val="28"/>
              </w:rPr>
              <w:t>батываемые на расточных станках детали в большинс</w:t>
            </w:r>
            <w:r w:rsidRPr="00692770">
              <w:rPr>
                <w:color w:val="000000" w:themeColor="text1"/>
                <w:sz w:val="28"/>
                <w:szCs w:val="28"/>
              </w:rPr>
              <w:t>т</w:t>
            </w:r>
            <w:r w:rsidRPr="00692770">
              <w:rPr>
                <w:color w:val="000000" w:themeColor="text1"/>
                <w:sz w:val="28"/>
                <w:szCs w:val="28"/>
              </w:rPr>
              <w:t>ве случаев крепятся неп</w:t>
            </w:r>
            <w:r w:rsidRPr="00692770">
              <w:rPr>
                <w:color w:val="000000" w:themeColor="text1"/>
                <w:sz w:val="28"/>
                <w:szCs w:val="28"/>
              </w:rPr>
              <w:t>о</w:t>
            </w:r>
            <w:r w:rsidRPr="00692770">
              <w:rPr>
                <w:color w:val="000000" w:themeColor="text1"/>
                <w:sz w:val="28"/>
                <w:szCs w:val="28"/>
              </w:rPr>
              <w:t>средственно к столу станка при помощи различного рода прижимных планок, стано</w:t>
            </w:r>
            <w:r w:rsidRPr="00692770">
              <w:rPr>
                <w:color w:val="000000" w:themeColor="text1"/>
                <w:sz w:val="28"/>
                <w:szCs w:val="28"/>
              </w:rPr>
              <w:t>ч</w:t>
            </w:r>
            <w:r w:rsidRPr="00692770">
              <w:rPr>
                <w:color w:val="000000" w:themeColor="text1"/>
                <w:sz w:val="28"/>
                <w:szCs w:val="28"/>
              </w:rPr>
              <w:t>ных болтов и подкладок.</w:t>
            </w:r>
            <w:r>
              <w:rPr>
                <w:color w:val="000000" w:themeColor="text1"/>
                <w:sz w:val="28"/>
                <w:szCs w:val="28"/>
              </w:rPr>
              <w:t xml:space="preserve"> </w:t>
            </w:r>
          </w:p>
          <w:p w:rsidR="00360ACF" w:rsidRDefault="00807A69" w:rsidP="00807A69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sz w:val="28"/>
                <w:szCs w:val="28"/>
              </w:rPr>
            </w:pPr>
            <w:r w:rsidRPr="00E251E2">
              <w:rPr>
                <w:sz w:val="28"/>
                <w:szCs w:val="28"/>
              </w:rPr>
              <w:t>Для установки и закр</w:t>
            </w:r>
            <w:r w:rsidRPr="00E251E2">
              <w:rPr>
                <w:sz w:val="28"/>
                <w:szCs w:val="28"/>
              </w:rPr>
              <w:t>е</w:t>
            </w:r>
            <w:r w:rsidRPr="00E251E2">
              <w:rPr>
                <w:sz w:val="28"/>
                <w:szCs w:val="28"/>
              </w:rPr>
              <w:t>пления режущего инструме</w:t>
            </w:r>
            <w:r w:rsidRPr="00E251E2">
              <w:rPr>
                <w:sz w:val="28"/>
                <w:szCs w:val="28"/>
              </w:rPr>
              <w:t>н</w:t>
            </w:r>
            <w:r w:rsidRPr="00E251E2">
              <w:rPr>
                <w:sz w:val="28"/>
                <w:szCs w:val="28"/>
              </w:rPr>
              <w:t>та на расточных станках и</w:t>
            </w:r>
            <w:r w:rsidRPr="00E251E2">
              <w:rPr>
                <w:sz w:val="28"/>
                <w:szCs w:val="28"/>
              </w:rPr>
              <w:t>с</w:t>
            </w:r>
            <w:r w:rsidRPr="00E251E2">
              <w:rPr>
                <w:sz w:val="28"/>
                <w:szCs w:val="28"/>
              </w:rPr>
              <w:t>пользуют короткие консол</w:t>
            </w:r>
            <w:r w:rsidRPr="00E251E2">
              <w:rPr>
                <w:sz w:val="28"/>
                <w:szCs w:val="28"/>
              </w:rPr>
              <w:t>ь</w:t>
            </w:r>
            <w:r w:rsidRPr="00E251E2">
              <w:rPr>
                <w:sz w:val="28"/>
                <w:szCs w:val="28"/>
              </w:rPr>
              <w:t xml:space="preserve">ные оправки, </w:t>
            </w:r>
            <w:proofErr w:type="spellStart"/>
            <w:r w:rsidRPr="00E251E2">
              <w:rPr>
                <w:sz w:val="28"/>
                <w:szCs w:val="28"/>
              </w:rPr>
              <w:t>двухопорные</w:t>
            </w:r>
            <w:proofErr w:type="spellEnd"/>
            <w:r w:rsidRPr="00E251E2">
              <w:rPr>
                <w:sz w:val="28"/>
                <w:szCs w:val="28"/>
              </w:rPr>
              <w:t xml:space="preserve"> оправки и патроны.</w:t>
            </w:r>
          </w:p>
          <w:p w:rsidR="00807A69" w:rsidRPr="00360ACF" w:rsidRDefault="00807A69" w:rsidP="00634FE7">
            <w:pPr>
              <w:pStyle w:val="ab"/>
              <w:spacing w:before="0" w:beforeAutospacing="0" w:after="0" w:afterAutospacing="0" w:line="276" w:lineRule="auto"/>
              <w:ind w:firstLine="709"/>
              <w:jc w:val="both"/>
              <w:rPr>
                <w:color w:val="000000" w:themeColor="text1"/>
                <w:sz w:val="28"/>
                <w:szCs w:val="28"/>
              </w:rPr>
            </w:pPr>
            <w:r w:rsidRPr="00E251E2">
              <w:rPr>
                <w:sz w:val="28"/>
                <w:szCs w:val="28"/>
              </w:rPr>
              <w:t xml:space="preserve">Расточные оправки </w:t>
            </w:r>
            <w:r>
              <w:rPr>
                <w:sz w:val="28"/>
                <w:szCs w:val="28"/>
              </w:rPr>
              <w:t>имеют прямоугольные, ква</w:t>
            </w:r>
            <w:r>
              <w:rPr>
                <w:sz w:val="28"/>
                <w:szCs w:val="28"/>
              </w:rPr>
              <w:t>д</w:t>
            </w:r>
            <w:r>
              <w:rPr>
                <w:sz w:val="28"/>
                <w:szCs w:val="28"/>
              </w:rPr>
              <w:t>ратные или круглые пазы</w:t>
            </w:r>
          </w:p>
        </w:tc>
      </w:tr>
    </w:tbl>
    <w:p w:rsidR="00634FE7" w:rsidRDefault="00634FE7" w:rsidP="00634FE7">
      <w:pPr>
        <w:pStyle w:val="ab"/>
        <w:tabs>
          <w:tab w:val="left" w:pos="5495"/>
        </w:tabs>
        <w:spacing w:before="0" w:beforeAutospacing="0" w:after="0" w:afterAutospacing="0" w:line="276" w:lineRule="auto"/>
        <w:jc w:val="both"/>
        <w:rPr>
          <w:color w:val="000000" w:themeColor="text1"/>
          <w:sz w:val="28"/>
          <w:szCs w:val="28"/>
        </w:rPr>
      </w:pPr>
      <w:r>
        <w:rPr>
          <w:sz w:val="28"/>
          <w:szCs w:val="28"/>
        </w:rPr>
        <w:t>(окна), расположенные под углом 45° или 90° к оси</w:t>
      </w:r>
      <w:r w:rsidRPr="00E251E2">
        <w:rPr>
          <w:sz w:val="28"/>
          <w:szCs w:val="28"/>
        </w:rPr>
        <w:t xml:space="preserve"> оправки</w:t>
      </w:r>
      <w:r>
        <w:rPr>
          <w:sz w:val="28"/>
          <w:szCs w:val="28"/>
        </w:rPr>
        <w:t xml:space="preserve"> для установки пластинчатых и стержневых резцов. К</w:t>
      </w:r>
      <w:r w:rsidRPr="00E251E2">
        <w:rPr>
          <w:sz w:val="28"/>
          <w:szCs w:val="28"/>
        </w:rPr>
        <w:t>ороткие консольные оправки</w:t>
      </w:r>
      <w:r w:rsidR="00127BAB">
        <w:rPr>
          <w:sz w:val="28"/>
          <w:szCs w:val="28"/>
        </w:rPr>
        <w:t xml:space="preserve"> (рис. 137</w:t>
      </w:r>
      <w:r>
        <w:rPr>
          <w:sz w:val="28"/>
          <w:szCs w:val="28"/>
        </w:rPr>
        <w:t xml:space="preserve">)  </w:t>
      </w:r>
      <w:r w:rsidRPr="00E755EB">
        <w:rPr>
          <w:sz w:val="28"/>
          <w:szCs w:val="28"/>
        </w:rPr>
        <w:t>применяю</w:t>
      </w:r>
      <w:r>
        <w:rPr>
          <w:sz w:val="28"/>
          <w:szCs w:val="28"/>
        </w:rPr>
        <w:t>т</w:t>
      </w:r>
      <w:r w:rsidRPr="00E755EB">
        <w:rPr>
          <w:sz w:val="28"/>
          <w:szCs w:val="28"/>
        </w:rPr>
        <w:t xml:space="preserve"> для растачивания коротких, расположенных вблизи шпинделя, </w:t>
      </w:r>
      <w:r>
        <w:rPr>
          <w:sz w:val="28"/>
          <w:szCs w:val="28"/>
        </w:rPr>
        <w:t xml:space="preserve">глухих и сквозных </w:t>
      </w:r>
      <w:r w:rsidRPr="00E755EB">
        <w:rPr>
          <w:sz w:val="28"/>
          <w:szCs w:val="28"/>
        </w:rPr>
        <w:t>отверс</w:t>
      </w:r>
      <w:r>
        <w:rPr>
          <w:sz w:val="28"/>
          <w:szCs w:val="28"/>
        </w:rPr>
        <w:t>тий небольшой длины. Р</w:t>
      </w:r>
      <w:r w:rsidRPr="00E755EB">
        <w:rPr>
          <w:sz w:val="28"/>
          <w:szCs w:val="28"/>
        </w:rPr>
        <w:t>асточ</w:t>
      </w:r>
      <w:r>
        <w:rPr>
          <w:sz w:val="28"/>
          <w:szCs w:val="28"/>
        </w:rPr>
        <w:t>ка в</w:t>
      </w:r>
      <w:r>
        <w:rPr>
          <w:sz w:val="28"/>
          <w:szCs w:val="28"/>
        </w:rPr>
        <w:t>ы</w:t>
      </w:r>
      <w:r>
        <w:rPr>
          <w:sz w:val="28"/>
          <w:szCs w:val="28"/>
        </w:rPr>
        <w:t>полняется</w:t>
      </w:r>
      <w:r w:rsidRPr="00E755EB">
        <w:rPr>
          <w:sz w:val="28"/>
          <w:szCs w:val="28"/>
        </w:rPr>
        <w:t xml:space="preserve"> одним или двумя резцами</w:t>
      </w:r>
      <w:r>
        <w:rPr>
          <w:sz w:val="28"/>
          <w:szCs w:val="28"/>
        </w:rPr>
        <w:t>.</w:t>
      </w:r>
      <w:r w:rsidRPr="00360ACF">
        <w:rPr>
          <w:noProof/>
          <w:color w:val="000000" w:themeColor="text1"/>
          <w:sz w:val="28"/>
          <w:szCs w:val="28"/>
        </w:rPr>
        <w:tab/>
      </w:r>
    </w:p>
    <w:p w:rsidR="00C87E12" w:rsidRDefault="009F32D3" w:rsidP="009F32D3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5094817" cy="3273778"/>
            <wp:effectExtent l="19050" t="0" r="0" b="0"/>
            <wp:docPr id="107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/>
                    <pic:cNvPicPr>
                      <a:picLocks noChangeAspect="1" noChangeArrowheads="1"/>
                    </pic:cNvPicPr>
                  </pic:nvPicPr>
                  <pic:blipFill>
                    <a:blip r:embed="rId21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03895" cy="327961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F32D3" w:rsidRPr="000946ED" w:rsidRDefault="009F32D3" w:rsidP="009F32D3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Рис 13</w:t>
      </w:r>
      <w:r w:rsidR="00807A69">
        <w:rPr>
          <w:rFonts w:ascii="Times New Roman" w:hAnsi="Times New Roman" w:cs="Times New Roman"/>
          <w:color w:val="000000" w:themeColor="text1"/>
          <w:sz w:val="24"/>
          <w:szCs w:val="24"/>
        </w:rPr>
        <w:t>6</w:t>
      </w:r>
      <w:r w:rsidR="00546ACF">
        <w:rPr>
          <w:rFonts w:ascii="Times New Roman" w:hAnsi="Times New Roman" w:cs="Times New Roman"/>
          <w:color w:val="000000" w:themeColor="text1"/>
          <w:sz w:val="24"/>
          <w:szCs w:val="24"/>
        </w:rPr>
        <w:t>. Оснастка крепления деталей</w:t>
      </w:r>
      <w:r w:rsidR="00546ACF" w:rsidRPr="00546ACF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на расточных станках</w:t>
      </w:r>
    </w:p>
    <w:tbl>
      <w:tblPr>
        <w:tblStyle w:val="a3"/>
        <w:tblW w:w="0" w:type="auto"/>
        <w:tblLook w:val="04A0"/>
      </w:tblPr>
      <w:tblGrid>
        <w:gridCol w:w="5070"/>
        <w:gridCol w:w="4216"/>
      </w:tblGrid>
      <w:tr w:rsidR="00487502" w:rsidRPr="00577C04" w:rsidTr="00127BAB">
        <w:trPr>
          <w:trHeight w:val="4615"/>
        </w:trPr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487502" w:rsidRDefault="00487502" w:rsidP="00127BAB">
            <w:pPr>
              <w:jc w:val="center"/>
              <w:rPr>
                <w:color w:val="000000" w:themeColor="text1"/>
                <w:sz w:val="24"/>
                <w:szCs w:val="24"/>
                <w:lang w:val="en-US"/>
              </w:rPr>
            </w:pPr>
            <w:r>
              <w:rPr>
                <w:noProof/>
                <w:color w:val="000000" w:themeColor="text1"/>
                <w:sz w:val="24"/>
                <w:szCs w:val="24"/>
              </w:rPr>
              <w:drawing>
                <wp:inline distT="0" distB="0" distL="0" distR="0">
                  <wp:extent cx="2834013" cy="2506134"/>
                  <wp:effectExtent l="19050" t="0" r="4437" b="0"/>
                  <wp:docPr id="108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48812" cy="25192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216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F807B3" w:rsidRDefault="00F807B3" w:rsidP="003D350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487502" w:rsidRDefault="00487502" w:rsidP="003D350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Для растачивания нескол</w:t>
            </w:r>
            <w:r>
              <w:rPr>
                <w:sz w:val="28"/>
                <w:szCs w:val="28"/>
              </w:rPr>
              <w:t>ь</w:t>
            </w:r>
            <w:r>
              <w:rPr>
                <w:sz w:val="28"/>
                <w:szCs w:val="28"/>
              </w:rPr>
              <w:t xml:space="preserve">ких </w:t>
            </w:r>
            <w:proofErr w:type="spellStart"/>
            <w:r>
              <w:rPr>
                <w:sz w:val="28"/>
                <w:szCs w:val="28"/>
              </w:rPr>
              <w:t>соосных</w:t>
            </w:r>
            <w:proofErr w:type="spellEnd"/>
            <w:r>
              <w:rPr>
                <w:sz w:val="28"/>
                <w:szCs w:val="28"/>
              </w:rPr>
              <w:t xml:space="preserve"> отверстий испол</w:t>
            </w:r>
            <w:r>
              <w:rPr>
                <w:sz w:val="28"/>
                <w:szCs w:val="28"/>
              </w:rPr>
              <w:t>ь</w:t>
            </w:r>
            <w:r>
              <w:rPr>
                <w:sz w:val="28"/>
                <w:szCs w:val="28"/>
              </w:rPr>
              <w:t xml:space="preserve">зуют удлиненные </w:t>
            </w:r>
            <w:proofErr w:type="spellStart"/>
            <w:r>
              <w:rPr>
                <w:sz w:val="28"/>
                <w:szCs w:val="28"/>
              </w:rPr>
              <w:t>двухопорные</w:t>
            </w:r>
            <w:proofErr w:type="spellEnd"/>
            <w:r>
              <w:rPr>
                <w:sz w:val="28"/>
                <w:szCs w:val="28"/>
              </w:rPr>
              <w:t xml:space="preserve"> расточные оправки (борштанги), представляющие собой длинный вал с коническим хвостовиком на одном конце для установки его в шпинделе станка. Другой конец оправки устанавливают в люнетную заднюю стойку ста</w:t>
            </w:r>
            <w:r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>ка.</w:t>
            </w:r>
          </w:p>
          <w:p w:rsidR="00487502" w:rsidRPr="00577C04" w:rsidRDefault="00487502" w:rsidP="003D350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DD7B3E">
              <w:rPr>
                <w:color w:val="000000"/>
                <w:sz w:val="28"/>
                <w:szCs w:val="28"/>
              </w:rPr>
              <w:t>Если изделие устанавлив</w:t>
            </w:r>
            <w:r w:rsidRPr="00DD7B3E">
              <w:rPr>
                <w:color w:val="000000"/>
                <w:sz w:val="28"/>
                <w:szCs w:val="28"/>
              </w:rPr>
              <w:t>а</w:t>
            </w:r>
            <w:r w:rsidRPr="00DD7B3E">
              <w:rPr>
                <w:color w:val="000000"/>
                <w:sz w:val="28"/>
                <w:szCs w:val="28"/>
              </w:rPr>
              <w:t>ется не на станке,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DD7B3E">
              <w:rPr>
                <w:color w:val="000000"/>
                <w:sz w:val="28"/>
                <w:szCs w:val="28"/>
              </w:rPr>
              <w:t xml:space="preserve"> а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DD7B3E">
              <w:rPr>
                <w:color w:val="000000"/>
                <w:sz w:val="28"/>
                <w:szCs w:val="28"/>
              </w:rPr>
              <w:t xml:space="preserve"> в</w:t>
            </w:r>
            <w:r>
              <w:rPr>
                <w:color w:val="000000"/>
                <w:sz w:val="28"/>
                <w:szCs w:val="28"/>
              </w:rPr>
              <w:t xml:space="preserve"> </w:t>
            </w:r>
            <w:r w:rsidRPr="00DD7B3E">
              <w:rPr>
                <w:color w:val="000000"/>
                <w:sz w:val="28"/>
                <w:szCs w:val="28"/>
              </w:rPr>
              <w:t>присп</w:t>
            </w:r>
            <w:r w:rsidRPr="00DD7B3E">
              <w:rPr>
                <w:color w:val="000000"/>
                <w:sz w:val="28"/>
                <w:szCs w:val="28"/>
              </w:rPr>
              <w:t>о</w:t>
            </w:r>
            <w:r w:rsidRPr="00DD7B3E">
              <w:rPr>
                <w:color w:val="000000"/>
                <w:sz w:val="28"/>
                <w:szCs w:val="28"/>
              </w:rPr>
              <w:t xml:space="preserve">соблении, </w:t>
            </w:r>
            <w:r>
              <w:rPr>
                <w:color w:val="000000"/>
                <w:sz w:val="28"/>
                <w:szCs w:val="28"/>
              </w:rPr>
              <w:t>то</w:t>
            </w:r>
            <w:r w:rsidR="00127BAB" w:rsidRPr="00DD7B3E">
              <w:rPr>
                <w:color w:val="000000"/>
                <w:sz w:val="28"/>
                <w:szCs w:val="28"/>
              </w:rPr>
              <w:t xml:space="preserve"> </w:t>
            </w:r>
            <w:r w:rsidR="00127BAB">
              <w:rPr>
                <w:color w:val="000000"/>
                <w:sz w:val="28"/>
                <w:szCs w:val="28"/>
              </w:rPr>
              <w:t xml:space="preserve">для установки и </w:t>
            </w:r>
          </w:p>
        </w:tc>
      </w:tr>
      <w:tr w:rsidR="00487502" w:rsidRPr="00577C04" w:rsidTr="00127BAB">
        <w:tc>
          <w:tcPr>
            <w:tcW w:w="507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87502" w:rsidRDefault="00487502" w:rsidP="003C342D">
            <w:pPr>
              <w:jc w:val="center"/>
              <w:rPr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Р</w:t>
            </w:r>
            <w:r w:rsidR="00127BAB">
              <w:rPr>
                <w:color w:val="000000" w:themeColor="text1"/>
                <w:sz w:val="24"/>
                <w:szCs w:val="24"/>
              </w:rPr>
              <w:t>ис. 137</w:t>
            </w:r>
            <w:r>
              <w:rPr>
                <w:color w:val="000000" w:themeColor="text1"/>
                <w:sz w:val="24"/>
                <w:szCs w:val="24"/>
              </w:rPr>
              <w:t xml:space="preserve">.  Оправки для крепления </w:t>
            </w:r>
          </w:p>
          <w:p w:rsidR="00487502" w:rsidRDefault="00662B69" w:rsidP="003C342D">
            <w:pPr>
              <w:jc w:val="center"/>
              <w:rPr>
                <w:noProof/>
                <w:color w:val="000000" w:themeColor="text1"/>
                <w:sz w:val="24"/>
                <w:szCs w:val="24"/>
              </w:rPr>
            </w:pPr>
            <w:r>
              <w:rPr>
                <w:color w:val="000000" w:themeColor="text1"/>
                <w:sz w:val="24"/>
                <w:szCs w:val="24"/>
              </w:rPr>
              <w:t>расточных резц</w:t>
            </w:r>
            <w:r w:rsidR="00487502">
              <w:rPr>
                <w:color w:val="000000" w:themeColor="text1"/>
                <w:sz w:val="24"/>
                <w:szCs w:val="24"/>
              </w:rPr>
              <w:t>ов</w:t>
            </w:r>
          </w:p>
        </w:tc>
        <w:tc>
          <w:tcPr>
            <w:tcW w:w="4216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87502" w:rsidRPr="00577C04" w:rsidRDefault="00487502" w:rsidP="007B05A4">
            <w:pPr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DD7B3E" w:rsidRPr="00DD7B3E" w:rsidRDefault="00731CDB" w:rsidP="00487502">
      <w:pPr>
        <w:shd w:val="clear" w:color="auto" w:fill="FFFFFF"/>
        <w:spacing w:after="0"/>
        <w:jc w:val="both"/>
        <w:rPr>
          <w:rFonts w:ascii="Times New Roman" w:hAnsi="Times New Roman" w:cs="Times New Roman"/>
          <w:color w:val="000000"/>
          <w:sz w:val="28"/>
          <w:szCs w:val="28"/>
        </w:rPr>
      </w:pPr>
      <w:r>
        <w:rPr>
          <w:rFonts w:ascii="Times New Roman" w:hAnsi="Times New Roman" w:cs="Times New Roman"/>
          <w:color w:val="000000"/>
          <w:sz w:val="28"/>
          <w:szCs w:val="28"/>
        </w:rPr>
        <w:t xml:space="preserve">направления </w:t>
      </w:r>
      <w:r w:rsidR="00DD7B3E">
        <w:rPr>
          <w:rFonts w:ascii="Times New Roman" w:hAnsi="Times New Roman" w:cs="Times New Roman"/>
          <w:color w:val="000000"/>
          <w:sz w:val="28"/>
          <w:szCs w:val="28"/>
        </w:rPr>
        <w:t>расточн</w:t>
      </w:r>
      <w:r>
        <w:rPr>
          <w:rFonts w:ascii="Times New Roman" w:hAnsi="Times New Roman" w:cs="Times New Roman"/>
          <w:color w:val="000000"/>
          <w:sz w:val="28"/>
          <w:szCs w:val="28"/>
        </w:rPr>
        <w:t>ой</w:t>
      </w:r>
      <w:r w:rsidR="00DD7B3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>о</w:t>
      </w:r>
      <w:r w:rsidR="00DD7B3E">
        <w:rPr>
          <w:rFonts w:ascii="Times New Roman" w:hAnsi="Times New Roman" w:cs="Times New Roman"/>
          <w:color w:val="000000"/>
          <w:sz w:val="28"/>
          <w:szCs w:val="28"/>
        </w:rPr>
        <w:t>правк</w:t>
      </w:r>
      <w:r>
        <w:rPr>
          <w:rFonts w:ascii="Times New Roman" w:hAnsi="Times New Roman" w:cs="Times New Roman"/>
          <w:color w:val="000000"/>
          <w:sz w:val="28"/>
          <w:szCs w:val="28"/>
        </w:rPr>
        <w:t>и</w:t>
      </w:r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используют </w:t>
      </w:r>
      <w:r w:rsidR="00DD7B3E" w:rsidRPr="00731CDB">
        <w:rPr>
          <w:rFonts w:ascii="Times New Roman" w:hAnsi="Times New Roman" w:cs="Times New Roman"/>
          <w:color w:val="000000"/>
          <w:sz w:val="28"/>
          <w:szCs w:val="28"/>
        </w:rPr>
        <w:t>дв</w:t>
      </w:r>
      <w:r w:rsidRPr="00731CDB">
        <w:rPr>
          <w:rFonts w:ascii="Times New Roman" w:hAnsi="Times New Roman" w:cs="Times New Roman"/>
          <w:color w:val="000000"/>
          <w:sz w:val="28"/>
          <w:szCs w:val="28"/>
        </w:rPr>
        <w:t xml:space="preserve">е </w:t>
      </w:r>
      <w:r w:rsidR="00DD7B3E" w:rsidRPr="00731CDB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731CDB">
        <w:rPr>
          <w:rFonts w:ascii="Times New Roman" w:hAnsi="Times New Roman" w:cs="Times New Roman"/>
          <w:sz w:val="28"/>
          <w:szCs w:val="28"/>
        </w:rPr>
        <w:t xml:space="preserve">люнетные стойки с </w:t>
      </w:r>
      <w:r w:rsidR="00DD7B3E" w:rsidRPr="00731CDB">
        <w:rPr>
          <w:rFonts w:ascii="Times New Roman" w:hAnsi="Times New Roman" w:cs="Times New Roman"/>
          <w:color w:val="000000"/>
          <w:sz w:val="28"/>
          <w:szCs w:val="28"/>
        </w:rPr>
        <w:t>ко</w:t>
      </w:r>
      <w:r w:rsidR="00DD7B3E" w:rsidRPr="00731CDB">
        <w:rPr>
          <w:rFonts w:ascii="Times New Roman" w:hAnsi="Times New Roman" w:cs="Times New Roman"/>
          <w:color w:val="000000"/>
          <w:sz w:val="28"/>
          <w:szCs w:val="28"/>
        </w:rPr>
        <w:t>н</w:t>
      </w:r>
      <w:r w:rsidR="00DD7B3E" w:rsidRPr="00731CDB">
        <w:rPr>
          <w:rFonts w:ascii="Times New Roman" w:hAnsi="Times New Roman" w:cs="Times New Roman"/>
          <w:color w:val="000000"/>
          <w:sz w:val="28"/>
          <w:szCs w:val="28"/>
        </w:rPr>
        <w:t>дукторными втулками</w:t>
      </w:r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>, при этом соединение её со шпинделем осуществл</w:t>
      </w:r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>я</w:t>
      </w:r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 xml:space="preserve">ется при помощи муфты, допускающей </w:t>
      </w:r>
      <w:proofErr w:type="spellStart"/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>самоустановку</w:t>
      </w:r>
      <w:proofErr w:type="spellEnd"/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 xml:space="preserve"> оси </w:t>
      </w:r>
      <w:r>
        <w:rPr>
          <w:rFonts w:ascii="Times New Roman" w:hAnsi="Times New Roman" w:cs="Times New Roman"/>
          <w:color w:val="000000"/>
          <w:sz w:val="28"/>
          <w:szCs w:val="28"/>
        </w:rPr>
        <w:t xml:space="preserve">расточной </w:t>
      </w:r>
      <w:r w:rsidR="00DD7B3E" w:rsidRPr="00DD7B3E">
        <w:rPr>
          <w:rFonts w:ascii="Times New Roman" w:hAnsi="Times New Roman" w:cs="Times New Roman"/>
          <w:color w:val="000000"/>
          <w:sz w:val="28"/>
          <w:szCs w:val="28"/>
        </w:rPr>
        <w:t>о</w:t>
      </w:r>
      <w:r>
        <w:rPr>
          <w:rFonts w:ascii="Times New Roman" w:hAnsi="Times New Roman" w:cs="Times New Roman"/>
          <w:color w:val="000000"/>
          <w:sz w:val="28"/>
          <w:szCs w:val="28"/>
        </w:rPr>
        <w:t>п</w:t>
      </w:r>
      <w:r>
        <w:rPr>
          <w:rFonts w:ascii="Times New Roman" w:hAnsi="Times New Roman" w:cs="Times New Roman"/>
          <w:color w:val="000000"/>
          <w:sz w:val="28"/>
          <w:szCs w:val="28"/>
        </w:rPr>
        <w:t>равки (рис. 13</w:t>
      </w:r>
      <w:r w:rsidR="00127BAB">
        <w:rPr>
          <w:rFonts w:ascii="Times New Roman" w:hAnsi="Times New Roman" w:cs="Times New Roman"/>
          <w:color w:val="000000"/>
          <w:sz w:val="28"/>
          <w:szCs w:val="28"/>
        </w:rPr>
        <w:t>8</w:t>
      </w:r>
      <w:r>
        <w:rPr>
          <w:rFonts w:ascii="Times New Roman" w:hAnsi="Times New Roman" w:cs="Times New Roman"/>
          <w:color w:val="000000"/>
          <w:sz w:val="28"/>
          <w:szCs w:val="28"/>
        </w:rPr>
        <w:t>).</w:t>
      </w:r>
    </w:p>
    <w:p w:rsidR="0033078D" w:rsidRPr="0033078D" w:rsidRDefault="0033078D" w:rsidP="00731CDB">
      <w:pPr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color w:val="000000" w:themeColor="text1"/>
          <w:sz w:val="28"/>
          <w:szCs w:val="28"/>
          <w:lang w:eastAsia="ru-RU"/>
        </w:rPr>
        <w:lastRenderedPageBreak/>
        <w:drawing>
          <wp:inline distT="0" distB="0" distL="0" distR="0">
            <wp:extent cx="4496506" cy="2093056"/>
            <wp:effectExtent l="19050" t="0" r="0" b="0"/>
            <wp:docPr id="126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1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5907" cy="209743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31CDB" w:rsidRDefault="00731CDB" w:rsidP="00731CDB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Рис. 13</w:t>
      </w:r>
      <w:r w:rsidR="00127BAB">
        <w:rPr>
          <w:rFonts w:ascii="Times New Roman" w:hAnsi="Times New Roman" w:cs="Times New Roman"/>
          <w:color w:val="000000" w:themeColor="text1"/>
          <w:sz w:val="24"/>
          <w:szCs w:val="24"/>
        </w:rPr>
        <w:t>8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. Схема расточки двух </w:t>
      </w:r>
      <w:proofErr w:type="spellStart"/>
      <w:r>
        <w:rPr>
          <w:rFonts w:ascii="Times New Roman" w:hAnsi="Times New Roman" w:cs="Times New Roman"/>
          <w:color w:val="000000" w:themeColor="text1"/>
          <w:sz w:val="24"/>
          <w:szCs w:val="24"/>
        </w:rPr>
        <w:t>соосных</w:t>
      </w:r>
      <w:proofErr w:type="spellEnd"/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отверстий с использованием </w:t>
      </w:r>
    </w:p>
    <w:p w:rsidR="000E2713" w:rsidRPr="00731CDB" w:rsidRDefault="00731CDB" w:rsidP="00731CDB">
      <w:pPr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731CDB">
        <w:rPr>
          <w:rFonts w:ascii="Times New Roman" w:hAnsi="Times New Roman" w:cs="Times New Roman"/>
          <w:color w:val="000000"/>
          <w:sz w:val="24"/>
          <w:szCs w:val="24"/>
        </w:rPr>
        <w:t>дв</w:t>
      </w:r>
      <w:r>
        <w:rPr>
          <w:rFonts w:ascii="Times New Roman" w:hAnsi="Times New Roman" w:cs="Times New Roman"/>
          <w:color w:val="000000"/>
          <w:sz w:val="24"/>
          <w:szCs w:val="24"/>
        </w:rPr>
        <w:t>ух</w:t>
      </w:r>
      <w:r w:rsidRPr="00731CDB">
        <w:rPr>
          <w:rFonts w:ascii="Times New Roman" w:hAnsi="Times New Roman" w:cs="Times New Roman"/>
          <w:color w:val="000000"/>
          <w:sz w:val="24"/>
          <w:szCs w:val="24"/>
        </w:rPr>
        <w:t xml:space="preserve">  </w:t>
      </w:r>
      <w:r w:rsidRPr="00731CDB">
        <w:rPr>
          <w:rFonts w:ascii="Times New Roman" w:hAnsi="Times New Roman" w:cs="Times New Roman"/>
          <w:sz w:val="24"/>
          <w:szCs w:val="24"/>
        </w:rPr>
        <w:t>люнетны</w:t>
      </w:r>
      <w:r>
        <w:rPr>
          <w:rFonts w:ascii="Times New Roman" w:hAnsi="Times New Roman" w:cs="Times New Roman"/>
          <w:sz w:val="24"/>
          <w:szCs w:val="24"/>
        </w:rPr>
        <w:t>х</w:t>
      </w:r>
      <w:r w:rsidRPr="00731CDB">
        <w:rPr>
          <w:rFonts w:ascii="Times New Roman" w:hAnsi="Times New Roman" w:cs="Times New Roman"/>
          <w:sz w:val="24"/>
          <w:szCs w:val="24"/>
        </w:rPr>
        <w:t xml:space="preserve"> сто</w:t>
      </w:r>
      <w:r>
        <w:rPr>
          <w:rFonts w:ascii="Times New Roman" w:hAnsi="Times New Roman" w:cs="Times New Roman"/>
          <w:sz w:val="24"/>
          <w:szCs w:val="24"/>
        </w:rPr>
        <w:t>е</w:t>
      </w:r>
      <w:r w:rsidRPr="00731CDB">
        <w:rPr>
          <w:rFonts w:ascii="Times New Roman" w:hAnsi="Times New Roman" w:cs="Times New Roman"/>
          <w:sz w:val="24"/>
          <w:szCs w:val="24"/>
        </w:rPr>
        <w:t>к</w:t>
      </w:r>
    </w:p>
    <w:p w:rsidR="000F5752" w:rsidRDefault="000F5752" w:rsidP="000F5752">
      <w:pPr>
        <w:shd w:val="clear" w:color="auto" w:fill="FFFFFF"/>
        <w:ind w:left="720"/>
        <w:rPr>
          <w:rFonts w:ascii="Arial" w:hAnsi="Arial" w:cs="Arial"/>
          <w:color w:val="000000"/>
          <w:sz w:val="23"/>
          <w:szCs w:val="23"/>
        </w:rPr>
      </w:pPr>
      <w:r>
        <w:rPr>
          <w:rFonts w:ascii="Arial" w:hAnsi="Arial" w:cs="Arial"/>
          <w:color w:val="000000"/>
          <w:sz w:val="23"/>
          <w:szCs w:val="23"/>
        </w:rPr>
        <w:t>       </w:t>
      </w:r>
    </w:p>
    <w:p w:rsidR="009C26E9" w:rsidRDefault="009C26E9" w:rsidP="000A4AB1">
      <w:pPr>
        <w:pStyle w:val="a4"/>
        <w:numPr>
          <w:ilvl w:val="1"/>
          <w:numId w:val="26"/>
        </w:num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Технология обработки заготовок на </w:t>
      </w:r>
      <w:r w:rsidR="00662B69">
        <w:rPr>
          <w:rFonts w:ascii="Times New Roman" w:hAnsi="Times New Roman" w:cs="Times New Roman"/>
          <w:b/>
          <w:sz w:val="28"/>
          <w:szCs w:val="28"/>
        </w:rPr>
        <w:t>строгальных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B876A5">
        <w:rPr>
          <w:rFonts w:ascii="Times New Roman" w:hAnsi="Times New Roman" w:cs="Times New Roman"/>
          <w:b/>
          <w:sz w:val="28"/>
          <w:szCs w:val="28"/>
        </w:rPr>
        <w:t xml:space="preserve">                                      и долбежных </w:t>
      </w:r>
      <w:r>
        <w:rPr>
          <w:rFonts w:ascii="Times New Roman" w:hAnsi="Times New Roman" w:cs="Times New Roman"/>
          <w:b/>
          <w:sz w:val="28"/>
          <w:szCs w:val="28"/>
        </w:rPr>
        <w:t>станках</w:t>
      </w:r>
    </w:p>
    <w:p w:rsidR="009B492F" w:rsidRDefault="009B492F" w:rsidP="00C7335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335E" w:rsidRDefault="00A176D5" w:rsidP="00C7335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A176D5">
        <w:rPr>
          <w:rFonts w:ascii="Times New Roman" w:hAnsi="Times New Roman" w:cs="Times New Roman"/>
          <w:sz w:val="28"/>
          <w:szCs w:val="28"/>
        </w:rPr>
        <w:t>На строгальных станках обрабатывают плоские поверхности, уст</w:t>
      </w:r>
      <w:r w:rsidRPr="00A176D5">
        <w:rPr>
          <w:rFonts w:ascii="Times New Roman" w:hAnsi="Times New Roman" w:cs="Times New Roman"/>
          <w:sz w:val="28"/>
          <w:szCs w:val="28"/>
        </w:rPr>
        <w:t>у</w:t>
      </w:r>
      <w:r w:rsidRPr="00A176D5">
        <w:rPr>
          <w:rFonts w:ascii="Times New Roman" w:hAnsi="Times New Roman" w:cs="Times New Roman"/>
          <w:sz w:val="28"/>
          <w:szCs w:val="28"/>
        </w:rPr>
        <w:t>пы, пазы угловые, Т-образные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sz w:val="28"/>
          <w:szCs w:val="28"/>
          <w:lang w:val="en-US"/>
        </w:rPr>
        <w:t>V</w:t>
      </w:r>
      <w:r>
        <w:rPr>
          <w:rFonts w:ascii="Times New Roman" w:hAnsi="Times New Roman" w:cs="Times New Roman"/>
          <w:sz w:val="28"/>
          <w:szCs w:val="28"/>
        </w:rPr>
        <w:t>-образные, призматические, фасонные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верхности.</w:t>
      </w:r>
      <w:r w:rsidR="006B642D">
        <w:rPr>
          <w:rFonts w:ascii="Times New Roman" w:hAnsi="Times New Roman" w:cs="Times New Roman"/>
          <w:sz w:val="28"/>
          <w:szCs w:val="28"/>
        </w:rPr>
        <w:t xml:space="preserve"> </w:t>
      </w:r>
      <w:r w:rsidR="00C7335E">
        <w:rPr>
          <w:rFonts w:ascii="Times New Roman" w:hAnsi="Times New Roman" w:cs="Times New Roman"/>
          <w:sz w:val="28"/>
          <w:szCs w:val="28"/>
        </w:rPr>
        <w:t xml:space="preserve">На долбежных станках </w:t>
      </w:r>
      <w:r w:rsidR="00C7335E" w:rsidRPr="007A37ED">
        <w:rPr>
          <w:rFonts w:ascii="Times New Roman" w:hAnsi="Times New Roman" w:cs="Times New Roman"/>
          <w:sz w:val="28"/>
          <w:szCs w:val="28"/>
        </w:rPr>
        <w:t>обрабатывают шпоночные пазы в отве</w:t>
      </w:r>
      <w:r w:rsidR="00C7335E" w:rsidRPr="007A37ED">
        <w:rPr>
          <w:rFonts w:ascii="Times New Roman" w:hAnsi="Times New Roman" w:cs="Times New Roman"/>
          <w:sz w:val="28"/>
          <w:szCs w:val="28"/>
        </w:rPr>
        <w:t>р</w:t>
      </w:r>
      <w:r w:rsidR="00C7335E" w:rsidRPr="007A37ED">
        <w:rPr>
          <w:rFonts w:ascii="Times New Roman" w:hAnsi="Times New Roman" w:cs="Times New Roman"/>
          <w:sz w:val="28"/>
          <w:szCs w:val="28"/>
        </w:rPr>
        <w:t>ст</w:t>
      </w:r>
      <w:r w:rsidR="00C7335E">
        <w:rPr>
          <w:rFonts w:ascii="Times New Roman" w:hAnsi="Times New Roman" w:cs="Times New Roman"/>
          <w:sz w:val="28"/>
          <w:szCs w:val="28"/>
        </w:rPr>
        <w:t>иях, узкие прямоугольные окна, многогранные отверстия, наружные п</w:t>
      </w:r>
      <w:r w:rsidR="00C7335E">
        <w:rPr>
          <w:rFonts w:ascii="Times New Roman" w:hAnsi="Times New Roman" w:cs="Times New Roman"/>
          <w:sz w:val="28"/>
          <w:szCs w:val="28"/>
        </w:rPr>
        <w:t>а</w:t>
      </w:r>
      <w:r w:rsidR="00C7335E">
        <w:rPr>
          <w:rFonts w:ascii="Times New Roman" w:hAnsi="Times New Roman" w:cs="Times New Roman"/>
          <w:sz w:val="28"/>
          <w:szCs w:val="28"/>
        </w:rPr>
        <w:t>зы, фасонные поверхности.</w:t>
      </w:r>
    </w:p>
    <w:tbl>
      <w:tblPr>
        <w:tblStyle w:val="a3"/>
        <w:tblW w:w="0" w:type="auto"/>
        <w:tblLook w:val="04A0"/>
      </w:tblPr>
      <w:tblGrid>
        <w:gridCol w:w="6487"/>
        <w:gridCol w:w="2799"/>
      </w:tblGrid>
      <w:tr w:rsidR="0072285A" w:rsidTr="00CC419C">
        <w:tc>
          <w:tcPr>
            <w:tcW w:w="6487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2285A" w:rsidRDefault="0072285A" w:rsidP="0072285A">
            <w:pPr>
              <w:spacing w:line="276" w:lineRule="auto"/>
              <w:ind w:firstLine="709"/>
              <w:jc w:val="both"/>
              <w:rPr>
                <w:sz w:val="24"/>
                <w:szCs w:val="24"/>
              </w:rPr>
            </w:pPr>
            <w:r w:rsidRPr="004B5C34">
              <w:rPr>
                <w:sz w:val="28"/>
                <w:szCs w:val="28"/>
              </w:rPr>
              <w:t>Строгальные резцы по сравнению с токарн</w:t>
            </w:r>
            <w:r w:rsidRPr="004B5C34">
              <w:rPr>
                <w:sz w:val="28"/>
                <w:szCs w:val="28"/>
              </w:rPr>
              <w:t>ы</w:t>
            </w:r>
            <w:r w:rsidRPr="004B5C34">
              <w:rPr>
                <w:sz w:val="28"/>
                <w:szCs w:val="28"/>
              </w:rPr>
              <w:t>ми работают в более тяжелых условиях</w:t>
            </w:r>
            <w:r>
              <w:rPr>
                <w:sz w:val="28"/>
                <w:szCs w:val="28"/>
              </w:rPr>
              <w:t>, так как 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зец, врезаясь в материал заготовки, при каждом р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бочем ходе испытывает ударную нагрузку. Под ее действием он </w:t>
            </w:r>
            <w:proofErr w:type="gramStart"/>
            <w:r>
              <w:rPr>
                <w:sz w:val="28"/>
                <w:szCs w:val="28"/>
              </w:rPr>
              <w:t>изгибается</w:t>
            </w:r>
            <w:proofErr w:type="gramEnd"/>
            <w:r>
              <w:rPr>
                <w:sz w:val="28"/>
                <w:szCs w:val="28"/>
              </w:rPr>
              <w:t xml:space="preserve"> и вершина резца описыв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ет дугу, вследствие чего изменяется глубина рез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ния. Во </w:t>
            </w:r>
            <w:r w:rsidR="00662B69">
              <w:rPr>
                <w:sz w:val="28"/>
                <w:szCs w:val="28"/>
              </w:rPr>
              <w:t>избежание</w:t>
            </w:r>
            <w:r>
              <w:rPr>
                <w:sz w:val="28"/>
                <w:szCs w:val="28"/>
              </w:rPr>
              <w:t xml:space="preserve"> этого необходимо, чтобы при деформировании вершина резца описывала дугу, касательную к обрабатываемой поверхности. Чтобы выдержать это условие строгальные резцы выпо</w:t>
            </w:r>
            <w:r>
              <w:rPr>
                <w:sz w:val="28"/>
                <w:szCs w:val="28"/>
              </w:rPr>
              <w:t>л</w:t>
            </w:r>
            <w:r>
              <w:rPr>
                <w:sz w:val="28"/>
                <w:szCs w:val="28"/>
              </w:rPr>
              <w:t xml:space="preserve">няют </w:t>
            </w:r>
            <w:proofErr w:type="gramStart"/>
            <w:r>
              <w:rPr>
                <w:sz w:val="28"/>
                <w:szCs w:val="28"/>
              </w:rPr>
              <w:t>изогнутыми</w:t>
            </w:r>
            <w:proofErr w:type="gramEnd"/>
            <w:r w:rsidR="00191039">
              <w:rPr>
                <w:sz w:val="28"/>
                <w:szCs w:val="28"/>
              </w:rPr>
              <w:t xml:space="preserve"> (рис. 139)</w:t>
            </w:r>
            <w:r>
              <w:rPr>
                <w:sz w:val="28"/>
                <w:szCs w:val="28"/>
              </w:rPr>
              <w:t xml:space="preserve">. </w:t>
            </w:r>
            <w:r w:rsidR="004A40BC">
              <w:rPr>
                <w:sz w:val="28"/>
                <w:szCs w:val="28"/>
              </w:rPr>
              <w:t>В зависимости от н</w:t>
            </w:r>
            <w:r w:rsidR="004A40BC">
              <w:rPr>
                <w:sz w:val="28"/>
                <w:szCs w:val="28"/>
              </w:rPr>
              <w:t>а</w:t>
            </w:r>
            <w:r w:rsidR="004A40BC">
              <w:rPr>
                <w:sz w:val="28"/>
                <w:szCs w:val="28"/>
              </w:rPr>
              <w:t>значения</w:t>
            </w:r>
            <w:r w:rsidR="00191039">
              <w:rPr>
                <w:sz w:val="28"/>
                <w:szCs w:val="28"/>
              </w:rPr>
              <w:t xml:space="preserve"> р</w:t>
            </w:r>
            <w:r w:rsidR="00191039" w:rsidRPr="004A40BC">
              <w:rPr>
                <w:sz w:val="28"/>
                <w:szCs w:val="28"/>
              </w:rPr>
              <w:t xml:space="preserve">азличают следующие типы </w:t>
            </w:r>
            <w:proofErr w:type="gramStart"/>
            <w:r w:rsidR="00191039" w:rsidRPr="004A40BC">
              <w:rPr>
                <w:sz w:val="28"/>
                <w:szCs w:val="28"/>
              </w:rPr>
              <w:t>строгальных</w:t>
            </w:r>
            <w:proofErr w:type="gramEnd"/>
          </w:p>
        </w:tc>
        <w:tc>
          <w:tcPr>
            <w:tcW w:w="2799" w:type="dxa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72285A" w:rsidRDefault="0072285A" w:rsidP="004B5C34">
            <w:pPr>
              <w:jc w:val="center"/>
              <w:rPr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drawing>
                <wp:inline distT="0" distB="0" distL="0" distR="0">
                  <wp:extent cx="1399822" cy="1838023"/>
                  <wp:effectExtent l="19050" t="0" r="0" b="0"/>
                  <wp:docPr id="138" name="Рисунок 2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399822" cy="18380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72285A" w:rsidTr="00CC419C">
        <w:tc>
          <w:tcPr>
            <w:tcW w:w="6487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72285A" w:rsidRDefault="0072285A" w:rsidP="004B5C34">
            <w:pPr>
              <w:jc w:val="center"/>
              <w:rPr>
                <w:sz w:val="24"/>
                <w:szCs w:val="24"/>
              </w:rPr>
            </w:pPr>
          </w:p>
        </w:tc>
        <w:tc>
          <w:tcPr>
            <w:tcW w:w="2799" w:type="dxa"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781E6B" w:rsidRDefault="00781E6B" w:rsidP="00781E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13</w:t>
            </w:r>
            <w:r w:rsidR="00191039">
              <w:rPr>
                <w:sz w:val="24"/>
                <w:szCs w:val="24"/>
              </w:rPr>
              <w:t>9</w:t>
            </w:r>
            <w:r>
              <w:rPr>
                <w:sz w:val="24"/>
                <w:szCs w:val="24"/>
              </w:rPr>
              <w:t>. Резец</w:t>
            </w:r>
          </w:p>
          <w:p w:rsidR="0072285A" w:rsidRDefault="00781E6B" w:rsidP="00781E6B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строгальный</w:t>
            </w:r>
          </w:p>
        </w:tc>
      </w:tr>
    </w:tbl>
    <w:p w:rsidR="0072285A" w:rsidRDefault="004A40BC" w:rsidP="004A40B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4A40BC">
        <w:rPr>
          <w:rFonts w:ascii="Times New Roman" w:hAnsi="Times New Roman" w:cs="Times New Roman"/>
          <w:sz w:val="28"/>
          <w:szCs w:val="28"/>
        </w:rPr>
        <w:t xml:space="preserve">резцов: проходные, подрезные, отрезные и фасонные. </w:t>
      </w:r>
      <w:r w:rsidR="006B642D">
        <w:rPr>
          <w:rFonts w:ascii="Times New Roman" w:hAnsi="Times New Roman" w:cs="Times New Roman"/>
          <w:sz w:val="28"/>
          <w:szCs w:val="28"/>
        </w:rPr>
        <w:t xml:space="preserve">Их конструкции  </w:t>
      </w:r>
      <w:r w:rsidR="00535AC5">
        <w:rPr>
          <w:rFonts w:ascii="Times New Roman" w:hAnsi="Times New Roman" w:cs="Times New Roman"/>
          <w:sz w:val="28"/>
          <w:szCs w:val="28"/>
        </w:rPr>
        <w:t xml:space="preserve">аналогичны </w:t>
      </w:r>
      <w:r w:rsidR="006B642D">
        <w:rPr>
          <w:rFonts w:ascii="Times New Roman" w:hAnsi="Times New Roman" w:cs="Times New Roman"/>
          <w:sz w:val="28"/>
          <w:szCs w:val="28"/>
        </w:rPr>
        <w:t>конструкциям резцов для токарных станков. Долбежные резцы делят на проходные, прорезные и для шпоночных работ.</w:t>
      </w:r>
    </w:p>
    <w:p w:rsidR="00535AC5" w:rsidRDefault="00535AC5" w:rsidP="00535AC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Плоскости горизонтальные </w:t>
      </w:r>
      <w:r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а</w:t>
      </w:r>
      <w:r w:rsidRPr="00535AC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 xml:space="preserve">вертикальные </w:t>
      </w:r>
      <w:r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б</w:t>
      </w:r>
      <w:r w:rsidRPr="00535AC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535AC5">
        <w:rPr>
          <w:rFonts w:ascii="Times New Roman" w:hAnsi="Times New Roman" w:cs="Times New Roman"/>
          <w:i/>
          <w:sz w:val="28"/>
          <w:szCs w:val="28"/>
        </w:rPr>
        <w:t xml:space="preserve">и </w:t>
      </w:r>
      <w:r>
        <w:rPr>
          <w:rFonts w:ascii="Times New Roman" w:hAnsi="Times New Roman" w:cs="Times New Roman"/>
          <w:i/>
          <w:sz w:val="28"/>
          <w:szCs w:val="28"/>
        </w:rPr>
        <w:t xml:space="preserve">наклонные </w:t>
      </w:r>
      <w:r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в</w:t>
      </w:r>
      <w:r w:rsidRPr="00535AC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 на поперечно-строгальных станках обрабатывают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соответственно с </w:t>
      </w:r>
      <w:r w:rsidR="00BE5344">
        <w:rPr>
          <w:rFonts w:ascii="Times New Roman" w:hAnsi="Times New Roman" w:cs="Times New Roman"/>
          <w:sz w:val="28"/>
          <w:szCs w:val="28"/>
        </w:rPr>
        <w:t>движением поперечной, вертикальной и наклонной п</w:t>
      </w:r>
      <w:r w:rsidR="00BE5344">
        <w:rPr>
          <w:rFonts w:ascii="Times New Roman" w:hAnsi="Times New Roman" w:cs="Times New Roman"/>
          <w:sz w:val="28"/>
          <w:szCs w:val="28"/>
        </w:rPr>
        <w:t>о</w:t>
      </w:r>
      <w:r w:rsidR="00BE5344">
        <w:rPr>
          <w:rFonts w:ascii="Times New Roman" w:hAnsi="Times New Roman" w:cs="Times New Roman"/>
          <w:sz w:val="28"/>
          <w:szCs w:val="28"/>
        </w:rPr>
        <w:t>дач. При строгании наклонной плоскости вертикальный суппорт повор</w:t>
      </w:r>
      <w:r w:rsidR="00BE5344">
        <w:rPr>
          <w:rFonts w:ascii="Times New Roman" w:hAnsi="Times New Roman" w:cs="Times New Roman"/>
          <w:sz w:val="28"/>
          <w:szCs w:val="28"/>
        </w:rPr>
        <w:t>а</w:t>
      </w:r>
      <w:r w:rsidR="00BE5344">
        <w:rPr>
          <w:rFonts w:ascii="Times New Roman" w:hAnsi="Times New Roman" w:cs="Times New Roman"/>
          <w:sz w:val="28"/>
          <w:szCs w:val="28"/>
        </w:rPr>
        <w:t xml:space="preserve">чивают на угол, равный углу наклона обрабатываемой плоскости. </w:t>
      </w:r>
      <w:r w:rsidR="00286D73">
        <w:rPr>
          <w:rFonts w:ascii="Times New Roman" w:hAnsi="Times New Roman" w:cs="Times New Roman"/>
          <w:sz w:val="28"/>
          <w:szCs w:val="28"/>
        </w:rPr>
        <w:t xml:space="preserve">На рис. </w:t>
      </w:r>
      <w:r w:rsidR="00286D73"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 w:rsidR="00286D73">
        <w:rPr>
          <w:rFonts w:ascii="Times New Roman" w:hAnsi="Times New Roman" w:cs="Times New Roman"/>
          <w:sz w:val="28"/>
          <w:szCs w:val="28"/>
        </w:rPr>
        <w:t>,</w:t>
      </w:r>
      <w:r w:rsidR="00286D73">
        <w:rPr>
          <w:rFonts w:ascii="Times New Roman" w:hAnsi="Times New Roman" w:cs="Times New Roman"/>
          <w:i/>
          <w:sz w:val="28"/>
          <w:szCs w:val="28"/>
        </w:rPr>
        <w:t xml:space="preserve"> г</w:t>
      </w:r>
      <w:r w:rsidR="00286D73" w:rsidRPr="00535AC5">
        <w:rPr>
          <w:rFonts w:ascii="Times New Roman" w:hAnsi="Times New Roman" w:cs="Times New Roman"/>
          <w:sz w:val="28"/>
          <w:szCs w:val="28"/>
        </w:rPr>
        <w:t>)</w:t>
      </w:r>
      <w:r w:rsidR="00286D73">
        <w:rPr>
          <w:rFonts w:ascii="Times New Roman" w:hAnsi="Times New Roman" w:cs="Times New Roman"/>
          <w:sz w:val="28"/>
          <w:szCs w:val="28"/>
        </w:rPr>
        <w:t xml:space="preserve"> показано строгание вертикальной плоскости на долбежном станке. На продольно-строгальных станках можно одновременно произв</w:t>
      </w:r>
      <w:r w:rsidR="00286D73">
        <w:rPr>
          <w:rFonts w:ascii="Times New Roman" w:hAnsi="Times New Roman" w:cs="Times New Roman"/>
          <w:sz w:val="28"/>
          <w:szCs w:val="28"/>
        </w:rPr>
        <w:t>о</w:t>
      </w:r>
      <w:r w:rsidR="00286D73">
        <w:rPr>
          <w:rFonts w:ascii="Times New Roman" w:hAnsi="Times New Roman" w:cs="Times New Roman"/>
          <w:sz w:val="28"/>
          <w:szCs w:val="28"/>
        </w:rPr>
        <w:t xml:space="preserve">дить обработку горизонтальной и вертикальной плоскостей </w:t>
      </w:r>
      <w:r w:rsidR="00286D73"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 w:rsidR="00286D73">
        <w:rPr>
          <w:rFonts w:ascii="Times New Roman" w:hAnsi="Times New Roman" w:cs="Times New Roman"/>
          <w:sz w:val="28"/>
          <w:szCs w:val="28"/>
        </w:rPr>
        <w:t>,</w:t>
      </w:r>
      <w:r w:rsidR="00286D73"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 w:rsidR="00286D73"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 w:rsidR="00286D73" w:rsidRPr="00535AC5">
        <w:rPr>
          <w:rFonts w:ascii="Times New Roman" w:hAnsi="Times New Roman" w:cs="Times New Roman"/>
          <w:sz w:val="28"/>
          <w:szCs w:val="28"/>
        </w:rPr>
        <w:t>)</w:t>
      </w:r>
      <w:r w:rsidR="00286D73">
        <w:rPr>
          <w:rFonts w:ascii="Times New Roman" w:hAnsi="Times New Roman" w:cs="Times New Roman"/>
          <w:sz w:val="28"/>
          <w:szCs w:val="28"/>
        </w:rPr>
        <w:t>.</w:t>
      </w:r>
    </w:p>
    <w:p w:rsidR="00286D73" w:rsidRDefault="00286D73" w:rsidP="00535AC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Пазы угловые и прямоугольные </w:t>
      </w:r>
      <w:r>
        <w:rPr>
          <w:rFonts w:ascii="Times New Roman" w:hAnsi="Times New Roman" w:cs="Times New Roman"/>
          <w:sz w:val="28"/>
          <w:szCs w:val="28"/>
        </w:rPr>
        <w:t xml:space="preserve">можно обрабатывать на продольно-строгальных станках </w:t>
      </w:r>
      <w:r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е</w:t>
      </w:r>
      <w:r w:rsidRPr="00535AC5">
        <w:rPr>
          <w:rFonts w:ascii="Times New Roman" w:hAnsi="Times New Roman" w:cs="Times New Roman"/>
          <w:sz w:val="28"/>
          <w:szCs w:val="28"/>
        </w:rPr>
        <w:t>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75115E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75115E">
        <w:rPr>
          <w:rFonts w:ascii="Times New Roman" w:hAnsi="Times New Roman" w:cs="Times New Roman"/>
          <w:sz w:val="28"/>
          <w:szCs w:val="28"/>
        </w:rPr>
        <w:t xml:space="preserve">трогание шпоночного паза </w:t>
      </w:r>
      <w:r w:rsidR="0075115E"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 w:rsidR="0075115E">
        <w:rPr>
          <w:rFonts w:ascii="Times New Roman" w:hAnsi="Times New Roman" w:cs="Times New Roman"/>
          <w:sz w:val="28"/>
          <w:szCs w:val="28"/>
        </w:rPr>
        <w:t>,</w:t>
      </w:r>
      <w:r w:rsidR="0075115E">
        <w:rPr>
          <w:rFonts w:ascii="Times New Roman" w:hAnsi="Times New Roman" w:cs="Times New Roman"/>
          <w:i/>
          <w:sz w:val="28"/>
          <w:szCs w:val="28"/>
        </w:rPr>
        <w:t xml:space="preserve"> ж</w:t>
      </w:r>
      <w:r w:rsidR="0075115E" w:rsidRPr="00535AC5">
        <w:rPr>
          <w:rFonts w:ascii="Times New Roman" w:hAnsi="Times New Roman" w:cs="Times New Roman"/>
          <w:sz w:val="28"/>
          <w:szCs w:val="28"/>
        </w:rPr>
        <w:t>)</w:t>
      </w:r>
      <w:r w:rsidR="0075115E">
        <w:rPr>
          <w:rFonts w:ascii="Times New Roman" w:hAnsi="Times New Roman" w:cs="Times New Roman"/>
          <w:sz w:val="28"/>
          <w:szCs w:val="28"/>
        </w:rPr>
        <w:t xml:space="preserve"> выполняют на долбежных станках. </w:t>
      </w:r>
    </w:p>
    <w:p w:rsidR="0075115E" w:rsidRDefault="0075115E" w:rsidP="00535AC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5115E">
        <w:rPr>
          <w:rFonts w:ascii="Times New Roman" w:hAnsi="Times New Roman" w:cs="Times New Roman"/>
          <w:i/>
          <w:sz w:val="28"/>
          <w:szCs w:val="28"/>
        </w:rPr>
        <w:t>Фасонные</w:t>
      </w:r>
      <w:r>
        <w:rPr>
          <w:rFonts w:ascii="Times New Roman" w:hAnsi="Times New Roman" w:cs="Times New Roman"/>
          <w:i/>
          <w:sz w:val="28"/>
          <w:szCs w:val="28"/>
        </w:rPr>
        <w:t xml:space="preserve"> поверхности </w:t>
      </w:r>
      <w:r>
        <w:rPr>
          <w:rFonts w:ascii="Times New Roman" w:hAnsi="Times New Roman" w:cs="Times New Roman"/>
          <w:sz w:val="28"/>
          <w:szCs w:val="28"/>
        </w:rPr>
        <w:t xml:space="preserve">по копиру обрабатывают на продольно-строгальных станках </w:t>
      </w:r>
      <w:r w:rsidRPr="00535AC5">
        <w:rPr>
          <w:rFonts w:ascii="Times New Roman" w:hAnsi="Times New Roman" w:cs="Times New Roman"/>
          <w:sz w:val="28"/>
          <w:szCs w:val="28"/>
        </w:rPr>
        <w:t>(рис.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з</w:t>
      </w:r>
      <w:proofErr w:type="spellEnd"/>
      <w:r w:rsidRPr="00535AC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75115E" w:rsidRDefault="0057766F" w:rsidP="00535AC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продольно-строгальных станках может одновременно выполнят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>ся обр</w:t>
      </w:r>
      <w:r w:rsidR="00191039">
        <w:rPr>
          <w:rFonts w:ascii="Times New Roman" w:hAnsi="Times New Roman" w:cs="Times New Roman"/>
          <w:sz w:val="28"/>
          <w:szCs w:val="28"/>
        </w:rPr>
        <w:t>аботка параллельных плоскостей:</w:t>
      </w:r>
      <w:r>
        <w:rPr>
          <w:rFonts w:ascii="Times New Roman" w:hAnsi="Times New Roman" w:cs="Times New Roman"/>
          <w:sz w:val="28"/>
          <w:szCs w:val="28"/>
        </w:rPr>
        <w:t xml:space="preserve"> с вертикального суппорта одной горизонтальной плоскости с базированием на другую ранее обработанную плоскость; вертикальными суппортами одновременно двух боковых пло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костей; боковым суппортом одной вертикальной плоскости с выверкой по ранее обработанной параллельной плоскости.</w:t>
      </w:r>
      <w:r w:rsidR="00304BBF">
        <w:rPr>
          <w:rFonts w:ascii="Times New Roman" w:hAnsi="Times New Roman" w:cs="Times New Roman"/>
          <w:sz w:val="28"/>
          <w:szCs w:val="28"/>
        </w:rPr>
        <w:t xml:space="preserve"> Одновременная обработка  </w:t>
      </w:r>
    </w:p>
    <w:p w:rsidR="00191039" w:rsidRPr="0075115E" w:rsidRDefault="00191039" w:rsidP="00535AC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7335E" w:rsidRDefault="00286D73" w:rsidP="004A40B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759504" cy="3996267"/>
            <wp:effectExtent l="19050" t="0" r="0" b="0"/>
            <wp:docPr id="146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/>
                    <pic:cNvPicPr>
                      <a:picLocks noChangeAspect="1" noChangeArrowheads="1"/>
                    </pic:cNvPicPr>
                  </pic:nvPicPr>
                  <pic:blipFill>
                    <a:blip r:embed="rId21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59503" cy="3996266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B642D" w:rsidRDefault="00191039" w:rsidP="0075115E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140</w:t>
      </w:r>
      <w:r w:rsidR="0075115E">
        <w:rPr>
          <w:rFonts w:ascii="Times New Roman" w:hAnsi="Times New Roman" w:cs="Times New Roman"/>
          <w:sz w:val="24"/>
          <w:szCs w:val="24"/>
        </w:rPr>
        <w:t>. Схемы обработки заготовок на строгальных и долбежных станках</w:t>
      </w:r>
    </w:p>
    <w:p w:rsidR="00784D3D" w:rsidRPr="00784D3D" w:rsidRDefault="00784D3D" w:rsidP="0075115E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FC26A9" w:rsidRDefault="00784D3D" w:rsidP="00784D3D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перпендикулярных плоскостей может быть выполнена: боковым и верт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кальным суппортами </w:t>
      </w:r>
      <w:r w:rsidRPr="00535AC5">
        <w:rPr>
          <w:rFonts w:ascii="Times New Roman" w:hAnsi="Times New Roman" w:cs="Times New Roman"/>
          <w:sz w:val="28"/>
          <w:szCs w:val="28"/>
        </w:rPr>
        <w:t>(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. </w:t>
      </w:r>
      <w:r w:rsidRPr="00535AC5">
        <w:rPr>
          <w:rFonts w:ascii="Times New Roman" w:hAnsi="Times New Roman" w:cs="Times New Roman"/>
          <w:sz w:val="28"/>
          <w:szCs w:val="28"/>
        </w:rPr>
        <w:t>рис.</w:t>
      </w:r>
      <w:r w:rsidR="00191039">
        <w:rPr>
          <w:rFonts w:ascii="Times New Roman" w:hAnsi="Times New Roman" w:cs="Times New Roman"/>
          <w:sz w:val="28"/>
          <w:szCs w:val="28"/>
        </w:rPr>
        <w:t>140</w:t>
      </w:r>
      <w:r>
        <w:rPr>
          <w:rFonts w:ascii="Times New Roman" w:hAnsi="Times New Roman" w:cs="Times New Roman"/>
          <w:sz w:val="28"/>
          <w:szCs w:val="28"/>
        </w:rPr>
        <w:t>,</w:t>
      </w:r>
      <w:r>
        <w:rPr>
          <w:rFonts w:ascii="Times New Roman" w:hAnsi="Times New Roman" w:cs="Times New Roman"/>
          <w:i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 w:rsidRPr="00535AC5">
        <w:rPr>
          <w:rFonts w:ascii="Times New Roman" w:hAnsi="Times New Roman" w:cs="Times New Roman"/>
          <w:sz w:val="28"/>
          <w:szCs w:val="28"/>
        </w:rPr>
        <w:t>)</w:t>
      </w:r>
      <w:r>
        <w:rPr>
          <w:rFonts w:ascii="Times New Roman" w:hAnsi="Times New Roman" w:cs="Times New Roman"/>
          <w:sz w:val="28"/>
          <w:szCs w:val="28"/>
        </w:rPr>
        <w:t xml:space="preserve">; обработка Т-образных и </w:t>
      </w:r>
      <w:proofErr w:type="spellStart"/>
      <w:r>
        <w:rPr>
          <w:rFonts w:ascii="Times New Roman" w:hAnsi="Times New Roman" w:cs="Times New Roman"/>
          <w:sz w:val="28"/>
          <w:szCs w:val="28"/>
        </w:rPr>
        <w:t>трапеци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дальных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пазов;</w:t>
      </w:r>
      <w:r w:rsidR="004B5C34" w:rsidRPr="004A40BC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зубьев реек; строгание крупной детали несколькими су</w:t>
      </w:r>
      <w:r>
        <w:rPr>
          <w:rFonts w:ascii="Times New Roman" w:hAnsi="Times New Roman" w:cs="Times New Roman"/>
          <w:sz w:val="28"/>
          <w:szCs w:val="28"/>
        </w:rPr>
        <w:t>п</w:t>
      </w:r>
      <w:r>
        <w:rPr>
          <w:rFonts w:ascii="Times New Roman" w:hAnsi="Times New Roman" w:cs="Times New Roman"/>
          <w:sz w:val="28"/>
          <w:szCs w:val="28"/>
        </w:rPr>
        <w:t>портами; обработка призматических пазов вертикальными и боковыми суппортами.</w:t>
      </w:r>
      <w:r w:rsidR="004B5C34" w:rsidRPr="004A40BC">
        <w:rPr>
          <w:rFonts w:ascii="Times New Roman" w:hAnsi="Times New Roman" w:cs="Times New Roman"/>
          <w:sz w:val="28"/>
          <w:szCs w:val="28"/>
        </w:rPr>
        <w:t xml:space="preserve">  </w:t>
      </w:r>
      <w:r w:rsidR="00FC26A9">
        <w:rPr>
          <w:rFonts w:ascii="Times New Roman" w:hAnsi="Times New Roman" w:cs="Times New Roman"/>
          <w:sz w:val="28"/>
          <w:szCs w:val="28"/>
        </w:rPr>
        <w:t>Технологические возможности строгальных станков показ</w:t>
      </w:r>
      <w:r w:rsidR="00FC26A9">
        <w:rPr>
          <w:rFonts w:ascii="Times New Roman" w:hAnsi="Times New Roman" w:cs="Times New Roman"/>
          <w:sz w:val="28"/>
          <w:szCs w:val="28"/>
        </w:rPr>
        <w:t>а</w:t>
      </w:r>
      <w:r w:rsidR="00FC26A9">
        <w:rPr>
          <w:rFonts w:ascii="Times New Roman" w:hAnsi="Times New Roman" w:cs="Times New Roman"/>
          <w:sz w:val="28"/>
          <w:szCs w:val="28"/>
        </w:rPr>
        <w:t>ны в табл. 3.</w:t>
      </w:r>
    </w:p>
    <w:p w:rsidR="00C27BD0" w:rsidRDefault="00CA3054" w:rsidP="00C27BD0">
      <w:pPr>
        <w:spacing w:after="0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Таблица 3</w:t>
      </w:r>
    </w:p>
    <w:p w:rsidR="004D0FD9" w:rsidRDefault="004D0FD9" w:rsidP="004D0FD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Технологические возможности строгальных станков</w:t>
      </w:r>
    </w:p>
    <w:p w:rsidR="00191039" w:rsidRPr="004D0FD9" w:rsidRDefault="00191039" w:rsidP="004D0FD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tbl>
      <w:tblPr>
        <w:tblStyle w:val="a3"/>
        <w:tblW w:w="0" w:type="auto"/>
        <w:tblLayout w:type="fixed"/>
        <w:tblLook w:val="04A0"/>
      </w:tblPr>
      <w:tblGrid>
        <w:gridCol w:w="4928"/>
        <w:gridCol w:w="4358"/>
      </w:tblGrid>
      <w:tr w:rsidR="00602935" w:rsidTr="00FC26A9">
        <w:tc>
          <w:tcPr>
            <w:tcW w:w="4928" w:type="dxa"/>
          </w:tcPr>
          <w:p w:rsidR="00602935" w:rsidRDefault="00602935" w:rsidP="004A40BC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825750" cy="2392690"/>
                  <wp:effectExtent l="19050" t="0" r="0" b="0"/>
                  <wp:docPr id="150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25707" cy="239265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602935" w:rsidRDefault="00C27BD0" w:rsidP="00C27BD0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</w:t>
            </w:r>
            <w:r w:rsidR="00784D3D">
              <w:rPr>
                <w:sz w:val="28"/>
                <w:szCs w:val="28"/>
              </w:rPr>
              <w:t xml:space="preserve">бработка Т-образных и </w:t>
            </w:r>
            <w:r w:rsidR="00662B69">
              <w:rPr>
                <w:sz w:val="28"/>
                <w:szCs w:val="28"/>
              </w:rPr>
              <w:t>трапецеидальных</w:t>
            </w:r>
            <w:r w:rsidR="00784D3D">
              <w:rPr>
                <w:sz w:val="28"/>
                <w:szCs w:val="28"/>
              </w:rPr>
              <w:t xml:space="preserve"> пазов</w:t>
            </w:r>
            <w:r>
              <w:rPr>
                <w:sz w:val="28"/>
                <w:szCs w:val="28"/>
              </w:rPr>
              <w:t>:</w:t>
            </w:r>
          </w:p>
          <w:p w:rsidR="00C27BD0" w:rsidRDefault="00C27BD0" w:rsidP="00C27BD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27BD0">
              <w:rPr>
                <w:i/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) на горизонтальных плоскостях вертикальным суппортом;</w:t>
            </w:r>
          </w:p>
          <w:p w:rsidR="00C27BD0" w:rsidRDefault="00C27BD0" w:rsidP="00C27BD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27BD0">
              <w:rPr>
                <w:i/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) на боковых наружных плоск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стях боковым суппортом;</w:t>
            </w:r>
          </w:p>
          <w:p w:rsidR="00C27BD0" w:rsidRDefault="00C27BD0" w:rsidP="00C27BD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27BD0">
              <w:rPr>
                <w:i/>
                <w:sz w:val="28"/>
                <w:szCs w:val="28"/>
              </w:rPr>
              <w:t>в</w:t>
            </w:r>
            <w:r>
              <w:rPr>
                <w:sz w:val="28"/>
                <w:szCs w:val="28"/>
              </w:rPr>
              <w:t>) на внутренних боковых плоск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стях вертикальным суппортом;</w:t>
            </w:r>
          </w:p>
          <w:p w:rsidR="00C27BD0" w:rsidRDefault="00C27BD0" w:rsidP="00C27BD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27BD0">
              <w:rPr>
                <w:i/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) на внутренних боковых плоск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стях боковым суппортом (прим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няется редко).</w:t>
            </w:r>
          </w:p>
        </w:tc>
      </w:tr>
      <w:tr w:rsidR="00602935" w:rsidTr="00FC26A9">
        <w:tc>
          <w:tcPr>
            <w:tcW w:w="4928" w:type="dxa"/>
            <w:vAlign w:val="center"/>
          </w:tcPr>
          <w:p w:rsidR="00602935" w:rsidRDefault="00602935" w:rsidP="00191039">
            <w:pPr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74341" cy="1253067"/>
                  <wp:effectExtent l="19050" t="0" r="6959" b="0"/>
                  <wp:docPr id="151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73872" cy="125285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  <w:vAlign w:val="center"/>
          </w:tcPr>
          <w:p w:rsidR="00602935" w:rsidRDefault="00C27BD0" w:rsidP="00191039">
            <w:pPr>
              <w:spacing w:line="276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Обработка зубьев рейки вертикальным суппортом шаг рейки получается передвижением по разметке.</w:t>
            </w:r>
          </w:p>
        </w:tc>
      </w:tr>
      <w:tr w:rsidR="00191039" w:rsidTr="00FC26A9">
        <w:tc>
          <w:tcPr>
            <w:tcW w:w="4928" w:type="dxa"/>
            <w:vAlign w:val="center"/>
          </w:tcPr>
          <w:p w:rsidR="00191039" w:rsidRDefault="00191039" w:rsidP="00191039">
            <w:pPr>
              <w:rPr>
                <w:noProof/>
                <w:sz w:val="28"/>
                <w:szCs w:val="28"/>
              </w:rPr>
            </w:pPr>
            <w:r w:rsidRPr="00191039">
              <w:rPr>
                <w:noProof/>
                <w:sz w:val="28"/>
                <w:szCs w:val="28"/>
              </w:rPr>
              <w:drawing>
                <wp:inline distT="0" distB="0" distL="0" distR="0">
                  <wp:extent cx="2938639" cy="2200980"/>
                  <wp:effectExtent l="19050" t="0" r="0" b="0"/>
                  <wp:docPr id="18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113" cy="220283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  <w:vAlign w:val="center"/>
          </w:tcPr>
          <w:p w:rsidR="00191039" w:rsidRDefault="00191039" w:rsidP="00191039">
            <w:pPr>
              <w:spacing w:line="276" w:lineRule="auto"/>
              <w:ind w:firstLine="709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Обработка призматических пазов вертикальными и боковыми суппортами:</w:t>
            </w:r>
            <w:r w:rsidRPr="00C27BD0">
              <w:rPr>
                <w:color w:val="FFFFFF" w:themeColor="background1"/>
                <w:sz w:val="28"/>
                <w:szCs w:val="28"/>
              </w:rPr>
              <w:t xml:space="preserve">………….. </w:t>
            </w:r>
            <w:r>
              <w:rPr>
                <w:sz w:val="28"/>
                <w:szCs w:val="28"/>
              </w:rPr>
              <w:t xml:space="preserve"> </w:t>
            </w:r>
            <w:r w:rsidRPr="00784D3D">
              <w:rPr>
                <w:i/>
                <w:sz w:val="28"/>
                <w:szCs w:val="28"/>
              </w:rPr>
              <w:t xml:space="preserve"> </w:t>
            </w:r>
            <w:r>
              <w:rPr>
                <w:i/>
                <w:sz w:val="28"/>
                <w:szCs w:val="28"/>
              </w:rPr>
              <w:t xml:space="preserve">                                </w:t>
            </w:r>
            <w:r w:rsidRPr="00784D3D">
              <w:rPr>
                <w:i/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) технологические переходы при обработке паза с сечением в фо</w:t>
            </w:r>
            <w:r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 xml:space="preserve">ме ласточкина хвоста;                         </w:t>
            </w:r>
            <w:r w:rsidRPr="00784D3D">
              <w:rPr>
                <w:i/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) технологические переходы при обработке Т-образного паза.</w:t>
            </w:r>
          </w:p>
        </w:tc>
      </w:tr>
    </w:tbl>
    <w:p w:rsidR="00FC26A9" w:rsidRDefault="00FC26A9"/>
    <w:p w:rsidR="00FC26A9" w:rsidRDefault="00FC26A9"/>
    <w:p w:rsidR="00FC26A9" w:rsidRPr="00FC26A9" w:rsidRDefault="00FC26A9" w:rsidP="00FC26A9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FC26A9">
        <w:rPr>
          <w:rFonts w:ascii="Times New Roman" w:hAnsi="Times New Roman" w:cs="Times New Roman"/>
          <w:i/>
          <w:sz w:val="28"/>
          <w:szCs w:val="28"/>
        </w:rPr>
        <w:lastRenderedPageBreak/>
        <w:t>Продолжение табл. 3</w:t>
      </w:r>
    </w:p>
    <w:tbl>
      <w:tblPr>
        <w:tblStyle w:val="a3"/>
        <w:tblW w:w="0" w:type="auto"/>
        <w:tblLayout w:type="fixed"/>
        <w:tblLook w:val="04A0"/>
      </w:tblPr>
      <w:tblGrid>
        <w:gridCol w:w="4928"/>
        <w:gridCol w:w="4358"/>
      </w:tblGrid>
      <w:tr w:rsidR="00602935" w:rsidTr="00FC26A9">
        <w:tc>
          <w:tcPr>
            <w:tcW w:w="4928" w:type="dxa"/>
          </w:tcPr>
          <w:p w:rsidR="00602935" w:rsidRDefault="005136B0" w:rsidP="004A40BC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92502" cy="3352800"/>
                  <wp:effectExtent l="19050" t="0" r="0" b="0"/>
                  <wp:docPr id="152" name="Рисунок 4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95367" cy="335650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58" w:type="dxa"/>
          </w:tcPr>
          <w:p w:rsidR="00C27BD0" w:rsidRDefault="00C27BD0" w:rsidP="00784D3D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C27BD0" w:rsidRDefault="00C27BD0" w:rsidP="00784D3D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C27BD0" w:rsidRDefault="00C27BD0" w:rsidP="00784D3D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C27BD0" w:rsidRDefault="00C27BD0" w:rsidP="00784D3D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C27BD0" w:rsidRDefault="00C27BD0" w:rsidP="00784D3D">
            <w:pPr>
              <w:ind w:firstLine="709"/>
              <w:jc w:val="both"/>
              <w:rPr>
                <w:sz w:val="28"/>
                <w:szCs w:val="28"/>
              </w:rPr>
            </w:pPr>
          </w:p>
          <w:p w:rsidR="00784D3D" w:rsidRDefault="00784D3D" w:rsidP="00C27BD0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Строгание крупной детали несколькими суппортами:</w:t>
            </w:r>
            <w:r w:rsidR="00C27BD0" w:rsidRPr="00C27BD0">
              <w:rPr>
                <w:color w:val="FFFFFF" w:themeColor="background1"/>
                <w:sz w:val="28"/>
                <w:szCs w:val="28"/>
              </w:rPr>
              <w:t>…….</w:t>
            </w:r>
            <w:r w:rsidRPr="00C27BD0">
              <w:rPr>
                <w:color w:val="FFFFFF" w:themeColor="background1"/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 xml:space="preserve">                  </w:t>
            </w:r>
            <w:r w:rsidRPr="00784D3D">
              <w:rPr>
                <w:i/>
                <w:sz w:val="28"/>
                <w:szCs w:val="28"/>
              </w:rPr>
              <w:t>а</w:t>
            </w:r>
            <w:r w:rsidRPr="00784D3D">
              <w:rPr>
                <w:sz w:val="28"/>
                <w:szCs w:val="28"/>
              </w:rPr>
              <w:t>)</w:t>
            </w:r>
            <w:r>
              <w:rPr>
                <w:sz w:val="28"/>
                <w:szCs w:val="28"/>
              </w:rPr>
              <w:t xml:space="preserve"> одной плоскости </w:t>
            </w:r>
            <w:r w:rsidR="00C27BD0">
              <w:rPr>
                <w:sz w:val="28"/>
                <w:szCs w:val="28"/>
              </w:rPr>
              <w:t>одновременно четырьмя резцами</w:t>
            </w:r>
            <w:r w:rsidR="00662B69">
              <w:rPr>
                <w:sz w:val="28"/>
                <w:szCs w:val="28"/>
              </w:rPr>
              <w:t xml:space="preserve"> </w:t>
            </w:r>
            <w:r>
              <w:rPr>
                <w:sz w:val="28"/>
                <w:szCs w:val="28"/>
              </w:rPr>
              <w:t>несколькими суппортами;</w:t>
            </w:r>
          </w:p>
          <w:p w:rsidR="00C27BD0" w:rsidRDefault="00C27BD0" w:rsidP="00C27BD0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C27BD0">
              <w:rPr>
                <w:i/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) трех плоскостей одновременно восемью резцами.</w:t>
            </w:r>
          </w:p>
          <w:p w:rsidR="00784D3D" w:rsidRPr="004A40BC" w:rsidRDefault="00784D3D" w:rsidP="00C27BD0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784D3D">
              <w:rPr>
                <w:sz w:val="28"/>
                <w:szCs w:val="28"/>
              </w:rPr>
              <w:t xml:space="preserve"> </w:t>
            </w:r>
            <w:r w:rsidRPr="004A40BC">
              <w:rPr>
                <w:sz w:val="28"/>
                <w:szCs w:val="28"/>
              </w:rPr>
              <w:t xml:space="preserve"> </w:t>
            </w:r>
          </w:p>
          <w:p w:rsidR="00602935" w:rsidRDefault="00602935" w:rsidP="004A40BC">
            <w:pPr>
              <w:jc w:val="both"/>
              <w:rPr>
                <w:sz w:val="28"/>
                <w:szCs w:val="28"/>
              </w:rPr>
            </w:pPr>
          </w:p>
        </w:tc>
      </w:tr>
    </w:tbl>
    <w:p w:rsidR="00703689" w:rsidRPr="004A40BC" w:rsidRDefault="00703689" w:rsidP="004A40B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703689" w:rsidRDefault="00875EAA" w:rsidP="00875EA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строгании плоскостей необходимо устанавливать заготовку так, чтобы длинная сторона поверхности совпадала с направлением резания, а короткая – с направлением подачи.</w:t>
      </w:r>
    </w:p>
    <w:p w:rsidR="00875EAA" w:rsidRDefault="00875EAA" w:rsidP="00875EA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обработке нескольких заготовок одновременно желательно у</w:t>
      </w:r>
      <w:r>
        <w:rPr>
          <w:rFonts w:ascii="Times New Roman" w:hAnsi="Times New Roman" w:cs="Times New Roman"/>
          <w:sz w:val="28"/>
          <w:szCs w:val="28"/>
        </w:rPr>
        <w:t>с</w:t>
      </w:r>
      <w:r>
        <w:rPr>
          <w:rFonts w:ascii="Times New Roman" w:hAnsi="Times New Roman" w:cs="Times New Roman"/>
          <w:sz w:val="28"/>
          <w:szCs w:val="28"/>
        </w:rPr>
        <w:t>танавливать их по длине возможно ближе друг к другу.</w:t>
      </w:r>
    </w:p>
    <w:p w:rsidR="00875EAA" w:rsidRDefault="00875EAA" w:rsidP="00875EA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работе на станке, имеющем два или более суппортов, рекоме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дуется устанавливать обрабатываемые заготовки в два ряда по всей длине стола.</w:t>
      </w:r>
    </w:p>
    <w:p w:rsidR="00875EAA" w:rsidRDefault="002E470F" w:rsidP="00875EA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Желательно, где</w:t>
      </w:r>
      <w:r w:rsidR="00875EAA">
        <w:rPr>
          <w:rFonts w:ascii="Times New Roman" w:hAnsi="Times New Roman" w:cs="Times New Roman"/>
          <w:sz w:val="28"/>
          <w:szCs w:val="28"/>
        </w:rPr>
        <w:t xml:space="preserve"> возможно, заменять </w:t>
      </w:r>
      <w:r w:rsidR="00662B69">
        <w:rPr>
          <w:rFonts w:ascii="Times New Roman" w:hAnsi="Times New Roman" w:cs="Times New Roman"/>
          <w:sz w:val="28"/>
          <w:szCs w:val="28"/>
        </w:rPr>
        <w:t>обрабатываемые</w:t>
      </w:r>
      <w:r w:rsidR="00875EAA">
        <w:rPr>
          <w:rFonts w:ascii="Times New Roman" w:hAnsi="Times New Roman" w:cs="Times New Roman"/>
          <w:sz w:val="28"/>
          <w:szCs w:val="28"/>
        </w:rPr>
        <w:t xml:space="preserve"> наклонные п</w:t>
      </w:r>
      <w:r w:rsidR="00875EAA">
        <w:rPr>
          <w:rFonts w:ascii="Times New Roman" w:hAnsi="Times New Roman" w:cs="Times New Roman"/>
          <w:sz w:val="28"/>
          <w:szCs w:val="28"/>
        </w:rPr>
        <w:t>о</w:t>
      </w:r>
      <w:r w:rsidR="00875EAA">
        <w:rPr>
          <w:rFonts w:ascii="Times New Roman" w:hAnsi="Times New Roman" w:cs="Times New Roman"/>
          <w:sz w:val="28"/>
          <w:szCs w:val="28"/>
        </w:rPr>
        <w:t xml:space="preserve">верхности  горизонтальными путем </w:t>
      </w:r>
      <w:r w:rsidR="00100A50">
        <w:rPr>
          <w:rFonts w:ascii="Times New Roman" w:hAnsi="Times New Roman" w:cs="Times New Roman"/>
          <w:sz w:val="28"/>
          <w:szCs w:val="28"/>
        </w:rPr>
        <w:t xml:space="preserve">использования </w:t>
      </w:r>
      <w:r w:rsidR="00875EAA">
        <w:rPr>
          <w:rFonts w:ascii="Times New Roman" w:hAnsi="Times New Roman" w:cs="Times New Roman"/>
          <w:sz w:val="28"/>
          <w:szCs w:val="28"/>
        </w:rPr>
        <w:t>соответствующих по</w:t>
      </w:r>
      <w:r w:rsidR="00875EAA">
        <w:rPr>
          <w:rFonts w:ascii="Times New Roman" w:hAnsi="Times New Roman" w:cs="Times New Roman"/>
          <w:sz w:val="28"/>
          <w:szCs w:val="28"/>
        </w:rPr>
        <w:t>д</w:t>
      </w:r>
      <w:r w:rsidR="00875EAA">
        <w:rPr>
          <w:rFonts w:ascii="Times New Roman" w:hAnsi="Times New Roman" w:cs="Times New Roman"/>
          <w:sz w:val="28"/>
          <w:szCs w:val="28"/>
        </w:rPr>
        <w:t>кладок.</w:t>
      </w:r>
    </w:p>
    <w:p w:rsidR="00875EAA" w:rsidRPr="00B8695E" w:rsidRDefault="00875EAA" w:rsidP="00875EA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Где </w:t>
      </w:r>
      <w:proofErr w:type="gramStart"/>
      <w:r>
        <w:rPr>
          <w:rFonts w:ascii="Times New Roman" w:hAnsi="Times New Roman" w:cs="Times New Roman"/>
          <w:sz w:val="28"/>
          <w:szCs w:val="28"/>
        </w:rPr>
        <w:t>это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возможно, необходимо устанавливать несколько резцов, а также применять поворотные резцедержатели, комбинированные фасо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>ные резцы, многорезцовые блоки.</w:t>
      </w:r>
    </w:p>
    <w:p w:rsidR="00703689" w:rsidRPr="00B8695E" w:rsidRDefault="00703689" w:rsidP="00C0368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CA705A" w:rsidRPr="00CA705A" w:rsidRDefault="00CA705A" w:rsidP="000A4AB1">
      <w:pPr>
        <w:pStyle w:val="a4"/>
        <w:numPr>
          <w:ilvl w:val="1"/>
          <w:numId w:val="2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705A">
        <w:rPr>
          <w:rFonts w:ascii="Times New Roman" w:hAnsi="Times New Roman" w:cs="Times New Roman"/>
          <w:b/>
          <w:sz w:val="28"/>
          <w:szCs w:val="28"/>
        </w:rPr>
        <w:t xml:space="preserve">Технология обработки заготовок на протяжных станках    </w:t>
      </w:r>
    </w:p>
    <w:p w:rsidR="00CA705A" w:rsidRDefault="00CA705A" w:rsidP="00CA705A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CA705A">
        <w:rPr>
          <w:rFonts w:ascii="Times New Roman" w:hAnsi="Times New Roman" w:cs="Times New Roman"/>
          <w:b/>
          <w:sz w:val="28"/>
          <w:szCs w:val="28"/>
        </w:rPr>
        <w:t xml:space="preserve">          </w:t>
      </w:r>
    </w:p>
    <w:p w:rsidR="0012495B" w:rsidRDefault="00EF32E3" w:rsidP="00CA70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EF32E3">
        <w:rPr>
          <w:rFonts w:ascii="Times New Roman" w:hAnsi="Times New Roman" w:cs="Times New Roman"/>
          <w:sz w:val="28"/>
          <w:szCs w:val="28"/>
        </w:rPr>
        <w:t>Протягиванием обрабатываются</w:t>
      </w:r>
      <w:r w:rsidR="002E470F">
        <w:rPr>
          <w:rFonts w:ascii="Times New Roman" w:hAnsi="Times New Roman" w:cs="Times New Roman"/>
          <w:sz w:val="28"/>
          <w:szCs w:val="28"/>
        </w:rPr>
        <w:t xml:space="preserve"> </w:t>
      </w:r>
      <w:r w:rsidRPr="00EF32E3">
        <w:rPr>
          <w:rFonts w:ascii="Times New Roman" w:hAnsi="Times New Roman" w:cs="Times New Roman"/>
          <w:sz w:val="28"/>
          <w:szCs w:val="28"/>
        </w:rPr>
        <w:t>как внутренние, так и наружные простые и сложные поверхности деталей машин.</w:t>
      </w:r>
      <w:r w:rsidR="00CA705A" w:rsidRPr="00EF32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В </w:t>
      </w:r>
      <w:proofErr w:type="gramStart"/>
      <w:r>
        <w:rPr>
          <w:rFonts w:ascii="Times New Roman" w:hAnsi="Times New Roman" w:cs="Times New Roman"/>
          <w:sz w:val="28"/>
          <w:szCs w:val="28"/>
        </w:rPr>
        <w:t>соответствии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с пол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жением обрабатываемых протягиванием поверхностей детали относител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lastRenderedPageBreak/>
        <w:t>но ее технологических баз</w:t>
      </w:r>
      <w:r w:rsidR="00CA705A" w:rsidRPr="00EF32E3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различают методы: свободного протягивания и координатного протягивания.</w:t>
      </w:r>
    </w:p>
    <w:p w:rsidR="0012495B" w:rsidRPr="003A5E30" w:rsidRDefault="003A5E30" w:rsidP="00CA705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>Метод свободного протягивания</w:t>
      </w:r>
      <w:r>
        <w:rPr>
          <w:rFonts w:ascii="Times New Roman" w:hAnsi="Times New Roman" w:cs="Times New Roman"/>
          <w:sz w:val="28"/>
          <w:szCs w:val="28"/>
        </w:rPr>
        <w:t xml:space="preserve"> применяется</w:t>
      </w:r>
      <w:r w:rsidR="002E47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при обработке разн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образных по форме и размерам внутренних поверхностей деталей машин в виде </w:t>
      </w:r>
      <w:r w:rsidR="002966A2">
        <w:rPr>
          <w:rFonts w:ascii="Times New Roman" w:hAnsi="Times New Roman" w:cs="Times New Roman"/>
          <w:sz w:val="28"/>
          <w:szCs w:val="28"/>
        </w:rPr>
        <w:t>отверстий, пазов и т.д. (рис. 141</w:t>
      </w:r>
      <w:r>
        <w:rPr>
          <w:rFonts w:ascii="Times New Roman" w:hAnsi="Times New Roman" w:cs="Times New Roman"/>
          <w:sz w:val="28"/>
          <w:szCs w:val="28"/>
        </w:rPr>
        <w:t>)</w:t>
      </w:r>
      <w:r w:rsidR="00540DC1">
        <w:rPr>
          <w:rFonts w:ascii="Times New Roman" w:hAnsi="Times New Roman" w:cs="Times New Roman"/>
          <w:sz w:val="28"/>
          <w:szCs w:val="28"/>
        </w:rPr>
        <w:t>.</w:t>
      </w:r>
    </w:p>
    <w:p w:rsidR="00703689" w:rsidRPr="00EF32E3" w:rsidRDefault="0012495B" w:rsidP="003A5E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24061" cy="1303969"/>
            <wp:effectExtent l="19050" t="0" r="4939" b="0"/>
            <wp:docPr id="156" name="Рисунок 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8"/>
                    <pic:cNvPicPr>
                      <a:picLocks noChangeAspect="1" noChangeArrowheads="1"/>
                    </pic:cNvPicPr>
                  </pic:nvPicPr>
                  <pic:blipFill>
                    <a:blip r:embed="rId22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30035" cy="130624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6E9" w:rsidRDefault="002966A2" w:rsidP="003A5E30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141</w:t>
      </w:r>
      <w:r w:rsidR="003A5E30">
        <w:rPr>
          <w:rFonts w:ascii="Times New Roman" w:hAnsi="Times New Roman" w:cs="Times New Roman"/>
          <w:sz w:val="24"/>
          <w:szCs w:val="24"/>
        </w:rPr>
        <w:t>.  Типовые поверхности, обрабатываемые при свободном протягивании</w:t>
      </w:r>
    </w:p>
    <w:p w:rsidR="003A5E30" w:rsidRDefault="003A5E30" w:rsidP="003A5E30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3A5E30" w:rsidRDefault="003A5E30" w:rsidP="003A5E30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Метод координатного протягивания </w:t>
      </w:r>
      <w:r>
        <w:rPr>
          <w:rFonts w:ascii="Times New Roman" w:hAnsi="Times New Roman" w:cs="Times New Roman"/>
          <w:sz w:val="28"/>
          <w:szCs w:val="28"/>
        </w:rPr>
        <w:t xml:space="preserve"> обеспечивает, кроме необх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димой точности размеров и формы протянутых поверхностей в попере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ном сечении, также и точность расположения протянутой поверхности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носительно базовых поверхностей</w:t>
      </w:r>
      <w:r w:rsidR="002966A2">
        <w:rPr>
          <w:rFonts w:ascii="Times New Roman" w:hAnsi="Times New Roman" w:cs="Times New Roman"/>
          <w:sz w:val="28"/>
          <w:szCs w:val="28"/>
        </w:rPr>
        <w:t xml:space="preserve"> (рис. 142</w:t>
      </w:r>
      <w:r w:rsidR="00540DC1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. Этот метод применяется при обработке как внутренних, так и наружных поверхностей деталей машин. </w:t>
      </w:r>
    </w:p>
    <w:p w:rsidR="00244518" w:rsidRPr="003A5E30" w:rsidRDefault="000F5A41" w:rsidP="000F5A4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5004506" cy="1524631"/>
            <wp:effectExtent l="19050" t="0" r="5644" b="0"/>
            <wp:docPr id="157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2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045156" cy="1537015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0F5A41" w:rsidRDefault="002966A2" w:rsidP="000F5A41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142</w:t>
      </w:r>
      <w:r w:rsidR="000F5A41">
        <w:rPr>
          <w:rFonts w:ascii="Times New Roman" w:hAnsi="Times New Roman" w:cs="Times New Roman"/>
          <w:sz w:val="24"/>
          <w:szCs w:val="24"/>
        </w:rPr>
        <w:t xml:space="preserve">.  Типовые поверхности, обрабатываемые при </w:t>
      </w:r>
      <w:proofErr w:type="gramStart"/>
      <w:r w:rsidR="000F5A41">
        <w:rPr>
          <w:rFonts w:ascii="Times New Roman" w:hAnsi="Times New Roman" w:cs="Times New Roman"/>
          <w:sz w:val="24"/>
          <w:szCs w:val="24"/>
        </w:rPr>
        <w:t>координатном</w:t>
      </w:r>
      <w:proofErr w:type="gramEnd"/>
    </w:p>
    <w:p w:rsidR="000F5A41" w:rsidRDefault="000F5A41" w:rsidP="002915CD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 </w:t>
      </w:r>
      <w:proofErr w:type="gramStart"/>
      <w:r>
        <w:rPr>
          <w:rFonts w:ascii="Times New Roman" w:hAnsi="Times New Roman" w:cs="Times New Roman"/>
          <w:sz w:val="24"/>
          <w:szCs w:val="24"/>
        </w:rPr>
        <w:t>протягивании</w:t>
      </w:r>
      <w:proofErr w:type="gramEnd"/>
    </w:p>
    <w:p w:rsidR="000F5A41" w:rsidRDefault="000F5A41" w:rsidP="002915CD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C26E9" w:rsidRDefault="009F4D63" w:rsidP="002915C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Различают следующие схемы работы протяжек: профильная, генер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торная и прогрессивная.</w:t>
      </w:r>
    </w:p>
    <w:p w:rsidR="009F4D63" w:rsidRDefault="009F4D63" w:rsidP="00540DC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</w:t>
      </w:r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п</w:t>
      </w:r>
      <w:proofErr w:type="spellEnd"/>
      <w:proofErr w:type="gramEnd"/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ф</w:t>
      </w:r>
      <w:proofErr w:type="spellEnd"/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л</w:t>
      </w:r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21379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м</w:t>
      </w:r>
      <w:r w:rsidR="0021379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способе </w:t>
      </w:r>
      <w:r w:rsidR="006D0697">
        <w:rPr>
          <w:sz w:val="28"/>
          <w:szCs w:val="28"/>
        </w:rPr>
        <w:t>(</w:t>
      </w:r>
      <w:r w:rsidR="006D0697">
        <w:rPr>
          <w:sz w:val="24"/>
          <w:szCs w:val="24"/>
        </w:rPr>
        <w:t>р</w:t>
      </w:r>
      <w:r w:rsidR="006D0697">
        <w:rPr>
          <w:rFonts w:ascii="Times New Roman" w:hAnsi="Times New Roman" w:cs="Times New Roman"/>
          <w:sz w:val="24"/>
          <w:szCs w:val="24"/>
        </w:rPr>
        <w:t>ис. 14</w:t>
      </w:r>
      <w:r w:rsidR="002966A2">
        <w:rPr>
          <w:rFonts w:ascii="Times New Roman" w:hAnsi="Times New Roman" w:cs="Times New Roman"/>
          <w:sz w:val="24"/>
          <w:szCs w:val="24"/>
        </w:rPr>
        <w:t>3</w:t>
      </w:r>
      <w:r w:rsidR="006D0697">
        <w:rPr>
          <w:sz w:val="28"/>
          <w:szCs w:val="28"/>
        </w:rPr>
        <w:t>)</w:t>
      </w:r>
      <w:r w:rsidR="002966A2"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все режущие зубья пр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тяжки снимают припуск, но не участвуют в построении окончательной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верхности, кроме последнего зуба, придающего ей окончательную форму и размер.</w:t>
      </w:r>
    </w:p>
    <w:p w:rsidR="008E66AB" w:rsidRPr="008E66AB" w:rsidRDefault="008E66AB" w:rsidP="00540DC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8E66AB">
        <w:rPr>
          <w:rFonts w:ascii="Times New Roman" w:hAnsi="Times New Roman" w:cs="Times New Roman"/>
          <w:sz w:val="28"/>
          <w:szCs w:val="28"/>
        </w:rPr>
        <w:t xml:space="preserve">В случае   г е </w:t>
      </w:r>
      <w:proofErr w:type="spellStart"/>
      <w:r w:rsidRPr="008E66AB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8E66AB">
        <w:rPr>
          <w:rFonts w:ascii="Times New Roman" w:hAnsi="Times New Roman" w:cs="Times New Roman"/>
          <w:sz w:val="28"/>
          <w:szCs w:val="28"/>
        </w:rPr>
        <w:t xml:space="preserve"> е </w:t>
      </w:r>
      <w:proofErr w:type="spellStart"/>
      <w:proofErr w:type="gramStart"/>
      <w:r w:rsidRPr="008E66AB">
        <w:rPr>
          <w:rFonts w:ascii="Times New Roman" w:hAnsi="Times New Roman" w:cs="Times New Roman"/>
          <w:sz w:val="28"/>
          <w:szCs w:val="28"/>
        </w:rPr>
        <w:t>р</w:t>
      </w:r>
      <w:proofErr w:type="spellEnd"/>
      <w:proofErr w:type="gramEnd"/>
      <w:r w:rsidRPr="008E66AB">
        <w:rPr>
          <w:rFonts w:ascii="Times New Roman" w:hAnsi="Times New Roman" w:cs="Times New Roman"/>
          <w:sz w:val="28"/>
          <w:szCs w:val="28"/>
        </w:rPr>
        <w:t xml:space="preserve"> а т о </w:t>
      </w:r>
      <w:proofErr w:type="spellStart"/>
      <w:r w:rsidRPr="008E66AB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8E66AB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8E66AB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8E66AB">
        <w:rPr>
          <w:rFonts w:ascii="Times New Roman" w:hAnsi="Times New Roman" w:cs="Times New Roman"/>
          <w:sz w:val="28"/>
          <w:szCs w:val="28"/>
        </w:rPr>
        <w:t xml:space="preserve"> о г о  способа каждый режущий зуб пр</w:t>
      </w:r>
      <w:r w:rsidRPr="008E66AB">
        <w:rPr>
          <w:rFonts w:ascii="Times New Roman" w:hAnsi="Times New Roman" w:cs="Times New Roman"/>
          <w:sz w:val="28"/>
          <w:szCs w:val="28"/>
        </w:rPr>
        <w:t>о</w:t>
      </w:r>
      <w:r w:rsidRPr="008E66AB">
        <w:rPr>
          <w:rFonts w:ascii="Times New Roman" w:hAnsi="Times New Roman" w:cs="Times New Roman"/>
          <w:sz w:val="28"/>
          <w:szCs w:val="28"/>
        </w:rPr>
        <w:t>тяжки, срезая припуск, одновременно участвует в построении обработа</w:t>
      </w:r>
      <w:r w:rsidRPr="008E66AB">
        <w:rPr>
          <w:rFonts w:ascii="Times New Roman" w:hAnsi="Times New Roman" w:cs="Times New Roman"/>
          <w:sz w:val="28"/>
          <w:szCs w:val="28"/>
        </w:rPr>
        <w:t>н</w:t>
      </w:r>
      <w:r w:rsidRPr="008E66AB">
        <w:rPr>
          <w:rFonts w:ascii="Times New Roman" w:hAnsi="Times New Roman" w:cs="Times New Roman"/>
          <w:sz w:val="28"/>
          <w:szCs w:val="28"/>
        </w:rPr>
        <w:t>ной поверхности (рис. 144).</w:t>
      </w:r>
    </w:p>
    <w:p w:rsidR="0081462C" w:rsidRDefault="0081462C" w:rsidP="002B70C1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3920768" cy="1392645"/>
            <wp:effectExtent l="19050" t="0" r="3532" b="0"/>
            <wp:docPr id="158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5"/>
                    <pic:cNvPicPr>
                      <a:picLocks noChangeAspect="1" noChangeArrowheads="1"/>
                    </pic:cNvPicPr>
                  </pic:nvPicPr>
                  <pic:blipFill>
                    <a:blip r:embed="rId22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41475" cy="14000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81462C" w:rsidRDefault="0081462C" w:rsidP="0081462C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14</w:t>
      </w:r>
      <w:r w:rsidR="002966A2">
        <w:rPr>
          <w:rFonts w:ascii="Times New Roman" w:hAnsi="Times New Roman" w:cs="Times New Roman"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. Профильная схема резания  </w:t>
      </w:r>
    </w:p>
    <w:tbl>
      <w:tblPr>
        <w:tblStyle w:val="a3"/>
        <w:tblW w:w="0" w:type="auto"/>
        <w:tblLook w:val="04A0"/>
      </w:tblPr>
      <w:tblGrid>
        <w:gridCol w:w="4640"/>
        <w:gridCol w:w="4646"/>
      </w:tblGrid>
      <w:tr w:rsidR="000C76DD" w:rsidTr="000C76DD">
        <w:trPr>
          <w:trHeight w:val="2872"/>
        </w:trPr>
        <w:tc>
          <w:tcPr>
            <w:tcW w:w="464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0C76DD" w:rsidRDefault="000C76DD" w:rsidP="000C76DD">
            <w:pPr>
              <w:spacing w:line="276" w:lineRule="auto"/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89978" cy="1471454"/>
                  <wp:effectExtent l="19050" t="0" r="0" b="0"/>
                  <wp:docPr id="199" name="Рисунок 6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805088" cy="147942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0C76DD" w:rsidRDefault="000C76DD" w:rsidP="00213792">
            <w:pPr>
              <w:jc w:val="center"/>
              <w:rPr>
                <w:sz w:val="28"/>
                <w:szCs w:val="28"/>
              </w:rPr>
            </w:pPr>
            <w:r w:rsidRPr="000C76DD">
              <w:rPr>
                <w:noProof/>
                <w:sz w:val="28"/>
                <w:szCs w:val="28"/>
              </w:rPr>
              <w:drawing>
                <wp:inline distT="0" distB="0" distL="0" distR="0">
                  <wp:extent cx="2678995" cy="1612655"/>
                  <wp:effectExtent l="19050" t="0" r="7055" b="0"/>
                  <wp:docPr id="200" name="Рисунок 6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77358" cy="161167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0C76DD" w:rsidTr="000C76DD">
        <w:trPr>
          <w:trHeight w:val="359"/>
        </w:trPr>
        <w:tc>
          <w:tcPr>
            <w:tcW w:w="464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C76DD" w:rsidRDefault="000C76DD" w:rsidP="000C76DD">
            <w:pPr>
              <w:jc w:val="both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Рис. 144. Генераторная схема резания</w:t>
            </w:r>
          </w:p>
        </w:tc>
        <w:tc>
          <w:tcPr>
            <w:tcW w:w="464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0C76DD" w:rsidRDefault="000C76DD" w:rsidP="00213792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145. Прогрессивная схема резания</w:t>
            </w:r>
          </w:p>
        </w:tc>
      </w:tr>
    </w:tbl>
    <w:p w:rsidR="000C76DD" w:rsidRDefault="000C76DD" w:rsidP="000C76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C76DD" w:rsidRPr="000C76DD" w:rsidRDefault="000C76DD" w:rsidP="000C76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 г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с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в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а я   схема резания </w:t>
      </w:r>
      <w:r w:rsidRPr="002966A2">
        <w:rPr>
          <w:rFonts w:ascii="Times New Roman" w:hAnsi="Times New Roman" w:cs="Times New Roman"/>
          <w:sz w:val="28"/>
          <w:szCs w:val="28"/>
        </w:rPr>
        <w:t>(рис. 145</w:t>
      </w:r>
      <w:r>
        <w:rPr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представляет собой видоизмененную профильную схему резания. Ее особенностью является то, что режущий периметр зубьев протяжки разделен на секции, благодаря</w:t>
      </w:r>
      <w:r>
        <w:rPr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чему каж</w:t>
      </w:r>
      <w:r>
        <w:rPr>
          <w:sz w:val="28"/>
          <w:szCs w:val="28"/>
        </w:rPr>
        <w:t>дый</w:t>
      </w:r>
      <w:r w:rsidR="009F4D63">
        <w:rPr>
          <w:rFonts w:ascii="Times New Roman" w:hAnsi="Times New Roman" w:cs="Times New Roman"/>
          <w:sz w:val="28"/>
          <w:szCs w:val="28"/>
        </w:rPr>
        <w:t xml:space="preserve"> зуб протяжки </w:t>
      </w:r>
      <w:proofErr w:type="gramStart"/>
      <w:r w:rsidR="009F4D63">
        <w:rPr>
          <w:rFonts w:ascii="Times New Roman" w:hAnsi="Times New Roman" w:cs="Times New Roman"/>
          <w:sz w:val="28"/>
          <w:szCs w:val="28"/>
        </w:rPr>
        <w:t>срезает слой материла</w:t>
      </w:r>
      <w:proofErr w:type="gramEnd"/>
      <w:r w:rsidR="009F4D63">
        <w:rPr>
          <w:rFonts w:ascii="Times New Roman" w:hAnsi="Times New Roman" w:cs="Times New Roman"/>
          <w:sz w:val="28"/>
          <w:szCs w:val="28"/>
        </w:rPr>
        <w:t xml:space="preserve"> не по всему протяг</w:t>
      </w:r>
      <w:r w:rsidR="009F4D63">
        <w:rPr>
          <w:rFonts w:ascii="Times New Roman" w:hAnsi="Times New Roman" w:cs="Times New Roman"/>
          <w:sz w:val="28"/>
          <w:szCs w:val="28"/>
        </w:rPr>
        <w:t>и</w:t>
      </w:r>
      <w:r w:rsidR="009F4D63">
        <w:rPr>
          <w:rFonts w:ascii="Times New Roman" w:hAnsi="Times New Roman" w:cs="Times New Roman"/>
          <w:sz w:val="28"/>
          <w:szCs w:val="28"/>
        </w:rPr>
        <w:t>ваемому контуру, а на части его. При этом толщина среза значительно больше, чем при профиль</w:t>
      </w:r>
      <w:r w:rsidR="00E63DE8">
        <w:rPr>
          <w:rFonts w:ascii="Times New Roman" w:hAnsi="Times New Roman" w:cs="Times New Roman"/>
          <w:sz w:val="28"/>
          <w:szCs w:val="28"/>
        </w:rPr>
        <w:t>ной схем</w:t>
      </w:r>
      <w:r w:rsidR="009F4D63">
        <w:rPr>
          <w:rFonts w:ascii="Times New Roman" w:hAnsi="Times New Roman" w:cs="Times New Roman"/>
          <w:sz w:val="28"/>
          <w:szCs w:val="28"/>
        </w:rPr>
        <w:t>е</w:t>
      </w:r>
      <w:r w:rsidR="00E63DE8">
        <w:rPr>
          <w:rFonts w:ascii="Times New Roman" w:hAnsi="Times New Roman" w:cs="Times New Roman"/>
          <w:sz w:val="28"/>
          <w:szCs w:val="28"/>
        </w:rPr>
        <w:t xml:space="preserve"> резания. Такая схема резания получила наибольшее распространение при обработке внутренних поверхностей больших размеров, а также заготовок, имеющих литейную или ковочную корку. </w:t>
      </w:r>
      <w:r w:rsidRPr="000C76DD">
        <w:rPr>
          <w:rFonts w:ascii="Times New Roman" w:hAnsi="Times New Roman" w:cs="Times New Roman"/>
          <w:sz w:val="28"/>
          <w:szCs w:val="28"/>
        </w:rPr>
        <w:t xml:space="preserve">Применение этой схемы резания обеспечивает снижение усилия протягивания, равномерность действия силы резания, хорошие условия разделения стружки, а также предотвращает </w:t>
      </w:r>
      <w:proofErr w:type="spellStart"/>
      <w:r w:rsidRPr="000C76DD">
        <w:rPr>
          <w:rFonts w:ascii="Times New Roman" w:hAnsi="Times New Roman" w:cs="Times New Roman"/>
          <w:sz w:val="28"/>
          <w:szCs w:val="28"/>
        </w:rPr>
        <w:t>выкрашивание</w:t>
      </w:r>
      <w:proofErr w:type="spellEnd"/>
      <w:r w:rsidRPr="000C76DD">
        <w:rPr>
          <w:rFonts w:ascii="Times New Roman" w:hAnsi="Times New Roman" w:cs="Times New Roman"/>
          <w:sz w:val="28"/>
          <w:szCs w:val="28"/>
        </w:rPr>
        <w:t xml:space="preserve"> и поломку зубьев. </w:t>
      </w:r>
    </w:p>
    <w:p w:rsidR="00536019" w:rsidRDefault="005552A4" w:rsidP="000C76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Схемы обработки заготовок на протяжных станках показаны на рис. 14</w:t>
      </w:r>
      <w:r w:rsidR="000C76DD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>.</w:t>
      </w:r>
      <w:r w:rsidR="000C76DD">
        <w:rPr>
          <w:rFonts w:ascii="Times New Roman" w:hAnsi="Times New Roman" w:cs="Times New Roman"/>
          <w:sz w:val="28"/>
          <w:szCs w:val="28"/>
        </w:rPr>
        <w:t xml:space="preserve"> </w:t>
      </w:r>
      <w:r w:rsidR="002966A2" w:rsidRPr="00704868">
        <w:rPr>
          <w:rFonts w:ascii="Times New Roman" w:hAnsi="Times New Roman" w:cs="Times New Roman"/>
          <w:sz w:val="28"/>
          <w:szCs w:val="28"/>
        </w:rPr>
        <w:t>Протягивание цилиндричес</w:t>
      </w:r>
      <w:r w:rsidR="002966A2">
        <w:rPr>
          <w:rFonts w:ascii="Times New Roman" w:hAnsi="Times New Roman" w:cs="Times New Roman"/>
          <w:sz w:val="28"/>
          <w:szCs w:val="28"/>
        </w:rPr>
        <w:t>ки</w:t>
      </w:r>
      <w:r w:rsidR="002966A2" w:rsidRPr="00704868">
        <w:rPr>
          <w:rFonts w:ascii="Times New Roman" w:hAnsi="Times New Roman" w:cs="Times New Roman"/>
          <w:sz w:val="28"/>
          <w:szCs w:val="28"/>
        </w:rPr>
        <w:t>х</w:t>
      </w:r>
      <w:r w:rsidR="002966A2">
        <w:rPr>
          <w:rFonts w:ascii="Times New Roman" w:hAnsi="Times New Roman" w:cs="Times New Roman"/>
          <w:sz w:val="28"/>
          <w:szCs w:val="28"/>
        </w:rPr>
        <w:t xml:space="preserve"> отверстий выполняется протяжками соответствующего диаметра после сверления, растачивания или зенкер</w:t>
      </w:r>
      <w:r w:rsidR="002966A2">
        <w:rPr>
          <w:rFonts w:ascii="Times New Roman" w:hAnsi="Times New Roman" w:cs="Times New Roman"/>
          <w:sz w:val="28"/>
          <w:szCs w:val="28"/>
        </w:rPr>
        <w:t>о</w:t>
      </w:r>
      <w:r w:rsidR="002966A2">
        <w:rPr>
          <w:rFonts w:ascii="Times New Roman" w:hAnsi="Times New Roman" w:cs="Times New Roman"/>
          <w:sz w:val="28"/>
          <w:szCs w:val="28"/>
        </w:rPr>
        <w:t>вания (рис. 14</w:t>
      </w:r>
      <w:r w:rsidR="00EC235E">
        <w:rPr>
          <w:rFonts w:ascii="Times New Roman" w:hAnsi="Times New Roman" w:cs="Times New Roman"/>
          <w:sz w:val="28"/>
          <w:szCs w:val="28"/>
        </w:rPr>
        <w:t>6</w:t>
      </w:r>
      <w:r w:rsidR="002966A2">
        <w:rPr>
          <w:rFonts w:ascii="Times New Roman" w:hAnsi="Times New Roman" w:cs="Times New Roman"/>
          <w:sz w:val="28"/>
          <w:szCs w:val="28"/>
        </w:rPr>
        <w:t xml:space="preserve">, </w:t>
      </w:r>
      <w:r w:rsidR="002966A2" w:rsidRPr="00704868">
        <w:rPr>
          <w:rFonts w:ascii="Times New Roman" w:hAnsi="Times New Roman" w:cs="Times New Roman"/>
          <w:i/>
          <w:sz w:val="28"/>
          <w:szCs w:val="28"/>
        </w:rPr>
        <w:t>а</w:t>
      </w:r>
      <w:r w:rsidR="002966A2">
        <w:rPr>
          <w:rFonts w:ascii="Times New Roman" w:hAnsi="Times New Roman" w:cs="Times New Roman"/>
          <w:sz w:val="28"/>
          <w:szCs w:val="28"/>
        </w:rPr>
        <w:t>).</w:t>
      </w:r>
      <w:r w:rsidR="00536019" w:rsidRPr="00536019">
        <w:rPr>
          <w:rFonts w:ascii="Times New Roman" w:hAnsi="Times New Roman" w:cs="Times New Roman"/>
          <w:sz w:val="28"/>
          <w:szCs w:val="28"/>
        </w:rPr>
        <w:t xml:space="preserve"> </w:t>
      </w:r>
      <w:r w:rsidR="00536019">
        <w:rPr>
          <w:rFonts w:ascii="Times New Roman" w:hAnsi="Times New Roman" w:cs="Times New Roman"/>
          <w:sz w:val="28"/>
          <w:szCs w:val="28"/>
        </w:rPr>
        <w:t>Применяют также протягивание отверстий, получе</w:t>
      </w:r>
      <w:r w:rsidR="00536019">
        <w:rPr>
          <w:rFonts w:ascii="Times New Roman" w:hAnsi="Times New Roman" w:cs="Times New Roman"/>
          <w:sz w:val="28"/>
          <w:szCs w:val="28"/>
        </w:rPr>
        <w:t>н</w:t>
      </w:r>
      <w:r w:rsidR="00536019">
        <w:rPr>
          <w:rFonts w:ascii="Times New Roman" w:hAnsi="Times New Roman" w:cs="Times New Roman"/>
          <w:sz w:val="28"/>
          <w:szCs w:val="28"/>
        </w:rPr>
        <w:t>ных при литье или штамповке, без предварительной их обработки. Длина отверстия не должна превышать его трех диаметров.</w:t>
      </w:r>
    </w:p>
    <w:p w:rsidR="000C76DD" w:rsidRDefault="000C76DD" w:rsidP="000C76D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Многогранные отверстия (треугольные, квадратные и т.п.) протяг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вают многогранными протяжками (рис. 146, </w:t>
      </w:r>
      <w:r>
        <w:rPr>
          <w:rFonts w:ascii="Times New Roman" w:hAnsi="Times New Roman" w:cs="Times New Roman"/>
          <w:i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). Исходной поверхностью для протягивания служит круглое отверстие.</w:t>
      </w:r>
    </w:p>
    <w:p w:rsidR="002966A2" w:rsidRDefault="002966A2" w:rsidP="002966A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86FAD" w:rsidRDefault="0061397F" w:rsidP="0061397F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836517" cy="4854223"/>
            <wp:effectExtent l="19050" t="0" r="2183" b="0"/>
            <wp:docPr id="27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22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38686" cy="485640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C26E9" w:rsidRDefault="00704868" w:rsidP="00704868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14</w:t>
      </w:r>
      <w:r w:rsidR="00EC235E">
        <w:rPr>
          <w:rFonts w:ascii="Times New Roman" w:hAnsi="Times New Roman" w:cs="Times New Roman"/>
          <w:sz w:val="24"/>
          <w:szCs w:val="24"/>
        </w:rPr>
        <w:t>6</w:t>
      </w:r>
      <w:r>
        <w:rPr>
          <w:rFonts w:ascii="Times New Roman" w:hAnsi="Times New Roman" w:cs="Times New Roman"/>
          <w:sz w:val="24"/>
          <w:szCs w:val="24"/>
        </w:rPr>
        <w:t xml:space="preserve">. Схемы обработки заготовок на протяжных станках:                                                              </w:t>
      </w:r>
      <w:r w:rsidRPr="00704868">
        <w:rPr>
          <w:rFonts w:ascii="Times New Roman" w:hAnsi="Times New Roman" w:cs="Times New Roman"/>
          <w:i/>
          <w:sz w:val="24"/>
          <w:szCs w:val="24"/>
        </w:rPr>
        <w:t>1</w:t>
      </w:r>
      <w:r>
        <w:rPr>
          <w:rFonts w:ascii="Times New Roman" w:hAnsi="Times New Roman" w:cs="Times New Roman"/>
          <w:sz w:val="24"/>
          <w:szCs w:val="24"/>
        </w:rPr>
        <w:t xml:space="preserve"> – заготовка; </w:t>
      </w:r>
      <w:r w:rsidRPr="00704868">
        <w:rPr>
          <w:rFonts w:ascii="Times New Roman" w:hAnsi="Times New Roman" w:cs="Times New Roman"/>
          <w:i/>
          <w:sz w:val="24"/>
          <w:szCs w:val="24"/>
        </w:rPr>
        <w:t>2</w:t>
      </w:r>
      <w:r>
        <w:rPr>
          <w:rFonts w:ascii="Times New Roman" w:hAnsi="Times New Roman" w:cs="Times New Roman"/>
          <w:sz w:val="24"/>
          <w:szCs w:val="24"/>
        </w:rPr>
        <w:t xml:space="preserve"> – протяжка; </w:t>
      </w:r>
      <w:r w:rsidRPr="00704868">
        <w:rPr>
          <w:rFonts w:ascii="Times New Roman" w:hAnsi="Times New Roman" w:cs="Times New Roman"/>
          <w:i/>
          <w:sz w:val="24"/>
          <w:szCs w:val="24"/>
        </w:rPr>
        <w:t>3</w:t>
      </w:r>
      <w:r>
        <w:rPr>
          <w:rFonts w:ascii="Times New Roman" w:hAnsi="Times New Roman" w:cs="Times New Roman"/>
          <w:sz w:val="24"/>
          <w:szCs w:val="24"/>
        </w:rPr>
        <w:t xml:space="preserve"> – направляющая втулка</w:t>
      </w:r>
    </w:p>
    <w:p w:rsidR="00536019" w:rsidRDefault="00536019" w:rsidP="0070486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10FE" w:rsidRDefault="002D10FE" w:rsidP="0070486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Шлицевые отверстия протягивают протяжками соответствующего профиля, формирующими весь профиль отверстия одновременно, включая и ег</w:t>
      </w:r>
      <w:r w:rsidR="00536019">
        <w:rPr>
          <w:rFonts w:ascii="Times New Roman" w:hAnsi="Times New Roman" w:cs="Times New Roman"/>
          <w:sz w:val="28"/>
          <w:szCs w:val="28"/>
        </w:rPr>
        <w:t>о внутреннее отверстие (рис. 146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в</w:t>
      </w:r>
      <w:r w:rsidR="00536019">
        <w:rPr>
          <w:rFonts w:ascii="Times New Roman" w:hAnsi="Times New Roman" w:cs="Times New Roman"/>
          <w:sz w:val="28"/>
          <w:szCs w:val="28"/>
        </w:rPr>
        <w:t>). Винтовые шлицы (рис. 146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г</w:t>
      </w:r>
      <w:r>
        <w:rPr>
          <w:rFonts w:ascii="Times New Roman" w:hAnsi="Times New Roman" w:cs="Times New Roman"/>
          <w:sz w:val="28"/>
          <w:szCs w:val="28"/>
        </w:rPr>
        <w:t>) протягивают протяжкой, режущие зубья которых расположены по винт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вой линии, при использовании приспособления, обеспечивающего допо</w:t>
      </w:r>
      <w:r>
        <w:rPr>
          <w:rFonts w:ascii="Times New Roman" w:hAnsi="Times New Roman" w:cs="Times New Roman"/>
          <w:sz w:val="28"/>
          <w:szCs w:val="28"/>
        </w:rPr>
        <w:t>л</w:t>
      </w:r>
      <w:r>
        <w:rPr>
          <w:rFonts w:ascii="Times New Roman" w:hAnsi="Times New Roman" w:cs="Times New Roman"/>
          <w:sz w:val="28"/>
          <w:szCs w:val="28"/>
        </w:rPr>
        <w:t>нительное вращение протяжке или заготовке.</w:t>
      </w:r>
    </w:p>
    <w:p w:rsidR="002D10FE" w:rsidRDefault="00976CA7" w:rsidP="0070486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Шпоночные и другие пазы протягивают протяжками, форма </w:t>
      </w:r>
      <w:r w:rsidR="002E470F">
        <w:rPr>
          <w:rFonts w:ascii="Times New Roman" w:hAnsi="Times New Roman" w:cs="Times New Roman"/>
          <w:sz w:val="28"/>
          <w:szCs w:val="28"/>
        </w:rPr>
        <w:t>зубьев</w:t>
      </w:r>
      <w:r>
        <w:rPr>
          <w:rFonts w:ascii="Times New Roman" w:hAnsi="Times New Roman" w:cs="Times New Roman"/>
          <w:sz w:val="28"/>
          <w:szCs w:val="28"/>
        </w:rPr>
        <w:t xml:space="preserve"> которых в поперечном сечении соответствует профилю протягиваемого паза (рис. 14</w:t>
      </w:r>
      <w:r w:rsidR="00536019">
        <w:rPr>
          <w:rFonts w:ascii="Times New Roman" w:hAnsi="Times New Roman" w:cs="Times New Roman"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>
        <w:rPr>
          <w:rFonts w:ascii="Times New Roman" w:hAnsi="Times New Roman" w:cs="Times New Roman"/>
          <w:i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). Обрабатываемая деталь устанавливается отверстием на </w:t>
      </w:r>
      <w:r>
        <w:rPr>
          <w:rFonts w:ascii="Times New Roman" w:hAnsi="Times New Roman" w:cs="Times New Roman"/>
          <w:sz w:val="28"/>
          <w:szCs w:val="28"/>
        </w:rPr>
        <w:lastRenderedPageBreak/>
        <w:t xml:space="preserve">направляющий палец, имеющим вдоль всей его длины </w:t>
      </w:r>
      <w:r w:rsidR="002E470F">
        <w:rPr>
          <w:rFonts w:ascii="Times New Roman" w:hAnsi="Times New Roman" w:cs="Times New Roman"/>
          <w:sz w:val="28"/>
          <w:szCs w:val="28"/>
        </w:rPr>
        <w:t>прямоугольный</w:t>
      </w:r>
      <w:r>
        <w:rPr>
          <w:rFonts w:ascii="Times New Roman" w:hAnsi="Times New Roman" w:cs="Times New Roman"/>
          <w:sz w:val="28"/>
          <w:szCs w:val="28"/>
        </w:rPr>
        <w:t xml:space="preserve"> паз для установки и направления протяжки.</w:t>
      </w:r>
    </w:p>
    <w:p w:rsidR="00976CA7" w:rsidRPr="00704868" w:rsidRDefault="00976CA7" w:rsidP="0070486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107CEF" w:rsidRPr="00F8155B" w:rsidRDefault="00174BDF" w:rsidP="000A4AB1">
      <w:pPr>
        <w:pStyle w:val="a4"/>
        <w:numPr>
          <w:ilvl w:val="1"/>
          <w:numId w:val="26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CA705A">
        <w:rPr>
          <w:rFonts w:ascii="Times New Roman" w:hAnsi="Times New Roman" w:cs="Times New Roman"/>
          <w:b/>
          <w:sz w:val="28"/>
          <w:szCs w:val="28"/>
        </w:rPr>
        <w:t xml:space="preserve">Технология обработки заготовок на </w:t>
      </w:r>
      <w:r>
        <w:rPr>
          <w:rFonts w:ascii="Times New Roman" w:hAnsi="Times New Roman" w:cs="Times New Roman"/>
          <w:b/>
          <w:sz w:val="28"/>
          <w:szCs w:val="28"/>
        </w:rPr>
        <w:t>фрезер</w:t>
      </w:r>
      <w:r w:rsidRPr="00CA705A">
        <w:rPr>
          <w:rFonts w:ascii="Times New Roman" w:hAnsi="Times New Roman" w:cs="Times New Roman"/>
          <w:b/>
          <w:sz w:val="28"/>
          <w:szCs w:val="28"/>
        </w:rPr>
        <w:t xml:space="preserve">ных станках   </w:t>
      </w:r>
    </w:p>
    <w:p w:rsidR="00F8155B" w:rsidRPr="00F8155B" w:rsidRDefault="00F8155B" w:rsidP="00F8155B">
      <w:pPr>
        <w:spacing w:after="0"/>
        <w:ind w:left="567"/>
        <w:jc w:val="both"/>
        <w:rPr>
          <w:rFonts w:ascii="Times New Roman" w:hAnsi="Times New Roman" w:cs="Times New Roman"/>
          <w:sz w:val="28"/>
          <w:szCs w:val="28"/>
        </w:rPr>
      </w:pPr>
    </w:p>
    <w:p w:rsidR="00561F63" w:rsidRPr="002621F3" w:rsidRDefault="00056CFA" w:rsidP="00056CFA">
      <w:pPr>
        <w:spacing w:after="0"/>
        <w:ind w:firstLine="709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 xml:space="preserve">Основная задача, которая решается при </w:t>
      </w:r>
      <w:r w:rsidRPr="002621F3">
        <w:rPr>
          <w:rFonts w:ascii="Times New Roman" w:eastAsia="Times New Roman" w:hAnsi="Times New Roman" w:cs="Times New Roman"/>
          <w:bCs/>
          <w:sz w:val="28"/>
          <w:szCs w:val="28"/>
          <w:lang w:eastAsia="ru-RU"/>
        </w:rPr>
        <w:t>разработке операции – это обеспечение минимальное время ее выполнения.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 зависимости от колич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ства и порядка положения обрабатываемых деталей на столе станка фрез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рование можно производить по </w:t>
      </w:r>
      <w:proofErr w:type="gramStart"/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следующими</w:t>
      </w:r>
      <w:proofErr w:type="gramEnd"/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схемам. </w:t>
      </w:r>
    </w:p>
    <w:p w:rsidR="00056CFA" w:rsidRPr="002621F3" w:rsidRDefault="00056CFA" w:rsidP="000A4AB1">
      <w:pPr>
        <w:pStyle w:val="a4"/>
        <w:numPr>
          <w:ilvl w:val="0"/>
          <w:numId w:val="21"/>
        </w:numPr>
        <w:spacing w:after="0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Фрезерование по одной заготовке применяется в основном в едини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ч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ном и </w:t>
      </w:r>
      <w:r w:rsidR="002E470F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мелкосерийном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 производстве или при обработке крупногаб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ритных заготовок</w:t>
      </w:r>
      <w:r w:rsidR="0086597B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к</w:t>
      </w:r>
      <w:r w:rsidR="0086597B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огда в приспособлении или на столе станка нел</w:t>
      </w:r>
      <w:r w:rsidR="0086597B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ь</w:t>
      </w:r>
      <w:r w:rsidR="0086597B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зя разместить больше одной заготовки.</w:t>
      </w:r>
    </w:p>
    <w:p w:rsidR="00A06AE9" w:rsidRDefault="0086597B" w:rsidP="000A4AB1">
      <w:pPr>
        <w:pStyle w:val="a4"/>
        <w:numPr>
          <w:ilvl w:val="0"/>
          <w:numId w:val="21"/>
        </w:numPr>
        <w:spacing w:after="0"/>
        <w:jc w:val="both"/>
        <w:outlineLvl w:val="2"/>
        <w:rPr>
          <w:rFonts w:ascii="Times New Roman" w:eastAsia="Times New Roman" w:hAnsi="Times New Roman" w:cs="Times New Roman"/>
          <w:sz w:val="26"/>
          <w:lang w:eastAsia="ru-RU"/>
        </w:rPr>
      </w:pP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Фрезерование нескольких заготовок</w:t>
      </w:r>
      <w:r w:rsidR="00866FDA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установленных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6FDA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 одной линии  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последовательно друг за другом на столе станка или в многоместном приспособлении. </w:t>
      </w:r>
      <w:r w:rsidR="00866FDA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Заготовки могут быть установлены на некотором расстоянии друг от друга (в</w:t>
      </w:r>
      <w:r w:rsidR="002E470F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866FDA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раздвижку). Для уменьшения  потерь времени на холостой пробег фрезы</w:t>
      </w:r>
      <w:r w:rsidR="0030617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866FDA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фрезерные станки имеют во</w:t>
      </w:r>
      <w:r w:rsidR="00866FDA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з</w:t>
      </w:r>
      <w:r w:rsidR="00866FDA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можность настройки перемещений стола по принципу чередующейся подачи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Ее настройка </w:t>
      </w:r>
      <w:r w:rsidR="0030617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осу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ществляе</w:t>
      </w:r>
      <w:r w:rsidR="0030617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ся</w:t>
      </w:r>
      <w:r w:rsidR="0030617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путем установки в торцовом пазу стола станка в позициях соответствующих режиму обработки кулачки-упоры, 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передающие сигналы на </w:t>
      </w:r>
      <w:r w:rsidR="0030617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переключение направления и величины подачи стола</w:t>
      </w:r>
      <w:r w:rsidR="005360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(рис. 147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). Более производительным спос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бом последовательного фрезерования является фрезерование загот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вок, установленных </w:t>
      </w:r>
      <w:r w:rsidR="00A06AE9" w:rsidRPr="002621F3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пакетом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этом способе фрезерования потери на холостой пробег фрезы в промежутках между заготовками искл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ю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чены, так как они прилегают друг к другу. Поэтому, если условия о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работки и конфигурация заготовок позволяют, то всегда выгодно </w:t>
      </w:r>
      <w:r w:rsidR="008C62ED">
        <w:rPr>
          <w:rFonts w:ascii="Times New Roman" w:eastAsia="Times New Roman" w:hAnsi="Times New Roman" w:cs="Times New Roman"/>
          <w:sz w:val="28"/>
          <w:szCs w:val="28"/>
          <w:lang w:eastAsia="ru-RU"/>
        </w:rPr>
        <w:t>у</w:t>
      </w:r>
      <w:r w:rsidR="008C62ED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="008C62ED">
        <w:rPr>
          <w:rFonts w:ascii="Times New Roman" w:eastAsia="Times New Roman" w:hAnsi="Times New Roman" w:cs="Times New Roman"/>
          <w:sz w:val="28"/>
          <w:szCs w:val="28"/>
          <w:lang w:eastAsia="ru-RU"/>
        </w:rPr>
        <w:t>танавлива</w:t>
      </w:r>
      <w:r w:rsidR="00A06AE9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ть заготовки</w:t>
      </w:r>
      <w:r w:rsidR="00A06AE9" w:rsidRPr="002B70C1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пакетом.</w:t>
      </w:r>
      <w:r w:rsidR="00A06AE9" w:rsidRPr="002B70C1">
        <w:rPr>
          <w:rFonts w:ascii="Times New Roman" w:eastAsia="Times New Roman" w:hAnsi="Times New Roman" w:cs="Times New Roman"/>
          <w:sz w:val="26"/>
          <w:lang w:eastAsia="ru-RU"/>
        </w:rPr>
        <w:t> </w:t>
      </w:r>
    </w:p>
    <w:p w:rsidR="00536019" w:rsidRPr="002621F3" w:rsidRDefault="00536019" w:rsidP="000A4AB1">
      <w:pPr>
        <w:pStyle w:val="a4"/>
        <w:numPr>
          <w:ilvl w:val="0"/>
          <w:numId w:val="21"/>
        </w:numPr>
        <w:spacing w:after="0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Фрезерование нескольких заготовок установленных в многоместном приспособлении или на столе станка, 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выполняет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ся одновременно о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д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ной фрезой или набором фрез. При параллельном методе фрезеров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ния машинное время сокращается во столько раз, сколько установл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но заготовок в ряд.</w:t>
      </w:r>
      <w:r w:rsidRPr="0053601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Параллельный метод применяется главным обр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зом в условиях изготовления больших партий малогабаритных заг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товок. На рис. 14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8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показана установка четырех винтов для пара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лельного фрезерования их головок четырьмя парами дисковых тре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х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сторонних фрез.</w:t>
      </w:r>
    </w:p>
    <w:p w:rsidR="00536019" w:rsidRPr="00536019" w:rsidRDefault="00536019" w:rsidP="00536019">
      <w:pPr>
        <w:spacing w:after="0"/>
        <w:ind w:left="360"/>
        <w:jc w:val="both"/>
        <w:outlineLvl w:val="2"/>
        <w:rPr>
          <w:rFonts w:ascii="Times New Roman" w:eastAsia="Times New Roman" w:hAnsi="Times New Roman" w:cs="Times New Roman"/>
          <w:sz w:val="26"/>
          <w:lang w:eastAsia="ru-RU"/>
        </w:rPr>
      </w:pPr>
    </w:p>
    <w:p w:rsidR="002B70C1" w:rsidRPr="002B70C1" w:rsidRDefault="002B70C1" w:rsidP="002B70C1">
      <w:pPr>
        <w:spacing w:after="0"/>
        <w:ind w:left="360"/>
        <w:jc w:val="center"/>
        <w:outlineLvl w:val="2"/>
        <w:rPr>
          <w:rFonts w:ascii="Times New Roman" w:eastAsia="Times New Roman" w:hAnsi="Times New Roman" w:cs="Times New Roman"/>
          <w:color w:val="FF0000"/>
          <w:sz w:val="26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150688" cy="2099733"/>
            <wp:effectExtent l="19050" t="0" r="2212" b="0"/>
            <wp:docPr id="56" name="Рисунок 39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95"/>
                    <pic:cNvPicPr>
                      <a:picLocks noChangeAspect="1" noChangeArrowheads="1"/>
                    </pic:cNvPicPr>
                  </pic:nvPicPr>
                  <pic:blipFill>
                    <a:blip r:embed="rId229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179466" cy="211429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2B70C1" w:rsidRPr="002B70C1" w:rsidRDefault="002B70C1" w:rsidP="002B70C1">
      <w:pPr>
        <w:spacing w:after="0"/>
        <w:ind w:left="360"/>
        <w:jc w:val="center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 w:rsidRPr="002B70C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Рис. 14</w:t>
      </w:r>
      <w:r w:rsidR="00536019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7</w:t>
      </w:r>
      <w:r w:rsidRPr="002B70C1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 Схема фрезерования с чередующейся подачей стола станка</w:t>
      </w:r>
    </w:p>
    <w:p w:rsidR="002B70C1" w:rsidRPr="002621F3" w:rsidRDefault="002B70C1" w:rsidP="002B70C1">
      <w:pPr>
        <w:spacing w:after="0"/>
        <w:jc w:val="both"/>
        <w:outlineLvl w:val="2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DA6DF7" w:rsidRPr="00FD3BB5" w:rsidRDefault="00DA6DF7" w:rsidP="000A4AB1">
      <w:pPr>
        <w:pStyle w:val="a4"/>
        <w:numPr>
          <w:ilvl w:val="0"/>
          <w:numId w:val="21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Параллельно- последовательный  способ фрезерования сочетает  п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раллельный  и  последовательный  способы. </w:t>
      </w:r>
      <w:r w:rsidR="002B70C1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Э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то</w:t>
      </w:r>
      <w:r w:rsidR="002B70C1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способ позволяет получить наибольшую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производительност</w:t>
      </w:r>
      <w:r w:rsidR="002B70C1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ь обработки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. При разрабо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ке </w:t>
      </w:r>
      <w:r w:rsidR="002B70C1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операции 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фрезерной обработки партии одинаковых деталей нео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ходимо стремиться к применению </w:t>
      </w:r>
      <w:proofErr w:type="spellStart"/>
      <w:proofErr w:type="gramStart"/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параллельно-последо</w:t>
      </w:r>
      <w:r w:rsidR="008C62ED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вательных</w:t>
      </w:r>
      <w:proofErr w:type="spellEnd"/>
      <w:proofErr w:type="gramEnd"/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2B70C1"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способов </w:t>
      </w:r>
      <w:r w:rsidRPr="002621F3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обработки.</w:t>
      </w:r>
    </w:p>
    <w:p w:rsidR="00FD3BB5" w:rsidRPr="002621F3" w:rsidRDefault="00FD3BB5" w:rsidP="00FD3BB5">
      <w:pPr>
        <w:spacing w:after="0"/>
        <w:ind w:firstLine="709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1F3">
        <w:rPr>
          <w:rFonts w:ascii="Times New Roman" w:hAnsi="Times New Roman" w:cs="Times New Roman"/>
          <w:sz w:val="28"/>
          <w:szCs w:val="28"/>
        </w:rPr>
        <w:t xml:space="preserve">Схемы 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переходов, наиболее часто встречающиеся в фрезерных раб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тах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621F3">
        <w:rPr>
          <w:rFonts w:ascii="Times New Roman" w:hAnsi="Times New Roman" w:cs="Times New Roman"/>
          <w:sz w:val="28"/>
          <w:szCs w:val="28"/>
        </w:rPr>
        <w:t xml:space="preserve">показаны в </w:t>
      </w:r>
      <w:proofErr w:type="spellStart"/>
      <w:proofErr w:type="gramStart"/>
      <w:r w:rsidRPr="002621F3">
        <w:rPr>
          <w:rFonts w:ascii="Times New Roman" w:hAnsi="Times New Roman" w:cs="Times New Roman"/>
          <w:sz w:val="28"/>
          <w:szCs w:val="28"/>
        </w:rPr>
        <w:t>табл</w:t>
      </w:r>
      <w:proofErr w:type="spellEnd"/>
      <w:proofErr w:type="gramEnd"/>
      <w:r w:rsidRPr="002621F3">
        <w:rPr>
          <w:rFonts w:ascii="Times New Roman" w:hAnsi="Times New Roman" w:cs="Times New Roman"/>
          <w:sz w:val="28"/>
          <w:szCs w:val="28"/>
        </w:rPr>
        <w:t xml:space="preserve"> 4.</w:t>
      </w:r>
    </w:p>
    <w:p w:rsidR="00FD3BB5" w:rsidRPr="002621F3" w:rsidRDefault="00FD3BB5" w:rsidP="00FD3BB5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Способ закрепления фрезы зависит от ее конструкции и размеров, а также от характера выполняемой работы. Наиболее распространенными из них являются: </w:t>
      </w:r>
    </w:p>
    <w:p w:rsidR="00BF0993" w:rsidRDefault="00BF0993" w:rsidP="000A4AB1">
      <w:pPr>
        <w:pStyle w:val="a4"/>
        <w:numPr>
          <w:ilvl w:val="0"/>
          <w:numId w:val="2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цилиндрические и дисковые фрезы надевают на центровую  оправку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(рис.149)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конический хвостовик </w:t>
      </w:r>
      <w:r w:rsidRPr="002621F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8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которой входит в коническое гнездо шпинделя, а другой поддерживается серьгой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621F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1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Требуемое п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ложение фрезы на оправке обеспечивается установочными кольцами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2621F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3, 4, 6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Pr="002621F3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7</w:t>
      </w:r>
      <w:r w:rsidRPr="002621F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Насаженные на оправку детали стягиваются гайкой </w:t>
      </w:r>
      <w:r w:rsidRPr="0054595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2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н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вернутой на  правый конец оправки. </w:t>
      </w:r>
    </w:p>
    <w:p w:rsidR="00BF0993" w:rsidRPr="0034679B" w:rsidRDefault="00BF0993" w:rsidP="000A4AB1">
      <w:pPr>
        <w:pStyle w:val="a4"/>
        <w:numPr>
          <w:ilvl w:val="0"/>
          <w:numId w:val="2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дисковые, торцовые фрезы надевают на концевую оправку, которая коническим хвостовиком входит в коническое гнездо шпинделя. Фрезу, имеющую конический хвостовик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(рис. 150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), устанавливают хвостовиком  </w:t>
      </w:r>
      <w:r w:rsidRPr="0034679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 xml:space="preserve">1 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коническое гнездо шпинделя и закрепляют затя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ж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ным болтом </w:t>
      </w:r>
      <w:r w:rsidRPr="0034679B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3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От проворачивания относительно шпинделя оправку удерживают сухари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вставленные в пазы на фланцах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шпинделя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к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lastRenderedPageBreak/>
        <w:t xml:space="preserve">нического хвостовика оправки </w:t>
      </w:r>
      <w:r w:rsidRPr="008C62ED">
        <w:rPr>
          <w:rFonts w:ascii="Times New Roman" w:eastAsia="Times New Roman" w:hAnsi="Times New Roman" w:cs="Times New Roman"/>
          <w:i/>
          <w:color w:val="000000"/>
          <w:sz w:val="28"/>
          <w:szCs w:val="28"/>
          <w:lang w:eastAsia="ru-RU"/>
        </w:rPr>
        <w:t>1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 Фреза может быть установлена на выступающий передний конец шпинделя и закреплена на нем.</w:t>
      </w:r>
    </w:p>
    <w:p w:rsidR="00BF0993" w:rsidRDefault="00BF0993" w:rsidP="000A4AB1">
      <w:pPr>
        <w:pStyle w:val="a4"/>
        <w:numPr>
          <w:ilvl w:val="0"/>
          <w:numId w:val="22"/>
        </w:numPr>
        <w:spacing w:after="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концевые и другие фрезы с цилиндрическим хвостовиком связыв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34679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ют со шпинделем с помощью специальных патронов.</w:t>
      </w:r>
    </w:p>
    <w:p w:rsidR="00FD3BB5" w:rsidRPr="00FD3BB5" w:rsidRDefault="00FD3BB5" w:rsidP="00FD3BB5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FD3BB5" w:rsidRPr="00FD3BB5" w:rsidRDefault="00FD3BB5" w:rsidP="00FD3BB5">
      <w:pPr>
        <w:spacing w:after="0"/>
        <w:ind w:left="360"/>
        <w:jc w:val="center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noProof/>
          <w:lang w:eastAsia="ru-RU"/>
        </w:rPr>
        <w:drawing>
          <wp:inline distT="0" distB="0" distL="0" distR="0">
            <wp:extent cx="4473927" cy="2989755"/>
            <wp:effectExtent l="19050" t="0" r="2823" b="0"/>
            <wp:docPr id="250" name="Рисунок 40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00"/>
                    <pic:cNvPicPr>
                      <a:picLocks noChangeAspect="1" noChangeArrowheads="1"/>
                    </pic:cNvPicPr>
                  </pic:nvPicPr>
                  <pic:blipFill>
                    <a:blip r:embed="rId23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02154" cy="3008618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E278F" w:rsidRDefault="001E278F" w:rsidP="00FD3BB5">
      <w:pPr>
        <w:spacing w:after="0"/>
        <w:ind w:left="360"/>
        <w:jc w:val="center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</w:p>
    <w:p w:rsidR="00FD3BB5" w:rsidRPr="00FD3BB5" w:rsidRDefault="00536019" w:rsidP="00FD3BB5">
      <w:pPr>
        <w:spacing w:after="0"/>
        <w:ind w:left="360"/>
        <w:jc w:val="center"/>
        <w:outlineLvl w:val="2"/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Рис. 148</w:t>
      </w:r>
      <w:r w:rsidR="00FD3BB5" w:rsidRPr="00FD3BB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.</w:t>
      </w:r>
      <w:r w:rsidR="00FD3BB5" w:rsidRPr="00FD3BB5">
        <w:rPr>
          <w:rFonts w:ascii="Times New Roman" w:eastAsia="Times New Roman" w:hAnsi="Times New Roman" w:cs="Times New Roman"/>
          <w:b/>
          <w:bCs/>
          <w:sz w:val="24"/>
          <w:szCs w:val="24"/>
          <w:lang w:eastAsia="ru-RU"/>
        </w:rPr>
        <w:t xml:space="preserve"> </w:t>
      </w:r>
      <w:r w:rsidR="00FD3BB5" w:rsidRPr="00FD3BB5">
        <w:rPr>
          <w:rFonts w:ascii="Times New Roman" w:eastAsia="Times New Roman" w:hAnsi="Times New Roman" w:cs="Times New Roman"/>
          <w:bCs/>
          <w:sz w:val="24"/>
          <w:szCs w:val="24"/>
          <w:lang w:eastAsia="ru-RU"/>
        </w:rPr>
        <w:t>Фрезерование набором фрез головок у четырех винтов</w:t>
      </w:r>
    </w:p>
    <w:p w:rsidR="00FD3BB5" w:rsidRPr="00FD3BB5" w:rsidRDefault="00FD3BB5" w:rsidP="00FD3BB5">
      <w:pPr>
        <w:spacing w:after="0"/>
        <w:ind w:left="360"/>
        <w:jc w:val="both"/>
        <w:outlineLvl w:val="2"/>
        <w:rPr>
          <w:rFonts w:ascii="Times New Roman" w:eastAsia="Times New Roman" w:hAnsi="Times New Roman" w:cs="Times New Roman"/>
          <w:sz w:val="26"/>
          <w:lang w:eastAsia="ru-RU"/>
        </w:rPr>
      </w:pPr>
    </w:p>
    <w:tbl>
      <w:tblPr>
        <w:tblStyle w:val="a3"/>
        <w:tblW w:w="0" w:type="auto"/>
        <w:tblLook w:val="04A0"/>
      </w:tblPr>
      <w:tblGrid>
        <w:gridCol w:w="70"/>
        <w:gridCol w:w="4877"/>
        <w:gridCol w:w="4339"/>
      </w:tblGrid>
      <w:tr w:rsidR="006C509B" w:rsidTr="006C509B">
        <w:trPr>
          <w:gridBefore w:val="1"/>
          <w:wBefore w:w="108" w:type="dxa"/>
        </w:trPr>
        <w:tc>
          <w:tcPr>
            <w:tcW w:w="488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C509B" w:rsidRDefault="006C509B" w:rsidP="00696B1A">
            <w:pPr>
              <w:jc w:val="both"/>
              <w:rPr>
                <w:color w:val="000000"/>
                <w:sz w:val="26"/>
                <w:szCs w:val="26"/>
              </w:rPr>
            </w:pPr>
            <w:r>
              <w:rPr>
                <w:noProof/>
                <w:color w:val="000000"/>
                <w:sz w:val="26"/>
                <w:szCs w:val="26"/>
              </w:rPr>
              <w:drawing>
                <wp:inline distT="0" distB="0" distL="0" distR="0">
                  <wp:extent cx="2936842" cy="3138311"/>
                  <wp:effectExtent l="19050" t="0" r="0" b="0"/>
                  <wp:docPr id="22" name="Рисунок 2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941193" cy="314296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6C509B" w:rsidRPr="006E0FB0" w:rsidRDefault="006C509B" w:rsidP="00696B1A">
            <w:pPr>
              <w:jc w:val="both"/>
              <w:rPr>
                <w:color w:val="000000"/>
                <w:sz w:val="26"/>
                <w:szCs w:val="26"/>
              </w:rPr>
            </w:pPr>
          </w:p>
        </w:tc>
        <w:tc>
          <w:tcPr>
            <w:tcW w:w="4298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C509B" w:rsidRDefault="006C509B" w:rsidP="00696B1A">
            <w:pPr>
              <w:jc w:val="center"/>
              <w:rPr>
                <w:i/>
                <w:color w:val="000000"/>
                <w:sz w:val="26"/>
                <w:szCs w:val="26"/>
              </w:rPr>
            </w:pPr>
          </w:p>
          <w:p w:rsidR="006C509B" w:rsidRDefault="006C509B" w:rsidP="00696B1A">
            <w:pPr>
              <w:jc w:val="center"/>
              <w:rPr>
                <w:i/>
                <w:color w:val="000000"/>
                <w:sz w:val="26"/>
                <w:szCs w:val="26"/>
              </w:rPr>
            </w:pPr>
          </w:p>
          <w:p w:rsidR="006C509B" w:rsidRDefault="006C509B" w:rsidP="006C509B">
            <w:pPr>
              <w:jc w:val="right"/>
              <w:rPr>
                <w:i/>
                <w:color w:val="000000"/>
                <w:sz w:val="26"/>
                <w:szCs w:val="26"/>
              </w:rPr>
            </w:pPr>
            <w:r>
              <w:rPr>
                <w:noProof/>
                <w:color w:val="000000"/>
                <w:sz w:val="28"/>
                <w:szCs w:val="28"/>
              </w:rPr>
              <w:drawing>
                <wp:inline distT="0" distB="0" distL="0" distR="0">
                  <wp:extent cx="2598505" cy="2472267"/>
                  <wp:effectExtent l="19050" t="0" r="0" b="0"/>
                  <wp:docPr id="225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17342" cy="249018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6C509B" w:rsidTr="00696B1A">
        <w:tc>
          <w:tcPr>
            <w:tcW w:w="9286" w:type="dxa"/>
            <w:gridSpan w:val="3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6C509B" w:rsidRDefault="006C509B" w:rsidP="00696B1A">
            <w:pPr>
              <w:jc w:val="center"/>
              <w:rPr>
                <w:noProof/>
                <w:color w:val="000000"/>
                <w:sz w:val="24"/>
                <w:szCs w:val="24"/>
              </w:rPr>
            </w:pPr>
            <w:r w:rsidRPr="002621F3">
              <w:rPr>
                <w:noProof/>
                <w:color w:val="000000"/>
                <w:sz w:val="24"/>
                <w:szCs w:val="24"/>
              </w:rPr>
              <w:t>Рис. 14</w:t>
            </w:r>
            <w:r w:rsidR="00BF0993">
              <w:rPr>
                <w:noProof/>
                <w:color w:val="000000"/>
                <w:sz w:val="24"/>
                <w:szCs w:val="24"/>
              </w:rPr>
              <w:t>9</w:t>
            </w:r>
            <w:r w:rsidRPr="002621F3">
              <w:rPr>
                <w:noProof/>
                <w:color w:val="000000"/>
                <w:sz w:val="24"/>
                <w:szCs w:val="24"/>
              </w:rPr>
              <w:t>.</w:t>
            </w:r>
            <w:r>
              <w:rPr>
                <w:noProof/>
                <w:color w:val="000000"/>
                <w:sz w:val="24"/>
                <w:szCs w:val="24"/>
              </w:rPr>
              <w:t xml:space="preserve"> Закрепление фрез на оправке</w:t>
            </w:r>
          </w:p>
          <w:p w:rsidR="001E278F" w:rsidRDefault="001E278F" w:rsidP="00696B1A">
            <w:pPr>
              <w:jc w:val="center"/>
              <w:rPr>
                <w:noProof/>
                <w:color w:val="000000"/>
                <w:sz w:val="24"/>
                <w:szCs w:val="24"/>
              </w:rPr>
            </w:pPr>
          </w:p>
          <w:p w:rsidR="001E278F" w:rsidRDefault="001E278F" w:rsidP="00696B1A">
            <w:pPr>
              <w:jc w:val="center"/>
              <w:rPr>
                <w:noProof/>
                <w:color w:val="000000"/>
                <w:sz w:val="24"/>
                <w:szCs w:val="24"/>
              </w:rPr>
            </w:pPr>
          </w:p>
          <w:p w:rsidR="001E278F" w:rsidRDefault="001E278F" w:rsidP="00696B1A">
            <w:pPr>
              <w:jc w:val="center"/>
              <w:rPr>
                <w:noProof/>
                <w:color w:val="000000"/>
                <w:sz w:val="24"/>
                <w:szCs w:val="24"/>
              </w:rPr>
            </w:pPr>
          </w:p>
          <w:p w:rsidR="001E278F" w:rsidRDefault="001E278F" w:rsidP="00696B1A">
            <w:pPr>
              <w:jc w:val="center"/>
              <w:rPr>
                <w:noProof/>
                <w:color w:val="000000"/>
                <w:sz w:val="24"/>
                <w:szCs w:val="24"/>
              </w:rPr>
            </w:pPr>
          </w:p>
          <w:p w:rsidR="00BF0993" w:rsidRPr="00BF0993" w:rsidRDefault="00BF0993" w:rsidP="00BF0993">
            <w:pPr>
              <w:jc w:val="right"/>
              <w:rPr>
                <w:i/>
                <w:color w:val="000000"/>
                <w:sz w:val="28"/>
                <w:szCs w:val="28"/>
              </w:rPr>
            </w:pPr>
            <w:r w:rsidRPr="00BF0993">
              <w:rPr>
                <w:i/>
                <w:noProof/>
                <w:color w:val="000000"/>
                <w:sz w:val="28"/>
                <w:szCs w:val="28"/>
              </w:rPr>
              <w:t>Таблица 4</w:t>
            </w:r>
          </w:p>
        </w:tc>
      </w:tr>
    </w:tbl>
    <w:p w:rsidR="00FD3BB5" w:rsidRPr="00D2465E" w:rsidRDefault="00FD3BB5" w:rsidP="00FD3BB5">
      <w:pPr>
        <w:rPr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5828594" cy="8060267"/>
            <wp:effectExtent l="19050" t="0" r="706" b="0"/>
            <wp:docPr id="254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3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31163" cy="8063819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09B" w:rsidRPr="006C509B" w:rsidRDefault="006C509B" w:rsidP="006C509B">
      <w:pPr>
        <w:spacing w:after="0"/>
        <w:ind w:left="360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lastRenderedPageBreak/>
        <w:drawing>
          <wp:inline distT="0" distB="0" distL="0" distR="0">
            <wp:extent cx="3943350" cy="1257393"/>
            <wp:effectExtent l="19050" t="0" r="0" b="0"/>
            <wp:docPr id="234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>
                      <a:picLocks noChangeAspect="1" noChangeArrowheads="1"/>
                    </pic:cNvPicPr>
                  </pic:nvPicPr>
                  <pic:blipFill>
                    <a:blip r:embed="rId234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958181" cy="1262122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6C509B" w:rsidRPr="006C509B" w:rsidRDefault="006C509B" w:rsidP="006C509B">
      <w:pPr>
        <w:spacing w:after="0"/>
        <w:ind w:left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6C509B" w:rsidRPr="006C509B" w:rsidRDefault="006C509B" w:rsidP="00113D39">
      <w:pPr>
        <w:spacing w:after="0"/>
        <w:ind w:left="360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C50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Рис. 1</w:t>
      </w:r>
      <w:r w:rsidR="00BF0993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50</w:t>
      </w:r>
      <w:r w:rsidRPr="006C509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Концевая фреза</w:t>
      </w:r>
    </w:p>
    <w:p w:rsidR="006C509B" w:rsidRPr="006C509B" w:rsidRDefault="006C509B" w:rsidP="00113D39">
      <w:pPr>
        <w:spacing w:after="0"/>
        <w:ind w:left="360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456493" w:rsidRPr="0034679B" w:rsidRDefault="00456493" w:rsidP="00113D3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Сокращение общего времени на обработку детали может быть до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с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тигнуто не только в результате сокращения времени на выполнение о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дельных элементов операции или выполнение нескольких элементов одн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временно, но и в результате перекрытия вспомогательного времени осно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ным, т. е. за счет совмещения элементов вспомогательного времени с</w:t>
      </w:r>
      <w:r w:rsidR="002E470F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временем машинной работы фрезерного станка. </w:t>
      </w:r>
    </w:p>
    <w:p w:rsidR="00456493" w:rsidRPr="0034679B" w:rsidRDefault="00456493" w:rsidP="00BF0993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Особое значение имеет совмещение времени машинной</w:t>
      </w:r>
      <w:r w:rsidRPr="0034679B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работы с приемами закрепления и снятия заготовки, так как при скоростном резании время на закрепление и снятие заготовки составляет значительную часть общего времени обработки. Рассмотрим методы совмещения элементов машинного времени со временем на выполнение приемов закрепления и снятия заготовок.</w:t>
      </w:r>
    </w:p>
    <w:p w:rsidR="00BF0993" w:rsidRDefault="0034679B" w:rsidP="00BF0993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9B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Использование двухпозиционного пов</w:t>
      </w:r>
      <w:r w:rsidRPr="0034679B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о</w:t>
      </w:r>
      <w:r w:rsidRPr="0034679B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ротного стола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</w:t>
      </w:r>
      <w:r w:rsidR="00E13652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На рис. </w:t>
      </w:r>
      <w:r w:rsidR="00BF0993">
        <w:rPr>
          <w:rFonts w:ascii="Times New Roman" w:eastAsia="Times New Roman" w:hAnsi="Times New Roman" w:cs="Times New Roman"/>
          <w:sz w:val="28"/>
          <w:szCs w:val="28"/>
          <w:lang w:eastAsia="ru-RU"/>
        </w:rPr>
        <w:t>151</w:t>
      </w: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показан поворотный двухпозиционный стол. Основная плита 6 прикрепляется болтами к столу фрезерного станка. Плита </w:t>
      </w:r>
      <w:r w:rsidRPr="0034679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4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вдоль которой </w:t>
      </w:r>
      <w:proofErr w:type="spellStart"/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профрезерованы</w:t>
      </w:r>
      <w:proofErr w:type="spellEnd"/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три Т-образных паза, установлена на основной плите и может быть повернута вокруг вертикального шти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ф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та </w:t>
      </w:r>
      <w:r w:rsidRPr="0034679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3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. Для лучшего направления и большей жесткости плиты </w:t>
      </w:r>
      <w:r w:rsidRPr="0034679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4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 на основной плите 6 имеются круговые направляющие </w:t>
      </w:r>
      <w:r w:rsidRPr="0034679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2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 и </w:t>
      </w:r>
      <w:r w:rsidRPr="0034679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5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. Стол закрепляется в </w:t>
      </w:r>
      <w:proofErr w:type="spellStart"/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рабо</w:t>
      </w:r>
      <w:proofErr w:type="spellEnd"/>
      <w:r w:rsidR="00BF0993">
        <w:rPr>
          <w:rFonts w:ascii="Times New Roman" w:eastAsia="Times New Roman" w:hAnsi="Times New Roman" w:cs="Times New Roman"/>
          <w:sz w:val="28"/>
          <w:szCs w:val="28"/>
          <w:lang w:eastAsia="ru-RU"/>
        </w:rPr>
        <w:t>-</w:t>
      </w:r>
    </w:p>
    <w:p w:rsidR="00BF0993" w:rsidRDefault="0034679B" w:rsidP="00BF0993">
      <w:pPr>
        <w:spacing w:after="0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чем положении при помощи рукоятки </w:t>
      </w:r>
      <w:r w:rsidRPr="0034679B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</w:t>
      </w:r>
      <w:r w:rsidRPr="0034679B">
        <w:rPr>
          <w:rFonts w:ascii="Times New Roman" w:eastAsia="Times New Roman" w:hAnsi="Times New Roman" w:cs="Times New Roman"/>
          <w:sz w:val="28"/>
          <w:szCs w:val="28"/>
          <w:lang w:eastAsia="ru-RU"/>
        </w:rPr>
        <w:t>. </w:t>
      </w:r>
    </w:p>
    <w:p w:rsidR="007B3D8B" w:rsidRPr="0034679B" w:rsidRDefault="00F259AC" w:rsidP="00BF0993">
      <w:pPr>
        <w:spacing w:after="0"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4336251" cy="1842827"/>
            <wp:effectExtent l="19050" t="0" r="7149" b="0"/>
            <wp:docPr id="75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23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33953" cy="184185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7B3D8B" w:rsidRPr="00D30D96" w:rsidRDefault="00BF0993" w:rsidP="00F259AC">
      <w:pPr>
        <w:spacing w:after="0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Рис. 151</w:t>
      </w:r>
      <w:r w:rsidR="00BC429A" w:rsidRPr="00D30D9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Двухпозиционный поворотный стол</w:t>
      </w:r>
    </w:p>
    <w:p w:rsidR="00D2465E" w:rsidRPr="00D30D96" w:rsidRDefault="00BC429A" w:rsidP="00E1365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При наладке станка на работу на противоположных концах поворо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т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ного стола устанавливаются два приспособления. Во время обработки з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готовки, установленной в приспособление, находящегося  на одном конце поворотного стола, в приспособление, 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находящее</w:t>
      </w:r>
      <w:r w:rsidR="000C0BB2" w:rsidRPr="00D30D9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другом конце плиты</w:t>
      </w:r>
      <w:r w:rsidR="00D05B61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устанавливают новую заготовку. 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После того как 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первая 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заготовка 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будет обработана, нажав рукоятку </w:t>
      </w:r>
      <w:r w:rsidR="000C0BB2" w:rsidRPr="00D30D9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,</w:t>
      </w:r>
      <w:r w:rsidR="000C0BB2" w:rsidRPr="00D30D96">
        <w:rPr>
          <w:rFonts w:ascii="Times New Roman" w:eastAsia="Times New Roman" w:hAnsi="Times New Roman" w:cs="Times New Roman"/>
          <w:color w:val="FF0000"/>
          <w:sz w:val="28"/>
          <w:szCs w:val="28"/>
          <w:lang w:eastAsia="ru-RU"/>
        </w:rPr>
        <w:t xml:space="preserve"> 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плиту </w:t>
      </w:r>
      <w:r w:rsidR="000C0BB2" w:rsidRPr="00D30D96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4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  <w:r w:rsidR="00D05B61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поворачивают 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на 180°,  и нов</w:t>
      </w:r>
      <w:r w:rsidR="00D05B61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ая з</w:t>
      </w:r>
      <w:r w:rsidR="00D05B61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="00D05B61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готовка перемещается в зону резания.</w:t>
      </w:r>
      <w:r w:rsidR="000C0BB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</w:p>
    <w:p w:rsidR="00F36CAE" w:rsidRPr="00D30D96" w:rsidRDefault="00F36CAE" w:rsidP="00E13652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 обработке малогабаритных деталей на скоростных режимах р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зания часто неудобно производить установку заготовок на свободном ко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н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це поворотного</w:t>
      </w:r>
      <w:r w:rsidRPr="00F36CAE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стола во 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время фрезерования, так как выделяющаяся гор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я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чая стружка может поранить работающего. Совмещение </w:t>
      </w:r>
      <w:proofErr w:type="gramStart"/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времени выпо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л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нения приемов закрепления заготовок</w:t>
      </w:r>
      <w:proofErr w:type="gramEnd"/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с машинным временем в этих случ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ях можно достигнуть применением специальных приспособлений-кассет </w:t>
      </w:r>
      <w:r w:rsidR="005C0923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(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рис. </w:t>
      </w:r>
      <w:r w:rsidR="00BF0993">
        <w:rPr>
          <w:rFonts w:ascii="Times New Roman" w:eastAsia="Times New Roman" w:hAnsi="Times New Roman" w:cs="Times New Roman"/>
          <w:sz w:val="28"/>
          <w:szCs w:val="28"/>
          <w:lang w:eastAsia="ru-RU"/>
        </w:rPr>
        <w:t>152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).</w:t>
      </w:r>
      <w:r w:rsidR="00E1365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Обрабатываемые заготовки устанавливают во время работы станка в приспособление-кассету вблизи станка, а затем кассету с устано</w:t>
      </w:r>
      <w:r w:rsidR="00E1365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в</w:t>
      </w:r>
      <w:r w:rsidR="00E1365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ленными заготовками закрепляют на свободном конце двухпозиционного поворотного стола в специальные фиксирующие устройства, позволяющие точно, быстро и надежно установить и закрепить приспособление-кассету на столе.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 </w:t>
      </w:r>
    </w:p>
    <w:p w:rsidR="002915CD" w:rsidRDefault="003D7E58" w:rsidP="00D30D96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rFonts w:ascii="Times New Roman" w:eastAsia="Times New Roman" w:hAnsi="Times New Roman" w:cs="Times New Roman"/>
          <w:noProof/>
          <w:sz w:val="26"/>
          <w:szCs w:val="26"/>
          <w:lang w:eastAsia="ru-RU"/>
        </w:rPr>
        <w:drawing>
          <wp:inline distT="0" distB="0" distL="0" distR="0">
            <wp:extent cx="5458965" cy="3375378"/>
            <wp:effectExtent l="19050" t="0" r="8385" b="0"/>
            <wp:docPr id="12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/>
                    <pic:cNvPicPr>
                      <a:picLocks noChangeAspect="1" noChangeArrowheads="1"/>
                    </pic:cNvPicPr>
                  </pic:nvPicPr>
                  <pic:blipFill>
                    <a:blip r:embed="rId23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478704" cy="338758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  <w:r w:rsidR="00E13652">
        <w:rPr>
          <w:rFonts w:ascii="Times New Roman" w:eastAsia="Times New Roman" w:hAnsi="Times New Roman" w:cs="Times New Roman"/>
          <w:sz w:val="26"/>
          <w:szCs w:val="26"/>
          <w:lang w:eastAsia="ru-RU"/>
        </w:rPr>
        <w:t xml:space="preserve"> </w:t>
      </w:r>
    </w:p>
    <w:p w:rsidR="004D08AF" w:rsidRDefault="00BF0993" w:rsidP="00BF0993">
      <w:pPr>
        <w:spacing w:after="0"/>
        <w:jc w:val="center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sz w:val="24"/>
          <w:szCs w:val="24"/>
          <w:lang w:eastAsia="ru-RU"/>
        </w:rPr>
        <w:t>Рис. 152</w:t>
      </w:r>
      <w:r w:rsidR="004D08AF">
        <w:rPr>
          <w:rFonts w:ascii="Times New Roman" w:eastAsia="Times New Roman" w:hAnsi="Times New Roman" w:cs="Times New Roman"/>
          <w:sz w:val="24"/>
          <w:szCs w:val="24"/>
          <w:lang w:eastAsia="ru-RU"/>
        </w:rPr>
        <w:t>. Многоместное кассетное приспособление с пневматическим                               поршневым силовым приводом</w:t>
      </w:r>
    </w:p>
    <w:p w:rsidR="00113D39" w:rsidRPr="00D30D96" w:rsidRDefault="00113D39" w:rsidP="00113D3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lastRenderedPageBreak/>
        <w:t>На поворотном двухпозиционном столе можно осуществить как п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следовательное, так и параллельное фрезерование, а иногда и параллельно-последовательное фрезерование. </w:t>
      </w:r>
    </w:p>
    <w:p w:rsidR="00E13652" w:rsidRDefault="00D30D96" w:rsidP="00113D39">
      <w:pPr>
        <w:spacing w:after="0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D30D96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Использование </w:t>
      </w:r>
      <w:proofErr w:type="gramStart"/>
      <w:r w:rsidRPr="00D30D96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индексирующих</w:t>
      </w:r>
      <w:proofErr w:type="gramEnd"/>
      <w:r w:rsidRPr="00D30D96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 xml:space="preserve"> </w:t>
      </w:r>
      <w:proofErr w:type="spellStart"/>
      <w:r w:rsidRPr="00D30D96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присп</w:t>
      </w:r>
      <w:r w:rsidRPr="00D30D96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о</w:t>
      </w:r>
      <w:r w:rsidRPr="00D30D96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собле</w:t>
      </w:r>
      <w:proofErr w:type="spellEnd"/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.   Дальнейшим развитием обработки на поворотных приспосо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лениях является обработка с использованием индексирующих приспосо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лений</w:t>
      </w:r>
      <w:proofErr w:type="gramStart"/>
      <w:r w:rsidR="00113D3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proofErr w:type="gramEnd"/>
      <w:r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</w:t>
      </w:r>
      <w:r w:rsidR="00E1365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Индексирующие приспособления позволяют закреплять на станке не по две заготовки, а по нескольку и производить поворот (индексацию) на угол меньше 180° в зависимости от числа установленных в приспосо</w:t>
      </w:r>
      <w:r w:rsidR="00E1365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б</w:t>
      </w:r>
      <w:r w:rsidR="00E13652" w:rsidRPr="00D30D96">
        <w:rPr>
          <w:rFonts w:ascii="Times New Roman" w:eastAsia="Times New Roman" w:hAnsi="Times New Roman" w:cs="Times New Roman"/>
          <w:sz w:val="28"/>
          <w:szCs w:val="28"/>
          <w:lang w:eastAsia="ru-RU"/>
        </w:rPr>
        <w:t>лении заготовок. </w:t>
      </w:r>
      <w:r w:rsidR="00E13652"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Обработка в индексирующих приспособлениях очень удобна при фрезеровании сторон правильных многоугольников с четным числом сторон. </w:t>
      </w:r>
      <w:r w:rsidR="00473C29">
        <w:rPr>
          <w:rFonts w:ascii="Times New Roman" w:eastAsia="Times New Roman" w:hAnsi="Times New Roman" w:cs="Times New Roman"/>
          <w:sz w:val="28"/>
          <w:szCs w:val="28"/>
          <w:lang w:eastAsia="ru-RU"/>
        </w:rPr>
        <w:t>На рис. 153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изображена схема фрезерования квадрата на заготовках, устанавливаемых в зажимных приспособлениях на круглом поворотном столе с поворотом (индексированием) в 90° на каждую новую позицию. В </w:t>
      </w:r>
      <w:proofErr w:type="gramStart"/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приспособлении</w:t>
      </w:r>
      <w:proofErr w:type="gramEnd"/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устанавливают четыре заготовки. Фрезеров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а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ние производят набором четырех дисковых двухсторонних фрез </w:t>
      </w:r>
      <w:r w:rsidRPr="004F5859">
        <w:rPr>
          <w:rFonts w:ascii="Times New Roman" w:eastAsia="Times New Roman" w:hAnsi="Times New Roman" w:cs="Times New Roman"/>
          <w:i/>
          <w:iCs/>
          <w:sz w:val="28"/>
          <w:szCs w:val="28"/>
          <w:lang w:eastAsia="ru-RU"/>
        </w:rPr>
        <w:t>1, 2, 3, 4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.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Фрезы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1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фрезеруют одновременно две стороны квадрата заготовки</w:t>
      </w:r>
      <w:proofErr w:type="gramStart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А</w:t>
      </w:r>
      <w:proofErr w:type="gramEnd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фрезы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3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4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— две стороны квадрата заготовки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После вывода фрез пр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способление индексируют на 90° (2-я позиция). При этом заготовка</w:t>
      </w:r>
      <w:proofErr w:type="gramStart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</w:t>
      </w:r>
      <w:proofErr w:type="gramEnd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мимо перемещения по окружности, поворачивается на 90° вокруг своей оси, став в позицию для фрезерования двух противоположных сторон фр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зами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1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2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Вместо заготовки</w:t>
      </w:r>
      <w:proofErr w:type="gramStart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Б</w:t>
      </w:r>
      <w:proofErr w:type="gramEnd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на ее место становится заготовка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В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которая фрезеруется по двум сторонам фрезами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3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и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4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После третьего индексир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вания заготовка</w:t>
      </w:r>
      <w:proofErr w:type="gramStart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 </w:t>
      </w:r>
      <w:r w:rsidRPr="004F5859">
        <w:rPr>
          <w:rFonts w:ascii="Times New Roman" w:eastAsia="Times New Roman" w:hAnsi="Times New Roman" w:cs="Times New Roman"/>
          <w:i/>
          <w:iCs/>
          <w:color w:val="000000"/>
          <w:sz w:val="28"/>
          <w:szCs w:val="28"/>
          <w:lang w:eastAsia="ru-RU"/>
        </w:rPr>
        <w:t>А</w:t>
      </w:r>
      <w:proofErr w:type="gramEnd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будучи обработана со всех четырех сторон, поворачив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а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ется на следующую позицию и может быть снята и заменена новой заг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товкой. В </w:t>
      </w:r>
      <w:proofErr w:type="gramStart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дальнейшем</w:t>
      </w:r>
      <w:proofErr w:type="gramEnd"/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после каждого индексирования снимается одна г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</w:t>
      </w:r>
      <w:r w:rsidRPr="004F585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товая деталь. Использование обратного хода стола.</w:t>
      </w:r>
    </w:p>
    <w:p w:rsidR="00113D39" w:rsidRDefault="00113D39" w:rsidP="00113D3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4F5859">
        <w:rPr>
          <w:rFonts w:ascii="Times New Roman" w:eastAsia="Times New Roman" w:hAnsi="Times New Roman" w:cs="Times New Roman"/>
          <w:spacing w:val="80"/>
          <w:sz w:val="28"/>
          <w:szCs w:val="28"/>
          <w:lang w:eastAsia="ru-RU"/>
        </w:rPr>
        <w:t>Непрерывное фрезерование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. Для совмещения врем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ни, затрачиваемого на установку заготовки, с машинным временем часто вместо двухпозиционных поворотных столов и индексирующих присп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о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соблений пользуются методом непрерывного фрезерования, осуществля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е</w:t>
      </w:r>
      <w:r w:rsidRPr="004F5859">
        <w:rPr>
          <w:rFonts w:ascii="Times New Roman" w:eastAsia="Times New Roman" w:hAnsi="Times New Roman" w:cs="Times New Roman"/>
          <w:sz w:val="28"/>
          <w:szCs w:val="28"/>
          <w:lang w:eastAsia="ru-RU"/>
        </w:rPr>
        <w:t>мого с помощью круглых поворотных столов с автоматической круговой подачей и приспособлениями барабанного типа. Во время обработки одних заготовок можно снимать готовые детали и закреплять новые заготовки. </w:t>
      </w:r>
    </w:p>
    <w:p w:rsidR="00113D39" w:rsidRPr="00D30D96" w:rsidRDefault="00113D39" w:rsidP="00113D39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E13652" w:rsidRDefault="00D30D96" w:rsidP="00872A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  <w:r>
        <w:rPr>
          <w:rFonts w:ascii="Times New Roman" w:eastAsia="Times New Roman" w:hAnsi="Times New Roman" w:cs="Times New Roman"/>
          <w:noProof/>
          <w:color w:val="000000"/>
          <w:sz w:val="27"/>
          <w:szCs w:val="27"/>
          <w:lang w:eastAsia="ru-RU"/>
        </w:rPr>
        <w:lastRenderedPageBreak/>
        <w:drawing>
          <wp:inline distT="0" distB="0" distL="0" distR="0">
            <wp:extent cx="2768945" cy="4970653"/>
            <wp:effectExtent l="19050" t="0" r="0" b="0"/>
            <wp:docPr id="352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7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772472" cy="4976984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D30D96" w:rsidRDefault="00D30D96" w:rsidP="00872A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</w:pPr>
    </w:p>
    <w:p w:rsidR="00D30D96" w:rsidRDefault="00D30D96" w:rsidP="00872A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Рис. 15</w:t>
      </w:r>
      <w:r w:rsidR="00113D39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3</w:t>
      </w: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. Схема фрезерования на индексирующем приспособлении</w:t>
      </w:r>
    </w:p>
    <w:p w:rsidR="004F5859" w:rsidRDefault="004F5859" w:rsidP="00872A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4F5859" w:rsidRPr="00D30D96" w:rsidRDefault="004F5859" w:rsidP="00872A26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C26E9" w:rsidRPr="004F5859" w:rsidRDefault="004F5859" w:rsidP="000A4AB1">
      <w:pPr>
        <w:pStyle w:val="a4"/>
        <w:numPr>
          <w:ilvl w:val="1"/>
          <w:numId w:val="26"/>
        </w:numPr>
        <w:spacing w:after="0"/>
        <w:ind w:left="0" w:firstLine="709"/>
        <w:jc w:val="center"/>
        <w:rPr>
          <w:rFonts w:ascii="Times New Roman" w:hAnsi="Times New Roman" w:cs="Times New Roman"/>
          <w:sz w:val="28"/>
          <w:szCs w:val="28"/>
        </w:rPr>
      </w:pPr>
      <w:r w:rsidRPr="004F5859">
        <w:rPr>
          <w:rFonts w:ascii="Times New Roman" w:hAnsi="Times New Roman" w:cs="Times New Roman"/>
          <w:b/>
          <w:sz w:val="28"/>
          <w:szCs w:val="28"/>
        </w:rPr>
        <w:t>Технология обработки заготовок</w:t>
      </w:r>
      <w:r>
        <w:rPr>
          <w:rFonts w:ascii="Times New Roman" w:hAnsi="Times New Roman" w:cs="Times New Roman"/>
          <w:b/>
          <w:sz w:val="28"/>
          <w:szCs w:val="28"/>
        </w:rPr>
        <w:t xml:space="preserve"> на шлифовальных                                  станках</w:t>
      </w:r>
    </w:p>
    <w:p w:rsidR="009C26E9" w:rsidRDefault="009C26E9" w:rsidP="00C0368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045B4" w:rsidRDefault="004045B4" w:rsidP="005D17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Все операции круглого наружного шлифования по интенсивности съема припуска делят </w:t>
      </w:r>
      <w:proofErr w:type="gramStart"/>
      <w:r>
        <w:rPr>
          <w:rFonts w:ascii="Times New Roman" w:hAnsi="Times New Roman" w:cs="Times New Roman"/>
          <w:sz w:val="28"/>
          <w:szCs w:val="28"/>
        </w:rPr>
        <w:t>на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обдирочное, предварительное, чистовое и тонкое.</w:t>
      </w:r>
    </w:p>
    <w:p w:rsidR="004045B4" w:rsidRDefault="004045B4" w:rsidP="005D17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</w:t>
      </w:r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б</w:t>
      </w:r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proofErr w:type="gramEnd"/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ч</w:t>
      </w:r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е</w:t>
      </w:r>
      <w:r w:rsidR="002863B0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шлифование (без предварительной токарной о</w:t>
      </w:r>
      <w:r>
        <w:rPr>
          <w:rFonts w:ascii="Times New Roman" w:hAnsi="Times New Roman" w:cs="Times New Roman"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работки) предназначено для удаления с заготовок дефектного слоя мат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риала после литья, ковки, штамповки, прокатки.</w:t>
      </w:r>
      <w:r w:rsidR="002863B0">
        <w:rPr>
          <w:rFonts w:ascii="Times New Roman" w:hAnsi="Times New Roman" w:cs="Times New Roman"/>
          <w:sz w:val="28"/>
          <w:szCs w:val="28"/>
        </w:rPr>
        <w:t xml:space="preserve"> Припуск на обработку с</w:t>
      </w:r>
      <w:r w:rsidR="002863B0">
        <w:rPr>
          <w:rFonts w:ascii="Times New Roman" w:hAnsi="Times New Roman" w:cs="Times New Roman"/>
          <w:sz w:val="28"/>
          <w:szCs w:val="28"/>
        </w:rPr>
        <w:t>о</w:t>
      </w:r>
      <w:r w:rsidR="002863B0">
        <w:rPr>
          <w:rFonts w:ascii="Times New Roman" w:hAnsi="Times New Roman" w:cs="Times New Roman"/>
          <w:sz w:val="28"/>
          <w:szCs w:val="28"/>
        </w:rPr>
        <w:t xml:space="preserve">ставляет более 1 мм на диаметр. Такой припуск снимается на режимах </w:t>
      </w:r>
      <w:r w:rsidR="002E470F">
        <w:rPr>
          <w:rFonts w:ascii="Times New Roman" w:hAnsi="Times New Roman" w:cs="Times New Roman"/>
          <w:sz w:val="28"/>
          <w:szCs w:val="28"/>
        </w:rPr>
        <w:t>скоростного</w:t>
      </w:r>
      <w:r w:rsidR="002863B0">
        <w:rPr>
          <w:rFonts w:ascii="Times New Roman" w:hAnsi="Times New Roman" w:cs="Times New Roman"/>
          <w:sz w:val="28"/>
          <w:szCs w:val="28"/>
        </w:rPr>
        <w:t xml:space="preserve"> шлифования со скоростью круга 35-60 м</w:t>
      </w:r>
      <w:r w:rsidR="002863B0" w:rsidRPr="002863B0">
        <w:rPr>
          <w:rFonts w:ascii="Times New Roman" w:hAnsi="Times New Roman" w:cs="Times New Roman"/>
          <w:sz w:val="28"/>
          <w:szCs w:val="28"/>
        </w:rPr>
        <w:t>/</w:t>
      </w:r>
      <w:r w:rsidR="002863B0">
        <w:rPr>
          <w:rFonts w:ascii="Times New Roman" w:hAnsi="Times New Roman" w:cs="Times New Roman"/>
          <w:sz w:val="28"/>
          <w:szCs w:val="28"/>
        </w:rPr>
        <w:t>с. После обдирочн</w:t>
      </w:r>
      <w:r w:rsidR="002863B0">
        <w:rPr>
          <w:rFonts w:ascii="Times New Roman" w:hAnsi="Times New Roman" w:cs="Times New Roman"/>
          <w:sz w:val="28"/>
          <w:szCs w:val="28"/>
        </w:rPr>
        <w:t>о</w:t>
      </w:r>
      <w:r w:rsidR="002863B0">
        <w:rPr>
          <w:rFonts w:ascii="Times New Roman" w:hAnsi="Times New Roman" w:cs="Times New Roman"/>
          <w:sz w:val="28"/>
          <w:szCs w:val="28"/>
        </w:rPr>
        <w:t>го шлифования точность обработки соответствует 8-9-му квалитетам, а шероховатость 6-5-му классам</w:t>
      </w:r>
      <w:r w:rsidR="00F4781D">
        <w:rPr>
          <w:rFonts w:ascii="Times New Roman" w:hAnsi="Times New Roman" w:cs="Times New Roman"/>
          <w:sz w:val="28"/>
          <w:szCs w:val="28"/>
        </w:rPr>
        <w:t>.</w:t>
      </w:r>
      <w:r w:rsidR="002863B0">
        <w:rPr>
          <w:rFonts w:ascii="Times New Roman" w:hAnsi="Times New Roman" w:cs="Times New Roman"/>
          <w:sz w:val="28"/>
          <w:szCs w:val="28"/>
        </w:rPr>
        <w:t xml:space="preserve"> </w:t>
      </w:r>
    </w:p>
    <w:p w:rsidR="002863B0" w:rsidRDefault="002863B0" w:rsidP="005D17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lastRenderedPageBreak/>
        <w:t>П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а </w:t>
      </w:r>
      <w:proofErr w:type="spell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 т е л </w:t>
      </w:r>
      <w:proofErr w:type="spellStart"/>
      <w:r>
        <w:rPr>
          <w:rFonts w:ascii="Times New Roman" w:hAnsi="Times New Roman" w:cs="Times New Roman"/>
          <w:sz w:val="28"/>
          <w:szCs w:val="28"/>
        </w:rPr>
        <w:t>ь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 е   шлифование </w:t>
      </w:r>
      <w:r w:rsidR="00F4781D">
        <w:rPr>
          <w:rFonts w:ascii="Times New Roman" w:hAnsi="Times New Roman" w:cs="Times New Roman"/>
          <w:sz w:val="28"/>
          <w:szCs w:val="28"/>
        </w:rPr>
        <w:t>выполняют после токарной обработки, но перед термической обработкой заготовки. Предварительное шлифование выполняют со скоростью круга 40-60 м</w:t>
      </w:r>
      <w:r w:rsidR="00F4781D" w:rsidRPr="00F4781D">
        <w:rPr>
          <w:rFonts w:ascii="Times New Roman" w:hAnsi="Times New Roman" w:cs="Times New Roman"/>
          <w:sz w:val="28"/>
          <w:szCs w:val="28"/>
        </w:rPr>
        <w:t>/</w:t>
      </w:r>
      <w:proofErr w:type="gramStart"/>
      <w:r w:rsidR="00F4781D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="00F4781D">
        <w:rPr>
          <w:rFonts w:ascii="Times New Roman" w:hAnsi="Times New Roman" w:cs="Times New Roman"/>
          <w:sz w:val="28"/>
          <w:szCs w:val="28"/>
        </w:rPr>
        <w:t xml:space="preserve"> (</w:t>
      </w:r>
      <w:r w:rsidR="002E470F">
        <w:rPr>
          <w:rFonts w:ascii="Times New Roman" w:hAnsi="Times New Roman" w:cs="Times New Roman"/>
          <w:sz w:val="28"/>
          <w:szCs w:val="28"/>
        </w:rPr>
        <w:t>скоростное</w:t>
      </w:r>
      <w:r w:rsidR="00F4781D">
        <w:rPr>
          <w:rFonts w:ascii="Times New Roman" w:hAnsi="Times New Roman" w:cs="Times New Roman"/>
          <w:sz w:val="28"/>
          <w:szCs w:val="28"/>
        </w:rPr>
        <w:t xml:space="preserve"> шлиф</w:t>
      </w:r>
      <w:r w:rsidR="00F4781D">
        <w:rPr>
          <w:rFonts w:ascii="Times New Roman" w:hAnsi="Times New Roman" w:cs="Times New Roman"/>
          <w:sz w:val="28"/>
          <w:szCs w:val="28"/>
        </w:rPr>
        <w:t>о</w:t>
      </w:r>
      <w:r w:rsidR="00F4781D">
        <w:rPr>
          <w:rFonts w:ascii="Times New Roman" w:hAnsi="Times New Roman" w:cs="Times New Roman"/>
          <w:sz w:val="28"/>
          <w:szCs w:val="28"/>
        </w:rPr>
        <w:t>вание).</w:t>
      </w:r>
      <w:r w:rsidR="00F4781D" w:rsidRPr="00F4781D">
        <w:rPr>
          <w:rFonts w:ascii="Times New Roman" w:hAnsi="Times New Roman" w:cs="Times New Roman"/>
          <w:sz w:val="28"/>
          <w:szCs w:val="28"/>
        </w:rPr>
        <w:t xml:space="preserve"> </w:t>
      </w:r>
      <w:r w:rsidR="00F4781D">
        <w:rPr>
          <w:rFonts w:ascii="Times New Roman" w:hAnsi="Times New Roman" w:cs="Times New Roman"/>
          <w:sz w:val="28"/>
          <w:szCs w:val="28"/>
        </w:rPr>
        <w:t>Точность обработки в пределах 8-9-го квалитетов, шероховатость – 6-го класса.</w:t>
      </w:r>
    </w:p>
    <w:p w:rsidR="00F4781D" w:rsidRDefault="00F4781D" w:rsidP="00F4781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Ч и с т </w:t>
      </w:r>
      <w:proofErr w:type="gramStart"/>
      <w:r>
        <w:rPr>
          <w:rFonts w:ascii="Times New Roman" w:hAnsi="Times New Roman" w:cs="Times New Roman"/>
          <w:sz w:val="28"/>
          <w:szCs w:val="28"/>
        </w:rPr>
        <w:t>о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о е   шлифование выполняют после термической обрабо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ки со скоростью круга 35-40 м</w:t>
      </w:r>
      <w:r w:rsidRPr="00F4781D">
        <w:rPr>
          <w:rFonts w:ascii="Times New Roman" w:hAnsi="Times New Roman" w:cs="Times New Roman"/>
          <w:sz w:val="28"/>
          <w:szCs w:val="28"/>
        </w:rPr>
        <w:t>/</w:t>
      </w:r>
      <w:r>
        <w:rPr>
          <w:rFonts w:ascii="Times New Roman" w:hAnsi="Times New Roman" w:cs="Times New Roman"/>
          <w:sz w:val="28"/>
          <w:szCs w:val="28"/>
        </w:rPr>
        <w:t>с.  Точность шлифования соответствует 5-7-му квалитетам, шероховатость –7</w:t>
      </w:r>
      <w:r w:rsidR="0022456C">
        <w:rPr>
          <w:rFonts w:ascii="Times New Roman" w:hAnsi="Times New Roman" w:cs="Times New Roman"/>
          <w:sz w:val="28"/>
          <w:szCs w:val="28"/>
        </w:rPr>
        <w:t xml:space="preserve">-10-му </w:t>
      </w:r>
      <w:r>
        <w:rPr>
          <w:rFonts w:ascii="Times New Roman" w:hAnsi="Times New Roman" w:cs="Times New Roman"/>
          <w:sz w:val="28"/>
          <w:szCs w:val="28"/>
        </w:rPr>
        <w:t>класс</w:t>
      </w:r>
      <w:r w:rsidR="0022456C">
        <w:rPr>
          <w:rFonts w:ascii="Times New Roman" w:hAnsi="Times New Roman" w:cs="Times New Roman"/>
          <w:sz w:val="28"/>
          <w:szCs w:val="28"/>
        </w:rPr>
        <w:t>ам</w:t>
      </w:r>
      <w:r>
        <w:rPr>
          <w:rFonts w:ascii="Times New Roman" w:hAnsi="Times New Roman" w:cs="Times New Roman"/>
          <w:sz w:val="28"/>
          <w:szCs w:val="28"/>
        </w:rPr>
        <w:t>.</w:t>
      </w:r>
    </w:p>
    <w:p w:rsidR="0022456C" w:rsidRPr="0022456C" w:rsidRDefault="0022456C" w:rsidP="00F4781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proofErr w:type="gramStart"/>
      <w:r>
        <w:rPr>
          <w:rFonts w:ascii="Times New Roman" w:hAnsi="Times New Roman" w:cs="Times New Roman"/>
          <w:sz w:val="28"/>
          <w:szCs w:val="28"/>
        </w:rPr>
        <w:t xml:space="preserve">Т о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к о е   шлифование предназначено для получения малой шер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ховатости обрабатываемой поверхности (параметр </w:t>
      </w:r>
      <w:r w:rsidRPr="0022456C">
        <w:rPr>
          <w:rFonts w:ascii="Times New Roman" w:hAnsi="Times New Roman" w:cs="Times New Roman"/>
          <w:i/>
          <w:sz w:val="28"/>
          <w:szCs w:val="28"/>
          <w:lang w:val="en-US"/>
        </w:rPr>
        <w:t>Ra</w:t>
      </w:r>
      <w:r>
        <w:rPr>
          <w:rFonts w:ascii="Times New Roman" w:hAnsi="Times New Roman" w:cs="Times New Roman"/>
          <w:sz w:val="28"/>
          <w:szCs w:val="28"/>
        </w:rPr>
        <w:t xml:space="preserve">  до 12 класса).</w:t>
      </w:r>
      <w:proofErr w:type="gramEnd"/>
    </w:p>
    <w:p w:rsidR="00EF0748" w:rsidRDefault="00696D05" w:rsidP="005D1791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На </w:t>
      </w:r>
      <w:proofErr w:type="spellStart"/>
      <w:r>
        <w:rPr>
          <w:rFonts w:ascii="Times New Roman" w:hAnsi="Times New Roman" w:cs="Times New Roman"/>
          <w:sz w:val="28"/>
          <w:szCs w:val="28"/>
        </w:rPr>
        <w:t>круглошлифовальных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станках </w:t>
      </w:r>
      <w:r w:rsidRPr="009B178E">
        <w:rPr>
          <w:rFonts w:ascii="Times New Roman" w:hAnsi="Times New Roman" w:cs="Times New Roman"/>
          <w:i/>
          <w:sz w:val="28"/>
          <w:szCs w:val="28"/>
        </w:rPr>
        <w:t xml:space="preserve">шлифование </w:t>
      </w:r>
      <w:r w:rsidR="005D1791" w:rsidRPr="009B178E">
        <w:rPr>
          <w:rFonts w:ascii="Times New Roman" w:hAnsi="Times New Roman" w:cs="Times New Roman"/>
          <w:i/>
          <w:sz w:val="28"/>
          <w:szCs w:val="28"/>
        </w:rPr>
        <w:t>с продольной подачей</w:t>
      </w:r>
      <w:r w:rsidR="005D123E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473C29">
        <w:rPr>
          <w:rFonts w:ascii="Times New Roman" w:hAnsi="Times New Roman" w:cs="Times New Roman"/>
          <w:sz w:val="28"/>
          <w:szCs w:val="28"/>
        </w:rPr>
        <w:t>(рис. 154</w:t>
      </w:r>
      <w:r w:rsidR="005D123E">
        <w:rPr>
          <w:rFonts w:ascii="Times New Roman" w:hAnsi="Times New Roman" w:cs="Times New Roman"/>
          <w:sz w:val="28"/>
          <w:szCs w:val="28"/>
        </w:rPr>
        <w:t xml:space="preserve">, </w:t>
      </w:r>
      <w:r w:rsidR="005D123E">
        <w:rPr>
          <w:rFonts w:ascii="Times New Roman" w:hAnsi="Times New Roman" w:cs="Times New Roman"/>
          <w:i/>
          <w:sz w:val="28"/>
          <w:szCs w:val="28"/>
        </w:rPr>
        <w:t>а</w:t>
      </w:r>
      <w:r w:rsidR="005D123E">
        <w:rPr>
          <w:rFonts w:ascii="Times New Roman" w:hAnsi="Times New Roman" w:cs="Times New Roman"/>
          <w:sz w:val="28"/>
          <w:szCs w:val="28"/>
        </w:rPr>
        <w:t xml:space="preserve">) </w:t>
      </w:r>
      <w:r w:rsidR="005D1791">
        <w:rPr>
          <w:rFonts w:ascii="Times New Roman" w:hAnsi="Times New Roman" w:cs="Times New Roman"/>
          <w:sz w:val="28"/>
          <w:szCs w:val="28"/>
        </w:rPr>
        <w:t xml:space="preserve"> применяют при обработке цилиндрических поверхностей значительной длины (</w:t>
      </w:r>
      <w:r w:rsidR="005D1791" w:rsidRPr="005154D9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="005D1791" w:rsidRPr="005154D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D1791" w:rsidRPr="006D58B5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5D1791">
        <w:rPr>
          <w:rFonts w:ascii="Times New Roman" w:hAnsi="Times New Roman" w:cs="Times New Roman"/>
          <w:sz w:val="28"/>
          <w:szCs w:val="28"/>
        </w:rPr>
        <w:t>&gt;</w:t>
      </w:r>
      <w:r w:rsidR="005D1791" w:rsidRPr="006D58B5">
        <w:rPr>
          <w:rFonts w:ascii="Times New Roman" w:hAnsi="Times New Roman" w:cs="Times New Roman"/>
          <w:sz w:val="28"/>
          <w:szCs w:val="28"/>
        </w:rPr>
        <w:t xml:space="preserve"> 80 </w:t>
      </w:r>
      <w:r w:rsidR="005D1791">
        <w:rPr>
          <w:rFonts w:ascii="Times New Roman" w:hAnsi="Times New Roman" w:cs="Times New Roman"/>
          <w:sz w:val="28"/>
          <w:szCs w:val="28"/>
        </w:rPr>
        <w:t>мм). Круг выбирают наибольшей высоты, д</w:t>
      </w:r>
      <w:r w:rsidR="005D1791">
        <w:rPr>
          <w:rFonts w:ascii="Times New Roman" w:hAnsi="Times New Roman" w:cs="Times New Roman"/>
          <w:sz w:val="28"/>
          <w:szCs w:val="28"/>
        </w:rPr>
        <w:t>о</w:t>
      </w:r>
      <w:r w:rsidR="005D1791">
        <w:rPr>
          <w:rFonts w:ascii="Times New Roman" w:hAnsi="Times New Roman" w:cs="Times New Roman"/>
          <w:sz w:val="28"/>
          <w:szCs w:val="28"/>
        </w:rPr>
        <w:t xml:space="preserve">пускаемой жесткостью обрабатываемой детали и размерами защитного кожуха абразивного круга. Обработку </w:t>
      </w:r>
      <w:r w:rsidR="00696B1A">
        <w:rPr>
          <w:rFonts w:ascii="Times New Roman" w:hAnsi="Times New Roman" w:cs="Times New Roman"/>
          <w:sz w:val="28"/>
          <w:szCs w:val="28"/>
        </w:rPr>
        <w:t xml:space="preserve">ведут методом многопроходного шлифования. </w:t>
      </w:r>
    </w:p>
    <w:p w:rsidR="002B1F08" w:rsidRDefault="006D58B5" w:rsidP="0039327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78E">
        <w:rPr>
          <w:rFonts w:ascii="Times New Roman" w:hAnsi="Times New Roman" w:cs="Times New Roman"/>
          <w:i/>
          <w:sz w:val="28"/>
          <w:szCs w:val="28"/>
        </w:rPr>
        <w:t>Врезное шлифование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123E">
        <w:rPr>
          <w:rFonts w:ascii="Times New Roman" w:hAnsi="Times New Roman" w:cs="Times New Roman"/>
          <w:sz w:val="28"/>
          <w:szCs w:val="28"/>
        </w:rPr>
        <w:t>(рис. 15</w:t>
      </w:r>
      <w:r w:rsidR="00473C29">
        <w:rPr>
          <w:rFonts w:ascii="Times New Roman" w:hAnsi="Times New Roman" w:cs="Times New Roman"/>
          <w:sz w:val="28"/>
          <w:szCs w:val="28"/>
        </w:rPr>
        <w:t>4</w:t>
      </w:r>
      <w:r w:rsidR="005D123E">
        <w:rPr>
          <w:rFonts w:ascii="Times New Roman" w:hAnsi="Times New Roman" w:cs="Times New Roman"/>
          <w:sz w:val="28"/>
          <w:szCs w:val="28"/>
        </w:rPr>
        <w:t xml:space="preserve">, </w:t>
      </w:r>
      <w:r w:rsidR="005D123E">
        <w:rPr>
          <w:rFonts w:ascii="Times New Roman" w:hAnsi="Times New Roman" w:cs="Times New Roman"/>
          <w:i/>
          <w:sz w:val="28"/>
          <w:szCs w:val="28"/>
        </w:rPr>
        <w:t>б, в</w:t>
      </w:r>
      <w:r w:rsidR="005D123E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применяют при длине шлифов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ния </w:t>
      </w:r>
      <w:r w:rsidRPr="005154D9">
        <w:rPr>
          <w:rFonts w:ascii="Times New Roman" w:hAnsi="Times New Roman" w:cs="Times New Roman"/>
          <w:i/>
          <w:sz w:val="28"/>
          <w:szCs w:val="28"/>
          <w:lang w:val="en-US"/>
        </w:rPr>
        <w:t>l</w:t>
      </w:r>
      <w:r w:rsidRPr="005154D9">
        <w:rPr>
          <w:rFonts w:ascii="Times New Roman" w:hAnsi="Times New Roman" w:cs="Times New Roman"/>
          <w:i/>
          <w:sz w:val="28"/>
          <w:szCs w:val="28"/>
        </w:rPr>
        <w:t xml:space="preserve"> </w:t>
      </w:r>
      <w:r w:rsidR="002B1F08">
        <w:rPr>
          <w:rFonts w:ascii="Times New Roman" w:hAnsi="Times New Roman" w:cs="Times New Roman"/>
          <w:sz w:val="28"/>
          <w:szCs w:val="28"/>
        </w:rPr>
        <w:t>&lt;</w:t>
      </w:r>
      <w:r w:rsidRPr="006D58B5">
        <w:rPr>
          <w:rFonts w:ascii="Times New Roman" w:hAnsi="Times New Roman" w:cs="Times New Roman"/>
          <w:sz w:val="28"/>
          <w:szCs w:val="28"/>
        </w:rPr>
        <w:t xml:space="preserve"> 80 </w:t>
      </w:r>
      <w:r>
        <w:rPr>
          <w:rFonts w:ascii="Times New Roman" w:hAnsi="Times New Roman" w:cs="Times New Roman"/>
          <w:sz w:val="28"/>
          <w:szCs w:val="28"/>
        </w:rPr>
        <w:t>мм</w:t>
      </w:r>
      <w:r w:rsidR="002B1F08">
        <w:rPr>
          <w:rFonts w:ascii="Times New Roman" w:hAnsi="Times New Roman" w:cs="Times New Roman"/>
          <w:sz w:val="28"/>
          <w:szCs w:val="28"/>
        </w:rPr>
        <w:t xml:space="preserve"> для обработки цилиндрических и конических шеек у кула</w:t>
      </w:r>
      <w:r w:rsidR="002B1F08">
        <w:rPr>
          <w:rFonts w:ascii="Times New Roman" w:hAnsi="Times New Roman" w:cs="Times New Roman"/>
          <w:sz w:val="28"/>
          <w:szCs w:val="28"/>
        </w:rPr>
        <w:t>ч</w:t>
      </w:r>
      <w:r w:rsidR="002B1F08">
        <w:rPr>
          <w:rFonts w:ascii="Times New Roman" w:hAnsi="Times New Roman" w:cs="Times New Roman"/>
          <w:sz w:val="28"/>
          <w:szCs w:val="28"/>
        </w:rPr>
        <w:t>ковых, коленчатых и ступенчатых валов, а также для втулок и колец.</w:t>
      </w:r>
      <w:r w:rsidR="00393277">
        <w:rPr>
          <w:rFonts w:ascii="Times New Roman" w:hAnsi="Times New Roman" w:cs="Times New Roman"/>
          <w:sz w:val="28"/>
          <w:szCs w:val="28"/>
        </w:rPr>
        <w:t xml:space="preserve"> </w:t>
      </w:r>
      <w:r w:rsidR="00317F25">
        <w:rPr>
          <w:rFonts w:ascii="Times New Roman" w:hAnsi="Times New Roman" w:cs="Times New Roman"/>
          <w:sz w:val="28"/>
          <w:szCs w:val="28"/>
        </w:rPr>
        <w:t>Вре</w:t>
      </w:r>
      <w:r w:rsidR="00317F25">
        <w:rPr>
          <w:rFonts w:ascii="Times New Roman" w:hAnsi="Times New Roman" w:cs="Times New Roman"/>
          <w:sz w:val="28"/>
          <w:szCs w:val="28"/>
        </w:rPr>
        <w:t>з</w:t>
      </w:r>
      <w:r w:rsidR="00317F25">
        <w:rPr>
          <w:rFonts w:ascii="Times New Roman" w:hAnsi="Times New Roman" w:cs="Times New Roman"/>
          <w:sz w:val="28"/>
          <w:szCs w:val="28"/>
        </w:rPr>
        <w:t xml:space="preserve">ные полуавтоматы с активным контролем обеспечивают точность 6…7-го квалитетов, а при шлифовании без измерения с автоматической подачей круга до жесткого упора – 8-го </w:t>
      </w:r>
      <w:r w:rsidR="002E470F">
        <w:rPr>
          <w:rFonts w:ascii="Times New Roman" w:hAnsi="Times New Roman" w:cs="Times New Roman"/>
          <w:sz w:val="28"/>
          <w:szCs w:val="28"/>
        </w:rPr>
        <w:t>квалитета</w:t>
      </w:r>
      <w:r w:rsidR="00317F25">
        <w:rPr>
          <w:rFonts w:ascii="Times New Roman" w:hAnsi="Times New Roman" w:cs="Times New Roman"/>
          <w:sz w:val="28"/>
          <w:szCs w:val="28"/>
        </w:rPr>
        <w:t>.</w:t>
      </w:r>
    </w:p>
    <w:p w:rsidR="00317F25" w:rsidRDefault="00317F25" w:rsidP="002B1F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78E">
        <w:rPr>
          <w:rFonts w:ascii="Times New Roman" w:hAnsi="Times New Roman" w:cs="Times New Roman"/>
          <w:i/>
          <w:sz w:val="28"/>
          <w:szCs w:val="28"/>
        </w:rPr>
        <w:t>Одновременное шлифование шейки и торца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123E">
        <w:rPr>
          <w:rFonts w:ascii="Times New Roman" w:hAnsi="Times New Roman" w:cs="Times New Roman"/>
          <w:sz w:val="28"/>
          <w:szCs w:val="28"/>
        </w:rPr>
        <w:t>(рис. 15</w:t>
      </w:r>
      <w:r w:rsidR="00473C29">
        <w:rPr>
          <w:rFonts w:ascii="Times New Roman" w:hAnsi="Times New Roman" w:cs="Times New Roman"/>
          <w:sz w:val="28"/>
          <w:szCs w:val="28"/>
        </w:rPr>
        <w:t>4</w:t>
      </w:r>
      <w:r w:rsidR="005D123E">
        <w:rPr>
          <w:rFonts w:ascii="Times New Roman" w:hAnsi="Times New Roman" w:cs="Times New Roman"/>
          <w:sz w:val="28"/>
          <w:szCs w:val="28"/>
        </w:rPr>
        <w:t xml:space="preserve">, </w:t>
      </w:r>
      <w:r w:rsidR="005D123E">
        <w:rPr>
          <w:rFonts w:ascii="Times New Roman" w:hAnsi="Times New Roman" w:cs="Times New Roman"/>
          <w:i/>
          <w:sz w:val="28"/>
          <w:szCs w:val="28"/>
        </w:rPr>
        <w:t xml:space="preserve">г, </w:t>
      </w:r>
      <w:r w:rsidR="002E470F">
        <w:rPr>
          <w:rFonts w:ascii="Times New Roman" w:hAnsi="Times New Roman" w:cs="Times New Roman"/>
          <w:i/>
          <w:sz w:val="28"/>
          <w:szCs w:val="28"/>
        </w:rPr>
        <w:t>д.</w:t>
      </w:r>
      <w:r w:rsidR="005D123E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>произв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 xml:space="preserve">дят на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торце</w:t>
      </w:r>
      <w:r w:rsidR="00E6131D">
        <w:rPr>
          <w:rFonts w:ascii="Times New Roman" w:hAnsi="Times New Roman" w:cs="Times New Roman"/>
          <w:sz w:val="28"/>
          <w:szCs w:val="28"/>
        </w:rPr>
        <w:t>-</w:t>
      </w:r>
      <w:r>
        <w:rPr>
          <w:rFonts w:ascii="Times New Roman" w:hAnsi="Times New Roman" w:cs="Times New Roman"/>
          <w:sz w:val="28"/>
          <w:szCs w:val="28"/>
        </w:rPr>
        <w:t>шлифовальных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станках</w:t>
      </w:r>
      <w:r w:rsidR="007E0A64">
        <w:rPr>
          <w:rFonts w:ascii="Times New Roman" w:hAnsi="Times New Roman" w:cs="Times New Roman"/>
          <w:sz w:val="28"/>
          <w:szCs w:val="28"/>
        </w:rPr>
        <w:t xml:space="preserve">, имеющих поворотную </w:t>
      </w:r>
      <w:proofErr w:type="spellStart"/>
      <w:r w:rsidR="007E0A64">
        <w:rPr>
          <w:rFonts w:ascii="Times New Roman" w:hAnsi="Times New Roman" w:cs="Times New Roman"/>
          <w:sz w:val="28"/>
          <w:szCs w:val="28"/>
        </w:rPr>
        <w:t>шрифовал</w:t>
      </w:r>
      <w:r w:rsidR="007E0A64">
        <w:rPr>
          <w:rFonts w:ascii="Times New Roman" w:hAnsi="Times New Roman" w:cs="Times New Roman"/>
          <w:sz w:val="28"/>
          <w:szCs w:val="28"/>
        </w:rPr>
        <w:t>ь</w:t>
      </w:r>
      <w:r w:rsidR="007E0A64">
        <w:rPr>
          <w:rFonts w:ascii="Times New Roman" w:hAnsi="Times New Roman" w:cs="Times New Roman"/>
          <w:sz w:val="28"/>
          <w:szCs w:val="28"/>
        </w:rPr>
        <w:t>ную</w:t>
      </w:r>
      <w:proofErr w:type="spellEnd"/>
      <w:r w:rsidR="007E0A64">
        <w:rPr>
          <w:rFonts w:ascii="Times New Roman" w:hAnsi="Times New Roman" w:cs="Times New Roman"/>
          <w:sz w:val="28"/>
          <w:szCs w:val="28"/>
        </w:rPr>
        <w:t xml:space="preserve"> бабку</w:t>
      </w:r>
      <w:r>
        <w:rPr>
          <w:rFonts w:ascii="Times New Roman" w:hAnsi="Times New Roman" w:cs="Times New Roman"/>
          <w:sz w:val="28"/>
          <w:szCs w:val="28"/>
        </w:rPr>
        <w:t>. Если основной припуск снимают на шейке, а торец лишь зач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щают, то применяют станки с </w:t>
      </w:r>
      <w:r w:rsidR="002E470F">
        <w:rPr>
          <w:rFonts w:ascii="Times New Roman" w:hAnsi="Times New Roman" w:cs="Times New Roman"/>
          <w:sz w:val="28"/>
          <w:szCs w:val="28"/>
        </w:rPr>
        <w:t>углом</w:t>
      </w:r>
      <w:r>
        <w:rPr>
          <w:rFonts w:ascii="Times New Roman" w:hAnsi="Times New Roman" w:cs="Times New Roman"/>
          <w:sz w:val="28"/>
          <w:szCs w:val="28"/>
        </w:rPr>
        <w:t xml:space="preserve"> поворота</w:t>
      </w:r>
      <w:r w:rsidR="00102B2A">
        <w:rPr>
          <w:rFonts w:ascii="Times New Roman" w:hAnsi="Times New Roman" w:cs="Times New Roman"/>
          <w:sz w:val="28"/>
          <w:szCs w:val="28"/>
        </w:rPr>
        <w:t xml:space="preserve"> </w:t>
      </w:r>
      <w:r w:rsidR="002E470F">
        <w:rPr>
          <w:rFonts w:ascii="Times New Roman" w:hAnsi="Times New Roman" w:cs="Times New Roman"/>
          <w:sz w:val="28"/>
          <w:szCs w:val="28"/>
        </w:rPr>
        <w:t>шлифовальной</w:t>
      </w:r>
      <w:r w:rsidR="00102B2A">
        <w:rPr>
          <w:rFonts w:ascii="Times New Roman" w:hAnsi="Times New Roman" w:cs="Times New Roman"/>
          <w:sz w:val="28"/>
          <w:szCs w:val="28"/>
        </w:rPr>
        <w:t xml:space="preserve"> бабки</w:t>
      </w:r>
      <w:r>
        <w:rPr>
          <w:rFonts w:ascii="Times New Roman" w:hAnsi="Times New Roman" w:cs="Times New Roman"/>
          <w:sz w:val="28"/>
          <w:szCs w:val="28"/>
        </w:rPr>
        <w:t xml:space="preserve"> α = 8…20°. С увеличением припуска по торцу угол поворота увеличи</w:t>
      </w:r>
      <w:r w:rsidR="00E6131D">
        <w:rPr>
          <w:rFonts w:ascii="Times New Roman" w:hAnsi="Times New Roman" w:cs="Times New Roman"/>
          <w:sz w:val="28"/>
          <w:szCs w:val="28"/>
        </w:rPr>
        <w:t>вают и при примерно рав</w:t>
      </w:r>
      <w:r>
        <w:rPr>
          <w:rFonts w:ascii="Times New Roman" w:hAnsi="Times New Roman" w:cs="Times New Roman"/>
          <w:sz w:val="28"/>
          <w:szCs w:val="28"/>
        </w:rPr>
        <w:t xml:space="preserve">ных припусках по шейке и торцу применяют станки с α = </w:t>
      </w:r>
      <w:r w:rsidR="00E6131D">
        <w:rPr>
          <w:rFonts w:ascii="Times New Roman" w:hAnsi="Times New Roman" w:cs="Times New Roman"/>
          <w:sz w:val="28"/>
          <w:szCs w:val="28"/>
        </w:rPr>
        <w:t xml:space="preserve">45°. </w:t>
      </w:r>
    </w:p>
    <w:p w:rsidR="00AB0B31" w:rsidRDefault="00AB0B31" w:rsidP="002B1F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Глубинное шлифование </w:t>
      </w:r>
      <w:r w:rsidRPr="00AB0B31">
        <w:rPr>
          <w:rFonts w:ascii="Times New Roman" w:hAnsi="Times New Roman" w:cs="Times New Roman"/>
          <w:sz w:val="28"/>
          <w:szCs w:val="28"/>
        </w:rPr>
        <w:t xml:space="preserve">может быть </w:t>
      </w:r>
      <w:r>
        <w:rPr>
          <w:rFonts w:ascii="Times New Roman" w:hAnsi="Times New Roman" w:cs="Times New Roman"/>
          <w:sz w:val="28"/>
          <w:szCs w:val="28"/>
        </w:rPr>
        <w:t>с продольной подачей (рис. 15</w:t>
      </w:r>
      <w:r w:rsidR="00473C2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>
        <w:rPr>
          <w:rFonts w:ascii="Times New Roman" w:hAnsi="Times New Roman" w:cs="Times New Roman"/>
          <w:i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) и врезным. </w:t>
      </w:r>
      <w:r w:rsidR="003456FD">
        <w:rPr>
          <w:rFonts w:ascii="Times New Roman" w:hAnsi="Times New Roman" w:cs="Times New Roman"/>
          <w:sz w:val="28"/>
          <w:szCs w:val="28"/>
        </w:rPr>
        <w:t xml:space="preserve">При глубинном шлифовании весь или почти весь </w:t>
      </w:r>
      <w:r w:rsidR="005D2693">
        <w:rPr>
          <w:rFonts w:ascii="Times New Roman" w:hAnsi="Times New Roman" w:cs="Times New Roman"/>
          <w:sz w:val="28"/>
          <w:szCs w:val="28"/>
        </w:rPr>
        <w:t xml:space="preserve">припуск </w:t>
      </w:r>
      <w:r w:rsidR="003456FD">
        <w:rPr>
          <w:rFonts w:ascii="Times New Roman" w:hAnsi="Times New Roman" w:cs="Times New Roman"/>
          <w:sz w:val="28"/>
          <w:szCs w:val="28"/>
        </w:rPr>
        <w:t>снимается за один проход</w:t>
      </w:r>
      <w:r w:rsidR="005D2693">
        <w:rPr>
          <w:rFonts w:ascii="Times New Roman" w:hAnsi="Times New Roman" w:cs="Times New Roman"/>
          <w:sz w:val="28"/>
          <w:szCs w:val="28"/>
        </w:rPr>
        <w:t xml:space="preserve"> инструмента. </w:t>
      </w:r>
      <w:r w:rsidR="006A38E6">
        <w:rPr>
          <w:rFonts w:ascii="Times New Roman" w:hAnsi="Times New Roman" w:cs="Times New Roman"/>
          <w:sz w:val="28"/>
          <w:szCs w:val="28"/>
        </w:rPr>
        <w:t>Шлифовальный круг при этом правя</w:t>
      </w:r>
      <w:r w:rsidR="00095A06">
        <w:rPr>
          <w:rFonts w:ascii="Times New Roman" w:hAnsi="Times New Roman" w:cs="Times New Roman"/>
          <w:sz w:val="28"/>
          <w:szCs w:val="28"/>
        </w:rPr>
        <w:t xml:space="preserve">т </w:t>
      </w:r>
      <w:r w:rsidR="006A38E6">
        <w:rPr>
          <w:rFonts w:ascii="Times New Roman" w:hAnsi="Times New Roman" w:cs="Times New Roman"/>
          <w:sz w:val="28"/>
          <w:szCs w:val="28"/>
        </w:rPr>
        <w:t xml:space="preserve"> ступенькой или на конус. При глубинном врезном шлифовании з</w:t>
      </w:r>
      <w:r w:rsidR="006A38E6">
        <w:rPr>
          <w:rFonts w:ascii="Times New Roman" w:hAnsi="Times New Roman" w:cs="Times New Roman"/>
          <w:sz w:val="28"/>
          <w:szCs w:val="28"/>
        </w:rPr>
        <w:t>а</w:t>
      </w:r>
      <w:r w:rsidR="006A38E6">
        <w:rPr>
          <w:rFonts w:ascii="Times New Roman" w:hAnsi="Times New Roman" w:cs="Times New Roman"/>
          <w:sz w:val="28"/>
          <w:szCs w:val="28"/>
        </w:rPr>
        <w:t xml:space="preserve">готовке сообщают медленное вращение. При </w:t>
      </w:r>
      <w:r w:rsidR="002E470F">
        <w:rPr>
          <w:rFonts w:ascii="Times New Roman" w:hAnsi="Times New Roman" w:cs="Times New Roman"/>
          <w:sz w:val="28"/>
          <w:szCs w:val="28"/>
        </w:rPr>
        <w:t>этом шлифовальный круг с увеличенной</w:t>
      </w:r>
      <w:r w:rsidR="006A38E6">
        <w:rPr>
          <w:rFonts w:ascii="Times New Roman" w:hAnsi="Times New Roman" w:cs="Times New Roman"/>
          <w:sz w:val="28"/>
          <w:szCs w:val="28"/>
        </w:rPr>
        <w:t xml:space="preserve"> подачей врезается в заготовку на всю или почти всю велич</w:t>
      </w:r>
      <w:r w:rsidR="006A38E6">
        <w:rPr>
          <w:rFonts w:ascii="Times New Roman" w:hAnsi="Times New Roman" w:cs="Times New Roman"/>
          <w:sz w:val="28"/>
          <w:szCs w:val="28"/>
        </w:rPr>
        <w:t>и</w:t>
      </w:r>
      <w:r w:rsidR="006A38E6">
        <w:rPr>
          <w:rFonts w:ascii="Times New Roman" w:hAnsi="Times New Roman" w:cs="Times New Roman"/>
          <w:sz w:val="28"/>
          <w:szCs w:val="28"/>
        </w:rPr>
        <w:t>ну припуска. При этом за один оборот заготовки снимается весь припуск</w:t>
      </w:r>
      <w:r w:rsidR="00095A06">
        <w:rPr>
          <w:rFonts w:ascii="Times New Roman" w:hAnsi="Times New Roman" w:cs="Times New Roman"/>
          <w:sz w:val="28"/>
          <w:szCs w:val="28"/>
        </w:rPr>
        <w:t>. Схема обработки аналогична обычному врезному шлифованию перифер</w:t>
      </w:r>
      <w:r w:rsidR="00095A06">
        <w:rPr>
          <w:rFonts w:ascii="Times New Roman" w:hAnsi="Times New Roman" w:cs="Times New Roman"/>
          <w:sz w:val="28"/>
          <w:szCs w:val="28"/>
        </w:rPr>
        <w:t>и</w:t>
      </w:r>
      <w:r w:rsidR="00095A06">
        <w:rPr>
          <w:rFonts w:ascii="Times New Roman" w:hAnsi="Times New Roman" w:cs="Times New Roman"/>
          <w:sz w:val="28"/>
          <w:szCs w:val="28"/>
        </w:rPr>
        <w:lastRenderedPageBreak/>
        <w:t>ей круга.</w:t>
      </w:r>
      <w:r w:rsidR="006A38E6">
        <w:rPr>
          <w:rFonts w:ascii="Times New Roman" w:hAnsi="Times New Roman" w:cs="Times New Roman"/>
          <w:sz w:val="28"/>
          <w:szCs w:val="28"/>
        </w:rPr>
        <w:t xml:space="preserve"> </w:t>
      </w:r>
      <w:r w:rsidR="0098563D">
        <w:rPr>
          <w:rFonts w:ascii="Times New Roman" w:hAnsi="Times New Roman" w:cs="Times New Roman"/>
          <w:sz w:val="28"/>
          <w:szCs w:val="28"/>
        </w:rPr>
        <w:t>Глубинное шлифование применяют при обработке коротких (ж</w:t>
      </w:r>
      <w:r w:rsidR="0098563D">
        <w:rPr>
          <w:rFonts w:ascii="Times New Roman" w:hAnsi="Times New Roman" w:cs="Times New Roman"/>
          <w:sz w:val="28"/>
          <w:szCs w:val="28"/>
        </w:rPr>
        <w:t>е</w:t>
      </w:r>
      <w:r w:rsidR="0098563D">
        <w:rPr>
          <w:rFonts w:ascii="Times New Roman" w:hAnsi="Times New Roman" w:cs="Times New Roman"/>
          <w:sz w:val="28"/>
          <w:szCs w:val="28"/>
        </w:rPr>
        <w:t>стких) заготовок.</w:t>
      </w:r>
    </w:p>
    <w:p w:rsidR="00EF2B49" w:rsidRDefault="00EF2B49" w:rsidP="00EF2B4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609273" cy="3962400"/>
            <wp:effectExtent l="19050" t="19050" r="10227" b="19050"/>
            <wp:docPr id="124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/>
                    <pic:cNvPicPr>
                      <a:picLocks noChangeAspect="1" noChangeArrowheads="1"/>
                    </pic:cNvPicPr>
                  </pic:nvPicPr>
                  <pic:blipFill>
                    <a:blip r:embed="rId238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609940" cy="3963133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EF2B49" w:rsidRPr="005D123E" w:rsidRDefault="00473C29" w:rsidP="00EF2B4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154</w:t>
      </w:r>
      <w:r w:rsidR="00EF2B49">
        <w:rPr>
          <w:rFonts w:ascii="Times New Roman" w:hAnsi="Times New Roman" w:cs="Times New Roman"/>
          <w:sz w:val="24"/>
          <w:szCs w:val="24"/>
        </w:rPr>
        <w:t xml:space="preserve">. </w:t>
      </w:r>
      <w:proofErr w:type="gramStart"/>
      <w:r w:rsidR="00EF2B49">
        <w:rPr>
          <w:rFonts w:ascii="Times New Roman" w:hAnsi="Times New Roman" w:cs="Times New Roman"/>
          <w:sz w:val="24"/>
          <w:szCs w:val="24"/>
        </w:rPr>
        <w:t xml:space="preserve">Основные способы круглого шлифования: </w:t>
      </w:r>
      <w:r w:rsidR="00EF2B49" w:rsidRPr="00F031DD">
        <w:rPr>
          <w:rFonts w:ascii="Times New Roman" w:hAnsi="Times New Roman" w:cs="Times New Roman"/>
          <w:i/>
          <w:sz w:val="24"/>
          <w:szCs w:val="24"/>
        </w:rPr>
        <w:t xml:space="preserve"> а</w:t>
      </w:r>
      <w:r w:rsidR="00EF2B49">
        <w:rPr>
          <w:rFonts w:ascii="Times New Roman" w:hAnsi="Times New Roman" w:cs="Times New Roman"/>
          <w:sz w:val="24"/>
          <w:szCs w:val="24"/>
        </w:rPr>
        <w:t xml:space="preserve">) с продольной подачей;  </w:t>
      </w:r>
      <w:r w:rsidR="00EF2B49">
        <w:rPr>
          <w:rFonts w:ascii="Times New Roman" w:hAnsi="Times New Roman" w:cs="Times New Roman"/>
          <w:i/>
          <w:sz w:val="24"/>
          <w:szCs w:val="24"/>
        </w:rPr>
        <w:t>б, в</w:t>
      </w:r>
      <w:r w:rsidR="00EF2B49">
        <w:rPr>
          <w:rFonts w:ascii="Times New Roman" w:hAnsi="Times New Roman" w:cs="Times New Roman"/>
          <w:sz w:val="24"/>
          <w:szCs w:val="24"/>
        </w:rPr>
        <w:t xml:space="preserve">) врезное с прямым расположением круга;  </w:t>
      </w:r>
      <w:r w:rsidR="00EF2B49" w:rsidRPr="00F031DD">
        <w:rPr>
          <w:rFonts w:ascii="Times New Roman" w:hAnsi="Times New Roman" w:cs="Times New Roman"/>
          <w:i/>
          <w:sz w:val="24"/>
          <w:szCs w:val="24"/>
        </w:rPr>
        <w:t xml:space="preserve">г, </w:t>
      </w:r>
      <w:proofErr w:type="spellStart"/>
      <w:r w:rsidR="00EF2B49" w:rsidRPr="00F031DD">
        <w:rPr>
          <w:rFonts w:ascii="Times New Roman" w:hAnsi="Times New Roman" w:cs="Times New Roman"/>
          <w:i/>
          <w:sz w:val="24"/>
          <w:szCs w:val="24"/>
        </w:rPr>
        <w:t>д</w:t>
      </w:r>
      <w:proofErr w:type="spellEnd"/>
      <w:r w:rsidR="00EF2B49">
        <w:rPr>
          <w:rFonts w:ascii="Times New Roman" w:hAnsi="Times New Roman" w:cs="Times New Roman"/>
          <w:sz w:val="24"/>
          <w:szCs w:val="24"/>
        </w:rPr>
        <w:t xml:space="preserve">) шейки и торца с угловым расположением круга; </w:t>
      </w:r>
      <w:r w:rsidR="00EF2B49" w:rsidRPr="005D123E">
        <w:rPr>
          <w:rFonts w:ascii="Times New Roman" w:hAnsi="Times New Roman" w:cs="Times New Roman"/>
          <w:i/>
          <w:sz w:val="24"/>
          <w:szCs w:val="24"/>
        </w:rPr>
        <w:t>е</w:t>
      </w:r>
      <w:r w:rsidR="00EF2B49">
        <w:rPr>
          <w:rFonts w:ascii="Times New Roman" w:hAnsi="Times New Roman" w:cs="Times New Roman"/>
          <w:sz w:val="24"/>
          <w:szCs w:val="24"/>
        </w:rPr>
        <w:t xml:space="preserve">) глубинное шлифование с продольной подачей кругом с </w:t>
      </w:r>
      <w:proofErr w:type="spellStart"/>
      <w:r w:rsidR="00EF2B49">
        <w:rPr>
          <w:rFonts w:ascii="Times New Roman" w:hAnsi="Times New Roman" w:cs="Times New Roman"/>
          <w:sz w:val="24"/>
          <w:szCs w:val="24"/>
        </w:rPr>
        <w:t>поднутрением</w:t>
      </w:r>
      <w:proofErr w:type="spellEnd"/>
      <w:r w:rsidR="00EF2B49">
        <w:rPr>
          <w:rFonts w:ascii="Times New Roman" w:hAnsi="Times New Roman" w:cs="Times New Roman"/>
          <w:sz w:val="24"/>
          <w:szCs w:val="24"/>
        </w:rPr>
        <w:t xml:space="preserve">; </w:t>
      </w:r>
      <w:r w:rsidR="00EF2B49">
        <w:rPr>
          <w:rFonts w:ascii="Times New Roman" w:hAnsi="Times New Roman" w:cs="Times New Roman"/>
          <w:i/>
          <w:sz w:val="24"/>
          <w:szCs w:val="24"/>
        </w:rPr>
        <w:t>ж</w:t>
      </w:r>
      <w:r w:rsidR="00EF2B49" w:rsidRPr="005D123E">
        <w:rPr>
          <w:rFonts w:ascii="Times New Roman" w:hAnsi="Times New Roman" w:cs="Times New Roman"/>
          <w:sz w:val="24"/>
          <w:szCs w:val="24"/>
        </w:rPr>
        <w:t>)</w:t>
      </w:r>
      <w:r w:rsidR="00EF2B49">
        <w:rPr>
          <w:rFonts w:ascii="Times New Roman" w:hAnsi="Times New Roman" w:cs="Times New Roman"/>
          <w:sz w:val="24"/>
          <w:szCs w:val="24"/>
        </w:rPr>
        <w:t xml:space="preserve"> н</w:t>
      </w:r>
      <w:r w:rsidR="00EF2B49">
        <w:rPr>
          <w:rFonts w:ascii="Times New Roman" w:hAnsi="Times New Roman" w:cs="Times New Roman"/>
          <w:sz w:val="24"/>
          <w:szCs w:val="24"/>
        </w:rPr>
        <w:t>е</w:t>
      </w:r>
      <w:r w:rsidR="00EF2B49">
        <w:rPr>
          <w:rFonts w:ascii="Times New Roman" w:hAnsi="Times New Roman" w:cs="Times New Roman"/>
          <w:sz w:val="24"/>
          <w:szCs w:val="24"/>
        </w:rPr>
        <w:t xml:space="preserve">сколькими кругами на одной бабке; </w:t>
      </w:r>
      <w:proofErr w:type="spellStart"/>
      <w:r w:rsidR="00EF2B49">
        <w:rPr>
          <w:rFonts w:ascii="Times New Roman" w:hAnsi="Times New Roman" w:cs="Times New Roman"/>
          <w:i/>
          <w:sz w:val="24"/>
          <w:szCs w:val="24"/>
        </w:rPr>
        <w:t>з</w:t>
      </w:r>
      <w:proofErr w:type="spellEnd"/>
      <w:r w:rsidR="00EF2B49">
        <w:rPr>
          <w:rFonts w:ascii="Times New Roman" w:hAnsi="Times New Roman" w:cs="Times New Roman"/>
          <w:sz w:val="24"/>
          <w:szCs w:val="24"/>
        </w:rPr>
        <w:t>) врезное широким профилированным кругом.</w:t>
      </w:r>
      <w:proofErr w:type="gramEnd"/>
    </w:p>
    <w:p w:rsidR="00EF2B49" w:rsidRPr="00AB0B31" w:rsidRDefault="00EF2B49" w:rsidP="002B1F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814A77" w:rsidRDefault="00814A77" w:rsidP="002B1F08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78E">
        <w:rPr>
          <w:rFonts w:ascii="Times New Roman" w:hAnsi="Times New Roman" w:cs="Times New Roman"/>
          <w:i/>
          <w:sz w:val="28"/>
          <w:szCs w:val="28"/>
        </w:rPr>
        <w:t>При шлифовании несколькими кругами на одной бабке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5D123E">
        <w:rPr>
          <w:rFonts w:ascii="Times New Roman" w:hAnsi="Times New Roman" w:cs="Times New Roman"/>
          <w:sz w:val="28"/>
          <w:szCs w:val="28"/>
        </w:rPr>
        <w:t>(рис. 15</w:t>
      </w:r>
      <w:r w:rsidR="00473C29">
        <w:rPr>
          <w:rFonts w:ascii="Times New Roman" w:hAnsi="Times New Roman" w:cs="Times New Roman"/>
          <w:sz w:val="28"/>
          <w:szCs w:val="28"/>
        </w:rPr>
        <w:t>4</w:t>
      </w:r>
      <w:r w:rsidR="005D123E">
        <w:rPr>
          <w:rFonts w:ascii="Times New Roman" w:hAnsi="Times New Roman" w:cs="Times New Roman"/>
          <w:sz w:val="28"/>
          <w:szCs w:val="28"/>
        </w:rPr>
        <w:t xml:space="preserve">, </w:t>
      </w:r>
      <w:r w:rsidR="005D123E">
        <w:rPr>
          <w:rFonts w:ascii="Times New Roman" w:hAnsi="Times New Roman" w:cs="Times New Roman"/>
          <w:i/>
          <w:sz w:val="28"/>
          <w:szCs w:val="28"/>
        </w:rPr>
        <w:t>ж</w:t>
      </w:r>
      <w:r w:rsidR="005D123E">
        <w:rPr>
          <w:rFonts w:ascii="Times New Roman" w:hAnsi="Times New Roman" w:cs="Times New Roman"/>
          <w:sz w:val="28"/>
          <w:szCs w:val="28"/>
        </w:rPr>
        <w:t xml:space="preserve">) </w:t>
      </w:r>
      <w:r>
        <w:rPr>
          <w:rFonts w:ascii="Times New Roman" w:hAnsi="Times New Roman" w:cs="Times New Roman"/>
          <w:sz w:val="28"/>
          <w:szCs w:val="28"/>
        </w:rPr>
        <w:t xml:space="preserve">на точность обработки оказывает влияние неоднородность абразивных кругов, колебание величин припусков и упругие </w:t>
      </w:r>
      <w:proofErr w:type="spellStart"/>
      <w:r>
        <w:rPr>
          <w:rFonts w:ascii="Times New Roman" w:hAnsi="Times New Roman" w:cs="Times New Roman"/>
          <w:sz w:val="28"/>
          <w:szCs w:val="28"/>
        </w:rPr>
        <w:t>отжатия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762768">
        <w:rPr>
          <w:rFonts w:ascii="Times New Roman" w:hAnsi="Times New Roman" w:cs="Times New Roman"/>
          <w:sz w:val="28"/>
          <w:szCs w:val="28"/>
        </w:rPr>
        <w:t xml:space="preserve">технологической </w:t>
      </w:r>
      <w:r>
        <w:rPr>
          <w:rFonts w:ascii="Times New Roman" w:hAnsi="Times New Roman" w:cs="Times New Roman"/>
          <w:sz w:val="28"/>
          <w:szCs w:val="28"/>
        </w:rPr>
        <w:t xml:space="preserve">системы. </w:t>
      </w:r>
      <w:r w:rsidR="00892456">
        <w:rPr>
          <w:rFonts w:ascii="Times New Roman" w:hAnsi="Times New Roman" w:cs="Times New Roman"/>
          <w:sz w:val="28"/>
          <w:szCs w:val="28"/>
        </w:rPr>
        <w:t xml:space="preserve">Поэтому </w:t>
      </w:r>
      <w:proofErr w:type="spellStart"/>
      <w:r w:rsidR="00892456">
        <w:rPr>
          <w:rFonts w:ascii="Times New Roman" w:hAnsi="Times New Roman" w:cs="Times New Roman"/>
          <w:sz w:val="28"/>
          <w:szCs w:val="28"/>
        </w:rPr>
        <w:t>многокруговые</w:t>
      </w:r>
      <w:proofErr w:type="spellEnd"/>
      <w:r w:rsidR="00892456">
        <w:rPr>
          <w:rFonts w:ascii="Times New Roman" w:hAnsi="Times New Roman" w:cs="Times New Roman"/>
          <w:sz w:val="28"/>
          <w:szCs w:val="28"/>
        </w:rPr>
        <w:t xml:space="preserve"> станки имеют автономные правящие средства для ка</w:t>
      </w:r>
      <w:r w:rsidR="00762768">
        <w:rPr>
          <w:rFonts w:ascii="Times New Roman" w:hAnsi="Times New Roman" w:cs="Times New Roman"/>
          <w:sz w:val="28"/>
          <w:szCs w:val="28"/>
        </w:rPr>
        <w:t xml:space="preserve">ждого круга с микронной поперечной подачей алмаза. На таких станках обеспечивается размерная точность шлифованных шеек в пределах 13…25 мкм и </w:t>
      </w:r>
      <w:proofErr w:type="spellStart"/>
      <w:r w:rsidR="00762768">
        <w:rPr>
          <w:rFonts w:ascii="Times New Roman" w:hAnsi="Times New Roman" w:cs="Times New Roman"/>
          <w:sz w:val="28"/>
          <w:szCs w:val="28"/>
        </w:rPr>
        <w:t>соосность</w:t>
      </w:r>
      <w:proofErr w:type="spellEnd"/>
      <w:r w:rsidR="00762768">
        <w:rPr>
          <w:rFonts w:ascii="Times New Roman" w:hAnsi="Times New Roman" w:cs="Times New Roman"/>
          <w:sz w:val="28"/>
          <w:szCs w:val="28"/>
        </w:rPr>
        <w:t xml:space="preserve"> всех шеек с точностью 5…10 мкм. </w:t>
      </w:r>
    </w:p>
    <w:p w:rsidR="005D123E" w:rsidRDefault="005D123E" w:rsidP="005D123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9B178E">
        <w:rPr>
          <w:rFonts w:ascii="Times New Roman" w:hAnsi="Times New Roman" w:cs="Times New Roman"/>
          <w:i/>
          <w:sz w:val="28"/>
          <w:szCs w:val="28"/>
        </w:rPr>
        <w:t>Врезное шлифование широким профилированным кругом</w:t>
      </w:r>
      <w:r>
        <w:rPr>
          <w:rFonts w:ascii="Times New Roman" w:hAnsi="Times New Roman" w:cs="Times New Roman"/>
          <w:sz w:val="28"/>
          <w:szCs w:val="28"/>
        </w:rPr>
        <w:t xml:space="preserve"> (рис. 15</w:t>
      </w:r>
      <w:r w:rsidR="00473C29">
        <w:rPr>
          <w:rFonts w:ascii="Times New Roman" w:hAnsi="Times New Roman" w:cs="Times New Roman"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proofErr w:type="spellStart"/>
      <w:r w:rsidRPr="005D123E">
        <w:rPr>
          <w:rFonts w:ascii="Times New Roman" w:hAnsi="Times New Roman" w:cs="Times New Roman"/>
          <w:i/>
          <w:sz w:val="28"/>
          <w:szCs w:val="28"/>
        </w:rPr>
        <w:t>з</w:t>
      </w:r>
      <w:proofErr w:type="spellEnd"/>
      <w:r>
        <w:rPr>
          <w:rFonts w:ascii="Times New Roman" w:hAnsi="Times New Roman" w:cs="Times New Roman"/>
          <w:sz w:val="28"/>
          <w:szCs w:val="28"/>
        </w:rPr>
        <w:t>) применяют для одновременной обработки нескольких, рядом расположе</w:t>
      </w:r>
      <w:r>
        <w:rPr>
          <w:rFonts w:ascii="Times New Roman" w:hAnsi="Times New Roman" w:cs="Times New Roman"/>
          <w:sz w:val="28"/>
          <w:szCs w:val="28"/>
        </w:rPr>
        <w:t>н</w:t>
      </w:r>
      <w:r>
        <w:rPr>
          <w:rFonts w:ascii="Times New Roman" w:hAnsi="Times New Roman" w:cs="Times New Roman"/>
          <w:sz w:val="28"/>
          <w:szCs w:val="28"/>
        </w:rPr>
        <w:t xml:space="preserve">ных ступеней вала;  при этом общая высота круга </w:t>
      </w:r>
      <w:r w:rsidRPr="0032072A">
        <w:rPr>
          <w:rFonts w:ascii="Times New Roman" w:hAnsi="Times New Roman" w:cs="Times New Roman"/>
          <w:i/>
          <w:sz w:val="28"/>
          <w:szCs w:val="28"/>
        </w:rPr>
        <w:t xml:space="preserve">Н </w:t>
      </w:r>
      <w:r>
        <w:rPr>
          <w:rFonts w:ascii="Times New Roman" w:hAnsi="Times New Roman" w:cs="Times New Roman"/>
          <w:sz w:val="28"/>
          <w:szCs w:val="28"/>
        </w:rPr>
        <w:t xml:space="preserve">не должна превышать 200 мм. Точность обработки в основном определяется точностью </w:t>
      </w:r>
      <w:proofErr w:type="spellStart"/>
      <w:r>
        <w:rPr>
          <w:rFonts w:ascii="Times New Roman" w:hAnsi="Times New Roman" w:cs="Times New Roman"/>
          <w:sz w:val="28"/>
          <w:szCs w:val="28"/>
        </w:rPr>
        <w:t>копирн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го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устройства для правки круга. В практике массового производства шл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lastRenderedPageBreak/>
        <w:t>фование шеек профилированным кругом обеспечивает 6…7 квалитет то</w:t>
      </w:r>
      <w:r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ности.</w:t>
      </w:r>
    </w:p>
    <w:p w:rsidR="00102B2A" w:rsidRDefault="00102B2A" w:rsidP="00102B2A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У с т а </w:t>
      </w:r>
      <w:proofErr w:type="spellStart"/>
      <w:r>
        <w:rPr>
          <w:rFonts w:ascii="Times New Roman" w:hAnsi="Times New Roman" w:cs="Times New Roman"/>
          <w:sz w:val="28"/>
          <w:szCs w:val="28"/>
        </w:rPr>
        <w:t>н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о в к а  о б </w:t>
      </w:r>
      <w:proofErr w:type="spellStart"/>
      <w:proofErr w:type="gramStart"/>
      <w:r>
        <w:rPr>
          <w:rFonts w:ascii="Times New Roman" w:hAnsi="Times New Roman" w:cs="Times New Roman"/>
          <w:sz w:val="28"/>
          <w:szCs w:val="28"/>
        </w:rPr>
        <w:t>р</w:t>
      </w:r>
      <w:proofErr w:type="spellEnd"/>
      <w:proofErr w:type="gramEnd"/>
      <w:r>
        <w:rPr>
          <w:rFonts w:ascii="Times New Roman" w:hAnsi="Times New Roman" w:cs="Times New Roman"/>
          <w:sz w:val="28"/>
          <w:szCs w:val="28"/>
        </w:rPr>
        <w:t xml:space="preserve"> а б а т </w:t>
      </w:r>
      <w:proofErr w:type="spellStart"/>
      <w:r>
        <w:rPr>
          <w:rFonts w:ascii="Times New Roman" w:hAnsi="Times New Roman" w:cs="Times New Roman"/>
          <w:sz w:val="28"/>
          <w:szCs w:val="28"/>
        </w:rPr>
        <w:t>ы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в а е м о </w:t>
      </w:r>
      <w:proofErr w:type="spellStart"/>
      <w:r>
        <w:rPr>
          <w:rFonts w:ascii="Times New Roman" w:hAnsi="Times New Roman" w:cs="Times New Roman"/>
          <w:sz w:val="28"/>
          <w:szCs w:val="28"/>
        </w:rPr>
        <w:t>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>
        <w:rPr>
          <w:rFonts w:ascii="Times New Roman" w:hAnsi="Times New Roman" w:cs="Times New Roman"/>
          <w:sz w:val="28"/>
          <w:szCs w:val="28"/>
        </w:rPr>
        <w:t>д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е т а л и.  При  шлифов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нии детали устанавливают в центрах, на оправках и в патронах.</w:t>
      </w:r>
    </w:p>
    <w:p w:rsidR="00EF0748" w:rsidRPr="00B92CC1" w:rsidRDefault="00102B2A" w:rsidP="00BA0A3A">
      <w:pPr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D2AFE">
        <w:rPr>
          <w:rFonts w:ascii="Times New Roman" w:hAnsi="Times New Roman" w:cs="Times New Roman"/>
          <w:sz w:val="28"/>
          <w:szCs w:val="28"/>
          <w:u w:val="single"/>
        </w:rPr>
        <w:t xml:space="preserve">Установка заготовки </w:t>
      </w:r>
      <w:r w:rsidRPr="006D2AFE">
        <w:rPr>
          <w:rFonts w:ascii="Times New Roman" w:hAnsi="Times New Roman" w:cs="Times New Roman"/>
          <w:i/>
          <w:sz w:val="28"/>
          <w:szCs w:val="28"/>
          <w:u w:val="single"/>
        </w:rPr>
        <w:t>2</w:t>
      </w:r>
      <w:r w:rsidRPr="006D2AFE">
        <w:rPr>
          <w:rFonts w:ascii="Times New Roman" w:hAnsi="Times New Roman" w:cs="Times New Roman"/>
          <w:sz w:val="28"/>
          <w:szCs w:val="28"/>
          <w:u w:val="single"/>
        </w:rPr>
        <w:t xml:space="preserve"> в центрах</w:t>
      </w:r>
      <w:r w:rsidR="00473C29">
        <w:rPr>
          <w:rFonts w:ascii="Times New Roman" w:hAnsi="Times New Roman" w:cs="Times New Roman"/>
          <w:sz w:val="28"/>
          <w:szCs w:val="28"/>
        </w:rPr>
        <w:t xml:space="preserve"> показана на рис 155</w:t>
      </w:r>
      <w:r>
        <w:rPr>
          <w:rFonts w:ascii="Times New Roman" w:hAnsi="Times New Roman" w:cs="Times New Roman"/>
          <w:sz w:val="28"/>
          <w:szCs w:val="28"/>
        </w:rPr>
        <w:t xml:space="preserve">. Передний </w:t>
      </w:r>
      <w:r w:rsidRPr="00C63922">
        <w:rPr>
          <w:rFonts w:ascii="Times New Roman" w:hAnsi="Times New Roman" w:cs="Times New Roman"/>
          <w:i/>
          <w:sz w:val="28"/>
          <w:szCs w:val="28"/>
        </w:rPr>
        <w:t>6</w:t>
      </w:r>
      <w:r>
        <w:rPr>
          <w:rFonts w:ascii="Times New Roman" w:hAnsi="Times New Roman" w:cs="Times New Roman"/>
          <w:sz w:val="28"/>
          <w:szCs w:val="28"/>
        </w:rPr>
        <w:t xml:space="preserve"> и задний </w:t>
      </w:r>
      <w:r w:rsidRPr="00C63922">
        <w:rPr>
          <w:rFonts w:ascii="Times New Roman" w:hAnsi="Times New Roman" w:cs="Times New Roman"/>
          <w:i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центры не вращаются</w:t>
      </w:r>
      <w:r w:rsidR="00C63922">
        <w:rPr>
          <w:rFonts w:ascii="Times New Roman" w:hAnsi="Times New Roman" w:cs="Times New Roman"/>
          <w:sz w:val="28"/>
          <w:szCs w:val="28"/>
        </w:rPr>
        <w:t>. Ось шлифовального круга</w:t>
      </w:r>
      <w:r w:rsidR="00C63922" w:rsidRPr="00C63922">
        <w:rPr>
          <w:rFonts w:ascii="Times New Roman" w:hAnsi="Times New Roman" w:cs="Times New Roman"/>
          <w:i/>
          <w:sz w:val="28"/>
          <w:szCs w:val="28"/>
        </w:rPr>
        <w:t xml:space="preserve"> 1</w:t>
      </w:r>
      <w:r w:rsidR="00C63922">
        <w:rPr>
          <w:rFonts w:ascii="Times New Roman" w:hAnsi="Times New Roman" w:cs="Times New Roman"/>
          <w:sz w:val="28"/>
          <w:szCs w:val="28"/>
        </w:rPr>
        <w:t xml:space="preserve"> при обработке цилиндрической поверхности заготовки параллельна оси центров станка. Центр </w:t>
      </w:r>
      <w:r w:rsidR="00C63922" w:rsidRPr="00C63922">
        <w:rPr>
          <w:rFonts w:ascii="Times New Roman" w:hAnsi="Times New Roman" w:cs="Times New Roman"/>
          <w:i/>
          <w:sz w:val="28"/>
          <w:szCs w:val="28"/>
        </w:rPr>
        <w:t xml:space="preserve">6 </w:t>
      </w:r>
      <w:r w:rsidR="00C63922">
        <w:rPr>
          <w:rFonts w:ascii="Times New Roman" w:hAnsi="Times New Roman" w:cs="Times New Roman"/>
          <w:sz w:val="28"/>
          <w:szCs w:val="28"/>
        </w:rPr>
        <w:t xml:space="preserve">установлен в неподвижном шпинделе </w:t>
      </w:r>
      <w:r w:rsidR="00C63922" w:rsidRPr="00C63922">
        <w:rPr>
          <w:rFonts w:ascii="Times New Roman" w:hAnsi="Times New Roman" w:cs="Times New Roman"/>
          <w:i/>
          <w:sz w:val="28"/>
          <w:szCs w:val="28"/>
        </w:rPr>
        <w:t>5</w:t>
      </w:r>
      <w:r w:rsidR="00C63922">
        <w:rPr>
          <w:rFonts w:ascii="Times New Roman" w:hAnsi="Times New Roman" w:cs="Times New Roman"/>
          <w:sz w:val="28"/>
          <w:szCs w:val="28"/>
        </w:rPr>
        <w:t xml:space="preserve"> передней бабки станка. Вращение заготовке</w:t>
      </w:r>
      <w:r w:rsidR="00C63922" w:rsidRPr="00C63922">
        <w:rPr>
          <w:rFonts w:ascii="Times New Roman" w:hAnsi="Times New Roman" w:cs="Times New Roman"/>
          <w:i/>
          <w:sz w:val="28"/>
          <w:szCs w:val="28"/>
        </w:rPr>
        <w:t xml:space="preserve"> 2</w:t>
      </w:r>
      <w:r w:rsidR="00C63922">
        <w:rPr>
          <w:rFonts w:ascii="Times New Roman" w:hAnsi="Times New Roman" w:cs="Times New Roman"/>
          <w:sz w:val="28"/>
          <w:szCs w:val="28"/>
        </w:rPr>
        <w:t xml:space="preserve"> передается от электродвигателя через шкив</w:t>
      </w:r>
      <w:r w:rsidR="00C63922" w:rsidRPr="00C63922">
        <w:rPr>
          <w:rFonts w:ascii="Times New Roman" w:hAnsi="Times New Roman" w:cs="Times New Roman"/>
          <w:i/>
          <w:sz w:val="28"/>
          <w:szCs w:val="28"/>
        </w:rPr>
        <w:t xml:space="preserve"> 7</w:t>
      </w:r>
      <w:r w:rsidR="00C63922">
        <w:rPr>
          <w:rFonts w:ascii="Times New Roman" w:hAnsi="Times New Roman" w:cs="Times New Roman"/>
          <w:sz w:val="28"/>
          <w:szCs w:val="28"/>
        </w:rPr>
        <w:t xml:space="preserve"> клин</w:t>
      </w:r>
      <w:r w:rsidR="00C63922">
        <w:rPr>
          <w:rFonts w:ascii="Times New Roman" w:hAnsi="Times New Roman" w:cs="Times New Roman"/>
          <w:sz w:val="28"/>
          <w:szCs w:val="28"/>
        </w:rPr>
        <w:t>о</w:t>
      </w:r>
      <w:r w:rsidR="00C63922">
        <w:rPr>
          <w:rFonts w:ascii="Times New Roman" w:hAnsi="Times New Roman" w:cs="Times New Roman"/>
          <w:sz w:val="28"/>
          <w:szCs w:val="28"/>
        </w:rPr>
        <w:t xml:space="preserve">ременной передачи с помощью поводкового диска </w:t>
      </w:r>
      <w:r w:rsidR="00C63922" w:rsidRPr="00C63922">
        <w:rPr>
          <w:rFonts w:ascii="Times New Roman" w:hAnsi="Times New Roman" w:cs="Times New Roman"/>
          <w:i/>
          <w:sz w:val="28"/>
          <w:szCs w:val="28"/>
        </w:rPr>
        <w:t>4</w:t>
      </w:r>
      <w:r w:rsidR="00C63922">
        <w:rPr>
          <w:rFonts w:ascii="Times New Roman" w:hAnsi="Times New Roman" w:cs="Times New Roman"/>
          <w:sz w:val="28"/>
          <w:szCs w:val="28"/>
        </w:rPr>
        <w:t xml:space="preserve">, пальца </w:t>
      </w:r>
      <w:r w:rsidR="00C63922" w:rsidRPr="00C63922">
        <w:rPr>
          <w:rFonts w:ascii="Times New Roman" w:hAnsi="Times New Roman" w:cs="Times New Roman"/>
          <w:i/>
          <w:sz w:val="28"/>
          <w:szCs w:val="28"/>
        </w:rPr>
        <w:t>8</w:t>
      </w:r>
      <w:r w:rsidR="00C63922">
        <w:rPr>
          <w:rFonts w:ascii="Times New Roman" w:hAnsi="Times New Roman" w:cs="Times New Roman"/>
          <w:sz w:val="28"/>
          <w:szCs w:val="28"/>
        </w:rPr>
        <w:t xml:space="preserve"> и хомутика</w:t>
      </w:r>
      <w:r w:rsidR="00520ACC">
        <w:rPr>
          <w:rFonts w:ascii="Times New Roman" w:hAnsi="Times New Roman" w:cs="Times New Roman"/>
          <w:sz w:val="28"/>
          <w:szCs w:val="28"/>
        </w:rPr>
        <w:t xml:space="preserve"> </w:t>
      </w:r>
    </w:p>
    <w:tbl>
      <w:tblPr>
        <w:tblStyle w:val="a3"/>
        <w:tblW w:w="0" w:type="auto"/>
        <w:tblLook w:val="04A0"/>
      </w:tblPr>
      <w:tblGrid>
        <w:gridCol w:w="5196"/>
        <w:gridCol w:w="4090"/>
      </w:tblGrid>
      <w:tr w:rsidR="00520ACC" w:rsidTr="006D2AFE">
        <w:trPr>
          <w:trHeight w:val="4093"/>
        </w:trPr>
        <w:tc>
          <w:tcPr>
            <w:tcW w:w="51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B92CC1">
            <w:pPr>
              <w:jc w:val="both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3141839" cy="2488662"/>
                  <wp:effectExtent l="19050" t="0" r="1411" b="0"/>
                  <wp:docPr id="188" name="Рисунок 2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139196" cy="248656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0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473C29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Заготовки имеют на то</w:t>
            </w:r>
            <w:r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>цах специальные центровые о</w:t>
            </w:r>
            <w:r>
              <w:rPr>
                <w:sz w:val="28"/>
                <w:szCs w:val="28"/>
              </w:rPr>
              <w:t>т</w:t>
            </w:r>
            <w:r>
              <w:rPr>
                <w:sz w:val="28"/>
                <w:szCs w:val="28"/>
              </w:rPr>
              <w:t>верстия, форма которых пок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зана на рис. 156. Их конические отверстия являются технолог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 xml:space="preserve">ческими базами. Угол конуса центрового отверстия обычно равен 60° (рис. 156, </w:t>
            </w:r>
            <w:r w:rsidRPr="00F906F6">
              <w:rPr>
                <w:i/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). Чтобы предохранить основную баз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вую коническую поверхность центрового отверстия от </w:t>
            </w:r>
            <w:proofErr w:type="spellStart"/>
            <w:r>
              <w:rPr>
                <w:sz w:val="28"/>
                <w:szCs w:val="28"/>
              </w:rPr>
              <w:t>по-вреждений</w:t>
            </w:r>
            <w:proofErr w:type="spellEnd"/>
            <w:r>
              <w:rPr>
                <w:sz w:val="28"/>
                <w:szCs w:val="28"/>
              </w:rPr>
              <w:t xml:space="preserve"> случайными забо</w:t>
            </w:r>
            <w:proofErr w:type="gramStart"/>
            <w:r>
              <w:rPr>
                <w:sz w:val="28"/>
                <w:szCs w:val="28"/>
              </w:rPr>
              <w:t>и-</w:t>
            </w:r>
            <w:proofErr w:type="gramEnd"/>
            <w:r>
              <w:rPr>
                <w:sz w:val="28"/>
                <w:szCs w:val="28"/>
              </w:rPr>
              <w:t xml:space="preserve"> нами на нем предусматривают фаску под углом 120° (рис. 156,</w:t>
            </w:r>
          </w:p>
          <w:p w:rsidR="00520ACC" w:rsidRDefault="00520ACC" w:rsidP="00884DB0">
            <w:pPr>
              <w:jc w:val="both"/>
              <w:rPr>
                <w:sz w:val="28"/>
                <w:szCs w:val="28"/>
              </w:rPr>
            </w:pPr>
            <w:r w:rsidRPr="000E6141">
              <w:rPr>
                <w:i/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). При повышенных требов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ниях к точности обработки б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 xml:space="preserve">зовую поверхность выполняют фасонной (рис. 156, </w:t>
            </w:r>
            <w:r>
              <w:rPr>
                <w:i/>
                <w:sz w:val="28"/>
                <w:szCs w:val="28"/>
              </w:rPr>
              <w:t>в</w:t>
            </w:r>
            <w:r>
              <w:rPr>
                <w:sz w:val="28"/>
                <w:szCs w:val="28"/>
              </w:rPr>
              <w:t>) или и</w:t>
            </w:r>
            <w:r>
              <w:rPr>
                <w:sz w:val="28"/>
                <w:szCs w:val="28"/>
              </w:rPr>
              <w:t>с</w:t>
            </w:r>
            <w:r>
              <w:rPr>
                <w:sz w:val="28"/>
                <w:szCs w:val="28"/>
              </w:rPr>
              <w:t xml:space="preserve">пользуют центр с шариковой опорой (рис. 156, </w:t>
            </w:r>
            <w:proofErr w:type="spellStart"/>
            <w:r>
              <w:rPr>
                <w:i/>
                <w:sz w:val="28"/>
                <w:szCs w:val="28"/>
              </w:rPr>
              <w:t>д</w:t>
            </w:r>
            <w:proofErr w:type="spellEnd"/>
            <w:r>
              <w:rPr>
                <w:sz w:val="28"/>
                <w:szCs w:val="28"/>
              </w:rPr>
              <w:t>)</w:t>
            </w:r>
            <w:proofErr w:type="gramStart"/>
            <w:r>
              <w:rPr>
                <w:sz w:val="28"/>
                <w:szCs w:val="28"/>
              </w:rPr>
              <w:t>.</w:t>
            </w:r>
            <w:proofErr w:type="gramEnd"/>
            <w:r>
              <w:rPr>
                <w:sz w:val="28"/>
                <w:szCs w:val="28"/>
              </w:rPr>
              <w:t xml:space="preserve"> </w:t>
            </w:r>
            <w:proofErr w:type="gramStart"/>
            <w:r>
              <w:rPr>
                <w:sz w:val="28"/>
                <w:szCs w:val="28"/>
              </w:rPr>
              <w:t>д</w:t>
            </w:r>
            <w:proofErr w:type="gramEnd"/>
            <w:r>
              <w:rPr>
                <w:sz w:val="28"/>
                <w:szCs w:val="28"/>
              </w:rPr>
              <w:t xml:space="preserve">ля уменьшения трения между </w:t>
            </w:r>
            <w:proofErr w:type="spellStart"/>
            <w:r>
              <w:rPr>
                <w:sz w:val="28"/>
                <w:szCs w:val="28"/>
              </w:rPr>
              <w:t>заго-товкой</w:t>
            </w:r>
            <w:proofErr w:type="spellEnd"/>
            <w:r>
              <w:rPr>
                <w:sz w:val="28"/>
                <w:szCs w:val="28"/>
              </w:rPr>
              <w:t xml:space="preserve"> и центрами станка </w:t>
            </w:r>
            <w:proofErr w:type="spellStart"/>
            <w:r>
              <w:rPr>
                <w:sz w:val="28"/>
                <w:szCs w:val="28"/>
              </w:rPr>
              <w:t>необ-ходимо</w:t>
            </w:r>
            <w:proofErr w:type="spellEnd"/>
            <w:r>
              <w:rPr>
                <w:sz w:val="28"/>
                <w:szCs w:val="28"/>
              </w:rPr>
              <w:t xml:space="preserve"> вводить в центровые отверстия густую смазку. Для повышения износостойкости центров их рабочие поверхн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сти выполняют из твердого сплава или покрывают ант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фрикционным материалом.</w:t>
            </w:r>
          </w:p>
        </w:tc>
      </w:tr>
      <w:tr w:rsidR="00520ACC" w:rsidTr="00711670">
        <w:trPr>
          <w:trHeight w:val="295"/>
        </w:trPr>
        <w:tc>
          <w:tcPr>
            <w:tcW w:w="51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F906F6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155. Установка заготовки в центрах</w:t>
            </w:r>
          </w:p>
          <w:p w:rsidR="00520ACC" w:rsidRDefault="00520ACC" w:rsidP="00F906F6">
            <w:pPr>
              <w:jc w:val="center"/>
              <w:rPr>
                <w:noProof/>
                <w:sz w:val="28"/>
                <w:szCs w:val="28"/>
              </w:rPr>
            </w:pPr>
          </w:p>
        </w:tc>
        <w:tc>
          <w:tcPr>
            <w:tcW w:w="4090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884DB0">
            <w:pPr>
              <w:jc w:val="both"/>
              <w:rPr>
                <w:sz w:val="28"/>
                <w:szCs w:val="28"/>
              </w:rPr>
            </w:pPr>
          </w:p>
        </w:tc>
      </w:tr>
      <w:tr w:rsidR="00520ACC" w:rsidTr="00711670">
        <w:trPr>
          <w:trHeight w:val="3612"/>
        </w:trPr>
        <w:tc>
          <w:tcPr>
            <w:tcW w:w="51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0E6141">
            <w:pPr>
              <w:jc w:val="center"/>
              <w:rPr>
                <w:noProof/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999802" cy="2517423"/>
                  <wp:effectExtent l="19050" t="0" r="0" b="0"/>
                  <wp:docPr id="189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0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016770" cy="2531662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090" w:type="dxa"/>
            <w:vMerge/>
            <w:tcBorders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884DB0">
            <w:pPr>
              <w:jc w:val="both"/>
              <w:rPr>
                <w:noProof/>
                <w:sz w:val="28"/>
                <w:szCs w:val="28"/>
              </w:rPr>
            </w:pPr>
          </w:p>
        </w:tc>
      </w:tr>
      <w:tr w:rsidR="00520ACC" w:rsidTr="006D2AFE">
        <w:tc>
          <w:tcPr>
            <w:tcW w:w="519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B92CC1">
            <w:pPr>
              <w:jc w:val="center"/>
              <w:rPr>
                <w:sz w:val="24"/>
                <w:szCs w:val="24"/>
              </w:rPr>
            </w:pPr>
          </w:p>
          <w:p w:rsidR="00520ACC" w:rsidRPr="00F906F6" w:rsidRDefault="00520ACC" w:rsidP="00B92CC1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156</w:t>
            </w:r>
            <w:r w:rsidRPr="00F906F6">
              <w:rPr>
                <w:sz w:val="24"/>
                <w:szCs w:val="24"/>
              </w:rPr>
              <w:t>. Центровые отверстия</w:t>
            </w:r>
          </w:p>
        </w:tc>
        <w:tc>
          <w:tcPr>
            <w:tcW w:w="4090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520ACC" w:rsidRDefault="00520ACC" w:rsidP="00B92CC1">
            <w:pPr>
              <w:jc w:val="center"/>
              <w:rPr>
                <w:sz w:val="28"/>
                <w:szCs w:val="28"/>
              </w:rPr>
            </w:pPr>
          </w:p>
        </w:tc>
      </w:tr>
    </w:tbl>
    <w:p w:rsidR="00D506F9" w:rsidRDefault="006D2AFE" w:rsidP="00D506F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6D2AFE">
        <w:rPr>
          <w:rFonts w:ascii="Times New Roman" w:hAnsi="Times New Roman" w:cs="Times New Roman"/>
          <w:sz w:val="28"/>
          <w:szCs w:val="28"/>
          <w:u w:val="single"/>
        </w:rPr>
        <w:lastRenderedPageBreak/>
        <w:t>Установка заготовок на оправках</w:t>
      </w:r>
      <w:r w:rsidR="00BA0A3A">
        <w:rPr>
          <w:rFonts w:ascii="Times New Roman" w:hAnsi="Times New Roman" w:cs="Times New Roman"/>
          <w:sz w:val="28"/>
          <w:szCs w:val="28"/>
        </w:rPr>
        <w:t xml:space="preserve"> применяется</w:t>
      </w:r>
      <w:r w:rsidR="004C05C8">
        <w:rPr>
          <w:rFonts w:ascii="Times New Roman" w:hAnsi="Times New Roman" w:cs="Times New Roman"/>
          <w:sz w:val="28"/>
          <w:szCs w:val="28"/>
        </w:rPr>
        <w:t xml:space="preserve"> при базировании </w:t>
      </w:r>
      <w:r w:rsidR="00BA0A3A">
        <w:rPr>
          <w:rFonts w:ascii="Times New Roman" w:hAnsi="Times New Roman" w:cs="Times New Roman"/>
          <w:sz w:val="28"/>
          <w:szCs w:val="28"/>
        </w:rPr>
        <w:t>за</w:t>
      </w:r>
      <w:r w:rsidR="004C05C8">
        <w:rPr>
          <w:rFonts w:ascii="Times New Roman" w:hAnsi="Times New Roman" w:cs="Times New Roman"/>
          <w:sz w:val="28"/>
          <w:szCs w:val="28"/>
        </w:rPr>
        <w:t>готов</w:t>
      </w:r>
      <w:r w:rsidR="008E4282">
        <w:rPr>
          <w:rFonts w:ascii="Times New Roman" w:hAnsi="Times New Roman" w:cs="Times New Roman"/>
          <w:sz w:val="28"/>
          <w:szCs w:val="28"/>
        </w:rPr>
        <w:t>о</w:t>
      </w:r>
      <w:r w:rsidR="004C05C8">
        <w:rPr>
          <w:rFonts w:ascii="Times New Roman" w:hAnsi="Times New Roman" w:cs="Times New Roman"/>
          <w:sz w:val="28"/>
          <w:szCs w:val="28"/>
        </w:rPr>
        <w:t>к тел вращения,</w:t>
      </w:r>
      <w:r w:rsidR="002D4D9B" w:rsidRPr="002D4D9B">
        <w:rPr>
          <w:rFonts w:ascii="Times New Roman" w:hAnsi="Times New Roman" w:cs="Times New Roman"/>
          <w:noProof/>
          <w:sz w:val="28"/>
          <w:szCs w:val="28"/>
          <w:lang w:eastAsia="ru-RU"/>
        </w:rPr>
        <w:t xml:space="preserve"> </w:t>
      </w:r>
      <w:r w:rsidR="004C05C8">
        <w:rPr>
          <w:rFonts w:ascii="Times New Roman" w:hAnsi="Times New Roman" w:cs="Times New Roman"/>
          <w:sz w:val="28"/>
          <w:szCs w:val="28"/>
        </w:rPr>
        <w:t>имеющие центральное отверстие.</w:t>
      </w:r>
      <w:r w:rsidR="00E91F2F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E91F2F">
        <w:rPr>
          <w:rFonts w:ascii="Times New Roman" w:hAnsi="Times New Roman" w:cs="Times New Roman"/>
          <w:sz w:val="28"/>
          <w:szCs w:val="28"/>
        </w:rPr>
        <w:t>Заготовки, имеющие то</w:t>
      </w:r>
      <w:r w:rsidR="00E91F2F">
        <w:rPr>
          <w:rFonts w:ascii="Times New Roman" w:hAnsi="Times New Roman" w:cs="Times New Roman"/>
          <w:sz w:val="28"/>
          <w:szCs w:val="28"/>
        </w:rPr>
        <w:t>ч</w:t>
      </w:r>
      <w:r w:rsidR="00E91F2F">
        <w:rPr>
          <w:rFonts w:ascii="Times New Roman" w:hAnsi="Times New Roman" w:cs="Times New Roman"/>
          <w:sz w:val="28"/>
          <w:szCs w:val="28"/>
        </w:rPr>
        <w:t>ные базовые отверстия (7-го квалитета и точнее) устанавливают на жес</w:t>
      </w:r>
      <w:r w:rsidR="00E91F2F">
        <w:rPr>
          <w:rFonts w:ascii="Times New Roman" w:hAnsi="Times New Roman" w:cs="Times New Roman"/>
          <w:sz w:val="28"/>
          <w:szCs w:val="28"/>
        </w:rPr>
        <w:t>т</w:t>
      </w:r>
      <w:r w:rsidR="00E91F2F">
        <w:rPr>
          <w:rFonts w:ascii="Times New Roman" w:hAnsi="Times New Roman" w:cs="Times New Roman"/>
          <w:sz w:val="28"/>
          <w:szCs w:val="28"/>
        </w:rPr>
        <w:t xml:space="preserve">кие оправки с небольшой конусность (0,01 </w:t>
      </w:r>
      <w:r w:rsidR="0089788C">
        <w:rPr>
          <w:rFonts w:ascii="Times New Roman" w:hAnsi="Times New Roman" w:cs="Times New Roman"/>
          <w:sz w:val="28"/>
          <w:szCs w:val="28"/>
        </w:rPr>
        <w:t>…</w:t>
      </w:r>
      <w:r w:rsidR="00E91F2F">
        <w:rPr>
          <w:rFonts w:ascii="Times New Roman" w:hAnsi="Times New Roman" w:cs="Times New Roman"/>
          <w:sz w:val="28"/>
          <w:szCs w:val="28"/>
        </w:rPr>
        <w:t xml:space="preserve"> 0,015 мм на 100 мм длины)</w:t>
      </w:r>
      <w:r w:rsidR="0089788C" w:rsidRPr="0089788C">
        <w:rPr>
          <w:sz w:val="28"/>
          <w:szCs w:val="28"/>
        </w:rPr>
        <w:t xml:space="preserve"> </w:t>
      </w:r>
      <w:r w:rsidR="00D506F9">
        <w:rPr>
          <w:rFonts w:ascii="Times New Roman" w:hAnsi="Times New Roman" w:cs="Times New Roman"/>
          <w:sz w:val="28"/>
          <w:szCs w:val="28"/>
        </w:rPr>
        <w:t>(рис. 157</w:t>
      </w:r>
      <w:r w:rsidR="0089788C" w:rsidRPr="0089788C">
        <w:rPr>
          <w:rFonts w:ascii="Times New Roman" w:hAnsi="Times New Roman" w:cs="Times New Roman"/>
          <w:sz w:val="28"/>
          <w:szCs w:val="28"/>
        </w:rPr>
        <w:t xml:space="preserve">, </w:t>
      </w:r>
      <w:r w:rsidR="0089788C" w:rsidRPr="0089788C">
        <w:rPr>
          <w:rFonts w:ascii="Times New Roman" w:hAnsi="Times New Roman" w:cs="Times New Roman"/>
          <w:i/>
          <w:sz w:val="28"/>
          <w:szCs w:val="28"/>
        </w:rPr>
        <w:t>а</w:t>
      </w:r>
      <w:r w:rsidR="0089788C" w:rsidRPr="0089788C">
        <w:rPr>
          <w:rFonts w:ascii="Times New Roman" w:hAnsi="Times New Roman" w:cs="Times New Roman"/>
          <w:sz w:val="28"/>
          <w:szCs w:val="28"/>
        </w:rPr>
        <w:t>)</w:t>
      </w:r>
      <w:r w:rsidR="000477D7">
        <w:rPr>
          <w:rFonts w:ascii="Times New Roman" w:hAnsi="Times New Roman" w:cs="Times New Roman"/>
          <w:sz w:val="28"/>
          <w:szCs w:val="28"/>
        </w:rPr>
        <w:t xml:space="preserve"> или по прессовой посадке</w:t>
      </w:r>
      <w:r w:rsidR="006C59E1">
        <w:rPr>
          <w:rFonts w:ascii="Times New Roman" w:hAnsi="Times New Roman" w:cs="Times New Roman"/>
          <w:sz w:val="28"/>
          <w:szCs w:val="28"/>
        </w:rPr>
        <w:t>,</w:t>
      </w:r>
      <w:r w:rsidR="00E91F2F">
        <w:rPr>
          <w:rFonts w:ascii="Times New Roman" w:hAnsi="Times New Roman" w:cs="Times New Roman"/>
          <w:sz w:val="28"/>
          <w:szCs w:val="28"/>
        </w:rPr>
        <w:t xml:space="preserve"> </w:t>
      </w:r>
      <w:r w:rsidR="000477D7">
        <w:rPr>
          <w:rFonts w:ascii="Times New Roman" w:hAnsi="Times New Roman" w:cs="Times New Roman"/>
          <w:sz w:val="28"/>
          <w:szCs w:val="28"/>
        </w:rPr>
        <w:t>или используют жесткие</w:t>
      </w:r>
      <w:r w:rsidR="00D506F9" w:rsidRPr="00D506F9">
        <w:rPr>
          <w:rFonts w:ascii="Times New Roman" w:hAnsi="Times New Roman" w:cs="Times New Roman"/>
          <w:sz w:val="28"/>
          <w:szCs w:val="28"/>
        </w:rPr>
        <w:t xml:space="preserve"> </w:t>
      </w:r>
      <w:r w:rsidR="00D506F9">
        <w:rPr>
          <w:rFonts w:ascii="Times New Roman" w:hAnsi="Times New Roman" w:cs="Times New Roman"/>
          <w:sz w:val="28"/>
          <w:szCs w:val="28"/>
        </w:rPr>
        <w:t xml:space="preserve">оправки с зазором </w:t>
      </w:r>
      <w:r w:rsidR="00D506F9" w:rsidRPr="0089788C">
        <w:rPr>
          <w:rFonts w:ascii="Times New Roman" w:hAnsi="Times New Roman" w:cs="Times New Roman"/>
          <w:sz w:val="28"/>
          <w:szCs w:val="28"/>
        </w:rPr>
        <w:t>(рис. 15</w:t>
      </w:r>
      <w:r w:rsidR="00D506F9">
        <w:rPr>
          <w:rFonts w:ascii="Times New Roman" w:hAnsi="Times New Roman" w:cs="Times New Roman"/>
          <w:sz w:val="28"/>
          <w:szCs w:val="28"/>
        </w:rPr>
        <w:t>7</w:t>
      </w:r>
      <w:r w:rsidR="00D506F9" w:rsidRPr="0089788C">
        <w:rPr>
          <w:rFonts w:ascii="Times New Roman" w:hAnsi="Times New Roman" w:cs="Times New Roman"/>
          <w:sz w:val="28"/>
          <w:szCs w:val="28"/>
        </w:rPr>
        <w:t xml:space="preserve">, </w:t>
      </w:r>
      <w:r w:rsidR="00D506F9">
        <w:rPr>
          <w:rFonts w:ascii="Times New Roman" w:hAnsi="Times New Roman" w:cs="Times New Roman"/>
          <w:i/>
          <w:sz w:val="28"/>
          <w:szCs w:val="28"/>
        </w:rPr>
        <w:t>б</w:t>
      </w:r>
      <w:r w:rsidR="00D506F9" w:rsidRPr="0089788C">
        <w:rPr>
          <w:rFonts w:ascii="Times New Roman" w:hAnsi="Times New Roman" w:cs="Times New Roman"/>
          <w:sz w:val="28"/>
          <w:szCs w:val="28"/>
        </w:rPr>
        <w:t>)</w:t>
      </w:r>
      <w:r w:rsidR="00D506F9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D506F9">
        <w:rPr>
          <w:rFonts w:ascii="Times New Roman" w:hAnsi="Times New Roman" w:cs="Times New Roman"/>
          <w:sz w:val="28"/>
          <w:szCs w:val="28"/>
        </w:rPr>
        <w:t xml:space="preserve">  При менее точных базовых отверстиях (с допуском более 0,03 мм), а также при необходимости обеспечить при обработке ж</w:t>
      </w:r>
      <w:r w:rsidR="00D506F9">
        <w:rPr>
          <w:rFonts w:ascii="Times New Roman" w:hAnsi="Times New Roman" w:cs="Times New Roman"/>
          <w:sz w:val="28"/>
          <w:szCs w:val="28"/>
        </w:rPr>
        <w:t>е</w:t>
      </w:r>
      <w:r w:rsidR="00D506F9">
        <w:rPr>
          <w:rFonts w:ascii="Times New Roman" w:hAnsi="Times New Roman" w:cs="Times New Roman"/>
          <w:sz w:val="28"/>
          <w:szCs w:val="28"/>
        </w:rPr>
        <w:t xml:space="preserve">сткие требования к </w:t>
      </w:r>
      <w:proofErr w:type="spellStart"/>
      <w:r w:rsidR="00D506F9">
        <w:rPr>
          <w:rFonts w:ascii="Times New Roman" w:hAnsi="Times New Roman" w:cs="Times New Roman"/>
          <w:sz w:val="28"/>
          <w:szCs w:val="28"/>
        </w:rPr>
        <w:t>соосности</w:t>
      </w:r>
      <w:proofErr w:type="spellEnd"/>
      <w:r w:rsidR="00D506F9">
        <w:rPr>
          <w:rFonts w:ascii="Times New Roman" w:hAnsi="Times New Roman" w:cs="Times New Roman"/>
          <w:sz w:val="28"/>
          <w:szCs w:val="28"/>
        </w:rPr>
        <w:t xml:space="preserve"> обработанной поверхности и базового о</w:t>
      </w:r>
      <w:r w:rsidR="00D506F9">
        <w:rPr>
          <w:rFonts w:ascii="Times New Roman" w:hAnsi="Times New Roman" w:cs="Times New Roman"/>
          <w:sz w:val="28"/>
          <w:szCs w:val="28"/>
        </w:rPr>
        <w:t>т</w:t>
      </w:r>
      <w:r w:rsidR="00D506F9">
        <w:rPr>
          <w:rFonts w:ascii="Times New Roman" w:hAnsi="Times New Roman" w:cs="Times New Roman"/>
          <w:sz w:val="28"/>
          <w:szCs w:val="28"/>
        </w:rPr>
        <w:t>верстия (рис. 157</w:t>
      </w:r>
      <w:r w:rsidR="00D506F9" w:rsidRPr="0089788C">
        <w:rPr>
          <w:rFonts w:ascii="Times New Roman" w:hAnsi="Times New Roman" w:cs="Times New Roman"/>
          <w:sz w:val="28"/>
          <w:szCs w:val="28"/>
        </w:rPr>
        <w:t xml:space="preserve">, </w:t>
      </w:r>
      <w:r w:rsidR="00D506F9" w:rsidRPr="0089788C">
        <w:rPr>
          <w:rFonts w:ascii="Times New Roman" w:hAnsi="Times New Roman" w:cs="Times New Roman"/>
          <w:i/>
          <w:sz w:val="28"/>
          <w:szCs w:val="28"/>
        </w:rPr>
        <w:t>в, г</w:t>
      </w:r>
      <w:r w:rsidR="00D506F9" w:rsidRPr="006C59E1">
        <w:rPr>
          <w:rFonts w:ascii="Times New Roman" w:hAnsi="Times New Roman" w:cs="Times New Roman"/>
          <w:sz w:val="28"/>
          <w:szCs w:val="28"/>
        </w:rPr>
        <w:t>)</w:t>
      </w:r>
      <w:r w:rsidR="00D506F9">
        <w:rPr>
          <w:rFonts w:ascii="Times New Roman" w:hAnsi="Times New Roman" w:cs="Times New Roman"/>
          <w:sz w:val="28"/>
          <w:szCs w:val="28"/>
        </w:rPr>
        <w:t xml:space="preserve">, при обработке тонкостенных заготовок </w:t>
      </w:r>
      <w:r w:rsidR="00D506F9" w:rsidRPr="0089788C">
        <w:rPr>
          <w:rFonts w:ascii="Times New Roman" w:hAnsi="Times New Roman" w:cs="Times New Roman"/>
          <w:sz w:val="28"/>
          <w:szCs w:val="28"/>
        </w:rPr>
        <w:t>(рис. 15</w:t>
      </w:r>
      <w:r w:rsidR="00D506F9">
        <w:rPr>
          <w:rFonts w:ascii="Times New Roman" w:hAnsi="Times New Roman" w:cs="Times New Roman"/>
          <w:sz w:val="28"/>
          <w:szCs w:val="28"/>
        </w:rPr>
        <w:t>8</w:t>
      </w:r>
      <w:r w:rsidR="00D506F9" w:rsidRPr="0089788C">
        <w:rPr>
          <w:rFonts w:ascii="Times New Roman" w:hAnsi="Times New Roman" w:cs="Times New Roman"/>
          <w:sz w:val="28"/>
          <w:szCs w:val="28"/>
        </w:rPr>
        <w:t>)</w:t>
      </w:r>
      <w:r w:rsidR="00D506F9">
        <w:rPr>
          <w:rFonts w:ascii="Times New Roman" w:hAnsi="Times New Roman" w:cs="Times New Roman"/>
          <w:sz w:val="28"/>
          <w:szCs w:val="28"/>
        </w:rPr>
        <w:t xml:space="preserve"> применяют разжимные оправки.</w:t>
      </w: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2D4D9B" w:rsidTr="002D4D9B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193572" cy="1341095"/>
                  <wp:effectExtent l="19050" t="0" r="0" b="0"/>
                  <wp:docPr id="362" name="Рисунок 3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08446" cy="135018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93244" cy="1111141"/>
                  <wp:effectExtent l="19050" t="0" r="7056" b="0"/>
                  <wp:docPr id="363" name="Рисунок 4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2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400384" cy="111445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D9B" w:rsidTr="002D4D9B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)</w:t>
            </w:r>
          </w:p>
        </w:tc>
      </w:tr>
      <w:tr w:rsidR="002D4D9B" w:rsidTr="002D4D9B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317750" cy="1246468"/>
                  <wp:effectExtent l="19050" t="0" r="6350" b="0"/>
                  <wp:docPr id="366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333509" cy="125494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710015" cy="1546578"/>
                  <wp:effectExtent l="19050" t="0" r="0" b="0"/>
                  <wp:docPr id="367" name="Рисунок 4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720778" cy="1552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2D4D9B" w:rsidTr="002D4D9B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в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2D4D9B" w:rsidRDefault="002D4D9B" w:rsidP="002D4D9B">
            <w:pPr>
              <w:jc w:val="center"/>
              <w:rPr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г</w:t>
            </w:r>
            <w:r>
              <w:rPr>
                <w:sz w:val="28"/>
                <w:szCs w:val="28"/>
              </w:rPr>
              <w:t>)</w:t>
            </w:r>
          </w:p>
        </w:tc>
      </w:tr>
    </w:tbl>
    <w:p w:rsidR="00CF7C51" w:rsidRDefault="00D506F9" w:rsidP="002D4D9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Рис.157</w:t>
      </w:r>
      <w:r w:rsidR="002D4D9B">
        <w:rPr>
          <w:rFonts w:ascii="Times New Roman" w:hAnsi="Times New Roman" w:cs="Times New Roman"/>
          <w:sz w:val="24"/>
          <w:szCs w:val="24"/>
        </w:rPr>
        <w:t>. Оправки</w:t>
      </w:r>
    </w:p>
    <w:p w:rsidR="00D506F9" w:rsidRPr="002D4D9B" w:rsidRDefault="00D506F9" w:rsidP="002D4D9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CF7C51" w:rsidRDefault="002D4D9B" w:rsidP="002D4D9B">
      <w:pPr>
        <w:spacing w:after="0"/>
        <w:ind w:firstLine="709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525661" cy="1309797"/>
            <wp:effectExtent l="19050" t="0" r="0" b="0"/>
            <wp:docPr id="368" name="Рисунок 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1"/>
                    <pic:cNvPicPr>
                      <a:picLocks noChangeAspect="1" noChangeArrowheads="1"/>
                    </pic:cNvPicPr>
                  </pic:nvPicPr>
                  <pic:blipFill>
                    <a:blip r:embed="rId245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541066" cy="1315520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1D" w:rsidRDefault="00A0751D" w:rsidP="002D4D9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2D4D9B" w:rsidRDefault="00D506F9" w:rsidP="002D4D9B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158</w:t>
      </w:r>
      <w:r w:rsidR="002D4D9B" w:rsidRPr="002D4D9B">
        <w:rPr>
          <w:rFonts w:ascii="Times New Roman" w:hAnsi="Times New Roman" w:cs="Times New Roman"/>
          <w:sz w:val="24"/>
          <w:szCs w:val="24"/>
        </w:rPr>
        <w:t xml:space="preserve">. </w:t>
      </w:r>
      <w:r w:rsidR="002D4D9B">
        <w:rPr>
          <w:rFonts w:ascii="Times New Roman" w:hAnsi="Times New Roman" w:cs="Times New Roman"/>
          <w:sz w:val="24"/>
          <w:szCs w:val="24"/>
        </w:rPr>
        <w:t>Оправка с гидравлическим зажимом</w:t>
      </w:r>
    </w:p>
    <w:p w:rsidR="00A0751D" w:rsidRDefault="00A0751D" w:rsidP="00A0751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Для передачи крутящего момента от планшайбы станка к оправке применяют различные поводки, хомутики (</w:t>
      </w:r>
      <w:proofErr w:type="gramStart"/>
      <w:r>
        <w:rPr>
          <w:rFonts w:ascii="Times New Roman" w:hAnsi="Times New Roman" w:cs="Times New Roman"/>
          <w:sz w:val="28"/>
          <w:szCs w:val="28"/>
        </w:rPr>
        <w:t>см</w:t>
      </w:r>
      <w:proofErr w:type="gramEnd"/>
      <w:r>
        <w:rPr>
          <w:rFonts w:ascii="Times New Roman" w:hAnsi="Times New Roman" w:cs="Times New Roman"/>
          <w:sz w:val="28"/>
          <w:szCs w:val="28"/>
        </w:rPr>
        <w:t>. рис 155) и поводковые п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>троны (рис. 159).</w:t>
      </w:r>
    </w:p>
    <w:p w:rsidR="006038E2" w:rsidRDefault="006038E2" w:rsidP="006038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5088870" cy="1900061"/>
            <wp:effectExtent l="19050" t="19050" r="16530" b="23989"/>
            <wp:docPr id="355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/>
                    <pic:cNvPicPr>
                      <a:picLocks noChangeAspect="1" noChangeArrowheads="1"/>
                    </pic:cNvPicPr>
                  </pic:nvPicPr>
                  <pic:blipFill>
                    <a:blip r:embed="rId246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120634" cy="1911921"/>
                    </a:xfrm>
                    <a:prstGeom prst="rect">
                      <a:avLst/>
                    </a:prstGeom>
                    <a:noFill/>
                    <a:ln w="9525">
                      <a:solidFill>
                        <a:schemeClr val="tx1"/>
                      </a:solidFill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A0751D" w:rsidRDefault="00A0751D" w:rsidP="006038E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038E2" w:rsidRDefault="006038E2" w:rsidP="006038E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15</w:t>
      </w:r>
      <w:r w:rsidR="00720C05">
        <w:rPr>
          <w:rFonts w:ascii="Times New Roman" w:hAnsi="Times New Roman" w:cs="Times New Roman"/>
          <w:sz w:val="24"/>
          <w:szCs w:val="24"/>
        </w:rPr>
        <w:t>9</w:t>
      </w:r>
      <w:r>
        <w:rPr>
          <w:rFonts w:ascii="Times New Roman" w:hAnsi="Times New Roman" w:cs="Times New Roman"/>
          <w:sz w:val="24"/>
          <w:szCs w:val="24"/>
        </w:rPr>
        <w:t>. Патрон поводковый.</w:t>
      </w:r>
    </w:p>
    <w:p w:rsidR="00A0751D" w:rsidRDefault="00A0751D" w:rsidP="006038E2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6038E2" w:rsidRDefault="006038E2" w:rsidP="006038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Планшайба </w:t>
      </w:r>
      <w:r w:rsidRPr="006038E2">
        <w:rPr>
          <w:rFonts w:ascii="Times New Roman" w:hAnsi="Times New Roman" w:cs="Times New Roman"/>
          <w:i/>
          <w:sz w:val="28"/>
          <w:szCs w:val="28"/>
        </w:rPr>
        <w:t xml:space="preserve">1 </w:t>
      </w:r>
      <w:r>
        <w:rPr>
          <w:rFonts w:ascii="Times New Roman" w:hAnsi="Times New Roman" w:cs="Times New Roman"/>
          <w:sz w:val="28"/>
          <w:szCs w:val="28"/>
        </w:rPr>
        <w:t xml:space="preserve">патрона с зажимными кулачками </w:t>
      </w:r>
      <w:r w:rsidRPr="006038E2">
        <w:rPr>
          <w:rFonts w:ascii="Times New Roman" w:hAnsi="Times New Roman" w:cs="Times New Roman"/>
          <w:i/>
          <w:sz w:val="28"/>
          <w:szCs w:val="28"/>
        </w:rPr>
        <w:t>3</w:t>
      </w:r>
      <w:r>
        <w:rPr>
          <w:rFonts w:ascii="Times New Roman" w:hAnsi="Times New Roman" w:cs="Times New Roman"/>
          <w:sz w:val="28"/>
          <w:szCs w:val="28"/>
        </w:rPr>
        <w:t xml:space="preserve"> имеет возможность </w:t>
      </w:r>
      <w:proofErr w:type="spellStart"/>
      <w:r>
        <w:rPr>
          <w:rFonts w:ascii="Times New Roman" w:hAnsi="Times New Roman" w:cs="Times New Roman"/>
          <w:sz w:val="28"/>
          <w:szCs w:val="28"/>
        </w:rPr>
        <w:t>самоустанавливаться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по обрабатываемой детали за счет свободного пер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мещения в любом радиальном направлении за счет зазоров между отве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стиями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и болтами </w:t>
      </w:r>
      <w:r w:rsidRPr="006038E2">
        <w:rPr>
          <w:rFonts w:ascii="Times New Roman" w:hAnsi="Times New Roman" w:cs="Times New Roman"/>
          <w:i/>
          <w:sz w:val="28"/>
          <w:szCs w:val="28"/>
        </w:rPr>
        <w:t>7</w:t>
      </w:r>
      <w:r>
        <w:rPr>
          <w:rFonts w:ascii="Times New Roman" w:hAnsi="Times New Roman" w:cs="Times New Roman"/>
          <w:sz w:val="28"/>
          <w:szCs w:val="28"/>
        </w:rPr>
        <w:t xml:space="preserve">. Каждый кулачек вращается на оси </w:t>
      </w:r>
      <w:r w:rsidRPr="006038E2">
        <w:rPr>
          <w:rFonts w:ascii="Times New Roman" w:hAnsi="Times New Roman" w:cs="Times New Roman"/>
          <w:i/>
          <w:sz w:val="28"/>
          <w:szCs w:val="28"/>
        </w:rPr>
        <w:t>4</w:t>
      </w:r>
      <w:r>
        <w:rPr>
          <w:rFonts w:ascii="Times New Roman" w:hAnsi="Times New Roman" w:cs="Times New Roman"/>
          <w:sz w:val="28"/>
          <w:szCs w:val="28"/>
        </w:rPr>
        <w:t xml:space="preserve"> и может двигат</w:t>
      </w:r>
      <w:r>
        <w:rPr>
          <w:rFonts w:ascii="Times New Roman" w:hAnsi="Times New Roman" w:cs="Times New Roman"/>
          <w:sz w:val="28"/>
          <w:szCs w:val="28"/>
        </w:rPr>
        <w:t>ь</w:t>
      </w:r>
      <w:r>
        <w:rPr>
          <w:rFonts w:ascii="Times New Roman" w:hAnsi="Times New Roman" w:cs="Times New Roman"/>
          <w:sz w:val="28"/>
          <w:szCs w:val="28"/>
        </w:rPr>
        <w:t xml:space="preserve">ся по прорези в радиальном направлении. </w:t>
      </w:r>
      <w:r w:rsidR="000407CF">
        <w:rPr>
          <w:rFonts w:ascii="Times New Roman" w:hAnsi="Times New Roman" w:cs="Times New Roman"/>
          <w:sz w:val="28"/>
          <w:szCs w:val="28"/>
        </w:rPr>
        <w:t xml:space="preserve">В свободном </w:t>
      </w:r>
      <w:proofErr w:type="gramStart"/>
      <w:r w:rsidR="000407CF">
        <w:rPr>
          <w:rFonts w:ascii="Times New Roman" w:hAnsi="Times New Roman" w:cs="Times New Roman"/>
          <w:sz w:val="28"/>
          <w:szCs w:val="28"/>
        </w:rPr>
        <w:t>состоянии</w:t>
      </w:r>
      <w:proofErr w:type="gramEnd"/>
      <w:r w:rsidR="000407CF">
        <w:rPr>
          <w:rFonts w:ascii="Times New Roman" w:hAnsi="Times New Roman" w:cs="Times New Roman"/>
          <w:sz w:val="28"/>
          <w:szCs w:val="28"/>
        </w:rPr>
        <w:t xml:space="preserve"> кулачки раскрыты (положение </w:t>
      </w:r>
      <w:r w:rsidR="000407CF">
        <w:rPr>
          <w:rFonts w:ascii="Times New Roman" w:hAnsi="Times New Roman" w:cs="Times New Roman"/>
          <w:sz w:val="28"/>
          <w:szCs w:val="28"/>
          <w:lang w:val="en-US"/>
        </w:rPr>
        <w:t>I</w:t>
      </w:r>
      <w:r w:rsidR="000407CF">
        <w:rPr>
          <w:rFonts w:ascii="Times New Roman" w:hAnsi="Times New Roman" w:cs="Times New Roman"/>
          <w:sz w:val="28"/>
          <w:szCs w:val="28"/>
        </w:rPr>
        <w:t>). При осевом перемещении детали действием ее торца кулачки закрываются и натяжением пружин 5 зажимают обрабат</w:t>
      </w:r>
      <w:r w:rsidR="000407CF">
        <w:rPr>
          <w:rFonts w:ascii="Times New Roman" w:hAnsi="Times New Roman" w:cs="Times New Roman"/>
          <w:sz w:val="28"/>
          <w:szCs w:val="28"/>
        </w:rPr>
        <w:t>ы</w:t>
      </w:r>
      <w:r w:rsidR="000407CF">
        <w:rPr>
          <w:rFonts w:ascii="Times New Roman" w:hAnsi="Times New Roman" w:cs="Times New Roman"/>
          <w:sz w:val="28"/>
          <w:szCs w:val="28"/>
        </w:rPr>
        <w:t xml:space="preserve">ваемую деталь (положение </w:t>
      </w:r>
      <w:r w:rsidR="000407CF">
        <w:rPr>
          <w:rFonts w:ascii="Times New Roman" w:hAnsi="Times New Roman" w:cs="Times New Roman"/>
          <w:sz w:val="28"/>
          <w:szCs w:val="28"/>
          <w:lang w:val="en-US"/>
        </w:rPr>
        <w:t>II</w:t>
      </w:r>
      <w:r w:rsidR="000407CF">
        <w:rPr>
          <w:rFonts w:ascii="Times New Roman" w:hAnsi="Times New Roman" w:cs="Times New Roman"/>
          <w:sz w:val="28"/>
          <w:szCs w:val="28"/>
        </w:rPr>
        <w:t>). После окончания обработки центр задней бабки отходит, и кулачки под действием пружин 2 сбрасывают обработа</w:t>
      </w:r>
      <w:r w:rsidR="000407CF">
        <w:rPr>
          <w:rFonts w:ascii="Times New Roman" w:hAnsi="Times New Roman" w:cs="Times New Roman"/>
          <w:sz w:val="28"/>
          <w:szCs w:val="28"/>
        </w:rPr>
        <w:t>н</w:t>
      </w:r>
      <w:r w:rsidR="000407CF">
        <w:rPr>
          <w:rFonts w:ascii="Times New Roman" w:hAnsi="Times New Roman" w:cs="Times New Roman"/>
          <w:sz w:val="28"/>
          <w:szCs w:val="28"/>
        </w:rPr>
        <w:t>ную деталь.</w:t>
      </w:r>
    </w:p>
    <w:tbl>
      <w:tblPr>
        <w:tblStyle w:val="a3"/>
        <w:tblW w:w="0" w:type="auto"/>
        <w:tblLook w:val="04A0"/>
      </w:tblPr>
      <w:tblGrid>
        <w:gridCol w:w="4643"/>
        <w:gridCol w:w="4643"/>
      </w:tblGrid>
      <w:tr w:rsidR="00DC4125" w:rsidRPr="00884DB0" w:rsidTr="00B371A5"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C4125" w:rsidRPr="00884DB0" w:rsidRDefault="00DC4125" w:rsidP="00FF07DF">
            <w:pPr>
              <w:jc w:val="center"/>
              <w:rPr>
                <w:sz w:val="28"/>
                <w:szCs w:val="28"/>
              </w:rPr>
            </w:pPr>
            <w:r w:rsidRPr="00884DB0">
              <w:rPr>
                <w:noProof/>
                <w:sz w:val="28"/>
                <w:szCs w:val="28"/>
              </w:rPr>
              <w:drawing>
                <wp:inline distT="0" distB="0" distL="0" distR="0">
                  <wp:extent cx="2620429" cy="3149600"/>
                  <wp:effectExtent l="19050" t="0" r="8471" b="0"/>
                  <wp:docPr id="357" name="Рисунок 3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622530" cy="31521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643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B371A5" w:rsidRPr="00884DB0" w:rsidRDefault="00720C05" w:rsidP="00A0751D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6D2AFE">
              <w:rPr>
                <w:sz w:val="28"/>
                <w:szCs w:val="28"/>
                <w:u w:val="single"/>
              </w:rPr>
              <w:t>Установка заготовок</w:t>
            </w:r>
            <w:r>
              <w:rPr>
                <w:sz w:val="28"/>
                <w:szCs w:val="28"/>
                <w:u w:val="single"/>
              </w:rPr>
              <w:t xml:space="preserve"> в ме</w:t>
            </w:r>
            <w:r>
              <w:rPr>
                <w:sz w:val="28"/>
                <w:szCs w:val="28"/>
                <w:u w:val="single"/>
              </w:rPr>
              <w:t>м</w:t>
            </w:r>
            <w:r>
              <w:rPr>
                <w:sz w:val="28"/>
                <w:szCs w:val="28"/>
                <w:u w:val="single"/>
              </w:rPr>
              <w:t>бранных патронах</w:t>
            </w:r>
            <w:r>
              <w:rPr>
                <w:sz w:val="28"/>
                <w:szCs w:val="28"/>
              </w:rPr>
              <w:t xml:space="preserve">  позволяет пол</w:t>
            </w:r>
            <w:r>
              <w:rPr>
                <w:sz w:val="28"/>
                <w:szCs w:val="28"/>
              </w:rPr>
              <w:t>у</w:t>
            </w:r>
            <w:r>
              <w:rPr>
                <w:sz w:val="28"/>
                <w:szCs w:val="28"/>
              </w:rPr>
              <w:t>чить высокую точность обработки по диаметру и концентричности о</w:t>
            </w:r>
            <w:r>
              <w:rPr>
                <w:sz w:val="28"/>
                <w:szCs w:val="28"/>
              </w:rPr>
              <w:t>б</w:t>
            </w:r>
            <w:r>
              <w:rPr>
                <w:sz w:val="28"/>
                <w:szCs w:val="28"/>
              </w:rPr>
              <w:t>работанной поверхности и базового отверстия.</w:t>
            </w:r>
            <w:r w:rsidR="00A0751D">
              <w:rPr>
                <w:sz w:val="28"/>
                <w:szCs w:val="28"/>
              </w:rPr>
              <w:t xml:space="preserve"> </w:t>
            </w:r>
            <w:r w:rsidR="00DC4125" w:rsidRPr="00884DB0">
              <w:rPr>
                <w:sz w:val="28"/>
                <w:szCs w:val="28"/>
              </w:rPr>
              <w:t xml:space="preserve">На планшайбе </w:t>
            </w:r>
            <w:r w:rsidR="00DC4125" w:rsidRPr="00884DB0">
              <w:rPr>
                <w:i/>
                <w:sz w:val="28"/>
                <w:szCs w:val="28"/>
              </w:rPr>
              <w:t>3</w:t>
            </w:r>
            <w:r w:rsidR="00DC4125" w:rsidRPr="00884DB0">
              <w:rPr>
                <w:sz w:val="28"/>
                <w:szCs w:val="28"/>
              </w:rPr>
              <w:t xml:space="preserve"> закре</w:t>
            </w:r>
            <w:r w:rsidR="00DC4125" w:rsidRPr="00884DB0">
              <w:rPr>
                <w:sz w:val="28"/>
                <w:szCs w:val="28"/>
              </w:rPr>
              <w:t>п</w:t>
            </w:r>
            <w:r w:rsidR="00DC4125" w:rsidRPr="00884DB0">
              <w:rPr>
                <w:sz w:val="28"/>
                <w:szCs w:val="28"/>
              </w:rPr>
              <w:t xml:space="preserve">лен мембранный диск </w:t>
            </w:r>
            <w:r w:rsidR="00DC4125" w:rsidRPr="00884DB0">
              <w:rPr>
                <w:i/>
                <w:sz w:val="28"/>
                <w:szCs w:val="28"/>
              </w:rPr>
              <w:t>4</w:t>
            </w:r>
            <w:r w:rsidR="00DC4125" w:rsidRPr="00884DB0">
              <w:rPr>
                <w:sz w:val="28"/>
                <w:szCs w:val="28"/>
              </w:rPr>
              <w:t xml:space="preserve"> с кулачками </w:t>
            </w:r>
            <w:r w:rsidR="00DC4125" w:rsidRPr="00884DB0">
              <w:rPr>
                <w:i/>
                <w:sz w:val="28"/>
                <w:szCs w:val="28"/>
              </w:rPr>
              <w:t>5</w:t>
            </w:r>
            <w:r w:rsidR="00DC4125" w:rsidRPr="00884DB0">
              <w:rPr>
                <w:sz w:val="28"/>
                <w:szCs w:val="28"/>
              </w:rPr>
              <w:t>. Движением штока 1 назад ме</w:t>
            </w:r>
            <w:r w:rsidR="00DC4125" w:rsidRPr="00884DB0">
              <w:rPr>
                <w:sz w:val="28"/>
                <w:szCs w:val="28"/>
              </w:rPr>
              <w:t>м</w:t>
            </w:r>
            <w:r w:rsidR="00DC4125" w:rsidRPr="00884DB0">
              <w:rPr>
                <w:sz w:val="28"/>
                <w:szCs w:val="28"/>
              </w:rPr>
              <w:t>бранный диск прогибается и кула</w:t>
            </w:r>
            <w:r w:rsidR="00DC4125" w:rsidRPr="00884DB0">
              <w:rPr>
                <w:sz w:val="28"/>
                <w:szCs w:val="28"/>
              </w:rPr>
              <w:t>ч</w:t>
            </w:r>
            <w:r w:rsidR="00DC4125" w:rsidRPr="00884DB0">
              <w:rPr>
                <w:sz w:val="28"/>
                <w:szCs w:val="28"/>
              </w:rPr>
              <w:t xml:space="preserve">ки сближаются. После установки обрабатываемой детали </w:t>
            </w:r>
            <w:r w:rsidR="00DC4125" w:rsidRPr="00884DB0">
              <w:rPr>
                <w:i/>
                <w:sz w:val="28"/>
                <w:szCs w:val="28"/>
              </w:rPr>
              <w:t>6</w:t>
            </w:r>
            <w:r w:rsidR="00DC4125" w:rsidRPr="00884DB0">
              <w:rPr>
                <w:sz w:val="28"/>
                <w:szCs w:val="28"/>
              </w:rPr>
              <w:t xml:space="preserve"> на кула</w:t>
            </w:r>
            <w:r w:rsidR="00DC4125" w:rsidRPr="00884DB0">
              <w:rPr>
                <w:sz w:val="28"/>
                <w:szCs w:val="28"/>
              </w:rPr>
              <w:t>ч</w:t>
            </w:r>
            <w:r w:rsidR="00DC4125" w:rsidRPr="00884DB0">
              <w:rPr>
                <w:sz w:val="28"/>
                <w:szCs w:val="28"/>
              </w:rPr>
              <w:t xml:space="preserve">ки </w:t>
            </w:r>
            <w:r w:rsidR="00DC4125" w:rsidRPr="00884DB0">
              <w:rPr>
                <w:i/>
                <w:sz w:val="28"/>
                <w:szCs w:val="28"/>
              </w:rPr>
              <w:t>5</w:t>
            </w:r>
            <w:r w:rsidR="00DC4125" w:rsidRPr="00884DB0">
              <w:rPr>
                <w:sz w:val="28"/>
                <w:szCs w:val="28"/>
              </w:rPr>
              <w:t xml:space="preserve"> шток возвращается в исходное положение и кулачки зажимают о</w:t>
            </w:r>
            <w:r w:rsidR="00DC4125" w:rsidRPr="00884DB0">
              <w:rPr>
                <w:sz w:val="28"/>
                <w:szCs w:val="28"/>
              </w:rPr>
              <w:t>б</w:t>
            </w:r>
            <w:r w:rsidR="00DC4125" w:rsidRPr="00884DB0">
              <w:rPr>
                <w:sz w:val="28"/>
                <w:szCs w:val="28"/>
              </w:rPr>
              <w:t>рабатываемую деталь.</w:t>
            </w:r>
          </w:p>
        </w:tc>
      </w:tr>
      <w:tr w:rsidR="00DC4125" w:rsidRPr="00884DB0" w:rsidTr="00A0751D">
        <w:trPr>
          <w:trHeight w:val="675"/>
        </w:trPr>
        <w:tc>
          <w:tcPr>
            <w:tcW w:w="464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B371A5" w:rsidRPr="00884DB0" w:rsidRDefault="00720C05" w:rsidP="00720C05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  <w:r w:rsidR="00DC4125" w:rsidRPr="00884DB0">
              <w:rPr>
                <w:sz w:val="24"/>
                <w:szCs w:val="24"/>
              </w:rPr>
              <w:t>Рис. 16</w:t>
            </w:r>
            <w:r>
              <w:rPr>
                <w:sz w:val="24"/>
                <w:szCs w:val="24"/>
              </w:rPr>
              <w:t>0</w:t>
            </w:r>
            <w:r w:rsidR="00DC4125" w:rsidRPr="00884DB0">
              <w:rPr>
                <w:sz w:val="24"/>
                <w:szCs w:val="24"/>
              </w:rPr>
              <w:t>. Мембранный патрон</w:t>
            </w:r>
          </w:p>
        </w:tc>
        <w:tc>
          <w:tcPr>
            <w:tcW w:w="4643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DC4125" w:rsidRPr="00884DB0" w:rsidRDefault="00DC4125" w:rsidP="00720C05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</w:tc>
      </w:tr>
    </w:tbl>
    <w:p w:rsidR="00720C05" w:rsidRPr="00720C05" w:rsidRDefault="00720C05" w:rsidP="00A0751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proofErr w:type="gramStart"/>
      <w:r w:rsidRPr="00720C05">
        <w:rPr>
          <w:rFonts w:ascii="Times New Roman" w:hAnsi="Times New Roman" w:cs="Times New Roman"/>
          <w:sz w:val="28"/>
          <w:szCs w:val="28"/>
        </w:rPr>
        <w:lastRenderedPageBreak/>
        <w:t>П</w:t>
      </w:r>
      <w:proofErr w:type="gramEnd"/>
      <w:r w:rsidRPr="00720C05">
        <w:rPr>
          <w:rFonts w:ascii="Times New Roman" w:hAnsi="Times New Roman" w:cs="Times New Roman"/>
          <w:sz w:val="28"/>
          <w:szCs w:val="28"/>
        </w:rPr>
        <w:t xml:space="preserve"> о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г о т о в к а   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ш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л и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ф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о в а л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ь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  к </w:t>
      </w:r>
      <w:proofErr w:type="spellStart"/>
      <w:r w:rsidRPr="00720C05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Pr="00720C05">
        <w:rPr>
          <w:rFonts w:ascii="Times New Roman" w:hAnsi="Times New Roman" w:cs="Times New Roman"/>
          <w:sz w:val="28"/>
          <w:szCs w:val="28"/>
        </w:rPr>
        <w:t xml:space="preserve"> у г о в.</w:t>
      </w:r>
    </w:p>
    <w:p w:rsidR="00CC6988" w:rsidRDefault="00720C05" w:rsidP="00A0751D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720C05">
        <w:rPr>
          <w:rFonts w:ascii="Times New Roman" w:hAnsi="Times New Roman" w:cs="Times New Roman"/>
          <w:sz w:val="28"/>
          <w:szCs w:val="28"/>
        </w:rPr>
        <w:t xml:space="preserve">Для успешной и безопасной работы шлифовальный круг должен быть прочно закреплен на </w:t>
      </w:r>
      <w:r w:rsidR="00A0751D">
        <w:rPr>
          <w:rFonts w:ascii="Times New Roman" w:hAnsi="Times New Roman" w:cs="Times New Roman"/>
          <w:sz w:val="28"/>
          <w:szCs w:val="28"/>
        </w:rPr>
        <w:t>шпинде</w:t>
      </w:r>
      <w:r w:rsidR="00884DB0" w:rsidRPr="00720C05">
        <w:rPr>
          <w:rFonts w:ascii="Times New Roman" w:hAnsi="Times New Roman" w:cs="Times New Roman"/>
          <w:sz w:val="28"/>
          <w:szCs w:val="28"/>
        </w:rPr>
        <w:t xml:space="preserve">ле, хорошо </w:t>
      </w:r>
      <w:proofErr w:type="spellStart"/>
      <w:r w:rsidR="00884DB0" w:rsidRPr="00720C05">
        <w:rPr>
          <w:rFonts w:ascii="Times New Roman" w:hAnsi="Times New Roman" w:cs="Times New Roman"/>
          <w:sz w:val="28"/>
          <w:szCs w:val="28"/>
        </w:rPr>
        <w:t>отбалансирован</w:t>
      </w:r>
      <w:proofErr w:type="spellEnd"/>
      <w:r w:rsidR="00884DB0" w:rsidRPr="00720C05">
        <w:rPr>
          <w:rFonts w:ascii="Times New Roman" w:hAnsi="Times New Roman" w:cs="Times New Roman"/>
          <w:sz w:val="28"/>
          <w:szCs w:val="28"/>
        </w:rPr>
        <w:t xml:space="preserve">, испытан на прочность (перед установкой на станок) и </w:t>
      </w:r>
      <w:r w:rsidR="002E470F" w:rsidRPr="00720C05">
        <w:rPr>
          <w:rFonts w:ascii="Times New Roman" w:hAnsi="Times New Roman" w:cs="Times New Roman"/>
          <w:sz w:val="28"/>
          <w:szCs w:val="28"/>
        </w:rPr>
        <w:t>надежно</w:t>
      </w:r>
      <w:r w:rsidR="00884DB0" w:rsidRPr="00720C05">
        <w:rPr>
          <w:rFonts w:ascii="Times New Roman" w:hAnsi="Times New Roman" w:cs="Times New Roman"/>
          <w:sz w:val="28"/>
          <w:szCs w:val="28"/>
        </w:rPr>
        <w:t xml:space="preserve"> огражден защитным</w:t>
      </w:r>
      <w:r w:rsidR="00884DB0" w:rsidRPr="00884DB0">
        <w:rPr>
          <w:rFonts w:ascii="Times New Roman" w:hAnsi="Times New Roman" w:cs="Times New Roman"/>
          <w:sz w:val="28"/>
          <w:szCs w:val="28"/>
        </w:rPr>
        <w:t xml:space="preserve"> кожухом.</w:t>
      </w:r>
      <w:r w:rsidR="00884DB0">
        <w:rPr>
          <w:rFonts w:ascii="Times New Roman" w:hAnsi="Times New Roman" w:cs="Times New Roman"/>
          <w:sz w:val="28"/>
          <w:szCs w:val="28"/>
        </w:rPr>
        <w:t xml:space="preserve"> </w:t>
      </w:r>
      <w:r w:rsidR="00E46FDE">
        <w:rPr>
          <w:rFonts w:ascii="Times New Roman" w:hAnsi="Times New Roman" w:cs="Times New Roman"/>
          <w:sz w:val="28"/>
          <w:szCs w:val="28"/>
        </w:rPr>
        <w:t>Круги малых диаметров (до 70</w:t>
      </w:r>
      <w:r w:rsidR="00E46FDE">
        <w:rPr>
          <w:sz w:val="28"/>
          <w:szCs w:val="28"/>
        </w:rPr>
        <w:t xml:space="preserve"> </w:t>
      </w:r>
      <w:r w:rsidR="00E46FDE" w:rsidRPr="00E46FDE">
        <w:rPr>
          <w:rFonts w:ascii="Times New Roman" w:hAnsi="Times New Roman" w:cs="Times New Roman"/>
          <w:sz w:val="28"/>
          <w:szCs w:val="28"/>
        </w:rPr>
        <w:t>мм</w:t>
      </w:r>
      <w:r w:rsidR="00E46FDE">
        <w:rPr>
          <w:sz w:val="28"/>
          <w:szCs w:val="28"/>
        </w:rPr>
        <w:t xml:space="preserve">) </w:t>
      </w:r>
      <w:r w:rsidR="00CC6988">
        <w:rPr>
          <w:rFonts w:ascii="Times New Roman" w:hAnsi="Times New Roman" w:cs="Times New Roman"/>
          <w:sz w:val="28"/>
          <w:szCs w:val="28"/>
        </w:rPr>
        <w:t>крепят винтом к торцу опра</w:t>
      </w:r>
      <w:r w:rsidR="00CC6988">
        <w:rPr>
          <w:rFonts w:ascii="Times New Roman" w:hAnsi="Times New Roman" w:cs="Times New Roman"/>
          <w:sz w:val="28"/>
          <w:szCs w:val="28"/>
        </w:rPr>
        <w:t>в</w:t>
      </w:r>
      <w:r w:rsidR="00CC6988">
        <w:rPr>
          <w:rFonts w:ascii="Times New Roman" w:hAnsi="Times New Roman" w:cs="Times New Roman"/>
          <w:sz w:val="28"/>
          <w:szCs w:val="28"/>
        </w:rPr>
        <w:t xml:space="preserve">ки. Круги диаметром до 500 мм </w:t>
      </w:r>
      <w:proofErr w:type="gramStart"/>
      <w:r w:rsidR="00CC6988">
        <w:rPr>
          <w:rFonts w:ascii="Times New Roman" w:hAnsi="Times New Roman" w:cs="Times New Roman"/>
          <w:sz w:val="28"/>
          <w:szCs w:val="28"/>
        </w:rPr>
        <w:t>крепят на шп</w:t>
      </w:r>
      <w:r w:rsidR="00A0751D">
        <w:rPr>
          <w:rFonts w:ascii="Times New Roman" w:hAnsi="Times New Roman" w:cs="Times New Roman"/>
          <w:sz w:val="28"/>
          <w:szCs w:val="28"/>
        </w:rPr>
        <w:t>инделе используя</w:t>
      </w:r>
      <w:proofErr w:type="gramEnd"/>
      <w:r w:rsidR="00A0751D">
        <w:rPr>
          <w:rFonts w:ascii="Times New Roman" w:hAnsi="Times New Roman" w:cs="Times New Roman"/>
          <w:sz w:val="28"/>
          <w:szCs w:val="28"/>
        </w:rPr>
        <w:t xml:space="preserve"> фланцы (рис. 161</w:t>
      </w:r>
      <w:r w:rsidR="00CC6988">
        <w:rPr>
          <w:rFonts w:ascii="Times New Roman" w:hAnsi="Times New Roman" w:cs="Times New Roman"/>
          <w:sz w:val="28"/>
          <w:szCs w:val="28"/>
        </w:rPr>
        <w:t xml:space="preserve">, </w:t>
      </w:r>
      <w:r w:rsidR="00CC6988" w:rsidRPr="00CC6988">
        <w:rPr>
          <w:rFonts w:ascii="Times New Roman" w:hAnsi="Times New Roman" w:cs="Times New Roman"/>
          <w:i/>
          <w:sz w:val="28"/>
          <w:szCs w:val="28"/>
        </w:rPr>
        <w:t>а</w:t>
      </w:r>
      <w:r w:rsidR="00CC6988">
        <w:rPr>
          <w:rFonts w:ascii="Times New Roman" w:hAnsi="Times New Roman" w:cs="Times New Roman"/>
          <w:sz w:val="28"/>
          <w:szCs w:val="28"/>
        </w:rPr>
        <w:t xml:space="preserve">). </w:t>
      </w:r>
      <w:r w:rsidR="00B371A5">
        <w:rPr>
          <w:rFonts w:ascii="Times New Roman" w:hAnsi="Times New Roman" w:cs="Times New Roman"/>
          <w:sz w:val="28"/>
          <w:szCs w:val="28"/>
        </w:rPr>
        <w:t>К</w:t>
      </w:r>
      <w:r w:rsidR="00CC6988">
        <w:rPr>
          <w:rFonts w:ascii="Times New Roman" w:hAnsi="Times New Roman" w:cs="Times New Roman"/>
          <w:sz w:val="28"/>
          <w:szCs w:val="28"/>
        </w:rPr>
        <w:t>репление на переходных фланцах предусматривается</w:t>
      </w:r>
      <w:r w:rsidR="00B371A5">
        <w:rPr>
          <w:rFonts w:ascii="Times New Roman" w:hAnsi="Times New Roman" w:cs="Times New Roman"/>
          <w:sz w:val="28"/>
          <w:szCs w:val="28"/>
        </w:rPr>
        <w:t xml:space="preserve"> для кругов диаметром до 1000 мм и в том случае, когда диаметр отверстия круга б</w:t>
      </w:r>
      <w:r w:rsidR="00A0751D">
        <w:rPr>
          <w:rFonts w:ascii="Times New Roman" w:hAnsi="Times New Roman" w:cs="Times New Roman"/>
          <w:sz w:val="28"/>
          <w:szCs w:val="28"/>
        </w:rPr>
        <w:t>ольше диаметра шпинделя (рис. 161</w:t>
      </w:r>
      <w:r w:rsidR="00B371A5">
        <w:rPr>
          <w:rFonts w:ascii="Times New Roman" w:hAnsi="Times New Roman" w:cs="Times New Roman"/>
          <w:sz w:val="28"/>
          <w:szCs w:val="28"/>
        </w:rPr>
        <w:t xml:space="preserve">, </w:t>
      </w:r>
      <w:r w:rsidR="00B371A5">
        <w:rPr>
          <w:rFonts w:ascii="Times New Roman" w:hAnsi="Times New Roman" w:cs="Times New Roman"/>
          <w:i/>
          <w:sz w:val="28"/>
          <w:szCs w:val="28"/>
        </w:rPr>
        <w:t>б</w:t>
      </w:r>
      <w:r w:rsidR="00B371A5"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3"/>
        <w:tblW w:w="0" w:type="auto"/>
        <w:tblLook w:val="04A0"/>
      </w:tblPr>
      <w:tblGrid>
        <w:gridCol w:w="4786"/>
        <w:gridCol w:w="4500"/>
      </w:tblGrid>
      <w:tr w:rsidR="00C06A31" w:rsidTr="00B371A5">
        <w:tc>
          <w:tcPr>
            <w:tcW w:w="478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bottom"/>
          </w:tcPr>
          <w:p w:rsidR="00CC6988" w:rsidRDefault="00C06A31" w:rsidP="00B371A5">
            <w:pPr>
              <w:jc w:val="center"/>
              <w:rPr>
                <w:sz w:val="28"/>
                <w:szCs w:val="28"/>
              </w:rPr>
            </w:pPr>
            <w:r w:rsidRPr="00C06A31">
              <w:rPr>
                <w:noProof/>
                <w:sz w:val="28"/>
                <w:szCs w:val="28"/>
              </w:rPr>
              <w:drawing>
                <wp:inline distT="0" distB="0" distL="0" distR="0">
                  <wp:extent cx="1757954" cy="1873956"/>
                  <wp:effectExtent l="19050" t="0" r="0" b="0"/>
                  <wp:docPr id="361" name="Рисунок 3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58489" cy="187452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 w:rsidR="00CC6988" w:rsidRDefault="00CC6988" w:rsidP="00B371A5">
            <w:pPr>
              <w:jc w:val="center"/>
              <w:rPr>
                <w:sz w:val="28"/>
                <w:szCs w:val="28"/>
              </w:rPr>
            </w:pPr>
          </w:p>
          <w:p w:rsidR="00CC6988" w:rsidRDefault="00CC6988" w:rsidP="00B371A5">
            <w:pPr>
              <w:jc w:val="center"/>
              <w:rPr>
                <w:sz w:val="28"/>
                <w:szCs w:val="28"/>
              </w:rPr>
            </w:pPr>
          </w:p>
          <w:p w:rsidR="00C06A31" w:rsidRDefault="00CC6988" w:rsidP="00B371A5">
            <w:pPr>
              <w:jc w:val="center"/>
              <w:rPr>
                <w:sz w:val="28"/>
                <w:szCs w:val="28"/>
              </w:rPr>
            </w:pPr>
            <w:r w:rsidRPr="00A0751D">
              <w:rPr>
                <w:i/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)</w:t>
            </w:r>
          </w:p>
        </w:tc>
        <w:tc>
          <w:tcPr>
            <w:tcW w:w="450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  <w:vAlign w:val="center"/>
          </w:tcPr>
          <w:p w:rsidR="00C06A31" w:rsidRDefault="00C06A31" w:rsidP="00C06A31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1291541" cy="2472267"/>
                  <wp:effectExtent l="19050" t="0" r="3859" b="0"/>
                  <wp:docPr id="360" name="Рисунок 4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291697" cy="247256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  <w:r w:rsidR="00CC6988">
              <w:rPr>
                <w:sz w:val="28"/>
                <w:szCs w:val="28"/>
              </w:rPr>
              <w:t xml:space="preserve">  </w:t>
            </w:r>
            <w:r w:rsidR="00E46FDE">
              <w:rPr>
                <w:sz w:val="28"/>
                <w:szCs w:val="28"/>
              </w:rPr>
              <w:t xml:space="preserve">  </w:t>
            </w:r>
            <w:r w:rsidR="00CC6988" w:rsidRPr="00CC6988">
              <w:rPr>
                <w:i/>
                <w:sz w:val="28"/>
                <w:szCs w:val="28"/>
              </w:rPr>
              <w:t xml:space="preserve"> б</w:t>
            </w:r>
            <w:r w:rsidR="00CC6988">
              <w:rPr>
                <w:sz w:val="28"/>
                <w:szCs w:val="28"/>
              </w:rPr>
              <w:t>)</w:t>
            </w:r>
          </w:p>
        </w:tc>
      </w:tr>
      <w:tr w:rsidR="00C06A31" w:rsidTr="00B371A5">
        <w:tc>
          <w:tcPr>
            <w:tcW w:w="9286" w:type="dxa"/>
            <w:gridSpan w:val="2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B371A5" w:rsidRDefault="00B371A5" w:rsidP="00C06A31">
            <w:pPr>
              <w:jc w:val="center"/>
              <w:rPr>
                <w:sz w:val="24"/>
                <w:szCs w:val="24"/>
              </w:rPr>
            </w:pPr>
          </w:p>
          <w:p w:rsidR="00C06A31" w:rsidRPr="00C06A31" w:rsidRDefault="00A0751D" w:rsidP="00A0751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161</w:t>
            </w:r>
            <w:r w:rsidR="00C06A31" w:rsidRPr="00C06A31">
              <w:rPr>
                <w:sz w:val="24"/>
                <w:szCs w:val="24"/>
              </w:rPr>
              <w:t>. Схемы крепления абразивного инструмента</w:t>
            </w:r>
          </w:p>
        </w:tc>
      </w:tr>
    </w:tbl>
    <w:p w:rsidR="00A0751D" w:rsidRDefault="00A0751D" w:rsidP="0048416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4167" w:rsidRDefault="00E46FDE" w:rsidP="0048416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Режим и способ правки влияют на качество обработанной поверхн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сти, получаемой после</w:t>
      </w:r>
      <w:r w:rsidR="00FA6DC7">
        <w:rPr>
          <w:rFonts w:ascii="Times New Roman" w:hAnsi="Times New Roman" w:cs="Times New Roman"/>
          <w:sz w:val="28"/>
          <w:szCs w:val="28"/>
        </w:rPr>
        <w:t xml:space="preserve"> шлифования заправленным кругом.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FA6DC7">
        <w:rPr>
          <w:rFonts w:ascii="Times New Roman" w:hAnsi="Times New Roman" w:cs="Times New Roman"/>
          <w:sz w:val="28"/>
          <w:szCs w:val="28"/>
        </w:rPr>
        <w:t>Ч</w:t>
      </w:r>
      <w:r>
        <w:rPr>
          <w:rFonts w:ascii="Times New Roman" w:hAnsi="Times New Roman" w:cs="Times New Roman"/>
          <w:sz w:val="28"/>
          <w:szCs w:val="28"/>
        </w:rPr>
        <w:t>ем меньше неровности на поверхности шлифованного круга, тем выше качество обр</w:t>
      </w:r>
      <w:r>
        <w:rPr>
          <w:rFonts w:ascii="Times New Roman" w:hAnsi="Times New Roman" w:cs="Times New Roman"/>
          <w:sz w:val="28"/>
          <w:szCs w:val="28"/>
        </w:rPr>
        <w:t>а</w:t>
      </w:r>
      <w:r>
        <w:rPr>
          <w:rFonts w:ascii="Times New Roman" w:hAnsi="Times New Roman" w:cs="Times New Roman"/>
          <w:sz w:val="28"/>
          <w:szCs w:val="28"/>
        </w:rPr>
        <w:t xml:space="preserve">ботанной поверхности детали. Существует два метода правки абразивного института: алмазная 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безалмазная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правка.</w:t>
      </w:r>
    </w:p>
    <w:p w:rsidR="00484167" w:rsidRDefault="00E46FDE" w:rsidP="0048416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алмазной правке в качестве правящего инструмента применяют алмаз в виде одного зерна, закрепленного в стальной оправке (механич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 xml:space="preserve">ски, </w:t>
      </w:r>
      <w:proofErr w:type="spellStart"/>
      <w:r>
        <w:rPr>
          <w:rFonts w:ascii="Times New Roman" w:hAnsi="Times New Roman" w:cs="Times New Roman"/>
          <w:sz w:val="28"/>
          <w:szCs w:val="28"/>
        </w:rPr>
        <w:t>зачеканкой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или пайкой</w:t>
      </w:r>
      <w:r w:rsidR="00484167">
        <w:rPr>
          <w:rFonts w:ascii="Times New Roman" w:hAnsi="Times New Roman" w:cs="Times New Roman"/>
          <w:sz w:val="28"/>
          <w:szCs w:val="28"/>
        </w:rPr>
        <w:t>), или в виде алмазно-металлических каранд</w:t>
      </w:r>
      <w:r w:rsidR="00484167">
        <w:rPr>
          <w:rFonts w:ascii="Times New Roman" w:hAnsi="Times New Roman" w:cs="Times New Roman"/>
          <w:sz w:val="28"/>
          <w:szCs w:val="28"/>
        </w:rPr>
        <w:t>а</w:t>
      </w:r>
      <w:r w:rsidR="00484167">
        <w:rPr>
          <w:rFonts w:ascii="Times New Roman" w:hAnsi="Times New Roman" w:cs="Times New Roman"/>
          <w:sz w:val="28"/>
          <w:szCs w:val="28"/>
        </w:rPr>
        <w:t>шей, когда несколько мелких зерен алмаза заделывают в специальный сплав в форме цилиндрика</w:t>
      </w:r>
      <w:proofErr w:type="gramStart"/>
      <w:r w:rsidR="00484167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="00484167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484167">
        <w:rPr>
          <w:rFonts w:ascii="Times New Roman" w:hAnsi="Times New Roman" w:cs="Times New Roman"/>
          <w:sz w:val="28"/>
          <w:szCs w:val="28"/>
        </w:rPr>
        <w:t>а</w:t>
      </w:r>
      <w:proofErr w:type="gramEnd"/>
      <w:r w:rsidR="00484167">
        <w:rPr>
          <w:rFonts w:ascii="Times New Roman" w:hAnsi="Times New Roman" w:cs="Times New Roman"/>
          <w:sz w:val="28"/>
          <w:szCs w:val="28"/>
        </w:rPr>
        <w:t>лмазно-металлические карандаши изготавл</w:t>
      </w:r>
      <w:r w:rsidR="00484167">
        <w:rPr>
          <w:rFonts w:ascii="Times New Roman" w:hAnsi="Times New Roman" w:cs="Times New Roman"/>
          <w:sz w:val="28"/>
          <w:szCs w:val="28"/>
        </w:rPr>
        <w:t>и</w:t>
      </w:r>
      <w:r w:rsidR="00484167">
        <w:rPr>
          <w:rFonts w:ascii="Times New Roman" w:hAnsi="Times New Roman" w:cs="Times New Roman"/>
          <w:sz w:val="28"/>
          <w:szCs w:val="28"/>
        </w:rPr>
        <w:t>вают небольших размеров (4…10 мм) и закрепляют в специальных опра</w:t>
      </w:r>
      <w:r w:rsidR="00484167">
        <w:rPr>
          <w:rFonts w:ascii="Times New Roman" w:hAnsi="Times New Roman" w:cs="Times New Roman"/>
          <w:sz w:val="28"/>
          <w:szCs w:val="28"/>
        </w:rPr>
        <w:t>в</w:t>
      </w:r>
      <w:r w:rsidR="00484167">
        <w:rPr>
          <w:rFonts w:ascii="Times New Roman" w:hAnsi="Times New Roman" w:cs="Times New Roman"/>
          <w:sz w:val="28"/>
          <w:szCs w:val="28"/>
        </w:rPr>
        <w:t>ках. Кроме алмазных карандашей, для правки абразивного инструмента применяют и алмазные круги из синтетических алмазов АСС.</w:t>
      </w:r>
    </w:p>
    <w:p w:rsidR="00484167" w:rsidRDefault="00484167" w:rsidP="00E46F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 xml:space="preserve">При </w:t>
      </w:r>
      <w:proofErr w:type="spellStart"/>
      <w:r>
        <w:rPr>
          <w:rFonts w:ascii="Times New Roman" w:hAnsi="Times New Roman" w:cs="Times New Roman"/>
          <w:sz w:val="28"/>
          <w:szCs w:val="28"/>
        </w:rPr>
        <w:t>безалмазной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правке в качестве инструмента применяют мон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литные твердосплавные диски (рис.</w:t>
      </w:r>
      <w:proofErr w:type="gramStart"/>
      <w:r>
        <w:rPr>
          <w:rFonts w:ascii="Times New Roman" w:hAnsi="Times New Roman" w:cs="Times New Roman"/>
          <w:sz w:val="28"/>
          <w:szCs w:val="28"/>
        </w:rPr>
        <w:t xml:space="preserve"> )</w:t>
      </w:r>
      <w:proofErr w:type="gramEnd"/>
      <w:r>
        <w:rPr>
          <w:rFonts w:ascii="Times New Roman" w:hAnsi="Times New Roman" w:cs="Times New Roman"/>
          <w:sz w:val="28"/>
          <w:szCs w:val="28"/>
        </w:rPr>
        <w:t>; диски из зерен твердого сплава, сц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ментированных латунью, металлические диски и звездочки (сталь ШХ15, 20Х</w:t>
      </w:r>
      <w:r w:rsidR="00A410E7">
        <w:rPr>
          <w:rFonts w:ascii="Times New Roman" w:hAnsi="Times New Roman" w:cs="Times New Roman"/>
          <w:sz w:val="28"/>
          <w:szCs w:val="28"/>
        </w:rPr>
        <w:t xml:space="preserve">); абразивные диски. </w:t>
      </w:r>
      <w:proofErr w:type="spellStart"/>
      <w:r w:rsidR="00A410E7">
        <w:rPr>
          <w:rFonts w:ascii="Times New Roman" w:hAnsi="Times New Roman" w:cs="Times New Roman"/>
          <w:sz w:val="28"/>
          <w:szCs w:val="28"/>
        </w:rPr>
        <w:t>Безалмазная</w:t>
      </w:r>
      <w:proofErr w:type="spellEnd"/>
      <w:r w:rsidR="00A410E7">
        <w:rPr>
          <w:rFonts w:ascii="Times New Roman" w:hAnsi="Times New Roman" w:cs="Times New Roman"/>
          <w:sz w:val="28"/>
          <w:szCs w:val="28"/>
        </w:rPr>
        <w:t xml:space="preserve"> правка, хотя и меньше эффективна по сравнению с алмазной, но не требует применения дорогих алмазов, обеспечивая после правки получение шлифованной поверхности 7…9 класса шероховатости. </w:t>
      </w:r>
      <w:proofErr w:type="spellStart"/>
      <w:r w:rsidR="00A410E7">
        <w:rPr>
          <w:rFonts w:ascii="Times New Roman" w:hAnsi="Times New Roman" w:cs="Times New Roman"/>
          <w:sz w:val="28"/>
          <w:szCs w:val="28"/>
        </w:rPr>
        <w:t>Безалмазная</w:t>
      </w:r>
      <w:proofErr w:type="spellEnd"/>
      <w:r w:rsidR="00A410E7">
        <w:rPr>
          <w:rFonts w:ascii="Times New Roman" w:hAnsi="Times New Roman" w:cs="Times New Roman"/>
          <w:sz w:val="28"/>
          <w:szCs w:val="28"/>
        </w:rPr>
        <w:t xml:space="preserve"> правка осуществляется двумя метод</w:t>
      </w:r>
      <w:r w:rsidR="00A410E7">
        <w:rPr>
          <w:rFonts w:ascii="Times New Roman" w:hAnsi="Times New Roman" w:cs="Times New Roman"/>
          <w:sz w:val="28"/>
          <w:szCs w:val="28"/>
        </w:rPr>
        <w:t>а</w:t>
      </w:r>
      <w:r w:rsidR="00A410E7">
        <w:rPr>
          <w:rFonts w:ascii="Times New Roman" w:hAnsi="Times New Roman" w:cs="Times New Roman"/>
          <w:sz w:val="28"/>
          <w:szCs w:val="28"/>
        </w:rPr>
        <w:t xml:space="preserve">ми: 1) </w:t>
      </w:r>
      <w:proofErr w:type="spellStart"/>
      <w:r w:rsidR="00A410E7">
        <w:rPr>
          <w:rFonts w:ascii="Times New Roman" w:hAnsi="Times New Roman" w:cs="Times New Roman"/>
          <w:sz w:val="28"/>
          <w:szCs w:val="28"/>
        </w:rPr>
        <w:t>обкатыванием</w:t>
      </w:r>
      <w:proofErr w:type="spellEnd"/>
      <w:r w:rsidR="00A410E7">
        <w:rPr>
          <w:rFonts w:ascii="Times New Roman" w:hAnsi="Times New Roman" w:cs="Times New Roman"/>
          <w:sz w:val="28"/>
          <w:szCs w:val="28"/>
        </w:rPr>
        <w:t>, когда правящий инструмент вращается от шлиф</w:t>
      </w:r>
      <w:r w:rsidR="00A410E7">
        <w:rPr>
          <w:rFonts w:ascii="Times New Roman" w:hAnsi="Times New Roman" w:cs="Times New Roman"/>
          <w:sz w:val="28"/>
          <w:szCs w:val="28"/>
        </w:rPr>
        <w:t>о</w:t>
      </w:r>
      <w:r w:rsidR="00A410E7">
        <w:rPr>
          <w:rFonts w:ascii="Times New Roman" w:hAnsi="Times New Roman" w:cs="Times New Roman"/>
          <w:sz w:val="28"/>
          <w:szCs w:val="28"/>
        </w:rPr>
        <w:t>вального круга вследствие сил трения;  2) шлифованием, когда правящий инструмент получает принудительное вращение от специального привода или от привода передней бабки шлифовального станка.</w:t>
      </w:r>
    </w:p>
    <w:p w:rsidR="00FA6DC7" w:rsidRDefault="00FA6DC7" w:rsidP="00735909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Дисбаланс, появляющийся в связи с неоднородностью абразивных кругов, устраняют балансировкой</w:t>
      </w:r>
      <w:r w:rsidR="0044314C">
        <w:rPr>
          <w:rFonts w:ascii="Times New Roman" w:hAnsi="Times New Roman" w:cs="Times New Roman"/>
          <w:sz w:val="28"/>
          <w:szCs w:val="28"/>
        </w:rPr>
        <w:t>. Круги диаметром меньше 100 мм б</w:t>
      </w:r>
      <w:r w:rsidR="0044314C">
        <w:rPr>
          <w:rFonts w:ascii="Times New Roman" w:hAnsi="Times New Roman" w:cs="Times New Roman"/>
          <w:sz w:val="28"/>
          <w:szCs w:val="28"/>
        </w:rPr>
        <w:t>а</w:t>
      </w:r>
      <w:r w:rsidR="0044314C">
        <w:rPr>
          <w:rFonts w:ascii="Times New Roman" w:hAnsi="Times New Roman" w:cs="Times New Roman"/>
          <w:sz w:val="28"/>
          <w:szCs w:val="28"/>
        </w:rPr>
        <w:t>лансируют непосредственно на станк</w:t>
      </w:r>
      <w:r w:rsidR="00735909">
        <w:rPr>
          <w:rFonts w:ascii="Times New Roman" w:hAnsi="Times New Roman" w:cs="Times New Roman"/>
          <w:sz w:val="28"/>
          <w:szCs w:val="28"/>
        </w:rPr>
        <w:t>е</w:t>
      </w:r>
      <w:r w:rsidR="0044314C">
        <w:rPr>
          <w:rFonts w:ascii="Times New Roman" w:hAnsi="Times New Roman" w:cs="Times New Roman"/>
          <w:sz w:val="28"/>
          <w:szCs w:val="28"/>
        </w:rPr>
        <w:t xml:space="preserve">. </w:t>
      </w:r>
      <w:r w:rsidR="00735909">
        <w:rPr>
          <w:rFonts w:ascii="Times New Roman" w:hAnsi="Times New Roman" w:cs="Times New Roman"/>
          <w:sz w:val="28"/>
          <w:szCs w:val="28"/>
        </w:rPr>
        <w:t>Установленный на станке шлиф</w:t>
      </w:r>
      <w:r w:rsidR="00735909">
        <w:rPr>
          <w:rFonts w:ascii="Times New Roman" w:hAnsi="Times New Roman" w:cs="Times New Roman"/>
          <w:sz w:val="28"/>
          <w:szCs w:val="28"/>
        </w:rPr>
        <w:t>о</w:t>
      </w:r>
      <w:r w:rsidR="00735909">
        <w:rPr>
          <w:rFonts w:ascii="Times New Roman" w:hAnsi="Times New Roman" w:cs="Times New Roman"/>
          <w:sz w:val="28"/>
          <w:szCs w:val="28"/>
        </w:rPr>
        <w:t>вальны</w:t>
      </w:r>
      <w:r w:rsidR="002E470F">
        <w:rPr>
          <w:rFonts w:ascii="Times New Roman" w:hAnsi="Times New Roman" w:cs="Times New Roman"/>
          <w:sz w:val="28"/>
          <w:szCs w:val="28"/>
        </w:rPr>
        <w:t>й круг вращается вхолостую в теч</w:t>
      </w:r>
      <w:r w:rsidR="00735909">
        <w:rPr>
          <w:rFonts w:ascii="Times New Roman" w:hAnsi="Times New Roman" w:cs="Times New Roman"/>
          <w:sz w:val="28"/>
          <w:szCs w:val="28"/>
        </w:rPr>
        <w:t>ение 5…10 мин. круг, имеющий дисбаланс, правят. Шлифовальные круги диаметром более 100 мм бала</w:t>
      </w:r>
      <w:r w:rsidR="00735909">
        <w:rPr>
          <w:rFonts w:ascii="Times New Roman" w:hAnsi="Times New Roman" w:cs="Times New Roman"/>
          <w:sz w:val="28"/>
          <w:szCs w:val="28"/>
        </w:rPr>
        <w:t>н</w:t>
      </w:r>
      <w:r w:rsidR="00735909">
        <w:rPr>
          <w:rFonts w:ascii="Times New Roman" w:hAnsi="Times New Roman" w:cs="Times New Roman"/>
          <w:sz w:val="28"/>
          <w:szCs w:val="28"/>
        </w:rPr>
        <w:t>сируют с помощью специальных устройств. Различают балансировку ст</w:t>
      </w:r>
      <w:r w:rsidR="00735909">
        <w:rPr>
          <w:rFonts w:ascii="Times New Roman" w:hAnsi="Times New Roman" w:cs="Times New Roman"/>
          <w:sz w:val="28"/>
          <w:szCs w:val="28"/>
        </w:rPr>
        <w:t>а</w:t>
      </w:r>
      <w:r w:rsidR="00735909">
        <w:rPr>
          <w:rFonts w:ascii="Times New Roman" w:hAnsi="Times New Roman" w:cs="Times New Roman"/>
          <w:sz w:val="28"/>
          <w:szCs w:val="28"/>
        </w:rPr>
        <w:t xml:space="preserve">тическую и динамическую. </w:t>
      </w:r>
    </w:p>
    <w:p w:rsidR="00735909" w:rsidRDefault="00735909" w:rsidP="00E46F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Статическую балансировку выполняют на устройствах, которые о</w:t>
      </w:r>
      <w:r>
        <w:rPr>
          <w:rFonts w:ascii="Times New Roman" w:hAnsi="Times New Roman" w:cs="Times New Roman"/>
          <w:sz w:val="28"/>
          <w:szCs w:val="28"/>
        </w:rPr>
        <w:t>т</w:t>
      </w:r>
      <w:r>
        <w:rPr>
          <w:rFonts w:ascii="Times New Roman" w:hAnsi="Times New Roman" w:cs="Times New Roman"/>
          <w:sz w:val="28"/>
          <w:szCs w:val="28"/>
        </w:rPr>
        <w:t>личаются формой направляющих. Они имеют форму ножей, призм, ц</w:t>
      </w:r>
      <w:r>
        <w:rPr>
          <w:rFonts w:ascii="Times New Roman" w:hAnsi="Times New Roman" w:cs="Times New Roman"/>
          <w:sz w:val="28"/>
          <w:szCs w:val="28"/>
        </w:rPr>
        <w:t>и</w:t>
      </w:r>
      <w:r w:rsidR="00A0751D">
        <w:rPr>
          <w:rFonts w:ascii="Times New Roman" w:hAnsi="Times New Roman" w:cs="Times New Roman"/>
          <w:sz w:val="28"/>
          <w:szCs w:val="28"/>
        </w:rPr>
        <w:t>линдрических валиков 1 (рис.162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35909">
        <w:rPr>
          <w:rFonts w:ascii="Times New Roman" w:hAnsi="Times New Roman" w:cs="Times New Roman"/>
          <w:i/>
          <w:sz w:val="28"/>
          <w:szCs w:val="28"/>
        </w:rPr>
        <w:t xml:space="preserve"> а)</w:t>
      </w:r>
      <w:r w:rsidR="00A0751D">
        <w:rPr>
          <w:rFonts w:ascii="Times New Roman" w:hAnsi="Times New Roman" w:cs="Times New Roman"/>
          <w:sz w:val="28"/>
          <w:szCs w:val="28"/>
        </w:rPr>
        <w:t xml:space="preserve"> или дисков 2  (рис. 162</w:t>
      </w:r>
      <w:r>
        <w:rPr>
          <w:rFonts w:ascii="Times New Roman" w:hAnsi="Times New Roman" w:cs="Times New Roman"/>
          <w:sz w:val="28"/>
          <w:szCs w:val="28"/>
        </w:rPr>
        <w:t xml:space="preserve">, </w:t>
      </w:r>
      <w:r w:rsidRPr="00735909">
        <w:rPr>
          <w:rFonts w:ascii="Times New Roman" w:hAnsi="Times New Roman" w:cs="Times New Roman"/>
          <w:i/>
          <w:sz w:val="28"/>
          <w:szCs w:val="28"/>
        </w:rPr>
        <w:t>б</w:t>
      </w:r>
      <w:r>
        <w:rPr>
          <w:rFonts w:ascii="Times New Roman" w:hAnsi="Times New Roman" w:cs="Times New Roman"/>
          <w:sz w:val="28"/>
          <w:szCs w:val="28"/>
        </w:rPr>
        <w:t>)</w:t>
      </w:r>
      <w:proofErr w:type="gramStart"/>
      <w:r>
        <w:rPr>
          <w:rFonts w:ascii="Times New Roman" w:hAnsi="Times New Roman" w:cs="Times New Roman"/>
          <w:sz w:val="28"/>
          <w:szCs w:val="28"/>
        </w:rPr>
        <w:t>.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>
        <w:rPr>
          <w:rFonts w:ascii="Times New Roman" w:hAnsi="Times New Roman" w:cs="Times New Roman"/>
          <w:sz w:val="28"/>
          <w:szCs w:val="28"/>
        </w:rPr>
        <w:t>д</w:t>
      </w:r>
      <w:proofErr w:type="gramEnd"/>
      <w:r>
        <w:rPr>
          <w:rFonts w:ascii="Times New Roman" w:hAnsi="Times New Roman" w:cs="Times New Roman"/>
          <w:sz w:val="28"/>
          <w:szCs w:val="28"/>
        </w:rPr>
        <w:t>ля стат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>ческой балансировки могут применять</w:t>
      </w:r>
      <w:r w:rsidR="002D1AF4">
        <w:rPr>
          <w:rFonts w:ascii="Times New Roman" w:hAnsi="Times New Roman" w:cs="Times New Roman"/>
          <w:sz w:val="28"/>
          <w:szCs w:val="28"/>
        </w:rPr>
        <w:t>ся также балансировочные весы. Д</w:t>
      </w:r>
      <w:r>
        <w:rPr>
          <w:rFonts w:ascii="Times New Roman" w:hAnsi="Times New Roman" w:cs="Times New Roman"/>
          <w:sz w:val="28"/>
          <w:szCs w:val="28"/>
        </w:rPr>
        <w:t xml:space="preserve">инамическую балансировку кругов </w:t>
      </w:r>
      <w:r w:rsidR="002E470F">
        <w:rPr>
          <w:rFonts w:ascii="Times New Roman" w:hAnsi="Times New Roman" w:cs="Times New Roman"/>
          <w:sz w:val="28"/>
          <w:szCs w:val="28"/>
        </w:rPr>
        <w:t>осуществляют</w:t>
      </w:r>
      <w:r>
        <w:rPr>
          <w:rFonts w:ascii="Times New Roman" w:hAnsi="Times New Roman" w:cs="Times New Roman"/>
          <w:sz w:val="28"/>
          <w:szCs w:val="28"/>
        </w:rPr>
        <w:t xml:space="preserve"> на балансировочных станках.</w:t>
      </w:r>
    </w:p>
    <w:p w:rsidR="00735909" w:rsidRDefault="00903E27" w:rsidP="00903E27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>
            <wp:extent cx="3480506" cy="2165508"/>
            <wp:effectExtent l="19050" t="0" r="5644" b="0"/>
            <wp:docPr id="73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/>
                    <pic:cNvPicPr>
                      <a:picLocks noChangeAspect="1" noChangeArrowheads="1"/>
                    </pic:cNvPicPr>
                  </pic:nvPicPr>
                  <pic:blipFill>
                    <a:blip r:embed="rId25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484982" cy="2168293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903E27" w:rsidRDefault="00A0751D" w:rsidP="00903E2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162</w:t>
      </w:r>
      <w:r w:rsidR="00903E27">
        <w:rPr>
          <w:rFonts w:ascii="Times New Roman" w:hAnsi="Times New Roman" w:cs="Times New Roman"/>
          <w:sz w:val="24"/>
          <w:szCs w:val="24"/>
        </w:rPr>
        <w:t>. Устройства для статической балансировки шлифовальных кругов</w:t>
      </w:r>
    </w:p>
    <w:p w:rsidR="00903E27" w:rsidRDefault="00903E27" w:rsidP="00903E27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</w:p>
    <w:p w:rsidR="00FE58EE" w:rsidRDefault="00903E27" w:rsidP="00FE58E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2D1AF4">
        <w:rPr>
          <w:rFonts w:ascii="Times New Roman" w:hAnsi="Times New Roman" w:cs="Times New Roman"/>
          <w:sz w:val="28"/>
          <w:szCs w:val="28"/>
        </w:rPr>
        <w:t>Статическ</w:t>
      </w:r>
      <w:r w:rsidR="001A7727" w:rsidRPr="002D1AF4">
        <w:rPr>
          <w:rFonts w:ascii="Times New Roman" w:hAnsi="Times New Roman" w:cs="Times New Roman"/>
          <w:sz w:val="28"/>
          <w:szCs w:val="28"/>
        </w:rPr>
        <w:t>ая</w:t>
      </w:r>
      <w:r w:rsidRPr="002D1AF4">
        <w:rPr>
          <w:rFonts w:ascii="Times New Roman" w:hAnsi="Times New Roman" w:cs="Times New Roman"/>
          <w:sz w:val="28"/>
          <w:szCs w:val="28"/>
        </w:rPr>
        <w:t xml:space="preserve"> балансировк</w:t>
      </w:r>
      <w:r w:rsidR="002D1AF4">
        <w:rPr>
          <w:rFonts w:ascii="Times New Roman" w:hAnsi="Times New Roman" w:cs="Times New Roman"/>
          <w:sz w:val="28"/>
          <w:szCs w:val="28"/>
        </w:rPr>
        <w:t>а осущ</w:t>
      </w:r>
      <w:r w:rsidR="001A7727" w:rsidRPr="002D1AF4">
        <w:rPr>
          <w:rFonts w:ascii="Times New Roman" w:hAnsi="Times New Roman" w:cs="Times New Roman"/>
          <w:sz w:val="28"/>
          <w:szCs w:val="28"/>
        </w:rPr>
        <w:t>ествляется следующим образом.</w:t>
      </w:r>
      <w:r w:rsidR="001A7727">
        <w:rPr>
          <w:rFonts w:ascii="Times New Roman" w:hAnsi="Times New Roman" w:cs="Times New Roman"/>
          <w:sz w:val="24"/>
          <w:szCs w:val="24"/>
        </w:rPr>
        <w:t xml:space="preserve"> </w:t>
      </w:r>
      <w:r w:rsidR="001A7727">
        <w:rPr>
          <w:rFonts w:ascii="Times New Roman" w:hAnsi="Times New Roman" w:cs="Times New Roman"/>
          <w:sz w:val="28"/>
          <w:szCs w:val="28"/>
        </w:rPr>
        <w:t xml:space="preserve">Шлифовальный круг </w:t>
      </w:r>
      <w:r w:rsidR="001A7727" w:rsidRPr="001A7727">
        <w:rPr>
          <w:rFonts w:ascii="Times New Roman" w:hAnsi="Times New Roman" w:cs="Times New Roman"/>
          <w:i/>
          <w:sz w:val="28"/>
          <w:szCs w:val="28"/>
        </w:rPr>
        <w:t>1</w:t>
      </w:r>
      <w:r w:rsidR="00A0751D">
        <w:rPr>
          <w:rFonts w:ascii="Times New Roman" w:hAnsi="Times New Roman" w:cs="Times New Roman"/>
          <w:sz w:val="28"/>
          <w:szCs w:val="28"/>
        </w:rPr>
        <w:t xml:space="preserve"> (рис. 163</w:t>
      </w:r>
      <w:r w:rsidR="001A7727">
        <w:rPr>
          <w:rFonts w:ascii="Times New Roman" w:hAnsi="Times New Roman" w:cs="Times New Roman"/>
          <w:sz w:val="28"/>
          <w:szCs w:val="28"/>
        </w:rPr>
        <w:t>), предварительно закрепленный в пла</w:t>
      </w:r>
      <w:r w:rsidR="001A7727">
        <w:rPr>
          <w:rFonts w:ascii="Times New Roman" w:hAnsi="Times New Roman" w:cs="Times New Roman"/>
          <w:sz w:val="28"/>
          <w:szCs w:val="28"/>
        </w:rPr>
        <w:t>н</w:t>
      </w:r>
      <w:r w:rsidR="001A7727">
        <w:rPr>
          <w:rFonts w:ascii="Times New Roman" w:hAnsi="Times New Roman" w:cs="Times New Roman"/>
          <w:sz w:val="28"/>
          <w:szCs w:val="28"/>
        </w:rPr>
        <w:lastRenderedPageBreak/>
        <w:t xml:space="preserve">шайбе </w:t>
      </w:r>
      <w:r w:rsidR="001A7727" w:rsidRPr="00FE58EE">
        <w:rPr>
          <w:rFonts w:ascii="Times New Roman" w:hAnsi="Times New Roman" w:cs="Times New Roman"/>
          <w:i/>
          <w:sz w:val="28"/>
          <w:szCs w:val="28"/>
        </w:rPr>
        <w:t>2</w:t>
      </w:r>
      <w:r w:rsidR="001A7727">
        <w:rPr>
          <w:rFonts w:ascii="Times New Roman" w:hAnsi="Times New Roman" w:cs="Times New Roman"/>
          <w:sz w:val="28"/>
          <w:szCs w:val="28"/>
        </w:rPr>
        <w:t xml:space="preserve">, монтируют на оправке </w:t>
      </w:r>
      <w:r w:rsidR="001A7727" w:rsidRPr="00FE58EE">
        <w:rPr>
          <w:rFonts w:ascii="Times New Roman" w:hAnsi="Times New Roman" w:cs="Times New Roman"/>
          <w:i/>
          <w:sz w:val="28"/>
          <w:szCs w:val="28"/>
        </w:rPr>
        <w:t>3</w:t>
      </w:r>
      <w:r w:rsidR="001A7727">
        <w:rPr>
          <w:rFonts w:ascii="Times New Roman" w:hAnsi="Times New Roman" w:cs="Times New Roman"/>
          <w:sz w:val="28"/>
          <w:szCs w:val="28"/>
        </w:rPr>
        <w:t>, которую затем устанавливают перпе</w:t>
      </w:r>
      <w:r w:rsidR="001A7727">
        <w:rPr>
          <w:rFonts w:ascii="Times New Roman" w:hAnsi="Times New Roman" w:cs="Times New Roman"/>
          <w:sz w:val="28"/>
          <w:szCs w:val="28"/>
        </w:rPr>
        <w:t>н</w:t>
      </w:r>
      <w:r w:rsidR="001A7727">
        <w:rPr>
          <w:rFonts w:ascii="Times New Roman" w:hAnsi="Times New Roman" w:cs="Times New Roman"/>
          <w:sz w:val="28"/>
          <w:szCs w:val="28"/>
        </w:rPr>
        <w:t>дикулярно к двум параллельным направляющим</w:t>
      </w:r>
      <w:r w:rsidR="001A7727" w:rsidRPr="00FE58EE">
        <w:rPr>
          <w:rFonts w:ascii="Times New Roman" w:hAnsi="Times New Roman" w:cs="Times New Roman"/>
          <w:i/>
          <w:sz w:val="28"/>
          <w:szCs w:val="28"/>
        </w:rPr>
        <w:t xml:space="preserve"> 4 </w:t>
      </w:r>
      <w:r w:rsidR="001A7727">
        <w:rPr>
          <w:rFonts w:ascii="Times New Roman" w:hAnsi="Times New Roman" w:cs="Times New Roman"/>
          <w:sz w:val="28"/>
          <w:szCs w:val="28"/>
        </w:rPr>
        <w:t>балансировочного пр</w:t>
      </w:r>
      <w:r w:rsidR="001A7727">
        <w:rPr>
          <w:rFonts w:ascii="Times New Roman" w:hAnsi="Times New Roman" w:cs="Times New Roman"/>
          <w:sz w:val="28"/>
          <w:szCs w:val="28"/>
        </w:rPr>
        <w:t>и</w:t>
      </w:r>
      <w:r w:rsidR="001A7727">
        <w:rPr>
          <w:rFonts w:ascii="Times New Roman" w:hAnsi="Times New Roman" w:cs="Times New Roman"/>
          <w:sz w:val="28"/>
          <w:szCs w:val="28"/>
        </w:rPr>
        <w:t xml:space="preserve">способления с таким </w:t>
      </w:r>
      <w:r w:rsidR="002E470F">
        <w:rPr>
          <w:rFonts w:ascii="Times New Roman" w:hAnsi="Times New Roman" w:cs="Times New Roman"/>
          <w:sz w:val="28"/>
          <w:szCs w:val="28"/>
        </w:rPr>
        <w:t>расчетом</w:t>
      </w:r>
      <w:r w:rsidR="001A7727">
        <w:rPr>
          <w:rFonts w:ascii="Times New Roman" w:hAnsi="Times New Roman" w:cs="Times New Roman"/>
          <w:sz w:val="28"/>
          <w:szCs w:val="28"/>
        </w:rPr>
        <w:t xml:space="preserve">, чтобы круг был равноудален от обеих опорных поверхностей. </w:t>
      </w:r>
      <w:r w:rsidR="00FE58EE">
        <w:rPr>
          <w:rFonts w:ascii="Times New Roman" w:hAnsi="Times New Roman" w:cs="Times New Roman"/>
          <w:sz w:val="28"/>
          <w:szCs w:val="28"/>
        </w:rPr>
        <w:t>Вследствие дисбаланса тяжелая сторона круга ок</w:t>
      </w:r>
      <w:r w:rsidR="00FE58EE">
        <w:rPr>
          <w:rFonts w:ascii="Times New Roman" w:hAnsi="Times New Roman" w:cs="Times New Roman"/>
          <w:sz w:val="28"/>
          <w:szCs w:val="28"/>
        </w:rPr>
        <w:t>а</w:t>
      </w:r>
      <w:r w:rsidR="00FE58EE">
        <w:rPr>
          <w:rFonts w:ascii="Times New Roman" w:hAnsi="Times New Roman" w:cs="Times New Roman"/>
          <w:sz w:val="28"/>
          <w:szCs w:val="28"/>
        </w:rPr>
        <w:t>зывается внизу.</w:t>
      </w:r>
    </w:p>
    <w:tbl>
      <w:tblPr>
        <w:tblStyle w:val="a3"/>
        <w:tblW w:w="0" w:type="auto"/>
        <w:tblLook w:val="04A0"/>
      </w:tblPr>
      <w:tblGrid>
        <w:gridCol w:w="4503"/>
        <w:gridCol w:w="4783"/>
      </w:tblGrid>
      <w:tr w:rsidR="00FE58EE" w:rsidTr="00A0751D">
        <w:tc>
          <w:tcPr>
            <w:tcW w:w="450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E58EE" w:rsidRDefault="00FE58EE" w:rsidP="00FE58EE">
            <w:pPr>
              <w:jc w:val="both"/>
              <w:rPr>
                <w:sz w:val="24"/>
                <w:szCs w:val="24"/>
              </w:rPr>
            </w:pPr>
            <w:r w:rsidRPr="00FE58EE">
              <w:rPr>
                <w:noProof/>
                <w:sz w:val="24"/>
                <w:szCs w:val="24"/>
              </w:rPr>
              <w:drawing>
                <wp:inline distT="0" distB="0" distL="0" distR="0">
                  <wp:extent cx="2581809" cy="2878667"/>
                  <wp:effectExtent l="19050" t="0" r="8991" b="0"/>
                  <wp:docPr id="356" name="Рисунок 2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1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86789" cy="288422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783" w:type="dxa"/>
            <w:vMerge w:val="restart"/>
            <w:tcBorders>
              <w:top w:val="single" w:sz="4" w:space="0" w:color="FFFFFF" w:themeColor="background1"/>
              <w:left w:val="single" w:sz="4" w:space="0" w:color="FFFFFF" w:themeColor="background1"/>
              <w:right w:val="single" w:sz="4" w:space="0" w:color="FFFFFF" w:themeColor="background1"/>
            </w:tcBorders>
          </w:tcPr>
          <w:p w:rsidR="00FE58EE" w:rsidRDefault="00FE58EE" w:rsidP="002D1AF4">
            <w:pPr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После остановки круга в вер</w:t>
            </w:r>
            <w:r>
              <w:rPr>
                <w:sz w:val="28"/>
                <w:szCs w:val="28"/>
              </w:rPr>
              <w:t>х</w:t>
            </w:r>
            <w:r>
              <w:rPr>
                <w:sz w:val="28"/>
                <w:szCs w:val="28"/>
              </w:rPr>
              <w:t>нюю часть кольцевой канавки, в</w:t>
            </w:r>
            <w:r>
              <w:rPr>
                <w:sz w:val="28"/>
                <w:szCs w:val="28"/>
              </w:rPr>
              <w:t>ы</w:t>
            </w:r>
            <w:r>
              <w:rPr>
                <w:sz w:val="28"/>
                <w:szCs w:val="28"/>
              </w:rPr>
              <w:t>полненной на боковой стороне пла</w:t>
            </w:r>
            <w:r>
              <w:rPr>
                <w:sz w:val="28"/>
                <w:szCs w:val="28"/>
              </w:rPr>
              <w:t>н</w:t>
            </w:r>
            <w:r>
              <w:rPr>
                <w:sz w:val="28"/>
                <w:szCs w:val="28"/>
              </w:rPr>
              <w:t xml:space="preserve">шайбы, устанавливают </w:t>
            </w:r>
            <w:r w:rsidR="002E470F">
              <w:rPr>
                <w:sz w:val="28"/>
                <w:szCs w:val="28"/>
              </w:rPr>
              <w:t>сухарь</w:t>
            </w:r>
            <w:r>
              <w:rPr>
                <w:sz w:val="28"/>
                <w:szCs w:val="28"/>
              </w:rPr>
              <w:t xml:space="preserve"> (пр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 xml:space="preserve">тивовес) 5. Удержание сухаря в </w:t>
            </w:r>
            <w:r w:rsidR="002E470F">
              <w:rPr>
                <w:sz w:val="28"/>
                <w:szCs w:val="28"/>
              </w:rPr>
              <w:t>планшайбе</w:t>
            </w:r>
            <w:r>
              <w:rPr>
                <w:sz w:val="28"/>
                <w:szCs w:val="28"/>
              </w:rPr>
              <w:t xml:space="preserve"> осуществляется </w:t>
            </w:r>
            <w:r w:rsidR="002E470F">
              <w:rPr>
                <w:sz w:val="28"/>
                <w:szCs w:val="28"/>
              </w:rPr>
              <w:t>винтом</w:t>
            </w:r>
            <w:r>
              <w:rPr>
                <w:sz w:val="28"/>
                <w:szCs w:val="28"/>
              </w:rPr>
              <w:t xml:space="preserve"> 6. Круг поворачивают на 90°, и если он не удерживается в состоянии безра</w:t>
            </w:r>
            <w:r>
              <w:rPr>
                <w:sz w:val="28"/>
                <w:szCs w:val="28"/>
              </w:rPr>
              <w:t>з</w:t>
            </w:r>
            <w:r>
              <w:rPr>
                <w:sz w:val="28"/>
                <w:szCs w:val="28"/>
              </w:rPr>
              <w:t>личного равновесия, то на планшайбу устанавливают дополнительные пр</w:t>
            </w:r>
            <w:r>
              <w:rPr>
                <w:sz w:val="28"/>
                <w:szCs w:val="28"/>
              </w:rPr>
              <w:t>о</w:t>
            </w:r>
            <w:r>
              <w:rPr>
                <w:sz w:val="28"/>
                <w:szCs w:val="28"/>
              </w:rPr>
              <w:t>тивовесы. Процесс повторяют до тех пор, пока шлифовальный круг в л</w:t>
            </w:r>
            <w:r>
              <w:rPr>
                <w:sz w:val="28"/>
                <w:szCs w:val="28"/>
              </w:rPr>
              <w:t>ю</w:t>
            </w:r>
            <w:r>
              <w:rPr>
                <w:sz w:val="28"/>
                <w:szCs w:val="28"/>
              </w:rPr>
              <w:t xml:space="preserve">бом положении не будет </w:t>
            </w:r>
            <w:r w:rsidR="002E470F">
              <w:rPr>
                <w:sz w:val="28"/>
                <w:szCs w:val="28"/>
              </w:rPr>
              <w:t>находиться</w:t>
            </w:r>
            <w:r>
              <w:rPr>
                <w:sz w:val="28"/>
                <w:szCs w:val="28"/>
              </w:rPr>
              <w:t xml:space="preserve"> в покое.</w:t>
            </w:r>
          </w:p>
          <w:p w:rsidR="00A0751D" w:rsidRDefault="00A0751D" w:rsidP="004E459A">
            <w:pPr>
              <w:ind w:firstLine="709"/>
              <w:jc w:val="both"/>
              <w:rPr>
                <w:sz w:val="24"/>
                <w:szCs w:val="24"/>
              </w:rPr>
            </w:pPr>
            <w:r>
              <w:rPr>
                <w:sz w:val="28"/>
                <w:szCs w:val="28"/>
              </w:rPr>
              <w:t>После правки круга баланс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ровку повторяют вторично и более тщательно.</w:t>
            </w:r>
          </w:p>
        </w:tc>
      </w:tr>
      <w:tr w:rsidR="00FE58EE" w:rsidTr="004E459A">
        <w:trPr>
          <w:trHeight w:val="858"/>
        </w:trPr>
        <w:tc>
          <w:tcPr>
            <w:tcW w:w="4503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E58EE" w:rsidRDefault="00A0751D" w:rsidP="00A0751D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Рис. 163</w:t>
            </w:r>
            <w:r w:rsidR="002D1AF4">
              <w:rPr>
                <w:sz w:val="24"/>
                <w:szCs w:val="24"/>
              </w:rPr>
              <w:t>.  Схема статической баланс</w:t>
            </w:r>
            <w:r w:rsidR="002D1AF4">
              <w:rPr>
                <w:sz w:val="24"/>
                <w:szCs w:val="24"/>
              </w:rPr>
              <w:t>и</w:t>
            </w:r>
            <w:r>
              <w:rPr>
                <w:sz w:val="24"/>
                <w:szCs w:val="24"/>
              </w:rPr>
              <w:t xml:space="preserve">ровки </w:t>
            </w:r>
            <w:r w:rsidR="002D1AF4">
              <w:rPr>
                <w:sz w:val="24"/>
                <w:szCs w:val="24"/>
              </w:rPr>
              <w:t>шлифовальных кругов</w:t>
            </w:r>
          </w:p>
        </w:tc>
        <w:tc>
          <w:tcPr>
            <w:tcW w:w="4783" w:type="dxa"/>
            <w:vMerge/>
            <w:tcBorders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FE58EE" w:rsidRDefault="00FE58EE" w:rsidP="00FE58EE">
            <w:pPr>
              <w:jc w:val="both"/>
              <w:rPr>
                <w:sz w:val="24"/>
                <w:szCs w:val="24"/>
              </w:rPr>
            </w:pPr>
          </w:p>
        </w:tc>
      </w:tr>
    </w:tbl>
    <w:p w:rsidR="00FE58EE" w:rsidRDefault="00FE58EE" w:rsidP="00FE58E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2D1AF4" w:rsidRDefault="000F39D6" w:rsidP="004E459A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Т е </w:t>
      </w:r>
      <w:proofErr w:type="spellStart"/>
      <w:r w:rsidR="002E470F">
        <w:rPr>
          <w:rFonts w:ascii="Times New Roman" w:hAnsi="Times New Roman" w:cs="Times New Roman"/>
          <w:sz w:val="28"/>
          <w:szCs w:val="28"/>
        </w:rPr>
        <w:t>п</w:t>
      </w:r>
      <w:proofErr w:type="spellEnd"/>
      <w:r>
        <w:rPr>
          <w:rFonts w:ascii="Times New Roman" w:hAnsi="Times New Roman" w:cs="Times New Roman"/>
          <w:sz w:val="28"/>
          <w:szCs w:val="28"/>
        </w:rPr>
        <w:t xml:space="preserve"> л </w:t>
      </w:r>
      <w:r w:rsidR="004E459A">
        <w:rPr>
          <w:rFonts w:ascii="Times New Roman" w:hAnsi="Times New Roman" w:cs="Times New Roman"/>
          <w:sz w:val="28"/>
          <w:szCs w:val="28"/>
        </w:rPr>
        <w:t xml:space="preserve">о в </w:t>
      </w:r>
      <w:proofErr w:type="spellStart"/>
      <w:r w:rsidR="004E459A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="004E459A">
        <w:rPr>
          <w:rFonts w:ascii="Times New Roman" w:hAnsi="Times New Roman" w:cs="Times New Roman"/>
          <w:sz w:val="28"/>
          <w:szCs w:val="28"/>
        </w:rPr>
        <w:t xml:space="preserve"> е   я в л е </w:t>
      </w:r>
      <w:proofErr w:type="spellStart"/>
      <w:r w:rsidR="004E459A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4E459A">
        <w:rPr>
          <w:rFonts w:ascii="Times New Roman" w:hAnsi="Times New Roman" w:cs="Times New Roman"/>
          <w:sz w:val="28"/>
          <w:szCs w:val="28"/>
        </w:rPr>
        <w:t xml:space="preserve"> и я   и   </w:t>
      </w:r>
      <w:r>
        <w:rPr>
          <w:rFonts w:ascii="Times New Roman" w:hAnsi="Times New Roman" w:cs="Times New Roman"/>
          <w:sz w:val="28"/>
          <w:szCs w:val="28"/>
        </w:rPr>
        <w:t>о</w:t>
      </w:r>
      <w:r w:rsidR="00E446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х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л а ж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е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и</w:t>
      </w:r>
      <w:r w:rsidR="002E470F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е  </w:t>
      </w:r>
      <w:r w:rsidR="00E4465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и  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ш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л и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ф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о </w:t>
      </w:r>
      <w:r w:rsidR="004E459A">
        <w:rPr>
          <w:rFonts w:ascii="Times New Roman" w:hAnsi="Times New Roman" w:cs="Times New Roman"/>
          <w:sz w:val="28"/>
          <w:szCs w:val="28"/>
        </w:rPr>
        <w:t xml:space="preserve">- </w:t>
      </w:r>
      <w:r w:rsidR="00E44656">
        <w:rPr>
          <w:rFonts w:ascii="Times New Roman" w:hAnsi="Times New Roman" w:cs="Times New Roman"/>
          <w:sz w:val="28"/>
          <w:szCs w:val="28"/>
        </w:rPr>
        <w:t xml:space="preserve">в а </w:t>
      </w:r>
      <w:proofErr w:type="spellStart"/>
      <w:r w:rsidR="00E44656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E44656">
        <w:rPr>
          <w:rFonts w:ascii="Times New Roman" w:hAnsi="Times New Roman" w:cs="Times New Roman"/>
          <w:sz w:val="28"/>
          <w:szCs w:val="28"/>
        </w:rPr>
        <w:t xml:space="preserve"> и </w:t>
      </w:r>
      <w:proofErr w:type="spellStart"/>
      <w:proofErr w:type="gramStart"/>
      <w:r w:rsidR="00E44656">
        <w:rPr>
          <w:rFonts w:ascii="Times New Roman" w:hAnsi="Times New Roman" w:cs="Times New Roman"/>
          <w:sz w:val="28"/>
          <w:szCs w:val="28"/>
        </w:rPr>
        <w:t>и</w:t>
      </w:r>
      <w:proofErr w:type="spellEnd"/>
      <w:proofErr w:type="gramEnd"/>
    </w:p>
    <w:p w:rsidR="00A410E7" w:rsidRDefault="001B15B5" w:rsidP="00E46F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шлифовании в результате наличия у зерен разнообразной, н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правильной геометрии режущей части и большой скорости резания возн</w:t>
      </w:r>
      <w:r>
        <w:rPr>
          <w:rFonts w:ascii="Times New Roman" w:hAnsi="Times New Roman" w:cs="Times New Roman"/>
          <w:sz w:val="28"/>
          <w:szCs w:val="28"/>
        </w:rPr>
        <w:t>и</w:t>
      </w:r>
      <w:r>
        <w:rPr>
          <w:rFonts w:ascii="Times New Roman" w:hAnsi="Times New Roman" w:cs="Times New Roman"/>
          <w:sz w:val="28"/>
          <w:szCs w:val="28"/>
        </w:rPr>
        <w:t xml:space="preserve">кает высокая температура (до 1000…1500°С). С увеличением износа зерен температура повышается, что может вызвать деформацию детали, </w:t>
      </w:r>
      <w:r w:rsidR="002E470F">
        <w:rPr>
          <w:rFonts w:ascii="Times New Roman" w:hAnsi="Times New Roman" w:cs="Times New Roman"/>
          <w:sz w:val="28"/>
          <w:szCs w:val="28"/>
        </w:rPr>
        <w:t>прижег</w:t>
      </w:r>
      <w:r>
        <w:rPr>
          <w:rFonts w:ascii="Times New Roman" w:hAnsi="Times New Roman" w:cs="Times New Roman"/>
          <w:sz w:val="28"/>
          <w:szCs w:val="28"/>
        </w:rPr>
        <w:t>, трещины на обработанной поверхности. Для снижения температуры при шлифовании применяют обильное охлаждение. Смазочно-охлаждающие жидкости</w:t>
      </w:r>
      <w:r w:rsidR="00D41D36">
        <w:rPr>
          <w:rFonts w:ascii="Times New Roman" w:hAnsi="Times New Roman" w:cs="Times New Roman"/>
          <w:sz w:val="28"/>
          <w:szCs w:val="28"/>
        </w:rPr>
        <w:t xml:space="preserve"> (СОЖ) </w:t>
      </w:r>
      <w:r>
        <w:rPr>
          <w:rFonts w:ascii="Times New Roman" w:hAnsi="Times New Roman" w:cs="Times New Roman"/>
          <w:sz w:val="28"/>
          <w:szCs w:val="28"/>
        </w:rPr>
        <w:t>способствуют также удалению абразивной и металлич</w:t>
      </w:r>
      <w:r>
        <w:rPr>
          <w:rFonts w:ascii="Times New Roman" w:hAnsi="Times New Roman" w:cs="Times New Roman"/>
          <w:sz w:val="28"/>
          <w:szCs w:val="28"/>
        </w:rPr>
        <w:t>е</w:t>
      </w:r>
      <w:r>
        <w:rPr>
          <w:rFonts w:ascii="Times New Roman" w:hAnsi="Times New Roman" w:cs="Times New Roman"/>
          <w:sz w:val="28"/>
          <w:szCs w:val="28"/>
        </w:rPr>
        <w:t>ской пыли из воздуха и очищению пор круга от продуктов отхода, пов</w:t>
      </w:r>
      <w:r>
        <w:rPr>
          <w:rFonts w:ascii="Times New Roman" w:hAnsi="Times New Roman" w:cs="Times New Roman"/>
          <w:sz w:val="28"/>
          <w:szCs w:val="28"/>
        </w:rPr>
        <w:t>ы</w:t>
      </w:r>
      <w:r>
        <w:rPr>
          <w:rFonts w:ascii="Times New Roman" w:hAnsi="Times New Roman" w:cs="Times New Roman"/>
          <w:sz w:val="28"/>
          <w:szCs w:val="28"/>
        </w:rPr>
        <w:t>шают производительность и уменьшают шероховатость обработанной п</w:t>
      </w:r>
      <w:r>
        <w:rPr>
          <w:rFonts w:ascii="Times New Roman" w:hAnsi="Times New Roman" w:cs="Times New Roman"/>
          <w:sz w:val="28"/>
          <w:szCs w:val="28"/>
        </w:rPr>
        <w:t>о</w:t>
      </w:r>
      <w:r>
        <w:rPr>
          <w:rFonts w:ascii="Times New Roman" w:hAnsi="Times New Roman" w:cs="Times New Roman"/>
          <w:sz w:val="28"/>
          <w:szCs w:val="28"/>
        </w:rPr>
        <w:t>верхности; снижается и размягчение связ</w:t>
      </w:r>
      <w:r w:rsidR="00B43EB8">
        <w:rPr>
          <w:rFonts w:ascii="Times New Roman" w:hAnsi="Times New Roman" w:cs="Times New Roman"/>
          <w:sz w:val="28"/>
          <w:szCs w:val="28"/>
        </w:rPr>
        <w:t>к</w:t>
      </w:r>
      <w:r>
        <w:rPr>
          <w:rFonts w:ascii="Times New Roman" w:hAnsi="Times New Roman" w:cs="Times New Roman"/>
          <w:sz w:val="28"/>
          <w:szCs w:val="28"/>
        </w:rPr>
        <w:t xml:space="preserve">и круга, которое имеет место вследствие нагрева. </w:t>
      </w:r>
      <w:r w:rsidR="00D41D36">
        <w:rPr>
          <w:rFonts w:ascii="Times New Roman" w:hAnsi="Times New Roman" w:cs="Times New Roman"/>
          <w:sz w:val="28"/>
          <w:szCs w:val="28"/>
        </w:rPr>
        <w:t>Используются способы подачи СОЖ: поливом, напо</w:t>
      </w:r>
      <w:r w:rsidR="00D41D36">
        <w:rPr>
          <w:rFonts w:ascii="Times New Roman" w:hAnsi="Times New Roman" w:cs="Times New Roman"/>
          <w:sz w:val="28"/>
          <w:szCs w:val="28"/>
        </w:rPr>
        <w:t>р</w:t>
      </w:r>
      <w:r w:rsidR="00D41D36">
        <w:rPr>
          <w:rFonts w:ascii="Times New Roman" w:hAnsi="Times New Roman" w:cs="Times New Roman"/>
          <w:sz w:val="28"/>
          <w:szCs w:val="28"/>
        </w:rPr>
        <w:t xml:space="preserve">ной и </w:t>
      </w:r>
      <w:proofErr w:type="spellStart"/>
      <w:r w:rsidR="00D41D36">
        <w:rPr>
          <w:rFonts w:ascii="Times New Roman" w:hAnsi="Times New Roman" w:cs="Times New Roman"/>
          <w:sz w:val="28"/>
          <w:szCs w:val="28"/>
        </w:rPr>
        <w:t>воздушно-жидкосной</w:t>
      </w:r>
      <w:proofErr w:type="spellEnd"/>
      <w:r w:rsidR="00D41D36">
        <w:rPr>
          <w:rFonts w:ascii="Times New Roman" w:hAnsi="Times New Roman" w:cs="Times New Roman"/>
          <w:sz w:val="28"/>
          <w:szCs w:val="28"/>
        </w:rPr>
        <w:t xml:space="preserve"> струей, через поры круга и др</w:t>
      </w:r>
      <w:r w:rsidR="004E459A">
        <w:rPr>
          <w:rFonts w:ascii="Times New Roman" w:hAnsi="Times New Roman" w:cs="Times New Roman"/>
          <w:sz w:val="28"/>
          <w:szCs w:val="28"/>
        </w:rPr>
        <w:t>. (рис. 164</w:t>
      </w:r>
      <w:r w:rsidR="00A7168B">
        <w:rPr>
          <w:rFonts w:ascii="Times New Roman" w:hAnsi="Times New Roman" w:cs="Times New Roman"/>
          <w:sz w:val="28"/>
          <w:szCs w:val="28"/>
        </w:rPr>
        <w:t>).</w:t>
      </w:r>
    </w:p>
    <w:p w:rsidR="00BF1DB0" w:rsidRPr="008857A9" w:rsidRDefault="008857A9" w:rsidP="008857A9">
      <w:pPr>
        <w:spacing w:after="0"/>
        <w:jc w:val="center"/>
        <w:rPr>
          <w:rFonts w:ascii="Times New Roman" w:hAnsi="Times New Roman" w:cs="Times New Roman"/>
          <w:sz w:val="28"/>
          <w:szCs w:val="28"/>
          <w:lang w:val="en-US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4902905" cy="3707450"/>
            <wp:effectExtent l="19050" t="0" r="0" b="0"/>
            <wp:docPr id="65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52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06067" cy="370984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p w:rsidR="001B15B5" w:rsidRDefault="001B15B5" w:rsidP="00E46FDE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484167" w:rsidRPr="008857A9" w:rsidRDefault="008857A9" w:rsidP="008857A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</w:t>
      </w:r>
      <w:r w:rsidR="006743A8">
        <w:rPr>
          <w:rFonts w:ascii="Times New Roman" w:hAnsi="Times New Roman" w:cs="Times New Roman"/>
          <w:sz w:val="24"/>
          <w:szCs w:val="24"/>
        </w:rPr>
        <w:t>. 1</w:t>
      </w:r>
      <w:r w:rsidR="002D1AF4">
        <w:rPr>
          <w:rFonts w:ascii="Times New Roman" w:hAnsi="Times New Roman" w:cs="Times New Roman"/>
          <w:sz w:val="24"/>
          <w:szCs w:val="24"/>
        </w:rPr>
        <w:t>6</w:t>
      </w:r>
      <w:r w:rsidR="004E459A">
        <w:rPr>
          <w:rFonts w:ascii="Times New Roman" w:hAnsi="Times New Roman" w:cs="Times New Roman"/>
          <w:sz w:val="24"/>
          <w:szCs w:val="24"/>
        </w:rPr>
        <w:t>4</w:t>
      </w:r>
      <w:r w:rsidR="00A7168B">
        <w:rPr>
          <w:rFonts w:ascii="Times New Roman" w:hAnsi="Times New Roman" w:cs="Times New Roman"/>
          <w:sz w:val="24"/>
          <w:szCs w:val="24"/>
        </w:rPr>
        <w:t>. Схемы основных способов подач</w:t>
      </w:r>
      <w:r w:rsidR="006743A8">
        <w:rPr>
          <w:rFonts w:ascii="Times New Roman" w:hAnsi="Times New Roman" w:cs="Times New Roman"/>
          <w:sz w:val="24"/>
          <w:szCs w:val="24"/>
        </w:rPr>
        <w:t>и смазочно-охлаждающей жидкости</w:t>
      </w:r>
      <w:r w:rsidR="00A7168B">
        <w:rPr>
          <w:rFonts w:ascii="Times New Roman" w:hAnsi="Times New Roman" w:cs="Times New Roman"/>
          <w:sz w:val="24"/>
          <w:szCs w:val="24"/>
        </w:rPr>
        <w:t xml:space="preserve">:            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 xml:space="preserve">а </w:t>
      </w:r>
      <w:r w:rsidR="00A7168B">
        <w:rPr>
          <w:rFonts w:ascii="Times New Roman" w:hAnsi="Times New Roman" w:cs="Times New Roman"/>
          <w:sz w:val="24"/>
          <w:szCs w:val="24"/>
        </w:rPr>
        <w:t xml:space="preserve">- свободно падающей, напорной и воздушно-жидкостной струей;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>б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через поры шлифовального круга;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 xml:space="preserve"> в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струйно-напорный </w:t>
      </w:r>
      <w:proofErr w:type="spellStart"/>
      <w:r w:rsidR="00A7168B">
        <w:rPr>
          <w:rFonts w:ascii="Times New Roman" w:hAnsi="Times New Roman" w:cs="Times New Roman"/>
          <w:sz w:val="24"/>
          <w:szCs w:val="24"/>
        </w:rPr>
        <w:t>внезонный</w:t>
      </w:r>
      <w:proofErr w:type="spellEnd"/>
      <w:r w:rsidR="00A7168B">
        <w:rPr>
          <w:rFonts w:ascii="Times New Roman" w:hAnsi="Times New Roman" w:cs="Times New Roman"/>
          <w:sz w:val="24"/>
          <w:szCs w:val="24"/>
        </w:rPr>
        <w:t xml:space="preserve">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>г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с помощью ультразвука; 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 xml:space="preserve"> </w:t>
      </w:r>
      <w:proofErr w:type="spellStart"/>
      <w:r w:rsidR="00A7168B" w:rsidRPr="00A7168B">
        <w:rPr>
          <w:rFonts w:ascii="Times New Roman" w:hAnsi="Times New Roman" w:cs="Times New Roman"/>
          <w:i/>
          <w:sz w:val="24"/>
          <w:szCs w:val="24"/>
        </w:rPr>
        <w:t>д</w:t>
      </w:r>
      <w:proofErr w:type="spellEnd"/>
      <w:r w:rsidR="00A7168B">
        <w:rPr>
          <w:rFonts w:ascii="Times New Roman" w:hAnsi="Times New Roman" w:cs="Times New Roman"/>
          <w:sz w:val="24"/>
          <w:szCs w:val="24"/>
        </w:rPr>
        <w:t xml:space="preserve"> - контактный;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 xml:space="preserve"> е </w:t>
      </w:r>
      <w:r w:rsidR="00A7168B">
        <w:rPr>
          <w:rFonts w:ascii="Times New Roman" w:hAnsi="Times New Roman" w:cs="Times New Roman"/>
          <w:sz w:val="24"/>
          <w:szCs w:val="24"/>
        </w:rPr>
        <w:t xml:space="preserve">– гидроаэродинамический </w:t>
      </w:r>
      <w:proofErr w:type="gramStart"/>
      <w:r w:rsidR="00A7168B">
        <w:rPr>
          <w:rFonts w:ascii="Times New Roman" w:hAnsi="Times New Roman" w:cs="Times New Roman"/>
          <w:sz w:val="24"/>
          <w:szCs w:val="24"/>
        </w:rPr>
        <w:t xml:space="preserve">( </w:t>
      </w:r>
      <w:proofErr w:type="gramEnd"/>
      <w:r w:rsidR="00A7168B" w:rsidRPr="00A7168B">
        <w:rPr>
          <w:rFonts w:ascii="Times New Roman" w:hAnsi="Times New Roman" w:cs="Times New Roman"/>
          <w:i/>
          <w:sz w:val="24"/>
          <w:szCs w:val="24"/>
        </w:rPr>
        <w:t>1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шлифовальный круг;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>2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кожух;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>3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деталь;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 xml:space="preserve">4 </w:t>
      </w:r>
      <w:r w:rsidR="00A7168B">
        <w:rPr>
          <w:rFonts w:ascii="Times New Roman" w:hAnsi="Times New Roman" w:cs="Times New Roman"/>
          <w:sz w:val="24"/>
          <w:szCs w:val="24"/>
        </w:rPr>
        <w:t xml:space="preserve">– сопло;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>5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вибрирующий </w:t>
      </w:r>
      <w:r w:rsidR="002E470F">
        <w:rPr>
          <w:rFonts w:ascii="Times New Roman" w:hAnsi="Times New Roman" w:cs="Times New Roman"/>
          <w:sz w:val="24"/>
          <w:szCs w:val="24"/>
        </w:rPr>
        <w:t>волновод</w:t>
      </w:r>
      <w:r w:rsidR="00A7168B">
        <w:rPr>
          <w:rFonts w:ascii="Times New Roman" w:hAnsi="Times New Roman" w:cs="Times New Roman"/>
          <w:sz w:val="24"/>
          <w:szCs w:val="24"/>
        </w:rPr>
        <w:t xml:space="preserve">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>6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пористый элемент; </w:t>
      </w:r>
      <w:r w:rsidR="00A7168B" w:rsidRPr="00A7168B">
        <w:rPr>
          <w:rFonts w:ascii="Times New Roman" w:hAnsi="Times New Roman" w:cs="Times New Roman"/>
          <w:i/>
          <w:sz w:val="24"/>
          <w:szCs w:val="24"/>
        </w:rPr>
        <w:t>7</w:t>
      </w:r>
      <w:r w:rsidR="00A7168B">
        <w:rPr>
          <w:rFonts w:ascii="Times New Roman" w:hAnsi="Times New Roman" w:cs="Times New Roman"/>
          <w:sz w:val="24"/>
          <w:szCs w:val="24"/>
        </w:rPr>
        <w:t xml:space="preserve"> – насадка) </w:t>
      </w:r>
    </w:p>
    <w:p w:rsidR="004E459A" w:rsidRDefault="004E459A" w:rsidP="00363B46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</w:p>
    <w:p w:rsidR="00D66542" w:rsidRDefault="00E46FDE" w:rsidP="00363B46">
      <w:pPr>
        <w:spacing w:after="0"/>
        <w:ind w:firstLine="709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М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е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т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о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д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ы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 </w:t>
      </w:r>
      <w:r w:rsidR="00884DB0">
        <w:rPr>
          <w:rFonts w:ascii="Times New Roman" w:hAnsi="Times New Roman" w:cs="Times New Roman"/>
          <w:sz w:val="28"/>
          <w:szCs w:val="28"/>
        </w:rPr>
        <w:t xml:space="preserve"> и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з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м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е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е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и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я</w:t>
      </w:r>
      <w:r w:rsidR="000F39D6">
        <w:rPr>
          <w:rFonts w:ascii="Times New Roman" w:hAnsi="Times New Roman" w:cs="Times New Roman"/>
          <w:sz w:val="28"/>
          <w:szCs w:val="28"/>
        </w:rPr>
        <w:t xml:space="preserve">  </w:t>
      </w:r>
      <w:r w:rsidR="00884DB0">
        <w:rPr>
          <w:rFonts w:ascii="Times New Roman" w:hAnsi="Times New Roman" w:cs="Times New Roman"/>
          <w:sz w:val="28"/>
          <w:szCs w:val="28"/>
        </w:rPr>
        <w:t xml:space="preserve"> в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п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р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о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ц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е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с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proofErr w:type="gramStart"/>
      <w:r w:rsidR="00884DB0">
        <w:rPr>
          <w:rFonts w:ascii="Times New Roman" w:hAnsi="Times New Roman" w:cs="Times New Roman"/>
          <w:sz w:val="28"/>
          <w:szCs w:val="28"/>
        </w:rPr>
        <w:t>с</w:t>
      </w:r>
      <w:proofErr w:type="spellEnd"/>
      <w:proofErr w:type="gram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е</w:t>
      </w:r>
      <w:r w:rsidR="000F39D6">
        <w:rPr>
          <w:rFonts w:ascii="Times New Roman" w:hAnsi="Times New Roman" w:cs="Times New Roman"/>
          <w:sz w:val="28"/>
          <w:szCs w:val="28"/>
        </w:rPr>
        <w:t xml:space="preserve">  </w:t>
      </w:r>
      <w:r w:rsidR="00884DB0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ш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л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и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ф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о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в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а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proofErr w:type="spellStart"/>
      <w:r w:rsidR="00884DB0">
        <w:rPr>
          <w:rFonts w:ascii="Times New Roman" w:hAnsi="Times New Roman" w:cs="Times New Roman"/>
          <w:sz w:val="28"/>
          <w:szCs w:val="28"/>
        </w:rPr>
        <w:t>н</w:t>
      </w:r>
      <w:proofErr w:type="spellEnd"/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и</w:t>
      </w:r>
      <w:r w:rsidR="000F39D6">
        <w:rPr>
          <w:rFonts w:ascii="Times New Roman" w:hAnsi="Times New Roman" w:cs="Times New Roman"/>
          <w:sz w:val="28"/>
          <w:szCs w:val="28"/>
        </w:rPr>
        <w:t xml:space="preserve"> </w:t>
      </w:r>
      <w:r w:rsidR="00884DB0">
        <w:rPr>
          <w:rFonts w:ascii="Times New Roman" w:hAnsi="Times New Roman" w:cs="Times New Roman"/>
          <w:sz w:val="28"/>
          <w:szCs w:val="28"/>
        </w:rPr>
        <w:t>я.</w:t>
      </w:r>
    </w:p>
    <w:p w:rsidR="000F39D6" w:rsidRDefault="000A3C01" w:rsidP="006038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Основные средства и схемы измерения шлифуемой поверхности при круговом шлифовании приведены в табл.</w:t>
      </w:r>
      <w:r w:rsidR="004E459A">
        <w:rPr>
          <w:rFonts w:ascii="Times New Roman" w:hAnsi="Times New Roman" w:cs="Times New Roman"/>
          <w:sz w:val="28"/>
          <w:szCs w:val="28"/>
        </w:rPr>
        <w:t>5.</w:t>
      </w:r>
    </w:p>
    <w:p w:rsidR="000A3C01" w:rsidRDefault="000A3C01" w:rsidP="000A3C01">
      <w:pPr>
        <w:spacing w:after="0"/>
        <w:ind w:firstLine="709"/>
        <w:jc w:val="right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i/>
          <w:sz w:val="28"/>
          <w:szCs w:val="28"/>
        </w:rPr>
        <w:t xml:space="preserve">Таблица </w:t>
      </w:r>
      <w:r w:rsidR="004E459A">
        <w:rPr>
          <w:rFonts w:ascii="Times New Roman" w:hAnsi="Times New Roman" w:cs="Times New Roman"/>
          <w:i/>
          <w:sz w:val="28"/>
          <w:szCs w:val="28"/>
        </w:rPr>
        <w:t>5</w:t>
      </w:r>
    </w:p>
    <w:tbl>
      <w:tblPr>
        <w:tblStyle w:val="a3"/>
        <w:tblW w:w="0" w:type="auto"/>
        <w:tblLook w:val="04A0"/>
      </w:tblPr>
      <w:tblGrid>
        <w:gridCol w:w="3530"/>
        <w:gridCol w:w="5756"/>
      </w:tblGrid>
      <w:tr w:rsidR="00241F4E" w:rsidTr="003C46E5">
        <w:trPr>
          <w:trHeight w:val="501"/>
        </w:trPr>
        <w:tc>
          <w:tcPr>
            <w:tcW w:w="3530" w:type="dxa"/>
            <w:vAlign w:val="center"/>
          </w:tcPr>
          <w:p w:rsidR="00241F4E" w:rsidRPr="008D099C" w:rsidRDefault="008D099C" w:rsidP="003C46E5">
            <w:pPr>
              <w:jc w:val="center"/>
              <w:rPr>
                <w:noProof/>
                <w:sz w:val="24"/>
                <w:szCs w:val="24"/>
              </w:rPr>
            </w:pPr>
            <w:r>
              <w:rPr>
                <w:noProof/>
                <w:sz w:val="24"/>
                <w:szCs w:val="24"/>
              </w:rPr>
              <w:t>С</w:t>
            </w:r>
            <w:r w:rsidRPr="008D099C">
              <w:rPr>
                <w:noProof/>
                <w:sz w:val="24"/>
                <w:szCs w:val="24"/>
              </w:rPr>
              <w:t>хема измерения</w:t>
            </w:r>
          </w:p>
        </w:tc>
        <w:tc>
          <w:tcPr>
            <w:tcW w:w="5756" w:type="dxa"/>
            <w:vAlign w:val="center"/>
          </w:tcPr>
          <w:p w:rsidR="00241F4E" w:rsidRPr="008D099C" w:rsidRDefault="008D099C" w:rsidP="003C46E5">
            <w:pPr>
              <w:jc w:val="center"/>
              <w:rPr>
                <w:sz w:val="24"/>
                <w:szCs w:val="24"/>
              </w:rPr>
            </w:pPr>
            <w:r w:rsidRPr="008D099C">
              <w:rPr>
                <w:sz w:val="24"/>
                <w:szCs w:val="24"/>
              </w:rPr>
              <w:t>Характеристика и применение</w:t>
            </w:r>
          </w:p>
        </w:tc>
      </w:tr>
      <w:tr w:rsidR="000A3C01" w:rsidTr="008D099C">
        <w:tc>
          <w:tcPr>
            <w:tcW w:w="3530" w:type="dxa"/>
            <w:vAlign w:val="center"/>
          </w:tcPr>
          <w:p w:rsidR="000A3C01" w:rsidRDefault="00AE5044" w:rsidP="008D099C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1775884" cy="1617632"/>
                  <wp:effectExtent l="19050" t="0" r="0" b="0"/>
                  <wp:docPr id="358" name="Рисунок 3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3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83955" cy="162498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6" w:type="dxa"/>
            <w:vAlign w:val="center"/>
          </w:tcPr>
          <w:p w:rsidR="008D099C" w:rsidRPr="008D099C" w:rsidRDefault="008D099C" w:rsidP="00CE5F96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8D099C">
              <w:rPr>
                <w:i/>
                <w:sz w:val="28"/>
                <w:szCs w:val="28"/>
              </w:rPr>
              <w:t>Микрометр для измерения наружного                 диаметра</w:t>
            </w:r>
          </w:p>
          <w:p w:rsidR="000A3C01" w:rsidRPr="008D099C" w:rsidRDefault="008D099C" w:rsidP="00CE5F96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Микрометры широко используют для измерения шлифуемой поверхности, пр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>имущественно в инструментальном прои</w:t>
            </w:r>
            <w:r>
              <w:rPr>
                <w:sz w:val="28"/>
                <w:szCs w:val="28"/>
              </w:rPr>
              <w:t>з</w:t>
            </w:r>
            <w:r>
              <w:rPr>
                <w:sz w:val="28"/>
                <w:szCs w:val="28"/>
              </w:rPr>
              <w:t>водстве</w:t>
            </w:r>
            <w:r w:rsidR="00CE5F96">
              <w:rPr>
                <w:sz w:val="28"/>
                <w:szCs w:val="28"/>
              </w:rPr>
              <w:t>.</w:t>
            </w:r>
          </w:p>
        </w:tc>
      </w:tr>
    </w:tbl>
    <w:p w:rsidR="004E459A" w:rsidRDefault="004E459A"/>
    <w:p w:rsidR="004E459A" w:rsidRDefault="004E459A"/>
    <w:p w:rsidR="004E459A" w:rsidRPr="004E459A" w:rsidRDefault="004E459A" w:rsidP="004E459A">
      <w:pPr>
        <w:jc w:val="right"/>
        <w:rPr>
          <w:rFonts w:ascii="Times New Roman" w:hAnsi="Times New Roman" w:cs="Times New Roman"/>
          <w:i/>
          <w:sz w:val="28"/>
          <w:szCs w:val="28"/>
        </w:rPr>
      </w:pPr>
      <w:r w:rsidRPr="004E459A">
        <w:rPr>
          <w:rFonts w:ascii="Times New Roman" w:hAnsi="Times New Roman" w:cs="Times New Roman"/>
          <w:i/>
          <w:sz w:val="28"/>
          <w:szCs w:val="28"/>
        </w:rPr>
        <w:lastRenderedPageBreak/>
        <w:t>Продолжение табл. 5</w:t>
      </w:r>
    </w:p>
    <w:tbl>
      <w:tblPr>
        <w:tblStyle w:val="a3"/>
        <w:tblW w:w="0" w:type="auto"/>
        <w:tblLook w:val="04A0"/>
      </w:tblPr>
      <w:tblGrid>
        <w:gridCol w:w="3530"/>
        <w:gridCol w:w="5756"/>
      </w:tblGrid>
      <w:tr w:rsidR="000A3C01" w:rsidTr="008D099C">
        <w:tc>
          <w:tcPr>
            <w:tcW w:w="3530" w:type="dxa"/>
            <w:vAlign w:val="center"/>
          </w:tcPr>
          <w:p w:rsidR="000A3C01" w:rsidRDefault="00943385" w:rsidP="008D099C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1662995" cy="1430950"/>
                  <wp:effectExtent l="19050" t="0" r="0" b="0"/>
                  <wp:docPr id="359" name="Рисунок 3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666506" cy="1433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6" w:type="dxa"/>
          </w:tcPr>
          <w:p w:rsidR="000A3C01" w:rsidRDefault="008D099C" w:rsidP="00CE5F96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 w:rsidRPr="008D099C">
              <w:rPr>
                <w:i/>
                <w:sz w:val="28"/>
                <w:szCs w:val="28"/>
              </w:rPr>
              <w:t>Жесткая и измерительная скоба-калибр</w:t>
            </w:r>
          </w:p>
          <w:p w:rsidR="00CE5F96" w:rsidRPr="008D099C" w:rsidRDefault="00CE5F96" w:rsidP="00CE5F96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</w:p>
          <w:p w:rsidR="008D099C" w:rsidRDefault="008D099C" w:rsidP="00CE5F96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Скоба фиксированного типа имеет ж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сткие или регулируемые на заданный размер измерительные губки. Индикаторная скоба показывает реальный размер. </w:t>
            </w:r>
          </w:p>
          <w:p w:rsidR="008D099C" w:rsidRPr="008D099C" w:rsidRDefault="008D099C" w:rsidP="00CE5F96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>Жесткая и индикаторная скобы предпочт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тельны в массовом производстве при обр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ботке с получением одного размера.</w:t>
            </w:r>
          </w:p>
        </w:tc>
      </w:tr>
      <w:tr w:rsidR="000A3C01" w:rsidTr="003C46E5">
        <w:trPr>
          <w:trHeight w:val="4200"/>
        </w:trPr>
        <w:tc>
          <w:tcPr>
            <w:tcW w:w="3530" w:type="dxa"/>
            <w:vAlign w:val="center"/>
          </w:tcPr>
          <w:p w:rsidR="000A3C01" w:rsidRDefault="00241F4E" w:rsidP="008D099C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1866195" cy="2387108"/>
                  <wp:effectExtent l="19050" t="0" r="705" b="0"/>
                  <wp:docPr id="365" name="Рисунок 4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5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866256" cy="23871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6" w:type="dxa"/>
          </w:tcPr>
          <w:p w:rsidR="000A3C01" w:rsidRDefault="008D099C" w:rsidP="00CE5F96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Накидная индикаторная  скоба</w:t>
            </w:r>
          </w:p>
          <w:p w:rsidR="00CE5F96" w:rsidRDefault="00CE5F96" w:rsidP="00CE5F96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</w:p>
          <w:p w:rsidR="008D099C" w:rsidRPr="008D099C" w:rsidRDefault="003C46E5" w:rsidP="00CE5F96">
            <w:pPr>
              <w:spacing w:line="276" w:lineRule="auto"/>
              <w:jc w:val="both"/>
              <w:rPr>
                <w:sz w:val="28"/>
                <w:szCs w:val="28"/>
              </w:rPr>
            </w:pPr>
            <w:r w:rsidRPr="003C46E5">
              <w:rPr>
                <w:sz w:val="28"/>
                <w:szCs w:val="28"/>
              </w:rPr>
              <w:t>Нак</w:t>
            </w:r>
            <w:r>
              <w:rPr>
                <w:sz w:val="28"/>
                <w:szCs w:val="28"/>
              </w:rPr>
              <w:t>идную индикаторную</w:t>
            </w:r>
            <w:r w:rsidRPr="003C46E5">
              <w:rPr>
                <w:sz w:val="28"/>
                <w:szCs w:val="28"/>
              </w:rPr>
              <w:t xml:space="preserve">  скоб</w:t>
            </w:r>
            <w:r>
              <w:rPr>
                <w:sz w:val="28"/>
                <w:szCs w:val="28"/>
              </w:rPr>
              <w:t>у монтируют на специальном кронштейне, позволяющем набрасывать скобу на шлифуемую повер</w:t>
            </w:r>
            <w:r>
              <w:rPr>
                <w:sz w:val="28"/>
                <w:szCs w:val="28"/>
              </w:rPr>
              <w:t>х</w:t>
            </w:r>
            <w:r>
              <w:rPr>
                <w:sz w:val="28"/>
                <w:szCs w:val="28"/>
              </w:rPr>
              <w:t>ность и затем отводить ее в нерабочую зону. Для защиты от попадания абразива и охла</w:t>
            </w:r>
            <w:r>
              <w:rPr>
                <w:sz w:val="28"/>
                <w:szCs w:val="28"/>
              </w:rPr>
              <w:t>ж</w:t>
            </w:r>
            <w:r>
              <w:rPr>
                <w:sz w:val="28"/>
                <w:szCs w:val="28"/>
              </w:rPr>
              <w:t>дающей жидкости, а также чтобы облегчить прочтение размера, индикатор располагают выше зоны контакта круга с деталью. Пер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мещения чувствительных элементов скобы передаются к индикатору через рычажную систему. Скобу настраивают на заданный размер по </w:t>
            </w:r>
            <w:r w:rsidR="002E470F">
              <w:rPr>
                <w:sz w:val="28"/>
                <w:szCs w:val="28"/>
              </w:rPr>
              <w:t>эталону</w:t>
            </w:r>
            <w:r>
              <w:rPr>
                <w:sz w:val="28"/>
                <w:szCs w:val="28"/>
              </w:rPr>
              <w:t>.</w:t>
            </w:r>
          </w:p>
        </w:tc>
      </w:tr>
      <w:tr w:rsidR="000A3C01" w:rsidTr="008D099C">
        <w:tc>
          <w:tcPr>
            <w:tcW w:w="3530" w:type="dxa"/>
            <w:vAlign w:val="center"/>
          </w:tcPr>
          <w:p w:rsidR="000A3C01" w:rsidRDefault="008D099C" w:rsidP="008D099C">
            <w:pPr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noProof/>
                <w:sz w:val="28"/>
                <w:szCs w:val="28"/>
              </w:rPr>
              <w:drawing>
                <wp:inline distT="0" distB="0" distL="0" distR="0">
                  <wp:extent cx="1708150" cy="1368050"/>
                  <wp:effectExtent l="19050" t="0" r="6350" b="0"/>
                  <wp:docPr id="369" name="Рисунок 4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08268" cy="1368144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756" w:type="dxa"/>
          </w:tcPr>
          <w:p w:rsidR="000A3C01" w:rsidRDefault="003C46E5" w:rsidP="00CE5F96">
            <w:pPr>
              <w:spacing w:line="276" w:lineRule="auto"/>
              <w:jc w:val="center"/>
              <w:rPr>
                <w:i/>
                <w:sz w:val="28"/>
                <w:szCs w:val="28"/>
              </w:rPr>
            </w:pPr>
            <w:r>
              <w:rPr>
                <w:i/>
                <w:sz w:val="28"/>
                <w:szCs w:val="28"/>
              </w:rPr>
              <w:t>Скобы с постоянным измерением шлифуемой поверхности</w:t>
            </w:r>
          </w:p>
          <w:p w:rsidR="003C46E5" w:rsidRPr="003C46E5" w:rsidRDefault="003C46E5" w:rsidP="00CE5F96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8"/>
                <w:szCs w:val="28"/>
              </w:rPr>
              <w:t xml:space="preserve">Чувствительные элементы скобы находятся в контакте с обрабатываемой поверхностью и передают сигналы </w:t>
            </w:r>
            <w:r w:rsidR="002E470F">
              <w:rPr>
                <w:sz w:val="28"/>
                <w:szCs w:val="28"/>
              </w:rPr>
              <w:t>дистанционно</w:t>
            </w:r>
            <w:r>
              <w:rPr>
                <w:sz w:val="28"/>
                <w:szCs w:val="28"/>
              </w:rPr>
              <w:t xml:space="preserve"> через ус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литель на электронный измерительный пр</w:t>
            </w:r>
            <w:r>
              <w:rPr>
                <w:sz w:val="28"/>
                <w:szCs w:val="28"/>
              </w:rPr>
              <w:t>и</w:t>
            </w:r>
            <w:r>
              <w:rPr>
                <w:sz w:val="28"/>
                <w:szCs w:val="28"/>
              </w:rPr>
              <w:t>бор. Такие скобы часто используют в автом</w:t>
            </w:r>
            <w:r>
              <w:rPr>
                <w:sz w:val="28"/>
                <w:szCs w:val="28"/>
              </w:rPr>
              <w:t>а</w:t>
            </w:r>
            <w:r>
              <w:rPr>
                <w:sz w:val="28"/>
                <w:szCs w:val="28"/>
              </w:rPr>
              <w:t>тических устройствах.</w:t>
            </w:r>
          </w:p>
        </w:tc>
      </w:tr>
    </w:tbl>
    <w:p w:rsidR="004E459A" w:rsidRDefault="004E459A" w:rsidP="004A33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0A3C01" w:rsidRDefault="004A338C" w:rsidP="004A33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На внутришлифовальных станках цикл шлифования осуществляется автоматически.</w:t>
      </w:r>
      <w:r w:rsidR="002801C5">
        <w:rPr>
          <w:rFonts w:ascii="Times New Roman" w:hAnsi="Times New Roman" w:cs="Times New Roman"/>
          <w:sz w:val="28"/>
          <w:szCs w:val="28"/>
        </w:rPr>
        <w:t xml:space="preserve"> Необходимы средства активного контроля, управляющих циклом и обеспечивающие заданный размер. По мере приближения к з</w:t>
      </w:r>
      <w:r w:rsidR="002801C5">
        <w:rPr>
          <w:rFonts w:ascii="Times New Roman" w:hAnsi="Times New Roman" w:cs="Times New Roman"/>
          <w:sz w:val="28"/>
          <w:szCs w:val="28"/>
        </w:rPr>
        <w:t>а</w:t>
      </w:r>
      <w:r w:rsidR="002801C5">
        <w:rPr>
          <w:rFonts w:ascii="Times New Roman" w:hAnsi="Times New Roman" w:cs="Times New Roman"/>
          <w:sz w:val="28"/>
          <w:szCs w:val="28"/>
        </w:rPr>
        <w:lastRenderedPageBreak/>
        <w:t>данному размеру механизм активного контроля дает команду исполн</w:t>
      </w:r>
      <w:r w:rsidR="002801C5">
        <w:rPr>
          <w:rFonts w:ascii="Times New Roman" w:hAnsi="Times New Roman" w:cs="Times New Roman"/>
          <w:sz w:val="28"/>
          <w:szCs w:val="28"/>
        </w:rPr>
        <w:t>и</w:t>
      </w:r>
      <w:r w:rsidR="002801C5">
        <w:rPr>
          <w:rFonts w:ascii="Times New Roman" w:hAnsi="Times New Roman" w:cs="Times New Roman"/>
          <w:sz w:val="28"/>
          <w:szCs w:val="28"/>
        </w:rPr>
        <w:t>тельным органам станка на уменьшение поперечной подачи круга, чист</w:t>
      </w:r>
      <w:r w:rsidR="002801C5">
        <w:rPr>
          <w:rFonts w:ascii="Times New Roman" w:hAnsi="Times New Roman" w:cs="Times New Roman"/>
          <w:sz w:val="28"/>
          <w:szCs w:val="28"/>
        </w:rPr>
        <w:t>о</w:t>
      </w:r>
      <w:r w:rsidR="002801C5">
        <w:rPr>
          <w:rFonts w:ascii="Times New Roman" w:hAnsi="Times New Roman" w:cs="Times New Roman"/>
          <w:sz w:val="28"/>
          <w:szCs w:val="28"/>
        </w:rPr>
        <w:t>вую правку, выхаживание и отвод круга. Активный контроль осуществл</w:t>
      </w:r>
      <w:r w:rsidR="002801C5">
        <w:rPr>
          <w:rFonts w:ascii="Times New Roman" w:hAnsi="Times New Roman" w:cs="Times New Roman"/>
          <w:sz w:val="28"/>
          <w:szCs w:val="28"/>
        </w:rPr>
        <w:t>я</w:t>
      </w:r>
      <w:r w:rsidR="002801C5">
        <w:rPr>
          <w:rFonts w:ascii="Times New Roman" w:hAnsi="Times New Roman" w:cs="Times New Roman"/>
          <w:sz w:val="28"/>
          <w:szCs w:val="28"/>
        </w:rPr>
        <w:t xml:space="preserve">ют мерительными </w:t>
      </w:r>
      <w:proofErr w:type="spellStart"/>
      <w:r w:rsidR="002801C5">
        <w:rPr>
          <w:rFonts w:ascii="Times New Roman" w:hAnsi="Times New Roman" w:cs="Times New Roman"/>
          <w:sz w:val="28"/>
          <w:szCs w:val="28"/>
        </w:rPr>
        <w:t>автокалибрами</w:t>
      </w:r>
      <w:proofErr w:type="spellEnd"/>
      <w:r w:rsidR="002801C5">
        <w:rPr>
          <w:rFonts w:ascii="Times New Roman" w:hAnsi="Times New Roman" w:cs="Times New Roman"/>
          <w:sz w:val="28"/>
          <w:szCs w:val="28"/>
        </w:rPr>
        <w:t xml:space="preserve"> и рычажно-следящими устройствами.</w:t>
      </w:r>
    </w:p>
    <w:p w:rsidR="004E60DC" w:rsidRDefault="004E60DC" w:rsidP="004A338C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При работе без автоматического цикла для измерения размера отве</w:t>
      </w:r>
      <w:r>
        <w:rPr>
          <w:rFonts w:ascii="Times New Roman" w:hAnsi="Times New Roman" w:cs="Times New Roman"/>
          <w:sz w:val="28"/>
          <w:szCs w:val="28"/>
        </w:rPr>
        <w:t>р</w:t>
      </w:r>
      <w:r>
        <w:rPr>
          <w:rFonts w:ascii="Times New Roman" w:hAnsi="Times New Roman" w:cs="Times New Roman"/>
          <w:sz w:val="28"/>
          <w:szCs w:val="28"/>
        </w:rPr>
        <w:t>стия в процессе шлифования часто при</w:t>
      </w:r>
      <w:r w:rsidR="004E459A">
        <w:rPr>
          <w:rFonts w:ascii="Times New Roman" w:hAnsi="Times New Roman" w:cs="Times New Roman"/>
          <w:sz w:val="28"/>
          <w:szCs w:val="28"/>
        </w:rPr>
        <w:t>меняют рычажный прибор (рис. 165</w:t>
      </w:r>
      <w:r>
        <w:rPr>
          <w:rFonts w:ascii="Times New Roman" w:hAnsi="Times New Roman" w:cs="Times New Roman"/>
          <w:sz w:val="28"/>
          <w:szCs w:val="28"/>
        </w:rPr>
        <w:t>).</w:t>
      </w:r>
    </w:p>
    <w:tbl>
      <w:tblPr>
        <w:tblStyle w:val="a3"/>
        <w:tblW w:w="0" w:type="auto"/>
        <w:tblLook w:val="04A0"/>
      </w:tblPr>
      <w:tblGrid>
        <w:gridCol w:w="4296"/>
        <w:gridCol w:w="4990"/>
      </w:tblGrid>
      <w:tr w:rsidR="004E60DC" w:rsidTr="00E25F16">
        <w:trPr>
          <w:trHeight w:val="4683"/>
        </w:trPr>
        <w:tc>
          <w:tcPr>
            <w:tcW w:w="4146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E60DC" w:rsidRDefault="004E60DC" w:rsidP="00CE5F96">
            <w:pPr>
              <w:jc w:val="center"/>
              <w:rPr>
                <w:sz w:val="28"/>
                <w:szCs w:val="28"/>
              </w:rPr>
            </w:pPr>
            <w:r>
              <w:rPr>
                <w:noProof/>
                <w:sz w:val="28"/>
                <w:szCs w:val="28"/>
              </w:rPr>
              <w:drawing>
                <wp:inline distT="0" distB="0" distL="0" distR="0">
                  <wp:extent cx="2566106" cy="2867803"/>
                  <wp:effectExtent l="19050" t="0" r="5644" b="0"/>
                  <wp:docPr id="374" name="Рисунок 5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570431" cy="2872637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5140" w:type="dxa"/>
            <w:tcBorders>
              <w:top w:val="single" w:sz="4" w:space="0" w:color="FFFFFF" w:themeColor="background1"/>
              <w:left w:val="single" w:sz="4" w:space="0" w:color="FFFFFF" w:themeColor="background1"/>
              <w:bottom w:val="single" w:sz="4" w:space="0" w:color="FFFFFF" w:themeColor="background1"/>
              <w:right w:val="single" w:sz="4" w:space="0" w:color="FFFFFF" w:themeColor="background1"/>
            </w:tcBorders>
          </w:tcPr>
          <w:p w:rsidR="004E60DC" w:rsidRDefault="004E60DC" w:rsidP="004E60D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  <w:r w:rsidRPr="004E60DC">
              <w:rPr>
                <w:sz w:val="28"/>
                <w:szCs w:val="28"/>
              </w:rPr>
              <w:t xml:space="preserve">Измерительные </w:t>
            </w:r>
            <w:proofErr w:type="spellStart"/>
            <w:r w:rsidRPr="004E60DC">
              <w:rPr>
                <w:sz w:val="28"/>
                <w:szCs w:val="28"/>
              </w:rPr>
              <w:t>наканечники</w:t>
            </w:r>
            <w:proofErr w:type="spellEnd"/>
            <w:proofErr w:type="gramStart"/>
            <w:r w:rsidRPr="004E60DC">
              <w:rPr>
                <w:sz w:val="28"/>
                <w:szCs w:val="28"/>
              </w:rPr>
              <w:t xml:space="preserve"> </w:t>
            </w:r>
            <w:r w:rsidRPr="004E60DC">
              <w:rPr>
                <w:i/>
                <w:sz w:val="28"/>
                <w:szCs w:val="28"/>
              </w:rPr>
              <w:t>А</w:t>
            </w:r>
            <w:proofErr w:type="gramEnd"/>
            <w:r w:rsidRPr="004E60DC">
              <w:rPr>
                <w:sz w:val="28"/>
                <w:szCs w:val="28"/>
              </w:rPr>
              <w:t xml:space="preserve"> и </w:t>
            </w:r>
            <w:r w:rsidRPr="004E60DC">
              <w:rPr>
                <w:i/>
                <w:sz w:val="28"/>
                <w:szCs w:val="28"/>
              </w:rPr>
              <w:t xml:space="preserve">Б </w:t>
            </w:r>
            <w:r w:rsidRPr="004E60DC">
              <w:rPr>
                <w:sz w:val="28"/>
                <w:szCs w:val="28"/>
              </w:rPr>
              <w:t xml:space="preserve"> через рычаги </w:t>
            </w:r>
            <w:r w:rsidRPr="004E60DC">
              <w:rPr>
                <w:i/>
                <w:sz w:val="28"/>
                <w:szCs w:val="28"/>
              </w:rPr>
              <w:t>1</w:t>
            </w:r>
            <w:r w:rsidRPr="004E60DC">
              <w:rPr>
                <w:sz w:val="28"/>
                <w:szCs w:val="28"/>
              </w:rPr>
              <w:t xml:space="preserve"> и </w:t>
            </w:r>
            <w:r w:rsidRPr="004E60DC">
              <w:rPr>
                <w:i/>
                <w:sz w:val="28"/>
                <w:szCs w:val="28"/>
              </w:rPr>
              <w:t>2</w:t>
            </w:r>
            <w:r>
              <w:rPr>
                <w:sz w:val="28"/>
                <w:szCs w:val="28"/>
              </w:rPr>
              <w:t xml:space="preserve"> под действием плоских пружин </w:t>
            </w:r>
            <w:r w:rsidRPr="00CE5F96">
              <w:rPr>
                <w:i/>
                <w:sz w:val="28"/>
                <w:szCs w:val="28"/>
              </w:rPr>
              <w:t>3</w:t>
            </w:r>
            <w:r>
              <w:rPr>
                <w:sz w:val="28"/>
                <w:szCs w:val="28"/>
              </w:rPr>
              <w:t xml:space="preserve"> и </w:t>
            </w:r>
            <w:r w:rsidRPr="00CE5F96">
              <w:rPr>
                <w:i/>
                <w:sz w:val="28"/>
                <w:szCs w:val="28"/>
              </w:rPr>
              <w:t>4</w:t>
            </w:r>
            <w:r>
              <w:rPr>
                <w:sz w:val="28"/>
                <w:szCs w:val="28"/>
              </w:rPr>
              <w:t xml:space="preserve"> соприкасаются со шлифуемой поверхностью. Сумма</w:t>
            </w:r>
            <w:r>
              <w:rPr>
                <w:sz w:val="28"/>
                <w:szCs w:val="28"/>
              </w:rPr>
              <w:t>р</w:t>
            </w:r>
            <w:r>
              <w:rPr>
                <w:sz w:val="28"/>
                <w:szCs w:val="28"/>
              </w:rPr>
              <w:t xml:space="preserve">ное перемещение обоих наконечников воспринимает рычаг </w:t>
            </w:r>
            <w:r w:rsidRPr="004E60DC">
              <w:rPr>
                <w:i/>
                <w:sz w:val="28"/>
                <w:szCs w:val="28"/>
              </w:rPr>
              <w:t>5</w:t>
            </w:r>
            <w:r>
              <w:rPr>
                <w:sz w:val="28"/>
                <w:szCs w:val="28"/>
              </w:rPr>
              <w:t>, закрепленный на плоской пружине в точке</w:t>
            </w:r>
            <w:proofErr w:type="gramStart"/>
            <w:r>
              <w:rPr>
                <w:sz w:val="28"/>
                <w:szCs w:val="28"/>
              </w:rPr>
              <w:t xml:space="preserve"> </w:t>
            </w:r>
            <w:r w:rsidRPr="004E60DC">
              <w:rPr>
                <w:i/>
                <w:sz w:val="28"/>
                <w:szCs w:val="28"/>
              </w:rPr>
              <w:t>Е</w:t>
            </w:r>
            <w:proofErr w:type="gramEnd"/>
            <w:r w:rsidRPr="004E60DC">
              <w:rPr>
                <w:i/>
                <w:sz w:val="28"/>
                <w:szCs w:val="28"/>
              </w:rPr>
              <w:t>,</w:t>
            </w:r>
            <w:r>
              <w:rPr>
                <w:sz w:val="28"/>
                <w:szCs w:val="28"/>
              </w:rPr>
              <w:t xml:space="preserve"> и пер</w:t>
            </w:r>
            <w:r>
              <w:rPr>
                <w:sz w:val="28"/>
                <w:szCs w:val="28"/>
              </w:rPr>
              <w:t>е</w:t>
            </w:r>
            <w:r>
              <w:rPr>
                <w:sz w:val="28"/>
                <w:szCs w:val="28"/>
              </w:rPr>
              <w:t xml:space="preserve">дает индикатору </w:t>
            </w:r>
            <w:r w:rsidRPr="004E60DC">
              <w:rPr>
                <w:i/>
                <w:sz w:val="28"/>
                <w:szCs w:val="28"/>
              </w:rPr>
              <w:t>6</w:t>
            </w:r>
            <w:r>
              <w:rPr>
                <w:sz w:val="28"/>
                <w:szCs w:val="28"/>
              </w:rPr>
              <w:t xml:space="preserve">. </w:t>
            </w:r>
          </w:p>
          <w:p w:rsidR="004E60DC" w:rsidRDefault="004E60DC" w:rsidP="004E60D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E25F16" w:rsidRDefault="00E25F16" w:rsidP="004E60DC">
            <w:pPr>
              <w:spacing w:line="276" w:lineRule="auto"/>
              <w:ind w:firstLine="709"/>
              <w:jc w:val="both"/>
              <w:rPr>
                <w:sz w:val="28"/>
                <w:szCs w:val="28"/>
              </w:rPr>
            </w:pPr>
          </w:p>
          <w:p w:rsidR="00E25F16" w:rsidRDefault="004E60DC" w:rsidP="004E459A">
            <w:pPr>
              <w:spacing w:line="276" w:lineRule="auto"/>
              <w:jc w:val="both"/>
              <w:rPr>
                <w:sz w:val="28"/>
                <w:szCs w:val="28"/>
              </w:rPr>
            </w:pPr>
            <w:r>
              <w:rPr>
                <w:sz w:val="24"/>
                <w:szCs w:val="24"/>
              </w:rPr>
              <w:t>Рис. 16</w:t>
            </w:r>
            <w:r w:rsidR="004E459A">
              <w:rPr>
                <w:sz w:val="24"/>
                <w:szCs w:val="24"/>
              </w:rPr>
              <w:t>5</w:t>
            </w:r>
            <w:r>
              <w:rPr>
                <w:sz w:val="24"/>
                <w:szCs w:val="24"/>
              </w:rPr>
              <w:t>. Схема индикаторного рычажного прибора для визуального измерения при внутреннем шлифовании</w:t>
            </w:r>
          </w:p>
        </w:tc>
      </w:tr>
    </w:tbl>
    <w:p w:rsidR="00CE5F96" w:rsidRPr="00AD0EB0" w:rsidRDefault="00CE5F96" w:rsidP="004E60DC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C06A31" w:rsidRPr="00882B46" w:rsidRDefault="00C06A31" w:rsidP="006038E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</w:p>
    <w:p w:rsidR="00D05928" w:rsidRDefault="000C76DD" w:rsidP="00D05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 л а в а  </w:t>
      </w:r>
      <w:r w:rsidR="008D6AC9">
        <w:rPr>
          <w:rFonts w:ascii="Times New Roman" w:hAnsi="Times New Roman" w:cs="Times New Roman"/>
          <w:b/>
          <w:sz w:val="28"/>
          <w:szCs w:val="28"/>
        </w:rPr>
        <w:t>6</w:t>
      </w:r>
      <w:r w:rsidR="00D05928">
        <w:rPr>
          <w:rFonts w:ascii="Times New Roman" w:hAnsi="Times New Roman" w:cs="Times New Roman"/>
          <w:b/>
          <w:sz w:val="28"/>
          <w:szCs w:val="28"/>
        </w:rPr>
        <w:t xml:space="preserve">.  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 xml:space="preserve">ОСНОВЫ </w:t>
      </w:r>
      <w:r w:rsidR="00D059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 xml:space="preserve">ПРОЕКТИРОВАНИЯ </w:t>
      </w:r>
      <w:r w:rsidR="00D059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>ТЕХНОЛОГИЧЕСК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>О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 xml:space="preserve">ГО </w:t>
      </w:r>
      <w:r w:rsidR="008D6AC9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>МАРШРУТА</w:t>
      </w:r>
      <w:r w:rsidR="00D05928">
        <w:rPr>
          <w:rFonts w:ascii="Times New Roman" w:hAnsi="Times New Roman" w:cs="Times New Roman"/>
          <w:b/>
          <w:sz w:val="28"/>
          <w:szCs w:val="28"/>
        </w:rPr>
        <w:t xml:space="preserve">  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 xml:space="preserve">ИЗГОТОВЛЕНИЯ </w:t>
      </w:r>
      <w:r w:rsidR="00D05928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D05928" w:rsidRPr="00AC6AE9">
        <w:rPr>
          <w:rFonts w:ascii="Times New Roman" w:hAnsi="Times New Roman" w:cs="Times New Roman"/>
          <w:b/>
          <w:sz w:val="28"/>
          <w:szCs w:val="28"/>
        </w:rPr>
        <w:t>ДЕТАЛИ</w:t>
      </w:r>
    </w:p>
    <w:p w:rsidR="00D05928" w:rsidRDefault="00D05928" w:rsidP="00D05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05928" w:rsidRDefault="008D6AC9" w:rsidP="00D05928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6</w:t>
      </w:r>
      <w:r w:rsidR="00D05928" w:rsidRPr="00097E9D">
        <w:rPr>
          <w:rFonts w:ascii="Times New Roman" w:hAnsi="Times New Roman" w:cs="Times New Roman"/>
          <w:b/>
          <w:sz w:val="28"/>
          <w:szCs w:val="28"/>
        </w:rPr>
        <w:t xml:space="preserve">.1. Основные </w:t>
      </w:r>
      <w:r w:rsidR="0048590C" w:rsidRPr="00097E9D">
        <w:rPr>
          <w:rFonts w:ascii="Times New Roman" w:hAnsi="Times New Roman" w:cs="Times New Roman"/>
          <w:b/>
          <w:sz w:val="28"/>
          <w:szCs w:val="28"/>
        </w:rPr>
        <w:t>понятия,</w:t>
      </w:r>
      <w:r w:rsidR="00D05928" w:rsidRPr="00097E9D">
        <w:rPr>
          <w:rFonts w:ascii="Times New Roman" w:hAnsi="Times New Roman" w:cs="Times New Roman"/>
          <w:b/>
          <w:sz w:val="28"/>
          <w:szCs w:val="28"/>
        </w:rPr>
        <w:t xml:space="preserve"> связанные с производственным процессом</w:t>
      </w:r>
      <w:r w:rsidR="00D05928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(рис. 166)</w:t>
      </w:r>
    </w:p>
    <w:p w:rsidR="008D6AC9" w:rsidRDefault="008D6AC9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  <w:u w:val="single"/>
        </w:rPr>
      </w:pP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>Производственный процесс</w:t>
      </w:r>
      <w:r w:rsidRPr="00A67BCC">
        <w:rPr>
          <w:b w:val="0"/>
          <w:sz w:val="28"/>
          <w:szCs w:val="28"/>
        </w:rPr>
        <w:t xml:space="preserve"> — наиболее крупное по объему понятие. Включает в себя весь объем работ завода, необходимый, чтобы материалы и полуфабрикаты превратились в готовое изделие. Он определяет структ</w:t>
      </w:r>
      <w:r w:rsidRPr="00A67BCC">
        <w:rPr>
          <w:b w:val="0"/>
          <w:sz w:val="28"/>
          <w:szCs w:val="28"/>
        </w:rPr>
        <w:t>у</w:t>
      </w:r>
      <w:r w:rsidRPr="00A67BCC">
        <w:rPr>
          <w:b w:val="0"/>
          <w:sz w:val="28"/>
          <w:szCs w:val="28"/>
        </w:rPr>
        <w:t>ру завода в целом.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</w:rPr>
        <w:t xml:space="preserve"> </w:t>
      </w:r>
      <w:r w:rsidRPr="00A67BCC">
        <w:rPr>
          <w:b w:val="0"/>
          <w:sz w:val="28"/>
          <w:szCs w:val="28"/>
          <w:u w:val="single"/>
        </w:rPr>
        <w:t>Технологический процесс</w:t>
      </w:r>
      <w:r w:rsidRPr="00A67BCC">
        <w:rPr>
          <w:b w:val="0"/>
          <w:sz w:val="28"/>
          <w:szCs w:val="28"/>
        </w:rPr>
        <w:t xml:space="preserve"> — это часть </w:t>
      </w:r>
      <w:r>
        <w:rPr>
          <w:b w:val="0"/>
          <w:sz w:val="28"/>
          <w:szCs w:val="28"/>
        </w:rPr>
        <w:t>производственного процесса, на</w:t>
      </w:r>
      <w:r w:rsidRPr="00A67BCC">
        <w:rPr>
          <w:b w:val="0"/>
          <w:sz w:val="28"/>
          <w:szCs w:val="28"/>
        </w:rPr>
        <w:t>правленная на непосредственное изменение состояния предмета прои</w:t>
      </w:r>
      <w:r w:rsidRPr="00A67BCC">
        <w:rPr>
          <w:b w:val="0"/>
          <w:sz w:val="28"/>
          <w:szCs w:val="28"/>
        </w:rPr>
        <w:t>з</w:t>
      </w:r>
      <w:r w:rsidRPr="00A67BCC">
        <w:rPr>
          <w:b w:val="0"/>
          <w:sz w:val="28"/>
          <w:szCs w:val="28"/>
        </w:rPr>
        <w:t>водства и последующего качественного измерения этого состояния.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 xml:space="preserve"> Технологическая</w:t>
      </w:r>
      <w:r w:rsidRPr="00A67BCC">
        <w:rPr>
          <w:sz w:val="28"/>
          <w:szCs w:val="28"/>
          <w:u w:val="single"/>
        </w:rPr>
        <w:t xml:space="preserve"> </w:t>
      </w:r>
      <w:r w:rsidRPr="00A67BCC">
        <w:rPr>
          <w:b w:val="0"/>
          <w:sz w:val="28"/>
          <w:szCs w:val="28"/>
          <w:u w:val="single"/>
        </w:rPr>
        <w:t>операция</w:t>
      </w:r>
      <w:r w:rsidRPr="00A67BCC">
        <w:rPr>
          <w:b w:val="0"/>
          <w:sz w:val="28"/>
          <w:szCs w:val="28"/>
        </w:rPr>
        <w:t xml:space="preserve"> — это законченная часть технологич</w:t>
      </w:r>
      <w:r w:rsidRPr="00A67BCC">
        <w:rPr>
          <w:b w:val="0"/>
          <w:sz w:val="28"/>
          <w:szCs w:val="28"/>
        </w:rPr>
        <w:t>е</w:t>
      </w:r>
      <w:r w:rsidRPr="00A67BCC">
        <w:rPr>
          <w:b w:val="0"/>
          <w:sz w:val="28"/>
          <w:szCs w:val="28"/>
        </w:rPr>
        <w:t xml:space="preserve">ского процесса, выполняемая на одном рабочем месте. Она охватывает все </w:t>
      </w:r>
      <w:r w:rsidRPr="00A67BCC">
        <w:rPr>
          <w:b w:val="0"/>
          <w:sz w:val="28"/>
          <w:szCs w:val="28"/>
        </w:rPr>
        <w:lastRenderedPageBreak/>
        <w:t>действия оборудования и рабочего над обрабатываемыми или собираем</w:t>
      </w:r>
      <w:r w:rsidRPr="00A67BCC">
        <w:rPr>
          <w:b w:val="0"/>
          <w:sz w:val="28"/>
          <w:szCs w:val="28"/>
        </w:rPr>
        <w:t>ы</w:t>
      </w:r>
      <w:r w:rsidRPr="00A67BCC">
        <w:rPr>
          <w:b w:val="0"/>
          <w:sz w:val="28"/>
          <w:szCs w:val="28"/>
        </w:rPr>
        <w:t xml:space="preserve">ми объектами производства. 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>Рабочее место</w:t>
      </w:r>
      <w:r w:rsidRPr="00A67BCC">
        <w:rPr>
          <w:b w:val="0"/>
          <w:sz w:val="28"/>
          <w:szCs w:val="28"/>
        </w:rPr>
        <w:t xml:space="preserve"> — это участок произ</w:t>
      </w:r>
      <w:r>
        <w:rPr>
          <w:b w:val="0"/>
          <w:sz w:val="28"/>
          <w:szCs w:val="28"/>
        </w:rPr>
        <w:t>водственной площади, оборуд</w:t>
      </w:r>
      <w:r>
        <w:rPr>
          <w:b w:val="0"/>
          <w:sz w:val="28"/>
          <w:szCs w:val="28"/>
        </w:rPr>
        <w:t>о</w:t>
      </w:r>
      <w:r>
        <w:rPr>
          <w:b w:val="0"/>
          <w:sz w:val="28"/>
          <w:szCs w:val="28"/>
        </w:rPr>
        <w:t>ванный</w:t>
      </w:r>
      <w:r w:rsidRPr="00A67BCC">
        <w:rPr>
          <w:b w:val="0"/>
          <w:sz w:val="28"/>
          <w:szCs w:val="28"/>
        </w:rPr>
        <w:t xml:space="preserve"> в соответствии с выполняемой на нем работой.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>Технологический переход</w:t>
      </w:r>
      <w:r w:rsidRPr="00A67BCC">
        <w:rPr>
          <w:b w:val="0"/>
          <w:sz w:val="28"/>
          <w:szCs w:val="28"/>
        </w:rPr>
        <w:t xml:space="preserve"> — законченная</w:t>
      </w:r>
      <w:r w:rsidRPr="00A67BCC">
        <w:rPr>
          <w:sz w:val="28"/>
          <w:szCs w:val="28"/>
        </w:rPr>
        <w:t xml:space="preserve"> </w:t>
      </w:r>
      <w:r w:rsidRPr="00A67BCC">
        <w:rPr>
          <w:b w:val="0"/>
          <w:sz w:val="28"/>
          <w:szCs w:val="28"/>
        </w:rPr>
        <w:t>часть технологической опе</w:t>
      </w:r>
      <w:r>
        <w:rPr>
          <w:b w:val="0"/>
          <w:sz w:val="28"/>
          <w:szCs w:val="28"/>
        </w:rPr>
        <w:t>ра</w:t>
      </w:r>
      <w:r w:rsidRPr="00A67BCC">
        <w:rPr>
          <w:b w:val="0"/>
          <w:sz w:val="28"/>
          <w:szCs w:val="28"/>
        </w:rPr>
        <w:t xml:space="preserve">ции, характеризуемая постоянством применяемого инструмента и постоянством поверхности, образуемой при обработке. 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>Вспомогательный переход</w:t>
      </w:r>
      <w:r w:rsidRPr="00A67BCC">
        <w:rPr>
          <w:b w:val="0"/>
          <w:sz w:val="28"/>
          <w:szCs w:val="28"/>
        </w:rPr>
        <w:t xml:space="preserve"> — законченная часть технологической опе</w:t>
      </w:r>
      <w:r>
        <w:rPr>
          <w:b w:val="0"/>
          <w:sz w:val="28"/>
          <w:szCs w:val="28"/>
        </w:rPr>
        <w:t>ра</w:t>
      </w:r>
      <w:r w:rsidRPr="00A67BCC">
        <w:rPr>
          <w:b w:val="0"/>
          <w:sz w:val="28"/>
          <w:szCs w:val="28"/>
        </w:rPr>
        <w:t>ции, состоящая из действий рабочего и оборудования, которые не с</w:t>
      </w:r>
      <w:r w:rsidRPr="00A67BCC">
        <w:rPr>
          <w:b w:val="0"/>
          <w:sz w:val="28"/>
          <w:szCs w:val="28"/>
        </w:rPr>
        <w:t>о</w:t>
      </w:r>
      <w:r w:rsidRPr="00A67BCC">
        <w:rPr>
          <w:b w:val="0"/>
          <w:sz w:val="28"/>
          <w:szCs w:val="28"/>
        </w:rPr>
        <w:t>провождаются изменением формы, размеров и качества поверхностей з</w:t>
      </w:r>
      <w:r w:rsidRPr="00A67BCC">
        <w:rPr>
          <w:b w:val="0"/>
          <w:sz w:val="28"/>
          <w:szCs w:val="28"/>
        </w:rPr>
        <w:t>а</w:t>
      </w:r>
      <w:r w:rsidRPr="00A67BCC">
        <w:rPr>
          <w:b w:val="0"/>
          <w:sz w:val="28"/>
          <w:szCs w:val="28"/>
        </w:rPr>
        <w:t xml:space="preserve">готовки, но они необходимы для технологического перехода. 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>Рабочий ход</w:t>
      </w:r>
      <w:r w:rsidRPr="00A67BCC">
        <w:rPr>
          <w:b w:val="0"/>
          <w:sz w:val="28"/>
          <w:szCs w:val="28"/>
        </w:rPr>
        <w:t xml:space="preserve"> — законченная часть технологического перехода, с</w:t>
      </w:r>
      <w:r w:rsidRPr="00A67BCC">
        <w:rPr>
          <w:b w:val="0"/>
          <w:sz w:val="28"/>
          <w:szCs w:val="28"/>
        </w:rPr>
        <w:t>о</w:t>
      </w:r>
      <w:r w:rsidR="00A83C50">
        <w:rPr>
          <w:b w:val="0"/>
          <w:sz w:val="28"/>
          <w:szCs w:val="28"/>
        </w:rPr>
        <w:t>стоя</w:t>
      </w:r>
      <w:r w:rsidRPr="00A67BCC">
        <w:rPr>
          <w:b w:val="0"/>
          <w:sz w:val="28"/>
          <w:szCs w:val="28"/>
        </w:rPr>
        <w:t>щая из однократного перемещения режущего инструмента относ</w:t>
      </w:r>
      <w:r w:rsidRPr="00A67BCC">
        <w:rPr>
          <w:b w:val="0"/>
          <w:sz w:val="28"/>
          <w:szCs w:val="28"/>
        </w:rPr>
        <w:t>и</w:t>
      </w:r>
      <w:r w:rsidRPr="00A67BCC">
        <w:rPr>
          <w:b w:val="0"/>
          <w:sz w:val="28"/>
          <w:szCs w:val="28"/>
        </w:rPr>
        <w:t>тельно обрабатываемой поверхности заготовки. Он сопровождается изм</w:t>
      </w:r>
      <w:r w:rsidRPr="00A67BCC">
        <w:rPr>
          <w:b w:val="0"/>
          <w:sz w:val="28"/>
          <w:szCs w:val="28"/>
        </w:rPr>
        <w:t>е</w:t>
      </w:r>
      <w:r w:rsidRPr="00A67BCC">
        <w:rPr>
          <w:b w:val="0"/>
          <w:sz w:val="28"/>
          <w:szCs w:val="28"/>
        </w:rPr>
        <w:t xml:space="preserve">нением формы, размеров, качества поверхности заготовки. 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>Вспомогательный ход</w:t>
      </w:r>
      <w:r w:rsidRPr="00A67BCC">
        <w:rPr>
          <w:b w:val="0"/>
          <w:sz w:val="28"/>
          <w:szCs w:val="28"/>
        </w:rPr>
        <w:t xml:space="preserve"> — состоит из однократного холостого </w:t>
      </w:r>
      <w:proofErr w:type="spellStart"/>
      <w:proofErr w:type="gramStart"/>
      <w:r w:rsidRPr="00A67BCC">
        <w:rPr>
          <w:b w:val="0"/>
          <w:sz w:val="28"/>
          <w:szCs w:val="28"/>
        </w:rPr>
        <w:t>переме</w:t>
      </w:r>
      <w:r>
        <w:rPr>
          <w:b w:val="0"/>
          <w:sz w:val="28"/>
          <w:szCs w:val="28"/>
        </w:rPr>
        <w:t>-</w:t>
      </w:r>
      <w:r w:rsidRPr="00A67BCC">
        <w:rPr>
          <w:b w:val="0"/>
          <w:sz w:val="28"/>
          <w:szCs w:val="28"/>
        </w:rPr>
        <w:t>щения</w:t>
      </w:r>
      <w:proofErr w:type="spellEnd"/>
      <w:proofErr w:type="gramEnd"/>
      <w:r w:rsidRPr="00A67BCC">
        <w:rPr>
          <w:b w:val="0"/>
          <w:sz w:val="28"/>
          <w:szCs w:val="28"/>
        </w:rPr>
        <w:t xml:space="preserve"> режущего инструмента относительно заготовки, не сопровождается из</w:t>
      </w:r>
      <w:r>
        <w:rPr>
          <w:b w:val="0"/>
          <w:sz w:val="28"/>
          <w:szCs w:val="28"/>
        </w:rPr>
        <w:t>ме</w:t>
      </w:r>
      <w:r w:rsidRPr="00A67BCC">
        <w:rPr>
          <w:b w:val="0"/>
          <w:sz w:val="28"/>
          <w:szCs w:val="28"/>
        </w:rPr>
        <w:t xml:space="preserve">нениями заготовки, но необходим для выполнения рабочего хода. 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 xml:space="preserve">Прием </w:t>
      </w:r>
      <w:r w:rsidRPr="00A67BCC">
        <w:rPr>
          <w:b w:val="0"/>
          <w:sz w:val="28"/>
          <w:szCs w:val="28"/>
        </w:rPr>
        <w:t xml:space="preserve">— законченная совокупность </w:t>
      </w:r>
      <w:r>
        <w:rPr>
          <w:b w:val="0"/>
          <w:sz w:val="28"/>
          <w:szCs w:val="28"/>
        </w:rPr>
        <w:t>движений рабочего в процессе вы</w:t>
      </w:r>
      <w:r w:rsidRPr="00A67BCC">
        <w:rPr>
          <w:b w:val="0"/>
          <w:sz w:val="28"/>
          <w:szCs w:val="28"/>
        </w:rPr>
        <w:t>полнения операции (например, установить з</w:t>
      </w:r>
      <w:r>
        <w:rPr>
          <w:b w:val="0"/>
          <w:sz w:val="28"/>
          <w:szCs w:val="28"/>
        </w:rPr>
        <w:t>аготовку в приспособление и за</w:t>
      </w:r>
      <w:r w:rsidRPr="00A67BCC">
        <w:rPr>
          <w:b w:val="0"/>
          <w:sz w:val="28"/>
          <w:szCs w:val="28"/>
        </w:rPr>
        <w:t xml:space="preserve">крепить ее и т.п.). </w:t>
      </w:r>
    </w:p>
    <w:p w:rsidR="00D05928" w:rsidRPr="00A67BCC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proofErr w:type="spellStart"/>
      <w:r w:rsidRPr="00A67BCC">
        <w:rPr>
          <w:b w:val="0"/>
          <w:sz w:val="28"/>
          <w:szCs w:val="28"/>
          <w:u w:val="single"/>
        </w:rPr>
        <w:t>Установ</w:t>
      </w:r>
      <w:proofErr w:type="spellEnd"/>
      <w:r w:rsidRPr="00A67BCC">
        <w:rPr>
          <w:b w:val="0"/>
          <w:sz w:val="28"/>
          <w:szCs w:val="28"/>
        </w:rPr>
        <w:t xml:space="preserve"> — это часть технологическо</w:t>
      </w:r>
      <w:r>
        <w:rPr>
          <w:b w:val="0"/>
          <w:sz w:val="28"/>
          <w:szCs w:val="28"/>
        </w:rPr>
        <w:t>й операции, выполняемая при од</w:t>
      </w:r>
      <w:r w:rsidRPr="00A67BCC">
        <w:rPr>
          <w:b w:val="0"/>
          <w:sz w:val="28"/>
          <w:szCs w:val="28"/>
        </w:rPr>
        <w:t xml:space="preserve">ном закреплении заготовки. </w:t>
      </w:r>
    </w:p>
    <w:p w:rsidR="00D05928" w:rsidRDefault="00D05928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  <w:r w:rsidRPr="00A67BCC">
        <w:rPr>
          <w:b w:val="0"/>
          <w:sz w:val="28"/>
          <w:szCs w:val="28"/>
          <w:u w:val="single"/>
        </w:rPr>
        <w:t xml:space="preserve">Позиция </w:t>
      </w:r>
      <w:r w:rsidRPr="00A67BCC">
        <w:rPr>
          <w:b w:val="0"/>
          <w:sz w:val="28"/>
          <w:szCs w:val="28"/>
        </w:rPr>
        <w:t>— это фиксированное полож</w:t>
      </w:r>
      <w:r>
        <w:rPr>
          <w:b w:val="0"/>
          <w:sz w:val="28"/>
          <w:szCs w:val="28"/>
        </w:rPr>
        <w:t>ение заготовки относительно ре</w:t>
      </w:r>
      <w:r w:rsidRPr="00A67BCC">
        <w:rPr>
          <w:b w:val="0"/>
          <w:sz w:val="28"/>
          <w:szCs w:val="28"/>
        </w:rPr>
        <w:t>жущего инструмента при одном ее закреплении (например, обработка детали на токарно-револьверном станке или многошпиндельном токарном полуавтомате и др.).</w:t>
      </w:r>
    </w:p>
    <w:p w:rsidR="00BC5A3F" w:rsidRDefault="00BC5A3F" w:rsidP="00D05928">
      <w:pPr>
        <w:pStyle w:val="af"/>
        <w:spacing w:line="276" w:lineRule="auto"/>
        <w:ind w:firstLine="720"/>
        <w:jc w:val="both"/>
        <w:rPr>
          <w:b w:val="0"/>
          <w:sz w:val="28"/>
          <w:szCs w:val="28"/>
        </w:rPr>
      </w:pPr>
    </w:p>
    <w:p w:rsidR="00BC5A3F" w:rsidRPr="00B3744C" w:rsidRDefault="00BC5A3F" w:rsidP="00BC5A3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iCs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</w:rPr>
        <w:t>6</w:t>
      </w:r>
      <w:r w:rsidRPr="00B3744C"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</w:rPr>
        <w:t xml:space="preserve">.2. Общая </w:t>
      </w:r>
      <w:r w:rsidRPr="00B3744C">
        <w:rPr>
          <w:rFonts w:ascii="Times New Roman" w:eastAsia="Times New Roman" w:hAnsi="Times New Roman"/>
          <w:b/>
          <w:iCs/>
          <w:color w:val="000000"/>
          <w:sz w:val="28"/>
          <w:szCs w:val="28"/>
        </w:rPr>
        <w:t>последовательность разработки технологического процесса</w:t>
      </w:r>
    </w:p>
    <w:p w:rsidR="00BC5A3F" w:rsidRPr="00B3744C" w:rsidRDefault="00BC5A3F" w:rsidP="00BC5A3F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B3744C">
        <w:rPr>
          <w:rFonts w:ascii="Times New Roman" w:eastAsia="Times New Roman" w:hAnsi="Times New Roman"/>
          <w:b/>
          <w:iCs/>
          <w:color w:val="000000"/>
          <w:sz w:val="28"/>
          <w:szCs w:val="28"/>
        </w:rPr>
        <w:t xml:space="preserve"> механической обработки деталей </w:t>
      </w:r>
    </w:p>
    <w:p w:rsidR="00BC5A3F" w:rsidRDefault="00BC5A3F" w:rsidP="00BC5A3F">
      <w:pPr>
        <w:tabs>
          <w:tab w:val="left" w:pos="2042"/>
        </w:tabs>
        <w:spacing w:after="0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BC5A3F" w:rsidRPr="00097E9D" w:rsidRDefault="00BC5A3F" w:rsidP="00BC5A3F">
      <w:pPr>
        <w:tabs>
          <w:tab w:val="left" w:pos="2042"/>
        </w:tabs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6</w:t>
      </w:r>
      <w:r w:rsidRPr="00097E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.2.</w:t>
      </w: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1.</w:t>
      </w:r>
      <w:r w:rsidRPr="00097E9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Технико-экономические принципы и задачи проектирования.</w:t>
      </w:r>
    </w:p>
    <w:p w:rsidR="00BC5A3F" w:rsidRDefault="00BC5A3F" w:rsidP="00BC5A3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BC5A3F" w:rsidRPr="007678E7" w:rsidRDefault="00BC5A3F" w:rsidP="00BC5A3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678E7">
        <w:rPr>
          <w:rFonts w:ascii="Times New Roman" w:hAnsi="Times New Roman"/>
          <w:sz w:val="28"/>
          <w:szCs w:val="28"/>
        </w:rPr>
        <w:t>В основу разработки технологических процессов (ТП) положено два принципа: технический и экономический.</w:t>
      </w:r>
    </w:p>
    <w:p w:rsidR="00BC5A3F" w:rsidRPr="007678E7" w:rsidRDefault="00BC5A3F" w:rsidP="00BC5A3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678E7">
        <w:rPr>
          <w:rFonts w:ascii="Times New Roman" w:hAnsi="Times New Roman"/>
          <w:sz w:val="28"/>
          <w:szCs w:val="28"/>
        </w:rPr>
        <w:lastRenderedPageBreak/>
        <w:t>Технический принцип требует, чтобы спроектированный  ТП полн</w:t>
      </w:r>
      <w:r w:rsidRPr="007678E7">
        <w:rPr>
          <w:rFonts w:ascii="Times New Roman" w:hAnsi="Times New Roman"/>
          <w:sz w:val="28"/>
          <w:szCs w:val="28"/>
        </w:rPr>
        <w:t>о</w:t>
      </w:r>
      <w:r w:rsidRPr="007678E7">
        <w:rPr>
          <w:rFonts w:ascii="Times New Roman" w:hAnsi="Times New Roman"/>
          <w:sz w:val="28"/>
          <w:szCs w:val="28"/>
        </w:rPr>
        <w:t>стью обеспечивал выполнение всех требований чертежа детали; эконом</w:t>
      </w:r>
      <w:r w:rsidRPr="007678E7">
        <w:rPr>
          <w:rFonts w:ascii="Times New Roman" w:hAnsi="Times New Roman"/>
          <w:sz w:val="28"/>
          <w:szCs w:val="28"/>
        </w:rPr>
        <w:t>и</w:t>
      </w:r>
      <w:r w:rsidRPr="007678E7">
        <w:rPr>
          <w:rFonts w:ascii="Times New Roman" w:hAnsi="Times New Roman"/>
          <w:sz w:val="28"/>
          <w:szCs w:val="28"/>
        </w:rPr>
        <w:t>ческий - чтобы изготовленное изделие имело минимальную себестоимость.</w:t>
      </w:r>
    </w:p>
    <w:p w:rsidR="00BC5A3F" w:rsidRPr="007678E7" w:rsidRDefault="00BC5A3F" w:rsidP="00BC5A3F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678E7">
        <w:rPr>
          <w:rFonts w:ascii="Times New Roman" w:hAnsi="Times New Roman"/>
          <w:sz w:val="28"/>
          <w:szCs w:val="28"/>
        </w:rPr>
        <w:t>Задачей проектирования  ТП является дать подробное описание пр</w:t>
      </w:r>
      <w:r w:rsidRPr="007678E7">
        <w:rPr>
          <w:rFonts w:ascii="Times New Roman" w:hAnsi="Times New Roman"/>
          <w:sz w:val="28"/>
          <w:szCs w:val="28"/>
        </w:rPr>
        <w:t>о</w:t>
      </w:r>
      <w:r w:rsidRPr="007678E7">
        <w:rPr>
          <w:rFonts w:ascii="Times New Roman" w:hAnsi="Times New Roman"/>
          <w:sz w:val="28"/>
          <w:szCs w:val="28"/>
        </w:rPr>
        <w:t xml:space="preserve">цесса изготовления детали, которое может служить инструкцией для </w:t>
      </w:r>
      <w:proofErr w:type="gramStart"/>
      <w:r w:rsidRPr="007678E7">
        <w:rPr>
          <w:rFonts w:ascii="Times New Roman" w:hAnsi="Times New Roman"/>
          <w:sz w:val="28"/>
          <w:szCs w:val="28"/>
        </w:rPr>
        <w:t>ос</w:t>
      </w:r>
      <w:r w:rsidRPr="007678E7">
        <w:rPr>
          <w:rFonts w:ascii="Times New Roman" w:hAnsi="Times New Roman"/>
          <w:sz w:val="28"/>
          <w:szCs w:val="28"/>
        </w:rPr>
        <w:t>у</w:t>
      </w:r>
      <w:r w:rsidRPr="007678E7">
        <w:rPr>
          <w:rFonts w:ascii="Times New Roman" w:hAnsi="Times New Roman"/>
          <w:sz w:val="28"/>
          <w:szCs w:val="28"/>
        </w:rPr>
        <w:t>ществления</w:t>
      </w:r>
      <w:proofErr w:type="gramEnd"/>
      <w:r w:rsidRPr="007678E7">
        <w:rPr>
          <w:rFonts w:ascii="Times New Roman" w:hAnsi="Times New Roman"/>
          <w:sz w:val="28"/>
          <w:szCs w:val="28"/>
        </w:rPr>
        <w:t xml:space="preserve"> спроектированного  ТП на производстве</w:t>
      </w:r>
    </w:p>
    <w:p w:rsidR="00D05928" w:rsidRDefault="00752F4D" w:rsidP="00D05928">
      <w:pPr>
        <w:ind w:firstLine="720"/>
        <w:rPr>
          <w:sz w:val="28"/>
        </w:rPr>
      </w:pPr>
      <w:r>
        <w:rPr>
          <w:sz w:val="28"/>
        </w:rPr>
      </w:r>
      <w:r>
        <w:rPr>
          <w:sz w:val="28"/>
        </w:rPr>
        <w:pict>
          <v:group id="_x0000_s1159" editas="canvas" style="width:396pt;height:284.75pt;mso-position-horizontal-relative:char;mso-position-vertical-relative:line" coordorigin="2272,1983" coordsize="7097,5398">
            <o:lock v:ext="edit" aspectratio="t"/>
            <v:shape id="_x0000_s1160" type="#_x0000_t75" style="position:absolute;left:2272;top:1983;width:7097;height:5398" o:preferrelative="f">
              <v:fill o:detectmouseclick="t"/>
              <v:path o:extrusionok="t" o:connecttype="none"/>
              <o:lock v:ext="edit" text="t"/>
            </v:shape>
            <v:shapetype id="_x0000_t202" coordsize="21600,21600" o:spt="202" path="m,l,21600r21600,l21600,xe">
              <v:stroke joinstyle="miter"/>
              <v:path gradientshapeok="t" o:connecttype="rect"/>
            </v:shapetype>
            <v:shape id="_x0000_s1161" type="#_x0000_t202" style="position:absolute;left:4007;top:2256;width:3415;height:454">
              <v:textbox style="mso-next-textbox:#_x0000_s1161"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Прои</w:t>
                    </w:r>
                    <w:r w:rsidRPr="00A561E2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зводственный</w:t>
                    </w:r>
                    <w:r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 xml:space="preserve"> процесс</w:t>
                    </w:r>
                  </w:p>
                  <w:p w:rsidR="00AF774A" w:rsidRPr="00973731" w:rsidRDefault="00AF774A" w:rsidP="00D05928">
                    <w:pPr>
                      <w:jc w:val="center"/>
                      <w:rPr>
                        <w:sz w:val="25"/>
                        <w:szCs w:val="28"/>
                      </w:rPr>
                    </w:pPr>
                    <w:r w:rsidRPr="00973731">
                      <w:rPr>
                        <w:sz w:val="25"/>
                        <w:szCs w:val="28"/>
                      </w:rPr>
                      <w:t>процесс</w:t>
                    </w:r>
                  </w:p>
                </w:txbxContent>
              </v:textbox>
            </v:shape>
            <v:line id="_x0000_s1162" style="position:absolute" from="5735,2710" to="5736,3142">
              <v:stroke endarrow="block"/>
            </v:line>
            <v:shape id="_x0000_s1163" type="#_x0000_t202" style="position:absolute;left:4295;top:3142;width:2880;height:432">
              <v:textbox style="mso-next-textbox:#_x0000_s1163"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Технологический процесс</w:t>
                    </w:r>
                  </w:p>
                </w:txbxContent>
              </v:textbox>
            </v:shape>
            <v:shape id="_x0000_s1164" type="#_x0000_t202" style="position:absolute;left:4727;top:4006;width:2016;height:720">
              <v:textbox style="mso-next-textbox:#_x0000_s1164"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 xml:space="preserve">Технологическая </w:t>
                    </w:r>
                    <w:r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операция</w:t>
                    </w:r>
                  </w:p>
                  <w:p w:rsidR="00AF774A" w:rsidRPr="00973731" w:rsidRDefault="00AF774A" w:rsidP="00D05928">
                    <w:pPr>
                      <w:jc w:val="center"/>
                      <w:rPr>
                        <w:sz w:val="25"/>
                        <w:szCs w:val="28"/>
                      </w:rPr>
                    </w:pPr>
                    <w:r w:rsidRPr="00973731">
                      <w:rPr>
                        <w:sz w:val="25"/>
                        <w:szCs w:val="28"/>
                      </w:rPr>
                      <w:t>операция</w:t>
                    </w:r>
                  </w:p>
                </w:txbxContent>
              </v:textbox>
            </v:shape>
            <v:line id="_x0000_s1165" style="position:absolute" from="5735,3574" to="5735,4006">
              <v:stroke endarrow="block"/>
            </v:line>
            <v:shape id="_x0000_s1166" type="#_x0000_t202" style="position:absolute;left:2855;top:4150;width:1152;height:432">
              <v:textbox style="mso-next-textbox:#_x0000_s1166"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proofErr w:type="spellStart"/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Установ</w:t>
                    </w:r>
                    <w:proofErr w:type="spellEnd"/>
                  </w:p>
                </w:txbxContent>
              </v:textbox>
            </v:shape>
            <v:line id="_x0000_s1167" style="position:absolute" from="4007,4438" to="4727,4439">
              <v:stroke endarrow="block"/>
            </v:line>
            <v:shape id="_x0000_s1168" type="#_x0000_t202" style="position:absolute;left:7463;top:4150;width:1152;height:432">
              <v:textbox style="mso-next-textbox:#_x0000_s1168"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 xml:space="preserve">Позиция </w:t>
                    </w:r>
                  </w:p>
                </w:txbxContent>
              </v:textbox>
            </v:shape>
            <v:line id="_x0000_s1169" style="position:absolute;flip:x" from="6743,4438" to="7463,4439">
              <v:stroke endarrow="block"/>
            </v:line>
            <v:shape id="_x0000_s1170" type="#_x0000_t202" style="position:absolute;left:6375;top:3492;width:2015;height:432">
              <v:textbox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Рабочее место</w:t>
                    </w:r>
                  </w:p>
                </w:txbxContent>
              </v:textbox>
            </v:shape>
            <v:line id="_x0000_s1171" style="position:absolute" from="5736,4726" to="5737,5158">
              <v:stroke endarrow="block"/>
            </v:line>
            <v:line id="_x0000_s1172" style="position:absolute" from="4007,5158" to="7607,5159"/>
            <v:line id="_x0000_s1173" style="position:absolute" from="4007,5159" to="4008,5591">
              <v:stroke endarrow="block"/>
            </v:line>
            <v:line id="_x0000_s1174" style="position:absolute" from="7607,5158" to="7608,5590">
              <v:stroke endarrow="block"/>
            </v:line>
            <v:shape id="_x0000_s1175" type="#_x0000_t202" style="position:absolute;left:2279;top:5591;width:2880;height:432">
              <v:textbox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Технологический переход</w:t>
                    </w:r>
                  </w:p>
                </w:txbxContent>
              </v:textbox>
            </v:shape>
            <v:shape id="_x0000_s1176" type="#_x0000_t202" style="position:absolute;left:6167;top:5591;width:2880;height:432">
              <v:textbox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Вспомогательный переход</w:t>
                    </w:r>
                  </w:p>
                </w:txbxContent>
              </v:textbox>
            </v:shape>
            <v:line id="_x0000_s1177" style="position:absolute" from="4006,6023" to="4007,6454">
              <v:stroke endarrow="block"/>
            </v:line>
            <v:shape id="_x0000_s1178" type="#_x0000_t202" style="position:absolute;left:2423;top:6742;width:1681;height:432">
              <v:textbox inset="2.26061mm,1.1303mm,2.26061mm,1.1303mm">
                <w:txbxContent>
                  <w:p w:rsidR="00AF774A" w:rsidRPr="00973731" w:rsidRDefault="00AF774A" w:rsidP="00D05928">
                    <w:pPr>
                      <w:spacing w:after="0"/>
                      <w:jc w:val="center"/>
                      <w:rPr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 xml:space="preserve">Рабочий </w:t>
                    </w:r>
                    <w:r w:rsidRPr="00973731">
                      <w:rPr>
                        <w:sz w:val="25"/>
                        <w:szCs w:val="28"/>
                      </w:rPr>
                      <w:t>ход</w:t>
                    </w:r>
                  </w:p>
                </w:txbxContent>
              </v:textbox>
            </v:shape>
            <v:shape id="_x0000_s1179" type="#_x0000_t202" style="position:absolute;left:4295;top:6743;width:2448;height:431">
              <v:textbox inset="2.26061mm,1.1303mm,2.26061mm,1.1303mm">
                <w:txbxContent>
                  <w:p w:rsidR="00AF774A" w:rsidRPr="006E49FE" w:rsidRDefault="00AF774A" w:rsidP="00D05928">
                    <w:pPr>
                      <w:spacing w:after="0"/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>Вспомогательный</w:t>
                    </w:r>
                    <w:r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 xml:space="preserve"> ход</w:t>
                    </w:r>
                  </w:p>
                </w:txbxContent>
              </v:textbox>
            </v:shape>
            <v:line id="_x0000_s1180" style="position:absolute" from="3143,6454" to="5303,6455"/>
            <v:line id="_x0000_s1181" style="position:absolute" from="3143,6454" to="3144,6743">
              <v:stroke endarrow="block"/>
            </v:line>
            <v:line id="_x0000_s1182" style="position:absolute" from="5303,6455" to="5304,6743">
              <v:stroke endarrow="block"/>
            </v:line>
            <v:shape id="_x0000_s1183" type="#_x0000_t202" style="position:absolute;left:7755;top:6742;width:1440;height:432">
              <v:textbox inset="2.26061mm,1.1303mm,2.26061mm,1.1303mm">
                <w:txbxContent>
                  <w:p w:rsidR="00AF774A" w:rsidRPr="00CD0121" w:rsidRDefault="00AF774A" w:rsidP="00D05928">
                    <w:pPr>
                      <w:jc w:val="center"/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</w:pPr>
                    <w:r w:rsidRPr="00CD0121">
                      <w:rPr>
                        <w:rFonts w:ascii="Times New Roman" w:hAnsi="Times New Roman" w:cs="Times New Roman"/>
                        <w:sz w:val="25"/>
                        <w:szCs w:val="28"/>
                      </w:rPr>
                      <w:t xml:space="preserve">Приемы </w:t>
                    </w:r>
                  </w:p>
                </w:txbxContent>
              </v:textbox>
            </v:shape>
            <v:line id="_x0000_s1184" style="position:absolute" from="8389,6022" to="8390,6742">
              <v:stroke endarrow="block"/>
            </v:line>
            <w10:wrap type="none"/>
            <w10:anchorlock/>
          </v:group>
        </w:pict>
      </w:r>
    </w:p>
    <w:p w:rsidR="00D05928" w:rsidRPr="00CD0121" w:rsidRDefault="008D6AC9" w:rsidP="00D05928">
      <w:pPr>
        <w:ind w:firstLine="720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Рис. 166</w:t>
      </w:r>
      <w:r w:rsidR="00D05928" w:rsidRPr="00CD0121">
        <w:rPr>
          <w:rFonts w:ascii="Times New Roman" w:hAnsi="Times New Roman" w:cs="Times New Roman"/>
          <w:sz w:val="24"/>
          <w:szCs w:val="24"/>
        </w:rPr>
        <w:t xml:space="preserve">. Схема  взаимосвязи </w:t>
      </w:r>
      <w:r w:rsidR="00D05928">
        <w:rPr>
          <w:rFonts w:ascii="Times New Roman" w:hAnsi="Times New Roman" w:cs="Times New Roman"/>
          <w:sz w:val="24"/>
          <w:szCs w:val="24"/>
        </w:rPr>
        <w:t>производственных понятий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 w:line="240" w:lineRule="auto"/>
        <w:jc w:val="center"/>
        <w:rPr>
          <w:rFonts w:ascii="Times New Roman" w:eastAsia="Times New Roman" w:hAnsi="Times New Roman"/>
          <w:b/>
          <w:bCs/>
          <w:iCs/>
          <w:color w:val="000000"/>
          <w:sz w:val="28"/>
          <w:szCs w:val="28"/>
        </w:rPr>
      </w:pPr>
    </w:p>
    <w:p w:rsidR="00AA5399" w:rsidRDefault="004403C8" w:rsidP="00D05928">
      <w:pPr>
        <w:spacing w:after="0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</w:rPr>
        <w:t>6</w:t>
      </w:r>
      <w:r w:rsidR="00D05928" w:rsidRPr="00D3328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.2.</w:t>
      </w:r>
      <w:r w:rsidR="00BC5A3F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2. </w:t>
      </w:r>
      <w:r w:rsidR="00D05928" w:rsidRPr="00D3328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Этапы проектирования технологического процесса обработки </w:t>
      </w:r>
    </w:p>
    <w:p w:rsidR="00D05928" w:rsidRPr="00D33287" w:rsidRDefault="00D05928" w:rsidP="00D0592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33287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деталей машин.</w:t>
      </w:r>
    </w:p>
    <w:p w:rsidR="00D05928" w:rsidRPr="00D33287" w:rsidRDefault="00D05928" w:rsidP="00D05928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Исходными данными для разработки ТП механической обработки де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softHyphen/>
        <w:t>тали любого класса являются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: 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 xml:space="preserve"> её чертёж с техническими условиями, про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softHyphen/>
        <w:t>грамма выпуска в год и продолжительность выпуска данных деталей в го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softHyphen/>
        <w:t xml:space="preserve">дах (несменяемость производства). 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 xml:space="preserve">Общая последовательность разработки ТП механической обработки детали включает в себя следующие этапы: </w:t>
      </w:r>
    </w:p>
    <w:p w:rsidR="00D05928" w:rsidRPr="00A561E2" w:rsidRDefault="00D05928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A561E2">
        <w:rPr>
          <w:rFonts w:ascii="Times New Roman" w:eastAsia="Times New Roman" w:hAnsi="Times New Roman"/>
          <w:color w:val="000000"/>
          <w:sz w:val="28"/>
          <w:szCs w:val="28"/>
        </w:rPr>
        <w:t xml:space="preserve">изучение чертежа детали, подлежащей обработке; </w:t>
      </w:r>
    </w:p>
    <w:p w:rsidR="00D05928" w:rsidRPr="00A561E2" w:rsidRDefault="00D05928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A561E2">
        <w:rPr>
          <w:rFonts w:ascii="Times New Roman" w:eastAsia="Times New Roman" w:hAnsi="Times New Roman"/>
          <w:color w:val="000000"/>
          <w:sz w:val="28"/>
          <w:szCs w:val="28"/>
        </w:rPr>
        <w:t xml:space="preserve">определение типа производства и метода работы; </w:t>
      </w:r>
    </w:p>
    <w:p w:rsidR="004511FC" w:rsidRDefault="00D05928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511FC">
        <w:rPr>
          <w:rFonts w:ascii="Times New Roman" w:eastAsia="Times New Roman" w:hAnsi="Times New Roman"/>
          <w:color w:val="000000"/>
          <w:sz w:val="28"/>
          <w:szCs w:val="28"/>
        </w:rPr>
        <w:t>выбор метода получения заготовки</w:t>
      </w:r>
      <w:r w:rsidR="004511FC">
        <w:rPr>
          <w:rFonts w:ascii="Times New Roman" w:eastAsia="Times New Roman" w:hAnsi="Times New Roman"/>
          <w:color w:val="000000"/>
          <w:sz w:val="28"/>
          <w:szCs w:val="28"/>
        </w:rPr>
        <w:t>;</w:t>
      </w:r>
      <w:r w:rsidRPr="004511FC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D05928" w:rsidRPr="004511FC" w:rsidRDefault="00D05928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511FC"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 xml:space="preserve">выбор технологических баз; </w:t>
      </w:r>
    </w:p>
    <w:p w:rsidR="00D05928" w:rsidRPr="00A561E2" w:rsidRDefault="004511FC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составление </w:t>
      </w:r>
      <w:r w:rsidR="00D05928" w:rsidRPr="00A561E2">
        <w:rPr>
          <w:rFonts w:ascii="Times New Roman" w:eastAsia="Times New Roman" w:hAnsi="Times New Roman"/>
          <w:color w:val="000000"/>
          <w:sz w:val="28"/>
          <w:szCs w:val="28"/>
        </w:rPr>
        <w:t>маршру</w:t>
      </w:r>
      <w:r>
        <w:rPr>
          <w:rFonts w:ascii="Times New Roman" w:eastAsia="Times New Roman" w:hAnsi="Times New Roman"/>
          <w:color w:val="000000"/>
          <w:sz w:val="28"/>
          <w:szCs w:val="28"/>
        </w:rPr>
        <w:t>та</w:t>
      </w:r>
      <w:r w:rsidR="00D05928" w:rsidRPr="00A561E2">
        <w:rPr>
          <w:rFonts w:ascii="Times New Roman" w:eastAsia="Times New Roman" w:hAnsi="Times New Roman"/>
          <w:color w:val="000000"/>
          <w:sz w:val="28"/>
          <w:szCs w:val="28"/>
        </w:rPr>
        <w:t xml:space="preserve"> обработки отдельных поверхностей;  </w:t>
      </w:r>
    </w:p>
    <w:p w:rsidR="004511FC" w:rsidRPr="004511FC" w:rsidRDefault="004511FC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Pr="004511FC">
        <w:rPr>
          <w:rFonts w:ascii="Times New Roman" w:eastAsia="Times New Roman" w:hAnsi="Times New Roman"/>
          <w:color w:val="000000"/>
          <w:sz w:val="28"/>
          <w:szCs w:val="28"/>
        </w:rPr>
        <w:t>пр</w:t>
      </w:r>
      <w:r>
        <w:rPr>
          <w:rFonts w:ascii="Times New Roman" w:eastAsia="Times New Roman" w:hAnsi="Times New Roman"/>
          <w:color w:val="000000"/>
          <w:sz w:val="28"/>
          <w:szCs w:val="28"/>
        </w:rPr>
        <w:t>еделение припусков на обработку;</w:t>
      </w:r>
      <w:r w:rsidRPr="004511FC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4511FC" w:rsidRDefault="00D05928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511FC">
        <w:rPr>
          <w:rFonts w:ascii="Times New Roman" w:eastAsia="Times New Roman" w:hAnsi="Times New Roman"/>
          <w:color w:val="000000"/>
          <w:sz w:val="28"/>
          <w:szCs w:val="28"/>
        </w:rPr>
        <w:t xml:space="preserve">составление маршрута обработки детали в целом, </w:t>
      </w:r>
    </w:p>
    <w:p w:rsidR="00220B8A" w:rsidRPr="00220B8A" w:rsidRDefault="00220B8A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п</w:t>
      </w:r>
      <w:r w:rsidRPr="00220B8A">
        <w:rPr>
          <w:rFonts w:ascii="Times New Roman" w:eastAsia="Times New Roman" w:hAnsi="Times New Roman"/>
          <w:color w:val="000000"/>
          <w:sz w:val="28"/>
          <w:szCs w:val="28"/>
        </w:rPr>
        <w:t>остроение операций механической обработки.</w:t>
      </w:r>
    </w:p>
    <w:p w:rsidR="00D05928" w:rsidRPr="004511FC" w:rsidRDefault="00D05928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511FC">
        <w:rPr>
          <w:rFonts w:ascii="Times New Roman" w:eastAsia="Times New Roman" w:hAnsi="Times New Roman"/>
          <w:color w:val="000000"/>
          <w:sz w:val="28"/>
          <w:szCs w:val="28"/>
        </w:rPr>
        <w:t xml:space="preserve">установление режимов резания,  нормирование,  </w:t>
      </w:r>
    </w:p>
    <w:p w:rsidR="00D05928" w:rsidRPr="00A561E2" w:rsidRDefault="00D05928" w:rsidP="000A4AB1">
      <w:pPr>
        <w:pStyle w:val="a4"/>
        <w:numPr>
          <w:ilvl w:val="0"/>
          <w:numId w:val="13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 w:rsidRPr="00A561E2">
        <w:rPr>
          <w:rFonts w:ascii="Times New Roman" w:eastAsia="Times New Roman" w:hAnsi="Times New Roman"/>
          <w:color w:val="000000"/>
          <w:sz w:val="28"/>
          <w:szCs w:val="28"/>
        </w:rPr>
        <w:t>оформление технологической документации.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Вначале делают предварительные наметки ТП; на последующих ста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softHyphen/>
        <w:t>диях их уточняют и конкретизируют на основе детальных технологических расчётов. Окончательное решение принимают после разработки и технико-экономического сравнения нескольких вариантов ТП.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D05928" w:rsidRPr="00A507DB" w:rsidRDefault="00D05928" w:rsidP="00D05928">
      <w:pPr>
        <w:spacing w:after="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A507DB"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Изучение чертежа деталей. </w:t>
      </w:r>
    </w:p>
    <w:p w:rsidR="00D05928" w:rsidRPr="007678E7" w:rsidRDefault="00D05928" w:rsidP="00D0592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7678E7">
        <w:rPr>
          <w:rFonts w:ascii="Times New Roman" w:hAnsi="Times New Roman"/>
          <w:sz w:val="28"/>
          <w:szCs w:val="28"/>
        </w:rPr>
        <w:t>Разработка технологического процесса изготовления детали начин</w:t>
      </w:r>
      <w:r w:rsidRPr="007678E7">
        <w:rPr>
          <w:rFonts w:ascii="Times New Roman" w:hAnsi="Times New Roman"/>
          <w:sz w:val="28"/>
          <w:szCs w:val="28"/>
        </w:rPr>
        <w:t>а</w:t>
      </w:r>
      <w:r w:rsidRPr="007678E7">
        <w:rPr>
          <w:rFonts w:ascii="Times New Roman" w:hAnsi="Times New Roman"/>
          <w:sz w:val="28"/>
          <w:szCs w:val="28"/>
        </w:rPr>
        <w:t>ется с изучения чертежа детали. При этом</w:t>
      </w:r>
      <w:r>
        <w:rPr>
          <w:rFonts w:ascii="Times New Roman" w:hAnsi="Times New Roman"/>
          <w:sz w:val="28"/>
          <w:szCs w:val="28"/>
        </w:rPr>
        <w:t xml:space="preserve"> устанавливаются </w:t>
      </w:r>
      <w:proofErr w:type="gramStart"/>
      <w:r>
        <w:rPr>
          <w:rFonts w:ascii="Times New Roman" w:hAnsi="Times New Roman"/>
          <w:sz w:val="28"/>
          <w:szCs w:val="28"/>
        </w:rPr>
        <w:t>требуемые</w:t>
      </w:r>
      <w:proofErr w:type="gramEnd"/>
      <w:r w:rsidRPr="007678E7">
        <w:rPr>
          <w:rFonts w:ascii="Times New Roman" w:hAnsi="Times New Roman"/>
          <w:sz w:val="28"/>
          <w:szCs w:val="28"/>
        </w:rPr>
        <w:t>:</w:t>
      </w:r>
    </w:p>
    <w:p w:rsidR="00D05928" w:rsidRPr="00406A35" w:rsidRDefault="00D05928" w:rsidP="000A4AB1">
      <w:pPr>
        <w:pStyle w:val="a4"/>
        <w:numPr>
          <w:ilvl w:val="0"/>
          <w:numId w:val="12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точность детали по параметрам:</w:t>
      </w:r>
      <w:r w:rsidRPr="00406A35">
        <w:rPr>
          <w:rFonts w:ascii="Times New Roman" w:hAnsi="Times New Roman"/>
          <w:sz w:val="28"/>
          <w:szCs w:val="28"/>
        </w:rPr>
        <w:t xml:space="preserve"> точность размеров; точность формы поверхностей; точность взаимного расположения поверхностей;</w:t>
      </w:r>
    </w:p>
    <w:p w:rsidR="00D05928" w:rsidRPr="00406A35" w:rsidRDefault="00D05928" w:rsidP="000A4AB1">
      <w:pPr>
        <w:pStyle w:val="a4"/>
        <w:numPr>
          <w:ilvl w:val="0"/>
          <w:numId w:val="12"/>
        </w:numPr>
        <w:spacing w:after="0"/>
        <w:jc w:val="both"/>
        <w:rPr>
          <w:rFonts w:ascii="Times New Roman" w:hAnsi="Times New Roman"/>
          <w:sz w:val="28"/>
          <w:szCs w:val="28"/>
        </w:rPr>
      </w:pPr>
      <w:r w:rsidRPr="00406A35">
        <w:rPr>
          <w:rFonts w:ascii="Times New Roman" w:hAnsi="Times New Roman"/>
          <w:sz w:val="28"/>
          <w:szCs w:val="28"/>
        </w:rPr>
        <w:t xml:space="preserve">шероховатость поверхностей детали;  </w:t>
      </w:r>
    </w:p>
    <w:p w:rsidR="00D05928" w:rsidRDefault="002B7656" w:rsidP="000A4AB1">
      <w:pPr>
        <w:pStyle w:val="a4"/>
        <w:numPr>
          <w:ilvl w:val="0"/>
          <w:numId w:val="12"/>
        </w:numPr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специальные требования к детали: термообработка, покрытия, б</w:t>
      </w:r>
      <w:r>
        <w:rPr>
          <w:rFonts w:ascii="Times New Roman" w:hAnsi="Times New Roman"/>
          <w:sz w:val="28"/>
          <w:szCs w:val="28"/>
        </w:rPr>
        <w:t>а</w:t>
      </w:r>
      <w:r>
        <w:rPr>
          <w:rFonts w:ascii="Times New Roman" w:hAnsi="Times New Roman"/>
          <w:sz w:val="28"/>
          <w:szCs w:val="28"/>
        </w:rPr>
        <w:t>лансировка, герметичность и др.</w:t>
      </w:r>
    </w:p>
    <w:p w:rsidR="002B7656" w:rsidRPr="002B7656" w:rsidRDefault="002B7656" w:rsidP="002B7656">
      <w:pPr>
        <w:spacing w:after="0"/>
        <w:ind w:left="36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hAnsi="Times New Roman"/>
          <w:sz w:val="28"/>
          <w:szCs w:val="28"/>
        </w:rPr>
        <w:t>На этом же этапе оценивают технологичность детали.</w:t>
      </w:r>
    </w:p>
    <w:p w:rsidR="00D05928" w:rsidRDefault="00D05928" w:rsidP="00D05928">
      <w:pPr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</w:p>
    <w:p w:rsidR="00D05928" w:rsidRPr="0048590C" w:rsidRDefault="00D05928" w:rsidP="00D05928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</w:rPr>
      </w:pPr>
      <w:r w:rsidRPr="0048590C">
        <w:rPr>
          <w:rFonts w:ascii="Times New Roman" w:eastAsia="Times New Roman" w:hAnsi="Times New Roman"/>
          <w:b/>
          <w:iCs/>
          <w:color w:val="000000"/>
          <w:sz w:val="28"/>
          <w:szCs w:val="28"/>
        </w:rPr>
        <w:t xml:space="preserve">Определение типа производства. </w:t>
      </w:r>
    </w:p>
    <w:p w:rsidR="00D05928" w:rsidRPr="007678E7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Эффективность проектируемого производства во многом зависит от правильно принятого типа и формы его организации.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Отнесение механосборочного производства к тому или иному типу зависит от конструктивно-технологических особенностей выпускаемых изделий, годового объёма выпуска и стабильности их выпуска. На началь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softHyphen/>
        <w:t>ной стадии проектирования тип производства определяют предварительно в зависимости от годового объёма выпуска и массы обрабатываемых дета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softHyphen/>
        <w:t>лей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, ориентируясь на данные </w:t>
      </w:r>
      <w:r w:rsidR="0048590C">
        <w:rPr>
          <w:rFonts w:ascii="Times New Roman" w:eastAsia="Times New Roman" w:hAnsi="Times New Roman"/>
          <w:color w:val="000000"/>
          <w:sz w:val="28"/>
          <w:szCs w:val="28"/>
        </w:rPr>
        <w:t>табл. 5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BC5A3F" w:rsidRDefault="00BC5A3F" w:rsidP="00BC5A3F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По мере технологической проработки появляется возможность уто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ч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нить тип производства, опираясь на коэффи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softHyphen/>
        <w:t xml:space="preserve">циент закрепления операций </w:t>
      </w:r>
      <w:proofErr w:type="spellStart"/>
      <w:r w:rsidRPr="00B971EE">
        <w:rPr>
          <w:rFonts w:ascii="Times New Roman" w:eastAsia="Times New Roman" w:hAnsi="Times New Roman"/>
          <w:i/>
          <w:color w:val="000000"/>
          <w:sz w:val="28"/>
          <w:szCs w:val="28"/>
        </w:rPr>
        <w:t>Кзо</w:t>
      </w:r>
      <w:proofErr w:type="spellEnd"/>
      <w:r w:rsidRPr="007678E7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7678E7">
        <w:rPr>
          <w:rFonts w:ascii="Times New Roman" w:eastAsia="Times New Roman" w:hAnsi="Times New Roman"/>
          <w:color w:val="000000"/>
          <w:sz w:val="28"/>
          <w:szCs w:val="28"/>
          <w:vertAlign w:val="superscript"/>
        </w:rPr>
        <w:t>=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7678E7">
        <w:rPr>
          <w:rFonts w:ascii="Times New Roman" w:eastAsia="Times New Roman" w:hAnsi="Times New Roman"/>
          <w:i/>
          <w:iCs/>
          <w:color w:val="000000"/>
          <w:sz w:val="28"/>
          <w:szCs w:val="28"/>
          <w:lang w:val="en-US"/>
        </w:rPr>
        <w:t>O</w:t>
      </w:r>
      <w:r w:rsidRPr="007678E7">
        <w:rPr>
          <w:rFonts w:ascii="Times New Roman" w:eastAsia="Times New Roman" w:hAnsi="Times New Roman"/>
          <w:i/>
          <w:iCs/>
          <w:color w:val="000000"/>
          <w:sz w:val="28"/>
          <w:szCs w:val="28"/>
        </w:rPr>
        <w:t>/</w:t>
      </w:r>
      <w:r w:rsidRPr="007678E7">
        <w:rPr>
          <w:rFonts w:ascii="Times New Roman" w:eastAsia="Times New Roman" w:hAnsi="Times New Roman"/>
          <w:i/>
          <w:iCs/>
          <w:color w:val="000000"/>
          <w:sz w:val="28"/>
          <w:szCs w:val="28"/>
          <w:lang w:val="en-US"/>
        </w:rPr>
        <w:t>P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 xml:space="preserve">, где </w:t>
      </w:r>
      <w:r w:rsidRPr="007678E7">
        <w:rPr>
          <w:rFonts w:ascii="Times New Roman" w:eastAsia="Times New Roman" w:hAnsi="Times New Roman"/>
          <w:i/>
          <w:iCs/>
          <w:color w:val="000000"/>
          <w:sz w:val="28"/>
          <w:szCs w:val="28"/>
        </w:rPr>
        <w:t xml:space="preserve">О 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 xml:space="preserve">- число </w:t>
      </w:r>
      <w:proofErr w:type="spellStart"/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детале-операций</w:t>
      </w:r>
      <w:proofErr w:type="spellEnd"/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, выполняемых на участке за м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е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 xml:space="preserve">сяц; </w:t>
      </w:r>
      <w:proofErr w:type="gramStart"/>
      <w:r w:rsidRPr="007678E7">
        <w:rPr>
          <w:rFonts w:ascii="Times New Roman" w:eastAsia="Times New Roman" w:hAnsi="Times New Roman"/>
          <w:i/>
          <w:iCs/>
          <w:color w:val="000000"/>
          <w:sz w:val="28"/>
          <w:szCs w:val="28"/>
        </w:rPr>
        <w:t>Р</w:t>
      </w:r>
      <w:proofErr w:type="gramEnd"/>
      <w:r w:rsidRPr="007678E7">
        <w:rPr>
          <w:rFonts w:ascii="Times New Roman" w:eastAsia="Times New Roman" w:hAnsi="Times New Roman"/>
          <w:i/>
          <w:iCs/>
          <w:color w:val="000000"/>
          <w:sz w:val="28"/>
          <w:szCs w:val="28"/>
        </w:rPr>
        <w:t xml:space="preserve"> </w:t>
      </w:r>
      <w:r w:rsidRPr="007678E7">
        <w:rPr>
          <w:rFonts w:ascii="Times New Roman" w:eastAsia="Times New Roman" w:hAnsi="Times New Roman"/>
          <w:iCs/>
          <w:color w:val="000000"/>
          <w:sz w:val="28"/>
          <w:szCs w:val="28"/>
        </w:rPr>
        <w:t>-</w:t>
      </w:r>
      <w:r w:rsidRPr="007678E7">
        <w:rPr>
          <w:rFonts w:ascii="Times New Roman" w:eastAsia="Times New Roman" w:hAnsi="Times New Roman"/>
          <w:i/>
          <w:iCs/>
          <w:color w:val="000000"/>
          <w:sz w:val="28"/>
          <w:szCs w:val="28"/>
        </w:rPr>
        <w:t xml:space="preserve"> </w:t>
      </w:r>
      <w:r w:rsidRPr="007678E7">
        <w:rPr>
          <w:rFonts w:ascii="Times New Roman" w:eastAsia="Times New Roman" w:hAnsi="Times New Roman"/>
          <w:color w:val="000000"/>
          <w:sz w:val="28"/>
          <w:szCs w:val="28"/>
        </w:rPr>
        <w:t>число рабочих мест на участке.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BC5A3F" w:rsidRDefault="00BC5A3F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BC5A3F" w:rsidRDefault="00BC5A3F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right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D05928" w:rsidRPr="00BC5A3F" w:rsidRDefault="0048590C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right"/>
        <w:rPr>
          <w:rFonts w:ascii="Times New Roman" w:eastAsia="Times New Roman" w:hAnsi="Times New Roman"/>
          <w:i/>
          <w:color w:val="000000"/>
          <w:sz w:val="28"/>
          <w:szCs w:val="28"/>
        </w:rPr>
      </w:pPr>
      <w:r w:rsidRPr="00BC5A3F">
        <w:rPr>
          <w:rFonts w:ascii="Times New Roman" w:eastAsia="Times New Roman" w:hAnsi="Times New Roman"/>
          <w:i/>
          <w:color w:val="000000"/>
          <w:sz w:val="28"/>
          <w:szCs w:val="28"/>
        </w:rPr>
        <w:lastRenderedPageBreak/>
        <w:t xml:space="preserve">Т а б л и </w:t>
      </w:r>
      <w:proofErr w:type="spellStart"/>
      <w:proofErr w:type="gramStart"/>
      <w:r w:rsidRPr="00BC5A3F">
        <w:rPr>
          <w:rFonts w:ascii="Times New Roman" w:eastAsia="Times New Roman" w:hAnsi="Times New Roman"/>
          <w:i/>
          <w:color w:val="000000"/>
          <w:sz w:val="28"/>
          <w:szCs w:val="28"/>
        </w:rPr>
        <w:t>ц</w:t>
      </w:r>
      <w:proofErr w:type="spellEnd"/>
      <w:proofErr w:type="gramEnd"/>
      <w:r w:rsidRPr="00BC5A3F">
        <w:rPr>
          <w:rFonts w:ascii="Times New Roman" w:eastAsia="Times New Roman" w:hAnsi="Times New Roman"/>
          <w:i/>
          <w:color w:val="000000"/>
          <w:sz w:val="28"/>
          <w:szCs w:val="28"/>
        </w:rPr>
        <w:t xml:space="preserve"> а   5</w:t>
      </w:r>
      <w:r w:rsidR="00D05928" w:rsidRPr="00BC5A3F">
        <w:rPr>
          <w:rFonts w:ascii="Times New Roman" w:eastAsia="Times New Roman" w:hAnsi="Times New Roman"/>
          <w:i/>
          <w:color w:val="000000"/>
          <w:sz w:val="28"/>
          <w:szCs w:val="28"/>
        </w:rPr>
        <w:t xml:space="preserve"> 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Таблица для предварительного определения типа производства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center"/>
        <w:rPr>
          <w:rFonts w:ascii="Times New Roman" w:eastAsia="Times New Roman" w:hAnsi="Times New Roman"/>
          <w:color w:val="000000"/>
          <w:sz w:val="28"/>
          <w:szCs w:val="28"/>
        </w:rPr>
      </w:pPr>
    </w:p>
    <w:tbl>
      <w:tblPr>
        <w:tblW w:w="0" w:type="auto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ayout w:type="fixed"/>
        <w:tblLook w:val="01E0"/>
      </w:tblPr>
      <w:tblGrid>
        <w:gridCol w:w="1176"/>
        <w:gridCol w:w="1272"/>
        <w:gridCol w:w="1440"/>
        <w:gridCol w:w="2114"/>
        <w:gridCol w:w="2115"/>
        <w:gridCol w:w="1736"/>
      </w:tblGrid>
      <w:tr w:rsidR="00D05928" w:rsidRPr="00C46100" w:rsidTr="00E109EF">
        <w:trPr>
          <w:trHeight w:val="280"/>
        </w:trPr>
        <w:tc>
          <w:tcPr>
            <w:tcW w:w="1176" w:type="dxa"/>
            <w:vMerge w:val="restart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Масса     детали, </w:t>
            </w:r>
            <w:proofErr w:type="gramStart"/>
            <w:r w:rsidRPr="00C46100">
              <w:rPr>
                <w:rFonts w:ascii="Times New Roman" w:eastAsia="Times New Roman" w:hAnsi="Times New Roman"/>
                <w:i/>
                <w:color w:val="000000"/>
                <w:sz w:val="28"/>
                <w:szCs w:val="28"/>
              </w:rPr>
              <w:t>кг</w:t>
            </w:r>
            <w:proofErr w:type="gramEnd"/>
          </w:p>
        </w:tc>
        <w:tc>
          <w:tcPr>
            <w:tcW w:w="8677" w:type="dxa"/>
            <w:gridSpan w:val="5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Тип производства</w:t>
            </w:r>
          </w:p>
        </w:tc>
      </w:tr>
      <w:tr w:rsidR="00D05928" w:rsidRPr="00C46100" w:rsidTr="00E109EF">
        <w:trPr>
          <w:trHeight w:val="340"/>
        </w:trPr>
        <w:tc>
          <w:tcPr>
            <w:tcW w:w="1176" w:type="dxa"/>
            <w:vMerge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</w:p>
        </w:tc>
        <w:tc>
          <w:tcPr>
            <w:tcW w:w="1272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Едини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ч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ное </w:t>
            </w:r>
          </w:p>
        </w:tc>
        <w:tc>
          <w:tcPr>
            <w:tcW w:w="1440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Мелкос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е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рийное</w:t>
            </w:r>
          </w:p>
        </w:tc>
        <w:tc>
          <w:tcPr>
            <w:tcW w:w="2114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Среднесери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й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ное</w:t>
            </w:r>
          </w:p>
        </w:tc>
        <w:tc>
          <w:tcPr>
            <w:tcW w:w="2115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Крупносери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й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ное</w:t>
            </w:r>
          </w:p>
        </w:tc>
        <w:tc>
          <w:tcPr>
            <w:tcW w:w="1736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Массовое</w:t>
            </w:r>
          </w:p>
        </w:tc>
      </w:tr>
      <w:tr w:rsidR="00D05928" w:rsidRPr="00C46100" w:rsidTr="00E109EF">
        <w:tc>
          <w:tcPr>
            <w:tcW w:w="1176" w:type="dxa"/>
            <w:vAlign w:val="center"/>
          </w:tcPr>
          <w:p w:rsidR="00D05928" w:rsidRPr="00C46100" w:rsidRDefault="002342D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>
              <w:rPr>
                <w:rFonts w:ascii="Times New Roman" w:eastAsia="Times New Roman" w:hAnsi="Times New Roman" w:cs="Times New Roman"/>
                <w:color w:val="000000"/>
                <w:sz w:val="28"/>
                <w:szCs w:val="28"/>
              </w:rPr>
              <w:t>&lt;</w:t>
            </w:r>
            <w:r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1</w:t>
            </w:r>
          </w:p>
        </w:tc>
        <w:tc>
          <w:tcPr>
            <w:tcW w:w="1272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≤ 100</w:t>
            </w:r>
          </w:p>
        </w:tc>
        <w:tc>
          <w:tcPr>
            <w:tcW w:w="1440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‹ 2000</w:t>
            </w:r>
          </w:p>
        </w:tc>
        <w:tc>
          <w:tcPr>
            <w:tcW w:w="2114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1500 - 100000</w:t>
            </w:r>
          </w:p>
        </w:tc>
        <w:tc>
          <w:tcPr>
            <w:tcW w:w="2115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75000 - 200000</w:t>
            </w:r>
          </w:p>
        </w:tc>
        <w:tc>
          <w:tcPr>
            <w:tcW w:w="1736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› 200000</w:t>
            </w:r>
          </w:p>
        </w:tc>
      </w:tr>
      <w:tr w:rsidR="00D05928" w:rsidRPr="00C46100" w:rsidTr="00E109EF">
        <w:tc>
          <w:tcPr>
            <w:tcW w:w="1176" w:type="dxa"/>
            <w:vAlign w:val="center"/>
          </w:tcPr>
          <w:p w:rsidR="00D05928" w:rsidRPr="00C46100" w:rsidRDefault="002342D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C5618">
              <w:rPr>
                <w:color w:val="000000"/>
                <w:sz w:val="28"/>
                <w:szCs w:val="28"/>
              </w:rPr>
              <w:t>1 – 2,5</w:t>
            </w:r>
          </w:p>
        </w:tc>
        <w:tc>
          <w:tcPr>
            <w:tcW w:w="1272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≤ 100</w:t>
            </w:r>
          </w:p>
        </w:tc>
        <w:tc>
          <w:tcPr>
            <w:tcW w:w="1440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‹ 1000</w:t>
            </w:r>
          </w:p>
        </w:tc>
        <w:tc>
          <w:tcPr>
            <w:tcW w:w="2114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1000 - 50000</w:t>
            </w:r>
          </w:p>
        </w:tc>
        <w:tc>
          <w:tcPr>
            <w:tcW w:w="2115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50000 - 100000</w:t>
            </w:r>
          </w:p>
        </w:tc>
        <w:tc>
          <w:tcPr>
            <w:tcW w:w="1736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› 100000</w:t>
            </w:r>
          </w:p>
        </w:tc>
      </w:tr>
      <w:tr w:rsidR="00D05928" w:rsidRPr="00C46100" w:rsidTr="00E109EF">
        <w:tc>
          <w:tcPr>
            <w:tcW w:w="1176" w:type="dxa"/>
            <w:vAlign w:val="center"/>
          </w:tcPr>
          <w:p w:rsidR="00D05928" w:rsidRPr="00C46100" w:rsidRDefault="002342D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C5618">
              <w:rPr>
                <w:color w:val="000000"/>
                <w:sz w:val="28"/>
                <w:szCs w:val="28"/>
              </w:rPr>
              <w:t>2,5 - 5</w:t>
            </w:r>
          </w:p>
        </w:tc>
        <w:tc>
          <w:tcPr>
            <w:tcW w:w="1272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≤ 50</w:t>
            </w:r>
          </w:p>
        </w:tc>
        <w:tc>
          <w:tcPr>
            <w:tcW w:w="1440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‹ 500</w:t>
            </w:r>
          </w:p>
        </w:tc>
        <w:tc>
          <w:tcPr>
            <w:tcW w:w="2114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500 - 35000</w:t>
            </w:r>
          </w:p>
        </w:tc>
        <w:tc>
          <w:tcPr>
            <w:tcW w:w="2115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35000 - 75000</w:t>
            </w:r>
          </w:p>
        </w:tc>
        <w:tc>
          <w:tcPr>
            <w:tcW w:w="1736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› 75000</w:t>
            </w:r>
          </w:p>
        </w:tc>
      </w:tr>
      <w:tr w:rsidR="00D05928" w:rsidRPr="00C46100" w:rsidTr="00E109EF">
        <w:tc>
          <w:tcPr>
            <w:tcW w:w="1176" w:type="dxa"/>
            <w:vAlign w:val="center"/>
          </w:tcPr>
          <w:p w:rsidR="00D05928" w:rsidRPr="00C46100" w:rsidRDefault="002342D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C5618">
              <w:rPr>
                <w:color w:val="000000"/>
                <w:sz w:val="28"/>
                <w:szCs w:val="28"/>
              </w:rPr>
              <w:t>5 - 10</w:t>
            </w:r>
          </w:p>
        </w:tc>
        <w:tc>
          <w:tcPr>
            <w:tcW w:w="1272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≤ 30</w:t>
            </w:r>
          </w:p>
        </w:tc>
        <w:tc>
          <w:tcPr>
            <w:tcW w:w="1440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‹ 300</w:t>
            </w:r>
          </w:p>
        </w:tc>
        <w:tc>
          <w:tcPr>
            <w:tcW w:w="2114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300 - 25000</w:t>
            </w:r>
          </w:p>
        </w:tc>
        <w:tc>
          <w:tcPr>
            <w:tcW w:w="2115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25000 - 50000</w:t>
            </w:r>
          </w:p>
        </w:tc>
        <w:tc>
          <w:tcPr>
            <w:tcW w:w="1736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› 50000</w:t>
            </w:r>
          </w:p>
        </w:tc>
      </w:tr>
      <w:tr w:rsidR="00D05928" w:rsidRPr="00C46100" w:rsidTr="00E109EF">
        <w:tc>
          <w:tcPr>
            <w:tcW w:w="1176" w:type="dxa"/>
            <w:vAlign w:val="center"/>
          </w:tcPr>
          <w:p w:rsidR="00D05928" w:rsidRPr="00C46100" w:rsidRDefault="002342D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C5618">
              <w:rPr>
                <w:color w:val="000000"/>
                <w:sz w:val="28"/>
                <w:szCs w:val="28"/>
              </w:rPr>
              <w:t>&gt; 10</w:t>
            </w:r>
          </w:p>
        </w:tc>
        <w:tc>
          <w:tcPr>
            <w:tcW w:w="1272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≤ 20</w:t>
            </w:r>
          </w:p>
        </w:tc>
        <w:tc>
          <w:tcPr>
            <w:tcW w:w="1440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‹</w:t>
            </w: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 xml:space="preserve"> 200</w:t>
            </w:r>
          </w:p>
        </w:tc>
        <w:tc>
          <w:tcPr>
            <w:tcW w:w="2114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200 - 10000</w:t>
            </w:r>
          </w:p>
        </w:tc>
        <w:tc>
          <w:tcPr>
            <w:tcW w:w="2115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  <w:t>10000 - 25000</w:t>
            </w:r>
          </w:p>
        </w:tc>
        <w:tc>
          <w:tcPr>
            <w:tcW w:w="1736" w:type="dxa"/>
            <w:vAlign w:val="center"/>
          </w:tcPr>
          <w:p w:rsidR="00D05928" w:rsidRPr="00C46100" w:rsidRDefault="00D05928" w:rsidP="00E109EF">
            <w:pPr>
              <w:autoSpaceDE w:val="0"/>
              <w:autoSpaceDN w:val="0"/>
              <w:adjustRightInd w:val="0"/>
              <w:spacing w:after="0"/>
              <w:jc w:val="center"/>
              <w:rPr>
                <w:rFonts w:ascii="Times New Roman" w:eastAsia="Times New Roman" w:hAnsi="Times New Roman"/>
                <w:color w:val="000000"/>
                <w:sz w:val="28"/>
                <w:szCs w:val="28"/>
              </w:rPr>
            </w:pPr>
            <w:r w:rsidRPr="00C46100">
              <w:rPr>
                <w:rFonts w:ascii="Arial" w:eastAsia="Times New Roman" w:hAnsi="Arial" w:cs="Arial"/>
                <w:color w:val="000000"/>
                <w:sz w:val="28"/>
                <w:szCs w:val="28"/>
              </w:rPr>
              <w:t>› 25000</w:t>
            </w:r>
          </w:p>
        </w:tc>
      </w:tr>
    </w:tbl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rPr>
          <w:rFonts w:ascii="Times New Roman" w:eastAsia="Times New Roman" w:hAnsi="Times New Roman"/>
          <w:color w:val="000000"/>
          <w:sz w:val="24"/>
          <w:szCs w:val="24"/>
        </w:rPr>
      </w:pPr>
      <w:proofErr w:type="gramStart"/>
      <w:r>
        <w:rPr>
          <w:rFonts w:ascii="Times New Roman" w:eastAsia="Times New Roman" w:hAnsi="Times New Roman"/>
          <w:color w:val="000000"/>
          <w:sz w:val="24"/>
          <w:szCs w:val="24"/>
        </w:rPr>
        <w:t>П</w:t>
      </w:r>
      <w:proofErr w:type="gram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р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и м е ч а </w:t>
      </w:r>
      <w:proofErr w:type="spellStart"/>
      <w:r>
        <w:rPr>
          <w:rFonts w:ascii="Times New Roman" w:eastAsia="Times New Roman" w:hAnsi="Times New Roman"/>
          <w:color w:val="000000"/>
          <w:sz w:val="24"/>
          <w:szCs w:val="24"/>
        </w:rPr>
        <w:t>н</w:t>
      </w:r>
      <w:proofErr w:type="spellEnd"/>
      <w:r>
        <w:rPr>
          <w:rFonts w:ascii="Times New Roman" w:eastAsia="Times New Roman" w:hAnsi="Times New Roman"/>
          <w:color w:val="000000"/>
          <w:sz w:val="24"/>
          <w:szCs w:val="24"/>
        </w:rPr>
        <w:t xml:space="preserve"> и е.  Приведенные данные являются ориентировочными и требуют уто</w:t>
      </w:r>
      <w:r>
        <w:rPr>
          <w:rFonts w:ascii="Times New Roman" w:eastAsia="Times New Roman" w:hAnsi="Times New Roman"/>
          <w:color w:val="000000"/>
          <w:sz w:val="24"/>
          <w:szCs w:val="24"/>
        </w:rPr>
        <w:t>ч</w:t>
      </w:r>
      <w:r>
        <w:rPr>
          <w:rFonts w:ascii="Times New Roman" w:eastAsia="Times New Roman" w:hAnsi="Times New Roman"/>
          <w:color w:val="000000"/>
          <w:sz w:val="24"/>
          <w:szCs w:val="24"/>
        </w:rPr>
        <w:t>нения в процессе проектирования.</w:t>
      </w:r>
    </w:p>
    <w:p w:rsidR="0048590C" w:rsidRDefault="0048590C" w:rsidP="0048590C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hAnsi="Times New Roman"/>
          <w:sz w:val="28"/>
          <w:szCs w:val="28"/>
        </w:rPr>
      </w:pPr>
    </w:p>
    <w:p w:rsidR="00D05928" w:rsidRPr="00A507DB" w:rsidRDefault="00D05928" w:rsidP="00D05928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</w:rPr>
      </w:pPr>
      <w:r w:rsidRPr="00A507DB">
        <w:rPr>
          <w:rFonts w:ascii="Times New Roman" w:eastAsia="Times New Roman" w:hAnsi="Times New Roman"/>
          <w:b/>
          <w:iCs/>
          <w:color w:val="000000"/>
          <w:sz w:val="28"/>
          <w:szCs w:val="28"/>
        </w:rPr>
        <w:t xml:space="preserve">Выбор метода получения заготовки. 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AB49FC">
        <w:rPr>
          <w:rFonts w:ascii="Times New Roman" w:eastAsia="Times New Roman" w:hAnsi="Times New Roman"/>
          <w:iCs/>
          <w:color w:val="000000"/>
          <w:sz w:val="28"/>
          <w:szCs w:val="28"/>
        </w:rPr>
        <w:t>Заготовки</w:t>
      </w:r>
      <w:r>
        <w:rPr>
          <w:rFonts w:ascii="Times New Roman" w:eastAsia="Times New Roman" w:hAnsi="Times New Roman"/>
          <w:iCs/>
          <w:color w:val="000000"/>
          <w:sz w:val="28"/>
          <w:szCs w:val="28"/>
        </w:rPr>
        <w:t xml:space="preserve"> для деталей машин получают литьем, обработкой давл</w:t>
      </w:r>
      <w:r>
        <w:rPr>
          <w:rFonts w:ascii="Times New Roman" w:eastAsia="Times New Roman" w:hAnsi="Times New Roman"/>
          <w:iCs/>
          <w:color w:val="000000"/>
          <w:sz w:val="28"/>
          <w:szCs w:val="28"/>
        </w:rPr>
        <w:t>е</w:t>
      </w:r>
      <w:r>
        <w:rPr>
          <w:rFonts w:ascii="Times New Roman" w:eastAsia="Times New Roman" w:hAnsi="Times New Roman"/>
          <w:iCs/>
          <w:color w:val="000000"/>
          <w:sz w:val="28"/>
          <w:szCs w:val="28"/>
        </w:rPr>
        <w:t>нием, резкой сортового и профильного проката.</w:t>
      </w:r>
      <w:r>
        <w:rPr>
          <w:rFonts w:ascii="Times New Roman" w:eastAsia="Times New Roman" w:hAnsi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Заготовку выбирают 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t>исх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t>дя из минималь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softHyphen/>
        <w:t>ной себестоимости готовой детали для заданного годового выпуска. Чем больше форма и размеры заготовки приближаются к форме и размерам го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softHyphen/>
        <w:t>товой детали, тем дороже её изготовление, но тем проще и д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t>е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t>шевле её по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softHyphen/>
        <w:t>следующая механическая обработка и меньше расход матери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t>а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t>ла. Задачу решают на основе минимизации суммарных затрат средств на изготовле</w:t>
      </w:r>
      <w:r w:rsidRPr="00A10AF3">
        <w:rPr>
          <w:rFonts w:ascii="Times New Roman" w:eastAsia="Times New Roman" w:hAnsi="Times New Roman"/>
          <w:color w:val="000000"/>
          <w:sz w:val="28"/>
          <w:szCs w:val="28"/>
        </w:rPr>
        <w:softHyphen/>
        <w:t>ние заготовки и её последующую обработку.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При выборе вида заготовки возможны следующие варианты:</w:t>
      </w:r>
    </w:p>
    <w:p w:rsidR="00D05928" w:rsidRPr="00F35FAF" w:rsidRDefault="00D05928" w:rsidP="000A4AB1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известен и возможен только один метод получения заготовки, н</w:t>
      </w:r>
      <w:r>
        <w:rPr>
          <w:rFonts w:ascii="Times New Roman" w:eastAsia="Times New Roman" w:hAnsi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/>
          <w:color w:val="000000"/>
          <w:sz w:val="28"/>
          <w:szCs w:val="28"/>
        </w:rPr>
        <w:t>пример, литье в песчаную форму при получении заготовки корпу</w:t>
      </w:r>
      <w:r>
        <w:rPr>
          <w:rFonts w:ascii="Times New Roman" w:eastAsia="Times New Roman" w:hAnsi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ной детали. В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>этом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случае при обосновании выбора метода получ</w:t>
      </w:r>
      <w:r>
        <w:rPr>
          <w:rFonts w:ascii="Times New Roman" w:eastAsia="Times New Roman" w:hAnsi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/>
          <w:color w:val="000000"/>
          <w:sz w:val="28"/>
          <w:szCs w:val="28"/>
        </w:rPr>
        <w:t>ния заготовки дается только ссылка на литературу, в которой этот метод рекомендуется;</w:t>
      </w:r>
    </w:p>
    <w:p w:rsidR="00D05928" w:rsidRPr="00F35FAF" w:rsidRDefault="00D05928" w:rsidP="000A4AB1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имеется несколько методов получения заготовки, но они требуют одинакового технологического процесса их механической обрабо</w:t>
      </w:r>
      <w:r>
        <w:rPr>
          <w:rFonts w:ascii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ки. В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>этом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случае предпочтение отдается методу получения загото</w:t>
      </w:r>
      <w:r>
        <w:rPr>
          <w:rFonts w:ascii="Times New Roman" w:eastAsia="Times New Roman" w:hAnsi="Times New Roman"/>
          <w:color w:val="000000"/>
          <w:sz w:val="28"/>
          <w:szCs w:val="28"/>
        </w:rPr>
        <w:t>в</w:t>
      </w:r>
      <w:r>
        <w:rPr>
          <w:rFonts w:ascii="Times New Roman" w:eastAsia="Times New Roman" w:hAnsi="Times New Roman"/>
          <w:color w:val="000000"/>
          <w:sz w:val="28"/>
          <w:szCs w:val="28"/>
        </w:rPr>
        <w:t>ки с лучшем использованием металла и меньшей стоимостью;</w:t>
      </w:r>
    </w:p>
    <w:p w:rsidR="00D05928" w:rsidRPr="00410611" w:rsidRDefault="00D05928" w:rsidP="000A4AB1">
      <w:pPr>
        <w:numPr>
          <w:ilvl w:val="0"/>
          <w:numId w:val="11"/>
        </w:num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имеется несколько методов получения заготовки и каждый из них требует другого  технологического процесса механической обрабо</w:t>
      </w:r>
      <w:r>
        <w:rPr>
          <w:rFonts w:ascii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ки. В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>этом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случае необходимо выполнить расчет технологической себестоимости детали по разным вариантам (технологическая себ</w:t>
      </w:r>
      <w:r>
        <w:rPr>
          <w:rFonts w:ascii="Times New Roman" w:eastAsia="Times New Roman" w:hAnsi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 xml:space="preserve">стоимость детали </w:t>
      </w:r>
      <w:r w:rsidR="0048590C">
        <w:rPr>
          <w:rFonts w:ascii="Times New Roman" w:eastAsia="Times New Roman" w:hAnsi="Times New Roman"/>
          <w:color w:val="000000"/>
          <w:sz w:val="28"/>
          <w:szCs w:val="28"/>
        </w:rPr>
        <w:t>складывается из себестоимости заготовки и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себ</w:t>
      </w:r>
      <w:r>
        <w:rPr>
          <w:rFonts w:ascii="Times New Roman" w:eastAsia="Times New Roman" w:hAnsi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/>
          <w:color w:val="000000"/>
          <w:sz w:val="28"/>
          <w:szCs w:val="28"/>
        </w:rPr>
        <w:t>стоимости ее механической обработки). Предпочтение отдается той заготовке, которая обеспечивает меньшую технологическую себ</w:t>
      </w:r>
      <w:r>
        <w:rPr>
          <w:rFonts w:ascii="Times New Roman" w:eastAsia="Times New Roman" w:hAnsi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/>
          <w:color w:val="000000"/>
          <w:sz w:val="28"/>
          <w:szCs w:val="28"/>
        </w:rPr>
        <w:t>стоимость детали.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FF0000"/>
          <w:sz w:val="28"/>
          <w:szCs w:val="28"/>
        </w:rPr>
      </w:pPr>
    </w:p>
    <w:p w:rsidR="00D05928" w:rsidRPr="00A507DB" w:rsidRDefault="00D05928" w:rsidP="00D05928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A507DB">
        <w:rPr>
          <w:rFonts w:ascii="Times New Roman" w:eastAsia="Times New Roman" w:hAnsi="Times New Roman"/>
          <w:b/>
          <w:iCs/>
          <w:color w:val="000000"/>
          <w:sz w:val="28"/>
          <w:szCs w:val="28"/>
        </w:rPr>
        <w:t xml:space="preserve">Выбор технологических баз. </w:t>
      </w:r>
    </w:p>
    <w:p w:rsidR="00D05928" w:rsidRPr="004424F6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hAnsi="Times New Roman"/>
          <w:sz w:val="28"/>
          <w:szCs w:val="28"/>
        </w:rPr>
      </w:pP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При выборе основных (чистовых) технологических баз руков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дствуются принципами совмещения, постоянства и последова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тельной см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е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ны баз. При совмещении технологической и измери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тельной баз отсутств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у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ет погрешность базирования, что повышает точность выполнения разм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е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ров. Использование на разных операциях в качестве тех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нологических баз одних и тех же поверхностей создаёт условия для повы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шения точности взаимного расположения поверхностей детали. При необходимости смены технологических баз в качестве их рекомендуется ис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пользовать каждый раз более точно изготовленные поверхности детали.</w:t>
      </w:r>
    </w:p>
    <w:p w:rsidR="00D05928" w:rsidRPr="004424F6" w:rsidRDefault="004E459A" w:rsidP="00D05928">
      <w:pPr>
        <w:shd w:val="clear" w:color="auto" w:fill="FFFFFF"/>
        <w:autoSpaceDE w:val="0"/>
        <w:autoSpaceDN w:val="0"/>
        <w:adjustRightInd w:val="0"/>
        <w:spacing w:after="0"/>
        <w:ind w:firstLine="708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В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>качестве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че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рн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ов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ых технологических баз, используемых для баз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и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рова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ния заготовки при обработке основных баз, рекомендуется брать п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верх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ности детали, которые должны быть обработаны с наибольшей точн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стью или поверхности, которые вообще не должны обрабатываться. Пе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р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вый приём позволяет уменьшить колебание величины припуска в про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цессе обработки этой поверхности в дальнейшем за счёт уменьшения бие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ния о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б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рабатываемой поверхности относительно основных баз. Это облег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чает достижение её точности. Второй прием используют, когда требуется обе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с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печить симметричность расположения обрабатываемых и необрабатыва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е</w:t>
      </w:r>
      <w:r w:rsidR="00D05928" w:rsidRPr="004424F6">
        <w:rPr>
          <w:rFonts w:ascii="Times New Roman" w:eastAsia="Times New Roman" w:hAnsi="Times New Roman"/>
          <w:color w:val="000000"/>
          <w:sz w:val="28"/>
          <w:szCs w:val="28"/>
        </w:rPr>
        <w:t>мых поверхностей у детали.</w:t>
      </w:r>
    </w:p>
    <w:p w:rsidR="00D05928" w:rsidRPr="00A507DB" w:rsidRDefault="00D05928" w:rsidP="00D05928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iCs/>
          <w:color w:val="000000"/>
          <w:sz w:val="28"/>
          <w:szCs w:val="28"/>
        </w:rPr>
      </w:pPr>
      <w:r w:rsidRPr="00A507DB">
        <w:rPr>
          <w:rFonts w:ascii="Times New Roman" w:eastAsia="Times New Roman" w:hAnsi="Times New Roman"/>
          <w:b/>
          <w:iCs/>
          <w:color w:val="000000"/>
          <w:sz w:val="28"/>
          <w:szCs w:val="28"/>
        </w:rPr>
        <w:t xml:space="preserve">Выбор маршрута обработки отдельных поверхностей детали. 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iCs/>
          <w:color w:val="000000"/>
          <w:sz w:val="28"/>
          <w:szCs w:val="28"/>
        </w:rPr>
        <w:t>Маршрут обработки поверхности детали устанавливают исходя из требований к ней рабочего чертежа детали и принятой заготовки.</w:t>
      </w:r>
      <w:r w:rsidRPr="004424F6">
        <w:rPr>
          <w:rFonts w:ascii="Times New Roman" w:eastAsia="Times New Roman" w:hAnsi="Times New Roman"/>
          <w:i/>
          <w:iCs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iCs/>
          <w:color w:val="000000"/>
          <w:sz w:val="28"/>
          <w:szCs w:val="28"/>
        </w:rPr>
        <w:t>Разр</w:t>
      </w:r>
      <w:r>
        <w:rPr>
          <w:rFonts w:ascii="Times New Roman" w:eastAsia="Times New Roman" w:hAnsi="Times New Roman"/>
          <w:iCs/>
          <w:color w:val="000000"/>
          <w:sz w:val="28"/>
          <w:szCs w:val="28"/>
        </w:rPr>
        <w:t>а</w:t>
      </w:r>
      <w:r>
        <w:rPr>
          <w:rFonts w:ascii="Times New Roman" w:eastAsia="Times New Roman" w:hAnsi="Times New Roman"/>
          <w:iCs/>
          <w:color w:val="000000"/>
          <w:sz w:val="28"/>
          <w:szCs w:val="28"/>
        </w:rPr>
        <w:t>ботку маршрута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 xml:space="preserve"> об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работки 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каждой поверхност</w:t>
      </w:r>
      <w:r>
        <w:rPr>
          <w:rFonts w:ascii="Times New Roman" w:eastAsia="Times New Roman" w:hAnsi="Times New Roman"/>
          <w:color w:val="000000"/>
          <w:sz w:val="28"/>
          <w:szCs w:val="28"/>
        </w:rPr>
        <w:t>и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 xml:space="preserve"> детали начинают с выя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с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 xml:space="preserve">нения возможности получения показателей, характеризующих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ее 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качест</w:t>
      </w:r>
      <w:r>
        <w:rPr>
          <w:rFonts w:ascii="Times New Roman" w:eastAsia="Times New Roman" w:hAnsi="Times New Roman"/>
          <w:color w:val="000000"/>
          <w:sz w:val="28"/>
          <w:szCs w:val="28"/>
        </w:rPr>
        <w:t>во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: требуемой точности разме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ров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и 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необходимого качества поверхностного слоя. По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ставленная задача решается путём выбора методов обработки, п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следова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тельно приближающих качество поверх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ности 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 xml:space="preserve">детали к </w:t>
      </w:r>
      <w:proofErr w:type="gramStart"/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требуемо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му</w:t>
      </w:r>
      <w:proofErr w:type="gramEnd"/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, т.е. выходные показатели способа обработки должны быть выше вход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ных, обеспеченных предшествующим способом обработки поверхности</w:t>
      </w:r>
      <w:r w:rsidR="0048590C">
        <w:rPr>
          <w:rFonts w:ascii="Times New Roman" w:eastAsia="Times New Roman" w:hAnsi="Times New Roman"/>
          <w:color w:val="000000"/>
          <w:sz w:val="28"/>
          <w:szCs w:val="28"/>
        </w:rPr>
        <w:t>.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Для решения задачи используют таблицы точности и качества поверхности при обработке наружных поверхностей, отверстий, плоских поверхностей, с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lastRenderedPageBreak/>
        <w:t>держащие ориентировочные данные по точности различных ме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тодов обр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а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ботки</w:t>
      </w:r>
      <w:r w:rsidR="002277CF">
        <w:rPr>
          <w:rFonts w:ascii="Times New Roman" w:eastAsia="Times New Roman" w:hAnsi="Times New Roman"/>
          <w:color w:val="000000"/>
          <w:sz w:val="28"/>
          <w:szCs w:val="28"/>
        </w:rPr>
        <w:t>, приведенные в справочниках технолога-машиностроителя.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D05928" w:rsidRDefault="00D05928" w:rsidP="00D0592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Количество возможных вариантов маршрута обработки данной п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верхности, обеспечивающих её качество, может быть большим. Путём их тех</w:t>
      </w:r>
      <w:r>
        <w:rPr>
          <w:rFonts w:ascii="Times New Roman" w:eastAsia="Times New Roman" w:hAnsi="Times New Roman"/>
          <w:color w:val="000000"/>
          <w:sz w:val="28"/>
          <w:szCs w:val="28"/>
        </w:rPr>
        <w:t>нико-экономического сравнения [3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t>] окон</w:t>
      </w:r>
      <w:r w:rsidRPr="004424F6">
        <w:rPr>
          <w:rFonts w:ascii="Times New Roman" w:eastAsia="Times New Roman" w:hAnsi="Times New Roman"/>
          <w:color w:val="000000"/>
          <w:sz w:val="28"/>
          <w:szCs w:val="28"/>
        </w:rPr>
        <w:softHyphen/>
        <w:t>чательно выбирают вариант обработки этой поверхности.</w:t>
      </w:r>
    </w:p>
    <w:p w:rsidR="004511FC" w:rsidRDefault="004511FC" w:rsidP="00D0592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5D20F2" w:rsidRDefault="00711670" w:rsidP="004511FC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 xml:space="preserve">Определение припусков на обработку. </w:t>
      </w:r>
    </w:p>
    <w:p w:rsidR="000A2D78" w:rsidRDefault="000A2D78" w:rsidP="00711670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0A2D78">
        <w:rPr>
          <w:rFonts w:ascii="Times New Roman" w:eastAsia="Times New Roman" w:hAnsi="Times New Roman"/>
          <w:i/>
          <w:iCs/>
          <w:color w:val="000000"/>
          <w:sz w:val="28"/>
          <w:szCs w:val="28"/>
          <w:u w:val="single"/>
        </w:rPr>
        <w:t xml:space="preserve">Припуск на обработку </w:t>
      </w:r>
      <w:r w:rsidRPr="000A2D78">
        <w:rPr>
          <w:rFonts w:ascii="Times New Roman" w:eastAsia="Times New Roman" w:hAnsi="Times New Roman"/>
          <w:color w:val="000000"/>
          <w:sz w:val="28"/>
          <w:szCs w:val="28"/>
        </w:rPr>
        <w:t>– это слой металла, удаляемый с поверхности заготовки в процессе ее обработки</w:t>
      </w:r>
      <w:r w:rsidR="00711670">
        <w:rPr>
          <w:rFonts w:ascii="Times New Roman" w:eastAsia="Times New Roman" w:hAnsi="Times New Roman"/>
          <w:color w:val="000000"/>
          <w:sz w:val="28"/>
          <w:szCs w:val="28"/>
        </w:rPr>
        <w:t xml:space="preserve"> для достижения </w:t>
      </w:r>
      <w:proofErr w:type="gramStart"/>
      <w:r w:rsidR="00711670">
        <w:rPr>
          <w:rFonts w:ascii="Times New Roman" w:eastAsia="Times New Roman" w:hAnsi="Times New Roman"/>
          <w:color w:val="000000"/>
          <w:sz w:val="28"/>
          <w:szCs w:val="28"/>
        </w:rPr>
        <w:t>заданных</w:t>
      </w:r>
      <w:proofErr w:type="gramEnd"/>
      <w:r w:rsidR="00711670">
        <w:rPr>
          <w:rFonts w:ascii="Times New Roman" w:eastAsia="Times New Roman" w:hAnsi="Times New Roman"/>
          <w:color w:val="000000"/>
          <w:sz w:val="28"/>
          <w:szCs w:val="28"/>
        </w:rPr>
        <w:t xml:space="preserve"> точности и качества обрабатываемой поверхности.</w:t>
      </w:r>
    </w:p>
    <w:p w:rsidR="00711670" w:rsidRPr="00711670" w:rsidRDefault="00711670" w:rsidP="00711670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711670">
        <w:rPr>
          <w:rFonts w:ascii="Times New Roman" w:eastAsia="Times New Roman" w:hAnsi="Times New Roman"/>
          <w:iCs/>
          <w:color w:val="000000"/>
          <w:sz w:val="28"/>
          <w:szCs w:val="28"/>
        </w:rPr>
        <w:t xml:space="preserve">Различают припуски промежуточные и </w:t>
      </w:r>
      <w:proofErr w:type="gramStart"/>
      <w:r w:rsidRPr="00711670">
        <w:rPr>
          <w:rFonts w:ascii="Times New Roman" w:eastAsia="Times New Roman" w:hAnsi="Times New Roman"/>
          <w:iCs/>
          <w:color w:val="000000"/>
          <w:sz w:val="28"/>
          <w:szCs w:val="28"/>
        </w:rPr>
        <w:t>общий</w:t>
      </w:r>
      <w:proofErr w:type="gramEnd"/>
      <w:r w:rsidRPr="00711670"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0A2D78" w:rsidRDefault="000A2D78" w:rsidP="00711670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0A2D78"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Промежуточный припуск</w:t>
      </w:r>
      <w:r w:rsidRPr="000A2D78">
        <w:rPr>
          <w:rFonts w:ascii="Times New Roman" w:eastAsia="Times New Roman" w:hAnsi="Times New Roman"/>
          <w:color w:val="000000"/>
          <w:sz w:val="28"/>
          <w:szCs w:val="28"/>
        </w:rPr>
        <w:t xml:space="preserve"> – это слой металла, удаляемый при выпо</w:t>
      </w:r>
      <w:r w:rsidRPr="000A2D78">
        <w:rPr>
          <w:rFonts w:ascii="Times New Roman" w:eastAsia="Times New Roman" w:hAnsi="Times New Roman"/>
          <w:color w:val="000000"/>
          <w:sz w:val="28"/>
          <w:szCs w:val="28"/>
        </w:rPr>
        <w:t>л</w:t>
      </w:r>
      <w:r w:rsidRPr="000A2D78">
        <w:rPr>
          <w:rFonts w:ascii="Times New Roman" w:eastAsia="Times New Roman" w:hAnsi="Times New Roman"/>
          <w:color w:val="000000"/>
          <w:sz w:val="28"/>
          <w:szCs w:val="28"/>
        </w:rPr>
        <w:t>нении данного технологического перехода</w:t>
      </w:r>
      <w:r w:rsidR="00711670">
        <w:rPr>
          <w:rFonts w:ascii="Times New Roman" w:eastAsia="Times New Roman" w:hAnsi="Times New Roman"/>
          <w:color w:val="000000"/>
          <w:sz w:val="28"/>
          <w:szCs w:val="28"/>
        </w:rPr>
        <w:t xml:space="preserve"> механической обработки</w:t>
      </w:r>
      <w:r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711670" w:rsidRPr="00711670" w:rsidRDefault="00711670" w:rsidP="00711670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711670">
        <w:rPr>
          <w:rFonts w:ascii="Times New Roman" w:eastAsia="Times New Roman" w:hAnsi="Times New Roman"/>
          <w:color w:val="000000"/>
          <w:sz w:val="28"/>
          <w:szCs w:val="28"/>
        </w:rPr>
        <w:t xml:space="preserve">Его </w:t>
      </w:r>
      <w:r>
        <w:rPr>
          <w:rFonts w:ascii="Times New Roman" w:eastAsia="Times New Roman" w:hAnsi="Times New Roman"/>
          <w:color w:val="000000"/>
          <w:sz w:val="28"/>
          <w:szCs w:val="28"/>
        </w:rPr>
        <w:t>определяют как разность размеров заготовки, получаемых на смежном предшествующем и выполняемом технологических переходах.</w:t>
      </w:r>
    </w:p>
    <w:p w:rsidR="00F5250B" w:rsidRDefault="000A2D78" w:rsidP="00F5250B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0A2D78">
        <w:rPr>
          <w:rFonts w:ascii="Times New Roman" w:eastAsia="Times New Roman" w:hAnsi="Times New Roman"/>
          <w:color w:val="000000"/>
          <w:sz w:val="28"/>
          <w:szCs w:val="28"/>
          <w:u w:val="single"/>
        </w:rPr>
        <w:t>Общий припуск</w:t>
      </w:r>
      <w:r w:rsidRPr="000A2D78">
        <w:rPr>
          <w:rFonts w:ascii="Times New Roman" w:eastAsia="Times New Roman" w:hAnsi="Times New Roman"/>
          <w:color w:val="000000"/>
          <w:sz w:val="28"/>
          <w:szCs w:val="28"/>
        </w:rPr>
        <w:t xml:space="preserve"> – это сумма промежуточных припусков по всему технологическому маршруту механической обработки данной поверхн</w:t>
      </w:r>
      <w:r w:rsidRPr="000A2D78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Pr="000A2D78">
        <w:rPr>
          <w:rFonts w:ascii="Times New Roman" w:eastAsia="Times New Roman" w:hAnsi="Times New Roman"/>
          <w:color w:val="000000"/>
          <w:sz w:val="28"/>
          <w:szCs w:val="28"/>
        </w:rPr>
        <w:t xml:space="preserve">сти. </w:t>
      </w:r>
      <w:r w:rsidR="00711670">
        <w:rPr>
          <w:rFonts w:ascii="Times New Roman" w:eastAsia="Times New Roman" w:hAnsi="Times New Roman"/>
          <w:color w:val="000000"/>
          <w:sz w:val="28"/>
          <w:szCs w:val="28"/>
        </w:rPr>
        <w:t xml:space="preserve">Его </w:t>
      </w:r>
      <w:r w:rsidR="0048590C">
        <w:rPr>
          <w:rFonts w:ascii="Times New Roman" w:eastAsia="Times New Roman" w:hAnsi="Times New Roman"/>
          <w:color w:val="000000"/>
          <w:sz w:val="28"/>
          <w:szCs w:val="28"/>
        </w:rPr>
        <w:t>определяют</w:t>
      </w:r>
      <w:r w:rsidR="00711670">
        <w:rPr>
          <w:rFonts w:ascii="Times New Roman" w:eastAsia="Times New Roman" w:hAnsi="Times New Roman"/>
          <w:color w:val="000000"/>
          <w:sz w:val="28"/>
          <w:szCs w:val="28"/>
        </w:rPr>
        <w:t xml:space="preserve"> как разность размеров заготовки и готовой детали. </w:t>
      </w:r>
    </w:p>
    <w:p w:rsidR="000A2D78" w:rsidRDefault="00711670" w:rsidP="00F5250B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Установление оптимальных припусков на обработку имеет сущес</w:t>
      </w:r>
      <w:r>
        <w:rPr>
          <w:rFonts w:ascii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/>
          <w:color w:val="000000"/>
          <w:sz w:val="28"/>
          <w:szCs w:val="28"/>
        </w:rPr>
        <w:t>венное технико-экономическое значение. Преувеличенные припуски в</w:t>
      </w:r>
      <w:r>
        <w:rPr>
          <w:rFonts w:ascii="Times New Roman" w:eastAsia="Times New Roman" w:hAnsi="Times New Roman"/>
          <w:color w:val="000000"/>
          <w:sz w:val="28"/>
          <w:szCs w:val="28"/>
        </w:rPr>
        <w:t>ы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зывают </w:t>
      </w:r>
      <w:r w:rsidR="00F5250B">
        <w:rPr>
          <w:rFonts w:ascii="Times New Roman" w:eastAsia="Times New Roman" w:hAnsi="Times New Roman"/>
          <w:color w:val="000000"/>
          <w:sz w:val="28"/>
          <w:szCs w:val="28"/>
        </w:rPr>
        <w:t>перерасход материала, увеличиваю</w:t>
      </w:r>
      <w:r>
        <w:rPr>
          <w:rFonts w:ascii="Times New Roman" w:eastAsia="Times New Roman" w:hAnsi="Times New Roman"/>
          <w:color w:val="000000"/>
          <w:sz w:val="28"/>
          <w:szCs w:val="28"/>
        </w:rPr>
        <w:t>т трудоемкость и себестоимость обработки детали</w:t>
      </w:r>
      <w:r w:rsidR="00F5250B">
        <w:rPr>
          <w:rFonts w:ascii="Times New Roman" w:eastAsia="Times New Roman" w:hAnsi="Times New Roman"/>
          <w:color w:val="000000"/>
          <w:sz w:val="28"/>
          <w:szCs w:val="28"/>
        </w:rPr>
        <w:t xml:space="preserve">. Заниженные припуски не </w:t>
      </w:r>
      <w:proofErr w:type="gramStart"/>
      <w:r w:rsidR="00F5250B">
        <w:rPr>
          <w:rFonts w:ascii="Times New Roman" w:eastAsia="Times New Roman" w:hAnsi="Times New Roman"/>
          <w:color w:val="000000"/>
          <w:sz w:val="28"/>
          <w:szCs w:val="28"/>
        </w:rPr>
        <w:t>позволят получить полностью обработанную поверхность и на ней останется</w:t>
      </w:r>
      <w:proofErr w:type="gramEnd"/>
      <w:r w:rsidR="00F5250B">
        <w:rPr>
          <w:rFonts w:ascii="Times New Roman" w:eastAsia="Times New Roman" w:hAnsi="Times New Roman"/>
          <w:color w:val="000000"/>
          <w:sz w:val="28"/>
          <w:szCs w:val="28"/>
        </w:rPr>
        <w:t xml:space="preserve"> «чернота»</w:t>
      </w:r>
      <w:r w:rsidR="0048590C">
        <w:rPr>
          <w:rFonts w:ascii="Times New Roman" w:eastAsia="Times New Roman" w:hAnsi="Times New Roman"/>
          <w:color w:val="000000"/>
          <w:sz w:val="28"/>
          <w:szCs w:val="28"/>
        </w:rPr>
        <w:t>, т</w:t>
      </w:r>
      <w:r w:rsidR="00F5250B">
        <w:rPr>
          <w:rFonts w:ascii="Times New Roman" w:eastAsia="Times New Roman" w:hAnsi="Times New Roman"/>
          <w:color w:val="000000"/>
          <w:sz w:val="28"/>
          <w:szCs w:val="28"/>
        </w:rPr>
        <w:t xml:space="preserve">.е.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="00F5250B">
        <w:rPr>
          <w:rFonts w:ascii="Times New Roman" w:eastAsia="Times New Roman" w:hAnsi="Times New Roman"/>
          <w:color w:val="000000"/>
          <w:sz w:val="28"/>
          <w:szCs w:val="28"/>
        </w:rPr>
        <w:t>не обраб</w:t>
      </w:r>
      <w:r w:rsidR="00F5250B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="00F5250B">
        <w:rPr>
          <w:rFonts w:ascii="Times New Roman" w:eastAsia="Times New Roman" w:hAnsi="Times New Roman"/>
          <w:color w:val="000000"/>
          <w:sz w:val="28"/>
          <w:szCs w:val="28"/>
        </w:rPr>
        <w:t xml:space="preserve">танные участки поверхности.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F5250B" w:rsidRDefault="00F5250B" w:rsidP="00F5250B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В машиностроении применяют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>опытно-статистический</w:t>
      </w:r>
      <w:proofErr w:type="gramEnd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и расчетно-аналитический методы установления припусков на обработку. При опы</w:t>
      </w:r>
      <w:r>
        <w:rPr>
          <w:rFonts w:ascii="Times New Roman" w:eastAsia="Times New Roman" w:hAnsi="Times New Roman"/>
          <w:color w:val="000000"/>
          <w:sz w:val="28"/>
          <w:szCs w:val="28"/>
        </w:rPr>
        <w:t>т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но-статистическом методе общие и промежуточные припуски берут по таблицам. </w:t>
      </w:r>
      <w:proofErr w:type="gramStart"/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При расчетно-аналитическом </w:t>
      </w:r>
      <w:r w:rsidR="00CD2A10">
        <w:rPr>
          <w:rFonts w:ascii="Times New Roman" w:eastAsia="Times New Roman" w:hAnsi="Times New Roman"/>
          <w:color w:val="000000"/>
          <w:sz w:val="28"/>
          <w:szCs w:val="28"/>
        </w:rPr>
        <w:t>–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="00CD2A10">
        <w:rPr>
          <w:rFonts w:ascii="Times New Roman" w:eastAsia="Times New Roman" w:hAnsi="Times New Roman"/>
          <w:color w:val="000000"/>
          <w:sz w:val="28"/>
          <w:szCs w:val="28"/>
        </w:rPr>
        <w:t xml:space="preserve"> величину промежуточных пр</w:t>
      </w:r>
      <w:r w:rsidR="00CD2A10">
        <w:rPr>
          <w:rFonts w:ascii="Times New Roman" w:eastAsia="Times New Roman" w:hAnsi="Times New Roman"/>
          <w:color w:val="000000"/>
          <w:sz w:val="28"/>
          <w:szCs w:val="28"/>
        </w:rPr>
        <w:t>и</w:t>
      </w:r>
      <w:r w:rsidR="00CD2A10">
        <w:rPr>
          <w:rFonts w:ascii="Times New Roman" w:eastAsia="Times New Roman" w:hAnsi="Times New Roman"/>
          <w:color w:val="000000"/>
          <w:sz w:val="28"/>
          <w:szCs w:val="28"/>
        </w:rPr>
        <w:t>пусков рассчитывают исходя из того, чтобы его величина была достато</w:t>
      </w:r>
      <w:r w:rsidR="00CD2A10">
        <w:rPr>
          <w:rFonts w:ascii="Times New Roman" w:eastAsia="Times New Roman" w:hAnsi="Times New Roman"/>
          <w:color w:val="000000"/>
          <w:sz w:val="28"/>
          <w:szCs w:val="28"/>
        </w:rPr>
        <w:t>ч</w:t>
      </w:r>
      <w:r w:rsidR="00CD2A10">
        <w:rPr>
          <w:rFonts w:ascii="Times New Roman" w:eastAsia="Times New Roman" w:hAnsi="Times New Roman"/>
          <w:color w:val="000000"/>
          <w:sz w:val="28"/>
          <w:szCs w:val="28"/>
        </w:rPr>
        <w:t>ной, чтобы устранить погрешности обработки и дефекты поверхностного слоя, полученные на предшествующем технологическом переходе, а также погрешность установки обрабатываемой заготовки, имеющей место на данном переходе.</w:t>
      </w:r>
      <w:proofErr w:type="gramEnd"/>
      <w:r w:rsidR="00CD2A10">
        <w:rPr>
          <w:rFonts w:ascii="Times New Roman" w:eastAsia="Times New Roman" w:hAnsi="Times New Roman"/>
          <w:color w:val="000000"/>
          <w:sz w:val="28"/>
          <w:szCs w:val="28"/>
        </w:rPr>
        <w:t xml:space="preserve"> Расчетно-аналитический способ определения припусков основан на учете конкретных условий выполнения операций и дает </w:t>
      </w:r>
      <w:proofErr w:type="gramStart"/>
      <w:r w:rsidR="00CD2A10">
        <w:rPr>
          <w:rFonts w:ascii="Times New Roman" w:eastAsia="Times New Roman" w:hAnsi="Times New Roman"/>
          <w:color w:val="000000"/>
          <w:sz w:val="28"/>
          <w:szCs w:val="28"/>
        </w:rPr>
        <w:t>более</w:t>
      </w:r>
      <w:r w:rsidR="004511FC">
        <w:rPr>
          <w:rFonts w:ascii="Times New Roman" w:eastAsia="Times New Roman" w:hAnsi="Times New Roman"/>
          <w:color w:val="000000"/>
          <w:sz w:val="28"/>
          <w:szCs w:val="28"/>
        </w:rPr>
        <w:t xml:space="preserve"> оптимальные</w:t>
      </w:r>
      <w:proofErr w:type="gramEnd"/>
      <w:r w:rsidR="004511FC">
        <w:rPr>
          <w:rFonts w:ascii="Times New Roman" w:eastAsia="Times New Roman" w:hAnsi="Times New Roman"/>
          <w:color w:val="000000"/>
          <w:sz w:val="28"/>
          <w:szCs w:val="28"/>
        </w:rPr>
        <w:t xml:space="preserve"> величины припусков.</w:t>
      </w:r>
      <w:r w:rsidR="00CD2A10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</w:p>
    <w:p w:rsidR="00036D48" w:rsidRDefault="00036D48" w:rsidP="00F5250B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0A2D78" w:rsidRDefault="004511FC" w:rsidP="00036D48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4511FC">
        <w:rPr>
          <w:rFonts w:ascii="Times New Roman" w:eastAsia="Times New Roman" w:hAnsi="Times New Roman"/>
          <w:b/>
          <w:color w:val="000000"/>
          <w:sz w:val="28"/>
          <w:szCs w:val="28"/>
        </w:rPr>
        <w:lastRenderedPageBreak/>
        <w:t>Составление маршрута обработки детали в целом</w:t>
      </w:r>
      <w:r>
        <w:rPr>
          <w:rFonts w:ascii="Times New Roman" w:eastAsia="Times New Roman" w:hAnsi="Times New Roman"/>
          <w:b/>
          <w:color w:val="000000"/>
          <w:sz w:val="28"/>
          <w:szCs w:val="28"/>
        </w:rPr>
        <w:t>.</w:t>
      </w:r>
    </w:p>
    <w:p w:rsidR="002B7656" w:rsidRPr="00CD2244" w:rsidRDefault="004511FC" w:rsidP="00CD2244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4511FC">
        <w:rPr>
          <w:rFonts w:ascii="Times New Roman" w:eastAsia="Times New Roman" w:hAnsi="Times New Roman"/>
          <w:color w:val="000000"/>
          <w:sz w:val="28"/>
          <w:szCs w:val="28"/>
        </w:rPr>
        <w:t xml:space="preserve">Цель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этого этапа  - дать общий план обработки заготовок, наметить содержание операций технологического процесса и выбрать тип </w:t>
      </w:r>
      <w:r w:rsidR="00CD2244" w:rsidRPr="00CD2244">
        <w:rPr>
          <w:rFonts w:ascii="Times New Roman" w:eastAsia="Times New Roman" w:hAnsi="Times New Roman"/>
          <w:color w:val="000000"/>
          <w:sz w:val="28"/>
          <w:szCs w:val="28"/>
        </w:rPr>
        <w:t>оборуд</w:t>
      </w:r>
      <w:r w:rsidR="00CD2244" w:rsidRPr="00CD2244">
        <w:rPr>
          <w:rFonts w:ascii="Times New Roman" w:eastAsia="Times New Roman" w:hAnsi="Times New Roman"/>
          <w:color w:val="000000"/>
          <w:sz w:val="28"/>
          <w:szCs w:val="28"/>
        </w:rPr>
        <w:t>о</w:t>
      </w:r>
      <w:r w:rsidR="00CD2244" w:rsidRPr="00CD2244">
        <w:rPr>
          <w:rFonts w:ascii="Times New Roman" w:eastAsia="Times New Roman" w:hAnsi="Times New Roman"/>
          <w:color w:val="000000"/>
          <w:sz w:val="28"/>
          <w:szCs w:val="28"/>
        </w:rPr>
        <w:t>вания исходя из принятого способа обработки</w:t>
      </w:r>
      <w:r w:rsidR="00CD2244">
        <w:rPr>
          <w:rFonts w:ascii="Times New Roman" w:eastAsia="Times New Roman" w:hAnsi="Times New Roman"/>
          <w:color w:val="000000"/>
          <w:sz w:val="28"/>
          <w:szCs w:val="28"/>
        </w:rPr>
        <w:t>,</w:t>
      </w:r>
      <w:r w:rsidR="002B7656" w:rsidRPr="00CD2244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 w:rsidR="00CD2244">
        <w:rPr>
          <w:rFonts w:ascii="Times New Roman" w:eastAsia="Times New Roman" w:hAnsi="Times New Roman"/>
          <w:color w:val="000000"/>
          <w:sz w:val="28"/>
          <w:szCs w:val="28"/>
        </w:rPr>
        <w:t>типа производства, г</w:t>
      </w:r>
      <w:r w:rsidR="002B7656" w:rsidRPr="00CD2244">
        <w:rPr>
          <w:rFonts w:ascii="Times New Roman" w:eastAsia="Times New Roman" w:hAnsi="Times New Roman"/>
          <w:color w:val="000000"/>
          <w:sz w:val="28"/>
          <w:szCs w:val="28"/>
        </w:rPr>
        <w:t>абар</w:t>
      </w:r>
      <w:r w:rsidR="002B7656" w:rsidRPr="00CD2244">
        <w:rPr>
          <w:rFonts w:ascii="Times New Roman" w:eastAsia="Times New Roman" w:hAnsi="Times New Roman"/>
          <w:color w:val="000000"/>
          <w:sz w:val="28"/>
          <w:szCs w:val="28"/>
        </w:rPr>
        <w:t>и</w:t>
      </w:r>
      <w:r w:rsidR="002B7656" w:rsidRPr="00CD2244">
        <w:rPr>
          <w:rFonts w:ascii="Times New Roman" w:eastAsia="Times New Roman" w:hAnsi="Times New Roman"/>
          <w:color w:val="000000"/>
          <w:sz w:val="28"/>
          <w:szCs w:val="28"/>
        </w:rPr>
        <w:t>тов заготовки.</w:t>
      </w:r>
    </w:p>
    <w:p w:rsidR="004511FC" w:rsidRPr="004511FC" w:rsidRDefault="004511FC" w:rsidP="00711670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При установлении общей последовательности обработки сначала о</w:t>
      </w:r>
      <w:r>
        <w:rPr>
          <w:rFonts w:ascii="Times New Roman" w:eastAsia="Times New Roman" w:hAnsi="Times New Roman"/>
          <w:color w:val="000000"/>
          <w:sz w:val="28"/>
          <w:szCs w:val="28"/>
        </w:rPr>
        <w:t>б</w:t>
      </w:r>
      <w:r>
        <w:rPr>
          <w:rFonts w:ascii="Times New Roman" w:eastAsia="Times New Roman" w:hAnsi="Times New Roman"/>
          <w:color w:val="000000"/>
          <w:sz w:val="28"/>
          <w:szCs w:val="28"/>
        </w:rPr>
        <w:t>рабатывают поверхности</w:t>
      </w:r>
      <w:r w:rsidR="00036D48">
        <w:rPr>
          <w:rFonts w:ascii="Times New Roman" w:eastAsia="Times New Roman" w:hAnsi="Times New Roman"/>
          <w:color w:val="000000"/>
          <w:sz w:val="28"/>
          <w:szCs w:val="28"/>
        </w:rPr>
        <w:t>, принятые за чистовые технологические базы. З</w:t>
      </w:r>
      <w:r w:rsidR="00036D48">
        <w:rPr>
          <w:rFonts w:ascii="Times New Roman" w:eastAsia="Times New Roman" w:hAnsi="Times New Roman"/>
          <w:color w:val="000000"/>
          <w:sz w:val="28"/>
          <w:szCs w:val="28"/>
        </w:rPr>
        <w:t>а</w:t>
      </w:r>
      <w:r w:rsidR="00036D48">
        <w:rPr>
          <w:rFonts w:ascii="Times New Roman" w:eastAsia="Times New Roman" w:hAnsi="Times New Roman"/>
          <w:color w:val="000000"/>
          <w:sz w:val="28"/>
          <w:szCs w:val="28"/>
        </w:rPr>
        <w:t>тем – остальные поверхности в последовательности, обратной степени их точности; чем точнее должна быть обработана поверхность, тем позже з</w:t>
      </w:r>
      <w:r w:rsidR="00036D48">
        <w:rPr>
          <w:rFonts w:ascii="Times New Roman" w:eastAsia="Times New Roman" w:hAnsi="Times New Roman"/>
          <w:color w:val="000000"/>
          <w:sz w:val="28"/>
          <w:szCs w:val="28"/>
        </w:rPr>
        <w:t>а</w:t>
      </w:r>
      <w:r w:rsidR="00036D48">
        <w:rPr>
          <w:rFonts w:ascii="Times New Roman" w:eastAsia="Times New Roman" w:hAnsi="Times New Roman"/>
          <w:color w:val="000000"/>
          <w:sz w:val="28"/>
          <w:szCs w:val="28"/>
        </w:rPr>
        <w:t>канчивают ее обработку.</w:t>
      </w:r>
    </w:p>
    <w:p w:rsidR="000A2D78" w:rsidRPr="000A2D78" w:rsidRDefault="000A2D78" w:rsidP="000A2D78">
      <w:pPr>
        <w:shd w:val="clear" w:color="auto" w:fill="FFFFFF"/>
        <w:autoSpaceDE w:val="0"/>
        <w:autoSpaceDN w:val="0"/>
        <w:adjustRightInd w:val="0"/>
        <w:spacing w:after="0"/>
        <w:ind w:left="284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0A2D78" w:rsidRDefault="00036D48" w:rsidP="00036D48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>
        <w:rPr>
          <w:rFonts w:ascii="Times New Roman" w:eastAsia="Times New Roman" w:hAnsi="Times New Roman"/>
          <w:b/>
          <w:color w:val="000000"/>
          <w:sz w:val="28"/>
          <w:szCs w:val="28"/>
        </w:rPr>
        <w:t>Построение операций механической обработки.</w:t>
      </w:r>
    </w:p>
    <w:p w:rsidR="00036D48" w:rsidRPr="00B13BF9" w:rsidRDefault="00B13BF9" w:rsidP="00036D4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 w:rsidRPr="00B13BF9">
        <w:rPr>
          <w:rFonts w:ascii="Times New Roman" w:eastAsia="Times New Roman" w:hAnsi="Times New Roman"/>
          <w:color w:val="000000"/>
          <w:sz w:val="28"/>
          <w:szCs w:val="28"/>
        </w:rPr>
        <w:t xml:space="preserve">Задача </w:t>
      </w:r>
      <w:r>
        <w:rPr>
          <w:rFonts w:ascii="Times New Roman" w:eastAsia="Times New Roman" w:hAnsi="Times New Roman"/>
          <w:color w:val="000000"/>
          <w:sz w:val="28"/>
          <w:szCs w:val="28"/>
        </w:rPr>
        <w:t>проектирования – обеспечить минимальное время выполн</w:t>
      </w:r>
      <w:r>
        <w:rPr>
          <w:rFonts w:ascii="Times New Roman" w:eastAsia="Times New Roman" w:hAnsi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/>
          <w:color w:val="000000"/>
          <w:sz w:val="28"/>
          <w:szCs w:val="28"/>
        </w:rPr>
        <w:t>ния операции. В ее решение входит: установить число одновременно обр</w:t>
      </w:r>
      <w:r>
        <w:rPr>
          <w:rFonts w:ascii="Times New Roman" w:eastAsia="Times New Roman" w:hAnsi="Times New Roman"/>
          <w:color w:val="000000"/>
          <w:sz w:val="28"/>
          <w:szCs w:val="28"/>
        </w:rPr>
        <w:t>а</w:t>
      </w:r>
      <w:r>
        <w:rPr>
          <w:rFonts w:ascii="Times New Roman" w:eastAsia="Times New Roman" w:hAnsi="Times New Roman"/>
          <w:color w:val="000000"/>
          <w:sz w:val="28"/>
          <w:szCs w:val="28"/>
        </w:rPr>
        <w:t>батываемых на операции заготовок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 xml:space="preserve"> (одно- или многоместная операция)</w:t>
      </w:r>
      <w:r w:rsidR="00CD2244">
        <w:rPr>
          <w:rFonts w:ascii="Times New Roman" w:eastAsia="Times New Roman" w:hAnsi="Times New Roman"/>
          <w:color w:val="000000"/>
          <w:sz w:val="28"/>
          <w:szCs w:val="28"/>
        </w:rPr>
        <w:t>;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 число инструментов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>участвующих в обра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>ботке (одн</w:t>
      </w:r>
      <w:proofErr w:type="gramStart"/>
      <w:r w:rsidR="008508A1">
        <w:rPr>
          <w:rFonts w:ascii="Times New Roman" w:eastAsia="Times New Roman" w:hAnsi="Times New Roman"/>
          <w:color w:val="000000"/>
          <w:sz w:val="28"/>
          <w:szCs w:val="28"/>
        </w:rPr>
        <w:t>о-</w:t>
      </w:r>
      <w:proofErr w:type="gramEnd"/>
      <w:r w:rsidR="008508A1">
        <w:rPr>
          <w:rFonts w:ascii="Times New Roman" w:eastAsia="Times New Roman" w:hAnsi="Times New Roman"/>
          <w:color w:val="000000"/>
          <w:sz w:val="28"/>
          <w:szCs w:val="28"/>
        </w:rPr>
        <w:t xml:space="preserve"> или </w:t>
      </w:r>
      <w:proofErr w:type="spellStart"/>
      <w:r w:rsidR="008508A1">
        <w:rPr>
          <w:rFonts w:ascii="Times New Roman" w:eastAsia="Times New Roman" w:hAnsi="Times New Roman"/>
          <w:color w:val="000000"/>
          <w:sz w:val="28"/>
          <w:szCs w:val="28"/>
        </w:rPr>
        <w:t>многоинстр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>у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>ментная</w:t>
      </w:r>
      <w:proofErr w:type="spellEnd"/>
      <w:r w:rsidR="008508A1">
        <w:rPr>
          <w:rFonts w:ascii="Times New Roman" w:eastAsia="Times New Roman" w:hAnsi="Times New Roman"/>
          <w:color w:val="000000"/>
          <w:sz w:val="28"/>
          <w:szCs w:val="28"/>
        </w:rPr>
        <w:t xml:space="preserve"> обработка); порядок обработки поверхностей заготовки инстр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>у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 xml:space="preserve">ментами (последовательный, параллельный или </w:t>
      </w:r>
      <w:proofErr w:type="spellStart"/>
      <w:r w:rsidR="008508A1">
        <w:rPr>
          <w:rFonts w:ascii="Times New Roman" w:eastAsia="Times New Roman" w:hAnsi="Times New Roman"/>
          <w:color w:val="000000"/>
          <w:sz w:val="28"/>
          <w:szCs w:val="28"/>
        </w:rPr>
        <w:t>паралельно-последова</w:t>
      </w:r>
      <w:r w:rsidR="00CD2244">
        <w:rPr>
          <w:rFonts w:ascii="Times New Roman" w:eastAsia="Times New Roman" w:hAnsi="Times New Roman"/>
          <w:color w:val="000000"/>
          <w:sz w:val="28"/>
          <w:szCs w:val="28"/>
        </w:rPr>
        <w:t>-</w:t>
      </w:r>
      <w:r w:rsidR="008508A1">
        <w:rPr>
          <w:rFonts w:ascii="Times New Roman" w:eastAsia="Times New Roman" w:hAnsi="Times New Roman"/>
          <w:color w:val="000000"/>
          <w:sz w:val="28"/>
          <w:szCs w:val="28"/>
        </w:rPr>
        <w:t>тельный</w:t>
      </w:r>
      <w:proofErr w:type="spellEnd"/>
      <w:r w:rsidR="008508A1">
        <w:rPr>
          <w:rFonts w:ascii="Times New Roman" w:eastAsia="Times New Roman" w:hAnsi="Times New Roman"/>
          <w:color w:val="000000"/>
          <w:sz w:val="28"/>
          <w:szCs w:val="28"/>
        </w:rPr>
        <w:t xml:space="preserve">). </w:t>
      </w:r>
      <w:r w:rsidR="00220B8A">
        <w:rPr>
          <w:rFonts w:ascii="Times New Roman" w:eastAsia="Times New Roman" w:hAnsi="Times New Roman"/>
          <w:color w:val="000000"/>
          <w:sz w:val="28"/>
          <w:szCs w:val="28"/>
        </w:rPr>
        <w:t>Окончательно выбирают оборудование, режущий и мерител</w:t>
      </w:r>
      <w:r w:rsidR="00220B8A">
        <w:rPr>
          <w:rFonts w:ascii="Times New Roman" w:eastAsia="Times New Roman" w:hAnsi="Times New Roman"/>
          <w:color w:val="000000"/>
          <w:sz w:val="28"/>
          <w:szCs w:val="28"/>
        </w:rPr>
        <w:t>ь</w:t>
      </w:r>
      <w:r w:rsidR="00220B8A">
        <w:rPr>
          <w:rFonts w:ascii="Times New Roman" w:eastAsia="Times New Roman" w:hAnsi="Times New Roman"/>
          <w:color w:val="000000"/>
          <w:sz w:val="28"/>
          <w:szCs w:val="28"/>
        </w:rPr>
        <w:t>ный инструмент и приспособление.</w:t>
      </w:r>
    </w:p>
    <w:p w:rsidR="00036D48" w:rsidRDefault="00036D48" w:rsidP="00220B8A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</w:p>
    <w:p w:rsidR="000A2D78" w:rsidRDefault="00220B8A" w:rsidP="00220B8A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eastAsia="Times New Roman" w:hAnsi="Times New Roman"/>
          <w:b/>
          <w:color w:val="000000"/>
          <w:sz w:val="28"/>
          <w:szCs w:val="28"/>
        </w:rPr>
      </w:pPr>
      <w:r w:rsidRPr="00220B8A">
        <w:rPr>
          <w:rFonts w:ascii="Times New Roman" w:eastAsia="Times New Roman" w:hAnsi="Times New Roman"/>
          <w:b/>
          <w:color w:val="000000"/>
          <w:sz w:val="28"/>
          <w:szCs w:val="28"/>
        </w:rPr>
        <w:t>Выполнение технологических расчето</w:t>
      </w:r>
      <w:r>
        <w:rPr>
          <w:rFonts w:ascii="Times New Roman" w:eastAsia="Times New Roman" w:hAnsi="Times New Roman"/>
          <w:b/>
          <w:color w:val="000000"/>
          <w:sz w:val="28"/>
          <w:szCs w:val="28"/>
        </w:rPr>
        <w:t>в.</w:t>
      </w:r>
    </w:p>
    <w:p w:rsidR="00220B8A" w:rsidRDefault="00220B8A" w:rsidP="00220B8A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Технологические расчеты включают в себя назначение режимов р</w:t>
      </w:r>
      <w:r>
        <w:rPr>
          <w:rFonts w:ascii="Times New Roman" w:eastAsia="Times New Roman" w:hAnsi="Times New Roman"/>
          <w:color w:val="000000"/>
          <w:sz w:val="28"/>
          <w:szCs w:val="28"/>
        </w:rPr>
        <w:t>е</w:t>
      </w:r>
      <w:r>
        <w:rPr>
          <w:rFonts w:ascii="Times New Roman" w:eastAsia="Times New Roman" w:hAnsi="Times New Roman"/>
          <w:color w:val="000000"/>
          <w:sz w:val="28"/>
          <w:szCs w:val="28"/>
        </w:rPr>
        <w:t>зания (глубину, подачу и скорость резания)</w:t>
      </w:r>
      <w:r w:rsidR="00257A10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>и нормирование операций</w:t>
      </w:r>
      <w:r w:rsidR="00257A10">
        <w:rPr>
          <w:rFonts w:ascii="Times New Roman" w:eastAsia="Times New Roman" w:hAnsi="Times New Roman"/>
          <w:color w:val="000000"/>
          <w:sz w:val="28"/>
          <w:szCs w:val="28"/>
        </w:rPr>
        <w:t xml:space="preserve"> (</w:t>
      </w:r>
      <w:proofErr w:type="spellStart"/>
      <w:r w:rsidR="00257A10">
        <w:rPr>
          <w:rFonts w:ascii="Times New Roman" w:eastAsia="Times New Roman" w:hAnsi="Times New Roman"/>
          <w:color w:val="000000"/>
          <w:sz w:val="28"/>
          <w:szCs w:val="28"/>
        </w:rPr>
        <w:t>Тшт</w:t>
      </w:r>
      <w:proofErr w:type="spellEnd"/>
      <w:r w:rsidR="00257A10">
        <w:rPr>
          <w:rFonts w:ascii="Times New Roman" w:eastAsia="Times New Roman" w:hAnsi="Times New Roman"/>
          <w:color w:val="000000"/>
          <w:sz w:val="28"/>
          <w:szCs w:val="28"/>
        </w:rPr>
        <w:t xml:space="preserve"> или </w:t>
      </w:r>
      <w:proofErr w:type="spellStart"/>
      <w:r w:rsidR="00257A10">
        <w:rPr>
          <w:rFonts w:ascii="Times New Roman" w:eastAsia="Times New Roman" w:hAnsi="Times New Roman"/>
          <w:color w:val="000000"/>
          <w:sz w:val="28"/>
          <w:szCs w:val="28"/>
        </w:rPr>
        <w:t>Тшт</w:t>
      </w:r>
      <w:proofErr w:type="spellEnd"/>
      <w:r w:rsidR="00257A10" w:rsidRPr="00257A10">
        <w:rPr>
          <w:rFonts w:ascii="Times New Roman" w:eastAsia="Times New Roman" w:hAnsi="Times New Roman"/>
          <w:color w:val="000000"/>
          <w:sz w:val="28"/>
          <w:szCs w:val="28"/>
        </w:rPr>
        <w:t>/</w:t>
      </w:r>
      <w:proofErr w:type="gramStart"/>
      <w:r w:rsidR="00257A10">
        <w:rPr>
          <w:rFonts w:ascii="Times New Roman" w:eastAsia="Times New Roman" w:hAnsi="Times New Roman"/>
          <w:color w:val="000000"/>
          <w:sz w:val="28"/>
          <w:szCs w:val="28"/>
        </w:rPr>
        <w:t>к</w:t>
      </w:r>
      <w:proofErr w:type="gramEnd"/>
      <w:r w:rsidR="00257A10">
        <w:rPr>
          <w:rFonts w:ascii="Times New Roman" w:eastAsia="Times New Roman" w:hAnsi="Times New Roman"/>
          <w:color w:val="000000"/>
          <w:sz w:val="28"/>
          <w:szCs w:val="28"/>
        </w:rPr>
        <w:t>, часовую и сменную норму выработки, разряд работы)</w:t>
      </w:r>
      <w:r>
        <w:rPr>
          <w:rFonts w:ascii="Times New Roman" w:eastAsia="Times New Roman" w:hAnsi="Times New Roman"/>
          <w:color w:val="000000"/>
          <w:sz w:val="28"/>
          <w:szCs w:val="28"/>
        </w:rPr>
        <w:t>, у</w:t>
      </w:r>
      <w:r>
        <w:rPr>
          <w:rFonts w:ascii="Times New Roman" w:eastAsia="Times New Roman" w:hAnsi="Times New Roman"/>
          <w:color w:val="000000"/>
          <w:sz w:val="28"/>
          <w:szCs w:val="28"/>
        </w:rPr>
        <w:t>с</w:t>
      </w:r>
      <w:r>
        <w:rPr>
          <w:rFonts w:ascii="Times New Roman" w:eastAsia="Times New Roman" w:hAnsi="Times New Roman"/>
          <w:color w:val="000000"/>
          <w:sz w:val="28"/>
          <w:szCs w:val="28"/>
        </w:rPr>
        <w:t>танавливают настроечные размеры для наладки станков на обработку заг</w:t>
      </w:r>
      <w:r>
        <w:rPr>
          <w:rFonts w:ascii="Times New Roman" w:eastAsia="Times New Roman" w:hAnsi="Times New Roman"/>
          <w:color w:val="000000"/>
          <w:sz w:val="28"/>
          <w:szCs w:val="28"/>
        </w:rPr>
        <w:t>о</w:t>
      </w:r>
      <w:r>
        <w:rPr>
          <w:rFonts w:ascii="Times New Roman" w:eastAsia="Times New Roman" w:hAnsi="Times New Roman"/>
          <w:color w:val="000000"/>
          <w:sz w:val="28"/>
          <w:szCs w:val="28"/>
        </w:rPr>
        <w:t>товок, составляют схемы наладки</w:t>
      </w:r>
      <w:r w:rsidR="00257A10">
        <w:rPr>
          <w:rFonts w:ascii="Times New Roman" w:eastAsia="Times New Roman" w:hAnsi="Times New Roman"/>
          <w:color w:val="000000"/>
          <w:sz w:val="28"/>
          <w:szCs w:val="28"/>
        </w:rPr>
        <w:t>.</w:t>
      </w:r>
    </w:p>
    <w:p w:rsidR="00036D48" w:rsidRPr="005D20F2" w:rsidRDefault="00036D48" w:rsidP="005D20F2">
      <w:pPr>
        <w:shd w:val="clear" w:color="auto" w:fill="FFFFFF"/>
        <w:autoSpaceDE w:val="0"/>
        <w:autoSpaceDN w:val="0"/>
        <w:adjustRightInd w:val="0"/>
        <w:spacing w:after="0"/>
        <w:ind w:left="284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</w:p>
    <w:p w:rsidR="005D20F2" w:rsidRPr="00257A10" w:rsidRDefault="00257A10" w:rsidP="00257A10">
      <w:pPr>
        <w:shd w:val="clear" w:color="auto" w:fill="FFFFFF"/>
        <w:autoSpaceDE w:val="0"/>
        <w:autoSpaceDN w:val="0"/>
        <w:adjustRightInd w:val="0"/>
        <w:spacing w:after="0"/>
        <w:jc w:val="both"/>
        <w:rPr>
          <w:rFonts w:ascii="Times New Roman" w:hAnsi="Times New Roman"/>
          <w:b/>
          <w:sz w:val="28"/>
          <w:szCs w:val="28"/>
        </w:rPr>
      </w:pPr>
      <w:r w:rsidRPr="00257A10">
        <w:rPr>
          <w:rFonts w:ascii="Times New Roman" w:eastAsia="Times New Roman" w:hAnsi="Times New Roman"/>
          <w:b/>
          <w:color w:val="000000"/>
          <w:sz w:val="28"/>
          <w:szCs w:val="28"/>
        </w:rPr>
        <w:t>О</w:t>
      </w:r>
      <w:r w:rsidR="005D20F2" w:rsidRPr="00257A10">
        <w:rPr>
          <w:rFonts w:ascii="Times New Roman" w:eastAsia="Times New Roman" w:hAnsi="Times New Roman"/>
          <w:b/>
          <w:color w:val="000000"/>
          <w:sz w:val="28"/>
          <w:szCs w:val="28"/>
        </w:rPr>
        <w:t>формление технологической документации.</w:t>
      </w:r>
    </w:p>
    <w:p w:rsidR="005D20F2" w:rsidRDefault="0048590C" w:rsidP="00D05928">
      <w:pPr>
        <w:shd w:val="clear" w:color="auto" w:fill="FFFFFF"/>
        <w:autoSpaceDE w:val="0"/>
        <w:autoSpaceDN w:val="0"/>
        <w:adjustRightInd w:val="0"/>
        <w:spacing w:after="0"/>
        <w:ind w:firstLine="709"/>
        <w:jc w:val="both"/>
        <w:rPr>
          <w:rFonts w:ascii="Times New Roman" w:eastAsia="Times New Roman" w:hAnsi="Times New Roman"/>
          <w:color w:val="000000"/>
          <w:sz w:val="28"/>
          <w:szCs w:val="28"/>
        </w:rPr>
      </w:pPr>
      <w:r>
        <w:rPr>
          <w:rFonts w:ascii="Times New Roman" w:eastAsia="Times New Roman" w:hAnsi="Times New Roman"/>
          <w:color w:val="000000"/>
          <w:sz w:val="28"/>
          <w:szCs w:val="28"/>
        </w:rPr>
        <w:t>Разработанный</w:t>
      </w:r>
      <w:r w:rsidR="002B7656">
        <w:rPr>
          <w:rFonts w:ascii="Times New Roman" w:eastAsia="Times New Roman" w:hAnsi="Times New Roman"/>
          <w:color w:val="000000"/>
          <w:sz w:val="28"/>
          <w:szCs w:val="28"/>
        </w:rPr>
        <w:t xml:space="preserve"> технологический процесс фиксируется в технолог</w:t>
      </w:r>
      <w:r w:rsidR="002B7656">
        <w:rPr>
          <w:rFonts w:ascii="Times New Roman" w:eastAsia="Times New Roman" w:hAnsi="Times New Roman"/>
          <w:color w:val="000000"/>
          <w:sz w:val="28"/>
          <w:szCs w:val="28"/>
        </w:rPr>
        <w:t>и</w:t>
      </w:r>
      <w:r w:rsidR="002B7656">
        <w:rPr>
          <w:rFonts w:ascii="Times New Roman" w:eastAsia="Times New Roman" w:hAnsi="Times New Roman"/>
          <w:color w:val="000000"/>
          <w:sz w:val="28"/>
          <w:szCs w:val="28"/>
        </w:rPr>
        <w:t xml:space="preserve">ческой документации: маршрутных, операционных, контрольных картах, картах эскизов наладок, при необходимости технологические инструкции с описанием специальных приемов работы или контроля технологических </w:t>
      </w:r>
      <w:r>
        <w:rPr>
          <w:rFonts w:ascii="Times New Roman" w:eastAsia="Times New Roman" w:hAnsi="Times New Roman"/>
          <w:color w:val="000000"/>
          <w:sz w:val="28"/>
          <w:szCs w:val="28"/>
        </w:rPr>
        <w:t>процессов</w:t>
      </w:r>
      <w:r w:rsidR="002B7656">
        <w:rPr>
          <w:rFonts w:ascii="Times New Roman" w:eastAsia="Times New Roman" w:hAnsi="Times New Roman"/>
          <w:color w:val="000000"/>
          <w:sz w:val="28"/>
          <w:szCs w:val="28"/>
        </w:rPr>
        <w:t xml:space="preserve"> </w:t>
      </w:r>
      <w:r>
        <w:rPr>
          <w:rFonts w:ascii="Times New Roman" w:eastAsia="Times New Roman" w:hAnsi="Times New Roman"/>
          <w:color w:val="000000"/>
          <w:sz w:val="28"/>
          <w:szCs w:val="28"/>
        </w:rPr>
        <w:t xml:space="preserve">и пр. </w:t>
      </w:r>
      <w:r w:rsidR="002B7656">
        <w:rPr>
          <w:rFonts w:ascii="Times New Roman" w:eastAsia="Times New Roman" w:hAnsi="Times New Roman"/>
          <w:color w:val="000000"/>
          <w:sz w:val="28"/>
          <w:szCs w:val="28"/>
        </w:rPr>
        <w:t xml:space="preserve"> Для подготовки производства оформляются материальные ведомости, ведомость оснастки с перечнем специальных и стандартных приспособлений и инструментов для оснащения технологического проце</w:t>
      </w:r>
      <w:r w:rsidR="002B7656">
        <w:rPr>
          <w:rFonts w:ascii="Times New Roman" w:eastAsia="Times New Roman" w:hAnsi="Times New Roman"/>
          <w:color w:val="000000"/>
          <w:sz w:val="28"/>
          <w:szCs w:val="28"/>
        </w:rPr>
        <w:t>с</w:t>
      </w:r>
      <w:r w:rsidR="002B7656">
        <w:rPr>
          <w:rFonts w:ascii="Times New Roman" w:eastAsia="Times New Roman" w:hAnsi="Times New Roman"/>
          <w:color w:val="000000"/>
          <w:sz w:val="28"/>
          <w:szCs w:val="28"/>
        </w:rPr>
        <w:t>са.</w:t>
      </w:r>
    </w:p>
    <w:p w:rsidR="00814BD1" w:rsidRDefault="00814BD1" w:rsidP="009D0F6F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671B07" w:rsidRDefault="00671B07" w:rsidP="00671B0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Бибиографический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список</w:t>
      </w:r>
    </w:p>
    <w:p w:rsidR="00671B07" w:rsidRDefault="00671B07" w:rsidP="00671B07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572D6" w:rsidRPr="00F572D6" w:rsidRDefault="00F572D6" w:rsidP="00F572D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3B01A0">
        <w:rPr>
          <w:sz w:val="28"/>
          <w:szCs w:val="28"/>
        </w:rPr>
        <w:t xml:space="preserve">1. </w:t>
      </w:r>
      <w:r w:rsidRPr="00F572D6">
        <w:rPr>
          <w:rFonts w:ascii="Times New Roman" w:hAnsi="Times New Roman" w:cs="Times New Roman"/>
          <w:sz w:val="28"/>
          <w:szCs w:val="28"/>
        </w:rPr>
        <w:t xml:space="preserve">Основы технологии машиностроения. Под ред. В.С. Корсакова. Изд. 3-е, доп. и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 xml:space="preserve">. Учебник для вузов. М.: Машиностроение, 1977.- 416 </w:t>
      </w:r>
      <w:proofErr w:type="gramStart"/>
      <w:r w:rsidRPr="00F572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572D6">
        <w:rPr>
          <w:rFonts w:ascii="Times New Roman" w:hAnsi="Times New Roman" w:cs="Times New Roman"/>
          <w:sz w:val="28"/>
          <w:szCs w:val="28"/>
        </w:rPr>
        <w:t>.</w:t>
      </w:r>
    </w:p>
    <w:p w:rsidR="00F572D6" w:rsidRPr="00F572D6" w:rsidRDefault="00F572D6" w:rsidP="00F572D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72D6">
        <w:rPr>
          <w:rFonts w:ascii="Times New Roman" w:hAnsi="Times New Roman" w:cs="Times New Roman"/>
          <w:sz w:val="28"/>
          <w:szCs w:val="28"/>
        </w:rPr>
        <w:t xml:space="preserve">2.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Маталин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 xml:space="preserve"> А.А. Технология машиностроения: учебник для машин</w:t>
      </w:r>
      <w:r w:rsidRPr="00F572D6">
        <w:rPr>
          <w:rFonts w:ascii="Times New Roman" w:hAnsi="Times New Roman" w:cs="Times New Roman"/>
          <w:sz w:val="28"/>
          <w:szCs w:val="28"/>
        </w:rPr>
        <w:t>о</w:t>
      </w:r>
      <w:r w:rsidRPr="00F572D6">
        <w:rPr>
          <w:rFonts w:ascii="Times New Roman" w:hAnsi="Times New Roman" w:cs="Times New Roman"/>
          <w:sz w:val="28"/>
          <w:szCs w:val="28"/>
        </w:rPr>
        <w:t>строительных вузов по специальности «Технология машиностроения, м</w:t>
      </w:r>
      <w:r w:rsidRPr="00F572D6">
        <w:rPr>
          <w:rFonts w:ascii="Times New Roman" w:hAnsi="Times New Roman" w:cs="Times New Roman"/>
          <w:sz w:val="28"/>
          <w:szCs w:val="28"/>
        </w:rPr>
        <w:t>е</w:t>
      </w:r>
      <w:r w:rsidRPr="00F572D6">
        <w:rPr>
          <w:rFonts w:ascii="Times New Roman" w:hAnsi="Times New Roman" w:cs="Times New Roman"/>
          <w:sz w:val="28"/>
          <w:szCs w:val="28"/>
        </w:rPr>
        <w:t xml:space="preserve">таллорежущие станки и инструменты», 2-е изд.,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испр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 xml:space="preserve">. СПб. Издательство  «Лань»,2008. –512 с. </w:t>
      </w:r>
      <w:r w:rsidRPr="00F572D6">
        <w:rPr>
          <w:rFonts w:ascii="Times New Roman" w:hAnsi="Times New Roman" w:cs="Times New Roman"/>
          <w:sz w:val="28"/>
          <w:szCs w:val="28"/>
          <w:lang w:val="en-US"/>
        </w:rPr>
        <w:t>ISDN</w:t>
      </w:r>
      <w:r w:rsidRPr="00F572D6">
        <w:rPr>
          <w:rFonts w:ascii="Times New Roman" w:hAnsi="Times New Roman" w:cs="Times New Roman"/>
          <w:sz w:val="28"/>
          <w:szCs w:val="28"/>
        </w:rPr>
        <w:t xml:space="preserve"> 978-5-8114-0771-2.</w:t>
      </w:r>
    </w:p>
    <w:p w:rsidR="00F572D6" w:rsidRPr="00F572D6" w:rsidRDefault="00F572D6" w:rsidP="00F572D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72D6">
        <w:rPr>
          <w:rFonts w:ascii="Times New Roman" w:hAnsi="Times New Roman" w:cs="Times New Roman"/>
          <w:sz w:val="28"/>
          <w:szCs w:val="28"/>
        </w:rPr>
        <w:t xml:space="preserve">3. Егоров М.Е.  Технология машиностроения. Учебник для вузов. Изд. 2-е, доп. М.: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Высш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 xml:space="preserve">. школа, 1976. – 534 </w:t>
      </w:r>
      <w:proofErr w:type="gramStart"/>
      <w:r w:rsidRPr="00F572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572D6">
        <w:rPr>
          <w:rFonts w:ascii="Times New Roman" w:hAnsi="Times New Roman" w:cs="Times New Roman"/>
          <w:sz w:val="28"/>
          <w:szCs w:val="28"/>
        </w:rPr>
        <w:t>.</w:t>
      </w:r>
    </w:p>
    <w:p w:rsidR="00F572D6" w:rsidRPr="00F572D6" w:rsidRDefault="00F572D6" w:rsidP="00F572D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72D6">
        <w:rPr>
          <w:rFonts w:ascii="Times New Roman" w:hAnsi="Times New Roman" w:cs="Times New Roman"/>
          <w:sz w:val="28"/>
          <w:szCs w:val="28"/>
        </w:rPr>
        <w:t xml:space="preserve">4. Справочник технолога-машиностроителя. В 2-х т. / Под ред. А.М.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Дальского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 xml:space="preserve">, А.Г. Косиловой  и др. – 5-е изд.,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перераб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>. и доп. - М.: Машин</w:t>
      </w:r>
      <w:r w:rsidRPr="00F572D6">
        <w:rPr>
          <w:rFonts w:ascii="Times New Roman" w:hAnsi="Times New Roman" w:cs="Times New Roman"/>
          <w:sz w:val="28"/>
          <w:szCs w:val="28"/>
        </w:rPr>
        <w:t>о</w:t>
      </w:r>
      <w:r w:rsidRPr="00F572D6">
        <w:rPr>
          <w:rFonts w:ascii="Times New Roman" w:hAnsi="Times New Roman" w:cs="Times New Roman"/>
          <w:sz w:val="28"/>
          <w:szCs w:val="28"/>
        </w:rPr>
        <w:t xml:space="preserve">строение-1, 2001 – 912 </w:t>
      </w:r>
      <w:proofErr w:type="gramStart"/>
      <w:r w:rsidRPr="00F572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572D6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F572D6" w:rsidRPr="00F572D6" w:rsidRDefault="00F572D6" w:rsidP="00F572D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F572D6">
        <w:rPr>
          <w:rFonts w:ascii="Times New Roman" w:hAnsi="Times New Roman" w:cs="Times New Roman"/>
          <w:sz w:val="28"/>
          <w:szCs w:val="28"/>
        </w:rPr>
        <w:t>5. Сборник задач и упражнений по технологии машиностроения: Учеб</w:t>
      </w:r>
      <w:proofErr w:type="gramStart"/>
      <w:r w:rsidRPr="00F572D6">
        <w:rPr>
          <w:rFonts w:ascii="Times New Roman" w:hAnsi="Times New Roman" w:cs="Times New Roman"/>
          <w:sz w:val="28"/>
          <w:szCs w:val="28"/>
        </w:rPr>
        <w:t>.</w:t>
      </w:r>
      <w:proofErr w:type="gramEnd"/>
      <w:r w:rsidRPr="00F572D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Pr="00F572D6">
        <w:rPr>
          <w:rFonts w:ascii="Times New Roman" w:hAnsi="Times New Roman" w:cs="Times New Roman"/>
          <w:sz w:val="28"/>
          <w:szCs w:val="28"/>
        </w:rPr>
        <w:t>п</w:t>
      </w:r>
      <w:proofErr w:type="gramEnd"/>
      <w:r w:rsidRPr="00F572D6">
        <w:rPr>
          <w:rFonts w:ascii="Times New Roman" w:hAnsi="Times New Roman" w:cs="Times New Roman"/>
          <w:sz w:val="28"/>
          <w:szCs w:val="28"/>
        </w:rPr>
        <w:t xml:space="preserve">особие для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машиностроит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>. вузов по спец. «Технология машин</w:t>
      </w:r>
      <w:r w:rsidRPr="00F572D6">
        <w:rPr>
          <w:rFonts w:ascii="Times New Roman" w:hAnsi="Times New Roman" w:cs="Times New Roman"/>
          <w:sz w:val="28"/>
          <w:szCs w:val="28"/>
        </w:rPr>
        <w:t>о</w:t>
      </w:r>
      <w:r w:rsidRPr="00F572D6">
        <w:rPr>
          <w:rFonts w:ascii="Times New Roman" w:hAnsi="Times New Roman" w:cs="Times New Roman"/>
          <w:sz w:val="28"/>
          <w:szCs w:val="28"/>
        </w:rPr>
        <w:t xml:space="preserve">строения», «Металлорежущие станки и инструменты» / В.И.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Аверченков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 xml:space="preserve">, О.А. Горленко, В.Б. </w:t>
      </w:r>
      <w:proofErr w:type="spellStart"/>
      <w:r w:rsidRPr="00F572D6">
        <w:rPr>
          <w:rFonts w:ascii="Times New Roman" w:hAnsi="Times New Roman" w:cs="Times New Roman"/>
          <w:sz w:val="28"/>
          <w:szCs w:val="28"/>
        </w:rPr>
        <w:t>Ильицкий</w:t>
      </w:r>
      <w:proofErr w:type="spellEnd"/>
      <w:r w:rsidRPr="00F572D6">
        <w:rPr>
          <w:rFonts w:ascii="Times New Roman" w:hAnsi="Times New Roman" w:cs="Times New Roman"/>
          <w:sz w:val="28"/>
          <w:szCs w:val="28"/>
        </w:rPr>
        <w:t xml:space="preserve"> и др.; под общ. ред. О.А. Горленко. - М.: Машиностроение, 2006.- 192 </w:t>
      </w:r>
      <w:proofErr w:type="gramStart"/>
      <w:r w:rsidRPr="00F572D6">
        <w:rPr>
          <w:rFonts w:ascii="Times New Roman" w:hAnsi="Times New Roman" w:cs="Times New Roman"/>
          <w:sz w:val="28"/>
          <w:szCs w:val="28"/>
        </w:rPr>
        <w:t>с</w:t>
      </w:r>
      <w:proofErr w:type="gramEnd"/>
      <w:r w:rsidRPr="00F572D6">
        <w:rPr>
          <w:rFonts w:ascii="Times New Roman" w:hAnsi="Times New Roman" w:cs="Times New Roman"/>
          <w:sz w:val="28"/>
          <w:szCs w:val="28"/>
        </w:rPr>
        <w:t>.</w:t>
      </w:r>
    </w:p>
    <w:p w:rsidR="00F25178" w:rsidRPr="00F25178" w:rsidRDefault="00530801" w:rsidP="00F25178">
      <w:pPr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530801">
        <w:rPr>
          <w:rFonts w:ascii="Times New Roman" w:hAnsi="Times New Roman" w:cs="Times New Roman"/>
          <w:sz w:val="28"/>
          <w:szCs w:val="28"/>
        </w:rPr>
        <w:t>6</w:t>
      </w:r>
      <w:r w:rsidR="00F25178" w:rsidRPr="00F25178">
        <w:rPr>
          <w:rFonts w:ascii="Times New Roman" w:hAnsi="Times New Roman" w:cs="Times New Roman"/>
          <w:sz w:val="28"/>
          <w:szCs w:val="28"/>
        </w:rPr>
        <w:t xml:space="preserve">. Колесов И.М. Основы технологии машиностроения: учебник для машиностроительных вузов. – М.: Машиностроение, 1997. – 592 </w:t>
      </w:r>
      <w:proofErr w:type="spellStart"/>
      <w:r w:rsidR="00F25178" w:rsidRPr="00F25178">
        <w:rPr>
          <w:rFonts w:ascii="Times New Roman" w:hAnsi="Times New Roman" w:cs="Times New Roman"/>
          <w:sz w:val="28"/>
          <w:szCs w:val="28"/>
        </w:rPr>
        <w:t>с.:ISBN</w:t>
      </w:r>
      <w:proofErr w:type="spellEnd"/>
      <w:r w:rsidR="00F25178" w:rsidRPr="00F25178">
        <w:rPr>
          <w:rFonts w:ascii="Times New Roman" w:hAnsi="Times New Roman" w:cs="Times New Roman"/>
          <w:sz w:val="28"/>
          <w:szCs w:val="28"/>
        </w:rPr>
        <w:t xml:space="preserve"> 5-217-02692-8.</w:t>
      </w:r>
    </w:p>
    <w:p w:rsidR="002342D8" w:rsidRDefault="002342D8" w:rsidP="00F572D6">
      <w:pPr>
        <w:spacing w:after="0"/>
        <w:ind w:firstLine="709"/>
        <w:rPr>
          <w:rFonts w:ascii="Times New Roman" w:hAnsi="Times New Roman" w:cs="Times New Roman"/>
          <w:b/>
          <w:sz w:val="28"/>
          <w:szCs w:val="28"/>
        </w:rPr>
      </w:pPr>
    </w:p>
    <w:p w:rsidR="002342D8" w:rsidRDefault="002342D8" w:rsidP="002342D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Оглавление </w:t>
      </w:r>
    </w:p>
    <w:p w:rsidR="002342D8" w:rsidRDefault="002342D8" w:rsidP="002342D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2342D8" w:rsidRDefault="002342D8" w:rsidP="002342D8">
      <w:pPr>
        <w:spacing w:after="0"/>
        <w:rPr>
          <w:rFonts w:ascii="Times New Roman" w:hAnsi="Times New Roman" w:cs="Times New Roman"/>
          <w:sz w:val="28"/>
          <w:szCs w:val="28"/>
        </w:rPr>
      </w:pPr>
      <w:r w:rsidRPr="002342D8">
        <w:rPr>
          <w:rFonts w:ascii="Times New Roman" w:hAnsi="Times New Roman" w:cs="Times New Roman"/>
          <w:sz w:val="28"/>
          <w:szCs w:val="28"/>
        </w:rPr>
        <w:t xml:space="preserve">Введение 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……………………………………………………………………</w:t>
      </w:r>
      <w:r w:rsidR="001E6B7B">
        <w:rPr>
          <w:rFonts w:ascii="Times New Roman" w:hAnsi="Times New Roman" w:cs="Times New Roman"/>
          <w:sz w:val="28"/>
          <w:szCs w:val="28"/>
        </w:rPr>
        <w:t>.. 3</w:t>
      </w:r>
    </w:p>
    <w:p w:rsidR="001E6B7B" w:rsidRPr="000C69D5" w:rsidRDefault="001E6B7B" w:rsidP="001E6B7B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F5A37">
        <w:rPr>
          <w:rFonts w:ascii="Times New Roman" w:hAnsi="Times New Roman" w:cs="Times New Roman"/>
          <w:b/>
          <w:sz w:val="28"/>
          <w:szCs w:val="28"/>
        </w:rPr>
        <w:t>Глава 1.  Машина как объект производства</w:t>
      </w:r>
      <w:r>
        <w:rPr>
          <w:rFonts w:ascii="Times New Roman" w:hAnsi="Times New Roman" w:cs="Times New Roman"/>
          <w:sz w:val="28"/>
          <w:szCs w:val="28"/>
        </w:rPr>
        <w:t xml:space="preserve">  ……………………………4</w:t>
      </w:r>
    </w:p>
    <w:p w:rsidR="001E6B7B" w:rsidRPr="001E6B7B" w:rsidRDefault="001E6B7B" w:rsidP="000A4AB1">
      <w:pPr>
        <w:pStyle w:val="a4"/>
        <w:numPr>
          <w:ilvl w:val="1"/>
          <w:numId w:val="24"/>
        </w:numPr>
        <w:spacing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1E6B7B">
        <w:rPr>
          <w:rFonts w:ascii="Times New Roman" w:hAnsi="Times New Roman" w:cs="Times New Roman"/>
          <w:sz w:val="28"/>
          <w:szCs w:val="28"/>
        </w:rPr>
        <w:t>Понятие о машине и ее служебном назначении</w:t>
      </w:r>
      <w:r>
        <w:rPr>
          <w:rFonts w:ascii="Times New Roman" w:hAnsi="Times New Roman" w:cs="Times New Roman"/>
          <w:sz w:val="28"/>
          <w:szCs w:val="28"/>
        </w:rPr>
        <w:t xml:space="preserve">  …………….</w:t>
      </w:r>
      <w:r w:rsidR="00AF774A">
        <w:rPr>
          <w:rFonts w:ascii="Times New Roman" w:hAnsi="Times New Roman" w:cs="Times New Roman"/>
          <w:sz w:val="28"/>
          <w:szCs w:val="28"/>
        </w:rPr>
        <w:t xml:space="preserve">  4</w:t>
      </w:r>
    </w:p>
    <w:p w:rsidR="004162BA" w:rsidRPr="004162BA" w:rsidRDefault="004162BA" w:rsidP="000A4AB1">
      <w:pPr>
        <w:pStyle w:val="a4"/>
        <w:numPr>
          <w:ilvl w:val="1"/>
          <w:numId w:val="24"/>
        </w:numPr>
        <w:spacing w:after="0"/>
        <w:ind w:left="0" w:firstLine="720"/>
        <w:rPr>
          <w:rFonts w:ascii="Times New Roman" w:hAnsi="Times New Roman" w:cs="Times New Roman"/>
          <w:sz w:val="28"/>
          <w:szCs w:val="28"/>
        </w:rPr>
      </w:pPr>
      <w:r w:rsidRPr="004162BA">
        <w:rPr>
          <w:rFonts w:ascii="Times New Roman" w:hAnsi="Times New Roman" w:cs="Times New Roman"/>
          <w:sz w:val="28"/>
          <w:szCs w:val="28"/>
        </w:rPr>
        <w:t>Анализ технологических свойств детали</w:t>
      </w:r>
      <w:r>
        <w:rPr>
          <w:rFonts w:ascii="Times New Roman" w:hAnsi="Times New Roman" w:cs="Times New Roman"/>
          <w:sz w:val="28"/>
          <w:szCs w:val="28"/>
        </w:rPr>
        <w:t xml:space="preserve">  ……………………</w:t>
      </w:r>
      <w:r w:rsidR="00AF774A">
        <w:rPr>
          <w:rFonts w:ascii="Times New Roman" w:hAnsi="Times New Roman" w:cs="Times New Roman"/>
          <w:sz w:val="28"/>
          <w:szCs w:val="28"/>
        </w:rPr>
        <w:t xml:space="preserve">  5</w:t>
      </w:r>
    </w:p>
    <w:p w:rsidR="002121B6" w:rsidRPr="008F5A37" w:rsidRDefault="00C67A04" w:rsidP="00C67A04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F5A37">
        <w:rPr>
          <w:rFonts w:ascii="Times New Roman" w:hAnsi="Times New Roman" w:cs="Times New Roman"/>
          <w:b/>
          <w:sz w:val="28"/>
          <w:szCs w:val="28"/>
        </w:rPr>
        <w:t>Глава 2. Типы  машиностроительных  производств</w:t>
      </w:r>
      <w:r w:rsidR="008C6829" w:rsidRPr="008F5A37"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8F5A37">
        <w:rPr>
          <w:rFonts w:ascii="Times New Roman" w:hAnsi="Times New Roman" w:cs="Times New Roman"/>
          <w:b/>
          <w:sz w:val="28"/>
          <w:szCs w:val="28"/>
        </w:rPr>
        <w:t xml:space="preserve">и  методы  </w:t>
      </w:r>
    </w:p>
    <w:p w:rsidR="00C67A04" w:rsidRPr="00C67A04" w:rsidRDefault="002121B6" w:rsidP="00C67A04">
      <w:pPr>
        <w:spacing w:after="0"/>
        <w:rPr>
          <w:rFonts w:ascii="Times New Roman" w:hAnsi="Times New Roman" w:cs="Times New Roman"/>
          <w:sz w:val="28"/>
          <w:szCs w:val="28"/>
        </w:rPr>
      </w:pPr>
      <w:r w:rsidRPr="008F5A37">
        <w:rPr>
          <w:rFonts w:ascii="Times New Roman" w:hAnsi="Times New Roman" w:cs="Times New Roman"/>
          <w:b/>
          <w:sz w:val="28"/>
          <w:szCs w:val="28"/>
        </w:rPr>
        <w:t xml:space="preserve">               </w:t>
      </w:r>
      <w:r w:rsidR="00C67A04" w:rsidRPr="008F5A37">
        <w:rPr>
          <w:rFonts w:ascii="Times New Roman" w:hAnsi="Times New Roman" w:cs="Times New Roman"/>
          <w:b/>
          <w:sz w:val="28"/>
          <w:szCs w:val="28"/>
        </w:rPr>
        <w:t>их работы</w:t>
      </w:r>
      <w:r w:rsidRPr="008F5A37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>………………………………………………………….</w:t>
      </w:r>
      <w:r w:rsidR="00C67A04">
        <w:rPr>
          <w:rFonts w:ascii="Times New Roman" w:hAnsi="Times New Roman" w:cs="Times New Roman"/>
          <w:sz w:val="28"/>
          <w:szCs w:val="28"/>
        </w:rPr>
        <w:t xml:space="preserve"> 7</w:t>
      </w:r>
    </w:p>
    <w:p w:rsidR="00C67A04" w:rsidRPr="00C67A04" w:rsidRDefault="00C67A04" w:rsidP="00C67A04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C67A04">
        <w:rPr>
          <w:rFonts w:ascii="Times New Roman" w:hAnsi="Times New Roman" w:cs="Times New Roman"/>
          <w:sz w:val="28"/>
          <w:szCs w:val="28"/>
        </w:rPr>
        <w:t>2.1.</w:t>
      </w:r>
      <w:r w:rsidR="007D0A02">
        <w:rPr>
          <w:rFonts w:ascii="Times New Roman" w:hAnsi="Times New Roman" w:cs="Times New Roman"/>
          <w:sz w:val="28"/>
          <w:szCs w:val="28"/>
        </w:rPr>
        <w:t xml:space="preserve">   </w:t>
      </w:r>
      <w:r w:rsidRPr="00C67A04">
        <w:rPr>
          <w:rFonts w:ascii="Times New Roman" w:hAnsi="Times New Roman" w:cs="Times New Roman"/>
          <w:sz w:val="28"/>
          <w:szCs w:val="28"/>
        </w:rPr>
        <w:t xml:space="preserve"> Типы производства</w:t>
      </w:r>
      <w:r>
        <w:rPr>
          <w:rFonts w:ascii="Times New Roman" w:hAnsi="Times New Roman" w:cs="Times New Roman"/>
          <w:sz w:val="28"/>
          <w:szCs w:val="28"/>
        </w:rPr>
        <w:t xml:space="preserve">  ……………………………………………</w:t>
      </w:r>
      <w:r w:rsidR="008F5A37">
        <w:rPr>
          <w:rFonts w:ascii="Times New Roman" w:hAnsi="Times New Roman" w:cs="Times New Roman"/>
          <w:sz w:val="28"/>
          <w:szCs w:val="28"/>
        </w:rPr>
        <w:t>.</w:t>
      </w:r>
      <w:r w:rsidR="00AF774A">
        <w:rPr>
          <w:rFonts w:ascii="Times New Roman" w:hAnsi="Times New Roman" w:cs="Times New Roman"/>
          <w:sz w:val="28"/>
          <w:szCs w:val="28"/>
        </w:rPr>
        <w:t xml:space="preserve"> 7</w:t>
      </w:r>
    </w:p>
    <w:p w:rsidR="002121B6" w:rsidRPr="002121B6" w:rsidRDefault="002121B6" w:rsidP="002121B6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2121B6">
        <w:rPr>
          <w:rFonts w:ascii="Times New Roman" w:hAnsi="Times New Roman" w:cs="Times New Roman"/>
          <w:sz w:val="28"/>
          <w:szCs w:val="28"/>
        </w:rPr>
        <w:t xml:space="preserve">2.2. </w:t>
      </w:r>
      <w:r w:rsidR="007D0A02">
        <w:rPr>
          <w:rFonts w:ascii="Times New Roman" w:hAnsi="Times New Roman" w:cs="Times New Roman"/>
          <w:sz w:val="28"/>
          <w:szCs w:val="28"/>
        </w:rPr>
        <w:t xml:space="preserve">   </w:t>
      </w:r>
      <w:r w:rsidRPr="002121B6">
        <w:rPr>
          <w:rFonts w:ascii="Times New Roman" w:hAnsi="Times New Roman" w:cs="Times New Roman"/>
          <w:sz w:val="28"/>
          <w:szCs w:val="28"/>
        </w:rPr>
        <w:t xml:space="preserve">Организационные формы работы </w:t>
      </w:r>
      <w:proofErr w:type="gramStart"/>
      <w:r w:rsidRPr="002121B6">
        <w:rPr>
          <w:rFonts w:ascii="Times New Roman" w:hAnsi="Times New Roman" w:cs="Times New Roman"/>
          <w:sz w:val="28"/>
          <w:szCs w:val="28"/>
        </w:rPr>
        <w:t>машиностроительных</w:t>
      </w:r>
      <w:proofErr w:type="gramEnd"/>
    </w:p>
    <w:p w:rsidR="002121B6" w:rsidRPr="002121B6" w:rsidRDefault="002121B6" w:rsidP="002121B6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</w:t>
      </w:r>
      <w:r w:rsidR="003D1DBF">
        <w:rPr>
          <w:rFonts w:ascii="Times New Roman" w:hAnsi="Times New Roman" w:cs="Times New Roman"/>
          <w:sz w:val="28"/>
          <w:szCs w:val="28"/>
        </w:rPr>
        <w:t>п</w:t>
      </w:r>
      <w:r w:rsidRPr="002121B6">
        <w:rPr>
          <w:rFonts w:ascii="Times New Roman" w:hAnsi="Times New Roman" w:cs="Times New Roman"/>
          <w:sz w:val="28"/>
          <w:szCs w:val="28"/>
        </w:rPr>
        <w:t>роизводств</w:t>
      </w:r>
      <w:r>
        <w:rPr>
          <w:rFonts w:ascii="Times New Roman" w:hAnsi="Times New Roman" w:cs="Times New Roman"/>
          <w:sz w:val="28"/>
          <w:szCs w:val="28"/>
        </w:rPr>
        <w:t xml:space="preserve">  ……………………………………………………..</w:t>
      </w:r>
      <w:r w:rsidR="007D0A02">
        <w:rPr>
          <w:rFonts w:ascii="Times New Roman" w:hAnsi="Times New Roman" w:cs="Times New Roman"/>
          <w:sz w:val="28"/>
          <w:szCs w:val="28"/>
        </w:rPr>
        <w:t xml:space="preserve"> </w:t>
      </w:r>
      <w:r w:rsidR="008F5A37">
        <w:rPr>
          <w:rFonts w:ascii="Times New Roman" w:hAnsi="Times New Roman" w:cs="Times New Roman"/>
          <w:sz w:val="28"/>
          <w:szCs w:val="28"/>
        </w:rPr>
        <w:t xml:space="preserve"> </w:t>
      </w:r>
      <w:r w:rsidR="00AF774A">
        <w:rPr>
          <w:rFonts w:ascii="Times New Roman" w:hAnsi="Times New Roman" w:cs="Times New Roman"/>
          <w:sz w:val="28"/>
          <w:szCs w:val="28"/>
        </w:rPr>
        <w:t>8</w:t>
      </w:r>
    </w:p>
    <w:p w:rsidR="003D1DBF" w:rsidRPr="008F5A37" w:rsidRDefault="003D1DBF" w:rsidP="003D1DB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F5A37">
        <w:rPr>
          <w:rFonts w:ascii="Times New Roman" w:hAnsi="Times New Roman" w:cs="Times New Roman"/>
          <w:b/>
          <w:sz w:val="28"/>
          <w:szCs w:val="28"/>
        </w:rPr>
        <w:t xml:space="preserve">Глава 3.  </w:t>
      </w:r>
      <w:r w:rsidR="00AF774A">
        <w:rPr>
          <w:rFonts w:ascii="Times New Roman" w:hAnsi="Times New Roman" w:cs="Times New Roman"/>
          <w:b/>
          <w:sz w:val="28"/>
          <w:szCs w:val="28"/>
        </w:rPr>
        <w:t>Способы получения заготовок</w:t>
      </w:r>
      <w:r w:rsidR="008F5A37">
        <w:rPr>
          <w:rFonts w:ascii="Times New Roman" w:hAnsi="Times New Roman" w:cs="Times New Roman"/>
          <w:b/>
          <w:sz w:val="28"/>
          <w:szCs w:val="28"/>
        </w:rPr>
        <w:t xml:space="preserve">             </w:t>
      </w:r>
      <w:r>
        <w:rPr>
          <w:rFonts w:ascii="Times New Roman" w:hAnsi="Times New Roman" w:cs="Times New Roman"/>
          <w:sz w:val="28"/>
          <w:szCs w:val="28"/>
        </w:rPr>
        <w:t>………………………..</w:t>
      </w:r>
      <w:r w:rsidR="003B3750">
        <w:rPr>
          <w:rFonts w:ascii="Times New Roman" w:hAnsi="Times New Roman" w:cs="Times New Roman"/>
          <w:sz w:val="28"/>
          <w:szCs w:val="28"/>
        </w:rPr>
        <w:t xml:space="preserve">  </w:t>
      </w:r>
      <w:r w:rsidR="007D0A02">
        <w:rPr>
          <w:rFonts w:ascii="Times New Roman" w:hAnsi="Times New Roman" w:cs="Times New Roman"/>
          <w:sz w:val="28"/>
          <w:szCs w:val="28"/>
        </w:rPr>
        <w:t>10</w:t>
      </w:r>
    </w:p>
    <w:p w:rsidR="001E6B7B" w:rsidRPr="007D0A02" w:rsidRDefault="00454812" w:rsidP="000A4AB1">
      <w:pPr>
        <w:pStyle w:val="a4"/>
        <w:numPr>
          <w:ilvl w:val="1"/>
          <w:numId w:val="16"/>
        </w:numPr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F5A37">
        <w:rPr>
          <w:rFonts w:ascii="Times New Roman" w:hAnsi="Times New Roman" w:cs="Times New Roman"/>
          <w:i/>
          <w:sz w:val="28"/>
          <w:szCs w:val="28"/>
        </w:rPr>
        <w:lastRenderedPageBreak/>
        <w:t>Литейное производство</w:t>
      </w:r>
      <w:r w:rsidR="007D0A02" w:rsidRPr="007D0A02">
        <w:rPr>
          <w:rFonts w:ascii="Times New Roman" w:hAnsi="Times New Roman" w:cs="Times New Roman"/>
          <w:sz w:val="28"/>
          <w:szCs w:val="28"/>
        </w:rPr>
        <w:t>……………………………………</w:t>
      </w:r>
      <w:r w:rsidR="003B3750">
        <w:rPr>
          <w:rFonts w:ascii="Times New Roman" w:hAnsi="Times New Roman" w:cs="Times New Roman"/>
          <w:sz w:val="28"/>
          <w:szCs w:val="28"/>
        </w:rPr>
        <w:t xml:space="preserve">   </w:t>
      </w:r>
      <w:r w:rsidR="00A8279D">
        <w:rPr>
          <w:rFonts w:ascii="Times New Roman" w:hAnsi="Times New Roman" w:cs="Times New Roman"/>
          <w:sz w:val="28"/>
          <w:szCs w:val="28"/>
        </w:rPr>
        <w:t xml:space="preserve"> 10</w:t>
      </w:r>
    </w:p>
    <w:p w:rsidR="00B45DEB" w:rsidRPr="00B45DEB" w:rsidRDefault="00B45DEB" w:rsidP="000A4AB1">
      <w:pPr>
        <w:pStyle w:val="a4"/>
        <w:numPr>
          <w:ilvl w:val="2"/>
          <w:numId w:val="16"/>
        </w:numPr>
        <w:spacing w:after="0"/>
        <w:ind w:left="0" w:firstLine="720"/>
        <w:rPr>
          <w:rFonts w:ascii="Times New Roman" w:hAnsi="Times New Roman" w:cs="Times New Roman"/>
          <w:sz w:val="28"/>
          <w:szCs w:val="28"/>
        </w:rPr>
      </w:pPr>
      <w:r w:rsidRPr="00B45DEB">
        <w:rPr>
          <w:rFonts w:ascii="Times New Roman" w:hAnsi="Times New Roman" w:cs="Times New Roman"/>
          <w:sz w:val="28"/>
          <w:szCs w:val="28"/>
        </w:rPr>
        <w:t>Способы получения литых заготовок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……………………….</w:t>
      </w:r>
      <w:r w:rsidR="003B3750">
        <w:rPr>
          <w:rFonts w:ascii="Times New Roman" w:hAnsi="Times New Roman" w:cs="Times New Roman"/>
          <w:sz w:val="28"/>
          <w:szCs w:val="28"/>
        </w:rPr>
        <w:t xml:space="preserve"> </w:t>
      </w:r>
      <w:r w:rsidR="00A8279D">
        <w:rPr>
          <w:rFonts w:ascii="Times New Roman" w:hAnsi="Times New Roman" w:cs="Times New Roman"/>
          <w:sz w:val="28"/>
          <w:szCs w:val="28"/>
        </w:rPr>
        <w:t xml:space="preserve"> 12</w:t>
      </w:r>
    </w:p>
    <w:p w:rsidR="00A8279D" w:rsidRPr="00A8279D" w:rsidRDefault="00A8279D" w:rsidP="00A8279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A8279D">
        <w:rPr>
          <w:rFonts w:ascii="Times New Roman" w:hAnsi="Times New Roman" w:cs="Times New Roman"/>
          <w:sz w:val="28"/>
          <w:szCs w:val="28"/>
        </w:rPr>
        <w:t>3.</w:t>
      </w:r>
      <w:r w:rsidR="00454812" w:rsidRPr="00A8279D">
        <w:rPr>
          <w:rFonts w:ascii="Times New Roman" w:hAnsi="Times New Roman" w:cs="Times New Roman"/>
          <w:sz w:val="28"/>
          <w:szCs w:val="28"/>
        </w:rPr>
        <w:t xml:space="preserve"> </w:t>
      </w:r>
      <w:r w:rsidRPr="00A8279D">
        <w:rPr>
          <w:rFonts w:ascii="Times New Roman" w:hAnsi="Times New Roman" w:cs="Times New Roman"/>
          <w:sz w:val="28"/>
          <w:szCs w:val="28"/>
        </w:rPr>
        <w:t xml:space="preserve">2.  </w:t>
      </w:r>
      <w:r w:rsidR="00454812" w:rsidRPr="008F5A37">
        <w:rPr>
          <w:rFonts w:ascii="Times New Roman" w:hAnsi="Times New Roman" w:cs="Times New Roman"/>
          <w:i/>
          <w:sz w:val="28"/>
          <w:szCs w:val="28"/>
        </w:rPr>
        <w:t>Обработка</w:t>
      </w:r>
      <w:r w:rsidRPr="008F5A37">
        <w:rPr>
          <w:rFonts w:ascii="Times New Roman" w:hAnsi="Times New Roman" w:cs="Times New Roman"/>
          <w:i/>
          <w:sz w:val="28"/>
          <w:szCs w:val="28"/>
        </w:rPr>
        <w:t xml:space="preserve"> металлов давлением</w:t>
      </w:r>
      <w:r>
        <w:rPr>
          <w:rFonts w:ascii="Times New Roman" w:hAnsi="Times New Roman" w:cs="Times New Roman"/>
          <w:sz w:val="28"/>
          <w:szCs w:val="28"/>
        </w:rPr>
        <w:t xml:space="preserve">  …………………. </w:t>
      </w:r>
      <w:r w:rsidR="00454812">
        <w:rPr>
          <w:rFonts w:ascii="Times New Roman" w:hAnsi="Times New Roman" w:cs="Times New Roman"/>
          <w:sz w:val="28"/>
          <w:szCs w:val="28"/>
        </w:rPr>
        <w:t>………</w:t>
      </w:r>
      <w:r w:rsidR="008F5A37">
        <w:rPr>
          <w:rFonts w:ascii="Times New Roman" w:hAnsi="Times New Roman" w:cs="Times New Roman"/>
          <w:sz w:val="28"/>
          <w:szCs w:val="28"/>
        </w:rPr>
        <w:t>...</w:t>
      </w:r>
      <w:r w:rsidR="00454812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16</w:t>
      </w:r>
    </w:p>
    <w:p w:rsidR="00454812" w:rsidRDefault="00454812" w:rsidP="00454812">
      <w:pPr>
        <w:pStyle w:val="a4"/>
        <w:spacing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454812">
        <w:rPr>
          <w:rFonts w:ascii="Times New Roman" w:hAnsi="Times New Roman" w:cs="Times New Roman"/>
          <w:sz w:val="28"/>
          <w:szCs w:val="28"/>
        </w:rPr>
        <w:t>3.2.1.  Процессы получения изделий постоянного сечения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</w:p>
    <w:p w:rsidR="00454812" w:rsidRPr="00454812" w:rsidRDefault="00454812" w:rsidP="00454812">
      <w:pPr>
        <w:pStyle w:val="a4"/>
        <w:spacing w:after="0"/>
        <w:ind w:left="0"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по длине</w:t>
      </w:r>
      <w:r w:rsidRPr="00454812"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……………………………………………………….   </w:t>
      </w:r>
      <w:r w:rsidR="00270E36">
        <w:rPr>
          <w:rFonts w:ascii="Times New Roman" w:hAnsi="Times New Roman" w:cs="Times New Roman"/>
          <w:sz w:val="28"/>
          <w:szCs w:val="28"/>
        </w:rPr>
        <w:t>16</w:t>
      </w:r>
      <w:r>
        <w:rPr>
          <w:rFonts w:ascii="Times New Roman" w:hAnsi="Times New Roman" w:cs="Times New Roman"/>
          <w:sz w:val="28"/>
          <w:szCs w:val="28"/>
        </w:rPr>
        <w:t xml:space="preserve">               </w:t>
      </w:r>
    </w:p>
    <w:p w:rsidR="001E6B7B" w:rsidRDefault="00454812" w:rsidP="0045481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 w:rsidRPr="00454812">
        <w:rPr>
          <w:rFonts w:ascii="Times New Roman" w:hAnsi="Times New Roman" w:cs="Times New Roman"/>
          <w:sz w:val="28"/>
          <w:szCs w:val="28"/>
        </w:rPr>
        <w:t>3.2.2.   Процессы получения поковок.</w:t>
      </w:r>
      <w:r>
        <w:rPr>
          <w:rFonts w:ascii="Times New Roman" w:hAnsi="Times New Roman" w:cs="Times New Roman"/>
          <w:sz w:val="28"/>
          <w:szCs w:val="28"/>
        </w:rPr>
        <w:t xml:space="preserve"> ………………</w:t>
      </w:r>
      <w:r w:rsidR="00270E36">
        <w:rPr>
          <w:rFonts w:ascii="Times New Roman" w:hAnsi="Times New Roman" w:cs="Times New Roman"/>
          <w:sz w:val="28"/>
          <w:szCs w:val="28"/>
        </w:rPr>
        <w:t>…………….  19</w:t>
      </w:r>
    </w:p>
    <w:p w:rsidR="005A300E" w:rsidRPr="0002625A" w:rsidRDefault="00496557" w:rsidP="0002625A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Глава 4.  </w:t>
      </w:r>
      <w:r w:rsidR="0002625A">
        <w:rPr>
          <w:rFonts w:ascii="Times New Roman" w:hAnsi="Times New Roman" w:cs="Times New Roman"/>
          <w:b/>
          <w:sz w:val="28"/>
          <w:szCs w:val="28"/>
        </w:rPr>
        <w:t>Обработка типовых</w:t>
      </w:r>
      <w:r>
        <w:rPr>
          <w:rFonts w:ascii="Times New Roman" w:hAnsi="Times New Roman" w:cs="Times New Roman"/>
          <w:b/>
          <w:sz w:val="28"/>
          <w:szCs w:val="28"/>
        </w:rPr>
        <w:t xml:space="preserve"> поверхностей</w:t>
      </w:r>
      <w:r w:rsidR="0002625A">
        <w:rPr>
          <w:rFonts w:ascii="Times New Roman" w:hAnsi="Times New Roman" w:cs="Times New Roman"/>
          <w:b/>
          <w:sz w:val="28"/>
          <w:szCs w:val="28"/>
        </w:rPr>
        <w:t xml:space="preserve">  </w:t>
      </w:r>
      <w:r>
        <w:rPr>
          <w:rFonts w:ascii="Times New Roman" w:hAnsi="Times New Roman" w:cs="Times New Roman"/>
          <w:b/>
          <w:sz w:val="28"/>
          <w:szCs w:val="28"/>
        </w:rPr>
        <w:t>деталей машин</w:t>
      </w:r>
      <w:r w:rsidR="005A300E" w:rsidRPr="005A300E">
        <w:rPr>
          <w:rFonts w:ascii="Times New Roman" w:hAnsi="Times New Roman" w:cs="Times New Roman"/>
          <w:sz w:val="28"/>
          <w:szCs w:val="28"/>
        </w:rPr>
        <w:t xml:space="preserve"> </w:t>
      </w:r>
      <w:r w:rsidR="0002625A">
        <w:rPr>
          <w:rFonts w:ascii="Times New Roman" w:hAnsi="Times New Roman" w:cs="Times New Roman"/>
          <w:sz w:val="28"/>
          <w:szCs w:val="28"/>
        </w:rPr>
        <w:t>……</w:t>
      </w:r>
      <w:r w:rsidR="005A300E">
        <w:rPr>
          <w:rFonts w:ascii="Times New Roman" w:hAnsi="Times New Roman" w:cs="Times New Roman"/>
          <w:sz w:val="28"/>
          <w:szCs w:val="28"/>
        </w:rPr>
        <w:t>….</w:t>
      </w:r>
      <w:r w:rsidR="00A64EDC">
        <w:rPr>
          <w:rFonts w:ascii="Times New Roman" w:hAnsi="Times New Roman" w:cs="Times New Roman"/>
          <w:sz w:val="28"/>
          <w:szCs w:val="28"/>
        </w:rPr>
        <w:t xml:space="preserve">  22</w:t>
      </w:r>
    </w:p>
    <w:p w:rsidR="005A300E" w:rsidRDefault="00496557" w:rsidP="00454812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64EDC" w:rsidRPr="00A64EDC">
        <w:rPr>
          <w:rFonts w:ascii="Times New Roman" w:hAnsi="Times New Roman" w:cs="Times New Roman"/>
          <w:sz w:val="28"/>
          <w:szCs w:val="28"/>
        </w:rPr>
        <w:t xml:space="preserve">.1. </w:t>
      </w:r>
      <w:r w:rsidR="00A64EDC" w:rsidRPr="00496557">
        <w:rPr>
          <w:rFonts w:ascii="Times New Roman" w:hAnsi="Times New Roman" w:cs="Times New Roman"/>
          <w:i/>
          <w:sz w:val="28"/>
          <w:szCs w:val="28"/>
        </w:rPr>
        <w:t>Обработка наружных поверхностей тел вращения</w:t>
      </w:r>
      <w:r w:rsidR="00A64EDC">
        <w:rPr>
          <w:rFonts w:ascii="Times New Roman" w:hAnsi="Times New Roman" w:cs="Times New Roman"/>
          <w:sz w:val="28"/>
          <w:szCs w:val="28"/>
        </w:rPr>
        <w:t xml:space="preserve">  ………   22</w:t>
      </w:r>
    </w:p>
    <w:p w:rsidR="003B3750" w:rsidRPr="003B3750" w:rsidRDefault="00496557" w:rsidP="003B3750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3B3750" w:rsidRPr="003B3750">
        <w:rPr>
          <w:rFonts w:ascii="Times New Roman" w:hAnsi="Times New Roman" w:cs="Times New Roman"/>
          <w:sz w:val="28"/>
          <w:szCs w:val="28"/>
        </w:rPr>
        <w:t>.</w:t>
      </w:r>
      <w:r w:rsidR="005375DC">
        <w:rPr>
          <w:rFonts w:ascii="Times New Roman" w:hAnsi="Times New Roman" w:cs="Times New Roman"/>
          <w:sz w:val="28"/>
          <w:szCs w:val="28"/>
        </w:rPr>
        <w:t>1.1</w:t>
      </w:r>
      <w:r w:rsidR="003B3750" w:rsidRPr="003B3750">
        <w:rPr>
          <w:rFonts w:ascii="Times New Roman" w:hAnsi="Times New Roman" w:cs="Times New Roman"/>
          <w:sz w:val="28"/>
          <w:szCs w:val="28"/>
        </w:rPr>
        <w:t>.  Токарная  обработка.</w:t>
      </w:r>
      <w:r w:rsidR="003B3750">
        <w:rPr>
          <w:rFonts w:ascii="Times New Roman" w:hAnsi="Times New Roman" w:cs="Times New Roman"/>
          <w:sz w:val="28"/>
          <w:szCs w:val="28"/>
        </w:rPr>
        <w:t xml:space="preserve"> ……………………………………….</w:t>
      </w:r>
      <w:r w:rsidR="005375DC">
        <w:rPr>
          <w:rFonts w:ascii="Times New Roman" w:hAnsi="Times New Roman" w:cs="Times New Roman"/>
          <w:sz w:val="28"/>
          <w:szCs w:val="28"/>
        </w:rPr>
        <w:t xml:space="preserve"> </w:t>
      </w:r>
      <w:r w:rsidR="003B3750">
        <w:rPr>
          <w:rFonts w:ascii="Times New Roman" w:hAnsi="Times New Roman" w:cs="Times New Roman"/>
          <w:sz w:val="28"/>
          <w:szCs w:val="28"/>
        </w:rPr>
        <w:t xml:space="preserve"> </w:t>
      </w:r>
      <w:r w:rsidR="001B05F7">
        <w:rPr>
          <w:rFonts w:ascii="Times New Roman" w:hAnsi="Times New Roman" w:cs="Times New Roman"/>
          <w:sz w:val="28"/>
          <w:szCs w:val="28"/>
        </w:rPr>
        <w:t>23</w:t>
      </w:r>
    </w:p>
    <w:p w:rsidR="001B05F7" w:rsidRPr="001B05F7" w:rsidRDefault="00496557" w:rsidP="001B05F7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B05F7" w:rsidRPr="001B05F7">
        <w:rPr>
          <w:rFonts w:ascii="Times New Roman" w:hAnsi="Times New Roman" w:cs="Times New Roman"/>
          <w:sz w:val="28"/>
          <w:szCs w:val="28"/>
        </w:rPr>
        <w:t>.</w:t>
      </w:r>
      <w:r w:rsidR="005375DC">
        <w:rPr>
          <w:rFonts w:ascii="Times New Roman" w:hAnsi="Times New Roman" w:cs="Times New Roman"/>
          <w:sz w:val="28"/>
          <w:szCs w:val="28"/>
        </w:rPr>
        <w:t>1.2</w:t>
      </w:r>
      <w:r w:rsidR="001B05F7" w:rsidRPr="001B05F7">
        <w:rPr>
          <w:rFonts w:ascii="Times New Roman" w:hAnsi="Times New Roman" w:cs="Times New Roman"/>
          <w:sz w:val="28"/>
          <w:szCs w:val="28"/>
        </w:rPr>
        <w:t xml:space="preserve">. </w:t>
      </w:r>
      <w:r w:rsidR="005375DC">
        <w:rPr>
          <w:rFonts w:ascii="Times New Roman" w:hAnsi="Times New Roman" w:cs="Times New Roman"/>
          <w:sz w:val="28"/>
          <w:szCs w:val="28"/>
        </w:rPr>
        <w:t xml:space="preserve"> </w:t>
      </w:r>
      <w:r w:rsidR="001B05F7" w:rsidRPr="001B05F7">
        <w:rPr>
          <w:rFonts w:ascii="Times New Roman" w:hAnsi="Times New Roman" w:cs="Times New Roman"/>
          <w:sz w:val="28"/>
          <w:szCs w:val="28"/>
        </w:rPr>
        <w:t>Шлифование наружных поверхностей вращения</w:t>
      </w:r>
      <w:r w:rsidR="001B05F7">
        <w:rPr>
          <w:rFonts w:ascii="Times New Roman" w:hAnsi="Times New Roman" w:cs="Times New Roman"/>
          <w:sz w:val="28"/>
          <w:szCs w:val="28"/>
        </w:rPr>
        <w:t xml:space="preserve">  …</w:t>
      </w:r>
      <w:r w:rsidR="005375DC">
        <w:rPr>
          <w:rFonts w:ascii="Times New Roman" w:hAnsi="Times New Roman" w:cs="Times New Roman"/>
          <w:sz w:val="28"/>
          <w:szCs w:val="28"/>
        </w:rPr>
        <w:t xml:space="preserve">…… </w:t>
      </w:r>
      <w:r w:rsidR="004D5570">
        <w:rPr>
          <w:rFonts w:ascii="Times New Roman" w:hAnsi="Times New Roman" w:cs="Times New Roman"/>
          <w:sz w:val="28"/>
          <w:szCs w:val="28"/>
        </w:rPr>
        <w:t>27</w:t>
      </w:r>
    </w:p>
    <w:p w:rsidR="004D5570" w:rsidRPr="004D5570" w:rsidRDefault="00496557" w:rsidP="004D5570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4D5570" w:rsidRPr="004D5570">
        <w:rPr>
          <w:rFonts w:ascii="Times New Roman" w:hAnsi="Times New Roman" w:cs="Times New Roman"/>
          <w:sz w:val="28"/>
          <w:szCs w:val="28"/>
        </w:rPr>
        <w:t>.</w:t>
      </w:r>
      <w:r w:rsidR="005375DC">
        <w:rPr>
          <w:rFonts w:ascii="Times New Roman" w:hAnsi="Times New Roman" w:cs="Times New Roman"/>
          <w:sz w:val="28"/>
          <w:szCs w:val="28"/>
        </w:rPr>
        <w:t xml:space="preserve">1.3. </w:t>
      </w:r>
      <w:r w:rsidR="004D5570" w:rsidRPr="004D5570">
        <w:rPr>
          <w:rFonts w:ascii="Times New Roman" w:hAnsi="Times New Roman" w:cs="Times New Roman"/>
          <w:sz w:val="28"/>
          <w:szCs w:val="28"/>
        </w:rPr>
        <w:t xml:space="preserve"> Методы отделочной обработки</w:t>
      </w:r>
      <w:r w:rsidR="004D5570">
        <w:rPr>
          <w:rFonts w:ascii="Times New Roman" w:hAnsi="Times New Roman" w:cs="Times New Roman"/>
          <w:sz w:val="28"/>
          <w:szCs w:val="28"/>
        </w:rPr>
        <w:t xml:space="preserve"> ……………………………</w:t>
      </w:r>
      <w:r w:rsidR="005375DC">
        <w:rPr>
          <w:rFonts w:ascii="Times New Roman" w:hAnsi="Times New Roman" w:cs="Times New Roman"/>
          <w:sz w:val="28"/>
          <w:szCs w:val="28"/>
        </w:rPr>
        <w:t xml:space="preserve">  31</w:t>
      </w:r>
    </w:p>
    <w:p w:rsidR="005375DC" w:rsidRPr="005375DC" w:rsidRDefault="00496557" w:rsidP="005375DC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5375DC" w:rsidRPr="005375DC">
        <w:rPr>
          <w:rFonts w:ascii="Times New Roman" w:hAnsi="Times New Roman" w:cs="Times New Roman"/>
          <w:sz w:val="28"/>
          <w:szCs w:val="28"/>
        </w:rPr>
        <w:t xml:space="preserve">.2.  </w:t>
      </w:r>
      <w:r w:rsidR="005375DC" w:rsidRPr="00872AEE">
        <w:rPr>
          <w:rFonts w:ascii="Times New Roman" w:hAnsi="Times New Roman" w:cs="Times New Roman"/>
          <w:i/>
          <w:sz w:val="28"/>
          <w:szCs w:val="28"/>
        </w:rPr>
        <w:t>Обработка отверстий</w:t>
      </w:r>
      <w:r w:rsidR="005375DC" w:rsidRPr="005375DC">
        <w:rPr>
          <w:rFonts w:ascii="Times New Roman" w:hAnsi="Times New Roman" w:cs="Times New Roman"/>
          <w:sz w:val="28"/>
          <w:szCs w:val="28"/>
        </w:rPr>
        <w:t xml:space="preserve"> </w:t>
      </w:r>
      <w:r w:rsidR="005375DC">
        <w:rPr>
          <w:rFonts w:ascii="Times New Roman" w:hAnsi="Times New Roman" w:cs="Times New Roman"/>
          <w:sz w:val="28"/>
          <w:szCs w:val="28"/>
        </w:rPr>
        <w:t xml:space="preserve">  ……………………………………….   34</w:t>
      </w:r>
    </w:p>
    <w:p w:rsidR="00B0254F" w:rsidRDefault="00496557" w:rsidP="00B0254F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B0254F" w:rsidRPr="00B0254F">
        <w:rPr>
          <w:rFonts w:ascii="Times New Roman" w:hAnsi="Times New Roman" w:cs="Times New Roman"/>
          <w:sz w:val="28"/>
          <w:szCs w:val="28"/>
        </w:rPr>
        <w:t>.2.1.  Обработка отверстий лезвийным инструментом</w:t>
      </w:r>
      <w:r w:rsidR="00B0254F">
        <w:rPr>
          <w:rFonts w:ascii="Times New Roman" w:hAnsi="Times New Roman" w:cs="Times New Roman"/>
          <w:sz w:val="28"/>
          <w:szCs w:val="28"/>
        </w:rPr>
        <w:t xml:space="preserve">  ……….   35</w:t>
      </w:r>
    </w:p>
    <w:p w:rsidR="00B0254F" w:rsidRDefault="00496557" w:rsidP="00B0254F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B0254F">
        <w:rPr>
          <w:rFonts w:ascii="Times New Roman" w:hAnsi="Times New Roman" w:cs="Times New Roman"/>
          <w:sz w:val="28"/>
          <w:szCs w:val="28"/>
        </w:rPr>
        <w:t>.2.2.  Обработка отверстий абразивным инструментом ……….</w:t>
      </w:r>
      <w:r w:rsidR="001F0808">
        <w:rPr>
          <w:rFonts w:ascii="Times New Roman" w:hAnsi="Times New Roman" w:cs="Times New Roman"/>
          <w:sz w:val="28"/>
          <w:szCs w:val="28"/>
        </w:rPr>
        <w:t xml:space="preserve">  43</w:t>
      </w:r>
    </w:p>
    <w:p w:rsidR="00B0254F" w:rsidRDefault="00496557" w:rsidP="00B0254F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B0254F">
        <w:rPr>
          <w:rFonts w:ascii="Times New Roman" w:hAnsi="Times New Roman" w:cs="Times New Roman"/>
          <w:sz w:val="28"/>
          <w:szCs w:val="28"/>
        </w:rPr>
        <w:t xml:space="preserve">.2.3.  Методы отделочной обработки  </w:t>
      </w:r>
      <w:r w:rsidR="0002625A">
        <w:rPr>
          <w:rFonts w:ascii="Times New Roman" w:hAnsi="Times New Roman" w:cs="Times New Roman"/>
          <w:sz w:val="28"/>
          <w:szCs w:val="28"/>
        </w:rPr>
        <w:t>отверстий…...</w:t>
      </w:r>
      <w:r w:rsidR="00B0254F">
        <w:rPr>
          <w:rFonts w:ascii="Times New Roman" w:hAnsi="Times New Roman" w:cs="Times New Roman"/>
          <w:sz w:val="28"/>
          <w:szCs w:val="28"/>
        </w:rPr>
        <w:t>…………</w:t>
      </w:r>
      <w:r w:rsidR="00AF69E3">
        <w:rPr>
          <w:rFonts w:ascii="Times New Roman" w:hAnsi="Times New Roman" w:cs="Times New Roman"/>
          <w:sz w:val="28"/>
          <w:szCs w:val="28"/>
        </w:rPr>
        <w:t>.</w:t>
      </w:r>
      <w:r w:rsidR="00B0254F">
        <w:rPr>
          <w:rFonts w:ascii="Times New Roman" w:hAnsi="Times New Roman" w:cs="Times New Roman"/>
          <w:sz w:val="28"/>
          <w:szCs w:val="28"/>
        </w:rPr>
        <w:t>.</w:t>
      </w:r>
      <w:r w:rsidR="00AF69E3">
        <w:rPr>
          <w:rFonts w:ascii="Times New Roman" w:hAnsi="Times New Roman" w:cs="Times New Roman"/>
          <w:sz w:val="28"/>
          <w:szCs w:val="28"/>
        </w:rPr>
        <w:t xml:space="preserve">  46</w:t>
      </w:r>
    </w:p>
    <w:p w:rsidR="00AF69E3" w:rsidRPr="00B0254F" w:rsidRDefault="00496557" w:rsidP="00B0254F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F69E3">
        <w:rPr>
          <w:rFonts w:ascii="Times New Roman" w:hAnsi="Times New Roman" w:cs="Times New Roman"/>
          <w:sz w:val="28"/>
          <w:szCs w:val="28"/>
        </w:rPr>
        <w:t xml:space="preserve">.3. </w:t>
      </w:r>
      <w:r w:rsidR="00AF69E3" w:rsidRPr="00872AEE">
        <w:rPr>
          <w:rFonts w:ascii="Times New Roman" w:hAnsi="Times New Roman" w:cs="Times New Roman"/>
          <w:i/>
          <w:sz w:val="28"/>
          <w:szCs w:val="28"/>
        </w:rPr>
        <w:t>Обработка плоских поверхностей</w:t>
      </w:r>
      <w:r w:rsidR="00AF69E3">
        <w:rPr>
          <w:rFonts w:ascii="Times New Roman" w:hAnsi="Times New Roman" w:cs="Times New Roman"/>
          <w:sz w:val="28"/>
          <w:szCs w:val="28"/>
        </w:rPr>
        <w:t xml:space="preserve">  …………………………..  48</w:t>
      </w:r>
    </w:p>
    <w:p w:rsidR="00AF69E3" w:rsidRDefault="00496557" w:rsidP="002840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284026" w:rsidRPr="00284026">
        <w:rPr>
          <w:rFonts w:ascii="Times New Roman" w:hAnsi="Times New Roman" w:cs="Times New Roman"/>
          <w:sz w:val="28"/>
          <w:szCs w:val="28"/>
        </w:rPr>
        <w:t>.3.</w:t>
      </w:r>
      <w:r w:rsidR="00AF69E3">
        <w:rPr>
          <w:rFonts w:ascii="Times New Roman" w:hAnsi="Times New Roman" w:cs="Times New Roman"/>
          <w:sz w:val="28"/>
          <w:szCs w:val="28"/>
        </w:rPr>
        <w:t>1</w:t>
      </w:r>
      <w:r w:rsidR="00284026" w:rsidRPr="00284026">
        <w:rPr>
          <w:rFonts w:ascii="Times New Roman" w:hAnsi="Times New Roman" w:cs="Times New Roman"/>
          <w:sz w:val="28"/>
          <w:szCs w:val="28"/>
        </w:rPr>
        <w:t>.  Обработка плоск</w:t>
      </w:r>
      <w:r w:rsidR="00AF69E3">
        <w:rPr>
          <w:rFonts w:ascii="Times New Roman" w:hAnsi="Times New Roman" w:cs="Times New Roman"/>
          <w:sz w:val="28"/>
          <w:szCs w:val="28"/>
        </w:rPr>
        <w:t>их поверхностей</w:t>
      </w:r>
      <w:r w:rsidR="00284026" w:rsidRPr="00284026">
        <w:rPr>
          <w:rFonts w:ascii="Times New Roman" w:hAnsi="Times New Roman" w:cs="Times New Roman"/>
          <w:sz w:val="28"/>
          <w:szCs w:val="28"/>
        </w:rPr>
        <w:t xml:space="preserve"> </w:t>
      </w:r>
      <w:proofErr w:type="gramStart"/>
      <w:r w:rsidR="00284026" w:rsidRPr="00284026">
        <w:rPr>
          <w:rFonts w:ascii="Times New Roman" w:hAnsi="Times New Roman" w:cs="Times New Roman"/>
          <w:sz w:val="28"/>
          <w:szCs w:val="28"/>
        </w:rPr>
        <w:t>лезвийным</w:t>
      </w:r>
      <w:proofErr w:type="gramEnd"/>
    </w:p>
    <w:p w:rsidR="00284026" w:rsidRDefault="00AF69E3" w:rsidP="002840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</w:t>
      </w:r>
      <w:r w:rsidR="00284026" w:rsidRPr="00284026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и</w:t>
      </w:r>
      <w:r w:rsidR="00284026" w:rsidRPr="00284026">
        <w:rPr>
          <w:rFonts w:ascii="Times New Roman" w:hAnsi="Times New Roman" w:cs="Times New Roman"/>
          <w:sz w:val="28"/>
          <w:szCs w:val="28"/>
        </w:rPr>
        <w:t>нструментом</w:t>
      </w:r>
      <w:r w:rsidR="0002625A">
        <w:rPr>
          <w:rFonts w:ascii="Times New Roman" w:hAnsi="Times New Roman" w:cs="Times New Roman"/>
          <w:sz w:val="28"/>
          <w:szCs w:val="28"/>
        </w:rPr>
        <w:t xml:space="preserve">  …………………………………………….  48</w:t>
      </w:r>
    </w:p>
    <w:p w:rsidR="00AF69E3" w:rsidRDefault="00496557" w:rsidP="002840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F69E3">
        <w:rPr>
          <w:rFonts w:ascii="Times New Roman" w:hAnsi="Times New Roman" w:cs="Times New Roman"/>
          <w:sz w:val="28"/>
          <w:szCs w:val="28"/>
        </w:rPr>
        <w:t xml:space="preserve">.3.2. Обработка плоских поверхностей </w:t>
      </w:r>
      <w:proofErr w:type="gramStart"/>
      <w:r w:rsidR="00AF69E3">
        <w:rPr>
          <w:rFonts w:ascii="Times New Roman" w:hAnsi="Times New Roman" w:cs="Times New Roman"/>
          <w:sz w:val="28"/>
          <w:szCs w:val="28"/>
        </w:rPr>
        <w:t>абразивным</w:t>
      </w:r>
      <w:proofErr w:type="gramEnd"/>
      <w:r w:rsidR="00AF69E3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F69E3" w:rsidRDefault="00AF69E3" w:rsidP="002840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инст</w:t>
      </w:r>
      <w:r w:rsidR="0002625A">
        <w:rPr>
          <w:rFonts w:ascii="Times New Roman" w:hAnsi="Times New Roman" w:cs="Times New Roman"/>
          <w:sz w:val="28"/>
          <w:szCs w:val="28"/>
        </w:rPr>
        <w:t>рументом ……………………………………………..  59</w:t>
      </w:r>
    </w:p>
    <w:p w:rsidR="00AF69E3" w:rsidRDefault="00496557" w:rsidP="002840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F69E3">
        <w:rPr>
          <w:rFonts w:ascii="Times New Roman" w:hAnsi="Times New Roman" w:cs="Times New Roman"/>
          <w:sz w:val="28"/>
          <w:szCs w:val="28"/>
        </w:rPr>
        <w:t xml:space="preserve">.3.3. Методы отделочной обработки </w:t>
      </w:r>
      <w:proofErr w:type="gramStart"/>
      <w:r w:rsidR="00AF69E3">
        <w:rPr>
          <w:rFonts w:ascii="Times New Roman" w:hAnsi="Times New Roman" w:cs="Times New Roman"/>
          <w:sz w:val="28"/>
          <w:szCs w:val="28"/>
        </w:rPr>
        <w:t>плоских</w:t>
      </w:r>
      <w:proofErr w:type="gramEnd"/>
    </w:p>
    <w:p w:rsidR="00AF69E3" w:rsidRPr="00284026" w:rsidRDefault="00AF69E3" w:rsidP="00284026">
      <w:pPr>
        <w:spacing w:after="0"/>
        <w:ind w:firstLine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поверхностей  …………………………………………….  63</w:t>
      </w:r>
    </w:p>
    <w:p w:rsidR="00AF69E3" w:rsidRDefault="00496557" w:rsidP="00AF69E3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AF69E3" w:rsidRPr="00AF69E3">
        <w:rPr>
          <w:rFonts w:ascii="Times New Roman" w:hAnsi="Times New Roman" w:cs="Times New Roman"/>
          <w:sz w:val="28"/>
          <w:szCs w:val="28"/>
        </w:rPr>
        <w:t xml:space="preserve">.4.  </w:t>
      </w:r>
      <w:r w:rsidR="00AF69E3" w:rsidRPr="00872AEE">
        <w:rPr>
          <w:rFonts w:ascii="Times New Roman" w:hAnsi="Times New Roman" w:cs="Times New Roman"/>
          <w:i/>
          <w:sz w:val="28"/>
          <w:szCs w:val="28"/>
        </w:rPr>
        <w:t>Обработка резьбовых поверхностей</w:t>
      </w:r>
      <w:r w:rsidR="00AF69E3">
        <w:rPr>
          <w:rFonts w:ascii="Times New Roman" w:hAnsi="Times New Roman" w:cs="Times New Roman"/>
          <w:sz w:val="28"/>
          <w:szCs w:val="28"/>
        </w:rPr>
        <w:t xml:space="preserve">  ……………………..  64</w:t>
      </w:r>
    </w:p>
    <w:p w:rsidR="001D515D" w:rsidRDefault="00496557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D515D" w:rsidRPr="001D515D">
        <w:rPr>
          <w:rFonts w:ascii="Times New Roman" w:hAnsi="Times New Roman" w:cs="Times New Roman"/>
          <w:sz w:val="28"/>
          <w:szCs w:val="28"/>
        </w:rPr>
        <w:t>.4.1.</w:t>
      </w:r>
      <w:r w:rsidR="00CF0132">
        <w:rPr>
          <w:rFonts w:ascii="Times New Roman" w:hAnsi="Times New Roman" w:cs="Times New Roman"/>
          <w:sz w:val="28"/>
          <w:szCs w:val="28"/>
        </w:rPr>
        <w:t xml:space="preserve">  </w:t>
      </w:r>
      <w:r w:rsidR="001D515D" w:rsidRPr="001D515D">
        <w:rPr>
          <w:rFonts w:ascii="Times New Roman" w:hAnsi="Times New Roman" w:cs="Times New Roman"/>
          <w:sz w:val="28"/>
          <w:szCs w:val="28"/>
        </w:rPr>
        <w:t>Нарезание наружной резьбы</w:t>
      </w:r>
      <w:r w:rsidR="001D515D">
        <w:rPr>
          <w:rFonts w:ascii="Times New Roman" w:hAnsi="Times New Roman" w:cs="Times New Roman"/>
          <w:sz w:val="28"/>
          <w:szCs w:val="28"/>
        </w:rPr>
        <w:t xml:space="preserve"> ………………………… .</w:t>
      </w:r>
      <w:r w:rsidR="00CF0132">
        <w:rPr>
          <w:rFonts w:ascii="Times New Roman" w:hAnsi="Times New Roman" w:cs="Times New Roman"/>
          <w:sz w:val="28"/>
          <w:szCs w:val="28"/>
        </w:rPr>
        <w:t>.</w:t>
      </w:r>
      <w:r w:rsidR="0002625A">
        <w:rPr>
          <w:rFonts w:ascii="Times New Roman" w:hAnsi="Times New Roman" w:cs="Times New Roman"/>
          <w:sz w:val="28"/>
          <w:szCs w:val="28"/>
        </w:rPr>
        <w:t xml:space="preserve">   64</w:t>
      </w:r>
    </w:p>
    <w:p w:rsidR="001D515D" w:rsidRDefault="00496557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1D515D">
        <w:rPr>
          <w:rFonts w:ascii="Times New Roman" w:hAnsi="Times New Roman" w:cs="Times New Roman"/>
          <w:sz w:val="28"/>
          <w:szCs w:val="28"/>
        </w:rPr>
        <w:t xml:space="preserve">.4.2.  </w:t>
      </w:r>
      <w:r w:rsidR="00CF0132">
        <w:rPr>
          <w:rFonts w:ascii="Times New Roman" w:hAnsi="Times New Roman" w:cs="Times New Roman"/>
          <w:sz w:val="28"/>
          <w:szCs w:val="28"/>
        </w:rPr>
        <w:t>На</w:t>
      </w:r>
      <w:r w:rsidR="001D515D">
        <w:rPr>
          <w:rFonts w:ascii="Times New Roman" w:hAnsi="Times New Roman" w:cs="Times New Roman"/>
          <w:sz w:val="28"/>
          <w:szCs w:val="28"/>
        </w:rPr>
        <w:t>резание вну</w:t>
      </w:r>
      <w:r w:rsidR="0002625A">
        <w:rPr>
          <w:rFonts w:ascii="Times New Roman" w:hAnsi="Times New Roman" w:cs="Times New Roman"/>
          <w:sz w:val="28"/>
          <w:szCs w:val="28"/>
        </w:rPr>
        <w:t>тренней резьбы  ………………………...  73</w:t>
      </w:r>
    </w:p>
    <w:p w:rsidR="001D515D" w:rsidRDefault="00496557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CF0132">
        <w:rPr>
          <w:rFonts w:ascii="Times New Roman" w:hAnsi="Times New Roman" w:cs="Times New Roman"/>
          <w:sz w:val="28"/>
          <w:szCs w:val="28"/>
        </w:rPr>
        <w:t xml:space="preserve">.5.  </w:t>
      </w:r>
      <w:r w:rsidR="00CF0132" w:rsidRPr="00872AEE">
        <w:rPr>
          <w:rFonts w:ascii="Times New Roman" w:hAnsi="Times New Roman" w:cs="Times New Roman"/>
          <w:i/>
          <w:sz w:val="28"/>
          <w:szCs w:val="28"/>
        </w:rPr>
        <w:t>Обработка зубчатых поверхностей</w:t>
      </w:r>
      <w:r w:rsidR="0002625A">
        <w:rPr>
          <w:rFonts w:ascii="Times New Roman" w:hAnsi="Times New Roman" w:cs="Times New Roman"/>
          <w:sz w:val="28"/>
          <w:szCs w:val="28"/>
        </w:rPr>
        <w:t xml:space="preserve">  …………………….   74</w:t>
      </w:r>
    </w:p>
    <w:p w:rsidR="00CF0132" w:rsidRDefault="00496557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CF0132">
        <w:rPr>
          <w:rFonts w:ascii="Times New Roman" w:hAnsi="Times New Roman" w:cs="Times New Roman"/>
          <w:sz w:val="28"/>
          <w:szCs w:val="28"/>
        </w:rPr>
        <w:t>.</w:t>
      </w:r>
      <w:r w:rsidR="00E75DD4">
        <w:rPr>
          <w:rFonts w:ascii="Times New Roman" w:hAnsi="Times New Roman" w:cs="Times New Roman"/>
          <w:sz w:val="28"/>
          <w:szCs w:val="28"/>
        </w:rPr>
        <w:t>5.</w:t>
      </w:r>
      <w:r w:rsidR="00CF0132">
        <w:rPr>
          <w:rFonts w:ascii="Times New Roman" w:hAnsi="Times New Roman" w:cs="Times New Roman"/>
          <w:sz w:val="28"/>
          <w:szCs w:val="28"/>
        </w:rPr>
        <w:t>1.  Нарезание зубьев цилиндрических зубчатых</w:t>
      </w:r>
    </w:p>
    <w:p w:rsidR="00CF0132" w:rsidRDefault="00CF0132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    ко</w:t>
      </w:r>
      <w:r w:rsidR="0002625A">
        <w:rPr>
          <w:rFonts w:ascii="Times New Roman" w:hAnsi="Times New Roman" w:cs="Times New Roman"/>
          <w:sz w:val="28"/>
          <w:szCs w:val="28"/>
        </w:rPr>
        <w:t>лес  …………………………………………………....  75</w:t>
      </w:r>
    </w:p>
    <w:p w:rsidR="00CF0132" w:rsidRDefault="00E75DD4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CF0132">
        <w:rPr>
          <w:rFonts w:ascii="Times New Roman" w:hAnsi="Times New Roman" w:cs="Times New Roman"/>
          <w:sz w:val="28"/>
          <w:szCs w:val="28"/>
        </w:rPr>
        <w:t>.5.2.  Нарезание зубьев конич</w:t>
      </w:r>
      <w:r w:rsidR="0002625A">
        <w:rPr>
          <w:rFonts w:ascii="Times New Roman" w:hAnsi="Times New Roman" w:cs="Times New Roman"/>
          <w:sz w:val="28"/>
          <w:szCs w:val="28"/>
        </w:rPr>
        <w:t>еских зубчатых колес  ……...   80</w:t>
      </w:r>
    </w:p>
    <w:p w:rsidR="00CF0132" w:rsidRDefault="00E75DD4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CF0132">
        <w:rPr>
          <w:rFonts w:ascii="Times New Roman" w:hAnsi="Times New Roman" w:cs="Times New Roman"/>
          <w:sz w:val="28"/>
          <w:szCs w:val="28"/>
        </w:rPr>
        <w:t>.5.3.  Нарезание зубьев червя</w:t>
      </w:r>
      <w:r w:rsidR="0002625A">
        <w:rPr>
          <w:rFonts w:ascii="Times New Roman" w:hAnsi="Times New Roman" w:cs="Times New Roman"/>
          <w:sz w:val="28"/>
          <w:szCs w:val="28"/>
        </w:rPr>
        <w:t>чных колес и червяков ……....  85</w:t>
      </w:r>
    </w:p>
    <w:p w:rsidR="00CF0132" w:rsidRPr="00872AEE" w:rsidRDefault="00E75DD4" w:rsidP="001D515D">
      <w:pPr>
        <w:spacing w:after="0"/>
        <w:ind w:firstLine="709"/>
        <w:rPr>
          <w:rFonts w:ascii="Times New Roman" w:hAnsi="Times New Roman" w:cs="Times New Roman"/>
          <w:i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4</w:t>
      </w:r>
      <w:r w:rsidR="008F5A37">
        <w:rPr>
          <w:rFonts w:ascii="Times New Roman" w:hAnsi="Times New Roman" w:cs="Times New Roman"/>
          <w:sz w:val="28"/>
          <w:szCs w:val="28"/>
        </w:rPr>
        <w:t xml:space="preserve">.6.  </w:t>
      </w:r>
      <w:r w:rsidR="008F5A37" w:rsidRPr="00872AEE">
        <w:rPr>
          <w:rFonts w:ascii="Times New Roman" w:hAnsi="Times New Roman" w:cs="Times New Roman"/>
          <w:i/>
          <w:sz w:val="28"/>
          <w:szCs w:val="28"/>
        </w:rPr>
        <w:t>О</w:t>
      </w:r>
      <w:r w:rsidR="00CF0132" w:rsidRPr="00872AEE">
        <w:rPr>
          <w:rFonts w:ascii="Times New Roman" w:hAnsi="Times New Roman" w:cs="Times New Roman"/>
          <w:i/>
          <w:sz w:val="28"/>
          <w:szCs w:val="28"/>
        </w:rPr>
        <w:t xml:space="preserve">бработка шпоночных канавок и </w:t>
      </w:r>
    </w:p>
    <w:p w:rsidR="00CF0132" w:rsidRDefault="00CF0132" w:rsidP="001D515D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872AEE">
        <w:rPr>
          <w:rFonts w:ascii="Times New Roman" w:hAnsi="Times New Roman" w:cs="Times New Roman"/>
          <w:i/>
          <w:sz w:val="28"/>
          <w:szCs w:val="28"/>
        </w:rPr>
        <w:t xml:space="preserve">           шлицевых поверхностей</w:t>
      </w:r>
      <w:r w:rsidR="008F5A37" w:rsidRPr="00872AEE">
        <w:rPr>
          <w:rFonts w:ascii="Times New Roman" w:hAnsi="Times New Roman" w:cs="Times New Roman"/>
          <w:i/>
          <w:sz w:val="28"/>
          <w:szCs w:val="28"/>
        </w:rPr>
        <w:t xml:space="preserve">  ………………………………..</w:t>
      </w:r>
      <w:r w:rsidR="0002625A">
        <w:rPr>
          <w:rFonts w:ascii="Times New Roman" w:hAnsi="Times New Roman" w:cs="Times New Roman"/>
          <w:sz w:val="28"/>
          <w:szCs w:val="28"/>
        </w:rPr>
        <w:t xml:space="preserve">  88</w:t>
      </w:r>
    </w:p>
    <w:p w:rsidR="008E280C" w:rsidRDefault="00872AEE" w:rsidP="00872AE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Глава 5.  Технология обработки заготовок </w:t>
      </w:r>
      <w:proofErr w:type="gramStart"/>
      <w:r>
        <w:rPr>
          <w:rFonts w:ascii="Times New Roman" w:hAnsi="Times New Roman" w:cs="Times New Roman"/>
          <w:b/>
          <w:sz w:val="28"/>
          <w:szCs w:val="28"/>
        </w:rPr>
        <w:t>на</w:t>
      </w:r>
      <w:proofErr w:type="gramEnd"/>
      <w:r w:rsidR="008E280C">
        <w:rPr>
          <w:rFonts w:ascii="Times New Roman" w:hAnsi="Times New Roman" w:cs="Times New Roman"/>
          <w:b/>
          <w:sz w:val="28"/>
          <w:szCs w:val="28"/>
        </w:rPr>
        <w:t xml:space="preserve"> </w:t>
      </w:r>
      <w:r>
        <w:rPr>
          <w:rFonts w:ascii="Times New Roman" w:hAnsi="Times New Roman" w:cs="Times New Roman"/>
          <w:b/>
          <w:sz w:val="28"/>
          <w:szCs w:val="28"/>
        </w:rPr>
        <w:t>металлорежущих</w:t>
      </w:r>
    </w:p>
    <w:p w:rsidR="00872AEE" w:rsidRPr="008E280C" w:rsidRDefault="008E280C" w:rsidP="00872AEE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="00872AEE">
        <w:rPr>
          <w:rFonts w:ascii="Times New Roman" w:hAnsi="Times New Roman" w:cs="Times New Roman"/>
          <w:b/>
          <w:sz w:val="28"/>
          <w:szCs w:val="28"/>
        </w:rPr>
        <w:t xml:space="preserve"> </w:t>
      </w:r>
      <w:proofErr w:type="gramStart"/>
      <w:r w:rsidR="00872AEE">
        <w:rPr>
          <w:rFonts w:ascii="Times New Roman" w:hAnsi="Times New Roman" w:cs="Times New Roman"/>
          <w:b/>
          <w:sz w:val="28"/>
          <w:szCs w:val="28"/>
        </w:rPr>
        <w:t>станках</w:t>
      </w:r>
      <w:proofErr w:type="gramEnd"/>
      <w:r w:rsidR="00872AEE">
        <w:rPr>
          <w:rFonts w:ascii="Times New Roman" w:hAnsi="Times New Roman" w:cs="Times New Roman"/>
          <w:sz w:val="28"/>
          <w:szCs w:val="28"/>
        </w:rPr>
        <w:t xml:space="preserve">  ………………………………</w:t>
      </w:r>
      <w:r w:rsidR="006435F1">
        <w:rPr>
          <w:rFonts w:ascii="Times New Roman" w:hAnsi="Times New Roman" w:cs="Times New Roman"/>
          <w:sz w:val="28"/>
          <w:szCs w:val="28"/>
        </w:rPr>
        <w:t xml:space="preserve">… </w:t>
      </w:r>
      <w:r>
        <w:rPr>
          <w:rFonts w:ascii="Times New Roman" w:hAnsi="Times New Roman" w:cs="Times New Roman"/>
          <w:sz w:val="28"/>
          <w:szCs w:val="28"/>
        </w:rPr>
        <w:t xml:space="preserve">…………………..  </w:t>
      </w:r>
      <w:r w:rsidR="006435F1">
        <w:rPr>
          <w:rFonts w:ascii="Times New Roman" w:hAnsi="Times New Roman" w:cs="Times New Roman"/>
          <w:sz w:val="28"/>
          <w:szCs w:val="28"/>
        </w:rPr>
        <w:t>9</w:t>
      </w:r>
      <w:r w:rsidR="0002625A">
        <w:rPr>
          <w:rFonts w:ascii="Times New Roman" w:hAnsi="Times New Roman" w:cs="Times New Roman"/>
          <w:sz w:val="28"/>
          <w:szCs w:val="28"/>
        </w:rPr>
        <w:t>4</w:t>
      </w:r>
    </w:p>
    <w:p w:rsidR="00872AEE" w:rsidRDefault="00872AEE" w:rsidP="000A4AB1">
      <w:pPr>
        <w:pStyle w:val="a4"/>
        <w:numPr>
          <w:ilvl w:val="1"/>
          <w:numId w:val="27"/>
        </w:numPr>
        <w:spacing w:after="0"/>
        <w:ind w:left="0" w:firstLine="720"/>
        <w:jc w:val="both"/>
        <w:rPr>
          <w:rFonts w:ascii="Times New Roman" w:hAnsi="Times New Roman" w:cs="Times New Roman"/>
          <w:sz w:val="28"/>
          <w:szCs w:val="28"/>
        </w:rPr>
      </w:pPr>
      <w:r w:rsidRPr="00872AEE">
        <w:rPr>
          <w:rFonts w:ascii="Times New Roman" w:hAnsi="Times New Roman" w:cs="Times New Roman"/>
          <w:sz w:val="28"/>
          <w:szCs w:val="28"/>
        </w:rPr>
        <w:t xml:space="preserve">Технология обработка заготовок на токарных </w:t>
      </w:r>
    </w:p>
    <w:p w:rsidR="00872AEE" w:rsidRDefault="00872AEE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r w:rsidRPr="00872AEE">
        <w:rPr>
          <w:rFonts w:ascii="Times New Roman" w:hAnsi="Times New Roman" w:cs="Times New Roman"/>
          <w:sz w:val="28"/>
          <w:szCs w:val="28"/>
        </w:rPr>
        <w:t>танках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…………………………………………………….</w:t>
      </w:r>
      <w:r w:rsidR="0002625A">
        <w:rPr>
          <w:rFonts w:ascii="Times New Roman" w:hAnsi="Times New Roman" w:cs="Times New Roman"/>
          <w:sz w:val="28"/>
          <w:szCs w:val="28"/>
        </w:rPr>
        <w:t xml:space="preserve"> 94</w:t>
      </w:r>
    </w:p>
    <w:p w:rsidR="004053D5" w:rsidRDefault="004053D5" w:rsidP="000A4AB1">
      <w:pPr>
        <w:pStyle w:val="a4"/>
        <w:numPr>
          <w:ilvl w:val="1"/>
          <w:numId w:val="27"/>
        </w:numPr>
        <w:spacing w:after="0"/>
        <w:ind w:left="0" w:firstLine="709"/>
        <w:rPr>
          <w:rFonts w:ascii="Times New Roman" w:hAnsi="Times New Roman" w:cs="Times New Roman"/>
          <w:sz w:val="28"/>
          <w:szCs w:val="28"/>
        </w:rPr>
      </w:pPr>
      <w:r w:rsidRPr="004053D5">
        <w:rPr>
          <w:rFonts w:ascii="Times New Roman" w:hAnsi="Times New Roman" w:cs="Times New Roman"/>
          <w:sz w:val="28"/>
          <w:szCs w:val="28"/>
        </w:rPr>
        <w:t xml:space="preserve">Технология обработки заготовок </w:t>
      </w:r>
      <w:proofErr w:type="gramStart"/>
      <w:r w:rsidRPr="004053D5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4053D5">
        <w:rPr>
          <w:rFonts w:ascii="Times New Roman" w:hAnsi="Times New Roman" w:cs="Times New Roman"/>
          <w:sz w:val="28"/>
          <w:szCs w:val="28"/>
        </w:rPr>
        <w:t xml:space="preserve"> сверлильных</w:t>
      </w:r>
    </w:p>
    <w:p w:rsidR="004053D5" w:rsidRPr="004053D5" w:rsidRDefault="004053D5" w:rsidP="004053D5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  <w:r w:rsidRPr="004053D5">
        <w:rPr>
          <w:rFonts w:ascii="Times New Roman" w:hAnsi="Times New Roman" w:cs="Times New Roman"/>
          <w:sz w:val="28"/>
          <w:szCs w:val="28"/>
        </w:rPr>
        <w:lastRenderedPageBreak/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r w:rsidRPr="004053D5">
        <w:rPr>
          <w:rFonts w:ascii="Times New Roman" w:hAnsi="Times New Roman" w:cs="Times New Roman"/>
          <w:sz w:val="28"/>
          <w:szCs w:val="28"/>
        </w:rPr>
        <w:t>танках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……………………………………………………</w:t>
      </w:r>
      <w:r w:rsidR="0002625A">
        <w:rPr>
          <w:rFonts w:ascii="Times New Roman" w:hAnsi="Times New Roman" w:cs="Times New Roman"/>
          <w:sz w:val="28"/>
          <w:szCs w:val="28"/>
        </w:rPr>
        <w:t xml:space="preserve">  112</w:t>
      </w:r>
      <w:r w:rsidR="000A4AB1">
        <w:rPr>
          <w:rFonts w:ascii="Times New Roman" w:hAnsi="Times New Roman" w:cs="Times New Roman"/>
          <w:sz w:val="28"/>
          <w:szCs w:val="28"/>
        </w:rPr>
        <w:t xml:space="preserve"> </w:t>
      </w:r>
    </w:p>
    <w:p w:rsidR="000A4AB1" w:rsidRPr="000A4AB1" w:rsidRDefault="000A4AB1" w:rsidP="000A4AB1">
      <w:pPr>
        <w:pStyle w:val="a4"/>
        <w:numPr>
          <w:ilvl w:val="1"/>
          <w:numId w:val="2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0A4AB1">
        <w:rPr>
          <w:rFonts w:ascii="Times New Roman" w:hAnsi="Times New Roman" w:cs="Times New Roman"/>
          <w:sz w:val="28"/>
          <w:szCs w:val="28"/>
        </w:rPr>
        <w:t xml:space="preserve">Технология обработки заготовок </w:t>
      </w:r>
      <w:proofErr w:type="gramStart"/>
      <w:r w:rsidRPr="000A4AB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0A4AB1">
        <w:rPr>
          <w:rFonts w:ascii="Times New Roman" w:hAnsi="Times New Roman" w:cs="Times New Roman"/>
          <w:sz w:val="28"/>
          <w:szCs w:val="28"/>
        </w:rPr>
        <w:t xml:space="preserve"> расточных </w:t>
      </w:r>
    </w:p>
    <w:p w:rsidR="000A4AB1" w:rsidRDefault="000A4AB1" w:rsidP="000A4AB1">
      <w:pPr>
        <w:spacing w:after="0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</w:t>
      </w:r>
      <w:r w:rsidRPr="000A4AB1">
        <w:rPr>
          <w:rFonts w:ascii="Times New Roman" w:hAnsi="Times New Roman" w:cs="Times New Roman"/>
          <w:sz w:val="28"/>
          <w:szCs w:val="28"/>
        </w:rPr>
        <w:t>танках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……………………</w:t>
      </w:r>
      <w:r w:rsidR="0002625A">
        <w:rPr>
          <w:rFonts w:ascii="Times New Roman" w:hAnsi="Times New Roman" w:cs="Times New Roman"/>
          <w:sz w:val="28"/>
          <w:szCs w:val="28"/>
        </w:rPr>
        <w:t>……………………………….  119</w:t>
      </w:r>
    </w:p>
    <w:p w:rsidR="005B1DAF" w:rsidRPr="005B1DAF" w:rsidRDefault="005B1DAF" w:rsidP="005B1DAF">
      <w:pPr>
        <w:pStyle w:val="a4"/>
        <w:numPr>
          <w:ilvl w:val="1"/>
          <w:numId w:val="2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B1DAF">
        <w:rPr>
          <w:rFonts w:ascii="Times New Roman" w:hAnsi="Times New Roman" w:cs="Times New Roman"/>
          <w:sz w:val="28"/>
          <w:szCs w:val="28"/>
        </w:rPr>
        <w:t xml:space="preserve">Технология обработки заготовок </w:t>
      </w:r>
      <w:proofErr w:type="gramStart"/>
      <w:r w:rsidRPr="005B1DAF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5B1DAF">
        <w:rPr>
          <w:rFonts w:ascii="Times New Roman" w:hAnsi="Times New Roman" w:cs="Times New Roman"/>
          <w:sz w:val="28"/>
          <w:szCs w:val="28"/>
        </w:rPr>
        <w:t xml:space="preserve"> строгальных  </w:t>
      </w:r>
    </w:p>
    <w:p w:rsidR="005B1DAF" w:rsidRDefault="005B1DAF" w:rsidP="005B1DAF">
      <w:pPr>
        <w:spacing w:after="0"/>
        <w:ind w:left="851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</w:t>
      </w:r>
      <w:r w:rsidRPr="005B1DAF">
        <w:rPr>
          <w:rFonts w:ascii="Times New Roman" w:hAnsi="Times New Roman" w:cs="Times New Roman"/>
          <w:sz w:val="28"/>
          <w:szCs w:val="28"/>
        </w:rPr>
        <w:t xml:space="preserve">и  долбежных </w:t>
      </w:r>
      <w:proofErr w:type="gramStart"/>
      <w:r w:rsidRPr="005B1DAF">
        <w:rPr>
          <w:rFonts w:ascii="Times New Roman" w:hAnsi="Times New Roman" w:cs="Times New Roman"/>
          <w:sz w:val="28"/>
          <w:szCs w:val="28"/>
        </w:rPr>
        <w:t>станках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…………………………………..   12</w:t>
      </w:r>
      <w:r w:rsidR="0002625A">
        <w:rPr>
          <w:rFonts w:ascii="Times New Roman" w:hAnsi="Times New Roman" w:cs="Times New Roman"/>
          <w:sz w:val="28"/>
          <w:szCs w:val="28"/>
        </w:rPr>
        <w:t>5</w:t>
      </w:r>
    </w:p>
    <w:p w:rsidR="003B0901" w:rsidRDefault="003B0901" w:rsidP="003B0901">
      <w:pPr>
        <w:pStyle w:val="a4"/>
        <w:numPr>
          <w:ilvl w:val="1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3B0901">
        <w:rPr>
          <w:rFonts w:ascii="Times New Roman" w:hAnsi="Times New Roman" w:cs="Times New Roman"/>
          <w:sz w:val="28"/>
          <w:szCs w:val="28"/>
        </w:rPr>
        <w:t xml:space="preserve">Технология обработки заготовок </w:t>
      </w:r>
      <w:proofErr w:type="gramStart"/>
      <w:r w:rsidRPr="003B0901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3B0901">
        <w:rPr>
          <w:rFonts w:ascii="Times New Roman" w:hAnsi="Times New Roman" w:cs="Times New Roman"/>
          <w:sz w:val="28"/>
          <w:szCs w:val="28"/>
        </w:rPr>
        <w:t xml:space="preserve"> протяжных</w:t>
      </w:r>
    </w:p>
    <w:p w:rsidR="003B0901" w:rsidRDefault="003B0901" w:rsidP="003B0901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>
        <w:rPr>
          <w:rFonts w:ascii="Times New Roman" w:hAnsi="Times New Roman" w:cs="Times New Roman"/>
          <w:sz w:val="28"/>
          <w:szCs w:val="28"/>
        </w:rPr>
        <w:t>станках</w:t>
      </w:r>
      <w:proofErr w:type="gramEnd"/>
      <w:r>
        <w:rPr>
          <w:rFonts w:ascii="Times New Roman" w:hAnsi="Times New Roman" w:cs="Times New Roman"/>
          <w:sz w:val="28"/>
          <w:szCs w:val="28"/>
        </w:rPr>
        <w:t xml:space="preserve">  …………………………………………………. </w:t>
      </w:r>
      <w:r w:rsidR="0002625A">
        <w:rPr>
          <w:rFonts w:ascii="Times New Roman" w:hAnsi="Times New Roman" w:cs="Times New Roman"/>
          <w:sz w:val="28"/>
          <w:szCs w:val="28"/>
        </w:rPr>
        <w:t xml:space="preserve">  128</w:t>
      </w:r>
    </w:p>
    <w:p w:rsidR="00AE4D0B" w:rsidRDefault="00AE4D0B" w:rsidP="00AE4D0B">
      <w:pPr>
        <w:pStyle w:val="a4"/>
        <w:numPr>
          <w:ilvl w:val="1"/>
          <w:numId w:val="27"/>
        </w:num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 w:rsidRPr="00AE4D0B">
        <w:rPr>
          <w:rFonts w:ascii="Times New Roman" w:hAnsi="Times New Roman" w:cs="Times New Roman"/>
          <w:sz w:val="28"/>
          <w:szCs w:val="28"/>
        </w:rPr>
        <w:t xml:space="preserve">Технология обработки заготовок </w:t>
      </w:r>
      <w:proofErr w:type="gramStart"/>
      <w:r w:rsidRPr="00AE4D0B">
        <w:rPr>
          <w:rFonts w:ascii="Times New Roman" w:hAnsi="Times New Roman" w:cs="Times New Roman"/>
          <w:sz w:val="28"/>
          <w:szCs w:val="28"/>
        </w:rPr>
        <w:t>на</w:t>
      </w:r>
      <w:proofErr w:type="gramEnd"/>
      <w:r w:rsidRPr="00AE4D0B">
        <w:rPr>
          <w:rFonts w:ascii="Times New Roman" w:hAnsi="Times New Roman" w:cs="Times New Roman"/>
          <w:sz w:val="28"/>
          <w:szCs w:val="28"/>
        </w:rPr>
        <w:t xml:space="preserve"> фрезерных </w:t>
      </w:r>
    </w:p>
    <w:p w:rsidR="00554F28" w:rsidRDefault="00AE4D0B" w:rsidP="00AE4D0B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   </w:t>
      </w:r>
      <w:proofErr w:type="gramStart"/>
      <w:r w:rsidRPr="00AE4D0B">
        <w:rPr>
          <w:rFonts w:ascii="Times New Roman" w:hAnsi="Times New Roman" w:cs="Times New Roman"/>
          <w:sz w:val="28"/>
          <w:szCs w:val="28"/>
        </w:rPr>
        <w:t>станках</w:t>
      </w:r>
      <w:proofErr w:type="gramEnd"/>
      <w:r w:rsidRPr="00AE4D0B">
        <w:rPr>
          <w:rFonts w:ascii="Times New Roman" w:hAnsi="Times New Roman" w:cs="Times New Roman"/>
          <w:sz w:val="28"/>
          <w:szCs w:val="28"/>
        </w:rPr>
        <w:t xml:space="preserve"> </w:t>
      </w:r>
      <w:r w:rsidR="0002625A">
        <w:rPr>
          <w:rFonts w:ascii="Times New Roman" w:hAnsi="Times New Roman" w:cs="Times New Roman"/>
          <w:sz w:val="28"/>
          <w:szCs w:val="28"/>
        </w:rPr>
        <w:t xml:space="preserve"> ………………………………………………….   132</w:t>
      </w:r>
      <w:r w:rsidRPr="00AE4D0B">
        <w:rPr>
          <w:rFonts w:ascii="Times New Roman" w:hAnsi="Times New Roman" w:cs="Times New Roman"/>
          <w:sz w:val="28"/>
          <w:szCs w:val="28"/>
        </w:rPr>
        <w:t xml:space="preserve"> </w:t>
      </w:r>
    </w:p>
    <w:p w:rsidR="00554F28" w:rsidRPr="00554F28" w:rsidRDefault="00554F28" w:rsidP="00554F28">
      <w:pPr>
        <w:pStyle w:val="a4"/>
        <w:numPr>
          <w:ilvl w:val="1"/>
          <w:numId w:val="27"/>
        </w:numPr>
        <w:spacing w:after="0"/>
        <w:rPr>
          <w:rFonts w:ascii="Times New Roman" w:hAnsi="Times New Roman" w:cs="Times New Roman"/>
          <w:sz w:val="28"/>
          <w:szCs w:val="28"/>
        </w:rPr>
      </w:pPr>
      <w:r w:rsidRPr="00554F28">
        <w:rPr>
          <w:rFonts w:ascii="Times New Roman" w:hAnsi="Times New Roman" w:cs="Times New Roman"/>
          <w:sz w:val="28"/>
          <w:szCs w:val="28"/>
        </w:rPr>
        <w:t>Технология обработки заготовок на шлифовальных                                  станках</w:t>
      </w:r>
      <w:r w:rsidR="0002625A">
        <w:rPr>
          <w:rFonts w:ascii="Times New Roman" w:hAnsi="Times New Roman" w:cs="Times New Roman"/>
          <w:sz w:val="28"/>
          <w:szCs w:val="28"/>
        </w:rPr>
        <w:t xml:space="preserve">  ………………………………………………….   139</w:t>
      </w:r>
    </w:p>
    <w:p w:rsidR="008D6AC9" w:rsidRDefault="008D6AC9" w:rsidP="008D6AC9">
      <w:pPr>
        <w:spacing w:after="0"/>
        <w:jc w:val="both"/>
        <w:rPr>
          <w:rFonts w:ascii="Times New Roman" w:hAnsi="Times New Roman" w:cs="Times New Roman"/>
          <w:b/>
          <w:sz w:val="28"/>
          <w:szCs w:val="28"/>
        </w:rPr>
      </w:pPr>
      <w:r w:rsidRPr="008D6AC9">
        <w:rPr>
          <w:rFonts w:ascii="Times New Roman" w:hAnsi="Times New Roman" w:cs="Times New Roman"/>
          <w:b/>
          <w:sz w:val="28"/>
          <w:szCs w:val="28"/>
        </w:rPr>
        <w:t>Глава 6</w:t>
      </w:r>
      <w:r>
        <w:rPr>
          <w:rFonts w:ascii="Times New Roman" w:hAnsi="Times New Roman" w:cs="Times New Roman"/>
          <w:sz w:val="28"/>
          <w:szCs w:val="28"/>
        </w:rPr>
        <w:t xml:space="preserve">. </w:t>
      </w:r>
      <w:r>
        <w:rPr>
          <w:rFonts w:ascii="Times New Roman" w:hAnsi="Times New Roman" w:cs="Times New Roman"/>
          <w:b/>
          <w:sz w:val="28"/>
          <w:szCs w:val="28"/>
        </w:rPr>
        <w:t>О</w:t>
      </w:r>
      <w:r w:rsidRPr="00AC6AE9">
        <w:rPr>
          <w:rFonts w:ascii="Times New Roman" w:hAnsi="Times New Roman" w:cs="Times New Roman"/>
          <w:b/>
          <w:sz w:val="28"/>
          <w:szCs w:val="28"/>
        </w:rPr>
        <w:t xml:space="preserve">сновы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C6AE9">
        <w:rPr>
          <w:rFonts w:ascii="Times New Roman" w:hAnsi="Times New Roman" w:cs="Times New Roman"/>
          <w:b/>
          <w:sz w:val="28"/>
          <w:szCs w:val="28"/>
        </w:rPr>
        <w:t xml:space="preserve">проектирования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C6AE9">
        <w:rPr>
          <w:rFonts w:ascii="Times New Roman" w:hAnsi="Times New Roman" w:cs="Times New Roman"/>
          <w:b/>
          <w:sz w:val="28"/>
          <w:szCs w:val="28"/>
        </w:rPr>
        <w:t xml:space="preserve">технологического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C6AE9">
        <w:rPr>
          <w:rFonts w:ascii="Times New Roman" w:hAnsi="Times New Roman" w:cs="Times New Roman"/>
          <w:b/>
          <w:sz w:val="28"/>
          <w:szCs w:val="28"/>
        </w:rPr>
        <w:t>маршрута</w:t>
      </w:r>
      <w:r>
        <w:rPr>
          <w:rFonts w:ascii="Times New Roman" w:hAnsi="Times New Roman" w:cs="Times New Roman"/>
          <w:b/>
          <w:sz w:val="28"/>
          <w:szCs w:val="28"/>
        </w:rPr>
        <w:t xml:space="preserve">  </w:t>
      </w:r>
    </w:p>
    <w:p w:rsidR="00AE4D0B" w:rsidRPr="008D6AC9" w:rsidRDefault="008D6AC9" w:rsidP="008D6AC9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               </w:t>
      </w:r>
      <w:r w:rsidRPr="00AC6AE9">
        <w:rPr>
          <w:rFonts w:ascii="Times New Roman" w:hAnsi="Times New Roman" w:cs="Times New Roman"/>
          <w:b/>
          <w:sz w:val="28"/>
          <w:szCs w:val="28"/>
        </w:rPr>
        <w:t xml:space="preserve">изготовления </w:t>
      </w: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Pr="00AC6AE9">
        <w:rPr>
          <w:rFonts w:ascii="Times New Roman" w:hAnsi="Times New Roman" w:cs="Times New Roman"/>
          <w:b/>
          <w:sz w:val="28"/>
          <w:szCs w:val="28"/>
        </w:rPr>
        <w:t>детали</w:t>
      </w:r>
      <w:r w:rsidRPr="008D6AC9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………………………………… .   </w:t>
      </w:r>
      <w:r w:rsidR="00BC5A3F">
        <w:rPr>
          <w:rFonts w:ascii="Times New Roman" w:hAnsi="Times New Roman" w:cs="Times New Roman"/>
          <w:sz w:val="28"/>
          <w:szCs w:val="28"/>
        </w:rPr>
        <w:t>150</w:t>
      </w:r>
    </w:p>
    <w:p w:rsidR="004403C8" w:rsidRDefault="004403C8" w:rsidP="00AE4D0B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 w:rsidRPr="004403C8">
        <w:rPr>
          <w:rFonts w:ascii="Times New Roman" w:hAnsi="Times New Roman" w:cs="Times New Roman"/>
          <w:sz w:val="28"/>
          <w:szCs w:val="28"/>
        </w:rPr>
        <w:t xml:space="preserve">6.1. Основные понятия, связанные с </w:t>
      </w:r>
      <w:proofErr w:type="gramStart"/>
      <w:r w:rsidRPr="004403C8">
        <w:rPr>
          <w:rFonts w:ascii="Times New Roman" w:hAnsi="Times New Roman" w:cs="Times New Roman"/>
          <w:sz w:val="28"/>
          <w:szCs w:val="28"/>
        </w:rPr>
        <w:t>производственным</w:t>
      </w:r>
      <w:proofErr w:type="gramEnd"/>
      <w:r w:rsidRPr="004403C8">
        <w:rPr>
          <w:rFonts w:ascii="Times New Roman" w:hAnsi="Times New Roman" w:cs="Times New Roman"/>
          <w:sz w:val="28"/>
          <w:szCs w:val="28"/>
        </w:rPr>
        <w:t xml:space="preserve"> </w:t>
      </w:r>
    </w:p>
    <w:p w:rsidR="00AE4D0B" w:rsidRDefault="004403C8" w:rsidP="00AE4D0B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п</w:t>
      </w:r>
      <w:r w:rsidRPr="004403C8">
        <w:rPr>
          <w:rFonts w:ascii="Times New Roman" w:hAnsi="Times New Roman" w:cs="Times New Roman"/>
          <w:sz w:val="28"/>
          <w:szCs w:val="28"/>
        </w:rPr>
        <w:t>роцессом</w:t>
      </w:r>
      <w:r>
        <w:rPr>
          <w:rFonts w:ascii="Times New Roman" w:hAnsi="Times New Roman" w:cs="Times New Roman"/>
          <w:sz w:val="28"/>
          <w:szCs w:val="28"/>
        </w:rPr>
        <w:t xml:space="preserve">  ………………………………………………</w:t>
      </w:r>
      <w:r w:rsidR="00BC5A3F">
        <w:rPr>
          <w:rFonts w:ascii="Times New Roman" w:hAnsi="Times New Roman" w:cs="Times New Roman"/>
          <w:sz w:val="28"/>
          <w:szCs w:val="28"/>
        </w:rPr>
        <w:t>.  150</w:t>
      </w:r>
    </w:p>
    <w:p w:rsidR="0002625A" w:rsidRDefault="0002625A" w:rsidP="00AE4D0B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6.2. Общая последовательность разработки </w:t>
      </w:r>
      <w:proofErr w:type="gramStart"/>
      <w:r w:rsidR="001204EE">
        <w:rPr>
          <w:rFonts w:ascii="Times New Roman" w:hAnsi="Times New Roman" w:cs="Times New Roman"/>
          <w:sz w:val="28"/>
          <w:szCs w:val="28"/>
        </w:rPr>
        <w:t>технологических</w:t>
      </w:r>
      <w:proofErr w:type="gramEnd"/>
    </w:p>
    <w:p w:rsidR="001204EE" w:rsidRDefault="0002625A" w:rsidP="0002625A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процессов механической обработки </w:t>
      </w:r>
    </w:p>
    <w:p w:rsidR="0002625A" w:rsidRDefault="001204EE" w:rsidP="0002625A">
      <w:pPr>
        <w:spacing w:after="0"/>
        <w:ind w:left="709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       </w:t>
      </w:r>
      <w:r w:rsidR="0002625A">
        <w:rPr>
          <w:rFonts w:ascii="Times New Roman" w:hAnsi="Times New Roman" w:cs="Times New Roman"/>
          <w:sz w:val="28"/>
          <w:szCs w:val="28"/>
        </w:rPr>
        <w:t>деталей машин</w:t>
      </w:r>
      <w:r>
        <w:rPr>
          <w:rFonts w:ascii="Times New Roman" w:hAnsi="Times New Roman" w:cs="Times New Roman"/>
          <w:sz w:val="28"/>
          <w:szCs w:val="28"/>
        </w:rPr>
        <w:t xml:space="preserve"> ……………………………………………..151</w:t>
      </w:r>
    </w:p>
    <w:p w:rsidR="00BC5A3F" w:rsidRDefault="00BC5A3F" w:rsidP="00BC5A3F">
      <w:pPr>
        <w:tabs>
          <w:tab w:val="left" w:pos="2042"/>
        </w:tabs>
        <w:spacing w:after="0"/>
        <w:ind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BC5A3F">
        <w:rPr>
          <w:rFonts w:ascii="Times New Roman" w:hAnsi="Times New Roman" w:cs="Times New Roman"/>
          <w:color w:val="000000" w:themeColor="text1"/>
          <w:sz w:val="28"/>
          <w:szCs w:val="28"/>
        </w:rPr>
        <w:t>6.</w:t>
      </w:r>
      <w:r w:rsidR="001204EE">
        <w:rPr>
          <w:rFonts w:ascii="Times New Roman" w:hAnsi="Times New Roman" w:cs="Times New Roman"/>
          <w:color w:val="000000" w:themeColor="text1"/>
          <w:sz w:val="28"/>
          <w:szCs w:val="28"/>
        </w:rPr>
        <w:t>2.</w:t>
      </w:r>
      <w:r w:rsidRPr="00BC5A3F">
        <w:rPr>
          <w:rFonts w:ascii="Times New Roman" w:hAnsi="Times New Roman" w:cs="Times New Roman"/>
          <w:color w:val="000000" w:themeColor="text1"/>
          <w:sz w:val="28"/>
          <w:szCs w:val="28"/>
        </w:rPr>
        <w:t>1. Технико-экономические принципы и задачи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C5A3F" w:rsidRPr="00BC5A3F" w:rsidRDefault="00BC5A3F" w:rsidP="00BC5A3F">
      <w:pPr>
        <w:tabs>
          <w:tab w:val="left" w:pos="2042"/>
        </w:tabs>
        <w:spacing w:after="0"/>
        <w:ind w:firstLine="680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</w:t>
      </w:r>
      <w:r w:rsidR="001204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проектирования  ………………………………………..   151</w:t>
      </w:r>
    </w:p>
    <w:p w:rsidR="00AA5399" w:rsidRDefault="00AA5399" w:rsidP="00AA5399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AA5399">
        <w:rPr>
          <w:rFonts w:ascii="Times New Roman" w:hAnsi="Times New Roman" w:cs="Times New Roman"/>
          <w:color w:val="000000" w:themeColor="text1"/>
          <w:sz w:val="28"/>
          <w:szCs w:val="28"/>
        </w:rPr>
        <w:t>6.2.</w:t>
      </w:r>
      <w:r w:rsidR="00BC5A3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2. </w:t>
      </w:r>
      <w:r w:rsidRPr="00AA539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Этапы проектирования технологического </w:t>
      </w:r>
    </w:p>
    <w:p w:rsidR="00AA5399" w:rsidRPr="00AA5399" w:rsidRDefault="00AA5399" w:rsidP="00AA5399">
      <w:pPr>
        <w:spacing w:after="0"/>
        <w:ind w:firstLine="709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    </w:t>
      </w:r>
      <w:r w:rsidR="001204E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  </w:t>
      </w:r>
      <w:r w:rsidRPr="00AA5399">
        <w:rPr>
          <w:rFonts w:ascii="Times New Roman" w:hAnsi="Times New Roman" w:cs="Times New Roman"/>
          <w:color w:val="000000" w:themeColor="text1"/>
          <w:sz w:val="28"/>
          <w:szCs w:val="28"/>
        </w:rPr>
        <w:t>процесса обработки дета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лей машин  …………………</w:t>
      </w:r>
      <w:r w:rsidR="004C5971">
        <w:rPr>
          <w:rFonts w:ascii="Times New Roman" w:hAnsi="Times New Roman" w:cs="Times New Roman"/>
          <w:color w:val="000000" w:themeColor="text1"/>
          <w:sz w:val="28"/>
          <w:szCs w:val="28"/>
        </w:rPr>
        <w:t>..  152</w:t>
      </w:r>
    </w:p>
    <w:p w:rsidR="006026A0" w:rsidRPr="006026A0" w:rsidRDefault="006026A0" w:rsidP="006026A0">
      <w:pPr>
        <w:spacing w:after="0"/>
        <w:rPr>
          <w:rFonts w:ascii="Times New Roman" w:hAnsi="Times New Roman" w:cs="Times New Roman"/>
          <w:sz w:val="28"/>
          <w:szCs w:val="28"/>
        </w:rPr>
      </w:pPr>
      <w:proofErr w:type="spellStart"/>
      <w:r>
        <w:rPr>
          <w:rFonts w:ascii="Times New Roman" w:hAnsi="Times New Roman" w:cs="Times New Roman"/>
          <w:b/>
          <w:sz w:val="28"/>
          <w:szCs w:val="28"/>
        </w:rPr>
        <w:t>Бибиографический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список  </w:t>
      </w:r>
      <w:r w:rsidRPr="006026A0">
        <w:rPr>
          <w:rFonts w:ascii="Times New Roman" w:hAnsi="Times New Roman" w:cs="Times New Roman"/>
          <w:sz w:val="28"/>
          <w:szCs w:val="28"/>
        </w:rPr>
        <w:t>……………………………………</w:t>
      </w:r>
      <w:r>
        <w:rPr>
          <w:rFonts w:ascii="Times New Roman" w:hAnsi="Times New Roman" w:cs="Times New Roman"/>
          <w:sz w:val="28"/>
          <w:szCs w:val="28"/>
        </w:rPr>
        <w:t>…</w:t>
      </w:r>
      <w:r w:rsidR="004C5971">
        <w:rPr>
          <w:rFonts w:ascii="Times New Roman" w:hAnsi="Times New Roman" w:cs="Times New Roman"/>
          <w:sz w:val="28"/>
          <w:szCs w:val="28"/>
        </w:rPr>
        <w:t xml:space="preserve"> 158</w:t>
      </w:r>
    </w:p>
    <w:p w:rsidR="003B0901" w:rsidRPr="00AA5399" w:rsidRDefault="003B0901" w:rsidP="006026A0">
      <w:pPr>
        <w:spacing w:after="0"/>
        <w:jc w:val="both"/>
        <w:rPr>
          <w:rFonts w:ascii="Times New Roman" w:hAnsi="Times New Roman" w:cs="Times New Roman"/>
          <w:sz w:val="28"/>
          <w:szCs w:val="28"/>
        </w:rPr>
      </w:pPr>
    </w:p>
    <w:p w:rsidR="005B1DAF" w:rsidRPr="005B1DAF" w:rsidRDefault="005B1DAF" w:rsidP="005B1DAF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0A4AB1" w:rsidRPr="005B1DAF" w:rsidRDefault="000A4AB1" w:rsidP="005B1DAF">
      <w:pPr>
        <w:spacing w:after="0"/>
        <w:ind w:firstLine="709"/>
        <w:rPr>
          <w:rFonts w:ascii="Times New Roman" w:hAnsi="Times New Roman" w:cs="Times New Roman"/>
          <w:sz w:val="28"/>
          <w:szCs w:val="28"/>
        </w:rPr>
      </w:pPr>
    </w:p>
    <w:p w:rsidR="006435F1" w:rsidRDefault="006435F1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872AEE">
      <w:pPr>
        <w:spacing w:after="0"/>
        <w:ind w:left="1080"/>
        <w:jc w:val="both"/>
        <w:rPr>
          <w:rFonts w:ascii="Times New Roman" w:hAnsi="Times New Roman" w:cs="Times New Roman"/>
          <w:sz w:val="28"/>
          <w:szCs w:val="28"/>
        </w:rPr>
      </w:pPr>
    </w:p>
    <w:p w:rsidR="00095542" w:rsidRDefault="00095542" w:rsidP="00095542">
      <w:pPr>
        <w:rPr>
          <w:color w:val="FF6600"/>
        </w:rPr>
      </w:pPr>
    </w:p>
    <w:p w:rsidR="00095542" w:rsidRDefault="00095542" w:rsidP="00095542">
      <w:pPr>
        <w:rPr>
          <w:color w:val="FF6600"/>
        </w:rPr>
      </w:pPr>
    </w:p>
    <w:p w:rsidR="00095542" w:rsidRDefault="00095542" w:rsidP="00095542">
      <w:pPr>
        <w:rPr>
          <w:color w:val="FF6600"/>
        </w:rPr>
      </w:pPr>
    </w:p>
    <w:p w:rsidR="00095542" w:rsidRDefault="00095542" w:rsidP="00095542">
      <w:pPr>
        <w:rPr>
          <w:color w:val="FF6600"/>
        </w:rPr>
      </w:pPr>
    </w:p>
    <w:p w:rsidR="00095542" w:rsidRDefault="00095542" w:rsidP="00095542">
      <w:pPr>
        <w:rPr>
          <w:color w:val="FF6600"/>
        </w:rPr>
      </w:pPr>
    </w:p>
    <w:p w:rsidR="00095542" w:rsidRDefault="00095542" w:rsidP="00095542">
      <w:pPr>
        <w:rPr>
          <w:color w:val="FF6600"/>
        </w:rPr>
      </w:pPr>
    </w:p>
    <w:p w:rsidR="00BE2433" w:rsidRDefault="00BE2433" w:rsidP="00095542">
      <w:pPr>
        <w:rPr>
          <w:color w:val="FF6600"/>
        </w:rPr>
      </w:pPr>
    </w:p>
    <w:p w:rsidR="00BE2433" w:rsidRDefault="00BE2433" w:rsidP="00095542">
      <w:pPr>
        <w:rPr>
          <w:color w:val="FF6600"/>
        </w:rPr>
      </w:pPr>
    </w:p>
    <w:p w:rsidR="00095542" w:rsidRDefault="00095542" w:rsidP="00095542">
      <w:pPr>
        <w:rPr>
          <w:color w:val="FF6600"/>
        </w:rPr>
      </w:pPr>
    </w:p>
    <w:p w:rsidR="00095542" w:rsidRDefault="00095542" w:rsidP="00095542">
      <w:pPr>
        <w:rPr>
          <w:color w:val="FF6600"/>
        </w:rPr>
      </w:pPr>
    </w:p>
    <w:p w:rsidR="00095542" w:rsidRDefault="00095542" w:rsidP="00095542">
      <w:pPr>
        <w:spacing w:after="0" w:line="300" w:lineRule="auto"/>
        <w:rPr>
          <w:sz w:val="28"/>
          <w:szCs w:val="28"/>
        </w:rPr>
      </w:pPr>
    </w:p>
    <w:p w:rsid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5542">
        <w:rPr>
          <w:rFonts w:ascii="Times New Roman" w:hAnsi="Times New Roman" w:cs="Times New Roman"/>
          <w:sz w:val="28"/>
          <w:szCs w:val="28"/>
        </w:rPr>
        <w:t>ТЕХНОЛОГИЧЕСКИЕ  ПРОЦЕССЫ</w:t>
      </w:r>
    </w:p>
    <w:p w:rsid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095542">
        <w:rPr>
          <w:rFonts w:ascii="Times New Roman" w:hAnsi="Times New Roman" w:cs="Times New Roman"/>
          <w:sz w:val="28"/>
          <w:szCs w:val="28"/>
        </w:rPr>
        <w:t xml:space="preserve">ИЗГОТОВЛЕНИЯ </w:t>
      </w:r>
      <w:r w:rsidR="00BE2433">
        <w:rPr>
          <w:rFonts w:ascii="Times New Roman" w:hAnsi="Times New Roman" w:cs="Times New Roman"/>
          <w:sz w:val="28"/>
          <w:szCs w:val="28"/>
        </w:rPr>
        <w:t xml:space="preserve"> </w:t>
      </w:r>
      <w:r w:rsidRPr="00095542">
        <w:rPr>
          <w:rFonts w:ascii="Times New Roman" w:hAnsi="Times New Roman" w:cs="Times New Roman"/>
          <w:sz w:val="28"/>
          <w:szCs w:val="28"/>
        </w:rPr>
        <w:t xml:space="preserve">ДЕТАЛЕЙ </w:t>
      </w:r>
      <w:r w:rsidR="00BE2433">
        <w:rPr>
          <w:rFonts w:ascii="Times New Roman" w:hAnsi="Times New Roman" w:cs="Times New Roman"/>
          <w:sz w:val="28"/>
          <w:szCs w:val="28"/>
        </w:rPr>
        <w:t xml:space="preserve"> </w:t>
      </w:r>
      <w:r w:rsidRPr="00095542">
        <w:rPr>
          <w:rFonts w:ascii="Times New Roman" w:hAnsi="Times New Roman" w:cs="Times New Roman"/>
          <w:sz w:val="28"/>
          <w:szCs w:val="28"/>
        </w:rPr>
        <w:t>МАШИН</w:t>
      </w:r>
    </w:p>
    <w:p w:rsidR="00095542" w:rsidRP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5542" w:rsidRP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Учебное пособие</w:t>
      </w:r>
    </w:p>
    <w:p w:rsid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5542" w:rsidRP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095542">
        <w:rPr>
          <w:rFonts w:ascii="Times New Roman" w:hAnsi="Times New Roman" w:cs="Times New Roman"/>
          <w:sz w:val="24"/>
          <w:szCs w:val="24"/>
        </w:rPr>
        <w:t>Составитель</w:t>
      </w:r>
    </w:p>
    <w:p w:rsidR="00095542" w:rsidRP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BE2433">
        <w:rPr>
          <w:rFonts w:ascii="Times New Roman" w:hAnsi="Times New Roman" w:cs="Times New Roman"/>
          <w:sz w:val="24"/>
          <w:szCs w:val="24"/>
        </w:rPr>
        <w:t>ЖЕЛОБОВА</w:t>
      </w:r>
      <w:r w:rsidRPr="00095542">
        <w:rPr>
          <w:rFonts w:ascii="Times New Roman" w:hAnsi="Times New Roman" w:cs="Times New Roman"/>
          <w:sz w:val="28"/>
          <w:szCs w:val="28"/>
        </w:rPr>
        <w:t xml:space="preserve"> Татьяна Александровна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Ответственный за выпуск – зав. кафедрой профессор В.В. Морозов</w:t>
      </w:r>
    </w:p>
    <w:p w:rsidR="00095542" w:rsidRPr="00095542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Редактор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Корректор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Компьютерная верстка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ЛР №</w:t>
      </w:r>
      <w:proofErr w:type="gramStart"/>
      <w:r w:rsidRPr="00BE2433">
        <w:rPr>
          <w:rFonts w:ascii="Times New Roman" w:hAnsi="Times New Roman" w:cs="Times New Roman"/>
          <w:sz w:val="24"/>
          <w:szCs w:val="24"/>
        </w:rPr>
        <w:t xml:space="preserve">         .</w:t>
      </w:r>
      <w:proofErr w:type="gramEnd"/>
      <w:r w:rsidRPr="00BE2433">
        <w:rPr>
          <w:rFonts w:ascii="Times New Roman" w:hAnsi="Times New Roman" w:cs="Times New Roman"/>
          <w:sz w:val="24"/>
          <w:szCs w:val="24"/>
        </w:rPr>
        <w:t xml:space="preserve">  Подписано в печать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Формат 60х84/16. Гарнитура Таймс.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Печать на</w:t>
      </w:r>
      <w:proofErr w:type="gramStart"/>
      <w:r w:rsidRPr="00BE2433">
        <w:rPr>
          <w:rFonts w:ascii="Times New Roman" w:hAnsi="Times New Roman" w:cs="Times New Roman"/>
          <w:sz w:val="24"/>
          <w:szCs w:val="24"/>
        </w:rPr>
        <w:t xml:space="preserve">             .</w:t>
      </w:r>
      <w:proofErr w:type="gramEnd"/>
      <w:r w:rsidRPr="00BE2433">
        <w:rPr>
          <w:rFonts w:ascii="Times New Roman" w:hAnsi="Times New Roman" w:cs="Times New Roman"/>
          <w:sz w:val="24"/>
          <w:szCs w:val="24"/>
        </w:rPr>
        <w:t xml:space="preserve"> </w:t>
      </w:r>
      <w:proofErr w:type="spellStart"/>
      <w:r w:rsidRPr="00BE2433">
        <w:rPr>
          <w:rFonts w:ascii="Times New Roman" w:hAnsi="Times New Roman" w:cs="Times New Roman"/>
          <w:sz w:val="24"/>
          <w:szCs w:val="24"/>
        </w:rPr>
        <w:t>Усл</w:t>
      </w:r>
      <w:proofErr w:type="spellEnd"/>
      <w:r w:rsidRPr="00BE2433">
        <w:rPr>
          <w:rFonts w:ascii="Times New Roman" w:hAnsi="Times New Roman" w:cs="Times New Roman"/>
          <w:sz w:val="24"/>
          <w:szCs w:val="24"/>
        </w:rPr>
        <w:t xml:space="preserve">. </w:t>
      </w:r>
      <w:proofErr w:type="spellStart"/>
      <w:r w:rsidRPr="00BE2433">
        <w:rPr>
          <w:rFonts w:ascii="Times New Roman" w:hAnsi="Times New Roman" w:cs="Times New Roman"/>
          <w:sz w:val="24"/>
          <w:szCs w:val="24"/>
        </w:rPr>
        <w:t>печ</w:t>
      </w:r>
      <w:proofErr w:type="spellEnd"/>
      <w:r w:rsidRPr="00BE2433">
        <w:rPr>
          <w:rFonts w:ascii="Times New Roman" w:hAnsi="Times New Roman" w:cs="Times New Roman"/>
          <w:sz w:val="24"/>
          <w:szCs w:val="24"/>
        </w:rPr>
        <w:t xml:space="preserve">. л.    .  </w:t>
      </w:r>
      <w:proofErr w:type="spellStart"/>
      <w:r w:rsidRPr="00BE2433">
        <w:rPr>
          <w:rFonts w:ascii="Times New Roman" w:hAnsi="Times New Roman" w:cs="Times New Roman"/>
          <w:sz w:val="24"/>
          <w:szCs w:val="24"/>
        </w:rPr>
        <w:t>Уч.-изд</w:t>
      </w:r>
      <w:proofErr w:type="spellEnd"/>
      <w:r w:rsidRPr="00BE2433">
        <w:rPr>
          <w:rFonts w:ascii="Times New Roman" w:hAnsi="Times New Roman" w:cs="Times New Roman"/>
          <w:sz w:val="24"/>
          <w:szCs w:val="24"/>
        </w:rPr>
        <w:t>. л.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Заказ</w:t>
      </w:r>
    </w:p>
    <w:p w:rsidR="00BE2433" w:rsidRPr="00BE2433" w:rsidRDefault="00BE2433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Издательство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Редакционно-издательский комплекс</w:t>
      </w:r>
    </w:p>
    <w:p w:rsidR="00095542" w:rsidRPr="00BE2433" w:rsidRDefault="00095542" w:rsidP="00BE2433">
      <w:pPr>
        <w:spacing w:after="0" w:line="30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Владимирского государственного университета</w:t>
      </w:r>
    </w:p>
    <w:p w:rsidR="00095542" w:rsidRPr="00BE2433" w:rsidRDefault="00BE2433" w:rsidP="00BE2433">
      <w:pPr>
        <w:spacing w:after="0"/>
        <w:ind w:left="1080"/>
        <w:jc w:val="center"/>
        <w:rPr>
          <w:rFonts w:ascii="Times New Roman" w:hAnsi="Times New Roman" w:cs="Times New Roman"/>
          <w:sz w:val="24"/>
          <w:szCs w:val="24"/>
        </w:rPr>
      </w:pPr>
      <w:r w:rsidRPr="00BE2433">
        <w:rPr>
          <w:rFonts w:ascii="Times New Roman" w:hAnsi="Times New Roman" w:cs="Times New Roman"/>
          <w:sz w:val="24"/>
          <w:szCs w:val="24"/>
        </w:rPr>
        <w:t>600000, Владимир, ул. Горького, 87</w:t>
      </w:r>
    </w:p>
    <w:sectPr w:rsidR="00095542" w:rsidRPr="00BE2433" w:rsidSect="005552A4">
      <w:footerReference w:type="default" r:id="rId258"/>
      <w:pgSz w:w="11906" w:h="16838"/>
      <w:pgMar w:top="1418" w:right="1418" w:bottom="1701" w:left="1418" w:header="709" w:footer="709" w:gutter="0"/>
      <w:cols w:space="708"/>
      <w:docGrid w:linePitch="360"/>
    </w:sectPr>
  </w:body>
</w:document>
</file>

<file path=word/endnotes.xml><?xml version="1.0" encoding="utf-8"?>
<w:end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endnote w:type="separator" w:id="-1">
    <w:p w:rsidR="000E3BFA" w:rsidRDefault="000E3BFA" w:rsidP="00AB16D4">
      <w:pPr>
        <w:spacing w:after="0" w:line="240" w:lineRule="auto"/>
      </w:pPr>
      <w:r>
        <w:separator/>
      </w:r>
    </w:p>
  </w:endnote>
  <w:endnote w:type="continuationSeparator" w:id="0">
    <w:p w:rsidR="000E3BFA" w:rsidRDefault="000E3BFA" w:rsidP="00AB16D4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r="http://schemas.openxmlformats.org/officeDocument/2006/relationships" xmlns:w="http://schemas.openxmlformats.org/wordprocessingml/2006/main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A00002EF" w:usb1="4000207B" w:usb2="00000000" w:usb3="00000000" w:csb0="0000009F" w:csb1="00000000"/>
  </w:font>
  <w:font w:name="Tahoma">
    <w:panose1 w:val="020B0604030504040204"/>
    <w:charset w:val="00"/>
    <w:family w:val="swiss"/>
    <w:notTrueType/>
    <w:pitch w:val="variable"/>
    <w:sig w:usb0="00000003" w:usb1="00000000" w:usb2="00000000" w:usb3="00000000" w:csb0="00000001" w:csb1="00000000"/>
  </w:font>
  <w:font w:name="Cambria Math">
    <w:panose1 w:val="02040503050406030204"/>
    <w:charset w:val="CC"/>
    <w:family w:val="roman"/>
    <w:pitch w:val="variable"/>
    <w:sig w:usb0="A00002EF" w:usb1="420020EB" w:usb2="00000000" w:usb3="00000000" w:csb0="0000009F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mbria">
    <w:panose1 w:val="02040503050406030204"/>
    <w:charset w:val="CC"/>
    <w:family w:val="roman"/>
    <w:pitch w:val="variable"/>
    <w:sig w:usb0="A00002EF" w:usb1="4000004B" w:usb2="00000000" w:usb3="00000000" w:csb0="0000009F" w:csb1="00000000"/>
  </w:font>
</w:fonts>
</file>

<file path=word/footer1.xml><?xml version="1.0" encoding="utf-8"?>
<w:ftr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sdt>
    <w:sdtPr>
      <w:id w:val="11561219"/>
      <w:docPartObj>
        <w:docPartGallery w:val="Page Numbers (Bottom of Page)"/>
        <w:docPartUnique/>
      </w:docPartObj>
    </w:sdtPr>
    <w:sdtContent>
      <w:p w:rsidR="00AF774A" w:rsidRDefault="00752F4D">
        <w:pPr>
          <w:pStyle w:val="a9"/>
          <w:jc w:val="center"/>
        </w:pPr>
        <w:fldSimple w:instr=" PAGE   \* MERGEFORMAT ">
          <w:r w:rsidR="00911C45">
            <w:rPr>
              <w:noProof/>
            </w:rPr>
            <w:t>4</w:t>
          </w:r>
        </w:fldSimple>
      </w:p>
    </w:sdtContent>
  </w:sdt>
  <w:p w:rsidR="00AF774A" w:rsidRDefault="00AF774A">
    <w:pPr>
      <w:pStyle w:val="a9"/>
    </w:pPr>
  </w:p>
</w:ftr>
</file>

<file path=word/footnotes.xml><?xml version="1.0" encoding="utf-8"?>
<w:footnotes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footnote w:type="separator" w:id="-1">
    <w:p w:rsidR="000E3BFA" w:rsidRDefault="000E3BFA" w:rsidP="00AB16D4">
      <w:pPr>
        <w:spacing w:after="0" w:line="240" w:lineRule="auto"/>
      </w:pPr>
      <w:r>
        <w:separator/>
      </w:r>
    </w:p>
  </w:footnote>
  <w:footnote w:type="continuationSeparator" w:id="0">
    <w:p w:rsidR="000E3BFA" w:rsidRDefault="000E3BFA" w:rsidP="00AB16D4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ve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="http://schemas.openxmlformats.org/drawingml/2006/wordprocessingDrawing" xmlns:w10="urn:schemas-microsoft-com:office:word" xmlns:w="http://schemas.openxmlformats.org/wordprocessingml/2006/main" xmlns:wne="http://schemas.microsoft.com/office/word/2006/wordml">
  <w:numPicBullet w:numPicBulletId="0">
    <w:pict>
      <v:shapetype id="_x0000_t75" coordsize="21600,21600" o:spt="75" o:preferrelative="t" path="m@4@5l@4@11@9@11@9@5xe" filled="f" stroked="f">
        <v:stroke joinstyle="miter"/>
        <v:formulas>
          <v:f eqn="if lineDrawn pixelLineWidth 0"/>
          <v:f eqn="sum @0 1 0"/>
          <v:f eqn="sum 0 0 @1"/>
          <v:f eqn="prod @2 1 2"/>
          <v:f eqn="prod @3 21600 pixelWidth"/>
          <v:f eqn="prod @3 21600 pixelHeight"/>
          <v:f eqn="sum @0 0 1"/>
          <v:f eqn="prod @6 1 2"/>
          <v:f eqn="prod @7 21600 pixelWidth"/>
          <v:f eqn="sum @8 21600 0"/>
          <v:f eqn="prod @7 21600 pixelHeight"/>
          <v:f eqn="sum @10 21600 0"/>
        </v:formulas>
        <v:path o:extrusionok="f" gradientshapeok="t" o:connecttype="rect"/>
        <o:lock v:ext="edit" aspectratio="t"/>
      </v:shapetype>
      <v:shape id="_x0000_i1029" type="#_x0000_t75" style="width:8.9pt;height:8.9pt" o:bullet="t">
        <v:imagedata r:id="rId1" o:title="j0115844"/>
      </v:shape>
    </w:pict>
  </w:numPicBullet>
  <w:abstractNum w:abstractNumId="0">
    <w:nsid w:val="020651D3"/>
    <w:multiLevelType w:val="hybridMultilevel"/>
    <w:tmpl w:val="C4C2FAD8"/>
    <w:lvl w:ilvl="0" w:tplc="98F0B350">
      <w:start w:val="1"/>
      <w:numFmt w:val="bullet"/>
      <w:lvlText w:val=""/>
      <w:lvlJc w:val="left"/>
      <w:pPr>
        <w:ind w:left="3555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4275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995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715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6435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7155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875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595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9315" w:hanging="360"/>
      </w:pPr>
      <w:rPr>
        <w:rFonts w:ascii="Wingdings" w:hAnsi="Wingdings" w:hint="default"/>
      </w:rPr>
    </w:lvl>
  </w:abstractNum>
  <w:abstractNum w:abstractNumId="1">
    <w:nsid w:val="02842DD0"/>
    <w:multiLevelType w:val="hybridMultilevel"/>
    <w:tmpl w:val="A0767F24"/>
    <w:lvl w:ilvl="0" w:tplc="98F0B3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">
    <w:nsid w:val="038B151C"/>
    <w:multiLevelType w:val="hybridMultilevel"/>
    <w:tmpl w:val="3272AB42"/>
    <w:lvl w:ilvl="0" w:tplc="8FCAB86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04D16B59"/>
    <w:multiLevelType w:val="hybridMultilevel"/>
    <w:tmpl w:val="EFE8589C"/>
    <w:lvl w:ilvl="0" w:tplc="98F0B3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4">
    <w:nsid w:val="0A2C7955"/>
    <w:multiLevelType w:val="multilevel"/>
    <w:tmpl w:val="EE168970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3"/>
      <w:numFmt w:val="decimal"/>
      <w:lvlText w:val="%1.%2."/>
      <w:lvlJc w:val="left"/>
      <w:pPr>
        <w:ind w:left="2563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5">
    <w:nsid w:val="0F4A4F38"/>
    <w:multiLevelType w:val="hybridMultilevel"/>
    <w:tmpl w:val="B71635A6"/>
    <w:lvl w:ilvl="0" w:tplc="98F0B350">
      <w:start w:val="1"/>
      <w:numFmt w:val="bullet"/>
      <w:lvlText w:val=""/>
      <w:lvlJc w:val="left"/>
      <w:pPr>
        <w:ind w:left="2988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3708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4428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5148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5868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6588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7308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8028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8748" w:hanging="360"/>
      </w:pPr>
      <w:rPr>
        <w:rFonts w:ascii="Wingdings" w:hAnsi="Wingdings" w:hint="default"/>
      </w:rPr>
    </w:lvl>
  </w:abstractNum>
  <w:abstractNum w:abstractNumId="6">
    <w:nsid w:val="12F43B9A"/>
    <w:multiLevelType w:val="hybridMultilevel"/>
    <w:tmpl w:val="4F306568"/>
    <w:lvl w:ilvl="0" w:tplc="8FCAB86E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7">
    <w:nsid w:val="163B7A4D"/>
    <w:multiLevelType w:val="hybridMultilevel"/>
    <w:tmpl w:val="D890BAE6"/>
    <w:lvl w:ilvl="0" w:tplc="B678B0CE">
      <w:start w:val="1"/>
      <w:numFmt w:val="bullet"/>
      <w:lvlText w:val=""/>
      <w:lvlPicBulletId w:val="0"/>
      <w:lvlJc w:val="left"/>
      <w:pPr>
        <w:ind w:left="1429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8">
    <w:nsid w:val="16CD7552"/>
    <w:multiLevelType w:val="hybridMultilevel"/>
    <w:tmpl w:val="4A169D7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9">
    <w:nsid w:val="249A5EDA"/>
    <w:multiLevelType w:val="hybridMultilevel"/>
    <w:tmpl w:val="1A2A2822"/>
    <w:lvl w:ilvl="0" w:tplc="041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0">
    <w:nsid w:val="255B4365"/>
    <w:multiLevelType w:val="hybridMultilevel"/>
    <w:tmpl w:val="52FAD3CC"/>
    <w:lvl w:ilvl="0" w:tplc="98F0B3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>
    <w:nsid w:val="2B6E505E"/>
    <w:multiLevelType w:val="hybridMultilevel"/>
    <w:tmpl w:val="FA761C1A"/>
    <w:lvl w:ilvl="0" w:tplc="0419000F">
      <w:start w:val="5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31FA7C73"/>
    <w:multiLevelType w:val="multilevel"/>
    <w:tmpl w:val="4FBEA902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571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13">
    <w:nsid w:val="33B02031"/>
    <w:multiLevelType w:val="hybridMultilevel"/>
    <w:tmpl w:val="7C5A0CE2"/>
    <w:lvl w:ilvl="0" w:tplc="0419000F">
      <w:start w:val="1"/>
      <w:numFmt w:val="decimal"/>
      <w:lvlText w:val="%1."/>
      <w:lvlJc w:val="left"/>
      <w:pPr>
        <w:ind w:left="644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4">
    <w:nsid w:val="3A8012CA"/>
    <w:multiLevelType w:val="hybridMultilevel"/>
    <w:tmpl w:val="0606808A"/>
    <w:lvl w:ilvl="0" w:tplc="98F0B3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5">
    <w:nsid w:val="3FCB0F04"/>
    <w:multiLevelType w:val="hybridMultilevel"/>
    <w:tmpl w:val="A378DFF0"/>
    <w:lvl w:ilvl="0" w:tplc="04190005">
      <w:start w:val="1"/>
      <w:numFmt w:val="bullet"/>
      <w:lvlText w:val=""/>
      <w:lvlJc w:val="left"/>
      <w:pPr>
        <w:tabs>
          <w:tab w:val="num" w:pos="720"/>
        </w:tabs>
        <w:ind w:left="720" w:hanging="360"/>
      </w:pPr>
      <w:rPr>
        <w:rFonts w:ascii="Wingdings" w:hAnsi="Wingdings" w:hint="default"/>
      </w:rPr>
    </w:lvl>
    <w:lvl w:ilvl="1" w:tplc="04190003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tabs>
          <w:tab w:val="num" w:pos="2880"/>
        </w:tabs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tabs>
          <w:tab w:val="num" w:pos="3600"/>
        </w:tabs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tabs>
          <w:tab w:val="num" w:pos="5040"/>
        </w:tabs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tabs>
          <w:tab w:val="num" w:pos="5760"/>
        </w:tabs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</w:rPr>
    </w:lvl>
  </w:abstractNum>
  <w:abstractNum w:abstractNumId="16">
    <w:nsid w:val="42A60D05"/>
    <w:multiLevelType w:val="hybridMultilevel"/>
    <w:tmpl w:val="5B12332A"/>
    <w:lvl w:ilvl="0" w:tplc="62942BE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>
    <w:nsid w:val="4953430A"/>
    <w:multiLevelType w:val="hybridMultilevel"/>
    <w:tmpl w:val="27ECD43E"/>
    <w:lvl w:ilvl="0" w:tplc="F1B42A56">
      <w:start w:val="1"/>
      <w:numFmt w:val="bullet"/>
      <w:lvlText w:val=""/>
      <w:lvlPicBulletId w:val="0"/>
      <w:lvlJc w:val="left"/>
      <w:pPr>
        <w:ind w:left="786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506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226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946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66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86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106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826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546" w:hanging="360"/>
      </w:pPr>
      <w:rPr>
        <w:rFonts w:ascii="Wingdings" w:hAnsi="Wingdings" w:hint="default"/>
      </w:rPr>
    </w:lvl>
  </w:abstractNum>
  <w:abstractNum w:abstractNumId="18">
    <w:nsid w:val="4C730DDC"/>
    <w:multiLevelType w:val="hybridMultilevel"/>
    <w:tmpl w:val="D6C01AB4"/>
    <w:lvl w:ilvl="0" w:tplc="F0D47AD6">
      <w:start w:val="1"/>
      <w:numFmt w:val="bullet"/>
      <w:lvlText w:val=""/>
      <w:lvlPicBulletId w:val="0"/>
      <w:lvlJc w:val="left"/>
      <w:pPr>
        <w:ind w:left="720" w:hanging="360"/>
      </w:pPr>
      <w:rPr>
        <w:rFonts w:ascii="Symbol" w:hAnsi="Symbol" w:hint="default"/>
        <w:color w:val="auto"/>
        <w:sz w:val="20"/>
        <w:szCs w:val="20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>
    <w:nsid w:val="5422529F"/>
    <w:multiLevelType w:val="hybridMultilevel"/>
    <w:tmpl w:val="B1E64BB6"/>
    <w:lvl w:ilvl="0" w:tplc="98F0B350">
      <w:start w:val="1"/>
      <w:numFmt w:val="bullet"/>
      <w:lvlText w:val=""/>
      <w:lvlJc w:val="left"/>
      <w:pPr>
        <w:ind w:left="1429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149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869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589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309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5029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749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469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189" w:hanging="360"/>
      </w:pPr>
      <w:rPr>
        <w:rFonts w:ascii="Wingdings" w:hAnsi="Wingdings" w:hint="default"/>
      </w:rPr>
    </w:lvl>
  </w:abstractNum>
  <w:abstractNum w:abstractNumId="20">
    <w:nsid w:val="59EE53FB"/>
    <w:multiLevelType w:val="hybridMultilevel"/>
    <w:tmpl w:val="08B2DC04"/>
    <w:lvl w:ilvl="0" w:tplc="98F0B3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1">
    <w:nsid w:val="5BA80CBB"/>
    <w:multiLevelType w:val="hybridMultilevel"/>
    <w:tmpl w:val="09568A42"/>
    <w:lvl w:ilvl="0" w:tplc="98F0B3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>
    <w:nsid w:val="5C696E3C"/>
    <w:multiLevelType w:val="hybridMultilevel"/>
    <w:tmpl w:val="7390EAC4"/>
    <w:lvl w:ilvl="0" w:tplc="04190001">
      <w:start w:val="1"/>
      <w:numFmt w:val="bullet"/>
      <w:lvlText w:val=""/>
      <w:lvlJc w:val="left"/>
      <w:pPr>
        <w:ind w:left="55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27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199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71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43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15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87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59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310" w:hanging="360"/>
      </w:pPr>
      <w:rPr>
        <w:rFonts w:ascii="Wingdings" w:hAnsi="Wingdings" w:hint="default"/>
      </w:rPr>
    </w:lvl>
  </w:abstractNum>
  <w:abstractNum w:abstractNumId="23">
    <w:nsid w:val="620E7693"/>
    <w:multiLevelType w:val="multilevel"/>
    <w:tmpl w:val="234A0FE0"/>
    <w:lvl w:ilvl="0">
      <w:start w:val="1"/>
      <w:numFmt w:val="decimal"/>
      <w:lvlText w:val="%1."/>
      <w:lvlJc w:val="left"/>
      <w:pPr>
        <w:ind w:left="1778" w:hanging="360"/>
      </w:pPr>
    </w:lvl>
    <w:lvl w:ilvl="1">
      <w:start w:val="1"/>
      <w:numFmt w:val="decimal"/>
      <w:isLgl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isLgl/>
      <w:lvlText w:val="%1.%2.%3."/>
      <w:lvlJc w:val="left"/>
      <w:pPr>
        <w:ind w:left="1494" w:hanging="720"/>
      </w:pPr>
      <w:rPr>
        <w:rFonts w:hint="default"/>
      </w:rPr>
    </w:lvl>
    <w:lvl w:ilvl="3">
      <w:start w:val="1"/>
      <w:numFmt w:val="decimal"/>
      <w:isLgl/>
      <w:lvlText w:val="%1.%2.%3.%4."/>
      <w:lvlJc w:val="left"/>
      <w:pPr>
        <w:ind w:left="2061" w:hanging="1080"/>
      </w:pPr>
      <w:rPr>
        <w:rFonts w:hint="default"/>
      </w:rPr>
    </w:lvl>
    <w:lvl w:ilvl="4">
      <w:start w:val="1"/>
      <w:numFmt w:val="decimal"/>
      <w:isLgl/>
      <w:lvlText w:val="%1.%2.%3.%4.%5."/>
      <w:lvlJc w:val="left"/>
      <w:pPr>
        <w:ind w:left="2268" w:hanging="1080"/>
      </w:pPr>
      <w:rPr>
        <w:rFonts w:hint="default"/>
      </w:rPr>
    </w:lvl>
    <w:lvl w:ilvl="5">
      <w:start w:val="1"/>
      <w:numFmt w:val="decimal"/>
      <w:isLgl/>
      <w:lvlText w:val="%1.%2.%3.%4.%5.%6."/>
      <w:lvlJc w:val="left"/>
      <w:pPr>
        <w:ind w:left="2835" w:hanging="1440"/>
      </w:pPr>
      <w:rPr>
        <w:rFonts w:hint="default"/>
      </w:rPr>
    </w:lvl>
    <w:lvl w:ilvl="6">
      <w:start w:val="1"/>
      <w:numFmt w:val="decimal"/>
      <w:isLgl/>
      <w:lvlText w:val="%1.%2.%3.%4.%5.%6.%7."/>
      <w:lvlJc w:val="left"/>
      <w:pPr>
        <w:ind w:left="3402" w:hanging="1800"/>
      </w:pPr>
      <w:rPr>
        <w:rFonts w:hint="default"/>
      </w:rPr>
    </w:lvl>
    <w:lvl w:ilvl="7">
      <w:start w:val="1"/>
      <w:numFmt w:val="decimal"/>
      <w:isLgl/>
      <w:lvlText w:val="%1.%2.%3.%4.%5.%6.%7.%8."/>
      <w:lvlJc w:val="left"/>
      <w:pPr>
        <w:ind w:left="3609" w:hanging="1800"/>
      </w:pPr>
      <w:rPr>
        <w:rFonts w:hint="default"/>
      </w:rPr>
    </w:lvl>
    <w:lvl w:ilvl="8">
      <w:start w:val="1"/>
      <w:numFmt w:val="decimal"/>
      <w:isLgl/>
      <w:lvlText w:val="%1.%2.%3.%4.%5.%6.%7.%8.%9."/>
      <w:lvlJc w:val="left"/>
      <w:pPr>
        <w:ind w:left="4176" w:hanging="2160"/>
      </w:pPr>
      <w:rPr>
        <w:rFonts w:hint="default"/>
      </w:rPr>
    </w:lvl>
  </w:abstractNum>
  <w:abstractNum w:abstractNumId="24">
    <w:nsid w:val="65832287"/>
    <w:multiLevelType w:val="multilevel"/>
    <w:tmpl w:val="3634C302"/>
    <w:lvl w:ilvl="0">
      <w:start w:val="5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429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28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432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540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68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828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936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10800" w:hanging="2160"/>
      </w:pPr>
      <w:rPr>
        <w:rFonts w:hint="default"/>
      </w:rPr>
    </w:lvl>
  </w:abstractNum>
  <w:abstractNum w:abstractNumId="25">
    <w:nsid w:val="6818325B"/>
    <w:multiLevelType w:val="multilevel"/>
    <w:tmpl w:val="F4A4E92E"/>
    <w:lvl w:ilvl="0">
      <w:start w:val="3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1854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2781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348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27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5202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5769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6696" w:hanging="2160"/>
      </w:pPr>
      <w:rPr>
        <w:rFonts w:hint="default"/>
      </w:rPr>
    </w:lvl>
  </w:abstractNum>
  <w:abstractNum w:abstractNumId="26">
    <w:nsid w:val="73597C8D"/>
    <w:multiLevelType w:val="hybridMultilevel"/>
    <w:tmpl w:val="E960B2A0"/>
    <w:lvl w:ilvl="0" w:tplc="0419000F">
      <w:start w:val="1"/>
      <w:numFmt w:val="decimal"/>
      <w:lvlText w:val="%1."/>
      <w:lvlJc w:val="left"/>
      <w:pPr>
        <w:ind w:left="502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7">
    <w:nsid w:val="73BC5367"/>
    <w:multiLevelType w:val="multilevel"/>
    <w:tmpl w:val="6DF4819E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1287" w:hanging="720"/>
      </w:pPr>
      <w:rPr>
        <w:rFonts w:hint="default"/>
        <w:b/>
      </w:rPr>
    </w:lvl>
    <w:lvl w:ilvl="2">
      <w:start w:val="1"/>
      <w:numFmt w:val="decimal"/>
      <w:lvlText w:val="%1.%2.%3."/>
      <w:lvlJc w:val="left"/>
      <w:pPr>
        <w:ind w:left="228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3207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3916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4985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6054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6763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7832" w:hanging="2160"/>
      </w:pPr>
      <w:rPr>
        <w:rFonts w:hint="default"/>
      </w:rPr>
    </w:lvl>
  </w:abstractNum>
  <w:abstractNum w:abstractNumId="28">
    <w:nsid w:val="79725B0F"/>
    <w:multiLevelType w:val="multilevel"/>
    <w:tmpl w:val="2724E7E0"/>
    <w:lvl w:ilvl="0">
      <w:start w:val="1"/>
      <w:numFmt w:val="decimal"/>
      <w:lvlText w:val="%1."/>
      <w:lvlJc w:val="left"/>
      <w:pPr>
        <w:ind w:left="450" w:hanging="450"/>
      </w:pPr>
      <w:rPr>
        <w:rFonts w:hint="default"/>
      </w:rPr>
    </w:lvl>
    <w:lvl w:ilvl="1">
      <w:start w:val="1"/>
      <w:numFmt w:val="decimal"/>
      <w:lvlText w:val="%1.%2."/>
      <w:lvlJc w:val="left"/>
      <w:pPr>
        <w:ind w:left="720" w:hanging="720"/>
      </w:pPr>
      <w:rPr>
        <w:rFonts w:hint="default"/>
      </w:rPr>
    </w:lvl>
    <w:lvl w:ilvl="2">
      <w:start w:val="1"/>
      <w:numFmt w:val="decimal"/>
      <w:lvlText w:val="%1.%2.%3.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.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.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.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."/>
      <w:lvlJc w:val="left"/>
      <w:pPr>
        <w:ind w:left="1800" w:hanging="1800"/>
      </w:pPr>
      <w:rPr>
        <w:rFonts w:hint="default"/>
      </w:rPr>
    </w:lvl>
    <w:lvl w:ilvl="7">
      <w:start w:val="1"/>
      <w:numFmt w:val="decimal"/>
      <w:lvlText w:val="%1.%2.%3.%4.%5.%6.%7.%8.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."/>
      <w:lvlJc w:val="left"/>
      <w:pPr>
        <w:ind w:left="2160" w:hanging="2160"/>
      </w:pPr>
      <w:rPr>
        <w:rFonts w:hint="default"/>
      </w:rPr>
    </w:lvl>
  </w:abstractNum>
  <w:abstractNum w:abstractNumId="29">
    <w:nsid w:val="7B5837C4"/>
    <w:multiLevelType w:val="hybridMultilevel"/>
    <w:tmpl w:val="39B64632"/>
    <w:lvl w:ilvl="0" w:tplc="98F0B350">
      <w:start w:val="1"/>
      <w:numFmt w:val="bullet"/>
      <w:lvlText w:val="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27"/>
  </w:num>
  <w:num w:numId="2">
    <w:abstractNumId w:val="2"/>
  </w:num>
  <w:num w:numId="3">
    <w:abstractNumId w:val="18"/>
  </w:num>
  <w:num w:numId="4">
    <w:abstractNumId w:val="6"/>
  </w:num>
  <w:num w:numId="5">
    <w:abstractNumId w:val="17"/>
  </w:num>
  <w:num w:numId="6">
    <w:abstractNumId w:val="16"/>
  </w:num>
  <w:num w:numId="7">
    <w:abstractNumId w:val="1"/>
  </w:num>
  <w:num w:numId="8">
    <w:abstractNumId w:val="22"/>
  </w:num>
  <w:num w:numId="9">
    <w:abstractNumId w:val="19"/>
  </w:num>
  <w:num w:numId="10">
    <w:abstractNumId w:val="20"/>
  </w:num>
  <w:num w:numId="11">
    <w:abstractNumId w:val="15"/>
  </w:num>
  <w:num w:numId="12">
    <w:abstractNumId w:val="9"/>
  </w:num>
  <w:num w:numId="13">
    <w:abstractNumId w:val="26"/>
  </w:num>
  <w:num w:numId="14">
    <w:abstractNumId w:val="7"/>
  </w:num>
  <w:num w:numId="15">
    <w:abstractNumId w:val="21"/>
  </w:num>
  <w:num w:numId="16">
    <w:abstractNumId w:val="23"/>
  </w:num>
  <w:num w:numId="17">
    <w:abstractNumId w:val="29"/>
  </w:num>
  <w:num w:numId="18">
    <w:abstractNumId w:val="0"/>
  </w:num>
  <w:num w:numId="19">
    <w:abstractNumId w:val="5"/>
  </w:num>
  <w:num w:numId="20">
    <w:abstractNumId w:val="14"/>
  </w:num>
  <w:num w:numId="21">
    <w:abstractNumId w:val="13"/>
  </w:num>
  <w:num w:numId="22">
    <w:abstractNumId w:val="3"/>
  </w:num>
  <w:num w:numId="23">
    <w:abstractNumId w:val="10"/>
  </w:num>
  <w:num w:numId="24">
    <w:abstractNumId w:val="28"/>
  </w:num>
  <w:num w:numId="25">
    <w:abstractNumId w:val="11"/>
  </w:num>
  <w:num w:numId="26">
    <w:abstractNumId w:val="12"/>
  </w:num>
  <w:num w:numId="27">
    <w:abstractNumId w:val="24"/>
  </w:num>
  <w:num w:numId="28">
    <w:abstractNumId w:val="4"/>
  </w:num>
  <w:num w:numId="29">
    <w:abstractNumId w:val="25"/>
  </w:num>
  <w:num w:numId="30">
    <w:abstractNumId w:val="8"/>
  </w:num>
  <w:numIdMacAtCleanup w:val="27"/>
</w:numbering>
</file>

<file path=word/settings.xml><?xml version="1.0" encoding="utf-8"?>
<w:settings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sl="http://schemas.openxmlformats.org/schemaLibrary/2006/main">
  <w:zoom w:percent="84"/>
  <w:proofState w:spelling="clean" w:grammar="clean"/>
  <w:defaultTabStop w:val="708"/>
  <w:autoHyphenation/>
  <w:characterSpacingControl w:val="doNotCompress"/>
  <w:footnotePr>
    <w:footnote w:id="-1"/>
    <w:footnote w:id="0"/>
  </w:footnotePr>
  <w:endnotePr>
    <w:endnote w:id="-1"/>
    <w:endnote w:id="0"/>
  </w:endnotePr>
  <w:compat/>
  <w:rsids>
    <w:rsidRoot w:val="00144053"/>
    <w:rsid w:val="00000569"/>
    <w:rsid w:val="00000CCB"/>
    <w:rsid w:val="00001E46"/>
    <w:rsid w:val="000041F8"/>
    <w:rsid w:val="00005584"/>
    <w:rsid w:val="00005963"/>
    <w:rsid w:val="00005B27"/>
    <w:rsid w:val="0000683E"/>
    <w:rsid w:val="00007BC6"/>
    <w:rsid w:val="00007E7F"/>
    <w:rsid w:val="000101A7"/>
    <w:rsid w:val="00010A8A"/>
    <w:rsid w:val="00011747"/>
    <w:rsid w:val="00013B84"/>
    <w:rsid w:val="00014F7C"/>
    <w:rsid w:val="0001594C"/>
    <w:rsid w:val="00016DDC"/>
    <w:rsid w:val="00017495"/>
    <w:rsid w:val="000176C4"/>
    <w:rsid w:val="00023D5E"/>
    <w:rsid w:val="00024BD7"/>
    <w:rsid w:val="0002625A"/>
    <w:rsid w:val="00027729"/>
    <w:rsid w:val="0002799D"/>
    <w:rsid w:val="00030976"/>
    <w:rsid w:val="00030C48"/>
    <w:rsid w:val="00031322"/>
    <w:rsid w:val="00033673"/>
    <w:rsid w:val="000336AE"/>
    <w:rsid w:val="00033A3F"/>
    <w:rsid w:val="0003641E"/>
    <w:rsid w:val="00036D48"/>
    <w:rsid w:val="000407CF"/>
    <w:rsid w:val="000409CC"/>
    <w:rsid w:val="00042223"/>
    <w:rsid w:val="0004379B"/>
    <w:rsid w:val="00043A3F"/>
    <w:rsid w:val="00043B7B"/>
    <w:rsid w:val="0004620C"/>
    <w:rsid w:val="000477D7"/>
    <w:rsid w:val="0005183A"/>
    <w:rsid w:val="00053FCB"/>
    <w:rsid w:val="00054DEA"/>
    <w:rsid w:val="000555CB"/>
    <w:rsid w:val="00056CFA"/>
    <w:rsid w:val="0005730D"/>
    <w:rsid w:val="00061018"/>
    <w:rsid w:val="00061360"/>
    <w:rsid w:val="00061748"/>
    <w:rsid w:val="000620D0"/>
    <w:rsid w:val="000635DF"/>
    <w:rsid w:val="000654D4"/>
    <w:rsid w:val="00066A2E"/>
    <w:rsid w:val="000674BB"/>
    <w:rsid w:val="00070406"/>
    <w:rsid w:val="00070DD6"/>
    <w:rsid w:val="00071D2D"/>
    <w:rsid w:val="00072ED8"/>
    <w:rsid w:val="00073B16"/>
    <w:rsid w:val="0007502F"/>
    <w:rsid w:val="000770CC"/>
    <w:rsid w:val="0008274A"/>
    <w:rsid w:val="00083D3F"/>
    <w:rsid w:val="0008423B"/>
    <w:rsid w:val="00084A45"/>
    <w:rsid w:val="00085015"/>
    <w:rsid w:val="00085FFB"/>
    <w:rsid w:val="00087441"/>
    <w:rsid w:val="0009085F"/>
    <w:rsid w:val="00093090"/>
    <w:rsid w:val="000946ED"/>
    <w:rsid w:val="00095542"/>
    <w:rsid w:val="00095A06"/>
    <w:rsid w:val="00097F4F"/>
    <w:rsid w:val="000A1FEB"/>
    <w:rsid w:val="000A2D78"/>
    <w:rsid w:val="000A3C01"/>
    <w:rsid w:val="000A4AB1"/>
    <w:rsid w:val="000A4B71"/>
    <w:rsid w:val="000A5312"/>
    <w:rsid w:val="000A6035"/>
    <w:rsid w:val="000A788B"/>
    <w:rsid w:val="000B0E77"/>
    <w:rsid w:val="000B15B2"/>
    <w:rsid w:val="000B1744"/>
    <w:rsid w:val="000B2B75"/>
    <w:rsid w:val="000B3FB9"/>
    <w:rsid w:val="000B48EC"/>
    <w:rsid w:val="000B5846"/>
    <w:rsid w:val="000B5D6A"/>
    <w:rsid w:val="000B62C8"/>
    <w:rsid w:val="000B6780"/>
    <w:rsid w:val="000B68EC"/>
    <w:rsid w:val="000B6FA3"/>
    <w:rsid w:val="000B7F88"/>
    <w:rsid w:val="000C07B4"/>
    <w:rsid w:val="000C0A25"/>
    <w:rsid w:val="000C0BB2"/>
    <w:rsid w:val="000C3B6E"/>
    <w:rsid w:val="000C5EE4"/>
    <w:rsid w:val="000C69D5"/>
    <w:rsid w:val="000C76DD"/>
    <w:rsid w:val="000D1CD0"/>
    <w:rsid w:val="000D2382"/>
    <w:rsid w:val="000D510F"/>
    <w:rsid w:val="000D523F"/>
    <w:rsid w:val="000D6DEF"/>
    <w:rsid w:val="000D6FDC"/>
    <w:rsid w:val="000D7824"/>
    <w:rsid w:val="000E036A"/>
    <w:rsid w:val="000E130D"/>
    <w:rsid w:val="000E15EC"/>
    <w:rsid w:val="000E2713"/>
    <w:rsid w:val="000E29C8"/>
    <w:rsid w:val="000E3BFA"/>
    <w:rsid w:val="000E6141"/>
    <w:rsid w:val="000E6C09"/>
    <w:rsid w:val="000E721B"/>
    <w:rsid w:val="000F0EEE"/>
    <w:rsid w:val="000F1805"/>
    <w:rsid w:val="000F2B14"/>
    <w:rsid w:val="000F305C"/>
    <w:rsid w:val="000F39D6"/>
    <w:rsid w:val="000F40C6"/>
    <w:rsid w:val="000F5752"/>
    <w:rsid w:val="000F586F"/>
    <w:rsid w:val="000F5A41"/>
    <w:rsid w:val="00100991"/>
    <w:rsid w:val="00100A50"/>
    <w:rsid w:val="00102192"/>
    <w:rsid w:val="00102B2A"/>
    <w:rsid w:val="0010370E"/>
    <w:rsid w:val="00105C1C"/>
    <w:rsid w:val="00107CEF"/>
    <w:rsid w:val="00111A79"/>
    <w:rsid w:val="00113154"/>
    <w:rsid w:val="001135F1"/>
    <w:rsid w:val="001139E8"/>
    <w:rsid w:val="00113AA9"/>
    <w:rsid w:val="00113D39"/>
    <w:rsid w:val="0011411F"/>
    <w:rsid w:val="001204EE"/>
    <w:rsid w:val="00120F01"/>
    <w:rsid w:val="00120F10"/>
    <w:rsid w:val="00121F8A"/>
    <w:rsid w:val="00122311"/>
    <w:rsid w:val="00123805"/>
    <w:rsid w:val="00123A4D"/>
    <w:rsid w:val="00123FE3"/>
    <w:rsid w:val="001248B5"/>
    <w:rsid w:val="0012495B"/>
    <w:rsid w:val="00125AC3"/>
    <w:rsid w:val="0012629A"/>
    <w:rsid w:val="001268F0"/>
    <w:rsid w:val="00126E73"/>
    <w:rsid w:val="00127BAB"/>
    <w:rsid w:val="00127C6F"/>
    <w:rsid w:val="00130C20"/>
    <w:rsid w:val="001328E3"/>
    <w:rsid w:val="00132DCA"/>
    <w:rsid w:val="00134D98"/>
    <w:rsid w:val="001352EF"/>
    <w:rsid w:val="00135648"/>
    <w:rsid w:val="00137CCE"/>
    <w:rsid w:val="00141220"/>
    <w:rsid w:val="00142BBC"/>
    <w:rsid w:val="00143E0F"/>
    <w:rsid w:val="00144053"/>
    <w:rsid w:val="001451FF"/>
    <w:rsid w:val="00146619"/>
    <w:rsid w:val="00147746"/>
    <w:rsid w:val="00147DF0"/>
    <w:rsid w:val="00147FF5"/>
    <w:rsid w:val="00153C3C"/>
    <w:rsid w:val="00156200"/>
    <w:rsid w:val="00156374"/>
    <w:rsid w:val="00156A52"/>
    <w:rsid w:val="00156AD3"/>
    <w:rsid w:val="00157012"/>
    <w:rsid w:val="0016072D"/>
    <w:rsid w:val="00160B34"/>
    <w:rsid w:val="00161A65"/>
    <w:rsid w:val="00163677"/>
    <w:rsid w:val="00164BB6"/>
    <w:rsid w:val="00165105"/>
    <w:rsid w:val="001654EC"/>
    <w:rsid w:val="0016564F"/>
    <w:rsid w:val="001673BF"/>
    <w:rsid w:val="00170F4A"/>
    <w:rsid w:val="001712E8"/>
    <w:rsid w:val="001715B6"/>
    <w:rsid w:val="00171ACC"/>
    <w:rsid w:val="0017293F"/>
    <w:rsid w:val="00172F11"/>
    <w:rsid w:val="001731EB"/>
    <w:rsid w:val="00174A75"/>
    <w:rsid w:val="00174B54"/>
    <w:rsid w:val="00174BDF"/>
    <w:rsid w:val="0017544C"/>
    <w:rsid w:val="00175F88"/>
    <w:rsid w:val="00177874"/>
    <w:rsid w:val="001842AC"/>
    <w:rsid w:val="001856E3"/>
    <w:rsid w:val="0019090C"/>
    <w:rsid w:val="00190BCC"/>
    <w:rsid w:val="00191039"/>
    <w:rsid w:val="00191CC5"/>
    <w:rsid w:val="001943ED"/>
    <w:rsid w:val="001962B7"/>
    <w:rsid w:val="001A10A4"/>
    <w:rsid w:val="001A11B2"/>
    <w:rsid w:val="001A281E"/>
    <w:rsid w:val="001A2CAB"/>
    <w:rsid w:val="001A7727"/>
    <w:rsid w:val="001A7B43"/>
    <w:rsid w:val="001B05F7"/>
    <w:rsid w:val="001B0D2C"/>
    <w:rsid w:val="001B1423"/>
    <w:rsid w:val="001B15B5"/>
    <w:rsid w:val="001B330C"/>
    <w:rsid w:val="001B4374"/>
    <w:rsid w:val="001B5159"/>
    <w:rsid w:val="001B5B1F"/>
    <w:rsid w:val="001C29D0"/>
    <w:rsid w:val="001C517C"/>
    <w:rsid w:val="001C66A1"/>
    <w:rsid w:val="001C7462"/>
    <w:rsid w:val="001C7DE3"/>
    <w:rsid w:val="001D0618"/>
    <w:rsid w:val="001D46D3"/>
    <w:rsid w:val="001D4ACF"/>
    <w:rsid w:val="001D515D"/>
    <w:rsid w:val="001D6B6A"/>
    <w:rsid w:val="001D7D8F"/>
    <w:rsid w:val="001E278F"/>
    <w:rsid w:val="001E287C"/>
    <w:rsid w:val="001E2B17"/>
    <w:rsid w:val="001E2C6D"/>
    <w:rsid w:val="001E2FF0"/>
    <w:rsid w:val="001E3A3A"/>
    <w:rsid w:val="001E5D36"/>
    <w:rsid w:val="001E618F"/>
    <w:rsid w:val="001E63EC"/>
    <w:rsid w:val="001E6B7B"/>
    <w:rsid w:val="001E7C50"/>
    <w:rsid w:val="001F005E"/>
    <w:rsid w:val="001F0808"/>
    <w:rsid w:val="001F0B00"/>
    <w:rsid w:val="001F2689"/>
    <w:rsid w:val="001F2D43"/>
    <w:rsid w:val="001F4234"/>
    <w:rsid w:val="001F7918"/>
    <w:rsid w:val="002006E5"/>
    <w:rsid w:val="00201746"/>
    <w:rsid w:val="00202721"/>
    <w:rsid w:val="00204805"/>
    <w:rsid w:val="00205EC3"/>
    <w:rsid w:val="0020624D"/>
    <w:rsid w:val="00206CA2"/>
    <w:rsid w:val="00206D20"/>
    <w:rsid w:val="00207766"/>
    <w:rsid w:val="00207A96"/>
    <w:rsid w:val="002104AE"/>
    <w:rsid w:val="00211573"/>
    <w:rsid w:val="0021172B"/>
    <w:rsid w:val="00211CE9"/>
    <w:rsid w:val="002121B6"/>
    <w:rsid w:val="00212523"/>
    <w:rsid w:val="00212603"/>
    <w:rsid w:val="00213792"/>
    <w:rsid w:val="00215280"/>
    <w:rsid w:val="00217C47"/>
    <w:rsid w:val="00217C68"/>
    <w:rsid w:val="00220B8A"/>
    <w:rsid w:val="00220DD1"/>
    <w:rsid w:val="00220E13"/>
    <w:rsid w:val="00223637"/>
    <w:rsid w:val="00223EE3"/>
    <w:rsid w:val="0022456C"/>
    <w:rsid w:val="0022466D"/>
    <w:rsid w:val="002249F2"/>
    <w:rsid w:val="0022545E"/>
    <w:rsid w:val="00225481"/>
    <w:rsid w:val="0022697B"/>
    <w:rsid w:val="00226FEF"/>
    <w:rsid w:val="002277CF"/>
    <w:rsid w:val="00230956"/>
    <w:rsid w:val="00232138"/>
    <w:rsid w:val="002341CB"/>
    <w:rsid w:val="002342D8"/>
    <w:rsid w:val="00237520"/>
    <w:rsid w:val="00237E13"/>
    <w:rsid w:val="0024057E"/>
    <w:rsid w:val="00241F4E"/>
    <w:rsid w:val="00243123"/>
    <w:rsid w:val="00244518"/>
    <w:rsid w:val="00244A4B"/>
    <w:rsid w:val="0024584B"/>
    <w:rsid w:val="00245B35"/>
    <w:rsid w:val="002519F9"/>
    <w:rsid w:val="002550BD"/>
    <w:rsid w:val="002570C2"/>
    <w:rsid w:val="00257A10"/>
    <w:rsid w:val="00261750"/>
    <w:rsid w:val="002621F3"/>
    <w:rsid w:val="0026563D"/>
    <w:rsid w:val="00270E36"/>
    <w:rsid w:val="00271200"/>
    <w:rsid w:val="00272452"/>
    <w:rsid w:val="00274920"/>
    <w:rsid w:val="00275133"/>
    <w:rsid w:val="00275EAD"/>
    <w:rsid w:val="00275ED5"/>
    <w:rsid w:val="0027614D"/>
    <w:rsid w:val="002801C5"/>
    <w:rsid w:val="00280503"/>
    <w:rsid w:val="00281C9F"/>
    <w:rsid w:val="00282B73"/>
    <w:rsid w:val="00282E36"/>
    <w:rsid w:val="00284026"/>
    <w:rsid w:val="00284735"/>
    <w:rsid w:val="00284AA8"/>
    <w:rsid w:val="002854B0"/>
    <w:rsid w:val="002863B0"/>
    <w:rsid w:val="00286D73"/>
    <w:rsid w:val="0028787B"/>
    <w:rsid w:val="00287D28"/>
    <w:rsid w:val="0029068A"/>
    <w:rsid w:val="00290952"/>
    <w:rsid w:val="002915CD"/>
    <w:rsid w:val="00292726"/>
    <w:rsid w:val="002963C0"/>
    <w:rsid w:val="002966A2"/>
    <w:rsid w:val="002973E4"/>
    <w:rsid w:val="00297F44"/>
    <w:rsid w:val="002A24AF"/>
    <w:rsid w:val="002A2535"/>
    <w:rsid w:val="002A3319"/>
    <w:rsid w:val="002A44EF"/>
    <w:rsid w:val="002A663B"/>
    <w:rsid w:val="002A7C83"/>
    <w:rsid w:val="002B0BC1"/>
    <w:rsid w:val="002B1C1F"/>
    <w:rsid w:val="002B1D3B"/>
    <w:rsid w:val="002B1F08"/>
    <w:rsid w:val="002B2116"/>
    <w:rsid w:val="002B49AB"/>
    <w:rsid w:val="002B70C1"/>
    <w:rsid w:val="002B7656"/>
    <w:rsid w:val="002C2015"/>
    <w:rsid w:val="002C32E4"/>
    <w:rsid w:val="002C334A"/>
    <w:rsid w:val="002C44E9"/>
    <w:rsid w:val="002C4723"/>
    <w:rsid w:val="002C4A43"/>
    <w:rsid w:val="002C4AE4"/>
    <w:rsid w:val="002C668A"/>
    <w:rsid w:val="002C6DAF"/>
    <w:rsid w:val="002D093E"/>
    <w:rsid w:val="002D099B"/>
    <w:rsid w:val="002D0DBF"/>
    <w:rsid w:val="002D0FE2"/>
    <w:rsid w:val="002D10C8"/>
    <w:rsid w:val="002D10FE"/>
    <w:rsid w:val="002D1AF4"/>
    <w:rsid w:val="002D2871"/>
    <w:rsid w:val="002D4D9B"/>
    <w:rsid w:val="002D6B3A"/>
    <w:rsid w:val="002D6E1D"/>
    <w:rsid w:val="002E0672"/>
    <w:rsid w:val="002E0B75"/>
    <w:rsid w:val="002E230A"/>
    <w:rsid w:val="002E3632"/>
    <w:rsid w:val="002E470F"/>
    <w:rsid w:val="002E79D7"/>
    <w:rsid w:val="002F00F9"/>
    <w:rsid w:val="002F16D3"/>
    <w:rsid w:val="002F2987"/>
    <w:rsid w:val="002F4458"/>
    <w:rsid w:val="002F4AF8"/>
    <w:rsid w:val="002F7A59"/>
    <w:rsid w:val="00304166"/>
    <w:rsid w:val="00304BBF"/>
    <w:rsid w:val="00306179"/>
    <w:rsid w:val="00306AD8"/>
    <w:rsid w:val="003108CB"/>
    <w:rsid w:val="003115EC"/>
    <w:rsid w:val="00311647"/>
    <w:rsid w:val="00311CF8"/>
    <w:rsid w:val="00311F21"/>
    <w:rsid w:val="0031357A"/>
    <w:rsid w:val="003143FA"/>
    <w:rsid w:val="00316D4A"/>
    <w:rsid w:val="00316DB8"/>
    <w:rsid w:val="00317F25"/>
    <w:rsid w:val="0032072A"/>
    <w:rsid w:val="00320A3D"/>
    <w:rsid w:val="00320AB7"/>
    <w:rsid w:val="00321056"/>
    <w:rsid w:val="00322393"/>
    <w:rsid w:val="00326EAA"/>
    <w:rsid w:val="0033078D"/>
    <w:rsid w:val="003345BC"/>
    <w:rsid w:val="00336C43"/>
    <w:rsid w:val="00336CB7"/>
    <w:rsid w:val="003414D6"/>
    <w:rsid w:val="00341A6F"/>
    <w:rsid w:val="00341F44"/>
    <w:rsid w:val="00342F5B"/>
    <w:rsid w:val="00343CBB"/>
    <w:rsid w:val="003456FD"/>
    <w:rsid w:val="0034679B"/>
    <w:rsid w:val="003506C8"/>
    <w:rsid w:val="003509FF"/>
    <w:rsid w:val="0035170C"/>
    <w:rsid w:val="0035182A"/>
    <w:rsid w:val="0035272C"/>
    <w:rsid w:val="003568B6"/>
    <w:rsid w:val="00356B76"/>
    <w:rsid w:val="00357BD2"/>
    <w:rsid w:val="00360ACF"/>
    <w:rsid w:val="00360D28"/>
    <w:rsid w:val="003625A1"/>
    <w:rsid w:val="00362B9A"/>
    <w:rsid w:val="00363B46"/>
    <w:rsid w:val="00363E8D"/>
    <w:rsid w:val="00363F28"/>
    <w:rsid w:val="00365417"/>
    <w:rsid w:val="00365624"/>
    <w:rsid w:val="00367AFD"/>
    <w:rsid w:val="0037340F"/>
    <w:rsid w:val="0037597E"/>
    <w:rsid w:val="003764B8"/>
    <w:rsid w:val="003769DB"/>
    <w:rsid w:val="00376E1F"/>
    <w:rsid w:val="00377339"/>
    <w:rsid w:val="00377EF8"/>
    <w:rsid w:val="00380386"/>
    <w:rsid w:val="00381ACC"/>
    <w:rsid w:val="00382234"/>
    <w:rsid w:val="00382391"/>
    <w:rsid w:val="00382C37"/>
    <w:rsid w:val="00382C5E"/>
    <w:rsid w:val="0038311F"/>
    <w:rsid w:val="00384F7A"/>
    <w:rsid w:val="0038563E"/>
    <w:rsid w:val="0038637D"/>
    <w:rsid w:val="00387191"/>
    <w:rsid w:val="0038773F"/>
    <w:rsid w:val="00387F02"/>
    <w:rsid w:val="00392E22"/>
    <w:rsid w:val="00393277"/>
    <w:rsid w:val="003949EC"/>
    <w:rsid w:val="003A09C4"/>
    <w:rsid w:val="003A1BEF"/>
    <w:rsid w:val="003A238D"/>
    <w:rsid w:val="003A2AB5"/>
    <w:rsid w:val="003A46BF"/>
    <w:rsid w:val="003A5E30"/>
    <w:rsid w:val="003A64E3"/>
    <w:rsid w:val="003B0456"/>
    <w:rsid w:val="003B0901"/>
    <w:rsid w:val="003B0DAA"/>
    <w:rsid w:val="003B13E6"/>
    <w:rsid w:val="003B3750"/>
    <w:rsid w:val="003B3AF7"/>
    <w:rsid w:val="003B3EA9"/>
    <w:rsid w:val="003C342D"/>
    <w:rsid w:val="003C463A"/>
    <w:rsid w:val="003C46E5"/>
    <w:rsid w:val="003C497B"/>
    <w:rsid w:val="003C56DB"/>
    <w:rsid w:val="003C57C9"/>
    <w:rsid w:val="003C5E58"/>
    <w:rsid w:val="003D1DBF"/>
    <w:rsid w:val="003D27CB"/>
    <w:rsid w:val="003D28BE"/>
    <w:rsid w:val="003D3505"/>
    <w:rsid w:val="003D6488"/>
    <w:rsid w:val="003D65EA"/>
    <w:rsid w:val="003D7E58"/>
    <w:rsid w:val="003D7FB2"/>
    <w:rsid w:val="003E08DE"/>
    <w:rsid w:val="003E114E"/>
    <w:rsid w:val="003E1853"/>
    <w:rsid w:val="003E44E9"/>
    <w:rsid w:val="003E5D13"/>
    <w:rsid w:val="003E655A"/>
    <w:rsid w:val="003F00F3"/>
    <w:rsid w:val="003F0431"/>
    <w:rsid w:val="003F0BCF"/>
    <w:rsid w:val="003F1780"/>
    <w:rsid w:val="003F2A51"/>
    <w:rsid w:val="003F3483"/>
    <w:rsid w:val="003F7649"/>
    <w:rsid w:val="00403D11"/>
    <w:rsid w:val="004041D8"/>
    <w:rsid w:val="004045B4"/>
    <w:rsid w:val="00404800"/>
    <w:rsid w:val="004053D5"/>
    <w:rsid w:val="0040570B"/>
    <w:rsid w:val="00406742"/>
    <w:rsid w:val="00410530"/>
    <w:rsid w:val="00411940"/>
    <w:rsid w:val="00411E1D"/>
    <w:rsid w:val="00414304"/>
    <w:rsid w:val="004145DF"/>
    <w:rsid w:val="00414F56"/>
    <w:rsid w:val="004162BA"/>
    <w:rsid w:val="0041779E"/>
    <w:rsid w:val="00424379"/>
    <w:rsid w:val="004247AB"/>
    <w:rsid w:val="00425DD5"/>
    <w:rsid w:val="004260D0"/>
    <w:rsid w:val="00431180"/>
    <w:rsid w:val="00431F7B"/>
    <w:rsid w:val="00432B6F"/>
    <w:rsid w:val="004332B7"/>
    <w:rsid w:val="00434D7F"/>
    <w:rsid w:val="00435601"/>
    <w:rsid w:val="00435B45"/>
    <w:rsid w:val="00435D6F"/>
    <w:rsid w:val="004403C8"/>
    <w:rsid w:val="00440CB8"/>
    <w:rsid w:val="0044296C"/>
    <w:rsid w:val="00442C8C"/>
    <w:rsid w:val="0044314C"/>
    <w:rsid w:val="004444E8"/>
    <w:rsid w:val="00444A62"/>
    <w:rsid w:val="00445130"/>
    <w:rsid w:val="00445CCE"/>
    <w:rsid w:val="00447DFA"/>
    <w:rsid w:val="004511FC"/>
    <w:rsid w:val="00451219"/>
    <w:rsid w:val="00453868"/>
    <w:rsid w:val="00453BD8"/>
    <w:rsid w:val="00453EEB"/>
    <w:rsid w:val="00454812"/>
    <w:rsid w:val="00456493"/>
    <w:rsid w:val="00456FB2"/>
    <w:rsid w:val="0046076B"/>
    <w:rsid w:val="00461881"/>
    <w:rsid w:val="00461B8F"/>
    <w:rsid w:val="00461D99"/>
    <w:rsid w:val="00463863"/>
    <w:rsid w:val="00464C0F"/>
    <w:rsid w:val="00465D66"/>
    <w:rsid w:val="004715A2"/>
    <w:rsid w:val="00472463"/>
    <w:rsid w:val="00472C8B"/>
    <w:rsid w:val="00473C29"/>
    <w:rsid w:val="00473FEA"/>
    <w:rsid w:val="00474A50"/>
    <w:rsid w:val="004811BE"/>
    <w:rsid w:val="0048387C"/>
    <w:rsid w:val="00484167"/>
    <w:rsid w:val="0048590C"/>
    <w:rsid w:val="00487502"/>
    <w:rsid w:val="00492A11"/>
    <w:rsid w:val="004933DF"/>
    <w:rsid w:val="00495430"/>
    <w:rsid w:val="004964C4"/>
    <w:rsid w:val="00496557"/>
    <w:rsid w:val="00496E47"/>
    <w:rsid w:val="00497D16"/>
    <w:rsid w:val="004A338C"/>
    <w:rsid w:val="004A40BC"/>
    <w:rsid w:val="004A425C"/>
    <w:rsid w:val="004A4528"/>
    <w:rsid w:val="004A4774"/>
    <w:rsid w:val="004A47AA"/>
    <w:rsid w:val="004A55CF"/>
    <w:rsid w:val="004A576D"/>
    <w:rsid w:val="004A6C6A"/>
    <w:rsid w:val="004A6D88"/>
    <w:rsid w:val="004A7AEC"/>
    <w:rsid w:val="004B1B26"/>
    <w:rsid w:val="004B1CBF"/>
    <w:rsid w:val="004B2F87"/>
    <w:rsid w:val="004B32E9"/>
    <w:rsid w:val="004B5A09"/>
    <w:rsid w:val="004B5C34"/>
    <w:rsid w:val="004C05C8"/>
    <w:rsid w:val="004C25CB"/>
    <w:rsid w:val="004C2625"/>
    <w:rsid w:val="004C3920"/>
    <w:rsid w:val="004C5507"/>
    <w:rsid w:val="004C5971"/>
    <w:rsid w:val="004C7EBD"/>
    <w:rsid w:val="004D0820"/>
    <w:rsid w:val="004D08AF"/>
    <w:rsid w:val="004D0FD9"/>
    <w:rsid w:val="004D1A54"/>
    <w:rsid w:val="004D1B8B"/>
    <w:rsid w:val="004D3DBB"/>
    <w:rsid w:val="004D4D61"/>
    <w:rsid w:val="004D4E7D"/>
    <w:rsid w:val="004D5570"/>
    <w:rsid w:val="004D5913"/>
    <w:rsid w:val="004D59C0"/>
    <w:rsid w:val="004E0660"/>
    <w:rsid w:val="004E278E"/>
    <w:rsid w:val="004E2D50"/>
    <w:rsid w:val="004E3515"/>
    <w:rsid w:val="004E41E5"/>
    <w:rsid w:val="004E432F"/>
    <w:rsid w:val="004E459A"/>
    <w:rsid w:val="004E60DC"/>
    <w:rsid w:val="004E69CC"/>
    <w:rsid w:val="004F0B9A"/>
    <w:rsid w:val="004F167B"/>
    <w:rsid w:val="004F1851"/>
    <w:rsid w:val="004F1AB1"/>
    <w:rsid w:val="004F1C71"/>
    <w:rsid w:val="004F1EEF"/>
    <w:rsid w:val="004F49A7"/>
    <w:rsid w:val="004F501B"/>
    <w:rsid w:val="004F5041"/>
    <w:rsid w:val="004F5859"/>
    <w:rsid w:val="004F63FD"/>
    <w:rsid w:val="004F67AB"/>
    <w:rsid w:val="004F697F"/>
    <w:rsid w:val="004F6D11"/>
    <w:rsid w:val="004F6D3F"/>
    <w:rsid w:val="004F6E56"/>
    <w:rsid w:val="004F6E5C"/>
    <w:rsid w:val="004F73BC"/>
    <w:rsid w:val="004F7702"/>
    <w:rsid w:val="004F79E6"/>
    <w:rsid w:val="004F7EE8"/>
    <w:rsid w:val="0050113B"/>
    <w:rsid w:val="00504543"/>
    <w:rsid w:val="00504EAD"/>
    <w:rsid w:val="00510A65"/>
    <w:rsid w:val="005131CD"/>
    <w:rsid w:val="005136B0"/>
    <w:rsid w:val="0051458C"/>
    <w:rsid w:val="00514A54"/>
    <w:rsid w:val="005150FC"/>
    <w:rsid w:val="005154D9"/>
    <w:rsid w:val="005156F4"/>
    <w:rsid w:val="00515C94"/>
    <w:rsid w:val="005207F0"/>
    <w:rsid w:val="00520ACC"/>
    <w:rsid w:val="00520AF8"/>
    <w:rsid w:val="005232DE"/>
    <w:rsid w:val="00523BAE"/>
    <w:rsid w:val="00526108"/>
    <w:rsid w:val="00526818"/>
    <w:rsid w:val="00530801"/>
    <w:rsid w:val="00530B05"/>
    <w:rsid w:val="0053124D"/>
    <w:rsid w:val="005314FA"/>
    <w:rsid w:val="00531A3E"/>
    <w:rsid w:val="00533EA2"/>
    <w:rsid w:val="00534933"/>
    <w:rsid w:val="00535AC5"/>
    <w:rsid w:val="00536019"/>
    <w:rsid w:val="005375DC"/>
    <w:rsid w:val="00537ADF"/>
    <w:rsid w:val="00537F2C"/>
    <w:rsid w:val="00540695"/>
    <w:rsid w:val="00540CEC"/>
    <w:rsid w:val="00540DC1"/>
    <w:rsid w:val="00541385"/>
    <w:rsid w:val="0054183A"/>
    <w:rsid w:val="00541BE4"/>
    <w:rsid w:val="005431DB"/>
    <w:rsid w:val="00544149"/>
    <w:rsid w:val="0054595B"/>
    <w:rsid w:val="0054626A"/>
    <w:rsid w:val="005464FE"/>
    <w:rsid w:val="00546ACF"/>
    <w:rsid w:val="0054755E"/>
    <w:rsid w:val="00550768"/>
    <w:rsid w:val="00552C70"/>
    <w:rsid w:val="005536D0"/>
    <w:rsid w:val="00553BF8"/>
    <w:rsid w:val="00554F28"/>
    <w:rsid w:val="00554FFA"/>
    <w:rsid w:val="005552A4"/>
    <w:rsid w:val="005552E8"/>
    <w:rsid w:val="00555C89"/>
    <w:rsid w:val="00556B72"/>
    <w:rsid w:val="00561131"/>
    <w:rsid w:val="0056178D"/>
    <w:rsid w:val="00561F63"/>
    <w:rsid w:val="00562EF6"/>
    <w:rsid w:val="005632A6"/>
    <w:rsid w:val="005641CD"/>
    <w:rsid w:val="00565456"/>
    <w:rsid w:val="005666A7"/>
    <w:rsid w:val="005679C1"/>
    <w:rsid w:val="0057114C"/>
    <w:rsid w:val="005720D8"/>
    <w:rsid w:val="005731D3"/>
    <w:rsid w:val="0057395D"/>
    <w:rsid w:val="00574F5C"/>
    <w:rsid w:val="005751F5"/>
    <w:rsid w:val="00575DAD"/>
    <w:rsid w:val="00575DF5"/>
    <w:rsid w:val="0057766F"/>
    <w:rsid w:val="00577C04"/>
    <w:rsid w:val="00577CC0"/>
    <w:rsid w:val="00583554"/>
    <w:rsid w:val="00583723"/>
    <w:rsid w:val="0058582F"/>
    <w:rsid w:val="00585D5A"/>
    <w:rsid w:val="00587032"/>
    <w:rsid w:val="0058727B"/>
    <w:rsid w:val="00591FC6"/>
    <w:rsid w:val="005932AF"/>
    <w:rsid w:val="00594929"/>
    <w:rsid w:val="00596277"/>
    <w:rsid w:val="0059675F"/>
    <w:rsid w:val="00596926"/>
    <w:rsid w:val="005975CA"/>
    <w:rsid w:val="00597697"/>
    <w:rsid w:val="005A0DB2"/>
    <w:rsid w:val="005A2137"/>
    <w:rsid w:val="005A2AED"/>
    <w:rsid w:val="005A300E"/>
    <w:rsid w:val="005A591A"/>
    <w:rsid w:val="005A6086"/>
    <w:rsid w:val="005A73D8"/>
    <w:rsid w:val="005B0117"/>
    <w:rsid w:val="005B1C5C"/>
    <w:rsid w:val="005B1DAF"/>
    <w:rsid w:val="005B3569"/>
    <w:rsid w:val="005B396C"/>
    <w:rsid w:val="005B420B"/>
    <w:rsid w:val="005B67ED"/>
    <w:rsid w:val="005C0923"/>
    <w:rsid w:val="005C4D4E"/>
    <w:rsid w:val="005C6D5F"/>
    <w:rsid w:val="005D123E"/>
    <w:rsid w:val="005D1791"/>
    <w:rsid w:val="005D20BF"/>
    <w:rsid w:val="005D20F2"/>
    <w:rsid w:val="005D2693"/>
    <w:rsid w:val="005D39CD"/>
    <w:rsid w:val="005D4747"/>
    <w:rsid w:val="005E1F71"/>
    <w:rsid w:val="005E2183"/>
    <w:rsid w:val="005E4045"/>
    <w:rsid w:val="005E4A8A"/>
    <w:rsid w:val="005E5802"/>
    <w:rsid w:val="005F298A"/>
    <w:rsid w:val="005F33BB"/>
    <w:rsid w:val="005F389F"/>
    <w:rsid w:val="005F4424"/>
    <w:rsid w:val="005F475E"/>
    <w:rsid w:val="005F4915"/>
    <w:rsid w:val="005F51A7"/>
    <w:rsid w:val="005F52D5"/>
    <w:rsid w:val="005F7ED1"/>
    <w:rsid w:val="006014E1"/>
    <w:rsid w:val="0060160B"/>
    <w:rsid w:val="006026A0"/>
    <w:rsid w:val="00602935"/>
    <w:rsid w:val="006038E2"/>
    <w:rsid w:val="00605FBD"/>
    <w:rsid w:val="006070BF"/>
    <w:rsid w:val="00612F53"/>
    <w:rsid w:val="00612F83"/>
    <w:rsid w:val="0061397F"/>
    <w:rsid w:val="00614777"/>
    <w:rsid w:val="00616812"/>
    <w:rsid w:val="00617674"/>
    <w:rsid w:val="00617AD4"/>
    <w:rsid w:val="0062173E"/>
    <w:rsid w:val="006228D3"/>
    <w:rsid w:val="00624763"/>
    <w:rsid w:val="00626F82"/>
    <w:rsid w:val="006302DA"/>
    <w:rsid w:val="0063055F"/>
    <w:rsid w:val="00633614"/>
    <w:rsid w:val="00634159"/>
    <w:rsid w:val="006346A5"/>
    <w:rsid w:val="00634FE7"/>
    <w:rsid w:val="00635E93"/>
    <w:rsid w:val="0063679B"/>
    <w:rsid w:val="00636A3B"/>
    <w:rsid w:val="00636B3B"/>
    <w:rsid w:val="00636E6B"/>
    <w:rsid w:val="00636ED8"/>
    <w:rsid w:val="0063719C"/>
    <w:rsid w:val="006374A0"/>
    <w:rsid w:val="00637AEC"/>
    <w:rsid w:val="00637F12"/>
    <w:rsid w:val="0064074A"/>
    <w:rsid w:val="006423CB"/>
    <w:rsid w:val="00642F86"/>
    <w:rsid w:val="006435F1"/>
    <w:rsid w:val="006448F0"/>
    <w:rsid w:val="00645BD7"/>
    <w:rsid w:val="006468DE"/>
    <w:rsid w:val="00647B6D"/>
    <w:rsid w:val="006508EF"/>
    <w:rsid w:val="00650CF6"/>
    <w:rsid w:val="00650E1C"/>
    <w:rsid w:val="0065147B"/>
    <w:rsid w:val="006526C5"/>
    <w:rsid w:val="006539EE"/>
    <w:rsid w:val="00654DD9"/>
    <w:rsid w:val="00655728"/>
    <w:rsid w:val="00655B66"/>
    <w:rsid w:val="00657769"/>
    <w:rsid w:val="00660F89"/>
    <w:rsid w:val="00661FD7"/>
    <w:rsid w:val="006628E4"/>
    <w:rsid w:val="00662B69"/>
    <w:rsid w:val="00671B07"/>
    <w:rsid w:val="00672202"/>
    <w:rsid w:val="00673004"/>
    <w:rsid w:val="00673D08"/>
    <w:rsid w:val="006743A8"/>
    <w:rsid w:val="006755FA"/>
    <w:rsid w:val="006757E6"/>
    <w:rsid w:val="00677406"/>
    <w:rsid w:val="00680043"/>
    <w:rsid w:val="0068261C"/>
    <w:rsid w:val="00682850"/>
    <w:rsid w:val="00683330"/>
    <w:rsid w:val="00683A8F"/>
    <w:rsid w:val="006842CB"/>
    <w:rsid w:val="00684C36"/>
    <w:rsid w:val="00687960"/>
    <w:rsid w:val="00687997"/>
    <w:rsid w:val="0069201A"/>
    <w:rsid w:val="00692770"/>
    <w:rsid w:val="00695D19"/>
    <w:rsid w:val="00695F43"/>
    <w:rsid w:val="00696B1A"/>
    <w:rsid w:val="00696D05"/>
    <w:rsid w:val="006A0A2F"/>
    <w:rsid w:val="006A0CFD"/>
    <w:rsid w:val="006A26F9"/>
    <w:rsid w:val="006A2C29"/>
    <w:rsid w:val="006A38E6"/>
    <w:rsid w:val="006A3E5A"/>
    <w:rsid w:val="006A46A2"/>
    <w:rsid w:val="006A5511"/>
    <w:rsid w:val="006A5CC9"/>
    <w:rsid w:val="006A5F8D"/>
    <w:rsid w:val="006A6EB9"/>
    <w:rsid w:val="006B642D"/>
    <w:rsid w:val="006B6B87"/>
    <w:rsid w:val="006C0608"/>
    <w:rsid w:val="006C29DE"/>
    <w:rsid w:val="006C4D8E"/>
    <w:rsid w:val="006C509B"/>
    <w:rsid w:val="006C59E1"/>
    <w:rsid w:val="006C5C40"/>
    <w:rsid w:val="006C75A1"/>
    <w:rsid w:val="006C7F80"/>
    <w:rsid w:val="006D0697"/>
    <w:rsid w:val="006D1521"/>
    <w:rsid w:val="006D1CE1"/>
    <w:rsid w:val="006D2588"/>
    <w:rsid w:val="006D2AFE"/>
    <w:rsid w:val="006D44B0"/>
    <w:rsid w:val="006D58B5"/>
    <w:rsid w:val="006E082D"/>
    <w:rsid w:val="006E0A9F"/>
    <w:rsid w:val="006E0FB0"/>
    <w:rsid w:val="006E1A24"/>
    <w:rsid w:val="006E3682"/>
    <w:rsid w:val="006E3B98"/>
    <w:rsid w:val="006E4BA7"/>
    <w:rsid w:val="006E6387"/>
    <w:rsid w:val="006F0C20"/>
    <w:rsid w:val="006F3124"/>
    <w:rsid w:val="006F3249"/>
    <w:rsid w:val="006F3C48"/>
    <w:rsid w:val="006F43DD"/>
    <w:rsid w:val="006F58F4"/>
    <w:rsid w:val="006F5D10"/>
    <w:rsid w:val="006F5DBA"/>
    <w:rsid w:val="00703689"/>
    <w:rsid w:val="00703A4F"/>
    <w:rsid w:val="00704868"/>
    <w:rsid w:val="00706DEF"/>
    <w:rsid w:val="00707325"/>
    <w:rsid w:val="00707531"/>
    <w:rsid w:val="007109B4"/>
    <w:rsid w:val="00710EC4"/>
    <w:rsid w:val="0071133E"/>
    <w:rsid w:val="00711546"/>
    <w:rsid w:val="00711564"/>
    <w:rsid w:val="00711670"/>
    <w:rsid w:val="00711ED5"/>
    <w:rsid w:val="00712839"/>
    <w:rsid w:val="00712CE6"/>
    <w:rsid w:val="00712EF8"/>
    <w:rsid w:val="00713A7D"/>
    <w:rsid w:val="00715737"/>
    <w:rsid w:val="007165DF"/>
    <w:rsid w:val="00717478"/>
    <w:rsid w:val="00717E9C"/>
    <w:rsid w:val="00720C05"/>
    <w:rsid w:val="0072233E"/>
    <w:rsid w:val="0072285A"/>
    <w:rsid w:val="00722FEF"/>
    <w:rsid w:val="0072783E"/>
    <w:rsid w:val="00731CDB"/>
    <w:rsid w:val="00732A55"/>
    <w:rsid w:val="00732C52"/>
    <w:rsid w:val="00734115"/>
    <w:rsid w:val="00734597"/>
    <w:rsid w:val="00735909"/>
    <w:rsid w:val="00736AEF"/>
    <w:rsid w:val="00736E71"/>
    <w:rsid w:val="007376E4"/>
    <w:rsid w:val="00740731"/>
    <w:rsid w:val="00741286"/>
    <w:rsid w:val="007414B9"/>
    <w:rsid w:val="00741A12"/>
    <w:rsid w:val="00741F9C"/>
    <w:rsid w:val="00744E7E"/>
    <w:rsid w:val="00746805"/>
    <w:rsid w:val="00746DFE"/>
    <w:rsid w:val="00747D40"/>
    <w:rsid w:val="0075115E"/>
    <w:rsid w:val="00751861"/>
    <w:rsid w:val="00752F4D"/>
    <w:rsid w:val="007533C7"/>
    <w:rsid w:val="007535D9"/>
    <w:rsid w:val="007540FC"/>
    <w:rsid w:val="007541AF"/>
    <w:rsid w:val="0075565F"/>
    <w:rsid w:val="00755A0A"/>
    <w:rsid w:val="0075638E"/>
    <w:rsid w:val="00757C9A"/>
    <w:rsid w:val="00760E35"/>
    <w:rsid w:val="00761216"/>
    <w:rsid w:val="00761326"/>
    <w:rsid w:val="007626DC"/>
    <w:rsid w:val="00762768"/>
    <w:rsid w:val="00763045"/>
    <w:rsid w:val="007649FC"/>
    <w:rsid w:val="007658F2"/>
    <w:rsid w:val="00765A1C"/>
    <w:rsid w:val="00770FF4"/>
    <w:rsid w:val="007718E1"/>
    <w:rsid w:val="0077237C"/>
    <w:rsid w:val="00774763"/>
    <w:rsid w:val="00775678"/>
    <w:rsid w:val="00775AEF"/>
    <w:rsid w:val="00776FA3"/>
    <w:rsid w:val="00777EFB"/>
    <w:rsid w:val="00780910"/>
    <w:rsid w:val="007819D9"/>
    <w:rsid w:val="00781B12"/>
    <w:rsid w:val="00781E6B"/>
    <w:rsid w:val="00782D23"/>
    <w:rsid w:val="00784AC8"/>
    <w:rsid w:val="00784D3D"/>
    <w:rsid w:val="0078719A"/>
    <w:rsid w:val="00787D6E"/>
    <w:rsid w:val="007923EC"/>
    <w:rsid w:val="00792CB1"/>
    <w:rsid w:val="0079388A"/>
    <w:rsid w:val="0079563F"/>
    <w:rsid w:val="0079585C"/>
    <w:rsid w:val="007963FF"/>
    <w:rsid w:val="00796923"/>
    <w:rsid w:val="00797D6D"/>
    <w:rsid w:val="007A1549"/>
    <w:rsid w:val="007A1803"/>
    <w:rsid w:val="007A1CF5"/>
    <w:rsid w:val="007A37ED"/>
    <w:rsid w:val="007A37EF"/>
    <w:rsid w:val="007A5785"/>
    <w:rsid w:val="007A5835"/>
    <w:rsid w:val="007A5C39"/>
    <w:rsid w:val="007A72ED"/>
    <w:rsid w:val="007A7ED7"/>
    <w:rsid w:val="007B05A4"/>
    <w:rsid w:val="007B064C"/>
    <w:rsid w:val="007B1DFD"/>
    <w:rsid w:val="007B22E6"/>
    <w:rsid w:val="007B31AF"/>
    <w:rsid w:val="007B3D8B"/>
    <w:rsid w:val="007B3EC8"/>
    <w:rsid w:val="007B475B"/>
    <w:rsid w:val="007B57A4"/>
    <w:rsid w:val="007B5AE5"/>
    <w:rsid w:val="007B66C1"/>
    <w:rsid w:val="007B6AE7"/>
    <w:rsid w:val="007C0E4C"/>
    <w:rsid w:val="007C1248"/>
    <w:rsid w:val="007C21C0"/>
    <w:rsid w:val="007C3AB0"/>
    <w:rsid w:val="007C3EC4"/>
    <w:rsid w:val="007C6406"/>
    <w:rsid w:val="007C6B97"/>
    <w:rsid w:val="007C6EBC"/>
    <w:rsid w:val="007C7BA5"/>
    <w:rsid w:val="007D0A02"/>
    <w:rsid w:val="007D2EAC"/>
    <w:rsid w:val="007D3B0F"/>
    <w:rsid w:val="007D3D90"/>
    <w:rsid w:val="007D4D8F"/>
    <w:rsid w:val="007E0A64"/>
    <w:rsid w:val="007E0DAB"/>
    <w:rsid w:val="007E17AB"/>
    <w:rsid w:val="007E2F22"/>
    <w:rsid w:val="007E5A39"/>
    <w:rsid w:val="007E5EDE"/>
    <w:rsid w:val="007F1320"/>
    <w:rsid w:val="007F1725"/>
    <w:rsid w:val="007F1A00"/>
    <w:rsid w:val="007F2701"/>
    <w:rsid w:val="007F3F8E"/>
    <w:rsid w:val="007F4201"/>
    <w:rsid w:val="007F5742"/>
    <w:rsid w:val="007F6C79"/>
    <w:rsid w:val="007F71A9"/>
    <w:rsid w:val="00802C2A"/>
    <w:rsid w:val="008033C5"/>
    <w:rsid w:val="00804482"/>
    <w:rsid w:val="00805F3B"/>
    <w:rsid w:val="00807A69"/>
    <w:rsid w:val="0081291D"/>
    <w:rsid w:val="00812F60"/>
    <w:rsid w:val="00813850"/>
    <w:rsid w:val="0081462C"/>
    <w:rsid w:val="00814A77"/>
    <w:rsid w:val="00814BD1"/>
    <w:rsid w:val="00817D63"/>
    <w:rsid w:val="00822566"/>
    <w:rsid w:val="00824132"/>
    <w:rsid w:val="008257AC"/>
    <w:rsid w:val="008257D3"/>
    <w:rsid w:val="0082683F"/>
    <w:rsid w:val="00827840"/>
    <w:rsid w:val="00827886"/>
    <w:rsid w:val="00830B1B"/>
    <w:rsid w:val="0083170A"/>
    <w:rsid w:val="008332AE"/>
    <w:rsid w:val="00833E97"/>
    <w:rsid w:val="008376FE"/>
    <w:rsid w:val="00840164"/>
    <w:rsid w:val="00840D5B"/>
    <w:rsid w:val="008411EF"/>
    <w:rsid w:val="00841B9C"/>
    <w:rsid w:val="00842555"/>
    <w:rsid w:val="00844BA9"/>
    <w:rsid w:val="00846229"/>
    <w:rsid w:val="0084631A"/>
    <w:rsid w:val="00846E8E"/>
    <w:rsid w:val="008471A6"/>
    <w:rsid w:val="008508A1"/>
    <w:rsid w:val="00852314"/>
    <w:rsid w:val="0085310C"/>
    <w:rsid w:val="00856572"/>
    <w:rsid w:val="00856A2A"/>
    <w:rsid w:val="00860600"/>
    <w:rsid w:val="00860C9D"/>
    <w:rsid w:val="00861FFD"/>
    <w:rsid w:val="00863683"/>
    <w:rsid w:val="00863B1A"/>
    <w:rsid w:val="00863D26"/>
    <w:rsid w:val="0086597B"/>
    <w:rsid w:val="00866FDA"/>
    <w:rsid w:val="00872A26"/>
    <w:rsid w:val="00872AEE"/>
    <w:rsid w:val="00872C05"/>
    <w:rsid w:val="0087473E"/>
    <w:rsid w:val="00875EAA"/>
    <w:rsid w:val="00876C6E"/>
    <w:rsid w:val="00876E6E"/>
    <w:rsid w:val="008775B6"/>
    <w:rsid w:val="00880F49"/>
    <w:rsid w:val="00881A70"/>
    <w:rsid w:val="00882AA4"/>
    <w:rsid w:val="00882B46"/>
    <w:rsid w:val="0088351D"/>
    <w:rsid w:val="008836B0"/>
    <w:rsid w:val="00884DB0"/>
    <w:rsid w:val="008857A9"/>
    <w:rsid w:val="0089006C"/>
    <w:rsid w:val="00890416"/>
    <w:rsid w:val="0089161E"/>
    <w:rsid w:val="00891BD8"/>
    <w:rsid w:val="00892456"/>
    <w:rsid w:val="008928FC"/>
    <w:rsid w:val="00895CDE"/>
    <w:rsid w:val="008969A2"/>
    <w:rsid w:val="00896ECE"/>
    <w:rsid w:val="0089788C"/>
    <w:rsid w:val="008A02B5"/>
    <w:rsid w:val="008A1EC3"/>
    <w:rsid w:val="008A488E"/>
    <w:rsid w:val="008A7987"/>
    <w:rsid w:val="008B04D0"/>
    <w:rsid w:val="008B0637"/>
    <w:rsid w:val="008B44D2"/>
    <w:rsid w:val="008B5491"/>
    <w:rsid w:val="008B5D9E"/>
    <w:rsid w:val="008B677E"/>
    <w:rsid w:val="008B71F7"/>
    <w:rsid w:val="008B7CE4"/>
    <w:rsid w:val="008C00F7"/>
    <w:rsid w:val="008C0B05"/>
    <w:rsid w:val="008C15B9"/>
    <w:rsid w:val="008C2B09"/>
    <w:rsid w:val="008C3096"/>
    <w:rsid w:val="008C3D16"/>
    <w:rsid w:val="008C496D"/>
    <w:rsid w:val="008C5005"/>
    <w:rsid w:val="008C6290"/>
    <w:rsid w:val="008C62ED"/>
    <w:rsid w:val="008C6829"/>
    <w:rsid w:val="008C734A"/>
    <w:rsid w:val="008D099C"/>
    <w:rsid w:val="008D180E"/>
    <w:rsid w:val="008D1AFB"/>
    <w:rsid w:val="008D20F3"/>
    <w:rsid w:val="008D29D7"/>
    <w:rsid w:val="008D3B33"/>
    <w:rsid w:val="008D4FE2"/>
    <w:rsid w:val="008D6076"/>
    <w:rsid w:val="008D6AC9"/>
    <w:rsid w:val="008D6D87"/>
    <w:rsid w:val="008D6DEA"/>
    <w:rsid w:val="008E280C"/>
    <w:rsid w:val="008E4106"/>
    <w:rsid w:val="008E4282"/>
    <w:rsid w:val="008E5539"/>
    <w:rsid w:val="008E66AB"/>
    <w:rsid w:val="008E6ABB"/>
    <w:rsid w:val="008F0482"/>
    <w:rsid w:val="008F09FD"/>
    <w:rsid w:val="008F12DC"/>
    <w:rsid w:val="008F2EF2"/>
    <w:rsid w:val="008F45EF"/>
    <w:rsid w:val="008F5A37"/>
    <w:rsid w:val="008F6703"/>
    <w:rsid w:val="008F67AC"/>
    <w:rsid w:val="008F6BDD"/>
    <w:rsid w:val="008F6DB9"/>
    <w:rsid w:val="00900345"/>
    <w:rsid w:val="00900538"/>
    <w:rsid w:val="00901471"/>
    <w:rsid w:val="00902DE0"/>
    <w:rsid w:val="00903337"/>
    <w:rsid w:val="00903E27"/>
    <w:rsid w:val="00904DC0"/>
    <w:rsid w:val="0090510D"/>
    <w:rsid w:val="00910D67"/>
    <w:rsid w:val="00911C45"/>
    <w:rsid w:val="00911DEB"/>
    <w:rsid w:val="00913962"/>
    <w:rsid w:val="00914291"/>
    <w:rsid w:val="00915380"/>
    <w:rsid w:val="0091586E"/>
    <w:rsid w:val="00921C49"/>
    <w:rsid w:val="009247DD"/>
    <w:rsid w:val="0092523E"/>
    <w:rsid w:val="00925553"/>
    <w:rsid w:val="0092589E"/>
    <w:rsid w:val="00927492"/>
    <w:rsid w:val="00930E0D"/>
    <w:rsid w:val="00932A44"/>
    <w:rsid w:val="00932CF5"/>
    <w:rsid w:val="009336E9"/>
    <w:rsid w:val="0093550D"/>
    <w:rsid w:val="009357C1"/>
    <w:rsid w:val="0093649E"/>
    <w:rsid w:val="00936753"/>
    <w:rsid w:val="009374A5"/>
    <w:rsid w:val="0093799C"/>
    <w:rsid w:val="009410F5"/>
    <w:rsid w:val="00942BA4"/>
    <w:rsid w:val="00943385"/>
    <w:rsid w:val="009438E2"/>
    <w:rsid w:val="009475F3"/>
    <w:rsid w:val="00950357"/>
    <w:rsid w:val="00951794"/>
    <w:rsid w:val="009528DB"/>
    <w:rsid w:val="00953F38"/>
    <w:rsid w:val="00954CCC"/>
    <w:rsid w:val="00962CDF"/>
    <w:rsid w:val="00964F3F"/>
    <w:rsid w:val="009664C8"/>
    <w:rsid w:val="00970459"/>
    <w:rsid w:val="00970E04"/>
    <w:rsid w:val="009711D5"/>
    <w:rsid w:val="0097127A"/>
    <w:rsid w:val="00972401"/>
    <w:rsid w:val="00972548"/>
    <w:rsid w:val="00973205"/>
    <w:rsid w:val="0097476B"/>
    <w:rsid w:val="0097488B"/>
    <w:rsid w:val="009750F4"/>
    <w:rsid w:val="00975509"/>
    <w:rsid w:val="0097598A"/>
    <w:rsid w:val="00975BD7"/>
    <w:rsid w:val="00975E4E"/>
    <w:rsid w:val="00976CA7"/>
    <w:rsid w:val="00982FD5"/>
    <w:rsid w:val="0098563D"/>
    <w:rsid w:val="0098695B"/>
    <w:rsid w:val="009903B5"/>
    <w:rsid w:val="00990CFD"/>
    <w:rsid w:val="00992705"/>
    <w:rsid w:val="0099351F"/>
    <w:rsid w:val="00993A68"/>
    <w:rsid w:val="009942B4"/>
    <w:rsid w:val="00994D4D"/>
    <w:rsid w:val="0099617F"/>
    <w:rsid w:val="0099790A"/>
    <w:rsid w:val="009A0F98"/>
    <w:rsid w:val="009A47D3"/>
    <w:rsid w:val="009A532C"/>
    <w:rsid w:val="009A63A1"/>
    <w:rsid w:val="009A77AE"/>
    <w:rsid w:val="009B0EFC"/>
    <w:rsid w:val="009B178E"/>
    <w:rsid w:val="009B2B3F"/>
    <w:rsid w:val="009B2F40"/>
    <w:rsid w:val="009B3738"/>
    <w:rsid w:val="009B492F"/>
    <w:rsid w:val="009B5DE5"/>
    <w:rsid w:val="009B7A41"/>
    <w:rsid w:val="009C00EB"/>
    <w:rsid w:val="009C03A1"/>
    <w:rsid w:val="009C10D6"/>
    <w:rsid w:val="009C157B"/>
    <w:rsid w:val="009C20F9"/>
    <w:rsid w:val="009C25E4"/>
    <w:rsid w:val="009C2685"/>
    <w:rsid w:val="009C26E9"/>
    <w:rsid w:val="009C50B2"/>
    <w:rsid w:val="009C54C6"/>
    <w:rsid w:val="009C5CE6"/>
    <w:rsid w:val="009C616A"/>
    <w:rsid w:val="009C742E"/>
    <w:rsid w:val="009D0F6F"/>
    <w:rsid w:val="009D0F7F"/>
    <w:rsid w:val="009D35AC"/>
    <w:rsid w:val="009D502B"/>
    <w:rsid w:val="009D588C"/>
    <w:rsid w:val="009D75D0"/>
    <w:rsid w:val="009E0843"/>
    <w:rsid w:val="009E63FB"/>
    <w:rsid w:val="009E659C"/>
    <w:rsid w:val="009F026F"/>
    <w:rsid w:val="009F2305"/>
    <w:rsid w:val="009F2852"/>
    <w:rsid w:val="009F32D3"/>
    <w:rsid w:val="009F40F3"/>
    <w:rsid w:val="009F4AE6"/>
    <w:rsid w:val="009F4D63"/>
    <w:rsid w:val="009F6FE8"/>
    <w:rsid w:val="009F7F8F"/>
    <w:rsid w:val="00A00646"/>
    <w:rsid w:val="00A00794"/>
    <w:rsid w:val="00A00B81"/>
    <w:rsid w:val="00A023CC"/>
    <w:rsid w:val="00A023FB"/>
    <w:rsid w:val="00A04EDD"/>
    <w:rsid w:val="00A054F9"/>
    <w:rsid w:val="00A05F47"/>
    <w:rsid w:val="00A0616B"/>
    <w:rsid w:val="00A06AE9"/>
    <w:rsid w:val="00A0751D"/>
    <w:rsid w:val="00A10005"/>
    <w:rsid w:val="00A10865"/>
    <w:rsid w:val="00A115EC"/>
    <w:rsid w:val="00A117D8"/>
    <w:rsid w:val="00A12160"/>
    <w:rsid w:val="00A12A78"/>
    <w:rsid w:val="00A1448D"/>
    <w:rsid w:val="00A153CD"/>
    <w:rsid w:val="00A1668F"/>
    <w:rsid w:val="00A16BF8"/>
    <w:rsid w:val="00A176D5"/>
    <w:rsid w:val="00A17A5A"/>
    <w:rsid w:val="00A17F9C"/>
    <w:rsid w:val="00A21111"/>
    <w:rsid w:val="00A22BC0"/>
    <w:rsid w:val="00A27754"/>
    <w:rsid w:val="00A31EA9"/>
    <w:rsid w:val="00A32F3A"/>
    <w:rsid w:val="00A37215"/>
    <w:rsid w:val="00A410E7"/>
    <w:rsid w:val="00A41295"/>
    <w:rsid w:val="00A43C61"/>
    <w:rsid w:val="00A44D20"/>
    <w:rsid w:val="00A453E3"/>
    <w:rsid w:val="00A501A3"/>
    <w:rsid w:val="00A507DB"/>
    <w:rsid w:val="00A5119E"/>
    <w:rsid w:val="00A5271C"/>
    <w:rsid w:val="00A52AC0"/>
    <w:rsid w:val="00A534CA"/>
    <w:rsid w:val="00A542E0"/>
    <w:rsid w:val="00A543AD"/>
    <w:rsid w:val="00A55141"/>
    <w:rsid w:val="00A55907"/>
    <w:rsid w:val="00A559BC"/>
    <w:rsid w:val="00A56C8A"/>
    <w:rsid w:val="00A57BA7"/>
    <w:rsid w:val="00A6172F"/>
    <w:rsid w:val="00A62414"/>
    <w:rsid w:val="00A62473"/>
    <w:rsid w:val="00A64EDC"/>
    <w:rsid w:val="00A66286"/>
    <w:rsid w:val="00A66802"/>
    <w:rsid w:val="00A67A97"/>
    <w:rsid w:val="00A70B23"/>
    <w:rsid w:val="00A7130F"/>
    <w:rsid w:val="00A71521"/>
    <w:rsid w:val="00A7168B"/>
    <w:rsid w:val="00A724C3"/>
    <w:rsid w:val="00A729F8"/>
    <w:rsid w:val="00A74C55"/>
    <w:rsid w:val="00A76CD2"/>
    <w:rsid w:val="00A8279D"/>
    <w:rsid w:val="00A83C50"/>
    <w:rsid w:val="00A84027"/>
    <w:rsid w:val="00A84AF2"/>
    <w:rsid w:val="00A84CF6"/>
    <w:rsid w:val="00A856EA"/>
    <w:rsid w:val="00A87124"/>
    <w:rsid w:val="00A90EE4"/>
    <w:rsid w:val="00A9321B"/>
    <w:rsid w:val="00A93350"/>
    <w:rsid w:val="00A946AE"/>
    <w:rsid w:val="00A94DFE"/>
    <w:rsid w:val="00A97E8B"/>
    <w:rsid w:val="00AA41F8"/>
    <w:rsid w:val="00AA523D"/>
    <w:rsid w:val="00AA5399"/>
    <w:rsid w:val="00AA662D"/>
    <w:rsid w:val="00AA6BBD"/>
    <w:rsid w:val="00AA7EE2"/>
    <w:rsid w:val="00AB0623"/>
    <w:rsid w:val="00AB0B31"/>
    <w:rsid w:val="00AB16D4"/>
    <w:rsid w:val="00AB3906"/>
    <w:rsid w:val="00AB652D"/>
    <w:rsid w:val="00AB66E8"/>
    <w:rsid w:val="00AB74BF"/>
    <w:rsid w:val="00AC07D2"/>
    <w:rsid w:val="00AC0FAA"/>
    <w:rsid w:val="00AC1D40"/>
    <w:rsid w:val="00AC5B5F"/>
    <w:rsid w:val="00AC5DC2"/>
    <w:rsid w:val="00AD0C3A"/>
    <w:rsid w:val="00AD0D33"/>
    <w:rsid w:val="00AD0EB0"/>
    <w:rsid w:val="00AD16DC"/>
    <w:rsid w:val="00AD19FC"/>
    <w:rsid w:val="00AD2161"/>
    <w:rsid w:val="00AD4381"/>
    <w:rsid w:val="00AD5C05"/>
    <w:rsid w:val="00AD635B"/>
    <w:rsid w:val="00AE1B27"/>
    <w:rsid w:val="00AE1D24"/>
    <w:rsid w:val="00AE2838"/>
    <w:rsid w:val="00AE38F7"/>
    <w:rsid w:val="00AE4BB0"/>
    <w:rsid w:val="00AE4D0B"/>
    <w:rsid w:val="00AE5043"/>
    <w:rsid w:val="00AE5044"/>
    <w:rsid w:val="00AF279D"/>
    <w:rsid w:val="00AF2AA9"/>
    <w:rsid w:val="00AF2D62"/>
    <w:rsid w:val="00AF4165"/>
    <w:rsid w:val="00AF51B9"/>
    <w:rsid w:val="00AF5834"/>
    <w:rsid w:val="00AF5B4E"/>
    <w:rsid w:val="00AF6642"/>
    <w:rsid w:val="00AF69E3"/>
    <w:rsid w:val="00AF6CC8"/>
    <w:rsid w:val="00AF774A"/>
    <w:rsid w:val="00B0254F"/>
    <w:rsid w:val="00B02B9F"/>
    <w:rsid w:val="00B03365"/>
    <w:rsid w:val="00B0413A"/>
    <w:rsid w:val="00B04B1B"/>
    <w:rsid w:val="00B050CC"/>
    <w:rsid w:val="00B0535F"/>
    <w:rsid w:val="00B059E1"/>
    <w:rsid w:val="00B07A80"/>
    <w:rsid w:val="00B1075D"/>
    <w:rsid w:val="00B12659"/>
    <w:rsid w:val="00B12C1C"/>
    <w:rsid w:val="00B13BF9"/>
    <w:rsid w:val="00B13EF3"/>
    <w:rsid w:val="00B1626C"/>
    <w:rsid w:val="00B16371"/>
    <w:rsid w:val="00B16F1C"/>
    <w:rsid w:val="00B17705"/>
    <w:rsid w:val="00B2001D"/>
    <w:rsid w:val="00B22445"/>
    <w:rsid w:val="00B2493D"/>
    <w:rsid w:val="00B25F19"/>
    <w:rsid w:val="00B25F1E"/>
    <w:rsid w:val="00B272EB"/>
    <w:rsid w:val="00B27E78"/>
    <w:rsid w:val="00B32CE6"/>
    <w:rsid w:val="00B34740"/>
    <w:rsid w:val="00B35A53"/>
    <w:rsid w:val="00B36460"/>
    <w:rsid w:val="00B371A5"/>
    <w:rsid w:val="00B40336"/>
    <w:rsid w:val="00B423CC"/>
    <w:rsid w:val="00B4297D"/>
    <w:rsid w:val="00B42FFF"/>
    <w:rsid w:val="00B43EB8"/>
    <w:rsid w:val="00B450E7"/>
    <w:rsid w:val="00B45DEB"/>
    <w:rsid w:val="00B45EF9"/>
    <w:rsid w:val="00B4682D"/>
    <w:rsid w:val="00B46EAB"/>
    <w:rsid w:val="00B47F39"/>
    <w:rsid w:val="00B5017C"/>
    <w:rsid w:val="00B521A7"/>
    <w:rsid w:val="00B52B3C"/>
    <w:rsid w:val="00B543EF"/>
    <w:rsid w:val="00B55525"/>
    <w:rsid w:val="00B56634"/>
    <w:rsid w:val="00B608B7"/>
    <w:rsid w:val="00B608DF"/>
    <w:rsid w:val="00B60C7A"/>
    <w:rsid w:val="00B60F18"/>
    <w:rsid w:val="00B6146F"/>
    <w:rsid w:val="00B61F4E"/>
    <w:rsid w:val="00B62E89"/>
    <w:rsid w:val="00B633F6"/>
    <w:rsid w:val="00B66979"/>
    <w:rsid w:val="00B66BB1"/>
    <w:rsid w:val="00B66FD4"/>
    <w:rsid w:val="00B6739F"/>
    <w:rsid w:val="00B7150C"/>
    <w:rsid w:val="00B72401"/>
    <w:rsid w:val="00B72404"/>
    <w:rsid w:val="00B724E8"/>
    <w:rsid w:val="00B73C78"/>
    <w:rsid w:val="00B74602"/>
    <w:rsid w:val="00B747A0"/>
    <w:rsid w:val="00B75D4F"/>
    <w:rsid w:val="00B77552"/>
    <w:rsid w:val="00B8052D"/>
    <w:rsid w:val="00B808BB"/>
    <w:rsid w:val="00B813EE"/>
    <w:rsid w:val="00B81E46"/>
    <w:rsid w:val="00B8695E"/>
    <w:rsid w:val="00B876A5"/>
    <w:rsid w:val="00B87C1A"/>
    <w:rsid w:val="00B911B9"/>
    <w:rsid w:val="00B9249E"/>
    <w:rsid w:val="00B92CC1"/>
    <w:rsid w:val="00B93507"/>
    <w:rsid w:val="00B93BBC"/>
    <w:rsid w:val="00B9453D"/>
    <w:rsid w:val="00B951C0"/>
    <w:rsid w:val="00B959EF"/>
    <w:rsid w:val="00B961CC"/>
    <w:rsid w:val="00B96BB4"/>
    <w:rsid w:val="00BA0A3A"/>
    <w:rsid w:val="00BA12AE"/>
    <w:rsid w:val="00BA13AD"/>
    <w:rsid w:val="00BA158F"/>
    <w:rsid w:val="00BA360E"/>
    <w:rsid w:val="00BA376D"/>
    <w:rsid w:val="00BA40BC"/>
    <w:rsid w:val="00BA55FD"/>
    <w:rsid w:val="00BA6A78"/>
    <w:rsid w:val="00BA798B"/>
    <w:rsid w:val="00BB1281"/>
    <w:rsid w:val="00BB2A83"/>
    <w:rsid w:val="00BB2F24"/>
    <w:rsid w:val="00BB4490"/>
    <w:rsid w:val="00BB5E44"/>
    <w:rsid w:val="00BC0537"/>
    <w:rsid w:val="00BC363C"/>
    <w:rsid w:val="00BC3E49"/>
    <w:rsid w:val="00BC429A"/>
    <w:rsid w:val="00BC53A8"/>
    <w:rsid w:val="00BC5758"/>
    <w:rsid w:val="00BC5A3F"/>
    <w:rsid w:val="00BC630A"/>
    <w:rsid w:val="00BC77B7"/>
    <w:rsid w:val="00BC78BA"/>
    <w:rsid w:val="00BD073D"/>
    <w:rsid w:val="00BD09BF"/>
    <w:rsid w:val="00BD3595"/>
    <w:rsid w:val="00BD498E"/>
    <w:rsid w:val="00BD4D20"/>
    <w:rsid w:val="00BD5881"/>
    <w:rsid w:val="00BD7829"/>
    <w:rsid w:val="00BD7B09"/>
    <w:rsid w:val="00BE140A"/>
    <w:rsid w:val="00BE2433"/>
    <w:rsid w:val="00BE2B80"/>
    <w:rsid w:val="00BE4137"/>
    <w:rsid w:val="00BE5327"/>
    <w:rsid w:val="00BE5344"/>
    <w:rsid w:val="00BE7035"/>
    <w:rsid w:val="00BF0993"/>
    <w:rsid w:val="00BF1468"/>
    <w:rsid w:val="00BF16AF"/>
    <w:rsid w:val="00BF1C06"/>
    <w:rsid w:val="00BF1DB0"/>
    <w:rsid w:val="00BF2FB9"/>
    <w:rsid w:val="00BF6254"/>
    <w:rsid w:val="00BF6C60"/>
    <w:rsid w:val="00C000C1"/>
    <w:rsid w:val="00C018CD"/>
    <w:rsid w:val="00C018D2"/>
    <w:rsid w:val="00C0310F"/>
    <w:rsid w:val="00C0368D"/>
    <w:rsid w:val="00C0399E"/>
    <w:rsid w:val="00C04B46"/>
    <w:rsid w:val="00C04EAC"/>
    <w:rsid w:val="00C063A9"/>
    <w:rsid w:val="00C06A31"/>
    <w:rsid w:val="00C07D18"/>
    <w:rsid w:val="00C13E12"/>
    <w:rsid w:val="00C13ED1"/>
    <w:rsid w:val="00C1552F"/>
    <w:rsid w:val="00C1694B"/>
    <w:rsid w:val="00C20547"/>
    <w:rsid w:val="00C22DA1"/>
    <w:rsid w:val="00C2473C"/>
    <w:rsid w:val="00C2474D"/>
    <w:rsid w:val="00C24AF1"/>
    <w:rsid w:val="00C267EB"/>
    <w:rsid w:val="00C27991"/>
    <w:rsid w:val="00C27BD0"/>
    <w:rsid w:val="00C30B4F"/>
    <w:rsid w:val="00C32415"/>
    <w:rsid w:val="00C32D02"/>
    <w:rsid w:val="00C32D5A"/>
    <w:rsid w:val="00C32E9A"/>
    <w:rsid w:val="00C334D3"/>
    <w:rsid w:val="00C3357E"/>
    <w:rsid w:val="00C338CA"/>
    <w:rsid w:val="00C33F0B"/>
    <w:rsid w:val="00C34305"/>
    <w:rsid w:val="00C3431F"/>
    <w:rsid w:val="00C35C9A"/>
    <w:rsid w:val="00C36238"/>
    <w:rsid w:val="00C368D4"/>
    <w:rsid w:val="00C370B4"/>
    <w:rsid w:val="00C374DA"/>
    <w:rsid w:val="00C37CE9"/>
    <w:rsid w:val="00C40E2D"/>
    <w:rsid w:val="00C425EC"/>
    <w:rsid w:val="00C43445"/>
    <w:rsid w:val="00C436C9"/>
    <w:rsid w:val="00C44DE9"/>
    <w:rsid w:val="00C463B9"/>
    <w:rsid w:val="00C479D9"/>
    <w:rsid w:val="00C51814"/>
    <w:rsid w:val="00C52350"/>
    <w:rsid w:val="00C52A30"/>
    <w:rsid w:val="00C56CBB"/>
    <w:rsid w:val="00C61FAA"/>
    <w:rsid w:val="00C62D06"/>
    <w:rsid w:val="00C63922"/>
    <w:rsid w:val="00C64E53"/>
    <w:rsid w:val="00C67A04"/>
    <w:rsid w:val="00C72667"/>
    <w:rsid w:val="00C72CAA"/>
    <w:rsid w:val="00C7335E"/>
    <w:rsid w:val="00C73793"/>
    <w:rsid w:val="00C73F9E"/>
    <w:rsid w:val="00C745C5"/>
    <w:rsid w:val="00C76D2D"/>
    <w:rsid w:val="00C76F0F"/>
    <w:rsid w:val="00C8015A"/>
    <w:rsid w:val="00C81AF9"/>
    <w:rsid w:val="00C845DE"/>
    <w:rsid w:val="00C87E12"/>
    <w:rsid w:val="00C90371"/>
    <w:rsid w:val="00C903F8"/>
    <w:rsid w:val="00C904D4"/>
    <w:rsid w:val="00C90E49"/>
    <w:rsid w:val="00C91013"/>
    <w:rsid w:val="00C92767"/>
    <w:rsid w:val="00C929D8"/>
    <w:rsid w:val="00C9301F"/>
    <w:rsid w:val="00C9329C"/>
    <w:rsid w:val="00C94F5C"/>
    <w:rsid w:val="00C96A04"/>
    <w:rsid w:val="00C96B24"/>
    <w:rsid w:val="00C9702F"/>
    <w:rsid w:val="00C970E4"/>
    <w:rsid w:val="00C97857"/>
    <w:rsid w:val="00CA0C26"/>
    <w:rsid w:val="00CA1940"/>
    <w:rsid w:val="00CA260F"/>
    <w:rsid w:val="00CA3054"/>
    <w:rsid w:val="00CA3C6E"/>
    <w:rsid w:val="00CA4EAE"/>
    <w:rsid w:val="00CA5A81"/>
    <w:rsid w:val="00CA705A"/>
    <w:rsid w:val="00CA7AE6"/>
    <w:rsid w:val="00CA7FE9"/>
    <w:rsid w:val="00CB0607"/>
    <w:rsid w:val="00CB099E"/>
    <w:rsid w:val="00CB157E"/>
    <w:rsid w:val="00CB1850"/>
    <w:rsid w:val="00CB2168"/>
    <w:rsid w:val="00CB28C0"/>
    <w:rsid w:val="00CB2A9B"/>
    <w:rsid w:val="00CB3539"/>
    <w:rsid w:val="00CB3760"/>
    <w:rsid w:val="00CB4110"/>
    <w:rsid w:val="00CB4685"/>
    <w:rsid w:val="00CB5BA7"/>
    <w:rsid w:val="00CB5EFF"/>
    <w:rsid w:val="00CB7506"/>
    <w:rsid w:val="00CC046B"/>
    <w:rsid w:val="00CC151C"/>
    <w:rsid w:val="00CC1951"/>
    <w:rsid w:val="00CC419C"/>
    <w:rsid w:val="00CC441F"/>
    <w:rsid w:val="00CC4BCE"/>
    <w:rsid w:val="00CC6327"/>
    <w:rsid w:val="00CC6988"/>
    <w:rsid w:val="00CC7A0B"/>
    <w:rsid w:val="00CC7F68"/>
    <w:rsid w:val="00CD075C"/>
    <w:rsid w:val="00CD18E0"/>
    <w:rsid w:val="00CD2244"/>
    <w:rsid w:val="00CD2A10"/>
    <w:rsid w:val="00CD3376"/>
    <w:rsid w:val="00CD38F5"/>
    <w:rsid w:val="00CD3E4B"/>
    <w:rsid w:val="00CD3F65"/>
    <w:rsid w:val="00CD4F5D"/>
    <w:rsid w:val="00CD5562"/>
    <w:rsid w:val="00CD76DB"/>
    <w:rsid w:val="00CD7E4D"/>
    <w:rsid w:val="00CE0E61"/>
    <w:rsid w:val="00CE0EC4"/>
    <w:rsid w:val="00CE1363"/>
    <w:rsid w:val="00CE1F6F"/>
    <w:rsid w:val="00CE25C5"/>
    <w:rsid w:val="00CE2ACF"/>
    <w:rsid w:val="00CE4398"/>
    <w:rsid w:val="00CE527C"/>
    <w:rsid w:val="00CE54AE"/>
    <w:rsid w:val="00CE5F96"/>
    <w:rsid w:val="00CE61DB"/>
    <w:rsid w:val="00CF0132"/>
    <w:rsid w:val="00CF10F3"/>
    <w:rsid w:val="00CF1C09"/>
    <w:rsid w:val="00CF2BFE"/>
    <w:rsid w:val="00CF3409"/>
    <w:rsid w:val="00CF3682"/>
    <w:rsid w:val="00CF4B69"/>
    <w:rsid w:val="00CF4E5D"/>
    <w:rsid w:val="00CF58B9"/>
    <w:rsid w:val="00CF5D4D"/>
    <w:rsid w:val="00CF6310"/>
    <w:rsid w:val="00CF731A"/>
    <w:rsid w:val="00CF7C51"/>
    <w:rsid w:val="00CF7D3F"/>
    <w:rsid w:val="00CF7F78"/>
    <w:rsid w:val="00CF7F9D"/>
    <w:rsid w:val="00D01BCB"/>
    <w:rsid w:val="00D02B3A"/>
    <w:rsid w:val="00D036E4"/>
    <w:rsid w:val="00D03C5F"/>
    <w:rsid w:val="00D04BC5"/>
    <w:rsid w:val="00D05495"/>
    <w:rsid w:val="00D05928"/>
    <w:rsid w:val="00D05B61"/>
    <w:rsid w:val="00D05E6E"/>
    <w:rsid w:val="00D06968"/>
    <w:rsid w:val="00D073AF"/>
    <w:rsid w:val="00D1046F"/>
    <w:rsid w:val="00D11338"/>
    <w:rsid w:val="00D1423A"/>
    <w:rsid w:val="00D14959"/>
    <w:rsid w:val="00D14C61"/>
    <w:rsid w:val="00D15D01"/>
    <w:rsid w:val="00D1612A"/>
    <w:rsid w:val="00D163B4"/>
    <w:rsid w:val="00D16DB4"/>
    <w:rsid w:val="00D17672"/>
    <w:rsid w:val="00D21369"/>
    <w:rsid w:val="00D2137C"/>
    <w:rsid w:val="00D2147E"/>
    <w:rsid w:val="00D22163"/>
    <w:rsid w:val="00D2465E"/>
    <w:rsid w:val="00D24C24"/>
    <w:rsid w:val="00D278A0"/>
    <w:rsid w:val="00D27AF4"/>
    <w:rsid w:val="00D27E9A"/>
    <w:rsid w:val="00D30D96"/>
    <w:rsid w:val="00D3338F"/>
    <w:rsid w:val="00D35047"/>
    <w:rsid w:val="00D36C24"/>
    <w:rsid w:val="00D37D9B"/>
    <w:rsid w:val="00D41D36"/>
    <w:rsid w:val="00D4327A"/>
    <w:rsid w:val="00D43924"/>
    <w:rsid w:val="00D44E5C"/>
    <w:rsid w:val="00D456F3"/>
    <w:rsid w:val="00D464D3"/>
    <w:rsid w:val="00D506F9"/>
    <w:rsid w:val="00D50A79"/>
    <w:rsid w:val="00D51F16"/>
    <w:rsid w:val="00D5283D"/>
    <w:rsid w:val="00D56B9D"/>
    <w:rsid w:val="00D570C4"/>
    <w:rsid w:val="00D57476"/>
    <w:rsid w:val="00D61A23"/>
    <w:rsid w:val="00D624E4"/>
    <w:rsid w:val="00D62E9C"/>
    <w:rsid w:val="00D63330"/>
    <w:rsid w:val="00D635DD"/>
    <w:rsid w:val="00D63E57"/>
    <w:rsid w:val="00D640C9"/>
    <w:rsid w:val="00D64C50"/>
    <w:rsid w:val="00D66542"/>
    <w:rsid w:val="00D6672F"/>
    <w:rsid w:val="00D6782C"/>
    <w:rsid w:val="00D70DB1"/>
    <w:rsid w:val="00D71298"/>
    <w:rsid w:val="00D71A35"/>
    <w:rsid w:val="00D72031"/>
    <w:rsid w:val="00D74A25"/>
    <w:rsid w:val="00D75482"/>
    <w:rsid w:val="00D7632A"/>
    <w:rsid w:val="00D763E1"/>
    <w:rsid w:val="00D800CD"/>
    <w:rsid w:val="00D809F2"/>
    <w:rsid w:val="00D8181D"/>
    <w:rsid w:val="00D818A6"/>
    <w:rsid w:val="00D81C37"/>
    <w:rsid w:val="00D8249F"/>
    <w:rsid w:val="00D82AB3"/>
    <w:rsid w:val="00D8379D"/>
    <w:rsid w:val="00D83F5C"/>
    <w:rsid w:val="00D84809"/>
    <w:rsid w:val="00D84CE6"/>
    <w:rsid w:val="00D861B5"/>
    <w:rsid w:val="00D865ED"/>
    <w:rsid w:val="00D913BF"/>
    <w:rsid w:val="00D914E4"/>
    <w:rsid w:val="00D91751"/>
    <w:rsid w:val="00D9267D"/>
    <w:rsid w:val="00D9660F"/>
    <w:rsid w:val="00D96EB8"/>
    <w:rsid w:val="00DA042D"/>
    <w:rsid w:val="00DA1B40"/>
    <w:rsid w:val="00DA3FF6"/>
    <w:rsid w:val="00DA55CF"/>
    <w:rsid w:val="00DA6224"/>
    <w:rsid w:val="00DA626E"/>
    <w:rsid w:val="00DA6DF7"/>
    <w:rsid w:val="00DA7825"/>
    <w:rsid w:val="00DA79FB"/>
    <w:rsid w:val="00DA7C97"/>
    <w:rsid w:val="00DB10E6"/>
    <w:rsid w:val="00DB18E2"/>
    <w:rsid w:val="00DB1B90"/>
    <w:rsid w:val="00DB1F13"/>
    <w:rsid w:val="00DB26CA"/>
    <w:rsid w:val="00DB4153"/>
    <w:rsid w:val="00DB519F"/>
    <w:rsid w:val="00DB5262"/>
    <w:rsid w:val="00DB52B1"/>
    <w:rsid w:val="00DB6224"/>
    <w:rsid w:val="00DB6D37"/>
    <w:rsid w:val="00DB765F"/>
    <w:rsid w:val="00DB7B7B"/>
    <w:rsid w:val="00DC062E"/>
    <w:rsid w:val="00DC218F"/>
    <w:rsid w:val="00DC4125"/>
    <w:rsid w:val="00DC47FE"/>
    <w:rsid w:val="00DC5B16"/>
    <w:rsid w:val="00DC6598"/>
    <w:rsid w:val="00DC7012"/>
    <w:rsid w:val="00DD2CF8"/>
    <w:rsid w:val="00DD2E57"/>
    <w:rsid w:val="00DD3147"/>
    <w:rsid w:val="00DD42A3"/>
    <w:rsid w:val="00DD440D"/>
    <w:rsid w:val="00DD70F6"/>
    <w:rsid w:val="00DD74B1"/>
    <w:rsid w:val="00DD789B"/>
    <w:rsid w:val="00DD7B3E"/>
    <w:rsid w:val="00DE03F6"/>
    <w:rsid w:val="00DE1284"/>
    <w:rsid w:val="00DE2076"/>
    <w:rsid w:val="00DE2DB4"/>
    <w:rsid w:val="00DE49FB"/>
    <w:rsid w:val="00DE5F0C"/>
    <w:rsid w:val="00DF127F"/>
    <w:rsid w:val="00DF16CE"/>
    <w:rsid w:val="00DF5007"/>
    <w:rsid w:val="00DF5230"/>
    <w:rsid w:val="00DF5EFC"/>
    <w:rsid w:val="00E0163C"/>
    <w:rsid w:val="00E0255E"/>
    <w:rsid w:val="00E02A15"/>
    <w:rsid w:val="00E02A84"/>
    <w:rsid w:val="00E032E9"/>
    <w:rsid w:val="00E03E9D"/>
    <w:rsid w:val="00E03FBA"/>
    <w:rsid w:val="00E04962"/>
    <w:rsid w:val="00E0521B"/>
    <w:rsid w:val="00E05F4B"/>
    <w:rsid w:val="00E109EF"/>
    <w:rsid w:val="00E11998"/>
    <w:rsid w:val="00E11C42"/>
    <w:rsid w:val="00E13652"/>
    <w:rsid w:val="00E142E5"/>
    <w:rsid w:val="00E16C38"/>
    <w:rsid w:val="00E16E6C"/>
    <w:rsid w:val="00E17CBD"/>
    <w:rsid w:val="00E2145B"/>
    <w:rsid w:val="00E24AA9"/>
    <w:rsid w:val="00E251E2"/>
    <w:rsid w:val="00E25919"/>
    <w:rsid w:val="00E2593F"/>
    <w:rsid w:val="00E25F16"/>
    <w:rsid w:val="00E27359"/>
    <w:rsid w:val="00E3065F"/>
    <w:rsid w:val="00E31D68"/>
    <w:rsid w:val="00E32078"/>
    <w:rsid w:val="00E32770"/>
    <w:rsid w:val="00E34338"/>
    <w:rsid w:val="00E36428"/>
    <w:rsid w:val="00E36502"/>
    <w:rsid w:val="00E37BA8"/>
    <w:rsid w:val="00E41493"/>
    <w:rsid w:val="00E41A7D"/>
    <w:rsid w:val="00E4228B"/>
    <w:rsid w:val="00E44656"/>
    <w:rsid w:val="00E453C9"/>
    <w:rsid w:val="00E46FDE"/>
    <w:rsid w:val="00E479FE"/>
    <w:rsid w:val="00E5067E"/>
    <w:rsid w:val="00E51577"/>
    <w:rsid w:val="00E521C3"/>
    <w:rsid w:val="00E5798F"/>
    <w:rsid w:val="00E60657"/>
    <w:rsid w:val="00E6131D"/>
    <w:rsid w:val="00E6138B"/>
    <w:rsid w:val="00E6187A"/>
    <w:rsid w:val="00E62069"/>
    <w:rsid w:val="00E6246E"/>
    <w:rsid w:val="00E63DE8"/>
    <w:rsid w:val="00E64C79"/>
    <w:rsid w:val="00E654DE"/>
    <w:rsid w:val="00E65668"/>
    <w:rsid w:val="00E668EE"/>
    <w:rsid w:val="00E67194"/>
    <w:rsid w:val="00E70452"/>
    <w:rsid w:val="00E7075D"/>
    <w:rsid w:val="00E71132"/>
    <w:rsid w:val="00E72636"/>
    <w:rsid w:val="00E755EB"/>
    <w:rsid w:val="00E75DD4"/>
    <w:rsid w:val="00E769DE"/>
    <w:rsid w:val="00E76CBF"/>
    <w:rsid w:val="00E802C0"/>
    <w:rsid w:val="00E81E46"/>
    <w:rsid w:val="00E83D77"/>
    <w:rsid w:val="00E85106"/>
    <w:rsid w:val="00E85825"/>
    <w:rsid w:val="00E87099"/>
    <w:rsid w:val="00E9029C"/>
    <w:rsid w:val="00E907AE"/>
    <w:rsid w:val="00E91F2F"/>
    <w:rsid w:val="00E93072"/>
    <w:rsid w:val="00E9499C"/>
    <w:rsid w:val="00E950E9"/>
    <w:rsid w:val="00E95455"/>
    <w:rsid w:val="00E95509"/>
    <w:rsid w:val="00EA0202"/>
    <w:rsid w:val="00EA2908"/>
    <w:rsid w:val="00EA3FC3"/>
    <w:rsid w:val="00EA44C3"/>
    <w:rsid w:val="00EA49D8"/>
    <w:rsid w:val="00EA6B0D"/>
    <w:rsid w:val="00EA6EFD"/>
    <w:rsid w:val="00EB1C9A"/>
    <w:rsid w:val="00EB39C7"/>
    <w:rsid w:val="00EB4B7E"/>
    <w:rsid w:val="00EB4F38"/>
    <w:rsid w:val="00EB5A3D"/>
    <w:rsid w:val="00EB69E5"/>
    <w:rsid w:val="00EB7D1C"/>
    <w:rsid w:val="00EC11A7"/>
    <w:rsid w:val="00EC152B"/>
    <w:rsid w:val="00EC2318"/>
    <w:rsid w:val="00EC235E"/>
    <w:rsid w:val="00EC2F80"/>
    <w:rsid w:val="00EC3087"/>
    <w:rsid w:val="00EC310D"/>
    <w:rsid w:val="00EC3927"/>
    <w:rsid w:val="00EC6218"/>
    <w:rsid w:val="00EC6A7C"/>
    <w:rsid w:val="00ED085C"/>
    <w:rsid w:val="00ED0BF5"/>
    <w:rsid w:val="00ED1E94"/>
    <w:rsid w:val="00ED2589"/>
    <w:rsid w:val="00ED4882"/>
    <w:rsid w:val="00ED52DC"/>
    <w:rsid w:val="00ED5EA2"/>
    <w:rsid w:val="00EE122E"/>
    <w:rsid w:val="00EE133D"/>
    <w:rsid w:val="00EE226F"/>
    <w:rsid w:val="00EE2AC6"/>
    <w:rsid w:val="00EE36EA"/>
    <w:rsid w:val="00EE4AAF"/>
    <w:rsid w:val="00EE4E8A"/>
    <w:rsid w:val="00EE68C4"/>
    <w:rsid w:val="00EE6BF0"/>
    <w:rsid w:val="00EE7F44"/>
    <w:rsid w:val="00EF0748"/>
    <w:rsid w:val="00EF16B6"/>
    <w:rsid w:val="00EF1B95"/>
    <w:rsid w:val="00EF1F32"/>
    <w:rsid w:val="00EF2B49"/>
    <w:rsid w:val="00EF32E3"/>
    <w:rsid w:val="00EF4006"/>
    <w:rsid w:val="00EF6B25"/>
    <w:rsid w:val="00EF6D61"/>
    <w:rsid w:val="00EF72E0"/>
    <w:rsid w:val="00F02BF8"/>
    <w:rsid w:val="00F02FE0"/>
    <w:rsid w:val="00F031DD"/>
    <w:rsid w:val="00F037DD"/>
    <w:rsid w:val="00F03816"/>
    <w:rsid w:val="00F04DF2"/>
    <w:rsid w:val="00F06010"/>
    <w:rsid w:val="00F06469"/>
    <w:rsid w:val="00F12754"/>
    <w:rsid w:val="00F12D17"/>
    <w:rsid w:val="00F13CFF"/>
    <w:rsid w:val="00F1433D"/>
    <w:rsid w:val="00F152B8"/>
    <w:rsid w:val="00F16968"/>
    <w:rsid w:val="00F17033"/>
    <w:rsid w:val="00F20AB3"/>
    <w:rsid w:val="00F21269"/>
    <w:rsid w:val="00F21626"/>
    <w:rsid w:val="00F21B7F"/>
    <w:rsid w:val="00F22DB9"/>
    <w:rsid w:val="00F25178"/>
    <w:rsid w:val="00F2573E"/>
    <w:rsid w:val="00F259AC"/>
    <w:rsid w:val="00F30F5C"/>
    <w:rsid w:val="00F31131"/>
    <w:rsid w:val="00F32131"/>
    <w:rsid w:val="00F32B01"/>
    <w:rsid w:val="00F3340E"/>
    <w:rsid w:val="00F34AD9"/>
    <w:rsid w:val="00F35301"/>
    <w:rsid w:val="00F35B96"/>
    <w:rsid w:val="00F36CAE"/>
    <w:rsid w:val="00F37777"/>
    <w:rsid w:val="00F41A1D"/>
    <w:rsid w:val="00F42D1F"/>
    <w:rsid w:val="00F43AF1"/>
    <w:rsid w:val="00F4588D"/>
    <w:rsid w:val="00F46470"/>
    <w:rsid w:val="00F46E8D"/>
    <w:rsid w:val="00F4781D"/>
    <w:rsid w:val="00F50FB0"/>
    <w:rsid w:val="00F5250B"/>
    <w:rsid w:val="00F530F8"/>
    <w:rsid w:val="00F538A3"/>
    <w:rsid w:val="00F54243"/>
    <w:rsid w:val="00F54556"/>
    <w:rsid w:val="00F54CE9"/>
    <w:rsid w:val="00F54E50"/>
    <w:rsid w:val="00F572D6"/>
    <w:rsid w:val="00F61DB2"/>
    <w:rsid w:val="00F62723"/>
    <w:rsid w:val="00F66787"/>
    <w:rsid w:val="00F7076E"/>
    <w:rsid w:val="00F71C14"/>
    <w:rsid w:val="00F72DC3"/>
    <w:rsid w:val="00F7335B"/>
    <w:rsid w:val="00F73A16"/>
    <w:rsid w:val="00F75B88"/>
    <w:rsid w:val="00F807B3"/>
    <w:rsid w:val="00F8096D"/>
    <w:rsid w:val="00F80C4E"/>
    <w:rsid w:val="00F8155B"/>
    <w:rsid w:val="00F822BF"/>
    <w:rsid w:val="00F83812"/>
    <w:rsid w:val="00F84268"/>
    <w:rsid w:val="00F86E65"/>
    <w:rsid w:val="00F86FAD"/>
    <w:rsid w:val="00F87319"/>
    <w:rsid w:val="00F87DA8"/>
    <w:rsid w:val="00F906F6"/>
    <w:rsid w:val="00F90B84"/>
    <w:rsid w:val="00F90C22"/>
    <w:rsid w:val="00F91504"/>
    <w:rsid w:val="00F92338"/>
    <w:rsid w:val="00F94830"/>
    <w:rsid w:val="00F96E4E"/>
    <w:rsid w:val="00F975C3"/>
    <w:rsid w:val="00FA4325"/>
    <w:rsid w:val="00FA6DC7"/>
    <w:rsid w:val="00FA7369"/>
    <w:rsid w:val="00FA7C97"/>
    <w:rsid w:val="00FA7F75"/>
    <w:rsid w:val="00FB38E7"/>
    <w:rsid w:val="00FB41A6"/>
    <w:rsid w:val="00FB5107"/>
    <w:rsid w:val="00FB6B5C"/>
    <w:rsid w:val="00FC0984"/>
    <w:rsid w:val="00FC0AF8"/>
    <w:rsid w:val="00FC0DB1"/>
    <w:rsid w:val="00FC0F97"/>
    <w:rsid w:val="00FC1084"/>
    <w:rsid w:val="00FC1A62"/>
    <w:rsid w:val="00FC26A9"/>
    <w:rsid w:val="00FC3DA4"/>
    <w:rsid w:val="00FC53A2"/>
    <w:rsid w:val="00FC56A1"/>
    <w:rsid w:val="00FC755A"/>
    <w:rsid w:val="00FC7CBD"/>
    <w:rsid w:val="00FD17CE"/>
    <w:rsid w:val="00FD2239"/>
    <w:rsid w:val="00FD3383"/>
    <w:rsid w:val="00FD3B71"/>
    <w:rsid w:val="00FD3BB5"/>
    <w:rsid w:val="00FD3C7B"/>
    <w:rsid w:val="00FD421D"/>
    <w:rsid w:val="00FD558B"/>
    <w:rsid w:val="00FD56F0"/>
    <w:rsid w:val="00FD75C2"/>
    <w:rsid w:val="00FE1A73"/>
    <w:rsid w:val="00FE3684"/>
    <w:rsid w:val="00FE3852"/>
    <w:rsid w:val="00FE4AC8"/>
    <w:rsid w:val="00FE4DDB"/>
    <w:rsid w:val="00FE4DE9"/>
    <w:rsid w:val="00FE58EE"/>
    <w:rsid w:val="00FE63FC"/>
    <w:rsid w:val="00FE7723"/>
    <w:rsid w:val="00FE775D"/>
    <w:rsid w:val="00FE7ABD"/>
    <w:rsid w:val="00FE7EB2"/>
    <w:rsid w:val="00FF07DF"/>
    <w:rsid w:val="00FF278A"/>
    <w:rsid w:val="00FF32D4"/>
    <w:rsid w:val="00FF3CD0"/>
    <w:rsid w:val="00FF509A"/>
  </w:rsids>
  <m:mathPr>
    <m:mathFont m:val="Cambria Math"/>
    <m:brkBin m:val="before"/>
    <m:brkBinSub m:val="--"/>
    <m:smallFrac m:val="off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r="http://schemas.openxmlformats.org/officeDocument/2006/relationships" xmlns:w="http://schemas.openxmlformats.org/wordprocessingml/2006/main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0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717E9C"/>
  </w:style>
  <w:style w:type="paragraph" w:styleId="1">
    <w:name w:val="heading 1"/>
    <w:basedOn w:val="a"/>
    <w:link w:val="10"/>
    <w:uiPriority w:val="9"/>
    <w:qFormat/>
    <w:rsid w:val="00B8695E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qFormat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rsid w:val="00404800"/>
    <w:pPr>
      <w:spacing w:after="0" w:line="240" w:lineRule="auto"/>
    </w:pPr>
    <w:rPr>
      <w:rFonts w:ascii="Times New Roman" w:eastAsia="Times New Roman" w:hAnsi="Times New Roman" w:cs="Times New Roman"/>
      <w:sz w:val="20"/>
      <w:szCs w:val="20"/>
      <w:lang w:eastAsia="ru-RU"/>
    </w:r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113AA9"/>
    <w:pPr>
      <w:ind w:left="720"/>
      <w:contextualSpacing/>
    </w:pPr>
  </w:style>
  <w:style w:type="paragraph" w:styleId="a5">
    <w:name w:val="Balloon Text"/>
    <w:basedOn w:val="a"/>
    <w:link w:val="a6"/>
    <w:uiPriority w:val="99"/>
    <w:semiHidden/>
    <w:unhideWhenUsed/>
    <w:rsid w:val="008A7987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6">
    <w:name w:val="Текст выноски Знак"/>
    <w:basedOn w:val="a0"/>
    <w:link w:val="a5"/>
    <w:uiPriority w:val="99"/>
    <w:semiHidden/>
    <w:rsid w:val="008A7987"/>
    <w:rPr>
      <w:rFonts w:ascii="Tahoma" w:hAnsi="Tahoma" w:cs="Tahoma"/>
      <w:sz w:val="16"/>
      <w:szCs w:val="16"/>
    </w:rPr>
  </w:style>
  <w:style w:type="paragraph" w:styleId="a7">
    <w:name w:val="header"/>
    <w:basedOn w:val="a"/>
    <w:link w:val="a8"/>
    <w:uiPriority w:val="99"/>
    <w:semiHidden/>
    <w:unhideWhenUsed/>
    <w:rsid w:val="00AB16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Верхний колонтитул Знак"/>
    <w:basedOn w:val="a0"/>
    <w:link w:val="a7"/>
    <w:uiPriority w:val="99"/>
    <w:semiHidden/>
    <w:rsid w:val="00AB16D4"/>
  </w:style>
  <w:style w:type="paragraph" w:styleId="a9">
    <w:name w:val="footer"/>
    <w:basedOn w:val="a"/>
    <w:link w:val="aa"/>
    <w:uiPriority w:val="99"/>
    <w:unhideWhenUsed/>
    <w:rsid w:val="00AB16D4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a">
    <w:name w:val="Нижний колонтитул Знак"/>
    <w:basedOn w:val="a0"/>
    <w:link w:val="a9"/>
    <w:uiPriority w:val="99"/>
    <w:rsid w:val="00AB16D4"/>
  </w:style>
  <w:style w:type="paragraph" w:styleId="ab">
    <w:name w:val="Normal (Web)"/>
    <w:basedOn w:val="a"/>
    <w:uiPriority w:val="99"/>
    <w:unhideWhenUsed/>
    <w:rsid w:val="00A31EA9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styleId="ac">
    <w:name w:val="Placeholder Text"/>
    <w:basedOn w:val="a0"/>
    <w:uiPriority w:val="99"/>
    <w:semiHidden/>
    <w:rsid w:val="00B272EB"/>
    <w:rPr>
      <w:color w:val="808080"/>
    </w:rPr>
  </w:style>
  <w:style w:type="character" w:styleId="ad">
    <w:name w:val="Hyperlink"/>
    <w:basedOn w:val="a0"/>
    <w:uiPriority w:val="99"/>
    <w:semiHidden/>
    <w:unhideWhenUsed/>
    <w:rsid w:val="006842CB"/>
    <w:rPr>
      <w:color w:val="1A3DC1"/>
      <w:u w:val="single"/>
    </w:rPr>
  </w:style>
  <w:style w:type="character" w:styleId="ae">
    <w:name w:val="Strong"/>
    <w:basedOn w:val="a0"/>
    <w:uiPriority w:val="22"/>
    <w:qFormat/>
    <w:rsid w:val="0057114C"/>
    <w:rPr>
      <w:b/>
      <w:bCs/>
    </w:rPr>
  </w:style>
  <w:style w:type="paragraph" w:styleId="af">
    <w:name w:val="Title"/>
    <w:basedOn w:val="a"/>
    <w:link w:val="af0"/>
    <w:qFormat/>
    <w:rsid w:val="00D05928"/>
    <w:pPr>
      <w:spacing w:after="0" w:line="360" w:lineRule="atLeast"/>
      <w:jc w:val="center"/>
    </w:pPr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character" w:customStyle="1" w:styleId="af0">
    <w:name w:val="Название Знак"/>
    <w:basedOn w:val="a0"/>
    <w:link w:val="af"/>
    <w:rsid w:val="00D05928"/>
    <w:rPr>
      <w:rFonts w:ascii="Times New Roman" w:eastAsia="Times New Roman" w:hAnsi="Times New Roman" w:cs="Times New Roman"/>
      <w:b/>
      <w:sz w:val="32"/>
      <w:szCs w:val="20"/>
      <w:lang w:eastAsia="ru-RU"/>
    </w:rPr>
  </w:style>
  <w:style w:type="paragraph" w:customStyle="1" w:styleId="11">
    <w:name w:val="Абзац списка1"/>
    <w:basedOn w:val="a"/>
    <w:rsid w:val="003E1853"/>
    <w:pPr>
      <w:ind w:left="720"/>
      <w:contextualSpacing/>
    </w:pPr>
    <w:rPr>
      <w:rFonts w:ascii="Calibri" w:eastAsia="Times New Roman" w:hAnsi="Calibri" w:cs="Times New Roman"/>
      <w:lang w:eastAsia="ru-RU"/>
    </w:rPr>
  </w:style>
  <w:style w:type="character" w:customStyle="1" w:styleId="10">
    <w:name w:val="Заголовок 1 Знак"/>
    <w:basedOn w:val="a0"/>
    <w:link w:val="1"/>
    <w:uiPriority w:val="9"/>
    <w:rsid w:val="00B8695E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customStyle="1" w:styleId="apple-converted-space">
    <w:name w:val="apple-converted-space"/>
    <w:basedOn w:val="a0"/>
    <w:rsid w:val="00B8695E"/>
  </w:style>
  <w:style w:type="character" w:customStyle="1" w:styleId="articleseparator">
    <w:name w:val="article_separator"/>
    <w:basedOn w:val="a0"/>
    <w:rsid w:val="00585D5A"/>
  </w:style>
</w:styles>
</file>

<file path=word/webSettings.xml><?xml version="1.0" encoding="utf-8"?>
<w:webSettings xmlns:r="http://schemas.openxmlformats.org/officeDocument/2006/relationships" xmlns:w="http://schemas.openxmlformats.org/wordprocessingml/2006/main">
  <w:divs>
    <w:div w:id="105008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4567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17339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20428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7166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3349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1327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105753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510901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0633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04229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12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681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422105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684634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3000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38084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0119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21016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1894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698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0318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856176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203668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78770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91162190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120876818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084684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822626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6054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423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174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60246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4089827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90463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3851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15921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904138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590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242340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903281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016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9052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275871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9195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280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383410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72558306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14764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0391327">
          <w:marLeft w:val="0"/>
          <w:marRight w:val="0"/>
          <w:marTop w:val="192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35457310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231857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6868120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016322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29301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07600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9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1380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568398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66626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74926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42679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44063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4153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1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2684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700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166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388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23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949345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8647604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060124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142476108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191936117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335941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103.png"/><Relationship Id="rId21" Type="http://schemas.openxmlformats.org/officeDocument/2006/relationships/image" Target="media/image12.png"/><Relationship Id="rId42" Type="http://schemas.openxmlformats.org/officeDocument/2006/relationships/image" Target="media/image33.png"/><Relationship Id="rId63" Type="http://schemas.openxmlformats.org/officeDocument/2006/relationships/image" Target="media/image54.png"/><Relationship Id="rId84" Type="http://schemas.openxmlformats.org/officeDocument/2006/relationships/image" Target="media/image72.png"/><Relationship Id="rId138" Type="http://schemas.openxmlformats.org/officeDocument/2006/relationships/image" Target="media/image124.png"/><Relationship Id="rId159" Type="http://schemas.openxmlformats.org/officeDocument/2006/relationships/image" Target="media/image142.png"/><Relationship Id="rId170" Type="http://schemas.openxmlformats.org/officeDocument/2006/relationships/image" Target="media/image153.png"/><Relationship Id="rId191" Type="http://schemas.openxmlformats.org/officeDocument/2006/relationships/image" Target="media/image174.png"/><Relationship Id="rId205" Type="http://schemas.openxmlformats.org/officeDocument/2006/relationships/image" Target="media/image188.png"/><Relationship Id="rId226" Type="http://schemas.openxmlformats.org/officeDocument/2006/relationships/image" Target="media/image209.png"/><Relationship Id="rId247" Type="http://schemas.openxmlformats.org/officeDocument/2006/relationships/image" Target="media/image230.png"/><Relationship Id="rId107" Type="http://schemas.openxmlformats.org/officeDocument/2006/relationships/image" Target="media/image93.png"/><Relationship Id="rId11" Type="http://schemas.openxmlformats.org/officeDocument/2006/relationships/image" Target="media/image4.png"/><Relationship Id="rId32" Type="http://schemas.openxmlformats.org/officeDocument/2006/relationships/image" Target="media/image23.png"/><Relationship Id="rId53" Type="http://schemas.openxmlformats.org/officeDocument/2006/relationships/image" Target="media/image44.png"/><Relationship Id="rId74" Type="http://schemas.openxmlformats.org/officeDocument/2006/relationships/image" Target="media/image62.png"/><Relationship Id="rId128" Type="http://schemas.openxmlformats.org/officeDocument/2006/relationships/image" Target="media/image114.png"/><Relationship Id="rId149" Type="http://schemas.openxmlformats.org/officeDocument/2006/relationships/image" Target="media/image135.png"/><Relationship Id="rId5" Type="http://schemas.openxmlformats.org/officeDocument/2006/relationships/webSettings" Target="webSettings.xml"/><Relationship Id="rId95" Type="http://schemas.openxmlformats.org/officeDocument/2006/relationships/image" Target="media/image82.jpeg"/><Relationship Id="rId160" Type="http://schemas.openxmlformats.org/officeDocument/2006/relationships/image" Target="media/image143.png"/><Relationship Id="rId181" Type="http://schemas.openxmlformats.org/officeDocument/2006/relationships/image" Target="media/image164.png"/><Relationship Id="rId216" Type="http://schemas.openxmlformats.org/officeDocument/2006/relationships/image" Target="media/image199.png"/><Relationship Id="rId237" Type="http://schemas.openxmlformats.org/officeDocument/2006/relationships/image" Target="media/image220.png"/><Relationship Id="rId258" Type="http://schemas.openxmlformats.org/officeDocument/2006/relationships/footer" Target="footer1.xml"/><Relationship Id="rId22" Type="http://schemas.openxmlformats.org/officeDocument/2006/relationships/image" Target="media/image13.png"/><Relationship Id="rId43" Type="http://schemas.openxmlformats.org/officeDocument/2006/relationships/image" Target="media/image34.png"/><Relationship Id="rId64" Type="http://schemas.openxmlformats.org/officeDocument/2006/relationships/image" Target="media/image55.png"/><Relationship Id="rId118" Type="http://schemas.openxmlformats.org/officeDocument/2006/relationships/image" Target="media/image104.png"/><Relationship Id="rId139" Type="http://schemas.openxmlformats.org/officeDocument/2006/relationships/image" Target="media/image125.png"/><Relationship Id="rId85" Type="http://schemas.openxmlformats.org/officeDocument/2006/relationships/image" Target="media/image73.png"/><Relationship Id="rId150" Type="http://schemas.openxmlformats.org/officeDocument/2006/relationships/image" Target="media/image136.png"/><Relationship Id="rId171" Type="http://schemas.openxmlformats.org/officeDocument/2006/relationships/image" Target="media/image154.png"/><Relationship Id="rId192" Type="http://schemas.openxmlformats.org/officeDocument/2006/relationships/image" Target="media/image175.png"/><Relationship Id="rId206" Type="http://schemas.openxmlformats.org/officeDocument/2006/relationships/image" Target="media/image189.png"/><Relationship Id="rId227" Type="http://schemas.openxmlformats.org/officeDocument/2006/relationships/image" Target="media/image210.png"/><Relationship Id="rId248" Type="http://schemas.openxmlformats.org/officeDocument/2006/relationships/image" Target="media/image231.png"/><Relationship Id="rId12" Type="http://schemas.openxmlformats.org/officeDocument/2006/relationships/image" Target="media/image5.png"/><Relationship Id="rId33" Type="http://schemas.openxmlformats.org/officeDocument/2006/relationships/image" Target="media/image24.png"/><Relationship Id="rId108" Type="http://schemas.openxmlformats.org/officeDocument/2006/relationships/image" Target="media/image94.png"/><Relationship Id="rId129" Type="http://schemas.openxmlformats.org/officeDocument/2006/relationships/image" Target="media/image115.png"/><Relationship Id="rId54" Type="http://schemas.openxmlformats.org/officeDocument/2006/relationships/image" Target="media/image45.png"/><Relationship Id="rId75" Type="http://schemas.openxmlformats.org/officeDocument/2006/relationships/image" Target="media/image63.png"/><Relationship Id="rId96" Type="http://schemas.openxmlformats.org/officeDocument/2006/relationships/image" Target="media/image83.png"/><Relationship Id="rId140" Type="http://schemas.openxmlformats.org/officeDocument/2006/relationships/image" Target="media/image126.png"/><Relationship Id="rId161" Type="http://schemas.openxmlformats.org/officeDocument/2006/relationships/image" Target="media/image144.png"/><Relationship Id="rId182" Type="http://schemas.openxmlformats.org/officeDocument/2006/relationships/image" Target="media/image165.png"/><Relationship Id="rId217" Type="http://schemas.openxmlformats.org/officeDocument/2006/relationships/image" Target="media/image20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212" Type="http://schemas.openxmlformats.org/officeDocument/2006/relationships/image" Target="media/image195.png"/><Relationship Id="rId233" Type="http://schemas.openxmlformats.org/officeDocument/2006/relationships/image" Target="media/image216.png"/><Relationship Id="rId238" Type="http://schemas.openxmlformats.org/officeDocument/2006/relationships/image" Target="media/image221.png"/><Relationship Id="rId254" Type="http://schemas.openxmlformats.org/officeDocument/2006/relationships/image" Target="media/image237.png"/><Relationship Id="rId259" Type="http://schemas.openxmlformats.org/officeDocument/2006/relationships/fontTable" Target="fontTable.xml"/><Relationship Id="rId23" Type="http://schemas.openxmlformats.org/officeDocument/2006/relationships/image" Target="media/image14.png"/><Relationship Id="rId28" Type="http://schemas.openxmlformats.org/officeDocument/2006/relationships/image" Target="media/image19.png"/><Relationship Id="rId49" Type="http://schemas.openxmlformats.org/officeDocument/2006/relationships/image" Target="media/image40.png"/><Relationship Id="rId114" Type="http://schemas.openxmlformats.org/officeDocument/2006/relationships/image" Target="media/image100.png"/><Relationship Id="rId119" Type="http://schemas.openxmlformats.org/officeDocument/2006/relationships/image" Target="media/image105.png"/><Relationship Id="rId44" Type="http://schemas.openxmlformats.org/officeDocument/2006/relationships/image" Target="media/image35.png"/><Relationship Id="rId60" Type="http://schemas.openxmlformats.org/officeDocument/2006/relationships/image" Target="media/image51.png"/><Relationship Id="rId65" Type="http://schemas.openxmlformats.org/officeDocument/2006/relationships/image" Target="media/image56.wmf"/><Relationship Id="rId81" Type="http://schemas.openxmlformats.org/officeDocument/2006/relationships/image" Target="media/image69.png"/><Relationship Id="rId86" Type="http://schemas.openxmlformats.org/officeDocument/2006/relationships/image" Target="media/image74.png"/><Relationship Id="rId130" Type="http://schemas.openxmlformats.org/officeDocument/2006/relationships/image" Target="media/image116.png"/><Relationship Id="rId135" Type="http://schemas.openxmlformats.org/officeDocument/2006/relationships/image" Target="media/image121.png"/><Relationship Id="rId151" Type="http://schemas.openxmlformats.org/officeDocument/2006/relationships/image" Target="media/image137.png"/><Relationship Id="rId156" Type="http://schemas.openxmlformats.org/officeDocument/2006/relationships/image" Target="media/image140.wmf"/><Relationship Id="rId177" Type="http://schemas.openxmlformats.org/officeDocument/2006/relationships/image" Target="media/image160.png"/><Relationship Id="rId198" Type="http://schemas.openxmlformats.org/officeDocument/2006/relationships/image" Target="media/image181.png"/><Relationship Id="rId172" Type="http://schemas.openxmlformats.org/officeDocument/2006/relationships/image" Target="media/image155.png"/><Relationship Id="rId193" Type="http://schemas.openxmlformats.org/officeDocument/2006/relationships/image" Target="media/image176.png"/><Relationship Id="rId202" Type="http://schemas.openxmlformats.org/officeDocument/2006/relationships/image" Target="media/image185.png"/><Relationship Id="rId207" Type="http://schemas.openxmlformats.org/officeDocument/2006/relationships/image" Target="media/image190.png"/><Relationship Id="rId223" Type="http://schemas.openxmlformats.org/officeDocument/2006/relationships/image" Target="media/image206.png"/><Relationship Id="rId228" Type="http://schemas.openxmlformats.org/officeDocument/2006/relationships/image" Target="media/image211.png"/><Relationship Id="rId244" Type="http://schemas.openxmlformats.org/officeDocument/2006/relationships/image" Target="media/image227.png"/><Relationship Id="rId249" Type="http://schemas.openxmlformats.org/officeDocument/2006/relationships/image" Target="media/image232.png"/><Relationship Id="rId13" Type="http://schemas.openxmlformats.org/officeDocument/2006/relationships/image" Target="media/image6.png"/><Relationship Id="rId18" Type="http://schemas.openxmlformats.org/officeDocument/2006/relationships/hyperlink" Target="http://invest.tih.ru/ip/21.jpg" TargetMode="External"/><Relationship Id="rId39" Type="http://schemas.openxmlformats.org/officeDocument/2006/relationships/image" Target="media/image30.png"/><Relationship Id="rId109" Type="http://schemas.openxmlformats.org/officeDocument/2006/relationships/image" Target="media/image95.png"/><Relationship Id="rId260" Type="http://schemas.openxmlformats.org/officeDocument/2006/relationships/theme" Target="theme/theme1.xml"/><Relationship Id="rId34" Type="http://schemas.openxmlformats.org/officeDocument/2006/relationships/image" Target="media/image25.png"/><Relationship Id="rId50" Type="http://schemas.openxmlformats.org/officeDocument/2006/relationships/image" Target="media/image41.png"/><Relationship Id="rId55" Type="http://schemas.openxmlformats.org/officeDocument/2006/relationships/image" Target="media/image46.jpeg"/><Relationship Id="rId76" Type="http://schemas.openxmlformats.org/officeDocument/2006/relationships/image" Target="media/image64.png"/><Relationship Id="rId97" Type="http://schemas.openxmlformats.org/officeDocument/2006/relationships/image" Target="media/image84.png"/><Relationship Id="rId104" Type="http://schemas.openxmlformats.org/officeDocument/2006/relationships/image" Target="media/image90.png"/><Relationship Id="rId120" Type="http://schemas.openxmlformats.org/officeDocument/2006/relationships/image" Target="media/image106.png"/><Relationship Id="rId125" Type="http://schemas.openxmlformats.org/officeDocument/2006/relationships/image" Target="media/image111.png"/><Relationship Id="rId141" Type="http://schemas.openxmlformats.org/officeDocument/2006/relationships/image" Target="media/image127.png"/><Relationship Id="rId146" Type="http://schemas.openxmlformats.org/officeDocument/2006/relationships/image" Target="media/image132.png"/><Relationship Id="rId167" Type="http://schemas.openxmlformats.org/officeDocument/2006/relationships/image" Target="media/image150.png"/><Relationship Id="rId188" Type="http://schemas.openxmlformats.org/officeDocument/2006/relationships/image" Target="media/image171.png"/><Relationship Id="rId7" Type="http://schemas.openxmlformats.org/officeDocument/2006/relationships/endnotes" Target="endnotes.xml"/><Relationship Id="rId71" Type="http://schemas.openxmlformats.org/officeDocument/2006/relationships/image" Target="media/image59.png"/><Relationship Id="rId92" Type="http://schemas.openxmlformats.org/officeDocument/2006/relationships/image" Target="media/image80.jpeg"/><Relationship Id="rId162" Type="http://schemas.openxmlformats.org/officeDocument/2006/relationships/image" Target="media/image145.png"/><Relationship Id="rId183" Type="http://schemas.openxmlformats.org/officeDocument/2006/relationships/image" Target="media/image166.png"/><Relationship Id="rId213" Type="http://schemas.openxmlformats.org/officeDocument/2006/relationships/image" Target="media/image196.png"/><Relationship Id="rId218" Type="http://schemas.openxmlformats.org/officeDocument/2006/relationships/image" Target="media/image201.png"/><Relationship Id="rId234" Type="http://schemas.openxmlformats.org/officeDocument/2006/relationships/image" Target="media/image217.png"/><Relationship Id="rId239" Type="http://schemas.openxmlformats.org/officeDocument/2006/relationships/image" Target="media/image222.png"/><Relationship Id="rId2" Type="http://schemas.openxmlformats.org/officeDocument/2006/relationships/numbering" Target="numbering.xml"/><Relationship Id="rId29" Type="http://schemas.openxmlformats.org/officeDocument/2006/relationships/image" Target="media/image20.png"/><Relationship Id="rId250" Type="http://schemas.openxmlformats.org/officeDocument/2006/relationships/image" Target="media/image233.png"/><Relationship Id="rId255" Type="http://schemas.openxmlformats.org/officeDocument/2006/relationships/image" Target="media/image238.png"/><Relationship Id="rId24" Type="http://schemas.openxmlformats.org/officeDocument/2006/relationships/image" Target="media/image15.png"/><Relationship Id="rId40" Type="http://schemas.openxmlformats.org/officeDocument/2006/relationships/image" Target="media/image31.png"/><Relationship Id="rId45" Type="http://schemas.openxmlformats.org/officeDocument/2006/relationships/image" Target="media/image36.png"/><Relationship Id="rId66" Type="http://schemas.openxmlformats.org/officeDocument/2006/relationships/oleObject" Target="embeddings/oleObject2.bin"/><Relationship Id="rId87" Type="http://schemas.openxmlformats.org/officeDocument/2006/relationships/image" Target="media/image75.png"/><Relationship Id="rId110" Type="http://schemas.openxmlformats.org/officeDocument/2006/relationships/image" Target="media/image96.png"/><Relationship Id="rId115" Type="http://schemas.openxmlformats.org/officeDocument/2006/relationships/image" Target="media/image101.png"/><Relationship Id="rId131" Type="http://schemas.openxmlformats.org/officeDocument/2006/relationships/image" Target="media/image117.png"/><Relationship Id="rId136" Type="http://schemas.openxmlformats.org/officeDocument/2006/relationships/image" Target="media/image122.png"/><Relationship Id="rId157" Type="http://schemas.openxmlformats.org/officeDocument/2006/relationships/oleObject" Target="embeddings/oleObject8.bin"/><Relationship Id="rId178" Type="http://schemas.openxmlformats.org/officeDocument/2006/relationships/image" Target="media/image161.png"/><Relationship Id="rId61" Type="http://schemas.openxmlformats.org/officeDocument/2006/relationships/image" Target="media/image52.png"/><Relationship Id="rId82" Type="http://schemas.openxmlformats.org/officeDocument/2006/relationships/image" Target="media/image70.png"/><Relationship Id="rId152" Type="http://schemas.openxmlformats.org/officeDocument/2006/relationships/image" Target="media/image138.wmf"/><Relationship Id="rId173" Type="http://schemas.openxmlformats.org/officeDocument/2006/relationships/image" Target="media/image156.png"/><Relationship Id="rId194" Type="http://schemas.openxmlformats.org/officeDocument/2006/relationships/image" Target="media/image177.png"/><Relationship Id="rId199" Type="http://schemas.openxmlformats.org/officeDocument/2006/relationships/image" Target="media/image182.png"/><Relationship Id="rId203" Type="http://schemas.openxmlformats.org/officeDocument/2006/relationships/image" Target="media/image186.png"/><Relationship Id="rId208" Type="http://schemas.openxmlformats.org/officeDocument/2006/relationships/image" Target="media/image191.png"/><Relationship Id="rId229" Type="http://schemas.openxmlformats.org/officeDocument/2006/relationships/image" Target="media/image212.png"/><Relationship Id="rId19" Type="http://schemas.openxmlformats.org/officeDocument/2006/relationships/image" Target="media/image10.jpeg"/><Relationship Id="rId224" Type="http://schemas.openxmlformats.org/officeDocument/2006/relationships/image" Target="media/image207.png"/><Relationship Id="rId240" Type="http://schemas.openxmlformats.org/officeDocument/2006/relationships/image" Target="media/image223.png"/><Relationship Id="rId245" Type="http://schemas.openxmlformats.org/officeDocument/2006/relationships/image" Target="media/image228.png"/><Relationship Id="rId14" Type="http://schemas.openxmlformats.org/officeDocument/2006/relationships/image" Target="media/image7.png"/><Relationship Id="rId30" Type="http://schemas.openxmlformats.org/officeDocument/2006/relationships/image" Target="media/image21.png"/><Relationship Id="rId35" Type="http://schemas.openxmlformats.org/officeDocument/2006/relationships/image" Target="media/image26.png"/><Relationship Id="rId56" Type="http://schemas.openxmlformats.org/officeDocument/2006/relationships/image" Target="media/image47.jpeg"/><Relationship Id="rId77" Type="http://schemas.openxmlformats.org/officeDocument/2006/relationships/image" Target="media/image65.png"/><Relationship Id="rId100" Type="http://schemas.openxmlformats.org/officeDocument/2006/relationships/image" Target="media/image87.png"/><Relationship Id="rId105" Type="http://schemas.openxmlformats.org/officeDocument/2006/relationships/image" Target="media/image91.png"/><Relationship Id="rId126" Type="http://schemas.openxmlformats.org/officeDocument/2006/relationships/image" Target="media/image112.png"/><Relationship Id="rId147" Type="http://schemas.openxmlformats.org/officeDocument/2006/relationships/image" Target="media/image133.png"/><Relationship Id="rId168" Type="http://schemas.openxmlformats.org/officeDocument/2006/relationships/image" Target="media/image151.png"/><Relationship Id="rId8" Type="http://schemas.openxmlformats.org/officeDocument/2006/relationships/image" Target="media/image2.wmf"/><Relationship Id="rId51" Type="http://schemas.openxmlformats.org/officeDocument/2006/relationships/image" Target="media/image42.png"/><Relationship Id="rId72" Type="http://schemas.openxmlformats.org/officeDocument/2006/relationships/image" Target="media/image60.png"/><Relationship Id="rId93" Type="http://schemas.openxmlformats.org/officeDocument/2006/relationships/hyperlink" Target="http://nelidovskii-zavod-gi.neobroker.ru/img-org/tovar-15210.jpg" TargetMode="External"/><Relationship Id="rId98" Type="http://schemas.openxmlformats.org/officeDocument/2006/relationships/image" Target="media/image85.png"/><Relationship Id="rId121" Type="http://schemas.openxmlformats.org/officeDocument/2006/relationships/image" Target="media/image107.png"/><Relationship Id="rId142" Type="http://schemas.openxmlformats.org/officeDocument/2006/relationships/image" Target="media/image128.png"/><Relationship Id="rId163" Type="http://schemas.openxmlformats.org/officeDocument/2006/relationships/image" Target="media/image146.png"/><Relationship Id="rId184" Type="http://schemas.openxmlformats.org/officeDocument/2006/relationships/image" Target="media/image167.png"/><Relationship Id="rId189" Type="http://schemas.openxmlformats.org/officeDocument/2006/relationships/image" Target="media/image172.png"/><Relationship Id="rId219" Type="http://schemas.openxmlformats.org/officeDocument/2006/relationships/image" Target="media/image202.png"/><Relationship Id="rId3" Type="http://schemas.openxmlformats.org/officeDocument/2006/relationships/styles" Target="styles.xml"/><Relationship Id="rId214" Type="http://schemas.openxmlformats.org/officeDocument/2006/relationships/image" Target="media/image197.png"/><Relationship Id="rId230" Type="http://schemas.openxmlformats.org/officeDocument/2006/relationships/image" Target="media/image213.png"/><Relationship Id="rId235" Type="http://schemas.openxmlformats.org/officeDocument/2006/relationships/image" Target="media/image218.png"/><Relationship Id="rId251" Type="http://schemas.openxmlformats.org/officeDocument/2006/relationships/image" Target="media/image234.png"/><Relationship Id="rId256" Type="http://schemas.openxmlformats.org/officeDocument/2006/relationships/image" Target="media/image239.png"/><Relationship Id="rId25" Type="http://schemas.openxmlformats.org/officeDocument/2006/relationships/image" Target="media/image16.png"/><Relationship Id="rId46" Type="http://schemas.openxmlformats.org/officeDocument/2006/relationships/image" Target="media/image37.png"/><Relationship Id="rId67" Type="http://schemas.openxmlformats.org/officeDocument/2006/relationships/image" Target="media/image57.wmf"/><Relationship Id="rId116" Type="http://schemas.openxmlformats.org/officeDocument/2006/relationships/image" Target="media/image102.png"/><Relationship Id="rId137" Type="http://schemas.openxmlformats.org/officeDocument/2006/relationships/image" Target="media/image123.png"/><Relationship Id="rId158" Type="http://schemas.openxmlformats.org/officeDocument/2006/relationships/image" Target="media/image141.png"/><Relationship Id="rId20" Type="http://schemas.openxmlformats.org/officeDocument/2006/relationships/image" Target="media/image11.png"/><Relationship Id="rId41" Type="http://schemas.openxmlformats.org/officeDocument/2006/relationships/image" Target="media/image32.png"/><Relationship Id="rId62" Type="http://schemas.openxmlformats.org/officeDocument/2006/relationships/image" Target="media/image53.png"/><Relationship Id="rId83" Type="http://schemas.openxmlformats.org/officeDocument/2006/relationships/image" Target="media/image71.png"/><Relationship Id="rId88" Type="http://schemas.openxmlformats.org/officeDocument/2006/relationships/image" Target="media/image76.png"/><Relationship Id="rId111" Type="http://schemas.openxmlformats.org/officeDocument/2006/relationships/image" Target="media/image97.png"/><Relationship Id="rId132" Type="http://schemas.openxmlformats.org/officeDocument/2006/relationships/image" Target="media/image118.png"/><Relationship Id="rId153" Type="http://schemas.openxmlformats.org/officeDocument/2006/relationships/oleObject" Target="embeddings/oleObject6.bin"/><Relationship Id="rId174" Type="http://schemas.openxmlformats.org/officeDocument/2006/relationships/image" Target="media/image157.png"/><Relationship Id="rId179" Type="http://schemas.openxmlformats.org/officeDocument/2006/relationships/image" Target="media/image162.png"/><Relationship Id="rId195" Type="http://schemas.openxmlformats.org/officeDocument/2006/relationships/image" Target="media/image178.png"/><Relationship Id="rId209" Type="http://schemas.openxmlformats.org/officeDocument/2006/relationships/image" Target="media/image192.png"/><Relationship Id="rId190" Type="http://schemas.openxmlformats.org/officeDocument/2006/relationships/image" Target="media/image173.png"/><Relationship Id="rId204" Type="http://schemas.openxmlformats.org/officeDocument/2006/relationships/image" Target="media/image187.png"/><Relationship Id="rId220" Type="http://schemas.openxmlformats.org/officeDocument/2006/relationships/image" Target="media/image203.png"/><Relationship Id="rId225" Type="http://schemas.openxmlformats.org/officeDocument/2006/relationships/image" Target="media/image208.png"/><Relationship Id="rId241" Type="http://schemas.openxmlformats.org/officeDocument/2006/relationships/image" Target="media/image224.png"/><Relationship Id="rId246" Type="http://schemas.openxmlformats.org/officeDocument/2006/relationships/image" Target="media/image229.png"/><Relationship Id="rId15" Type="http://schemas.openxmlformats.org/officeDocument/2006/relationships/image" Target="media/image8.png"/><Relationship Id="rId36" Type="http://schemas.openxmlformats.org/officeDocument/2006/relationships/image" Target="media/image27.png"/><Relationship Id="rId57" Type="http://schemas.openxmlformats.org/officeDocument/2006/relationships/image" Target="media/image48.jpeg"/><Relationship Id="rId106" Type="http://schemas.openxmlformats.org/officeDocument/2006/relationships/image" Target="media/image92.png"/><Relationship Id="rId127" Type="http://schemas.openxmlformats.org/officeDocument/2006/relationships/image" Target="media/image113.png"/><Relationship Id="rId10" Type="http://schemas.openxmlformats.org/officeDocument/2006/relationships/image" Target="media/image3.png"/><Relationship Id="rId31" Type="http://schemas.openxmlformats.org/officeDocument/2006/relationships/image" Target="media/image22.png"/><Relationship Id="rId52" Type="http://schemas.openxmlformats.org/officeDocument/2006/relationships/image" Target="media/image43.png"/><Relationship Id="rId73" Type="http://schemas.openxmlformats.org/officeDocument/2006/relationships/image" Target="media/image61.png"/><Relationship Id="rId78" Type="http://schemas.openxmlformats.org/officeDocument/2006/relationships/image" Target="media/image66.png"/><Relationship Id="rId94" Type="http://schemas.openxmlformats.org/officeDocument/2006/relationships/image" Target="media/image81.jpeg"/><Relationship Id="rId99" Type="http://schemas.openxmlformats.org/officeDocument/2006/relationships/image" Target="media/image86.png"/><Relationship Id="rId101" Type="http://schemas.openxmlformats.org/officeDocument/2006/relationships/image" Target="media/image88.png"/><Relationship Id="rId122" Type="http://schemas.openxmlformats.org/officeDocument/2006/relationships/image" Target="media/image108.png"/><Relationship Id="rId143" Type="http://schemas.openxmlformats.org/officeDocument/2006/relationships/image" Target="media/image129.png"/><Relationship Id="rId148" Type="http://schemas.openxmlformats.org/officeDocument/2006/relationships/image" Target="media/image134.png"/><Relationship Id="rId164" Type="http://schemas.openxmlformats.org/officeDocument/2006/relationships/image" Target="media/image147.png"/><Relationship Id="rId169" Type="http://schemas.openxmlformats.org/officeDocument/2006/relationships/image" Target="media/image152.png"/><Relationship Id="rId185" Type="http://schemas.openxmlformats.org/officeDocument/2006/relationships/image" Target="media/image168.png"/><Relationship Id="rId4" Type="http://schemas.openxmlformats.org/officeDocument/2006/relationships/settings" Target="settings.xml"/><Relationship Id="rId9" Type="http://schemas.openxmlformats.org/officeDocument/2006/relationships/oleObject" Target="embeddings/oleObject1.bin"/><Relationship Id="rId180" Type="http://schemas.openxmlformats.org/officeDocument/2006/relationships/image" Target="media/image163.png"/><Relationship Id="rId210" Type="http://schemas.openxmlformats.org/officeDocument/2006/relationships/image" Target="media/image193.png"/><Relationship Id="rId215" Type="http://schemas.openxmlformats.org/officeDocument/2006/relationships/image" Target="media/image198.png"/><Relationship Id="rId236" Type="http://schemas.openxmlformats.org/officeDocument/2006/relationships/image" Target="media/image219.png"/><Relationship Id="rId257" Type="http://schemas.openxmlformats.org/officeDocument/2006/relationships/image" Target="media/image240.png"/><Relationship Id="rId26" Type="http://schemas.openxmlformats.org/officeDocument/2006/relationships/image" Target="media/image17.png"/><Relationship Id="rId231" Type="http://schemas.openxmlformats.org/officeDocument/2006/relationships/image" Target="media/image214.png"/><Relationship Id="rId252" Type="http://schemas.openxmlformats.org/officeDocument/2006/relationships/image" Target="media/image235.png"/><Relationship Id="rId47" Type="http://schemas.openxmlformats.org/officeDocument/2006/relationships/image" Target="media/image38.png"/><Relationship Id="rId68" Type="http://schemas.openxmlformats.org/officeDocument/2006/relationships/oleObject" Target="embeddings/oleObject3.bin"/><Relationship Id="rId89" Type="http://schemas.openxmlformats.org/officeDocument/2006/relationships/image" Target="media/image77.png"/><Relationship Id="rId112" Type="http://schemas.openxmlformats.org/officeDocument/2006/relationships/image" Target="media/image98.png"/><Relationship Id="rId133" Type="http://schemas.openxmlformats.org/officeDocument/2006/relationships/image" Target="media/image119.png"/><Relationship Id="rId154" Type="http://schemas.openxmlformats.org/officeDocument/2006/relationships/image" Target="media/image139.wmf"/><Relationship Id="rId175" Type="http://schemas.openxmlformats.org/officeDocument/2006/relationships/image" Target="media/image158.png"/><Relationship Id="rId196" Type="http://schemas.openxmlformats.org/officeDocument/2006/relationships/image" Target="media/image179.png"/><Relationship Id="rId200" Type="http://schemas.openxmlformats.org/officeDocument/2006/relationships/image" Target="media/image183.png"/><Relationship Id="rId16" Type="http://schemas.openxmlformats.org/officeDocument/2006/relationships/hyperlink" Target="http://promoserver.ru/s_images/12676120484966.jpg" TargetMode="External"/><Relationship Id="rId221" Type="http://schemas.openxmlformats.org/officeDocument/2006/relationships/image" Target="media/image204.png"/><Relationship Id="rId242" Type="http://schemas.openxmlformats.org/officeDocument/2006/relationships/image" Target="media/image225.png"/><Relationship Id="rId37" Type="http://schemas.openxmlformats.org/officeDocument/2006/relationships/image" Target="media/image28.png"/><Relationship Id="rId58" Type="http://schemas.openxmlformats.org/officeDocument/2006/relationships/image" Target="media/image49.png"/><Relationship Id="rId79" Type="http://schemas.openxmlformats.org/officeDocument/2006/relationships/image" Target="media/image67.png"/><Relationship Id="rId102" Type="http://schemas.openxmlformats.org/officeDocument/2006/relationships/image" Target="media/image89.wmf"/><Relationship Id="rId123" Type="http://schemas.openxmlformats.org/officeDocument/2006/relationships/image" Target="media/image109.png"/><Relationship Id="rId144" Type="http://schemas.openxmlformats.org/officeDocument/2006/relationships/image" Target="media/image130.png"/><Relationship Id="rId90" Type="http://schemas.openxmlformats.org/officeDocument/2006/relationships/image" Target="media/image78.png"/><Relationship Id="rId165" Type="http://schemas.openxmlformats.org/officeDocument/2006/relationships/image" Target="media/image148.png"/><Relationship Id="rId186" Type="http://schemas.openxmlformats.org/officeDocument/2006/relationships/image" Target="media/image169.png"/><Relationship Id="rId211" Type="http://schemas.openxmlformats.org/officeDocument/2006/relationships/image" Target="media/image194.jpeg"/><Relationship Id="rId232" Type="http://schemas.openxmlformats.org/officeDocument/2006/relationships/image" Target="media/image215.png"/><Relationship Id="rId253" Type="http://schemas.openxmlformats.org/officeDocument/2006/relationships/image" Target="media/image236.png"/><Relationship Id="rId27" Type="http://schemas.openxmlformats.org/officeDocument/2006/relationships/image" Target="media/image18.png"/><Relationship Id="rId48" Type="http://schemas.openxmlformats.org/officeDocument/2006/relationships/image" Target="media/image39.png"/><Relationship Id="rId69" Type="http://schemas.openxmlformats.org/officeDocument/2006/relationships/image" Target="media/image58.wmf"/><Relationship Id="rId113" Type="http://schemas.openxmlformats.org/officeDocument/2006/relationships/image" Target="media/image99.png"/><Relationship Id="rId134" Type="http://schemas.openxmlformats.org/officeDocument/2006/relationships/image" Target="media/image120.png"/><Relationship Id="rId80" Type="http://schemas.openxmlformats.org/officeDocument/2006/relationships/image" Target="media/image68.png"/><Relationship Id="rId155" Type="http://schemas.openxmlformats.org/officeDocument/2006/relationships/oleObject" Target="embeddings/oleObject7.bin"/><Relationship Id="rId176" Type="http://schemas.openxmlformats.org/officeDocument/2006/relationships/image" Target="media/image159.png"/><Relationship Id="rId197" Type="http://schemas.openxmlformats.org/officeDocument/2006/relationships/image" Target="media/image180.png"/><Relationship Id="rId201" Type="http://schemas.openxmlformats.org/officeDocument/2006/relationships/image" Target="media/image184.png"/><Relationship Id="rId222" Type="http://schemas.openxmlformats.org/officeDocument/2006/relationships/image" Target="media/image205.png"/><Relationship Id="rId243" Type="http://schemas.openxmlformats.org/officeDocument/2006/relationships/image" Target="media/image226.png"/><Relationship Id="rId17" Type="http://schemas.openxmlformats.org/officeDocument/2006/relationships/image" Target="media/image9.jpeg"/><Relationship Id="rId38" Type="http://schemas.openxmlformats.org/officeDocument/2006/relationships/image" Target="media/image29.png"/><Relationship Id="rId59" Type="http://schemas.openxmlformats.org/officeDocument/2006/relationships/image" Target="media/image50.png"/><Relationship Id="rId103" Type="http://schemas.openxmlformats.org/officeDocument/2006/relationships/oleObject" Target="embeddings/oleObject5.bin"/><Relationship Id="rId124" Type="http://schemas.openxmlformats.org/officeDocument/2006/relationships/image" Target="media/image110.png"/><Relationship Id="rId70" Type="http://schemas.openxmlformats.org/officeDocument/2006/relationships/oleObject" Target="embeddings/oleObject4.bin"/><Relationship Id="rId91" Type="http://schemas.openxmlformats.org/officeDocument/2006/relationships/image" Target="media/image79.png"/><Relationship Id="rId145" Type="http://schemas.openxmlformats.org/officeDocument/2006/relationships/image" Target="media/image131.png"/><Relationship Id="rId166" Type="http://schemas.openxmlformats.org/officeDocument/2006/relationships/image" Target="media/image149.png"/><Relationship Id="rId187" Type="http://schemas.openxmlformats.org/officeDocument/2006/relationships/image" Target="media/image170.png"/></Relationships>
</file>

<file path=word/_rels/numbering.xml.rels><?xml version="1.0" encoding="UTF-8" standalone="yes"?>
<Relationships xmlns="http://schemas.openxmlformats.org/package/2006/relationships"><Relationship Id="rId1" Type="http://schemas.openxmlformats.org/officeDocument/2006/relationships/image" Target="media/image1.gi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5A5C127E-460D-49B7-B7D3-71C88D5AA8BB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10572</TotalTime>
  <Pages>1</Pages>
  <Words>34668</Words>
  <Characters>197614</Characters>
  <Application>Microsoft Office Word</Application>
  <DocSecurity>0</DocSecurity>
  <Lines>1646</Lines>
  <Paragraphs>463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Microsoft</Company>
  <LinksUpToDate>false</LinksUpToDate>
  <CharactersWithSpaces>231819</CharactersWithSpaces>
  <SharedDoc>false</SharedDoc>
  <HyperlinksChanged>false</HyperlinksChanged>
  <AppVersion>12.0000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SVkuznecova</cp:lastModifiedBy>
  <cp:revision>1002</cp:revision>
  <cp:lastPrinted>2012-12-17T10:56:00Z</cp:lastPrinted>
  <dcterms:created xsi:type="dcterms:W3CDTF">2012-09-16T17:02:00Z</dcterms:created>
  <dcterms:modified xsi:type="dcterms:W3CDTF">2012-12-17T10:58:00Z</dcterms:modified>
</cp:coreProperties>
</file>