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6C" w:rsidRPr="005B7B69" w:rsidRDefault="00792B6C" w:rsidP="00D738BE">
      <w:pPr>
        <w:spacing w:line="276" w:lineRule="auto"/>
        <w:jc w:val="center"/>
        <w:rPr>
          <w:sz w:val="30"/>
          <w:szCs w:val="30"/>
        </w:rPr>
      </w:pPr>
      <w:r w:rsidRPr="005B7B69">
        <w:rPr>
          <w:sz w:val="30"/>
          <w:szCs w:val="30"/>
        </w:rPr>
        <w:t>Министерство образования и науки Российской Федерации</w:t>
      </w:r>
    </w:p>
    <w:p w:rsidR="00792B6C" w:rsidRPr="005B7B69" w:rsidRDefault="00792B6C" w:rsidP="00D738BE">
      <w:pPr>
        <w:spacing w:line="276" w:lineRule="auto"/>
        <w:jc w:val="center"/>
        <w:rPr>
          <w:sz w:val="30"/>
          <w:szCs w:val="30"/>
        </w:rPr>
      </w:pPr>
    </w:p>
    <w:p w:rsidR="00792B6C" w:rsidRPr="005B7B69" w:rsidRDefault="00792B6C" w:rsidP="00D738BE">
      <w:pPr>
        <w:spacing w:line="276" w:lineRule="auto"/>
        <w:ind w:hanging="284"/>
        <w:jc w:val="center"/>
        <w:rPr>
          <w:sz w:val="30"/>
          <w:szCs w:val="30"/>
        </w:rPr>
      </w:pPr>
      <w:r w:rsidRPr="005B7B69">
        <w:rPr>
          <w:sz w:val="30"/>
          <w:szCs w:val="30"/>
        </w:rPr>
        <w:t>Федеральное государственное бюджетное образовательное учреждение</w:t>
      </w:r>
    </w:p>
    <w:p w:rsidR="00792B6C" w:rsidRPr="005B7B69" w:rsidRDefault="00792B6C" w:rsidP="00D738BE">
      <w:pPr>
        <w:spacing w:line="276" w:lineRule="auto"/>
        <w:jc w:val="center"/>
        <w:rPr>
          <w:sz w:val="30"/>
          <w:szCs w:val="30"/>
        </w:rPr>
      </w:pPr>
      <w:r w:rsidRPr="005B7B69">
        <w:rPr>
          <w:sz w:val="30"/>
          <w:szCs w:val="30"/>
        </w:rPr>
        <w:t>высшего профессионального образования</w:t>
      </w:r>
    </w:p>
    <w:p w:rsidR="00792B6C" w:rsidRPr="005B7B69" w:rsidRDefault="00792B6C" w:rsidP="00D738BE">
      <w:pPr>
        <w:spacing w:line="276" w:lineRule="auto"/>
        <w:jc w:val="center"/>
        <w:rPr>
          <w:sz w:val="30"/>
          <w:szCs w:val="30"/>
        </w:rPr>
      </w:pPr>
      <w:r w:rsidRPr="005B7B69">
        <w:rPr>
          <w:sz w:val="30"/>
          <w:szCs w:val="30"/>
        </w:rPr>
        <w:t>«Владимирский государственный университет</w:t>
      </w:r>
    </w:p>
    <w:p w:rsidR="00792B6C" w:rsidRPr="005B7B69" w:rsidRDefault="00792B6C" w:rsidP="00D738BE">
      <w:pPr>
        <w:spacing w:line="276" w:lineRule="auto"/>
        <w:ind w:hanging="284"/>
        <w:jc w:val="center"/>
        <w:rPr>
          <w:sz w:val="30"/>
          <w:szCs w:val="30"/>
        </w:rPr>
      </w:pPr>
      <w:r w:rsidRPr="005B7B69">
        <w:rPr>
          <w:sz w:val="30"/>
          <w:szCs w:val="30"/>
        </w:rPr>
        <w:t>имени Александра Григорьевича и Николая Григорьевича Столетовых»</w:t>
      </w:r>
    </w:p>
    <w:p w:rsidR="00792B6C" w:rsidRPr="005B7B69" w:rsidRDefault="00792B6C" w:rsidP="00D738BE">
      <w:pPr>
        <w:spacing w:line="276" w:lineRule="auto"/>
        <w:jc w:val="center"/>
        <w:rPr>
          <w:sz w:val="30"/>
          <w:szCs w:val="30"/>
        </w:rPr>
      </w:pPr>
    </w:p>
    <w:p w:rsidR="00792B6C" w:rsidRPr="002C5C69" w:rsidRDefault="00792B6C" w:rsidP="00D738BE">
      <w:pPr>
        <w:spacing w:line="276" w:lineRule="auto"/>
        <w:rPr>
          <w:b/>
          <w:sz w:val="30"/>
          <w:szCs w:val="30"/>
        </w:rPr>
      </w:pPr>
    </w:p>
    <w:p w:rsidR="00792B6C" w:rsidRPr="002C5C69" w:rsidRDefault="00792B6C" w:rsidP="00D738BE">
      <w:pPr>
        <w:spacing w:line="276" w:lineRule="auto"/>
        <w:jc w:val="center"/>
        <w:rPr>
          <w:sz w:val="30"/>
          <w:szCs w:val="30"/>
        </w:rPr>
      </w:pPr>
      <w:r w:rsidRPr="002C5C69">
        <w:rPr>
          <w:sz w:val="30"/>
          <w:szCs w:val="30"/>
        </w:rPr>
        <w:t>Юридический институт</w:t>
      </w:r>
    </w:p>
    <w:p w:rsidR="00792B6C" w:rsidRPr="002C5C69" w:rsidRDefault="00792B6C" w:rsidP="00D738BE">
      <w:pPr>
        <w:spacing w:line="276" w:lineRule="auto"/>
        <w:jc w:val="center"/>
        <w:rPr>
          <w:sz w:val="30"/>
          <w:szCs w:val="30"/>
        </w:rPr>
      </w:pPr>
    </w:p>
    <w:p w:rsidR="00792B6C" w:rsidRPr="002C5C69" w:rsidRDefault="00792B6C" w:rsidP="00D738BE">
      <w:pPr>
        <w:spacing w:line="276" w:lineRule="auto"/>
        <w:jc w:val="center"/>
        <w:rPr>
          <w:sz w:val="30"/>
          <w:szCs w:val="30"/>
        </w:rPr>
      </w:pPr>
    </w:p>
    <w:p w:rsidR="00792B6C" w:rsidRPr="002C5C69" w:rsidRDefault="00792B6C" w:rsidP="00D738BE">
      <w:pPr>
        <w:spacing w:line="276" w:lineRule="auto"/>
        <w:jc w:val="center"/>
        <w:rPr>
          <w:sz w:val="30"/>
          <w:szCs w:val="30"/>
        </w:rPr>
      </w:pPr>
      <w:r w:rsidRPr="002C5C69">
        <w:rPr>
          <w:sz w:val="30"/>
          <w:szCs w:val="30"/>
        </w:rPr>
        <w:t>Кафедра «Таможенное дело»</w:t>
      </w:r>
    </w:p>
    <w:p w:rsidR="00792B6C" w:rsidRPr="002C5C69" w:rsidRDefault="00792B6C" w:rsidP="00D738BE">
      <w:pPr>
        <w:spacing w:line="276" w:lineRule="auto"/>
        <w:rPr>
          <w:sz w:val="30"/>
          <w:szCs w:val="30"/>
        </w:rPr>
      </w:pPr>
    </w:p>
    <w:p w:rsidR="00792B6C" w:rsidRDefault="00792B6C" w:rsidP="00D738BE">
      <w:pPr>
        <w:spacing w:line="276" w:lineRule="auto"/>
        <w:jc w:val="center"/>
        <w:rPr>
          <w:sz w:val="30"/>
          <w:szCs w:val="30"/>
        </w:rPr>
      </w:pPr>
    </w:p>
    <w:p w:rsidR="00D738BE" w:rsidRPr="002C5C69" w:rsidRDefault="00D738BE" w:rsidP="00D738BE">
      <w:pPr>
        <w:spacing w:line="276" w:lineRule="auto"/>
        <w:jc w:val="center"/>
        <w:rPr>
          <w:sz w:val="30"/>
          <w:szCs w:val="30"/>
        </w:rPr>
      </w:pPr>
    </w:p>
    <w:p w:rsidR="00792B6C" w:rsidRDefault="00792B6C" w:rsidP="00D738BE">
      <w:pPr>
        <w:spacing w:line="276" w:lineRule="auto"/>
        <w:jc w:val="center"/>
        <w:rPr>
          <w:sz w:val="30"/>
          <w:szCs w:val="30"/>
        </w:rPr>
      </w:pPr>
      <w:r>
        <w:rPr>
          <w:sz w:val="30"/>
          <w:szCs w:val="30"/>
        </w:rPr>
        <w:t>МЕТОДИЧЕСКИЕ УКАЗАНИЯ К ПРАКТИЧЕСКИМ ЗАНЯТИЯМ</w:t>
      </w:r>
    </w:p>
    <w:p w:rsidR="00792B6C" w:rsidRDefault="00792B6C" w:rsidP="00D738BE">
      <w:pPr>
        <w:spacing w:line="276" w:lineRule="auto"/>
        <w:jc w:val="center"/>
        <w:rPr>
          <w:sz w:val="30"/>
          <w:szCs w:val="30"/>
        </w:rPr>
      </w:pPr>
      <w:r>
        <w:rPr>
          <w:sz w:val="30"/>
          <w:szCs w:val="30"/>
        </w:rPr>
        <w:t>ПО ДИСЦИПЛИНЕ</w:t>
      </w:r>
    </w:p>
    <w:p w:rsidR="00792B6C" w:rsidRDefault="00792B6C" w:rsidP="00D738BE">
      <w:pPr>
        <w:spacing w:line="276" w:lineRule="auto"/>
        <w:jc w:val="center"/>
        <w:rPr>
          <w:sz w:val="30"/>
          <w:szCs w:val="30"/>
        </w:rPr>
      </w:pPr>
      <w:r>
        <w:rPr>
          <w:sz w:val="30"/>
          <w:szCs w:val="30"/>
        </w:rPr>
        <w:t>«ЭТИКА ГОСУДАРСТВЕННОЙ СЛУЖБЫ И ГОСУДАРСТВЕННОГО СЛУЖАЩЕГО»</w:t>
      </w:r>
    </w:p>
    <w:p w:rsidR="00792B6C" w:rsidRPr="002C5C69" w:rsidRDefault="00792B6C" w:rsidP="00D738BE">
      <w:pPr>
        <w:spacing w:line="276" w:lineRule="auto"/>
        <w:jc w:val="center"/>
        <w:rPr>
          <w:sz w:val="30"/>
          <w:szCs w:val="30"/>
        </w:rPr>
      </w:pPr>
      <w:r>
        <w:rPr>
          <w:sz w:val="30"/>
          <w:szCs w:val="30"/>
        </w:rPr>
        <w:t>ДЛЯ СПЕЦИАЛЬНОСТИ 036401 – ТАМОЖЕННОЕ ДЕЛО</w:t>
      </w:r>
    </w:p>
    <w:p w:rsidR="00792B6C" w:rsidRDefault="00792B6C" w:rsidP="00D738BE">
      <w:pPr>
        <w:spacing w:line="276" w:lineRule="auto"/>
        <w:ind w:firstLine="0"/>
        <w:rPr>
          <w:sz w:val="30"/>
          <w:szCs w:val="30"/>
        </w:rPr>
      </w:pPr>
    </w:p>
    <w:p w:rsidR="00792B6C" w:rsidRDefault="00792B6C" w:rsidP="00D738BE">
      <w:pPr>
        <w:spacing w:line="276" w:lineRule="auto"/>
        <w:jc w:val="center"/>
        <w:rPr>
          <w:sz w:val="30"/>
          <w:szCs w:val="30"/>
        </w:rPr>
      </w:pPr>
    </w:p>
    <w:p w:rsidR="00D738BE" w:rsidRDefault="00D738BE" w:rsidP="00D738BE">
      <w:pPr>
        <w:spacing w:line="276" w:lineRule="auto"/>
        <w:jc w:val="center"/>
        <w:rPr>
          <w:sz w:val="30"/>
          <w:szCs w:val="30"/>
        </w:rPr>
      </w:pPr>
    </w:p>
    <w:p w:rsidR="00792B6C" w:rsidRDefault="00792B6C" w:rsidP="00D738BE">
      <w:pPr>
        <w:spacing w:line="276" w:lineRule="auto"/>
        <w:jc w:val="right"/>
        <w:rPr>
          <w:sz w:val="30"/>
          <w:szCs w:val="30"/>
        </w:rPr>
      </w:pPr>
      <w:r>
        <w:rPr>
          <w:sz w:val="30"/>
          <w:szCs w:val="30"/>
        </w:rPr>
        <w:t>Составитель:</w:t>
      </w:r>
    </w:p>
    <w:p w:rsidR="00792B6C" w:rsidRDefault="00792B6C" w:rsidP="00D738BE">
      <w:pPr>
        <w:spacing w:line="276" w:lineRule="auto"/>
        <w:jc w:val="right"/>
        <w:rPr>
          <w:sz w:val="30"/>
          <w:szCs w:val="30"/>
        </w:rPr>
      </w:pPr>
      <w:r w:rsidRPr="002C5C69">
        <w:rPr>
          <w:sz w:val="30"/>
          <w:szCs w:val="30"/>
        </w:rPr>
        <w:t xml:space="preserve">доцент кафедры «Таможенное дело», </w:t>
      </w:r>
    </w:p>
    <w:p w:rsidR="00792B6C" w:rsidRPr="002C5C69" w:rsidRDefault="00792B6C" w:rsidP="00D738BE">
      <w:pPr>
        <w:spacing w:line="276" w:lineRule="auto"/>
        <w:jc w:val="right"/>
        <w:rPr>
          <w:sz w:val="30"/>
          <w:szCs w:val="30"/>
        </w:rPr>
      </w:pPr>
      <w:r w:rsidRPr="002C5C69">
        <w:rPr>
          <w:sz w:val="30"/>
          <w:szCs w:val="30"/>
        </w:rPr>
        <w:t>к.и.н. Сальникова А.В.</w:t>
      </w:r>
    </w:p>
    <w:p w:rsidR="00792B6C" w:rsidRPr="002C5C69" w:rsidRDefault="00792B6C" w:rsidP="00D738BE">
      <w:pPr>
        <w:spacing w:line="276" w:lineRule="auto"/>
        <w:ind w:firstLine="0"/>
        <w:rPr>
          <w:sz w:val="30"/>
          <w:szCs w:val="30"/>
        </w:rPr>
      </w:pPr>
    </w:p>
    <w:p w:rsidR="00792B6C" w:rsidRPr="002C5C69" w:rsidRDefault="00792B6C" w:rsidP="00D738BE">
      <w:pPr>
        <w:spacing w:line="276" w:lineRule="auto"/>
        <w:rPr>
          <w:sz w:val="30"/>
          <w:szCs w:val="30"/>
        </w:rPr>
      </w:pPr>
    </w:p>
    <w:p w:rsidR="00792B6C" w:rsidRDefault="00792B6C" w:rsidP="00D738BE">
      <w:pPr>
        <w:spacing w:line="276" w:lineRule="auto"/>
        <w:rPr>
          <w:sz w:val="30"/>
          <w:szCs w:val="30"/>
        </w:rPr>
      </w:pPr>
    </w:p>
    <w:p w:rsidR="00D738BE" w:rsidRDefault="00D738BE" w:rsidP="00D738BE">
      <w:pPr>
        <w:spacing w:line="276" w:lineRule="auto"/>
        <w:rPr>
          <w:sz w:val="30"/>
          <w:szCs w:val="30"/>
        </w:rPr>
      </w:pPr>
    </w:p>
    <w:p w:rsidR="00D738BE" w:rsidRPr="002C5C69" w:rsidRDefault="00D738BE" w:rsidP="00D738BE">
      <w:pPr>
        <w:spacing w:line="276" w:lineRule="auto"/>
        <w:rPr>
          <w:sz w:val="30"/>
          <w:szCs w:val="30"/>
        </w:rPr>
      </w:pPr>
    </w:p>
    <w:p w:rsidR="00792B6C" w:rsidRDefault="00792B6C" w:rsidP="00D738BE">
      <w:pPr>
        <w:spacing w:line="276" w:lineRule="auto"/>
        <w:jc w:val="center"/>
        <w:rPr>
          <w:sz w:val="30"/>
          <w:szCs w:val="30"/>
        </w:rPr>
      </w:pPr>
      <w:r>
        <w:rPr>
          <w:sz w:val="30"/>
          <w:szCs w:val="30"/>
        </w:rPr>
        <w:t>Владимир 2013</w:t>
      </w:r>
    </w:p>
    <w:p w:rsidR="00792B6C" w:rsidRDefault="00792B6C" w:rsidP="00D738BE">
      <w:pPr>
        <w:spacing w:line="276" w:lineRule="auto"/>
        <w:rPr>
          <w:sz w:val="30"/>
          <w:szCs w:val="30"/>
        </w:rPr>
      </w:pPr>
      <w:r>
        <w:rPr>
          <w:sz w:val="30"/>
          <w:szCs w:val="30"/>
        </w:rPr>
        <w:lastRenderedPageBreak/>
        <w:t>УДК</w:t>
      </w:r>
    </w:p>
    <w:p w:rsidR="00792B6C" w:rsidRDefault="00792B6C" w:rsidP="00D738BE">
      <w:pPr>
        <w:spacing w:line="276" w:lineRule="auto"/>
        <w:rPr>
          <w:sz w:val="30"/>
          <w:szCs w:val="30"/>
        </w:rPr>
      </w:pPr>
      <w:r>
        <w:rPr>
          <w:sz w:val="30"/>
          <w:szCs w:val="30"/>
        </w:rPr>
        <w:t>ББК</w:t>
      </w:r>
    </w:p>
    <w:p w:rsidR="00792B6C" w:rsidRDefault="00792B6C" w:rsidP="00D738BE">
      <w:pPr>
        <w:spacing w:line="276" w:lineRule="auto"/>
        <w:rPr>
          <w:sz w:val="30"/>
          <w:szCs w:val="30"/>
        </w:rPr>
      </w:pPr>
    </w:p>
    <w:p w:rsidR="00792B6C" w:rsidRDefault="00792B6C" w:rsidP="00D738BE">
      <w:pPr>
        <w:spacing w:line="276" w:lineRule="auto"/>
        <w:jc w:val="center"/>
        <w:rPr>
          <w:sz w:val="30"/>
          <w:szCs w:val="30"/>
        </w:rPr>
      </w:pPr>
      <w:r>
        <w:rPr>
          <w:sz w:val="30"/>
          <w:szCs w:val="30"/>
        </w:rPr>
        <w:t>Рецензент</w:t>
      </w:r>
    </w:p>
    <w:p w:rsidR="00792B6C" w:rsidRDefault="00792B6C" w:rsidP="00D738BE">
      <w:pPr>
        <w:spacing w:line="276" w:lineRule="auto"/>
        <w:jc w:val="center"/>
        <w:rPr>
          <w:sz w:val="30"/>
          <w:szCs w:val="30"/>
        </w:rPr>
      </w:pPr>
      <w:r>
        <w:rPr>
          <w:sz w:val="30"/>
          <w:szCs w:val="30"/>
        </w:rPr>
        <w:t>Доктор экономических наук, профессор</w:t>
      </w:r>
    </w:p>
    <w:p w:rsidR="00792B6C" w:rsidRDefault="00792B6C" w:rsidP="00D738BE">
      <w:pPr>
        <w:spacing w:line="276" w:lineRule="auto"/>
        <w:jc w:val="center"/>
        <w:rPr>
          <w:sz w:val="30"/>
          <w:szCs w:val="30"/>
        </w:rPr>
      </w:pPr>
      <w:r>
        <w:rPr>
          <w:sz w:val="30"/>
          <w:szCs w:val="30"/>
        </w:rPr>
        <w:t>Ю.А. Дмитриев</w:t>
      </w:r>
    </w:p>
    <w:p w:rsidR="00792B6C" w:rsidRDefault="00792B6C" w:rsidP="00D738BE">
      <w:pPr>
        <w:spacing w:line="276" w:lineRule="auto"/>
        <w:jc w:val="center"/>
        <w:rPr>
          <w:sz w:val="30"/>
          <w:szCs w:val="30"/>
        </w:rPr>
      </w:pPr>
    </w:p>
    <w:p w:rsidR="00792B6C" w:rsidRDefault="00792B6C" w:rsidP="00D738BE">
      <w:pPr>
        <w:spacing w:line="276" w:lineRule="auto"/>
        <w:jc w:val="center"/>
        <w:rPr>
          <w:sz w:val="30"/>
          <w:szCs w:val="30"/>
        </w:rPr>
      </w:pPr>
    </w:p>
    <w:p w:rsidR="00792B6C" w:rsidRDefault="00792B6C" w:rsidP="00D738BE">
      <w:pPr>
        <w:spacing w:line="276" w:lineRule="auto"/>
        <w:rPr>
          <w:sz w:val="30"/>
          <w:szCs w:val="30"/>
        </w:rPr>
      </w:pPr>
    </w:p>
    <w:p w:rsidR="00792B6C" w:rsidRPr="00834AE9" w:rsidRDefault="00792B6C" w:rsidP="00D738BE">
      <w:pPr>
        <w:spacing w:line="276" w:lineRule="auto"/>
        <w:rPr>
          <w:sz w:val="30"/>
          <w:szCs w:val="30"/>
        </w:rPr>
      </w:pPr>
      <w:r>
        <w:rPr>
          <w:sz w:val="30"/>
          <w:szCs w:val="30"/>
        </w:rPr>
        <w:t>Методические указания к практическим занятиям</w:t>
      </w:r>
      <w:r w:rsidRPr="002C5C69">
        <w:rPr>
          <w:sz w:val="30"/>
          <w:szCs w:val="30"/>
        </w:rPr>
        <w:t xml:space="preserve"> по дисциплине «Этика государственной службы и государственного служащего» для специальности 036401- «Таможенное дело» </w:t>
      </w:r>
      <w:r>
        <w:rPr>
          <w:sz w:val="30"/>
          <w:szCs w:val="30"/>
        </w:rPr>
        <w:t xml:space="preserve">/ </w:t>
      </w:r>
      <w:proofErr w:type="spellStart"/>
      <w:r>
        <w:rPr>
          <w:sz w:val="30"/>
          <w:szCs w:val="30"/>
        </w:rPr>
        <w:t>Владим</w:t>
      </w:r>
      <w:proofErr w:type="spellEnd"/>
      <w:r>
        <w:rPr>
          <w:sz w:val="30"/>
          <w:szCs w:val="30"/>
        </w:rPr>
        <w:t xml:space="preserve">. </w:t>
      </w:r>
      <w:proofErr w:type="spellStart"/>
      <w:r>
        <w:rPr>
          <w:sz w:val="30"/>
          <w:szCs w:val="30"/>
        </w:rPr>
        <w:t>гос</w:t>
      </w:r>
      <w:proofErr w:type="spellEnd"/>
      <w:r>
        <w:rPr>
          <w:sz w:val="30"/>
          <w:szCs w:val="30"/>
        </w:rPr>
        <w:t>. ун-т имени Александра Григорьевича и Николая Григорьевича Столетовых</w:t>
      </w:r>
      <w:proofErr w:type="gramStart"/>
      <w:r>
        <w:rPr>
          <w:sz w:val="30"/>
          <w:szCs w:val="30"/>
        </w:rPr>
        <w:t xml:space="preserve"> ;</w:t>
      </w:r>
      <w:proofErr w:type="gramEnd"/>
      <w:r>
        <w:rPr>
          <w:sz w:val="30"/>
          <w:szCs w:val="30"/>
        </w:rPr>
        <w:t xml:space="preserve"> сост. А.В. Сальникова. – Владимир, 2013. –  </w:t>
      </w:r>
      <w:r w:rsidR="00B87546">
        <w:rPr>
          <w:sz w:val="30"/>
          <w:szCs w:val="30"/>
        </w:rPr>
        <w:t>102</w:t>
      </w:r>
      <w:r w:rsidR="00834AE9">
        <w:rPr>
          <w:sz w:val="30"/>
          <w:szCs w:val="30"/>
        </w:rPr>
        <w:t xml:space="preserve"> </w:t>
      </w:r>
      <w:r w:rsidRPr="00834AE9">
        <w:rPr>
          <w:sz w:val="30"/>
          <w:szCs w:val="30"/>
        </w:rPr>
        <w:t>с.</w:t>
      </w:r>
    </w:p>
    <w:p w:rsidR="00792B6C" w:rsidRPr="00834AE9" w:rsidRDefault="00792B6C" w:rsidP="00D738BE">
      <w:pPr>
        <w:spacing w:line="276" w:lineRule="auto"/>
        <w:rPr>
          <w:sz w:val="30"/>
          <w:szCs w:val="30"/>
        </w:rPr>
      </w:pPr>
    </w:p>
    <w:p w:rsidR="00792B6C" w:rsidRPr="00834AE9" w:rsidRDefault="00792B6C" w:rsidP="00D738BE">
      <w:pPr>
        <w:spacing w:line="276" w:lineRule="auto"/>
        <w:rPr>
          <w:sz w:val="30"/>
          <w:szCs w:val="30"/>
        </w:rPr>
      </w:pPr>
    </w:p>
    <w:p w:rsidR="00792B6C" w:rsidRPr="00834AE9" w:rsidRDefault="00834AE9" w:rsidP="00834AE9">
      <w:pPr>
        <w:spacing w:line="276" w:lineRule="auto"/>
        <w:rPr>
          <w:sz w:val="30"/>
          <w:szCs w:val="30"/>
        </w:rPr>
      </w:pPr>
      <w:r w:rsidRPr="00834AE9">
        <w:rPr>
          <w:sz w:val="30"/>
          <w:szCs w:val="30"/>
        </w:rPr>
        <w:t xml:space="preserve">Представлены для рассмотрения на практических занятиях по дисциплине «Этика государственной службы и государственного служащего» теоретические вопросы и методические указания по их рассмотрению, задания для выполнения на практических занятиях. </w:t>
      </w:r>
      <w:r w:rsidR="00792B6C" w:rsidRPr="00834AE9">
        <w:rPr>
          <w:sz w:val="30"/>
          <w:szCs w:val="30"/>
        </w:rPr>
        <w:t>Предназначен</w:t>
      </w:r>
      <w:r w:rsidRPr="00834AE9">
        <w:rPr>
          <w:sz w:val="30"/>
          <w:szCs w:val="30"/>
        </w:rPr>
        <w:t>ы</w:t>
      </w:r>
      <w:r w:rsidR="00792B6C" w:rsidRPr="00834AE9">
        <w:rPr>
          <w:sz w:val="30"/>
          <w:szCs w:val="30"/>
        </w:rPr>
        <w:t xml:space="preserve"> для студентов дневной и заочной форм обучения.</w:t>
      </w:r>
    </w:p>
    <w:p w:rsidR="00792B6C" w:rsidRPr="00834AE9" w:rsidRDefault="00792B6C" w:rsidP="00D738BE">
      <w:pPr>
        <w:spacing w:line="276" w:lineRule="auto"/>
        <w:rPr>
          <w:sz w:val="30"/>
          <w:szCs w:val="30"/>
        </w:rPr>
      </w:pPr>
      <w:r w:rsidRPr="00834AE9">
        <w:rPr>
          <w:sz w:val="30"/>
          <w:szCs w:val="30"/>
        </w:rPr>
        <w:t>Рекомендовано для формирования профессиональных компетенций в соответствии с ФГОС 3-го поколения.</w:t>
      </w:r>
    </w:p>
    <w:p w:rsidR="00792B6C" w:rsidRDefault="00792B6C" w:rsidP="00D738BE">
      <w:pPr>
        <w:spacing w:line="276" w:lineRule="auto"/>
        <w:rPr>
          <w:sz w:val="30"/>
          <w:szCs w:val="30"/>
        </w:rPr>
      </w:pPr>
      <w:r w:rsidRPr="00834AE9">
        <w:rPr>
          <w:sz w:val="30"/>
          <w:szCs w:val="30"/>
        </w:rPr>
        <w:t xml:space="preserve">Табл. 6. </w:t>
      </w:r>
      <w:proofErr w:type="spellStart"/>
      <w:r w:rsidRPr="00834AE9">
        <w:rPr>
          <w:sz w:val="30"/>
          <w:szCs w:val="30"/>
        </w:rPr>
        <w:t>Библиогр</w:t>
      </w:r>
      <w:proofErr w:type="spellEnd"/>
      <w:r w:rsidRPr="00834AE9">
        <w:rPr>
          <w:sz w:val="30"/>
          <w:szCs w:val="30"/>
        </w:rPr>
        <w:t>.:  28 назв.</w:t>
      </w:r>
    </w:p>
    <w:p w:rsidR="00792B6C" w:rsidRPr="002C5C69" w:rsidRDefault="00792B6C" w:rsidP="00D738BE">
      <w:pPr>
        <w:spacing w:line="276" w:lineRule="auto"/>
        <w:rPr>
          <w:sz w:val="30"/>
          <w:szCs w:val="30"/>
        </w:rPr>
      </w:pPr>
    </w:p>
    <w:p w:rsidR="00792B6C" w:rsidRPr="002C5C69" w:rsidRDefault="00792B6C" w:rsidP="00D738BE">
      <w:pPr>
        <w:spacing w:line="276" w:lineRule="auto"/>
        <w:ind w:firstLine="708"/>
        <w:rPr>
          <w:sz w:val="30"/>
          <w:szCs w:val="30"/>
        </w:rPr>
      </w:pPr>
    </w:p>
    <w:p w:rsidR="00792B6C" w:rsidRDefault="00792B6C" w:rsidP="00D738BE">
      <w:pPr>
        <w:spacing w:line="276" w:lineRule="auto"/>
        <w:ind w:left="6372" w:firstLine="708"/>
        <w:jc w:val="center"/>
        <w:rPr>
          <w:sz w:val="30"/>
          <w:szCs w:val="30"/>
        </w:rPr>
      </w:pPr>
      <w:r>
        <w:rPr>
          <w:sz w:val="30"/>
          <w:szCs w:val="30"/>
        </w:rPr>
        <w:t>УДК</w:t>
      </w:r>
    </w:p>
    <w:p w:rsidR="00792B6C" w:rsidRPr="0030224D" w:rsidRDefault="00792B6C" w:rsidP="00D738BE">
      <w:pPr>
        <w:spacing w:line="276" w:lineRule="auto"/>
        <w:ind w:left="6372" w:firstLine="708"/>
        <w:jc w:val="center"/>
        <w:rPr>
          <w:b/>
          <w:sz w:val="30"/>
          <w:szCs w:val="30"/>
        </w:rPr>
      </w:pPr>
      <w:r>
        <w:rPr>
          <w:sz w:val="30"/>
          <w:szCs w:val="30"/>
        </w:rPr>
        <w:t>ББК</w:t>
      </w:r>
    </w:p>
    <w:p w:rsidR="00792B6C" w:rsidRPr="00EA44E7" w:rsidRDefault="00792B6C" w:rsidP="00D738BE">
      <w:pPr>
        <w:spacing w:line="276" w:lineRule="auto"/>
      </w:pPr>
    </w:p>
    <w:p w:rsidR="00DE33DC" w:rsidRDefault="00DE33DC" w:rsidP="00D738BE">
      <w:pPr>
        <w:tabs>
          <w:tab w:val="right" w:leader="underscore" w:pos="9639"/>
        </w:tabs>
        <w:spacing w:line="276" w:lineRule="auto"/>
        <w:ind w:firstLine="0"/>
        <w:textAlignment w:val="top"/>
      </w:pPr>
    </w:p>
    <w:p w:rsidR="00D738BE" w:rsidRDefault="00D738BE" w:rsidP="00D738BE">
      <w:pPr>
        <w:tabs>
          <w:tab w:val="right" w:leader="underscore" w:pos="9639"/>
        </w:tabs>
        <w:spacing w:line="276" w:lineRule="auto"/>
        <w:ind w:firstLine="0"/>
        <w:textAlignment w:val="top"/>
      </w:pPr>
    </w:p>
    <w:p w:rsidR="00D738BE" w:rsidRDefault="00D738BE" w:rsidP="00D738BE">
      <w:pPr>
        <w:tabs>
          <w:tab w:val="right" w:leader="underscore" w:pos="9639"/>
        </w:tabs>
        <w:spacing w:line="276" w:lineRule="auto"/>
        <w:ind w:firstLine="0"/>
        <w:textAlignment w:val="top"/>
      </w:pPr>
    </w:p>
    <w:p w:rsidR="00D738BE" w:rsidRDefault="00D738BE" w:rsidP="00D738BE">
      <w:pPr>
        <w:tabs>
          <w:tab w:val="right" w:leader="underscore" w:pos="9639"/>
        </w:tabs>
        <w:spacing w:line="276" w:lineRule="auto"/>
        <w:ind w:firstLine="0"/>
        <w:textAlignment w:val="top"/>
      </w:pPr>
    </w:p>
    <w:p w:rsidR="00D738BE" w:rsidRDefault="00D738BE" w:rsidP="00D738BE">
      <w:pPr>
        <w:tabs>
          <w:tab w:val="right" w:leader="underscore" w:pos="9639"/>
        </w:tabs>
        <w:spacing w:line="276" w:lineRule="auto"/>
        <w:ind w:firstLine="0"/>
        <w:textAlignment w:val="top"/>
      </w:pPr>
    </w:p>
    <w:p w:rsidR="00792B6C" w:rsidRDefault="00792B6C" w:rsidP="00D738BE">
      <w:pPr>
        <w:tabs>
          <w:tab w:val="right" w:leader="underscore" w:pos="9639"/>
        </w:tabs>
        <w:spacing w:line="276" w:lineRule="auto"/>
        <w:ind w:firstLine="0"/>
        <w:textAlignment w:val="top"/>
      </w:pPr>
    </w:p>
    <w:p w:rsidR="00792B6C" w:rsidRPr="00792B6C" w:rsidRDefault="00792B6C" w:rsidP="00D738BE">
      <w:pPr>
        <w:tabs>
          <w:tab w:val="right" w:leader="underscore" w:pos="9639"/>
        </w:tabs>
        <w:spacing w:line="276" w:lineRule="auto"/>
        <w:ind w:firstLine="0"/>
        <w:jc w:val="center"/>
        <w:textAlignment w:val="top"/>
        <w:rPr>
          <w:b/>
          <w:sz w:val="30"/>
          <w:szCs w:val="30"/>
        </w:rPr>
      </w:pPr>
      <w:r w:rsidRPr="00792B6C">
        <w:rPr>
          <w:b/>
          <w:sz w:val="30"/>
          <w:szCs w:val="30"/>
        </w:rPr>
        <w:lastRenderedPageBreak/>
        <w:t>ВВЕДЕНИЕ</w:t>
      </w:r>
    </w:p>
    <w:p w:rsidR="0075307D" w:rsidRPr="00792B6C" w:rsidRDefault="0075307D" w:rsidP="00D738BE">
      <w:pPr>
        <w:tabs>
          <w:tab w:val="right" w:leader="underscore" w:pos="9639"/>
        </w:tabs>
        <w:spacing w:line="276" w:lineRule="auto"/>
        <w:textAlignment w:val="top"/>
        <w:rPr>
          <w:sz w:val="30"/>
          <w:szCs w:val="30"/>
        </w:rPr>
      </w:pPr>
      <w:r w:rsidRPr="00792B6C">
        <w:rPr>
          <w:sz w:val="30"/>
          <w:szCs w:val="30"/>
        </w:rPr>
        <w:t xml:space="preserve">Программой дисциплины «Этика государственной службы и государственного служащего» предусмотрено 27 часов практических занятий. </w:t>
      </w:r>
    </w:p>
    <w:p w:rsidR="0075307D" w:rsidRPr="00792B6C" w:rsidRDefault="0075307D" w:rsidP="00D738BE">
      <w:pPr>
        <w:tabs>
          <w:tab w:val="right" w:leader="underscore" w:pos="9639"/>
        </w:tabs>
        <w:spacing w:line="276" w:lineRule="auto"/>
        <w:textAlignment w:val="top"/>
        <w:rPr>
          <w:sz w:val="30"/>
          <w:szCs w:val="30"/>
        </w:rPr>
      </w:pPr>
      <w:r w:rsidRPr="00792B6C">
        <w:rPr>
          <w:sz w:val="30"/>
          <w:szCs w:val="30"/>
        </w:rPr>
        <w:t>Цель практических занятий – углубить и расширить знания, полученные студентами на лекциях и в ходе самостоятельной работы по дисциплине.</w:t>
      </w:r>
    </w:p>
    <w:p w:rsidR="00D015B0" w:rsidRPr="00792B6C" w:rsidRDefault="00D015B0" w:rsidP="00D738BE">
      <w:pPr>
        <w:tabs>
          <w:tab w:val="right" w:leader="underscore" w:pos="9639"/>
        </w:tabs>
        <w:spacing w:line="276" w:lineRule="auto"/>
        <w:rPr>
          <w:sz w:val="30"/>
          <w:szCs w:val="30"/>
        </w:rPr>
      </w:pPr>
      <w:r w:rsidRPr="00792B6C">
        <w:rPr>
          <w:sz w:val="30"/>
          <w:szCs w:val="30"/>
        </w:rPr>
        <w:t xml:space="preserve">В результате освоения дисциплины обучающийся должен обладать следующими компетенциями: </w:t>
      </w:r>
    </w:p>
    <w:p w:rsidR="00D015B0" w:rsidRPr="00792B6C" w:rsidRDefault="00D015B0" w:rsidP="00D738BE">
      <w:pPr>
        <w:tabs>
          <w:tab w:val="right" w:leader="underscore" w:pos="9639"/>
        </w:tabs>
        <w:spacing w:line="276" w:lineRule="auto"/>
        <w:rPr>
          <w:b/>
          <w:sz w:val="30"/>
          <w:szCs w:val="30"/>
        </w:rPr>
      </w:pPr>
      <w:r w:rsidRPr="00792B6C">
        <w:rPr>
          <w:b/>
          <w:sz w:val="30"/>
          <w:szCs w:val="30"/>
        </w:rPr>
        <w:t>Общекультурными (ОК):</w:t>
      </w:r>
    </w:p>
    <w:p w:rsidR="00D015B0" w:rsidRPr="00792B6C" w:rsidRDefault="00D015B0" w:rsidP="00D738BE">
      <w:pPr>
        <w:pStyle w:val="a3"/>
        <w:numPr>
          <w:ilvl w:val="0"/>
          <w:numId w:val="33"/>
        </w:numPr>
        <w:autoSpaceDE w:val="0"/>
        <w:autoSpaceDN w:val="0"/>
        <w:adjustRightInd w:val="0"/>
        <w:spacing w:after="0"/>
        <w:ind w:left="714" w:hanging="357"/>
        <w:jc w:val="both"/>
        <w:outlineLvl w:val="1"/>
        <w:rPr>
          <w:rFonts w:ascii="Times New Roman" w:hAnsi="Times New Roman"/>
          <w:sz w:val="30"/>
          <w:szCs w:val="30"/>
        </w:rPr>
      </w:pPr>
      <w:r w:rsidRPr="00792B6C">
        <w:rPr>
          <w:rFonts w:ascii="Times New Roman" w:hAnsi="Times New Roman"/>
          <w:sz w:val="30"/>
          <w:szCs w:val="30"/>
        </w:rPr>
        <w:t>способностью проявлять гражданскую позицию и ответственное отношение к исполнению обязанностей (ОК-2);</w:t>
      </w:r>
    </w:p>
    <w:p w:rsidR="00D015B0" w:rsidRPr="00792B6C" w:rsidRDefault="00D015B0" w:rsidP="00D738BE">
      <w:pPr>
        <w:pStyle w:val="a3"/>
        <w:numPr>
          <w:ilvl w:val="0"/>
          <w:numId w:val="33"/>
        </w:numPr>
        <w:autoSpaceDE w:val="0"/>
        <w:autoSpaceDN w:val="0"/>
        <w:adjustRightInd w:val="0"/>
        <w:spacing w:after="0"/>
        <w:ind w:left="714" w:hanging="357"/>
        <w:jc w:val="both"/>
        <w:outlineLvl w:val="1"/>
        <w:rPr>
          <w:rFonts w:ascii="Times New Roman" w:hAnsi="Times New Roman"/>
          <w:sz w:val="30"/>
          <w:szCs w:val="30"/>
        </w:rPr>
      </w:pPr>
      <w:r w:rsidRPr="00792B6C">
        <w:rPr>
          <w:rFonts w:ascii="Times New Roman" w:hAnsi="Times New Roman"/>
          <w:sz w:val="30"/>
          <w:szCs w:val="30"/>
        </w:rPr>
        <w:t>владением культурой взаимоотношений, взаимопонимания и сотрудничества, способностью предотвращать конфликтные ситуации, уважительно относиться к окружающим (ОК-3).</w:t>
      </w:r>
    </w:p>
    <w:p w:rsidR="00D015B0" w:rsidRPr="00792B6C" w:rsidRDefault="00D015B0" w:rsidP="00D738BE">
      <w:pPr>
        <w:spacing w:line="276" w:lineRule="auto"/>
        <w:rPr>
          <w:sz w:val="30"/>
          <w:szCs w:val="30"/>
        </w:rPr>
      </w:pPr>
      <w:r w:rsidRPr="00792B6C">
        <w:rPr>
          <w:sz w:val="30"/>
          <w:szCs w:val="30"/>
        </w:rPr>
        <w:t>В результате освоения дисциплины студент должен:</w:t>
      </w:r>
    </w:p>
    <w:p w:rsidR="00D015B0" w:rsidRPr="00792B6C" w:rsidRDefault="00D015B0" w:rsidP="00D738BE">
      <w:pPr>
        <w:pStyle w:val="a3"/>
        <w:numPr>
          <w:ilvl w:val="0"/>
          <w:numId w:val="34"/>
        </w:numPr>
        <w:tabs>
          <w:tab w:val="num" w:pos="0"/>
        </w:tabs>
        <w:spacing w:after="0"/>
        <w:rPr>
          <w:rFonts w:ascii="Times New Roman" w:hAnsi="Times New Roman"/>
          <w:b/>
          <w:sz w:val="30"/>
          <w:szCs w:val="30"/>
        </w:rPr>
      </w:pPr>
      <w:r w:rsidRPr="00792B6C">
        <w:rPr>
          <w:rFonts w:ascii="Times New Roman" w:hAnsi="Times New Roman"/>
          <w:b/>
          <w:sz w:val="30"/>
          <w:szCs w:val="30"/>
        </w:rPr>
        <w:t>знать:</w:t>
      </w:r>
    </w:p>
    <w:p w:rsidR="00D015B0" w:rsidRPr="00792B6C" w:rsidRDefault="00D015B0" w:rsidP="00D738BE">
      <w:pPr>
        <w:pStyle w:val="a3"/>
        <w:numPr>
          <w:ilvl w:val="0"/>
          <w:numId w:val="36"/>
        </w:numPr>
        <w:spacing w:after="0"/>
        <w:jc w:val="both"/>
        <w:rPr>
          <w:rFonts w:ascii="Times New Roman" w:hAnsi="Times New Roman"/>
          <w:sz w:val="30"/>
          <w:szCs w:val="30"/>
        </w:rPr>
      </w:pPr>
      <w:r w:rsidRPr="00792B6C">
        <w:rPr>
          <w:rFonts w:ascii="Times New Roman" w:hAnsi="Times New Roman"/>
          <w:sz w:val="30"/>
          <w:szCs w:val="30"/>
        </w:rPr>
        <w:t>основы этики государственной службы, а также сущность, основные принципы и проблемы деловых отношений; (ОК-3)</w:t>
      </w:r>
    </w:p>
    <w:p w:rsidR="00D015B0" w:rsidRPr="00792B6C" w:rsidRDefault="00D015B0" w:rsidP="00D738BE">
      <w:pPr>
        <w:pStyle w:val="a3"/>
        <w:numPr>
          <w:ilvl w:val="0"/>
          <w:numId w:val="36"/>
        </w:numPr>
        <w:spacing w:after="0"/>
        <w:jc w:val="both"/>
        <w:rPr>
          <w:rFonts w:ascii="Times New Roman" w:hAnsi="Times New Roman"/>
          <w:sz w:val="30"/>
          <w:szCs w:val="30"/>
        </w:rPr>
      </w:pPr>
      <w:r w:rsidRPr="00792B6C">
        <w:rPr>
          <w:rFonts w:ascii="Times New Roman" w:hAnsi="Times New Roman"/>
          <w:sz w:val="30"/>
          <w:szCs w:val="30"/>
        </w:rPr>
        <w:t>правила этики в сфере государственной службы, а также нормы и правила делового этикета; (ОК-3)</w:t>
      </w:r>
    </w:p>
    <w:p w:rsidR="00D015B0" w:rsidRPr="00792B6C" w:rsidRDefault="00D015B0" w:rsidP="00D738BE">
      <w:pPr>
        <w:pStyle w:val="a3"/>
        <w:numPr>
          <w:ilvl w:val="0"/>
          <w:numId w:val="36"/>
        </w:numPr>
        <w:spacing w:after="0"/>
        <w:jc w:val="both"/>
        <w:rPr>
          <w:rFonts w:ascii="Times New Roman" w:hAnsi="Times New Roman"/>
          <w:sz w:val="30"/>
          <w:szCs w:val="30"/>
        </w:rPr>
      </w:pPr>
      <w:r w:rsidRPr="00792B6C">
        <w:rPr>
          <w:rFonts w:ascii="Times New Roman" w:hAnsi="Times New Roman"/>
          <w:sz w:val="30"/>
          <w:szCs w:val="30"/>
        </w:rPr>
        <w:t>этические нормы в деятельности как механизмов повышения этического уровня государственной службы; (ОК-2)</w:t>
      </w:r>
    </w:p>
    <w:p w:rsidR="00D015B0" w:rsidRPr="00792B6C" w:rsidRDefault="00D015B0" w:rsidP="00D738BE">
      <w:pPr>
        <w:pStyle w:val="a3"/>
        <w:numPr>
          <w:ilvl w:val="0"/>
          <w:numId w:val="36"/>
        </w:numPr>
        <w:spacing w:after="0"/>
        <w:jc w:val="both"/>
        <w:rPr>
          <w:rFonts w:ascii="Times New Roman" w:hAnsi="Times New Roman"/>
          <w:sz w:val="30"/>
          <w:szCs w:val="30"/>
        </w:rPr>
      </w:pPr>
      <w:r w:rsidRPr="00792B6C">
        <w:rPr>
          <w:rFonts w:ascii="Times New Roman" w:hAnsi="Times New Roman"/>
          <w:sz w:val="30"/>
          <w:szCs w:val="30"/>
        </w:rPr>
        <w:t>техники управления этическими нормами межличностных отношений в деятельности государственной службы; (ОК-3)</w:t>
      </w:r>
    </w:p>
    <w:p w:rsidR="00D015B0" w:rsidRPr="00792B6C" w:rsidRDefault="00D015B0" w:rsidP="00D738BE">
      <w:pPr>
        <w:pStyle w:val="a3"/>
        <w:numPr>
          <w:ilvl w:val="0"/>
          <w:numId w:val="36"/>
        </w:numPr>
        <w:spacing w:after="0"/>
        <w:jc w:val="both"/>
        <w:rPr>
          <w:rFonts w:ascii="Times New Roman" w:hAnsi="Times New Roman"/>
          <w:sz w:val="30"/>
          <w:szCs w:val="30"/>
        </w:rPr>
      </w:pPr>
      <w:r w:rsidRPr="00792B6C">
        <w:rPr>
          <w:rFonts w:ascii="Times New Roman" w:hAnsi="Times New Roman"/>
          <w:sz w:val="30"/>
          <w:szCs w:val="30"/>
        </w:rPr>
        <w:t>корректные способы решения спорных вопросов и конфликтных ситуаций в ходе делового взаимодействия и межличностных отношений. (ОК-2)</w:t>
      </w:r>
    </w:p>
    <w:p w:rsidR="00D015B0" w:rsidRPr="00792B6C" w:rsidRDefault="00D015B0" w:rsidP="00D738BE">
      <w:pPr>
        <w:pStyle w:val="a3"/>
        <w:numPr>
          <w:ilvl w:val="0"/>
          <w:numId w:val="34"/>
        </w:numPr>
        <w:spacing w:after="0"/>
        <w:jc w:val="both"/>
        <w:rPr>
          <w:rFonts w:ascii="Times New Roman" w:hAnsi="Times New Roman"/>
          <w:b/>
          <w:iCs/>
          <w:sz w:val="30"/>
          <w:szCs w:val="30"/>
        </w:rPr>
      </w:pPr>
      <w:r w:rsidRPr="00792B6C">
        <w:rPr>
          <w:rFonts w:ascii="Times New Roman" w:hAnsi="Times New Roman"/>
          <w:b/>
          <w:iCs/>
          <w:sz w:val="30"/>
          <w:szCs w:val="30"/>
        </w:rPr>
        <w:t>уметь:</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t>обосновывать связь между этикой и развитием государственной службы; (ОК-3)</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lastRenderedPageBreak/>
        <w:t>оценивать наличие этических норм в деятельности государственной службы и проводить анализ этического уровня государственной организации; (ОК-3)</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t>применять правила этики в ходе делового и межличностного общения; (ОК-3)</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t>оценивать наличие корпоративной культуры; (ОК-3)</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t>использовать приемы эффективных коммуникаций в ходе деятельности и общения; (ОК-2)</w:t>
      </w:r>
    </w:p>
    <w:p w:rsidR="00D015B0" w:rsidRPr="00792B6C" w:rsidRDefault="00D015B0" w:rsidP="00D738BE">
      <w:pPr>
        <w:pStyle w:val="a3"/>
        <w:numPr>
          <w:ilvl w:val="0"/>
          <w:numId w:val="35"/>
        </w:numPr>
        <w:spacing w:after="0"/>
        <w:jc w:val="both"/>
        <w:rPr>
          <w:rFonts w:ascii="Times New Roman" w:hAnsi="Times New Roman"/>
          <w:sz w:val="30"/>
          <w:szCs w:val="30"/>
        </w:rPr>
      </w:pPr>
      <w:r w:rsidRPr="00792B6C">
        <w:rPr>
          <w:rFonts w:ascii="Times New Roman" w:hAnsi="Times New Roman"/>
          <w:sz w:val="30"/>
          <w:szCs w:val="30"/>
        </w:rPr>
        <w:t>применять конструктивные способы при решении спорных вопросов и конфликтных ситуаций. (ОК-2)</w:t>
      </w:r>
    </w:p>
    <w:p w:rsidR="00D015B0" w:rsidRPr="00792B6C" w:rsidRDefault="00D015B0" w:rsidP="00D738BE">
      <w:pPr>
        <w:pStyle w:val="a3"/>
        <w:numPr>
          <w:ilvl w:val="0"/>
          <w:numId w:val="34"/>
        </w:numPr>
        <w:spacing w:after="0"/>
        <w:rPr>
          <w:rFonts w:ascii="Times New Roman" w:hAnsi="Times New Roman"/>
          <w:iCs/>
          <w:sz w:val="30"/>
          <w:szCs w:val="30"/>
        </w:rPr>
      </w:pPr>
      <w:r w:rsidRPr="00792B6C">
        <w:rPr>
          <w:rFonts w:ascii="Times New Roman" w:hAnsi="Times New Roman"/>
          <w:b/>
          <w:iCs/>
          <w:sz w:val="30"/>
          <w:szCs w:val="30"/>
        </w:rPr>
        <w:t>владеть</w:t>
      </w:r>
      <w:r w:rsidRPr="00792B6C">
        <w:rPr>
          <w:rFonts w:ascii="Times New Roman" w:hAnsi="Times New Roman"/>
          <w:iCs/>
          <w:sz w:val="30"/>
          <w:szCs w:val="30"/>
        </w:rPr>
        <w:t>:</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техникой управления этическими нормами межличностных отношений; (ОК-2)</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нормами и правилами делового этикета;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конструктивного делового общения;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управленческой этики;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организации деловых приемов и презентаций;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ведения деловой беседы, совещания и собраний;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ведения деловых переговоров;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речевого этикета в деловом и межличностном общении; (ОК-3)</w:t>
      </w:r>
    </w:p>
    <w:p w:rsidR="00D015B0" w:rsidRPr="00792B6C" w:rsidRDefault="00D015B0" w:rsidP="00D738BE">
      <w:pPr>
        <w:pStyle w:val="a3"/>
        <w:numPr>
          <w:ilvl w:val="0"/>
          <w:numId w:val="37"/>
        </w:numPr>
        <w:spacing w:after="0"/>
        <w:jc w:val="both"/>
        <w:rPr>
          <w:rFonts w:ascii="Times New Roman" w:hAnsi="Times New Roman"/>
          <w:sz w:val="30"/>
          <w:szCs w:val="30"/>
        </w:rPr>
      </w:pPr>
      <w:r w:rsidRPr="00792B6C">
        <w:rPr>
          <w:rFonts w:ascii="Times New Roman" w:hAnsi="Times New Roman"/>
          <w:sz w:val="30"/>
          <w:szCs w:val="30"/>
        </w:rPr>
        <w:t>навыками ведения телефонных переговоров и коммуникаций; (ОК-3)</w:t>
      </w:r>
    </w:p>
    <w:p w:rsidR="00D015B0" w:rsidRPr="00792B6C" w:rsidRDefault="00D015B0" w:rsidP="00D738BE">
      <w:pPr>
        <w:pStyle w:val="a3"/>
        <w:numPr>
          <w:ilvl w:val="0"/>
          <w:numId w:val="37"/>
        </w:numPr>
        <w:spacing w:after="0"/>
        <w:ind w:left="714" w:hanging="357"/>
        <w:jc w:val="both"/>
        <w:rPr>
          <w:rFonts w:ascii="Times New Roman" w:hAnsi="Times New Roman"/>
          <w:sz w:val="30"/>
          <w:szCs w:val="30"/>
        </w:rPr>
      </w:pPr>
      <w:r w:rsidRPr="00792B6C">
        <w:rPr>
          <w:rFonts w:ascii="Times New Roman" w:hAnsi="Times New Roman"/>
          <w:sz w:val="30"/>
          <w:szCs w:val="30"/>
        </w:rPr>
        <w:t>навыками оформления деловой корреспонденции и документов. (ОК-3)</w:t>
      </w:r>
    </w:p>
    <w:p w:rsidR="0075307D" w:rsidRPr="00792B6C" w:rsidRDefault="0075307D" w:rsidP="00D738BE">
      <w:pPr>
        <w:tabs>
          <w:tab w:val="right" w:leader="underscore" w:pos="9639"/>
        </w:tabs>
        <w:spacing w:line="276" w:lineRule="auto"/>
        <w:textAlignment w:val="top"/>
        <w:rPr>
          <w:sz w:val="30"/>
          <w:szCs w:val="30"/>
        </w:rPr>
      </w:pPr>
      <w:r w:rsidRPr="00792B6C">
        <w:rPr>
          <w:sz w:val="30"/>
          <w:szCs w:val="30"/>
        </w:rPr>
        <w:t xml:space="preserve">Практические занятия проводятся после изучения основного материала на лекциях и самостоятельной подготовки. Лекционный материал является базовым для подготовки к практическому занятию по определённой теме. В лекциях содержатся основные понятия и тезисы по вопросам. </w:t>
      </w:r>
    </w:p>
    <w:p w:rsidR="0075307D" w:rsidRPr="00792B6C" w:rsidRDefault="00893D91" w:rsidP="00D738BE">
      <w:pPr>
        <w:tabs>
          <w:tab w:val="right" w:leader="underscore" w:pos="9639"/>
        </w:tabs>
        <w:spacing w:line="276" w:lineRule="auto"/>
        <w:textAlignment w:val="top"/>
        <w:rPr>
          <w:sz w:val="30"/>
          <w:szCs w:val="30"/>
        </w:rPr>
      </w:pPr>
      <w:r w:rsidRPr="00792B6C">
        <w:rPr>
          <w:sz w:val="30"/>
          <w:szCs w:val="30"/>
        </w:rPr>
        <w:t xml:space="preserve">На практических занятиях по дисциплине «Этика государственной службы и государственного служащего» особое внимание уделяется государственной службе в таможенных органах РФ. </w:t>
      </w:r>
      <w:r w:rsidR="0075307D" w:rsidRPr="00792B6C">
        <w:rPr>
          <w:sz w:val="30"/>
          <w:szCs w:val="30"/>
        </w:rPr>
        <w:t>Каждое практическое занятие включает перечень основных вопро</w:t>
      </w:r>
      <w:r w:rsidRPr="00792B6C">
        <w:rPr>
          <w:sz w:val="30"/>
          <w:szCs w:val="30"/>
        </w:rPr>
        <w:t>сов и вопросов для самоконтроля, а также задания для выполнения.</w:t>
      </w:r>
      <w:r w:rsidR="0075307D" w:rsidRPr="00792B6C">
        <w:rPr>
          <w:sz w:val="30"/>
          <w:szCs w:val="30"/>
        </w:rPr>
        <w:t xml:space="preserve"> Формами ответов на отдельные вопросы могут быть устные ответы, доклады, электронные презентации. Ответы на вопросы для самоконтроля должны быть более краткими, чем на основные вопросы. Их основная цель – оперативный контроль усвоенного материала. </w:t>
      </w:r>
    </w:p>
    <w:p w:rsidR="0075307D" w:rsidRPr="00792B6C" w:rsidRDefault="0075307D" w:rsidP="00D738BE">
      <w:pPr>
        <w:tabs>
          <w:tab w:val="right" w:leader="underscore" w:pos="9639"/>
        </w:tabs>
        <w:spacing w:line="276" w:lineRule="auto"/>
        <w:textAlignment w:val="top"/>
        <w:rPr>
          <w:sz w:val="30"/>
          <w:szCs w:val="30"/>
        </w:rPr>
      </w:pPr>
      <w:r w:rsidRPr="00792B6C">
        <w:rPr>
          <w:sz w:val="30"/>
          <w:szCs w:val="30"/>
        </w:rPr>
        <w:t>В ходе самостоятельной подготовки к практическим занятиям студентам следует пользоваться специально указанной основной и дополнительной литературой (</w:t>
      </w:r>
      <w:r w:rsidR="00FA5180" w:rsidRPr="00792B6C">
        <w:rPr>
          <w:sz w:val="30"/>
          <w:szCs w:val="30"/>
        </w:rPr>
        <w:t xml:space="preserve">постраничными </w:t>
      </w:r>
      <w:r w:rsidRPr="00792B6C">
        <w:rPr>
          <w:sz w:val="30"/>
          <w:szCs w:val="30"/>
        </w:rPr>
        <w:t>ссылками на основную и дополнительную литературу).</w:t>
      </w:r>
    </w:p>
    <w:p w:rsidR="004920F1" w:rsidRPr="00792B6C" w:rsidRDefault="004920F1" w:rsidP="00D738BE">
      <w:pPr>
        <w:tabs>
          <w:tab w:val="left" w:pos="708"/>
          <w:tab w:val="right" w:leader="underscore" w:pos="9639"/>
        </w:tabs>
        <w:spacing w:line="276" w:lineRule="auto"/>
        <w:ind w:firstLine="601"/>
        <w:textAlignment w:val="top"/>
        <w:rPr>
          <w:sz w:val="30"/>
          <w:szCs w:val="30"/>
        </w:rPr>
      </w:pPr>
      <w:r w:rsidRPr="00792B6C">
        <w:rPr>
          <w:sz w:val="30"/>
          <w:szCs w:val="30"/>
        </w:rPr>
        <w:t xml:space="preserve">Преподавание дисциплины «Этика государственной службы и государственного служащего» ведется с применением следующих видов образовательных технологий: </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Информационно-коммуникационные технологии (1- 6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Работа в команде/работа в малой группе (1 – 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Проблемное обучение (1 – 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Контекстное обучение (2 – 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Индивидуальное обучение (1 – 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Междисциплинарное обучение (1-6 темы).</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Опережающая самостоятельная работа (</w:t>
      </w:r>
      <w:r w:rsidRPr="00792B6C">
        <w:rPr>
          <w:sz w:val="30"/>
          <w:szCs w:val="30"/>
          <w:lang w:val="en-US"/>
        </w:rPr>
        <w:t>1</w:t>
      </w:r>
      <w:r w:rsidRPr="00792B6C">
        <w:rPr>
          <w:sz w:val="30"/>
          <w:szCs w:val="30"/>
        </w:rPr>
        <w:t xml:space="preserve"> – 6 темы).</w:t>
      </w:r>
    </w:p>
    <w:p w:rsidR="004920F1" w:rsidRPr="00792B6C" w:rsidRDefault="004920F1" w:rsidP="00D738BE">
      <w:pPr>
        <w:tabs>
          <w:tab w:val="left" w:pos="0"/>
          <w:tab w:val="right" w:leader="underscore" w:pos="9639"/>
        </w:tabs>
        <w:spacing w:line="276" w:lineRule="auto"/>
        <w:ind w:firstLine="0"/>
        <w:jc w:val="center"/>
        <w:textAlignment w:val="top"/>
        <w:rPr>
          <w:sz w:val="30"/>
          <w:szCs w:val="30"/>
        </w:rPr>
      </w:pPr>
      <w:r w:rsidRPr="00792B6C">
        <w:rPr>
          <w:sz w:val="30"/>
          <w:szCs w:val="30"/>
        </w:rPr>
        <w:t>Формы организации практических занятий по дисциплине:</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rPr>
        <w:t>Ролевая игра на тему «Руководитель и подчинённый: этика приказов и поручений» (тема 4).</w:t>
      </w:r>
    </w:p>
    <w:p w:rsidR="004920F1" w:rsidRPr="00792B6C"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lang w:val="en-US"/>
        </w:rPr>
        <w:t>Case</w:t>
      </w:r>
      <w:r w:rsidRPr="00792B6C">
        <w:rPr>
          <w:sz w:val="30"/>
          <w:szCs w:val="30"/>
        </w:rPr>
        <w:t>-</w:t>
      </w:r>
      <w:r w:rsidRPr="00792B6C">
        <w:rPr>
          <w:sz w:val="30"/>
          <w:szCs w:val="30"/>
          <w:lang w:val="en-US"/>
        </w:rPr>
        <w:t>study</w:t>
      </w:r>
      <w:r w:rsidRPr="00792B6C">
        <w:rPr>
          <w:sz w:val="30"/>
          <w:szCs w:val="30"/>
        </w:rPr>
        <w:t xml:space="preserve"> на тему «Соблюдение профессиональной этики сотрудниками таможенных органов» (тема 5).</w:t>
      </w:r>
    </w:p>
    <w:p w:rsidR="003F082A" w:rsidRDefault="004920F1" w:rsidP="00D738BE">
      <w:pPr>
        <w:numPr>
          <w:ilvl w:val="1"/>
          <w:numId w:val="31"/>
        </w:numPr>
        <w:tabs>
          <w:tab w:val="clear" w:pos="1440"/>
          <w:tab w:val="num" w:pos="1254"/>
        </w:tabs>
        <w:spacing w:line="276" w:lineRule="auto"/>
        <w:ind w:left="684" w:firstLine="0"/>
        <w:rPr>
          <w:sz w:val="30"/>
          <w:szCs w:val="30"/>
        </w:rPr>
      </w:pPr>
      <w:r w:rsidRPr="00792B6C">
        <w:rPr>
          <w:sz w:val="30"/>
          <w:szCs w:val="30"/>
          <w:lang w:val="en-US"/>
        </w:rPr>
        <w:t>Case</w:t>
      </w:r>
      <w:r w:rsidRPr="00792B6C">
        <w:rPr>
          <w:sz w:val="30"/>
          <w:szCs w:val="30"/>
        </w:rPr>
        <w:t>-</w:t>
      </w:r>
      <w:r w:rsidRPr="00792B6C">
        <w:rPr>
          <w:sz w:val="30"/>
          <w:szCs w:val="30"/>
          <w:lang w:val="en-US"/>
        </w:rPr>
        <w:t>study</w:t>
      </w:r>
      <w:r w:rsidRPr="00792B6C">
        <w:rPr>
          <w:sz w:val="30"/>
          <w:szCs w:val="30"/>
        </w:rPr>
        <w:t xml:space="preserve"> на тему «Конфликт интересов на государственной службе. Современные методы и механизмы регулирования конфликта интересов» (тема 6).</w:t>
      </w:r>
      <w:r w:rsidR="00792B6C">
        <w:rPr>
          <w:sz w:val="30"/>
          <w:szCs w:val="30"/>
        </w:rPr>
        <w:t xml:space="preserve"> (Табл. 1)</w:t>
      </w:r>
    </w:p>
    <w:p w:rsidR="00792B6C" w:rsidRDefault="00792B6C" w:rsidP="00D738BE">
      <w:pPr>
        <w:spacing w:line="276" w:lineRule="auto"/>
        <w:ind w:left="684" w:firstLine="0"/>
        <w:rPr>
          <w:sz w:val="30"/>
          <w:szCs w:val="30"/>
        </w:rPr>
      </w:pPr>
      <w:r>
        <w:rPr>
          <w:sz w:val="30"/>
          <w:szCs w:val="30"/>
        </w:rPr>
        <w:t>Таблица 1 – Виды образовательных технологий.</w:t>
      </w:r>
    </w:p>
    <w:p w:rsidR="00792B6C" w:rsidRPr="00792B6C" w:rsidRDefault="00792B6C" w:rsidP="00D738BE">
      <w:pPr>
        <w:spacing w:line="276" w:lineRule="auto"/>
        <w:ind w:left="684" w:firstLine="0"/>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7"/>
        <w:gridCol w:w="2310"/>
        <w:gridCol w:w="2310"/>
        <w:gridCol w:w="2379"/>
      </w:tblGrid>
      <w:tr w:rsidR="00FA5180" w:rsidRPr="003822A1" w:rsidTr="00C357B2">
        <w:tc>
          <w:tcPr>
            <w:tcW w:w="2392" w:type="dxa"/>
          </w:tcPr>
          <w:p w:rsidR="00FA5180" w:rsidRPr="003822A1" w:rsidRDefault="00FA5180" w:rsidP="00D738BE">
            <w:pPr>
              <w:spacing w:line="240" w:lineRule="auto"/>
              <w:ind w:firstLine="0"/>
              <w:jc w:val="center"/>
            </w:pPr>
            <w:r w:rsidRPr="003822A1">
              <w:t>Методы /ФОО</w:t>
            </w:r>
          </w:p>
        </w:tc>
        <w:tc>
          <w:tcPr>
            <w:tcW w:w="2393" w:type="dxa"/>
          </w:tcPr>
          <w:p w:rsidR="00FA5180" w:rsidRPr="003822A1" w:rsidRDefault="00FA5180" w:rsidP="00D738BE">
            <w:pPr>
              <w:spacing w:line="240" w:lineRule="auto"/>
              <w:ind w:firstLine="0"/>
              <w:jc w:val="center"/>
            </w:pPr>
            <w:r w:rsidRPr="003822A1">
              <w:t>Лекции</w:t>
            </w:r>
          </w:p>
        </w:tc>
        <w:tc>
          <w:tcPr>
            <w:tcW w:w="2393" w:type="dxa"/>
          </w:tcPr>
          <w:p w:rsidR="00FA5180" w:rsidRPr="003822A1" w:rsidRDefault="00FA5180" w:rsidP="00D738BE">
            <w:pPr>
              <w:spacing w:line="240" w:lineRule="auto"/>
              <w:ind w:firstLine="0"/>
              <w:jc w:val="center"/>
            </w:pPr>
            <w:r>
              <w:t>Практические</w:t>
            </w:r>
            <w:r w:rsidRPr="003822A1">
              <w:t xml:space="preserve"> занятия</w:t>
            </w:r>
          </w:p>
        </w:tc>
        <w:tc>
          <w:tcPr>
            <w:tcW w:w="2393" w:type="dxa"/>
          </w:tcPr>
          <w:p w:rsidR="00FA5180" w:rsidRPr="003822A1" w:rsidRDefault="00FA5180" w:rsidP="00D738BE">
            <w:pPr>
              <w:spacing w:line="240" w:lineRule="auto"/>
              <w:ind w:firstLine="0"/>
              <w:jc w:val="center"/>
            </w:pPr>
            <w:r w:rsidRPr="003822A1">
              <w:t>СРС</w:t>
            </w:r>
          </w:p>
        </w:tc>
      </w:tr>
      <w:tr w:rsidR="00FA5180" w:rsidRPr="003822A1" w:rsidTr="00C357B2">
        <w:tc>
          <w:tcPr>
            <w:tcW w:w="2392" w:type="dxa"/>
          </w:tcPr>
          <w:p w:rsidR="00FA5180" w:rsidRPr="003822A1" w:rsidRDefault="00FA5180" w:rsidP="00D738BE">
            <w:pPr>
              <w:spacing w:line="240" w:lineRule="auto"/>
              <w:ind w:firstLine="0"/>
            </w:pPr>
            <w:r w:rsidRPr="003822A1">
              <w:rPr>
                <w:lang w:val="en-US"/>
              </w:rPr>
              <w:t xml:space="preserve">IT- </w:t>
            </w:r>
            <w:r w:rsidRPr="003822A1">
              <w:t>методы</w:t>
            </w:r>
          </w:p>
        </w:tc>
        <w:tc>
          <w:tcPr>
            <w:tcW w:w="2393" w:type="dxa"/>
          </w:tcPr>
          <w:p w:rsidR="00FA5180" w:rsidRPr="003822A1" w:rsidRDefault="00FA5180" w:rsidP="00D738BE">
            <w:pPr>
              <w:spacing w:line="240" w:lineRule="auto"/>
              <w:ind w:firstLine="0"/>
            </w:pPr>
            <w:r w:rsidRPr="003822A1">
              <w:t>Использование компьютерных технологий при чтении лекций.</w:t>
            </w:r>
          </w:p>
        </w:tc>
        <w:tc>
          <w:tcPr>
            <w:tcW w:w="2393" w:type="dxa"/>
          </w:tcPr>
          <w:p w:rsidR="00FA5180" w:rsidRPr="003822A1" w:rsidRDefault="00FA5180" w:rsidP="00D738BE">
            <w:pPr>
              <w:spacing w:line="240" w:lineRule="auto"/>
              <w:ind w:firstLine="0"/>
            </w:pPr>
            <w:r w:rsidRPr="003822A1">
              <w:t>Проведение компьютерных презентаций студенческих докладов, проектов.</w:t>
            </w:r>
          </w:p>
        </w:tc>
        <w:tc>
          <w:tcPr>
            <w:tcW w:w="2393" w:type="dxa"/>
          </w:tcPr>
          <w:p w:rsidR="00FA5180" w:rsidRPr="003822A1" w:rsidRDefault="00FA5180" w:rsidP="00D738BE">
            <w:pPr>
              <w:spacing w:line="240" w:lineRule="auto"/>
              <w:ind w:firstLine="0"/>
            </w:pPr>
            <w:r w:rsidRPr="003822A1">
              <w:t xml:space="preserve">Работа с </w:t>
            </w:r>
            <w:proofErr w:type="gramStart"/>
            <w:r w:rsidRPr="003822A1">
              <w:t>размещенными</w:t>
            </w:r>
            <w:proofErr w:type="gramEnd"/>
            <w:r w:rsidRPr="003822A1">
              <w:t xml:space="preserve"> в </w:t>
            </w:r>
            <w:r w:rsidRPr="003822A1">
              <w:rPr>
                <w:lang w:val="en-US"/>
              </w:rPr>
              <w:t>WEB</w:t>
            </w:r>
            <w:r w:rsidRPr="003822A1">
              <w:t xml:space="preserve">, использование Интернет-ресурсов. </w:t>
            </w:r>
          </w:p>
        </w:tc>
      </w:tr>
      <w:tr w:rsidR="00FA5180" w:rsidRPr="003822A1" w:rsidTr="00C357B2">
        <w:tc>
          <w:tcPr>
            <w:tcW w:w="2392" w:type="dxa"/>
          </w:tcPr>
          <w:p w:rsidR="00FA5180" w:rsidRPr="003822A1" w:rsidRDefault="00FA5180" w:rsidP="00D738BE">
            <w:pPr>
              <w:spacing w:line="240" w:lineRule="auto"/>
              <w:ind w:firstLine="0"/>
              <w:jc w:val="left"/>
            </w:pPr>
            <w:r w:rsidRPr="003822A1">
              <w:t>Работа в команде</w:t>
            </w:r>
            <w:r>
              <w:t>/работа в малой группе</w:t>
            </w:r>
          </w:p>
        </w:tc>
        <w:tc>
          <w:tcPr>
            <w:tcW w:w="2393" w:type="dxa"/>
          </w:tcPr>
          <w:p w:rsidR="00FA5180" w:rsidRPr="003822A1" w:rsidRDefault="00FA5180" w:rsidP="00D738BE">
            <w:pPr>
              <w:spacing w:line="240" w:lineRule="auto"/>
              <w:ind w:firstLine="0"/>
            </w:pPr>
          </w:p>
        </w:tc>
        <w:tc>
          <w:tcPr>
            <w:tcW w:w="2393" w:type="dxa"/>
          </w:tcPr>
          <w:p w:rsidR="00FA5180" w:rsidRPr="003822A1" w:rsidRDefault="00FA5180" w:rsidP="00D738BE">
            <w:pPr>
              <w:spacing w:line="240" w:lineRule="auto"/>
              <w:ind w:firstLine="0"/>
            </w:pPr>
            <w:r w:rsidRPr="003822A1">
              <w:t>Презентация коллективных проектов.</w:t>
            </w:r>
          </w:p>
        </w:tc>
        <w:tc>
          <w:tcPr>
            <w:tcW w:w="2393" w:type="dxa"/>
          </w:tcPr>
          <w:p w:rsidR="00FA5180" w:rsidRPr="003822A1" w:rsidRDefault="00FA5180" w:rsidP="00D738BE">
            <w:pPr>
              <w:spacing w:line="240" w:lineRule="auto"/>
              <w:ind w:firstLine="0"/>
            </w:pPr>
            <w:r w:rsidRPr="003822A1">
              <w:t>Распределение и отработка «ролей» при подготовке проектов.</w:t>
            </w:r>
          </w:p>
        </w:tc>
      </w:tr>
      <w:tr w:rsidR="00FA5180" w:rsidRPr="003822A1" w:rsidTr="00C357B2">
        <w:tc>
          <w:tcPr>
            <w:tcW w:w="2392" w:type="dxa"/>
          </w:tcPr>
          <w:p w:rsidR="00FA5180" w:rsidRPr="003822A1" w:rsidRDefault="00FA5180" w:rsidP="00D738BE">
            <w:pPr>
              <w:spacing w:line="240" w:lineRule="auto"/>
              <w:ind w:firstLine="0"/>
              <w:rPr>
                <w:lang w:val="en-US"/>
              </w:rPr>
            </w:pPr>
            <w:proofErr w:type="gramStart"/>
            <w:r w:rsidRPr="003822A1">
              <w:t>С</w:t>
            </w:r>
            <w:proofErr w:type="spellStart"/>
            <w:proofErr w:type="gramEnd"/>
            <w:r w:rsidRPr="003822A1">
              <w:rPr>
                <w:lang w:val="en-US"/>
              </w:rPr>
              <w:t>ase</w:t>
            </w:r>
            <w:proofErr w:type="spellEnd"/>
            <w:r w:rsidRPr="003822A1">
              <w:rPr>
                <w:lang w:val="en-US"/>
              </w:rPr>
              <w:t xml:space="preserve"> study</w:t>
            </w:r>
          </w:p>
        </w:tc>
        <w:tc>
          <w:tcPr>
            <w:tcW w:w="2393" w:type="dxa"/>
          </w:tcPr>
          <w:p w:rsidR="00FA5180" w:rsidRPr="003822A1" w:rsidRDefault="00FA5180" w:rsidP="00D738BE">
            <w:pPr>
              <w:spacing w:line="240" w:lineRule="auto"/>
              <w:ind w:firstLine="0"/>
            </w:pPr>
            <w:r w:rsidRPr="003822A1">
              <w:t>Проблемная постановка вопросов при чтении лекций; рассмотрение на лекциях экономических прецедентов.</w:t>
            </w:r>
          </w:p>
        </w:tc>
        <w:tc>
          <w:tcPr>
            <w:tcW w:w="2393" w:type="dxa"/>
          </w:tcPr>
          <w:p w:rsidR="00FA5180" w:rsidRPr="003822A1" w:rsidRDefault="00FA5180" w:rsidP="00D738BE">
            <w:pPr>
              <w:spacing w:line="240" w:lineRule="auto"/>
              <w:ind w:firstLine="0"/>
            </w:pPr>
            <w:r w:rsidRPr="003822A1">
              <w:t>Решение ситуативных задач, выполнение упражнений.</w:t>
            </w:r>
          </w:p>
        </w:tc>
        <w:tc>
          <w:tcPr>
            <w:tcW w:w="2393" w:type="dxa"/>
          </w:tcPr>
          <w:p w:rsidR="00FA5180" w:rsidRPr="003822A1" w:rsidRDefault="00FA5180" w:rsidP="00D738BE">
            <w:pPr>
              <w:spacing w:line="240" w:lineRule="auto"/>
              <w:ind w:firstLine="0"/>
            </w:pPr>
            <w:r w:rsidRPr="003822A1">
              <w:t>Решение ситуативных задач, выполнение упражнений.</w:t>
            </w:r>
          </w:p>
        </w:tc>
      </w:tr>
      <w:tr w:rsidR="00FA5180" w:rsidRPr="003822A1" w:rsidTr="00C357B2">
        <w:tc>
          <w:tcPr>
            <w:tcW w:w="2392" w:type="dxa"/>
          </w:tcPr>
          <w:p w:rsidR="00FA5180" w:rsidRPr="003822A1" w:rsidRDefault="00FA5180" w:rsidP="00D738BE">
            <w:pPr>
              <w:spacing w:line="240" w:lineRule="auto"/>
              <w:ind w:firstLine="0"/>
            </w:pPr>
            <w:r w:rsidRPr="003822A1">
              <w:t>Методы проблемного обучения</w:t>
            </w:r>
          </w:p>
        </w:tc>
        <w:tc>
          <w:tcPr>
            <w:tcW w:w="2393" w:type="dxa"/>
          </w:tcPr>
          <w:p w:rsidR="00FA5180" w:rsidRPr="003822A1" w:rsidRDefault="00FA5180" w:rsidP="00D738BE">
            <w:pPr>
              <w:spacing w:line="240" w:lineRule="auto"/>
              <w:ind w:firstLine="0"/>
            </w:pPr>
            <w:r w:rsidRPr="003822A1">
              <w:t>Проблемная организация учебного материала</w:t>
            </w:r>
          </w:p>
        </w:tc>
        <w:tc>
          <w:tcPr>
            <w:tcW w:w="2393" w:type="dxa"/>
          </w:tcPr>
          <w:p w:rsidR="00FA5180" w:rsidRPr="003822A1" w:rsidRDefault="00FA5180" w:rsidP="00D738BE">
            <w:pPr>
              <w:spacing w:line="240" w:lineRule="auto"/>
              <w:ind w:firstLine="0"/>
            </w:pPr>
            <w:r w:rsidRPr="003822A1">
              <w:t xml:space="preserve">Проведение семинаров в формате дискуссий. Выполнение творческих задач. Анализ  документов. </w:t>
            </w:r>
          </w:p>
        </w:tc>
        <w:tc>
          <w:tcPr>
            <w:tcW w:w="2393" w:type="dxa"/>
          </w:tcPr>
          <w:p w:rsidR="00FA5180" w:rsidRPr="003822A1" w:rsidRDefault="00FA5180" w:rsidP="00D738BE">
            <w:pPr>
              <w:spacing w:line="240" w:lineRule="auto"/>
              <w:ind w:firstLine="0"/>
            </w:pPr>
            <w:r w:rsidRPr="003822A1">
              <w:t>Решение задач, работа с заданиями тестового характера. Подготовка информационно-аналитических материалов по экономическим ситуациям России, ее регионах.</w:t>
            </w:r>
          </w:p>
        </w:tc>
      </w:tr>
      <w:tr w:rsidR="00FA5180" w:rsidRPr="003822A1" w:rsidTr="00C357B2">
        <w:tc>
          <w:tcPr>
            <w:tcW w:w="2392" w:type="dxa"/>
          </w:tcPr>
          <w:p w:rsidR="00FA5180" w:rsidRPr="003822A1" w:rsidRDefault="00FA5180" w:rsidP="00D738BE">
            <w:pPr>
              <w:spacing w:line="240" w:lineRule="auto"/>
              <w:ind w:firstLine="0"/>
            </w:pPr>
            <w:r w:rsidRPr="003822A1">
              <w:t>Проблемно-поисковый метод</w:t>
            </w:r>
          </w:p>
        </w:tc>
        <w:tc>
          <w:tcPr>
            <w:tcW w:w="2393" w:type="dxa"/>
          </w:tcPr>
          <w:p w:rsidR="00FA5180" w:rsidRPr="003822A1" w:rsidRDefault="00FA5180" w:rsidP="00D738BE">
            <w:pPr>
              <w:spacing w:line="240" w:lineRule="auto"/>
              <w:ind w:firstLine="0"/>
            </w:pPr>
          </w:p>
        </w:tc>
        <w:tc>
          <w:tcPr>
            <w:tcW w:w="2393" w:type="dxa"/>
          </w:tcPr>
          <w:p w:rsidR="00FA5180" w:rsidRPr="003822A1" w:rsidRDefault="00FA5180" w:rsidP="00D738BE">
            <w:pPr>
              <w:spacing w:line="240" w:lineRule="auto"/>
              <w:ind w:firstLine="0"/>
            </w:pPr>
            <w:r w:rsidRPr="003822A1">
              <w:t>Выполнение индивидуальных и групповых проектов учебно-исследовательского характера и их презентация.</w:t>
            </w:r>
          </w:p>
        </w:tc>
        <w:tc>
          <w:tcPr>
            <w:tcW w:w="2393" w:type="dxa"/>
          </w:tcPr>
          <w:p w:rsidR="00FA5180" w:rsidRPr="003822A1" w:rsidRDefault="00FA5180" w:rsidP="00D738BE">
            <w:pPr>
              <w:spacing w:line="240" w:lineRule="auto"/>
              <w:ind w:firstLine="0"/>
            </w:pPr>
            <w:r w:rsidRPr="003822A1">
              <w:t>Разработка планов, поиск, сбор и анализ собранных материалов.</w:t>
            </w:r>
          </w:p>
        </w:tc>
      </w:tr>
      <w:tr w:rsidR="00FA5180" w:rsidRPr="003822A1" w:rsidTr="00C357B2">
        <w:tc>
          <w:tcPr>
            <w:tcW w:w="2392" w:type="dxa"/>
          </w:tcPr>
          <w:p w:rsidR="00FA5180" w:rsidRPr="003822A1" w:rsidRDefault="00FA5180" w:rsidP="00D738BE">
            <w:pPr>
              <w:spacing w:line="240" w:lineRule="auto"/>
              <w:ind w:firstLine="0"/>
            </w:pPr>
            <w:r w:rsidRPr="003822A1">
              <w:t>Исследовательский метод</w:t>
            </w:r>
          </w:p>
        </w:tc>
        <w:tc>
          <w:tcPr>
            <w:tcW w:w="2393" w:type="dxa"/>
          </w:tcPr>
          <w:p w:rsidR="00FA5180" w:rsidRPr="003822A1" w:rsidRDefault="00FA5180" w:rsidP="00D738BE">
            <w:pPr>
              <w:spacing w:line="240" w:lineRule="auto"/>
              <w:ind w:firstLine="0"/>
            </w:pPr>
            <w:r w:rsidRPr="003822A1">
              <w:t>Консультации по выполнению работ научно-исследовательского характера.</w:t>
            </w:r>
          </w:p>
        </w:tc>
        <w:tc>
          <w:tcPr>
            <w:tcW w:w="2393" w:type="dxa"/>
          </w:tcPr>
          <w:p w:rsidR="00FA5180" w:rsidRPr="003822A1" w:rsidRDefault="00FA5180" w:rsidP="00D738BE">
            <w:pPr>
              <w:spacing w:line="240" w:lineRule="auto"/>
              <w:ind w:firstLine="0"/>
            </w:pPr>
            <w:r w:rsidRPr="003822A1">
              <w:t>Выступления с докладами по результатам проведенного исследования.</w:t>
            </w:r>
          </w:p>
        </w:tc>
        <w:tc>
          <w:tcPr>
            <w:tcW w:w="2393" w:type="dxa"/>
          </w:tcPr>
          <w:p w:rsidR="00FA5180" w:rsidRPr="003822A1" w:rsidRDefault="00FA5180" w:rsidP="00D738BE">
            <w:pPr>
              <w:spacing w:line="240" w:lineRule="auto"/>
              <w:ind w:firstLine="0"/>
            </w:pPr>
            <w:r w:rsidRPr="003822A1">
              <w:t xml:space="preserve">Сбор материала по теме исследования, составление исследовательских карт, опросных анкет, интервью с практическими работниками, предпринимателями, представителями административных органов и т.д. </w:t>
            </w:r>
          </w:p>
        </w:tc>
      </w:tr>
    </w:tbl>
    <w:p w:rsidR="00FA5180" w:rsidRDefault="00FA5180" w:rsidP="00D738BE">
      <w:pPr>
        <w:spacing w:line="276" w:lineRule="auto"/>
        <w:ind w:firstLine="0"/>
        <w:rPr>
          <w:bCs/>
        </w:rPr>
      </w:pPr>
    </w:p>
    <w:p w:rsidR="003F082A" w:rsidRPr="00792B6C" w:rsidRDefault="003F082A" w:rsidP="00D738BE">
      <w:pPr>
        <w:spacing w:line="276" w:lineRule="auto"/>
        <w:rPr>
          <w:bCs/>
          <w:sz w:val="30"/>
          <w:szCs w:val="30"/>
        </w:rPr>
      </w:pPr>
      <w:r w:rsidRPr="00792B6C">
        <w:rPr>
          <w:bCs/>
          <w:sz w:val="30"/>
          <w:szCs w:val="30"/>
        </w:rPr>
        <w:t>При подготовке к практическим занятиям по каждой теме студентам следует придерживаться следующего плана:</w:t>
      </w:r>
    </w:p>
    <w:p w:rsidR="003F082A" w:rsidRPr="00792B6C" w:rsidRDefault="003F082A" w:rsidP="00D738BE">
      <w:pPr>
        <w:pStyle w:val="a3"/>
        <w:numPr>
          <w:ilvl w:val="0"/>
          <w:numId w:val="32"/>
        </w:numPr>
        <w:jc w:val="both"/>
        <w:rPr>
          <w:rFonts w:ascii="Times New Roman" w:hAnsi="Times New Roman"/>
          <w:bCs/>
          <w:sz w:val="30"/>
          <w:szCs w:val="30"/>
        </w:rPr>
      </w:pPr>
      <w:r w:rsidRPr="00792B6C">
        <w:rPr>
          <w:rFonts w:ascii="Times New Roman" w:hAnsi="Times New Roman"/>
          <w:bCs/>
          <w:sz w:val="30"/>
          <w:szCs w:val="30"/>
        </w:rPr>
        <w:t>изу</w:t>
      </w:r>
      <w:r w:rsidR="00FA5180" w:rsidRPr="00792B6C">
        <w:rPr>
          <w:rFonts w:ascii="Times New Roman" w:hAnsi="Times New Roman"/>
          <w:bCs/>
          <w:sz w:val="30"/>
          <w:szCs w:val="30"/>
        </w:rPr>
        <w:t xml:space="preserve">чите вопросы, представленные для </w:t>
      </w:r>
      <w:r w:rsidRPr="00792B6C">
        <w:rPr>
          <w:rFonts w:ascii="Times New Roman" w:hAnsi="Times New Roman"/>
          <w:bCs/>
          <w:sz w:val="30"/>
          <w:szCs w:val="30"/>
        </w:rPr>
        <w:t>обсуждени</w:t>
      </w:r>
      <w:r w:rsidR="00FA5180" w:rsidRPr="00792B6C">
        <w:rPr>
          <w:rFonts w:ascii="Times New Roman" w:hAnsi="Times New Roman"/>
          <w:bCs/>
          <w:sz w:val="30"/>
          <w:szCs w:val="30"/>
        </w:rPr>
        <w:t>я</w:t>
      </w:r>
      <w:r w:rsidRPr="00792B6C">
        <w:rPr>
          <w:rFonts w:ascii="Times New Roman" w:hAnsi="Times New Roman"/>
          <w:bCs/>
          <w:sz w:val="30"/>
          <w:szCs w:val="30"/>
        </w:rPr>
        <w:t xml:space="preserve">, используя конспект лекции, </w:t>
      </w:r>
      <w:r w:rsidR="00FA5180" w:rsidRPr="00792B6C">
        <w:rPr>
          <w:rFonts w:ascii="Times New Roman" w:hAnsi="Times New Roman"/>
          <w:bCs/>
          <w:sz w:val="30"/>
          <w:szCs w:val="30"/>
        </w:rPr>
        <w:t xml:space="preserve">постраничные </w:t>
      </w:r>
      <w:r w:rsidRPr="00792B6C">
        <w:rPr>
          <w:rFonts w:ascii="Times New Roman" w:hAnsi="Times New Roman"/>
          <w:bCs/>
          <w:sz w:val="30"/>
          <w:szCs w:val="30"/>
        </w:rPr>
        <w:t>ссылки на основную и дополнительную литературу;</w:t>
      </w:r>
    </w:p>
    <w:p w:rsidR="003F082A" w:rsidRPr="00792B6C" w:rsidRDefault="003F082A" w:rsidP="00D738BE">
      <w:pPr>
        <w:pStyle w:val="a3"/>
        <w:numPr>
          <w:ilvl w:val="0"/>
          <w:numId w:val="32"/>
        </w:numPr>
        <w:rPr>
          <w:rFonts w:ascii="Times New Roman" w:hAnsi="Times New Roman"/>
          <w:bCs/>
          <w:sz w:val="30"/>
          <w:szCs w:val="30"/>
        </w:rPr>
      </w:pPr>
      <w:r w:rsidRPr="00792B6C">
        <w:rPr>
          <w:rFonts w:ascii="Times New Roman" w:hAnsi="Times New Roman"/>
          <w:bCs/>
          <w:sz w:val="30"/>
          <w:szCs w:val="30"/>
        </w:rPr>
        <w:t>выполните предложенные задания по теме;</w:t>
      </w:r>
    </w:p>
    <w:p w:rsidR="003F082A" w:rsidRPr="00792B6C" w:rsidRDefault="003F082A" w:rsidP="00D738BE">
      <w:pPr>
        <w:pStyle w:val="a3"/>
        <w:numPr>
          <w:ilvl w:val="0"/>
          <w:numId w:val="32"/>
        </w:numPr>
        <w:spacing w:after="0"/>
        <w:ind w:left="714" w:hanging="357"/>
        <w:rPr>
          <w:rFonts w:ascii="Times New Roman" w:hAnsi="Times New Roman"/>
          <w:bCs/>
          <w:sz w:val="30"/>
          <w:szCs w:val="30"/>
        </w:rPr>
      </w:pPr>
      <w:r w:rsidRPr="00792B6C">
        <w:rPr>
          <w:rFonts w:ascii="Times New Roman" w:hAnsi="Times New Roman"/>
          <w:bCs/>
          <w:sz w:val="30"/>
          <w:szCs w:val="30"/>
        </w:rPr>
        <w:t>ответьте на вопросы для самоконтроля по теме.</w:t>
      </w: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3F082A" w:rsidRDefault="003F082A" w:rsidP="00D738BE">
      <w:pPr>
        <w:spacing w:line="276" w:lineRule="auto"/>
        <w:ind w:firstLine="0"/>
        <w:rPr>
          <w:b/>
          <w:bCs/>
        </w:rPr>
      </w:pPr>
    </w:p>
    <w:p w:rsidR="00FA5180" w:rsidRDefault="00FA5180" w:rsidP="00D738BE">
      <w:pPr>
        <w:spacing w:line="276" w:lineRule="auto"/>
        <w:ind w:firstLine="0"/>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D738BE" w:rsidRDefault="00D738BE" w:rsidP="00D738BE">
      <w:pPr>
        <w:spacing w:line="276" w:lineRule="auto"/>
        <w:ind w:firstLine="0"/>
        <w:jc w:val="center"/>
        <w:rPr>
          <w:b/>
          <w:bCs/>
        </w:rPr>
      </w:pPr>
    </w:p>
    <w:p w:rsidR="0075307D" w:rsidRPr="00792B6C" w:rsidRDefault="0075307D" w:rsidP="00D738BE">
      <w:pPr>
        <w:spacing w:line="276" w:lineRule="auto"/>
        <w:ind w:firstLine="0"/>
        <w:jc w:val="center"/>
        <w:rPr>
          <w:b/>
          <w:bCs/>
          <w:sz w:val="30"/>
          <w:szCs w:val="30"/>
        </w:rPr>
      </w:pPr>
      <w:r w:rsidRPr="00792B6C">
        <w:rPr>
          <w:b/>
          <w:bCs/>
          <w:sz w:val="30"/>
          <w:szCs w:val="30"/>
        </w:rPr>
        <w:t>Тема 1. Основы государственной службы</w:t>
      </w:r>
      <w:r w:rsidR="00FE28CE" w:rsidRPr="00792B6C">
        <w:rPr>
          <w:b/>
          <w:bCs/>
          <w:sz w:val="30"/>
          <w:szCs w:val="30"/>
        </w:rPr>
        <w:t>. (4 часа)</w:t>
      </w:r>
    </w:p>
    <w:p w:rsidR="00A71F3A" w:rsidRPr="00792B6C" w:rsidRDefault="00C33607" w:rsidP="00D738BE">
      <w:pPr>
        <w:spacing w:line="276" w:lineRule="auto"/>
        <w:rPr>
          <w:bCs/>
          <w:sz w:val="30"/>
          <w:szCs w:val="30"/>
        </w:rPr>
      </w:pPr>
      <w:r w:rsidRPr="00792B6C">
        <w:rPr>
          <w:b/>
          <w:bCs/>
          <w:i/>
          <w:sz w:val="30"/>
          <w:szCs w:val="30"/>
        </w:rPr>
        <w:t>Цель</w:t>
      </w:r>
      <w:r w:rsidRPr="00792B6C">
        <w:rPr>
          <w:bCs/>
          <w:sz w:val="30"/>
          <w:szCs w:val="30"/>
        </w:rPr>
        <w:t xml:space="preserve"> занятия – углубить знания по основам государственной службы РФ.</w:t>
      </w:r>
    </w:p>
    <w:p w:rsidR="00C33607" w:rsidRPr="00792B6C" w:rsidRDefault="00A71F3A" w:rsidP="00D738BE">
      <w:pPr>
        <w:spacing w:line="276" w:lineRule="auto"/>
        <w:rPr>
          <w:bCs/>
          <w:sz w:val="30"/>
          <w:szCs w:val="30"/>
        </w:rPr>
      </w:pPr>
      <w:r w:rsidRPr="00792B6C">
        <w:rPr>
          <w:b/>
          <w:bCs/>
          <w:i/>
          <w:sz w:val="30"/>
          <w:szCs w:val="30"/>
        </w:rPr>
        <w:t>Вопросы для обсуждения</w:t>
      </w:r>
      <w:r w:rsidRPr="00792B6C">
        <w:rPr>
          <w:bCs/>
          <w:sz w:val="30"/>
          <w:szCs w:val="30"/>
        </w:rPr>
        <w:t>:</w:t>
      </w:r>
    </w:p>
    <w:p w:rsidR="00C33607" w:rsidRPr="00792B6C" w:rsidRDefault="0015601A"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Понятие государственной службы.</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 xml:space="preserve">Цели, задачи и функции государственной службы в РФ.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 xml:space="preserve">Правовое регулирование государственной службы в РФ.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 xml:space="preserve">Принципы государственной службы.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 xml:space="preserve">Виды государственной службы.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 xml:space="preserve">Государственный служащий: </w:t>
      </w:r>
      <w:r w:rsidRPr="00792B6C">
        <w:rPr>
          <w:rFonts w:ascii="Times New Roman" w:hAnsi="Times New Roman"/>
          <w:sz w:val="30"/>
          <w:szCs w:val="30"/>
        </w:rPr>
        <w:t>понятие, статус, ответственность</w:t>
      </w:r>
      <w:r w:rsidR="00CC1646" w:rsidRPr="00792B6C">
        <w:rPr>
          <w:rFonts w:ascii="Times New Roman" w:hAnsi="Times New Roman"/>
          <w:sz w:val="30"/>
          <w:szCs w:val="30"/>
        </w:rPr>
        <w:t>,</w:t>
      </w:r>
      <w:r w:rsidRPr="00792B6C">
        <w:rPr>
          <w:rFonts w:ascii="Times New Roman" w:hAnsi="Times New Roman"/>
          <w:sz w:val="30"/>
          <w:szCs w:val="30"/>
        </w:rPr>
        <w:t xml:space="preserve"> профессиональная компетентность.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sz w:val="30"/>
          <w:szCs w:val="30"/>
        </w:rPr>
        <w:t xml:space="preserve">Классификация должностей и классных чинов гражданской службы. </w:t>
      </w:r>
    </w:p>
    <w:p w:rsidR="00C33607"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bCs/>
          <w:sz w:val="30"/>
          <w:szCs w:val="30"/>
        </w:rPr>
        <w:t>Отечественный опыт становления государственной службы.</w:t>
      </w:r>
      <w:r w:rsidRPr="00792B6C">
        <w:rPr>
          <w:rFonts w:ascii="Times New Roman" w:hAnsi="Times New Roman"/>
          <w:sz w:val="30"/>
          <w:szCs w:val="30"/>
        </w:rPr>
        <w:t xml:space="preserve"> </w:t>
      </w:r>
    </w:p>
    <w:p w:rsidR="0075307D" w:rsidRPr="00792B6C" w:rsidRDefault="0075307D" w:rsidP="00D738BE">
      <w:pPr>
        <w:pStyle w:val="a3"/>
        <w:numPr>
          <w:ilvl w:val="0"/>
          <w:numId w:val="2"/>
        </w:numPr>
        <w:spacing w:after="0"/>
        <w:ind w:right="140"/>
        <w:jc w:val="both"/>
        <w:rPr>
          <w:rFonts w:ascii="Times New Roman" w:hAnsi="Times New Roman"/>
          <w:bCs/>
          <w:sz w:val="30"/>
          <w:szCs w:val="30"/>
        </w:rPr>
      </w:pPr>
      <w:r w:rsidRPr="00792B6C">
        <w:rPr>
          <w:rFonts w:ascii="Times New Roman" w:hAnsi="Times New Roman"/>
          <w:sz w:val="30"/>
          <w:szCs w:val="30"/>
        </w:rPr>
        <w:t>Зарубежный опыт организации государственной службы.</w:t>
      </w:r>
    </w:p>
    <w:p w:rsidR="00CC1646" w:rsidRPr="00792B6C" w:rsidRDefault="00C357B2" w:rsidP="00D738BE">
      <w:pPr>
        <w:spacing w:line="276" w:lineRule="auto"/>
        <w:ind w:right="142"/>
        <w:rPr>
          <w:i/>
          <w:sz w:val="30"/>
          <w:szCs w:val="30"/>
        </w:rPr>
      </w:pPr>
      <w:r w:rsidRPr="00792B6C">
        <w:rPr>
          <w:i/>
          <w:sz w:val="30"/>
          <w:szCs w:val="30"/>
        </w:rPr>
        <w:t>При подготовке к практическому занятию следует начать с понятия государственной службы, определить цели, задачи и функц</w:t>
      </w:r>
      <w:r w:rsidR="00CC1646" w:rsidRPr="00792B6C">
        <w:rPr>
          <w:i/>
          <w:sz w:val="30"/>
          <w:szCs w:val="30"/>
        </w:rPr>
        <w:t>ии, принцип и виды.  Далее следует дать понятие государственного служащего и определить его статус, ответственность и профессиональную компетентность. При подготовке данных вопросов студентам необходимо пользоваться Федеральным законом  № 58-ФЗ «О системе государственной службы в Российской Федерации».</w:t>
      </w:r>
    </w:p>
    <w:p w:rsidR="00C66853" w:rsidRPr="00792B6C" w:rsidRDefault="00CC1646" w:rsidP="00D738BE">
      <w:pPr>
        <w:spacing w:line="276" w:lineRule="auto"/>
        <w:ind w:right="142"/>
        <w:rPr>
          <w:i/>
          <w:sz w:val="30"/>
          <w:szCs w:val="30"/>
        </w:rPr>
      </w:pPr>
      <w:r w:rsidRPr="00792B6C">
        <w:rPr>
          <w:i/>
          <w:sz w:val="30"/>
          <w:szCs w:val="30"/>
        </w:rPr>
        <w:t>Затем необходимо привести классификацию должностей и классных чинов государственной гражданской службы, обращаясь к Федеральному закону № 79 «О государственной гражданской службе Российской Федерации».</w:t>
      </w:r>
    </w:p>
    <w:p w:rsidR="00CC1646" w:rsidRPr="00792B6C" w:rsidRDefault="00CC1646" w:rsidP="00D738BE">
      <w:pPr>
        <w:spacing w:line="276" w:lineRule="auto"/>
        <w:ind w:right="142"/>
        <w:rPr>
          <w:i/>
          <w:sz w:val="30"/>
          <w:szCs w:val="30"/>
        </w:rPr>
      </w:pPr>
      <w:r w:rsidRPr="00792B6C">
        <w:rPr>
          <w:i/>
          <w:sz w:val="30"/>
          <w:szCs w:val="30"/>
        </w:rPr>
        <w:t>При подготовке двух последних вопросов следует провести анализ общего и особенного в отечественном и зарубежном опыте организации государственной гражданской службы.</w:t>
      </w:r>
    </w:p>
    <w:p w:rsidR="00C357B2" w:rsidRPr="00792B6C" w:rsidRDefault="00CC1646" w:rsidP="00D738BE">
      <w:pPr>
        <w:spacing w:line="276" w:lineRule="auto"/>
        <w:ind w:right="142"/>
        <w:rPr>
          <w:i/>
          <w:sz w:val="30"/>
          <w:szCs w:val="30"/>
        </w:rPr>
      </w:pPr>
      <w:r w:rsidRPr="00792B6C">
        <w:rPr>
          <w:i/>
          <w:sz w:val="30"/>
          <w:szCs w:val="30"/>
        </w:rPr>
        <w:t>Для закрепления теоретических знаний студентам предлагается выполнить следующие практические задания.</w:t>
      </w:r>
    </w:p>
    <w:p w:rsidR="00D738BE" w:rsidRDefault="00D738BE" w:rsidP="00D738BE">
      <w:pPr>
        <w:spacing w:line="276" w:lineRule="auto"/>
        <w:ind w:right="142"/>
        <w:rPr>
          <w:b/>
          <w:i/>
          <w:sz w:val="30"/>
          <w:szCs w:val="30"/>
        </w:rPr>
      </w:pPr>
    </w:p>
    <w:p w:rsidR="00681C6D" w:rsidRPr="00792B6C" w:rsidRDefault="00681C6D" w:rsidP="00D738BE">
      <w:pPr>
        <w:spacing w:line="276" w:lineRule="auto"/>
        <w:ind w:right="142"/>
        <w:rPr>
          <w:b/>
          <w:i/>
          <w:sz w:val="30"/>
          <w:szCs w:val="30"/>
        </w:rPr>
      </w:pPr>
      <w:r w:rsidRPr="00792B6C">
        <w:rPr>
          <w:b/>
          <w:i/>
          <w:sz w:val="30"/>
          <w:szCs w:val="30"/>
        </w:rPr>
        <w:t xml:space="preserve">Задание № 1. </w:t>
      </w:r>
    </w:p>
    <w:p w:rsidR="00151826" w:rsidRPr="00792B6C" w:rsidRDefault="00681C6D" w:rsidP="00D738BE">
      <w:pPr>
        <w:spacing w:line="276" w:lineRule="auto"/>
        <w:ind w:firstLine="539"/>
        <w:rPr>
          <w:sz w:val="30"/>
          <w:szCs w:val="30"/>
        </w:rPr>
      </w:pPr>
      <w:r w:rsidRPr="00792B6C">
        <w:rPr>
          <w:sz w:val="30"/>
          <w:szCs w:val="30"/>
        </w:rPr>
        <w:t>Прочитайте выдержки из Федерального закона от 21.07.1997 N 114-ФЗ (ред. от 30.12.2012) «О службе в таможенных органах Российской Федерации». Дайте ответы на следующие вопросы:</w:t>
      </w:r>
    </w:p>
    <w:p w:rsidR="00681C6D" w:rsidRPr="00792B6C" w:rsidRDefault="00681C6D" w:rsidP="00D738BE">
      <w:pPr>
        <w:spacing w:line="276" w:lineRule="auto"/>
        <w:ind w:firstLine="539"/>
        <w:rPr>
          <w:sz w:val="30"/>
          <w:szCs w:val="30"/>
        </w:rPr>
      </w:pPr>
      <w:r w:rsidRPr="00792B6C">
        <w:rPr>
          <w:sz w:val="30"/>
          <w:szCs w:val="30"/>
        </w:rPr>
        <w:t>1. Какова специфика государственной службы в таможенных органах РФ</w:t>
      </w:r>
      <w:r w:rsidR="00151826" w:rsidRPr="00792B6C">
        <w:rPr>
          <w:sz w:val="30"/>
          <w:szCs w:val="30"/>
        </w:rPr>
        <w:t xml:space="preserve"> и основа ее правового регулирования</w:t>
      </w:r>
      <w:r w:rsidRPr="00792B6C">
        <w:rPr>
          <w:sz w:val="30"/>
          <w:szCs w:val="30"/>
        </w:rPr>
        <w:t>?</w:t>
      </w:r>
    </w:p>
    <w:p w:rsidR="00E45081" w:rsidRPr="00792B6C" w:rsidRDefault="00E45081" w:rsidP="00D738BE">
      <w:pPr>
        <w:spacing w:line="276" w:lineRule="auto"/>
        <w:ind w:firstLine="539"/>
        <w:rPr>
          <w:sz w:val="30"/>
          <w:szCs w:val="30"/>
        </w:rPr>
      </w:pPr>
      <w:r w:rsidRPr="00792B6C">
        <w:rPr>
          <w:sz w:val="30"/>
          <w:szCs w:val="30"/>
        </w:rPr>
        <w:t>2. Какие специальные звания сотрудников таможенных органов присваиваются гражданам, принятым на службу в таможенные органы и сотрудникам таможенных органов?</w:t>
      </w:r>
    </w:p>
    <w:p w:rsidR="00E50975" w:rsidRPr="00792B6C" w:rsidRDefault="00E45081" w:rsidP="00D738BE">
      <w:pPr>
        <w:spacing w:line="276" w:lineRule="auto"/>
        <w:ind w:firstLine="539"/>
        <w:rPr>
          <w:sz w:val="30"/>
          <w:szCs w:val="30"/>
        </w:rPr>
      </w:pPr>
      <w:r w:rsidRPr="00792B6C">
        <w:rPr>
          <w:sz w:val="30"/>
          <w:szCs w:val="30"/>
        </w:rPr>
        <w:t>3. На какие специальные группы подразделяются</w:t>
      </w:r>
      <w:r w:rsidR="00E50975" w:rsidRPr="00792B6C">
        <w:rPr>
          <w:sz w:val="30"/>
          <w:szCs w:val="30"/>
        </w:rPr>
        <w:t xml:space="preserve"> должности, занимаемые сотрудниками таможенных органов, и соответствующие этим должностям специальные звания?</w:t>
      </w:r>
    </w:p>
    <w:p w:rsidR="00E50975" w:rsidRPr="00792B6C" w:rsidRDefault="00E50975" w:rsidP="00D738BE">
      <w:pPr>
        <w:spacing w:line="276" w:lineRule="auto"/>
        <w:ind w:firstLine="539"/>
        <w:rPr>
          <w:sz w:val="30"/>
          <w:szCs w:val="30"/>
        </w:rPr>
      </w:pPr>
      <w:r w:rsidRPr="00792B6C">
        <w:rPr>
          <w:sz w:val="30"/>
          <w:szCs w:val="30"/>
        </w:rPr>
        <w:t>4. Составьте алгоритм поступления на службу в таможенные органы.</w:t>
      </w:r>
    </w:p>
    <w:p w:rsidR="00E50975" w:rsidRPr="00792B6C" w:rsidRDefault="00E50975" w:rsidP="00D738BE">
      <w:pPr>
        <w:spacing w:line="276" w:lineRule="auto"/>
        <w:ind w:firstLine="539"/>
        <w:rPr>
          <w:sz w:val="30"/>
          <w:szCs w:val="30"/>
        </w:rPr>
      </w:pPr>
      <w:r w:rsidRPr="00792B6C">
        <w:rPr>
          <w:sz w:val="30"/>
          <w:szCs w:val="30"/>
        </w:rPr>
        <w:t>5. Укажите условия поступления на службу в таможенные органы.</w:t>
      </w:r>
    </w:p>
    <w:p w:rsidR="00E50975" w:rsidRPr="00792B6C" w:rsidRDefault="00E50975" w:rsidP="00D738BE">
      <w:pPr>
        <w:spacing w:line="276" w:lineRule="auto"/>
        <w:ind w:firstLine="539"/>
        <w:rPr>
          <w:sz w:val="30"/>
          <w:szCs w:val="30"/>
        </w:rPr>
      </w:pPr>
      <w:r w:rsidRPr="00792B6C">
        <w:rPr>
          <w:sz w:val="30"/>
          <w:szCs w:val="30"/>
        </w:rPr>
        <w:t>6. Выделите ограничения в приеме на службу в таможенные органы и при ее прохождении.</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1. Служба в таможенных органах</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Служба в таможенных органах является особым видом государственной службы граждан Российской Федерации (далее - граждане),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2. Правовая основа службы в таможенных органах</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Правовую основу службы в таможенных органах составляют Конституция Российской Федерации, законодательство Российской Федерации о таможенном деле, настоящий Федеральный закон, другие федеральные законы и иные нормативные правовые акты Российской Федерации, регулирующие порядок прохождения службы в таможенных органах…</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5. Специальные звания и должности сотрудников таможенных органов</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Гражданам, принятым на службу в таможенные органы, и сотрудникам таможенных органов присваиваются следующие специальные звания сотрудников таможенных органов (далее - специальные звания):</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прапорщик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старший прапорщик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младший лейтенант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лейтенант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старший лейтенант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6) капитан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7) майор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8) подполковник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9) полковник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10) генерал-майор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11) генерал-лейтенант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12) генерал-полковник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13) действительный государственный советник таможенной службы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Должности, занимаемые сотрудниками таможенных органов, и соответствующие этим должностям специальные звания подразделяются на следующие группы: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младший состав: прапорщик таможенной службы, старший прапорщик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средний начальствующий состав: младший лейтенант таможенной службы, лейтенант таможенной службы, старший лейтенант таможенной службы, капитан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старший начальствующий состав: майор таможенной службы, подполковник таможенной службы, полковник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высший начальствующий состав: генерал-майор таможенной 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Перечни должностей сотрудников таможенных органов младшего состава, среднего начальствующего состава и старшего начальствующего состава и соответствующих этим должностям специальных званий, а также квалификационные требования к сотрудникам таможенных органов, занимающим указанные должности, утверждаются руководителем Федеральной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Перечень должностей сотрудников таможенных органов высшего начальствующего состава и соответствующих этим должностям специальных званий утверждается Президентом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Порядок присвоения специальных званий должностным лицам таможенных органов, работающим в таможенных органах на день вступления в силу настоящего Федерального закона, устанавливается Президентом Российской Федерации.</w:t>
      </w:r>
    </w:p>
    <w:p w:rsidR="00E45081"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6. </w:t>
      </w:r>
      <w:proofErr w:type="gramStart"/>
      <w:r w:rsidRPr="00792B6C">
        <w:rPr>
          <w:rFonts w:ascii="Times New Roman" w:hAnsi="Times New Roman" w:cs="Times New Roman"/>
          <w:sz w:val="30"/>
          <w:szCs w:val="30"/>
        </w:rPr>
        <w:t>При увольнении сотрудника таможенного органа со службы в таможенных органах с правом на получение</w:t>
      </w:r>
      <w:proofErr w:type="gramEnd"/>
      <w:r w:rsidRPr="00792B6C">
        <w:rPr>
          <w:rFonts w:ascii="Times New Roman" w:hAnsi="Times New Roman" w:cs="Times New Roman"/>
          <w:sz w:val="30"/>
          <w:szCs w:val="30"/>
        </w:rPr>
        <w:t xml:space="preserve"> пенсии к специальному званию добавляются слова "в отставке"…</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6. Условия поступления на службу в таможенные органы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Сотрудниками таможенных органов могут быть граждане, достигшие возраста 18 лет,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Поступление на службу в таможенные органы граждан является добровольным и осуществляется на условиях контракта о службе в таможенных органах (далее - контракт).</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bookmarkStart w:id="0" w:name="Par106"/>
      <w:bookmarkEnd w:id="0"/>
      <w:r w:rsidRPr="00792B6C">
        <w:rPr>
          <w:rFonts w:ascii="Times New Roman" w:hAnsi="Times New Roman" w:cs="Times New Roman"/>
          <w:sz w:val="30"/>
          <w:szCs w:val="30"/>
        </w:rPr>
        <w:t>3. Гражданин при поступлении на службу в таможенные органы представляет:</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личное заявление;</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документ, удостоверяющий личность;</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трудовую книжку;</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документы, подтверждающие профессиональное образование;</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медицинское заключение о состоянии здоровья;</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6) автобиографию;</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proofErr w:type="gramStart"/>
      <w:r w:rsidRPr="00792B6C">
        <w:rPr>
          <w:rFonts w:ascii="Times New Roman" w:hAnsi="Times New Roman" w:cs="Times New Roman"/>
          <w:sz w:val="30"/>
          <w:szCs w:val="30"/>
        </w:rPr>
        <w:t>7) данные о месте рождения, местах работы (учебы) и месте жительства отца (матери), мужа (жены), сына (дочери), родного брата (родной сестры) или лица, на воспитании которого он находился (далее - близкие родственники).</w:t>
      </w:r>
      <w:proofErr w:type="gramEnd"/>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Требования к состоянию здоровья граждан, поступающих на службу в таможенные органы, и сотрудников таможенных органов, занимающих соответствующие должности, устанавливаются Правительством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5. При поступлении граждан на службу в таможенные органы сведения и документы, указанные в </w:t>
      </w:r>
      <w:hyperlink w:anchor="Par106" w:tooltip="Ссылка на текущий документ" w:history="1">
        <w:r w:rsidRPr="00792B6C">
          <w:rPr>
            <w:rFonts w:ascii="Times New Roman" w:hAnsi="Times New Roman" w:cs="Times New Roman"/>
            <w:sz w:val="30"/>
            <w:szCs w:val="30"/>
          </w:rPr>
          <w:t>пункте 3</w:t>
        </w:r>
      </w:hyperlink>
      <w:r w:rsidRPr="00792B6C">
        <w:rPr>
          <w:rFonts w:ascii="Times New Roman" w:hAnsi="Times New Roman" w:cs="Times New Roman"/>
          <w:sz w:val="30"/>
          <w:szCs w:val="30"/>
        </w:rPr>
        <w:t xml:space="preserve"> настоящей статьи, подлежат проверке в порядке, предусмотренном федеральным законом.</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При установлении в процессе проверки обстоятельства, препятствующего поступлению гражданина на службу в таможенные органы, указанный гражданин в течение одного месяца со дня принятия решения об отказе в приеме на службу в таможенные органы информируется в письменной форме о причине отказа.</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7. Ограничения в приеме на службу в таможенные органы и при ее прохождении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1. </w:t>
      </w:r>
      <w:proofErr w:type="gramStart"/>
      <w:r w:rsidRPr="00792B6C">
        <w:rPr>
          <w:rFonts w:ascii="Times New Roman" w:hAnsi="Times New Roman" w:cs="Times New Roman"/>
          <w:sz w:val="30"/>
          <w:szCs w:val="30"/>
        </w:rPr>
        <w:t>Гражданин не может быть принят на службу в таможенные органы или не может проходить службу в таможенных органах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таможенных органах в течение</w:t>
      </w:r>
      <w:proofErr w:type="gramEnd"/>
      <w:r w:rsidRPr="00792B6C">
        <w:rPr>
          <w:rFonts w:ascii="Times New Roman" w:hAnsi="Times New Roman" w:cs="Times New Roman"/>
          <w:sz w:val="30"/>
          <w:szCs w:val="30"/>
        </w:rPr>
        <w:t xml:space="preserve"> определенного срока.</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Сотрудник таможенного органа не вправе:</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совмещать службу в таможенных органах с исполнением обязанностей депутата федерального органа законодательной власти, органов законодательной власти субъектов Российской Федерации, органов местного самоуправления;</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заниматься предпринимательской деятельностью лично или через доверенных лиц;</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proofErr w:type="gramStart"/>
      <w:r w:rsidRPr="00792B6C">
        <w:rPr>
          <w:rFonts w:ascii="Times New Roman" w:hAnsi="Times New Roman" w:cs="Times New Roman"/>
          <w:sz w:val="30"/>
          <w:szCs w:val="30"/>
        </w:rPr>
        <w:t xml:space="preserve">4) состоять членом органа управления коммерческой организации, а также членом органа управления, попечительского или наблюдательного совета, иного органа иностранной некоммерческой неправительственной организации либо действующего на территории Российской Федерации ее структурного подразделения, за исключением случаев, предусмотренных </w:t>
      </w:r>
      <w:hyperlink w:anchor="Par380" w:tooltip="Ссылка на текущий документ" w:history="1">
        <w:r w:rsidRPr="00792B6C">
          <w:rPr>
            <w:rFonts w:ascii="Times New Roman" w:hAnsi="Times New Roman" w:cs="Times New Roman"/>
            <w:sz w:val="30"/>
            <w:szCs w:val="30"/>
          </w:rPr>
          <w:t>статьей 21</w:t>
        </w:r>
      </w:hyperlink>
      <w:r w:rsidRPr="00792B6C">
        <w:rPr>
          <w:rFonts w:ascii="Times New Roman" w:hAnsi="Times New Roman" w:cs="Times New Roman"/>
          <w:sz w:val="30"/>
          <w:szCs w:val="30"/>
        </w:rPr>
        <w:t xml:space="preserve"> настоящего Федерального закона, если иное не предусмотрено международным договором Российской Федерации или законодательством Российской Федерации;</w:t>
      </w:r>
      <w:proofErr w:type="gramEnd"/>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быть поверенным или представителем по делам третьих лиц в таможенных органах;</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6) использовать в неслужебных целях средства материально-технического и информационного обеспечения, финансовые средства, другое государственное имущество, а также служебную информацию;</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7) получать гонорары за публикации и выступления, связанные с исполнением должностных обязанностей;</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8) получать от физических и юридических лиц подарки, денежные вознаграждения, ссуды, услуги, средства на оплату развлечений, отдыха, транспортных расходов и иные вознаграждения, связанные с исполнением должностных обязанностей;</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9)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10)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организациями;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11)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таможенных органах недопустимо образование структур политических партий, общественных, в том числе религиозных, объединений, за исключением профессиональных союзов.</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Сотрудник таможенного органа обязан передавать в доверительное управление на время прохождения службы в таможенных органах находящиеся в его собственности доли (пакеты акций) в уставном капитале коммерческих организаций в порядке, установленном законодательством Российской Федерации.</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Сотрудникам таможенных органов, являющимся близкими родственниками или состоящим между собой в свойстве (братья, сестры, родители, дети супругов и супруги детей), запрещается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7.1. Ограничения, запреты и обязанности, связанные с прохождением службы в таможенных органах</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proofErr w:type="gramStart"/>
      <w:r w:rsidRPr="00792B6C">
        <w:rPr>
          <w:rFonts w:ascii="Times New Roman" w:hAnsi="Times New Roman" w:cs="Times New Roman"/>
          <w:sz w:val="30"/>
          <w:szCs w:val="30"/>
        </w:rPr>
        <w:t>На сотрудника таможенного органа распространяются ограничения, запреты и обязанности, установленные Федеральным законом "О противодействии коррупции" и статьями 17, 18 и 20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оперативно-розыскной деятельности.</w:t>
      </w:r>
      <w:proofErr w:type="gramEnd"/>
      <w:r w:rsidRPr="00792B6C">
        <w:rPr>
          <w:rFonts w:ascii="Times New Roman" w:hAnsi="Times New Roman" w:cs="Times New Roman"/>
          <w:sz w:val="30"/>
          <w:szCs w:val="30"/>
        </w:rPr>
        <w:t xml:space="preserve">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9. Испытание при приеме на службу в таможенные органы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Для гражданина, поступающего на службу в таможенные органы, может устанавливаться испытание продолжительностью до шести месяцев в зависимости от уровня его профессиональной подготовки и должности, на которую он поступает. В этом случае гражданин назначается на соответствующую должность стажером без присвоения ему специального звания.</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Продолжительность испытания указывается в приказе о назначении на должность. Срок испытания может быть сокращен по решению начальника таможенного органа, назначившего указанного гражданина на должность.</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Порядок и условия прохождения испытания устанавливаются руководителем Федеральной таможенной службы.</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Для выпускников образовательных учреждений Федеральной таможенной службы, а также для граждан, поступающих на службу в таможенные органы на конкурсной основе, испытание не устанавливается.</w:t>
      </w:r>
    </w:p>
    <w:p w:rsidR="00151826"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Расходы, связанные с прохождением гражданином, поступающим на службу в таможенные органы, врачебной комиссии учреждения государственной или муниципальной систем здравоохранения (далее - врачебная комиссия), возмещаются Федеральной таможенной службой…</w:t>
      </w:r>
    </w:p>
    <w:p w:rsidR="00151826" w:rsidRPr="00792B6C" w:rsidRDefault="00151826"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11. Поступление на службу в таможенные органы на конкурсной основе</w:t>
      </w:r>
    </w:p>
    <w:p w:rsidR="00F4622A"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Перечень должностей в таможенных органах, которые могут занимать граждане на конкурсной основе, а также условия проведения конкурса определяются руководителем Федеральной таможенной службы».</w:t>
      </w:r>
    </w:p>
    <w:p w:rsidR="00F4622A" w:rsidRPr="00792B6C" w:rsidRDefault="00151826"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b/>
          <w:i/>
          <w:sz w:val="30"/>
          <w:szCs w:val="30"/>
        </w:rPr>
        <w:t>Задание 2.</w:t>
      </w:r>
      <w:r w:rsidR="00F4622A" w:rsidRPr="00792B6C">
        <w:rPr>
          <w:rFonts w:ascii="Times New Roman" w:hAnsi="Times New Roman" w:cs="Times New Roman"/>
          <w:b/>
          <w:i/>
          <w:sz w:val="30"/>
          <w:szCs w:val="30"/>
        </w:rPr>
        <w:t xml:space="preserve"> </w:t>
      </w:r>
      <w:r w:rsidR="00F4622A" w:rsidRPr="00792B6C">
        <w:rPr>
          <w:rFonts w:ascii="Times New Roman" w:hAnsi="Times New Roman" w:cs="Times New Roman"/>
          <w:sz w:val="30"/>
          <w:szCs w:val="30"/>
        </w:rPr>
        <w:t>Проанализируйте таблицы и изложите историю развития государственной службы (классы и чины) в 1722-1917 гг.</w:t>
      </w:r>
    </w:p>
    <w:p w:rsidR="003F082A" w:rsidRPr="00792B6C" w:rsidRDefault="00F4622A"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Табель о рангах («Табель о рангах всех чинов воинских, статских и придворных») – это закон о порядке государственной службы в Российской империи (соотношение чинов по старшинству, последовательность чинопроизводства). Табель была утверждена 24 января (4 февраля) 1722 г. императором Петром </w:t>
      </w:r>
      <w:r w:rsidRPr="00792B6C">
        <w:rPr>
          <w:rFonts w:ascii="Times New Roman" w:hAnsi="Times New Roman" w:cs="Times New Roman"/>
          <w:sz w:val="30"/>
          <w:szCs w:val="30"/>
          <w:lang w:val="en-US"/>
        </w:rPr>
        <w:t>I</w:t>
      </w:r>
      <w:r w:rsidRPr="00792B6C">
        <w:rPr>
          <w:rFonts w:ascii="Times New Roman" w:hAnsi="Times New Roman" w:cs="Times New Roman"/>
          <w:sz w:val="30"/>
          <w:szCs w:val="30"/>
        </w:rPr>
        <w:t xml:space="preserve"> и просуществовала с многочисленными изменениями до революции 1917 г.</w:t>
      </w:r>
    </w:p>
    <w:p w:rsidR="00D738BE" w:rsidRDefault="00D738BE" w:rsidP="00D738BE">
      <w:pPr>
        <w:spacing w:line="276" w:lineRule="auto"/>
        <w:rPr>
          <w:bCs/>
          <w:sz w:val="30"/>
          <w:szCs w:val="30"/>
        </w:rPr>
      </w:pPr>
    </w:p>
    <w:p w:rsidR="00201094" w:rsidRDefault="00D738BE" w:rsidP="00D738BE">
      <w:pPr>
        <w:spacing w:line="276" w:lineRule="auto"/>
        <w:rPr>
          <w:bCs/>
          <w:sz w:val="30"/>
          <w:szCs w:val="30"/>
        </w:rPr>
      </w:pPr>
      <w:r w:rsidRPr="00D738BE">
        <w:rPr>
          <w:bCs/>
          <w:sz w:val="30"/>
          <w:szCs w:val="30"/>
        </w:rPr>
        <w:t xml:space="preserve">Таблица 2 - </w:t>
      </w:r>
      <w:r w:rsidR="00201094" w:rsidRPr="00D738BE">
        <w:rPr>
          <w:bCs/>
          <w:sz w:val="30"/>
          <w:szCs w:val="30"/>
        </w:rPr>
        <w:t>Табель о ранг</w:t>
      </w:r>
      <w:r w:rsidR="00151826" w:rsidRPr="00D738BE">
        <w:rPr>
          <w:bCs/>
          <w:sz w:val="30"/>
          <w:szCs w:val="30"/>
        </w:rPr>
        <w:t xml:space="preserve">ах Петра </w:t>
      </w:r>
      <w:r w:rsidR="00151826" w:rsidRPr="00D738BE">
        <w:rPr>
          <w:bCs/>
          <w:sz w:val="30"/>
          <w:szCs w:val="30"/>
          <w:lang w:val="en-US"/>
        </w:rPr>
        <w:t>I</w:t>
      </w:r>
      <w:r w:rsidR="00151826" w:rsidRPr="00D738BE">
        <w:rPr>
          <w:bCs/>
          <w:sz w:val="30"/>
          <w:szCs w:val="30"/>
        </w:rPr>
        <w:t xml:space="preserve"> (1722 г.)</w:t>
      </w:r>
    </w:p>
    <w:p w:rsidR="00D738BE" w:rsidRPr="00D738BE" w:rsidRDefault="00D738BE" w:rsidP="00D738BE">
      <w:pPr>
        <w:spacing w:line="276" w:lineRule="auto"/>
        <w:rPr>
          <w:bCs/>
          <w:sz w:val="30"/>
          <w:szCs w:val="30"/>
        </w:rPr>
      </w:pPr>
    </w:p>
    <w:tbl>
      <w:tblPr>
        <w:tblW w:w="0" w:type="auto"/>
        <w:tblCellSpacing w:w="0" w:type="dxa"/>
        <w:shd w:val="clear" w:color="auto" w:fill="FFFFFF"/>
        <w:tblCellMar>
          <w:left w:w="0" w:type="dxa"/>
          <w:right w:w="0" w:type="dxa"/>
        </w:tblCellMar>
        <w:tblLook w:val="04A0"/>
      </w:tblPr>
      <w:tblGrid>
        <w:gridCol w:w="802"/>
        <w:gridCol w:w="2835"/>
        <w:gridCol w:w="2681"/>
        <w:gridCol w:w="2872"/>
      </w:tblGrid>
      <w:tr w:rsidR="00151826" w:rsidRPr="00151826" w:rsidTr="00151826">
        <w:trPr>
          <w:trHeight w:val="587"/>
          <w:tblCellSpacing w:w="0" w:type="dxa"/>
        </w:trPr>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b/>
                <w:bCs/>
              </w:rPr>
            </w:pPr>
            <w:r w:rsidRPr="00151826">
              <w:rPr>
                <w:b/>
                <w:bCs/>
              </w:rPr>
              <w:t>Класс</w:t>
            </w:r>
          </w:p>
        </w:tc>
        <w:tc>
          <w:tcPr>
            <w:tcW w:w="40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b/>
                <w:bCs/>
              </w:rPr>
            </w:pPr>
            <w:r w:rsidRPr="00151826">
              <w:rPr>
                <w:b/>
                <w:bCs/>
              </w:rPr>
              <w:t>Чины гражданские</w:t>
            </w:r>
          </w:p>
        </w:tc>
        <w:tc>
          <w:tcPr>
            <w:tcW w:w="40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b/>
                <w:bCs/>
              </w:rPr>
            </w:pPr>
            <w:r w:rsidRPr="00151826">
              <w:rPr>
                <w:b/>
                <w:bCs/>
              </w:rPr>
              <w:t>Чины военные</w:t>
            </w:r>
          </w:p>
        </w:tc>
        <w:tc>
          <w:tcPr>
            <w:tcW w:w="40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b/>
                <w:bCs/>
              </w:rPr>
            </w:pPr>
            <w:r w:rsidRPr="00151826">
              <w:rPr>
                <w:b/>
                <w:bCs/>
              </w:rPr>
              <w:t>Чины морские</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rFonts w:ascii="Arial" w:hAnsi="Arial" w:cs="Arial"/>
              </w:rPr>
            </w:pPr>
            <w:r w:rsidRPr="00151826">
              <w:rPr>
                <w:rFonts w:ascii="Arial" w:hAnsi="Arial" w:cs="Arial"/>
                <w:sz w:val="20"/>
                <w:szCs w:val="20"/>
              </w:rPr>
              <w:t>1</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Канцлер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Генерал-фельдмаршал, фельдмаршал</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Генерал-адмирал</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19"/>
              <w:jc w:val="left"/>
            </w:pPr>
            <w:r w:rsidRPr="00151826">
              <w:t>Действительный тайный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Генерал-аншеф, генерал от кавалерии, генерал от инфантерии, генерал от артиллерии</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Адмирал</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rPr>
                <w:lang w:val="en-US"/>
              </w:rPr>
              <w:t>III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Тайный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Генерал-лейтенант</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Вице-адмирал</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IV</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10"/>
              <w:jc w:val="left"/>
            </w:pPr>
            <w:r w:rsidRPr="00151826">
              <w:t>Действительный статский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Генерал-майор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Контр-адмирал</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rFonts w:ascii="Arial" w:hAnsi="Arial" w:cs="Arial"/>
              </w:rPr>
            </w:pPr>
            <w:r w:rsidRPr="00151826">
              <w:rPr>
                <w:rFonts w:ascii="Arial" w:hAnsi="Arial" w:cs="Arial"/>
                <w:sz w:val="20"/>
                <w:szCs w:val="20"/>
              </w:rPr>
              <w:t>V</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Статский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Бригадир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Капитан-командор</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VI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Коллежский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Полковник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1 ранга</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VII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Надворный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Подполковник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II ранга</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VIII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Коллежский асессор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Майор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w:t>
            </w:r>
            <w:r w:rsidRPr="00151826">
              <w:rPr>
                <w:lang w:val="en-US"/>
              </w:rPr>
              <w:t>III</w:t>
            </w:r>
            <w:r w:rsidRPr="00151826">
              <w:t> ранга, Капитан-лейтенант</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IX</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Титулярный советник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ротмистр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Старший лейтенант, лейтенант</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rPr>
                <w:rFonts w:ascii="Arial" w:hAnsi="Arial" w:cs="Arial"/>
              </w:rPr>
            </w:pPr>
            <w:r w:rsidRPr="00151826">
              <w:rPr>
                <w:rFonts w:ascii="Arial" w:hAnsi="Arial" w:cs="Arial"/>
                <w:sz w:val="20"/>
                <w:szCs w:val="20"/>
              </w:rPr>
              <w:t>X</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Коллежский секретарь</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Капитан-поручик,</w:t>
            </w:r>
          </w:p>
          <w:p w:rsidR="00151826" w:rsidRPr="00151826" w:rsidRDefault="00151826" w:rsidP="00D738BE">
            <w:pPr>
              <w:spacing w:line="240" w:lineRule="auto"/>
              <w:ind w:firstLine="0"/>
              <w:jc w:val="left"/>
            </w:pPr>
            <w:r w:rsidRPr="00151826">
              <w:t>штабс-капитан,</w:t>
            </w:r>
          </w:p>
          <w:p w:rsidR="00151826" w:rsidRPr="00151826" w:rsidRDefault="00151826" w:rsidP="00D738BE">
            <w:pPr>
              <w:spacing w:line="240" w:lineRule="auto"/>
              <w:ind w:firstLine="0"/>
              <w:jc w:val="left"/>
            </w:pPr>
            <w:r w:rsidRPr="00151826">
              <w:t>штабс-ротмистр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Младший лейтенант, лейтенант</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XI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Корабельный секретарь, сенатский секретарь</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Поручик, сотник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rPr>
                <w:rFonts w:ascii="Lucida Sans Unicode" w:hAnsi="Lucida Sans Unicode" w:cs="Lucida Sans Unicode"/>
              </w:rPr>
            </w:pPr>
            <w:r w:rsidRPr="00151826">
              <w:rPr>
                <w:rFonts w:ascii="Lucida Sans Unicode" w:hAnsi="Lucida Sans Unicode" w:cs="Lucida Sans Unicode"/>
                <w:sz w:val="22"/>
                <w:szCs w:val="22"/>
              </w:rPr>
              <w:t>—</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XII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Губернский секретарь</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proofErr w:type="spellStart"/>
            <w:proofErr w:type="gramStart"/>
            <w:r w:rsidRPr="00151826">
              <w:t>Секунд-поручик</w:t>
            </w:r>
            <w:proofErr w:type="spellEnd"/>
            <w:proofErr w:type="gramEnd"/>
            <w:r w:rsidRPr="00151826">
              <w:t>, подпоручик</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Мичман</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XIII</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Провинциальный секретарь, сенатский регистратор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Прапорщик, корнет, хорунжий</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r w:rsidRPr="00151826">
              <w:t>Артиллерийский констебль</w:t>
            </w:r>
          </w:p>
        </w:tc>
      </w:tr>
      <w:tr w:rsidR="00151826" w:rsidRPr="00151826" w:rsidTr="00151826">
        <w:trPr>
          <w:tblCellSpacing w:w="0" w:type="dxa"/>
        </w:trPr>
        <w:tc>
          <w:tcPr>
            <w:tcW w:w="85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XIV</w:t>
            </w:r>
          </w:p>
        </w:tc>
        <w:tc>
          <w:tcPr>
            <w:tcW w:w="40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Коллежский регистратор</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proofErr w:type="gramStart"/>
            <w:r w:rsidRPr="00151826">
              <w:t>Фендрик</w:t>
            </w:r>
            <w:proofErr w:type="gramEnd"/>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rPr>
                <w:rFonts w:ascii="Sylfaen" w:hAnsi="Sylfaen"/>
              </w:rPr>
            </w:pPr>
            <w:r w:rsidRPr="00151826">
              <w:rPr>
                <w:rFonts w:ascii="Sylfaen" w:hAnsi="Sylfaen"/>
                <w:sz w:val="18"/>
                <w:szCs w:val="18"/>
              </w:rPr>
              <w:t>—</w:t>
            </w:r>
          </w:p>
        </w:tc>
      </w:tr>
    </w:tbl>
    <w:p w:rsidR="00201094" w:rsidRDefault="00201094" w:rsidP="00D738BE">
      <w:pPr>
        <w:pStyle w:val="style28"/>
        <w:shd w:val="clear" w:color="auto" w:fill="FFFFFF"/>
        <w:spacing w:before="0" w:beforeAutospacing="0" w:after="0" w:afterAutospacing="0" w:line="276" w:lineRule="auto"/>
        <w:jc w:val="center"/>
        <w:rPr>
          <w:color w:val="000000"/>
          <w:sz w:val="27"/>
          <w:szCs w:val="27"/>
        </w:rPr>
      </w:pPr>
    </w:p>
    <w:p w:rsidR="00151826" w:rsidRPr="00D738BE" w:rsidRDefault="00D738BE" w:rsidP="00D738BE">
      <w:pPr>
        <w:pStyle w:val="style28"/>
        <w:shd w:val="clear" w:color="auto" w:fill="FFFFFF"/>
        <w:spacing w:before="0" w:beforeAutospacing="0" w:after="0" w:afterAutospacing="0" w:line="276" w:lineRule="auto"/>
        <w:ind w:firstLine="709"/>
        <w:jc w:val="both"/>
        <w:rPr>
          <w:bCs/>
          <w:color w:val="000000"/>
          <w:sz w:val="30"/>
          <w:szCs w:val="30"/>
        </w:rPr>
      </w:pPr>
      <w:r>
        <w:rPr>
          <w:bCs/>
          <w:color w:val="000000"/>
          <w:sz w:val="30"/>
          <w:szCs w:val="30"/>
        </w:rPr>
        <w:t xml:space="preserve">Таблица 3 - </w:t>
      </w:r>
      <w:r w:rsidR="00151826" w:rsidRPr="00D738BE">
        <w:rPr>
          <w:bCs/>
          <w:color w:val="000000"/>
          <w:sz w:val="30"/>
          <w:szCs w:val="30"/>
        </w:rPr>
        <w:t>Табель о рангах 1722 г. (с изменениями в последующий период)</w:t>
      </w:r>
      <w:r>
        <w:rPr>
          <w:bCs/>
          <w:color w:val="000000"/>
          <w:sz w:val="30"/>
          <w:szCs w:val="30"/>
        </w:rPr>
        <w:t>.</w:t>
      </w:r>
    </w:p>
    <w:p w:rsidR="00151826" w:rsidRPr="000D7A43" w:rsidRDefault="00151826" w:rsidP="00D738BE">
      <w:pPr>
        <w:shd w:val="clear" w:color="auto" w:fill="FFFFFF"/>
        <w:spacing w:line="276" w:lineRule="auto"/>
        <w:ind w:firstLine="0"/>
        <w:jc w:val="center"/>
        <w:rPr>
          <w:rFonts w:ascii="Arial Narrow" w:hAnsi="Arial Narrow"/>
          <w:color w:val="000000"/>
        </w:rPr>
      </w:pPr>
      <w:r w:rsidRPr="000D7A43">
        <w:rPr>
          <w:rFonts w:ascii="Arial Narrow" w:hAnsi="Arial Narrow"/>
          <w:color w:val="000000"/>
        </w:rPr>
        <w:t> </w:t>
      </w:r>
    </w:p>
    <w:tbl>
      <w:tblPr>
        <w:tblW w:w="0" w:type="auto"/>
        <w:tblCellSpacing w:w="0" w:type="dxa"/>
        <w:shd w:val="clear" w:color="auto" w:fill="FFFFFF"/>
        <w:tblCellMar>
          <w:left w:w="0" w:type="dxa"/>
          <w:right w:w="0" w:type="dxa"/>
        </w:tblCellMar>
        <w:tblLook w:val="04A0"/>
      </w:tblPr>
      <w:tblGrid>
        <w:gridCol w:w="696"/>
        <w:gridCol w:w="1419"/>
        <w:gridCol w:w="1548"/>
        <w:gridCol w:w="1370"/>
        <w:gridCol w:w="2068"/>
        <w:gridCol w:w="2089"/>
      </w:tblGrid>
      <w:tr w:rsidR="00151826" w:rsidRPr="00151826" w:rsidTr="00151826">
        <w:trPr>
          <w:tblCellSpacing w:w="0" w:type="dxa"/>
        </w:trPr>
        <w:tc>
          <w:tcPr>
            <w:tcW w:w="74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Класс</w:t>
            </w:r>
          </w:p>
        </w:tc>
        <w:tc>
          <w:tcPr>
            <w:tcW w:w="12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48"/>
              <w:jc w:val="left"/>
            </w:pPr>
            <w:r w:rsidRPr="00151826">
              <w:t>Граждан</w:t>
            </w:r>
            <w:r w:rsidRPr="00151826">
              <w:softHyphen/>
              <w:t>ские чины</w:t>
            </w:r>
          </w:p>
        </w:tc>
        <w:tc>
          <w:tcPr>
            <w:tcW w:w="187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Военные чины</w:t>
            </w:r>
          </w:p>
        </w:tc>
        <w:tc>
          <w:tcPr>
            <w:tcW w:w="14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Военно-морские чины</w:t>
            </w:r>
          </w:p>
        </w:tc>
        <w:tc>
          <w:tcPr>
            <w:tcW w:w="24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Придворные чины</w:t>
            </w:r>
          </w:p>
        </w:tc>
        <w:tc>
          <w:tcPr>
            <w:tcW w:w="19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Уставное обращение</w:t>
            </w:r>
          </w:p>
        </w:tc>
      </w:tr>
      <w:tr w:rsidR="00151826" w:rsidRPr="00151826" w:rsidTr="00151826">
        <w:trPr>
          <w:tblCellSpacing w:w="0" w:type="dxa"/>
        </w:trPr>
        <w:tc>
          <w:tcPr>
            <w:tcW w:w="7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C87FDD" w:rsidRDefault="00C87FDD" w:rsidP="00D738BE">
            <w:pPr>
              <w:spacing w:line="240" w:lineRule="auto"/>
              <w:ind w:firstLine="0"/>
              <w:jc w:val="center"/>
              <w:rPr>
                <w:lang w:val="en-US"/>
              </w:rPr>
            </w:pPr>
            <w:r>
              <w:rPr>
                <w:lang w:val="en-US"/>
              </w:rPr>
              <w:t>I</w:t>
            </w:r>
          </w:p>
          <w:p w:rsidR="00151826" w:rsidRPr="00151826" w:rsidRDefault="00151826" w:rsidP="00D738BE">
            <w:pPr>
              <w:spacing w:line="240" w:lineRule="auto"/>
              <w:ind w:firstLine="0"/>
              <w:jc w:val="center"/>
            </w:pPr>
            <w:r w:rsidRPr="00151826">
              <w:t>II</w:t>
            </w:r>
          </w:p>
        </w:tc>
        <w:tc>
          <w:tcPr>
            <w:tcW w:w="1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Канцлер Действитель</w:t>
            </w:r>
            <w:r w:rsidRPr="00151826">
              <w:softHyphen/>
              <w:t>ный тайный советник</w:t>
            </w:r>
          </w:p>
        </w:tc>
        <w:tc>
          <w:tcPr>
            <w:tcW w:w="18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Генерал-фельдмаршал Генерал-аншеф, генерал от инфан</w:t>
            </w:r>
            <w:r w:rsidRPr="00151826">
              <w:softHyphen/>
              <w:t>терии, от кавалерии, от артиллерии</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Генерал-адмирал Адмирал</w:t>
            </w:r>
          </w:p>
        </w:tc>
        <w:tc>
          <w:tcPr>
            <w:tcW w:w="24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proofErr w:type="spellStart"/>
            <w:r w:rsidRPr="00151826">
              <w:t>Обер-камергер</w:t>
            </w:r>
            <w:proofErr w:type="spellEnd"/>
            <w:r w:rsidRPr="00151826">
              <w:t xml:space="preserve">, </w:t>
            </w:r>
            <w:proofErr w:type="spellStart"/>
            <w:r w:rsidRPr="00151826">
              <w:t>обер-гофмей-стер</w:t>
            </w:r>
            <w:proofErr w:type="spellEnd"/>
            <w:r w:rsidRPr="00151826">
              <w:t xml:space="preserve">, </w:t>
            </w:r>
            <w:proofErr w:type="spellStart"/>
            <w:r w:rsidRPr="00151826">
              <w:t>обер-гофмаршал</w:t>
            </w:r>
            <w:proofErr w:type="spellEnd"/>
            <w:r w:rsidRPr="00151826">
              <w:t xml:space="preserve">, </w:t>
            </w:r>
            <w:proofErr w:type="spellStart"/>
            <w:r w:rsidRPr="00151826">
              <w:t>обер-шенк</w:t>
            </w:r>
            <w:proofErr w:type="spellEnd"/>
            <w:r w:rsidRPr="00151826">
              <w:t xml:space="preserve">, </w:t>
            </w:r>
            <w:proofErr w:type="spellStart"/>
            <w:r w:rsidRPr="00151826">
              <w:t>обер-шталмейстер</w:t>
            </w:r>
            <w:proofErr w:type="spellEnd"/>
            <w:r w:rsidRPr="00151826">
              <w:t>, обер-егермейстер</w:t>
            </w:r>
          </w:p>
        </w:tc>
        <w:tc>
          <w:tcPr>
            <w:tcW w:w="19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Ваше высоко</w:t>
            </w:r>
            <w:r w:rsidRPr="00151826">
              <w:softHyphen/>
              <w:t>превосходительство</w:t>
            </w:r>
          </w:p>
        </w:tc>
      </w:tr>
      <w:tr w:rsidR="00151826" w:rsidRPr="00151826" w:rsidTr="00151826">
        <w:trPr>
          <w:tblCellSpacing w:w="0" w:type="dxa"/>
        </w:trPr>
        <w:tc>
          <w:tcPr>
            <w:tcW w:w="7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III IV</w:t>
            </w:r>
          </w:p>
        </w:tc>
        <w:tc>
          <w:tcPr>
            <w:tcW w:w="1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r w:rsidRPr="00151826">
              <w:t>Тайный советник</w:t>
            </w:r>
          </w:p>
          <w:p w:rsidR="00151826" w:rsidRPr="00151826" w:rsidRDefault="00151826" w:rsidP="00D738BE">
            <w:pPr>
              <w:spacing w:line="240" w:lineRule="auto"/>
              <w:ind w:hanging="10"/>
              <w:jc w:val="left"/>
            </w:pPr>
            <w:r w:rsidRPr="00151826">
              <w:t>Действитель</w:t>
            </w:r>
            <w:r w:rsidRPr="00151826">
              <w:softHyphen/>
              <w:t>ный статский советник</w:t>
            </w:r>
          </w:p>
        </w:tc>
        <w:tc>
          <w:tcPr>
            <w:tcW w:w="18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r w:rsidRPr="00151826">
              <w:t>Генерал-лейтенант Генерал-майор</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Вице-адмирал</w:t>
            </w:r>
          </w:p>
          <w:p w:rsidR="00151826" w:rsidRPr="00151826" w:rsidRDefault="00151826" w:rsidP="00D738BE">
            <w:pPr>
              <w:spacing w:line="240" w:lineRule="auto"/>
              <w:ind w:firstLine="0"/>
              <w:jc w:val="left"/>
            </w:pPr>
            <w:proofErr w:type="spellStart"/>
            <w:r w:rsidRPr="00151826">
              <w:t>Шаутбенахт</w:t>
            </w:r>
            <w:proofErr w:type="spellEnd"/>
            <w:r w:rsidRPr="00151826">
              <w:t>, контр-адмирал</w:t>
            </w:r>
          </w:p>
        </w:tc>
        <w:tc>
          <w:tcPr>
            <w:tcW w:w="24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Гофмейстер, гофмаршал, шталмейстер, егермейстер, обер-церемониймейстер</w:t>
            </w:r>
          </w:p>
          <w:p w:rsidR="00151826" w:rsidRPr="00151826" w:rsidRDefault="00151826" w:rsidP="00D738BE">
            <w:pPr>
              <w:spacing w:line="240" w:lineRule="auto"/>
              <w:ind w:firstLine="0"/>
              <w:jc w:val="left"/>
            </w:pPr>
            <w:r w:rsidRPr="00151826">
              <w:t>Камергер</w:t>
            </w:r>
          </w:p>
        </w:tc>
        <w:tc>
          <w:tcPr>
            <w:tcW w:w="19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r w:rsidRPr="00151826">
              <w:t>Ваше превосходи</w:t>
            </w:r>
            <w:r w:rsidRPr="00151826">
              <w:softHyphen/>
              <w:t>тельство</w:t>
            </w:r>
          </w:p>
        </w:tc>
      </w:tr>
      <w:tr w:rsidR="00151826" w:rsidRPr="00151826" w:rsidTr="00151826">
        <w:trPr>
          <w:tblCellSpacing w:w="0" w:type="dxa"/>
        </w:trPr>
        <w:tc>
          <w:tcPr>
            <w:tcW w:w="7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rPr>
                <w:sz w:val="14"/>
                <w:szCs w:val="14"/>
              </w:rPr>
              <w:t>V</w:t>
            </w:r>
          </w:p>
        </w:tc>
        <w:tc>
          <w:tcPr>
            <w:tcW w:w="1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Статский советник</w:t>
            </w:r>
          </w:p>
        </w:tc>
        <w:tc>
          <w:tcPr>
            <w:tcW w:w="18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Бригадир</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Капитан-командор (до 1827 г.) -</w:t>
            </w:r>
          </w:p>
        </w:tc>
        <w:tc>
          <w:tcPr>
            <w:tcW w:w="24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 xml:space="preserve">Церемониймейстер, в XIX </w:t>
            </w:r>
            <w:proofErr w:type="gramStart"/>
            <w:r w:rsidRPr="00151826">
              <w:t>в</w:t>
            </w:r>
            <w:proofErr w:type="gramEnd"/>
            <w:r w:rsidRPr="00151826">
              <w:t>. камер-юнкер</w:t>
            </w:r>
          </w:p>
        </w:tc>
        <w:tc>
          <w:tcPr>
            <w:tcW w:w="19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Ваше высокородие</w:t>
            </w:r>
          </w:p>
        </w:tc>
      </w:tr>
      <w:tr w:rsidR="00151826" w:rsidRPr="00151826" w:rsidTr="00151826">
        <w:trPr>
          <w:tblCellSpacing w:w="0" w:type="dxa"/>
        </w:trPr>
        <w:tc>
          <w:tcPr>
            <w:tcW w:w="7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VI VII</w:t>
            </w:r>
          </w:p>
        </w:tc>
        <w:tc>
          <w:tcPr>
            <w:tcW w:w="1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Коллежский советник Надворный советник</w:t>
            </w:r>
          </w:p>
        </w:tc>
        <w:tc>
          <w:tcPr>
            <w:tcW w:w="18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Полковник Подполковник</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I ранга Капитан II ранга</w:t>
            </w:r>
          </w:p>
        </w:tc>
        <w:tc>
          <w:tcPr>
            <w:tcW w:w="24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proofErr w:type="spellStart"/>
            <w:proofErr w:type="gramStart"/>
            <w:r w:rsidRPr="00151826">
              <w:t>Камер-фурьер</w:t>
            </w:r>
            <w:proofErr w:type="spellEnd"/>
            <w:proofErr w:type="gramEnd"/>
          </w:p>
        </w:tc>
        <w:tc>
          <w:tcPr>
            <w:tcW w:w="19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hanging="5"/>
              <w:jc w:val="left"/>
            </w:pPr>
            <w:r w:rsidRPr="00151826">
              <w:t>Ваше высоко</w:t>
            </w:r>
            <w:r w:rsidRPr="00151826">
              <w:softHyphen/>
              <w:t>благородие</w:t>
            </w:r>
          </w:p>
        </w:tc>
      </w:tr>
      <w:tr w:rsidR="00151826" w:rsidRPr="00151826" w:rsidTr="00151826">
        <w:trPr>
          <w:tblCellSpacing w:w="0" w:type="dxa"/>
        </w:trPr>
        <w:tc>
          <w:tcPr>
            <w:tcW w:w="7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center"/>
            </w:pPr>
            <w:r w:rsidRPr="00151826">
              <w:t>VIII</w:t>
            </w:r>
          </w:p>
        </w:tc>
        <w:tc>
          <w:tcPr>
            <w:tcW w:w="1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5"/>
              <w:jc w:val="left"/>
            </w:pPr>
            <w:r w:rsidRPr="00151826">
              <w:t>Коллежский асессор</w:t>
            </w:r>
          </w:p>
        </w:tc>
        <w:tc>
          <w:tcPr>
            <w:tcW w:w="18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Майор (с 1884 г. капитан)</w:t>
            </w:r>
          </w:p>
        </w:tc>
        <w:tc>
          <w:tcPr>
            <w:tcW w:w="14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Капитан III ранга, капитан-лейте</w:t>
            </w:r>
            <w:r w:rsidRPr="00151826">
              <w:softHyphen/>
              <w:t>нант</w:t>
            </w:r>
          </w:p>
        </w:tc>
        <w:tc>
          <w:tcPr>
            <w:tcW w:w="24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Титулярный камергер</w:t>
            </w:r>
          </w:p>
        </w:tc>
        <w:tc>
          <w:tcPr>
            <w:tcW w:w="19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40" w:lineRule="auto"/>
              <w:ind w:firstLine="0"/>
              <w:jc w:val="left"/>
            </w:pPr>
            <w:r w:rsidRPr="00151826">
              <w:t>Ваше высоко</w:t>
            </w:r>
            <w:r w:rsidRPr="00151826">
              <w:softHyphen/>
              <w:t>благородие</w:t>
            </w:r>
          </w:p>
        </w:tc>
      </w:tr>
    </w:tbl>
    <w:p w:rsidR="00151826" w:rsidRPr="00151826" w:rsidRDefault="00151826" w:rsidP="00D738BE">
      <w:pPr>
        <w:spacing w:line="276" w:lineRule="auto"/>
        <w:ind w:firstLine="0"/>
        <w:jc w:val="left"/>
        <w:rPr>
          <w:vanish/>
        </w:rPr>
      </w:pPr>
    </w:p>
    <w:tbl>
      <w:tblPr>
        <w:tblW w:w="0" w:type="auto"/>
        <w:tblCellSpacing w:w="0" w:type="dxa"/>
        <w:shd w:val="clear" w:color="auto" w:fill="FFFFFF"/>
        <w:tblLayout w:type="fixed"/>
        <w:tblCellMar>
          <w:left w:w="0" w:type="dxa"/>
          <w:right w:w="0" w:type="dxa"/>
        </w:tblCellMar>
        <w:tblLook w:val="04A0"/>
      </w:tblPr>
      <w:tblGrid>
        <w:gridCol w:w="729"/>
        <w:gridCol w:w="1458"/>
        <w:gridCol w:w="1701"/>
        <w:gridCol w:w="1417"/>
        <w:gridCol w:w="2268"/>
        <w:gridCol w:w="2185"/>
      </w:tblGrid>
      <w:tr w:rsidR="00151826" w:rsidRPr="00151826" w:rsidTr="00201094">
        <w:trPr>
          <w:tblCellSpacing w:w="0" w:type="dxa"/>
        </w:trPr>
        <w:tc>
          <w:tcPr>
            <w:tcW w:w="729"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t>IX</w:t>
            </w:r>
          </w:p>
        </w:tc>
        <w:tc>
          <w:tcPr>
            <w:tcW w:w="145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Титулярный советник</w:t>
            </w:r>
          </w:p>
        </w:tc>
        <w:tc>
          <w:tcPr>
            <w:tcW w:w="1701"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Штабс-капитан</w:t>
            </w:r>
          </w:p>
          <w:p w:rsidR="00151826" w:rsidRPr="00151826" w:rsidRDefault="00151826" w:rsidP="00D738BE">
            <w:pPr>
              <w:spacing w:line="276" w:lineRule="auto"/>
              <w:ind w:firstLine="0"/>
              <w:jc w:val="left"/>
            </w:pPr>
            <w:r w:rsidRPr="00151826">
              <w:t>(до 1884 г. капитан)</w:t>
            </w:r>
          </w:p>
        </w:tc>
        <w:tc>
          <w:tcPr>
            <w:tcW w:w="1417"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Лейтенант</w:t>
            </w:r>
          </w:p>
        </w:tc>
        <w:tc>
          <w:tcPr>
            <w:tcW w:w="226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proofErr w:type="spellStart"/>
            <w:r w:rsidRPr="00151826">
              <w:t>Гоф-фурьер</w:t>
            </w:r>
            <w:proofErr w:type="spellEnd"/>
          </w:p>
        </w:tc>
        <w:tc>
          <w:tcPr>
            <w:tcW w:w="2185"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r w:rsidR="00151826" w:rsidRPr="00151826" w:rsidTr="00201094">
        <w:trPr>
          <w:tblCellSpacing w:w="0" w:type="dxa"/>
        </w:trPr>
        <w:tc>
          <w:tcPr>
            <w:tcW w:w="729"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rPr>
                <w:sz w:val="14"/>
                <w:szCs w:val="14"/>
              </w:rPr>
              <w:t>X</w:t>
            </w:r>
          </w:p>
        </w:tc>
        <w:tc>
          <w:tcPr>
            <w:tcW w:w="145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Коллежский</w:t>
            </w:r>
          </w:p>
        </w:tc>
        <w:tc>
          <w:tcPr>
            <w:tcW w:w="1701"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Капитан-поручик,</w:t>
            </w: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Мичман</w:t>
            </w:r>
          </w:p>
        </w:tc>
        <w:tc>
          <w:tcPr>
            <w:tcW w:w="226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185"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r w:rsidR="00151826" w:rsidRPr="00151826" w:rsidTr="00201094">
        <w:trPr>
          <w:tblCellSpacing w:w="0" w:type="dxa"/>
        </w:trPr>
        <w:tc>
          <w:tcPr>
            <w:tcW w:w="729"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145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секретарь</w:t>
            </w:r>
          </w:p>
        </w:tc>
        <w:tc>
          <w:tcPr>
            <w:tcW w:w="1701"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hanging="5"/>
              <w:jc w:val="left"/>
            </w:pPr>
            <w:r w:rsidRPr="00151826">
              <w:t>до 1884 г. штабс-капитан, с 1884 г. поручик</w:t>
            </w: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(с 1884 г.)</w:t>
            </w:r>
          </w:p>
        </w:tc>
        <w:tc>
          <w:tcPr>
            <w:tcW w:w="226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185"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r w:rsidR="00151826" w:rsidRPr="00151826" w:rsidTr="00201094">
        <w:trPr>
          <w:tblCellSpacing w:w="0" w:type="dxa"/>
        </w:trPr>
        <w:tc>
          <w:tcPr>
            <w:tcW w:w="729"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t>XI</w:t>
            </w:r>
          </w:p>
        </w:tc>
        <w:tc>
          <w:tcPr>
            <w:tcW w:w="145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5"/>
              <w:jc w:val="left"/>
            </w:pPr>
            <w:r w:rsidRPr="00151826">
              <w:t>Корабельный секретарь</w:t>
            </w:r>
          </w:p>
        </w:tc>
        <w:tc>
          <w:tcPr>
            <w:tcW w:w="1701"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rPr>
                <w:rFonts w:ascii="Arial Black" w:hAnsi="Arial Black"/>
              </w:rPr>
            </w:pPr>
            <w:r w:rsidRPr="00151826">
              <w:rPr>
                <w:rFonts w:ascii="Arial Black" w:hAnsi="Arial Black"/>
                <w:sz w:val="18"/>
                <w:szCs w:val="18"/>
              </w:rPr>
              <w:t>—</w:t>
            </w:r>
          </w:p>
        </w:tc>
        <w:tc>
          <w:tcPr>
            <w:tcW w:w="226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185"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Ваше благородие</w:t>
            </w:r>
          </w:p>
        </w:tc>
      </w:tr>
      <w:tr w:rsidR="00151826" w:rsidRPr="00151826" w:rsidTr="00201094">
        <w:trPr>
          <w:tblCellSpacing w:w="0" w:type="dxa"/>
        </w:trPr>
        <w:tc>
          <w:tcPr>
            <w:tcW w:w="729"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t>XII</w:t>
            </w:r>
          </w:p>
        </w:tc>
        <w:tc>
          <w:tcPr>
            <w:tcW w:w="145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hanging="5"/>
              <w:jc w:val="left"/>
            </w:pPr>
            <w:r w:rsidRPr="00151826">
              <w:t>Губернский секретарь</w:t>
            </w:r>
          </w:p>
        </w:tc>
        <w:tc>
          <w:tcPr>
            <w:tcW w:w="1701"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hanging="5"/>
              <w:jc w:val="left"/>
            </w:pPr>
            <w:r w:rsidRPr="00151826">
              <w:t>Поручик, с 1884 г. подпоручик</w:t>
            </w: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hanging="10"/>
              <w:jc w:val="left"/>
            </w:pPr>
            <w:r w:rsidRPr="00151826">
              <w:t>Мичман (до 1884 г.)</w:t>
            </w:r>
          </w:p>
        </w:tc>
        <w:tc>
          <w:tcPr>
            <w:tcW w:w="226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Камердинер</w:t>
            </w:r>
          </w:p>
        </w:tc>
        <w:tc>
          <w:tcPr>
            <w:tcW w:w="2185"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r w:rsidR="00151826" w:rsidRPr="00151826" w:rsidTr="00201094">
        <w:trPr>
          <w:tblCellSpacing w:w="0" w:type="dxa"/>
        </w:trPr>
        <w:tc>
          <w:tcPr>
            <w:tcW w:w="729"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t>XIII</w:t>
            </w:r>
          </w:p>
        </w:tc>
        <w:tc>
          <w:tcPr>
            <w:tcW w:w="145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Провинциаль</w:t>
            </w:r>
            <w:r w:rsidRPr="00151826">
              <w:softHyphen/>
              <w:t>ный секретарь</w:t>
            </w:r>
          </w:p>
        </w:tc>
        <w:tc>
          <w:tcPr>
            <w:tcW w:w="1701"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Подпоручик, с 1884 г. прапорщик (с 1884 г. только в военное время)</w:t>
            </w: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268"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185" w:type="dxa"/>
            <w:tcBorders>
              <w:top w:val="nil"/>
              <w:left w:val="nil"/>
              <w:bottom w:val="nil"/>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r w:rsidR="00151826" w:rsidRPr="00151826" w:rsidTr="00201094">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right"/>
            </w:pPr>
            <w:r w:rsidRPr="00151826">
              <w:t>XIV</w:t>
            </w:r>
          </w:p>
        </w:tc>
        <w:tc>
          <w:tcPr>
            <w:tcW w:w="14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Коллежский регистратор</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proofErr w:type="gramStart"/>
            <w:r w:rsidRPr="00151826">
              <w:t>Фендрик</w:t>
            </w:r>
            <w:proofErr w:type="gramEnd"/>
            <w:r w:rsidRPr="00151826">
              <w:t>, прапорщик</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c>
          <w:tcPr>
            <w:tcW w:w="21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1826" w:rsidRPr="00151826" w:rsidRDefault="00151826" w:rsidP="00D738BE">
            <w:pPr>
              <w:spacing w:line="276" w:lineRule="auto"/>
              <w:ind w:firstLine="0"/>
              <w:jc w:val="left"/>
            </w:pPr>
            <w:r w:rsidRPr="00151826">
              <w:t> </w:t>
            </w:r>
          </w:p>
        </w:tc>
      </w:tr>
    </w:tbl>
    <w:p w:rsidR="00151826" w:rsidRPr="00151826" w:rsidRDefault="00151826" w:rsidP="00D738BE">
      <w:pPr>
        <w:pStyle w:val="ConsPlusNormal"/>
        <w:spacing w:line="276" w:lineRule="auto"/>
        <w:ind w:firstLine="0"/>
        <w:jc w:val="both"/>
        <w:rPr>
          <w:rFonts w:ascii="Times New Roman" w:hAnsi="Times New Roman" w:cs="Times New Roman"/>
          <w:sz w:val="24"/>
          <w:szCs w:val="24"/>
        </w:rPr>
      </w:pPr>
    </w:p>
    <w:p w:rsidR="00C33607" w:rsidRPr="00792B6C" w:rsidRDefault="00C33607" w:rsidP="00D738BE">
      <w:pPr>
        <w:spacing w:line="276" w:lineRule="auto"/>
        <w:ind w:right="140"/>
        <w:rPr>
          <w:b/>
          <w:i/>
          <w:sz w:val="30"/>
          <w:szCs w:val="30"/>
        </w:rPr>
      </w:pPr>
      <w:r w:rsidRPr="00792B6C">
        <w:rPr>
          <w:b/>
          <w:i/>
          <w:sz w:val="30"/>
          <w:szCs w:val="30"/>
        </w:rPr>
        <w:t>Вопросы для самоконтроля</w:t>
      </w:r>
      <w:r w:rsidR="00822AA7" w:rsidRPr="00792B6C">
        <w:rPr>
          <w:b/>
          <w:i/>
          <w:sz w:val="30"/>
          <w:szCs w:val="30"/>
        </w:rPr>
        <w:t xml:space="preserve"> по теме</w:t>
      </w:r>
      <w:r w:rsidRPr="00792B6C">
        <w:rPr>
          <w:b/>
          <w:i/>
          <w:sz w:val="30"/>
          <w:szCs w:val="30"/>
        </w:rPr>
        <w:t>:</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Что такое государственная гражданская служба? Каковы её цели, задачи и функции?</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Какими нормативными документами в РФ регулируется государственная гражданская служба?</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Перечислите принципы государственной службы.</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Какие виды государственной службы РФ Вы знаете?</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Кто такой государственный служащий?</w:t>
      </w:r>
    </w:p>
    <w:p w:rsidR="00C33607" w:rsidRPr="00792B6C" w:rsidRDefault="00C33607" w:rsidP="00D738BE">
      <w:pPr>
        <w:pStyle w:val="a3"/>
        <w:numPr>
          <w:ilvl w:val="0"/>
          <w:numId w:val="1"/>
        </w:numPr>
        <w:spacing w:after="0"/>
        <w:ind w:left="714" w:right="142" w:hanging="357"/>
        <w:jc w:val="both"/>
        <w:rPr>
          <w:rFonts w:ascii="Times New Roman" w:hAnsi="Times New Roman"/>
          <w:sz w:val="30"/>
          <w:szCs w:val="30"/>
        </w:rPr>
      </w:pPr>
      <w:r w:rsidRPr="00792B6C">
        <w:rPr>
          <w:rFonts w:ascii="Times New Roman" w:hAnsi="Times New Roman"/>
          <w:sz w:val="30"/>
          <w:szCs w:val="30"/>
        </w:rPr>
        <w:t>Какие должности и классные чины гражданской службы существуют в современной России?</w:t>
      </w:r>
    </w:p>
    <w:p w:rsidR="00C33607"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а) основная – 1, с. 31-54, 116-</w:t>
      </w:r>
      <w:r w:rsidR="00005DB3" w:rsidRPr="00792B6C">
        <w:rPr>
          <w:sz w:val="30"/>
          <w:szCs w:val="30"/>
        </w:rPr>
        <w:t>183, 457-478.</w:t>
      </w:r>
    </w:p>
    <w:p w:rsidR="00151826"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DD60C8" w:rsidRPr="00792B6C">
        <w:rPr>
          <w:sz w:val="30"/>
          <w:szCs w:val="30"/>
        </w:rPr>
        <w:t>–</w:t>
      </w:r>
      <w:r w:rsidRPr="00792B6C">
        <w:rPr>
          <w:sz w:val="30"/>
          <w:szCs w:val="30"/>
        </w:rPr>
        <w:t xml:space="preserve"> </w:t>
      </w:r>
      <w:r w:rsidR="00214C9A" w:rsidRPr="00792B6C">
        <w:rPr>
          <w:sz w:val="30"/>
          <w:szCs w:val="30"/>
        </w:rPr>
        <w:t>7.</w:t>
      </w:r>
    </w:p>
    <w:p w:rsidR="00201094" w:rsidRPr="00792B6C" w:rsidRDefault="00201094" w:rsidP="00D738BE">
      <w:pPr>
        <w:spacing w:line="276" w:lineRule="auto"/>
        <w:ind w:right="140" w:firstLine="0"/>
        <w:rPr>
          <w:sz w:val="30"/>
          <w:szCs w:val="30"/>
        </w:rPr>
      </w:pPr>
    </w:p>
    <w:p w:rsidR="0075307D" w:rsidRPr="00792B6C" w:rsidRDefault="0075307D" w:rsidP="00D738BE">
      <w:pPr>
        <w:spacing w:line="276" w:lineRule="auto"/>
        <w:ind w:firstLine="0"/>
        <w:jc w:val="center"/>
        <w:rPr>
          <w:b/>
          <w:bCs/>
          <w:sz w:val="30"/>
          <w:szCs w:val="30"/>
        </w:rPr>
      </w:pPr>
      <w:r w:rsidRPr="00792B6C">
        <w:rPr>
          <w:b/>
          <w:bCs/>
          <w:sz w:val="30"/>
          <w:szCs w:val="30"/>
        </w:rPr>
        <w:t>Тема 2. Государственная служба в системе государственной власти и государственного управления</w:t>
      </w:r>
      <w:r w:rsidR="00FE28CE" w:rsidRPr="00792B6C">
        <w:rPr>
          <w:b/>
          <w:bCs/>
          <w:sz w:val="30"/>
          <w:szCs w:val="30"/>
        </w:rPr>
        <w:t>. (4 часа)</w:t>
      </w:r>
    </w:p>
    <w:p w:rsidR="00812576" w:rsidRPr="00792B6C" w:rsidRDefault="00812576" w:rsidP="00D738BE">
      <w:pPr>
        <w:spacing w:line="276" w:lineRule="auto"/>
        <w:rPr>
          <w:bCs/>
          <w:sz w:val="30"/>
          <w:szCs w:val="30"/>
        </w:rPr>
      </w:pPr>
      <w:r w:rsidRPr="00792B6C">
        <w:rPr>
          <w:b/>
          <w:bCs/>
          <w:i/>
          <w:sz w:val="30"/>
          <w:szCs w:val="30"/>
        </w:rPr>
        <w:t>Цель</w:t>
      </w:r>
      <w:r w:rsidRPr="00792B6C">
        <w:rPr>
          <w:bCs/>
          <w:sz w:val="30"/>
          <w:szCs w:val="30"/>
        </w:rPr>
        <w:t xml:space="preserve"> занятия – рассмотреть место государственной службы в системе государственной власти и государственного управления РФ.</w:t>
      </w:r>
    </w:p>
    <w:p w:rsidR="00A71F3A" w:rsidRPr="00792B6C" w:rsidRDefault="00A71F3A" w:rsidP="00D738BE">
      <w:pPr>
        <w:spacing w:line="276" w:lineRule="auto"/>
        <w:rPr>
          <w:b/>
          <w:bCs/>
          <w:i/>
          <w:sz w:val="30"/>
          <w:szCs w:val="30"/>
        </w:rPr>
      </w:pPr>
      <w:r w:rsidRPr="00792B6C">
        <w:rPr>
          <w:b/>
          <w:bCs/>
          <w:i/>
          <w:sz w:val="30"/>
          <w:szCs w:val="30"/>
        </w:rPr>
        <w:t>Вопросы для обсуждения:</w:t>
      </w:r>
    </w:p>
    <w:p w:rsidR="00812576" w:rsidRPr="00792B6C" w:rsidRDefault="0075307D" w:rsidP="00D738BE">
      <w:pPr>
        <w:pStyle w:val="a3"/>
        <w:numPr>
          <w:ilvl w:val="0"/>
          <w:numId w:val="3"/>
        </w:numPr>
        <w:spacing w:after="0"/>
        <w:ind w:left="714" w:hanging="357"/>
        <w:jc w:val="both"/>
        <w:rPr>
          <w:rFonts w:ascii="Times New Roman" w:hAnsi="Times New Roman"/>
          <w:bCs/>
          <w:sz w:val="30"/>
          <w:szCs w:val="30"/>
        </w:rPr>
      </w:pPr>
      <w:r w:rsidRPr="00792B6C">
        <w:rPr>
          <w:rFonts w:ascii="Times New Roman" w:hAnsi="Times New Roman"/>
          <w:bCs/>
          <w:sz w:val="30"/>
          <w:szCs w:val="30"/>
        </w:rPr>
        <w:t xml:space="preserve">Система государственных органов РФ. </w:t>
      </w:r>
    </w:p>
    <w:p w:rsidR="00812576" w:rsidRPr="00792B6C" w:rsidRDefault="0075307D" w:rsidP="00D738BE">
      <w:pPr>
        <w:pStyle w:val="a3"/>
        <w:numPr>
          <w:ilvl w:val="0"/>
          <w:numId w:val="3"/>
        </w:numPr>
        <w:spacing w:after="0"/>
        <w:ind w:left="714" w:hanging="357"/>
        <w:jc w:val="both"/>
        <w:rPr>
          <w:rFonts w:ascii="Times New Roman" w:hAnsi="Times New Roman"/>
          <w:bCs/>
          <w:sz w:val="30"/>
          <w:szCs w:val="30"/>
        </w:rPr>
      </w:pPr>
      <w:r w:rsidRPr="00792B6C">
        <w:rPr>
          <w:rFonts w:ascii="Times New Roman" w:hAnsi="Times New Roman"/>
          <w:sz w:val="30"/>
          <w:szCs w:val="30"/>
        </w:rPr>
        <w:t xml:space="preserve">Система государственной службы. </w:t>
      </w:r>
    </w:p>
    <w:p w:rsidR="00812576" w:rsidRPr="00792B6C" w:rsidRDefault="0075307D" w:rsidP="00D738BE">
      <w:pPr>
        <w:pStyle w:val="a3"/>
        <w:numPr>
          <w:ilvl w:val="0"/>
          <w:numId w:val="3"/>
        </w:numPr>
        <w:spacing w:after="0"/>
        <w:ind w:left="714" w:hanging="357"/>
        <w:jc w:val="both"/>
        <w:rPr>
          <w:rFonts w:ascii="Times New Roman" w:hAnsi="Times New Roman"/>
          <w:bCs/>
          <w:sz w:val="30"/>
          <w:szCs w:val="30"/>
        </w:rPr>
      </w:pPr>
      <w:r w:rsidRPr="00792B6C">
        <w:rPr>
          <w:rFonts w:ascii="Times New Roman" w:hAnsi="Times New Roman"/>
          <w:sz w:val="30"/>
          <w:szCs w:val="30"/>
        </w:rPr>
        <w:t xml:space="preserve">Система федеральной государственной службы в РФ: структура, проблемы. </w:t>
      </w:r>
    </w:p>
    <w:p w:rsidR="00812576" w:rsidRPr="00792B6C" w:rsidRDefault="0075307D" w:rsidP="00D738BE">
      <w:pPr>
        <w:pStyle w:val="a3"/>
        <w:numPr>
          <w:ilvl w:val="0"/>
          <w:numId w:val="3"/>
        </w:numPr>
        <w:spacing w:after="0"/>
        <w:ind w:left="714" w:hanging="357"/>
        <w:jc w:val="both"/>
        <w:rPr>
          <w:rFonts w:ascii="Times New Roman" w:hAnsi="Times New Roman"/>
          <w:bCs/>
          <w:sz w:val="30"/>
          <w:szCs w:val="30"/>
        </w:rPr>
      </w:pPr>
      <w:r w:rsidRPr="00792B6C">
        <w:rPr>
          <w:rFonts w:ascii="Times New Roman" w:hAnsi="Times New Roman"/>
          <w:sz w:val="30"/>
          <w:szCs w:val="30"/>
        </w:rPr>
        <w:t xml:space="preserve">Система региональной государственной службы. </w:t>
      </w:r>
    </w:p>
    <w:p w:rsidR="00491A34" w:rsidRPr="00792B6C" w:rsidRDefault="0075307D" w:rsidP="00D738BE">
      <w:pPr>
        <w:pStyle w:val="a3"/>
        <w:numPr>
          <w:ilvl w:val="0"/>
          <w:numId w:val="3"/>
        </w:numPr>
        <w:spacing w:after="0"/>
        <w:ind w:left="714" w:hanging="357"/>
        <w:jc w:val="both"/>
        <w:rPr>
          <w:rFonts w:ascii="Times New Roman" w:hAnsi="Times New Roman"/>
          <w:bCs/>
          <w:sz w:val="30"/>
          <w:szCs w:val="30"/>
        </w:rPr>
      </w:pPr>
      <w:r w:rsidRPr="00792B6C">
        <w:rPr>
          <w:rFonts w:ascii="Times New Roman" w:hAnsi="Times New Roman"/>
          <w:sz w:val="30"/>
          <w:szCs w:val="30"/>
        </w:rPr>
        <w:t>Современные тенденции развития государственной службы.</w:t>
      </w:r>
    </w:p>
    <w:p w:rsidR="00CC1646" w:rsidRPr="00792B6C" w:rsidRDefault="00CC1646" w:rsidP="00D738BE">
      <w:pPr>
        <w:spacing w:line="276" w:lineRule="auto"/>
        <w:rPr>
          <w:i/>
          <w:sz w:val="30"/>
          <w:szCs w:val="30"/>
        </w:rPr>
      </w:pPr>
      <w:r w:rsidRPr="00792B6C">
        <w:rPr>
          <w:i/>
          <w:sz w:val="30"/>
          <w:szCs w:val="30"/>
        </w:rPr>
        <w:t xml:space="preserve">При подготовке к </w:t>
      </w:r>
      <w:r w:rsidRPr="00792B6C">
        <w:rPr>
          <w:b/>
          <w:i/>
          <w:sz w:val="30"/>
          <w:szCs w:val="30"/>
        </w:rPr>
        <w:t>первому и второму вопросам</w:t>
      </w:r>
      <w:r w:rsidRPr="00792B6C">
        <w:rPr>
          <w:i/>
          <w:sz w:val="30"/>
          <w:szCs w:val="30"/>
        </w:rPr>
        <w:t xml:space="preserve"> занятия следует описать систему государственных органов и систему государственной службы. В ходе рассмотрения этих вопросов студент должен определить место государственной службы в системе государственных органов России.</w:t>
      </w:r>
    </w:p>
    <w:p w:rsidR="00CC1646" w:rsidRPr="00792B6C" w:rsidRDefault="00CC1646" w:rsidP="00D738BE">
      <w:pPr>
        <w:spacing w:line="276" w:lineRule="auto"/>
        <w:rPr>
          <w:i/>
          <w:sz w:val="30"/>
          <w:szCs w:val="30"/>
        </w:rPr>
      </w:pPr>
      <w:r w:rsidRPr="00792B6C">
        <w:rPr>
          <w:i/>
          <w:sz w:val="30"/>
          <w:szCs w:val="30"/>
        </w:rPr>
        <w:t xml:space="preserve">Ответ на </w:t>
      </w:r>
      <w:r w:rsidRPr="00792B6C">
        <w:rPr>
          <w:b/>
          <w:i/>
          <w:sz w:val="30"/>
          <w:szCs w:val="30"/>
        </w:rPr>
        <w:t>третий и четвертый вопросы</w:t>
      </w:r>
      <w:r w:rsidRPr="00792B6C">
        <w:rPr>
          <w:i/>
          <w:sz w:val="30"/>
          <w:szCs w:val="30"/>
        </w:rPr>
        <w:t xml:space="preserve"> предполагает характеристику студентами федерального и регионального уровней государственной службы. Особое внимание предлагается уделить проблемам, существующим на федеральном уровне.</w:t>
      </w:r>
    </w:p>
    <w:p w:rsidR="00CC1646" w:rsidRPr="00792B6C" w:rsidRDefault="00CC1646" w:rsidP="00D738BE">
      <w:pPr>
        <w:spacing w:line="276" w:lineRule="auto"/>
        <w:rPr>
          <w:i/>
          <w:sz w:val="30"/>
          <w:szCs w:val="30"/>
        </w:rPr>
      </w:pPr>
      <w:r w:rsidRPr="00792B6C">
        <w:rPr>
          <w:i/>
          <w:sz w:val="30"/>
          <w:szCs w:val="30"/>
        </w:rPr>
        <w:t xml:space="preserve">При ответе на </w:t>
      </w:r>
      <w:r w:rsidRPr="00792B6C">
        <w:rPr>
          <w:b/>
          <w:i/>
          <w:sz w:val="30"/>
          <w:szCs w:val="30"/>
        </w:rPr>
        <w:t>пятый вопрос</w:t>
      </w:r>
      <w:r w:rsidRPr="00792B6C">
        <w:rPr>
          <w:i/>
          <w:sz w:val="30"/>
          <w:szCs w:val="30"/>
        </w:rPr>
        <w:t xml:space="preserve"> необходимо охарактеризовать основные этапы административной реформы и проанализировать современное состояние государственной службы в РФ.</w:t>
      </w:r>
    </w:p>
    <w:p w:rsidR="00CC1646" w:rsidRPr="00792B6C" w:rsidRDefault="00CC1646" w:rsidP="00D738BE">
      <w:pPr>
        <w:spacing w:line="276" w:lineRule="auto"/>
        <w:rPr>
          <w:i/>
          <w:sz w:val="30"/>
          <w:szCs w:val="30"/>
        </w:rPr>
      </w:pPr>
      <w:r w:rsidRPr="00792B6C">
        <w:rPr>
          <w:i/>
          <w:sz w:val="30"/>
          <w:szCs w:val="30"/>
        </w:rPr>
        <w:t>В целях</w:t>
      </w:r>
      <w:r w:rsidR="009B6DA1" w:rsidRPr="00792B6C">
        <w:rPr>
          <w:i/>
          <w:sz w:val="30"/>
          <w:szCs w:val="30"/>
        </w:rPr>
        <w:t xml:space="preserve"> закрепления теоретических знаний студентам предлагается выполнить следующие задания.</w:t>
      </w:r>
    </w:p>
    <w:p w:rsidR="00E45081" w:rsidRPr="00792B6C" w:rsidRDefault="00E45081" w:rsidP="00D738BE">
      <w:pPr>
        <w:spacing w:line="276" w:lineRule="auto"/>
        <w:rPr>
          <w:sz w:val="30"/>
          <w:szCs w:val="30"/>
        </w:rPr>
      </w:pPr>
      <w:r w:rsidRPr="00792B6C">
        <w:rPr>
          <w:b/>
          <w:i/>
          <w:sz w:val="30"/>
          <w:szCs w:val="30"/>
        </w:rPr>
        <w:t>Задание № 1.</w:t>
      </w:r>
      <w:r w:rsidRPr="00792B6C">
        <w:rPr>
          <w:sz w:val="30"/>
          <w:szCs w:val="30"/>
        </w:rPr>
        <w:t xml:space="preserve"> </w:t>
      </w:r>
      <w:r w:rsidR="0098220F" w:rsidRPr="00792B6C">
        <w:rPr>
          <w:sz w:val="30"/>
          <w:szCs w:val="30"/>
        </w:rPr>
        <w:t>Представьте систему органов государственной власти и разграничение полномочий между ними в соответствии с Конституцией РФ.</w:t>
      </w:r>
      <w:r w:rsidR="00F35C6F" w:rsidRPr="00792B6C">
        <w:rPr>
          <w:sz w:val="30"/>
          <w:szCs w:val="30"/>
        </w:rPr>
        <w:t xml:space="preserve"> Назовите ветви власти в РФ и органы, их представляющие.</w:t>
      </w:r>
    </w:p>
    <w:p w:rsidR="0098220F" w:rsidRPr="00792B6C" w:rsidRDefault="00F35C6F" w:rsidP="00D738BE">
      <w:pPr>
        <w:spacing w:line="276" w:lineRule="auto"/>
        <w:rPr>
          <w:sz w:val="30"/>
          <w:szCs w:val="30"/>
        </w:rPr>
      </w:pPr>
      <w:r w:rsidRPr="00792B6C">
        <w:rPr>
          <w:sz w:val="30"/>
          <w:szCs w:val="30"/>
        </w:rPr>
        <w:t>«</w:t>
      </w:r>
      <w:r w:rsidR="0098220F" w:rsidRPr="00792B6C">
        <w:rPr>
          <w:sz w:val="30"/>
          <w:szCs w:val="30"/>
        </w:rPr>
        <w:t>Статья 11</w:t>
      </w:r>
    </w:p>
    <w:p w:rsidR="0098220F" w:rsidRPr="00792B6C" w:rsidRDefault="0098220F" w:rsidP="00D738BE">
      <w:pPr>
        <w:spacing w:line="276" w:lineRule="auto"/>
        <w:rPr>
          <w:sz w:val="30"/>
          <w:szCs w:val="30"/>
        </w:rPr>
      </w:pPr>
      <w:r w:rsidRPr="00792B6C">
        <w:rPr>
          <w:sz w:val="30"/>
          <w:szCs w:val="30"/>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8220F" w:rsidRPr="00792B6C" w:rsidRDefault="0098220F" w:rsidP="00D738BE">
      <w:pPr>
        <w:spacing w:line="276" w:lineRule="auto"/>
        <w:rPr>
          <w:sz w:val="30"/>
          <w:szCs w:val="30"/>
        </w:rPr>
      </w:pPr>
      <w:r w:rsidRPr="00792B6C">
        <w:rPr>
          <w:sz w:val="30"/>
          <w:szCs w:val="30"/>
        </w:rPr>
        <w:t>2. Государственную власть в субъектах Российской Федерации осуществляют образуемые ими органы государственной власти</w:t>
      </w:r>
      <w:r w:rsidR="00F35C6F" w:rsidRPr="00792B6C">
        <w:rPr>
          <w:sz w:val="30"/>
          <w:szCs w:val="30"/>
        </w:rPr>
        <w:t>…</w:t>
      </w:r>
    </w:p>
    <w:p w:rsidR="0098220F" w:rsidRPr="00792B6C" w:rsidRDefault="0098220F" w:rsidP="00D738BE">
      <w:pPr>
        <w:spacing w:line="276" w:lineRule="auto"/>
        <w:rPr>
          <w:sz w:val="30"/>
          <w:szCs w:val="30"/>
        </w:rPr>
      </w:pPr>
      <w:r w:rsidRPr="00792B6C">
        <w:rPr>
          <w:sz w:val="30"/>
          <w:szCs w:val="30"/>
        </w:rPr>
        <w:t>Статья 80</w:t>
      </w:r>
    </w:p>
    <w:p w:rsidR="0098220F" w:rsidRPr="00792B6C" w:rsidRDefault="0098220F" w:rsidP="00D738BE">
      <w:pPr>
        <w:spacing w:line="276" w:lineRule="auto"/>
        <w:rPr>
          <w:sz w:val="30"/>
          <w:szCs w:val="30"/>
        </w:rPr>
      </w:pPr>
      <w:r w:rsidRPr="00792B6C">
        <w:rPr>
          <w:sz w:val="30"/>
          <w:szCs w:val="30"/>
        </w:rPr>
        <w:t>1. Президент Российской Федерации является главой государства.</w:t>
      </w:r>
    </w:p>
    <w:p w:rsidR="0098220F" w:rsidRPr="00792B6C" w:rsidRDefault="0098220F" w:rsidP="00D738BE">
      <w:pPr>
        <w:spacing w:line="276" w:lineRule="auto"/>
        <w:rPr>
          <w:sz w:val="30"/>
          <w:szCs w:val="30"/>
        </w:rPr>
      </w:pPr>
      <w:r w:rsidRPr="00792B6C">
        <w:rPr>
          <w:sz w:val="30"/>
          <w:szCs w:val="30"/>
        </w:rPr>
        <w:t xml:space="preserve">2. </w:t>
      </w:r>
      <w:r w:rsidR="00F35C6F" w:rsidRPr="00792B6C">
        <w:rPr>
          <w:sz w:val="30"/>
          <w:szCs w:val="30"/>
        </w:rPr>
        <w:t>…</w:t>
      </w:r>
      <w:r w:rsidRPr="00792B6C">
        <w:rPr>
          <w:sz w:val="30"/>
          <w:szCs w:val="30"/>
        </w:rPr>
        <w:t xml:space="preserve"> </w:t>
      </w:r>
      <w:proofErr w:type="gramStart"/>
      <w:r w:rsidRPr="00792B6C">
        <w:rPr>
          <w:sz w:val="30"/>
          <w:szCs w:val="30"/>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98220F" w:rsidRPr="00792B6C" w:rsidRDefault="0098220F" w:rsidP="00D738BE">
      <w:pPr>
        <w:spacing w:line="276" w:lineRule="auto"/>
        <w:rPr>
          <w:sz w:val="30"/>
          <w:szCs w:val="30"/>
        </w:rPr>
      </w:pPr>
      <w:r w:rsidRPr="00792B6C">
        <w:rPr>
          <w:sz w:val="30"/>
          <w:szCs w:val="30"/>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8220F" w:rsidRPr="00792B6C" w:rsidRDefault="0098220F" w:rsidP="00D738BE">
      <w:pPr>
        <w:spacing w:line="276" w:lineRule="auto"/>
        <w:rPr>
          <w:sz w:val="30"/>
          <w:szCs w:val="30"/>
        </w:rPr>
      </w:pPr>
      <w:r w:rsidRPr="00792B6C">
        <w:rPr>
          <w:sz w:val="30"/>
          <w:szCs w:val="30"/>
        </w:rPr>
        <w:t>4. Президент Российской Федерации как глава государства представляет Российскую Федерацию внутри страны и в международных отношениях…</w:t>
      </w:r>
    </w:p>
    <w:p w:rsidR="0098220F" w:rsidRPr="00792B6C" w:rsidRDefault="0098220F" w:rsidP="00D738BE">
      <w:pPr>
        <w:spacing w:line="276" w:lineRule="auto"/>
        <w:rPr>
          <w:sz w:val="30"/>
          <w:szCs w:val="30"/>
        </w:rPr>
      </w:pPr>
      <w:r w:rsidRPr="00792B6C">
        <w:rPr>
          <w:sz w:val="30"/>
          <w:szCs w:val="30"/>
        </w:rPr>
        <w:t>Статья 81</w:t>
      </w:r>
    </w:p>
    <w:p w:rsidR="0098220F" w:rsidRPr="00792B6C" w:rsidRDefault="0098220F" w:rsidP="00D738BE">
      <w:pPr>
        <w:spacing w:line="276" w:lineRule="auto"/>
        <w:rPr>
          <w:sz w:val="30"/>
          <w:szCs w:val="30"/>
        </w:rPr>
      </w:pPr>
      <w:r w:rsidRPr="00792B6C">
        <w:rPr>
          <w:sz w:val="30"/>
          <w:szCs w:val="30"/>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8220F" w:rsidRPr="00792B6C" w:rsidRDefault="0098220F" w:rsidP="00D738BE">
      <w:pPr>
        <w:spacing w:line="276" w:lineRule="auto"/>
        <w:rPr>
          <w:sz w:val="30"/>
          <w:szCs w:val="30"/>
        </w:rPr>
      </w:pPr>
      <w:r w:rsidRPr="00792B6C">
        <w:rPr>
          <w:sz w:val="30"/>
          <w:szCs w:val="30"/>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98220F" w:rsidRPr="00792B6C" w:rsidRDefault="0098220F" w:rsidP="00D738BE">
      <w:pPr>
        <w:spacing w:line="276" w:lineRule="auto"/>
        <w:rPr>
          <w:sz w:val="30"/>
          <w:szCs w:val="30"/>
        </w:rPr>
      </w:pPr>
      <w:r w:rsidRPr="00792B6C">
        <w:rPr>
          <w:sz w:val="30"/>
          <w:szCs w:val="30"/>
        </w:rPr>
        <w:t>Президент Российской Федерации:</w:t>
      </w:r>
    </w:p>
    <w:p w:rsidR="0098220F" w:rsidRPr="00792B6C" w:rsidRDefault="0098220F" w:rsidP="00D738BE">
      <w:pPr>
        <w:spacing w:line="276" w:lineRule="auto"/>
        <w:rPr>
          <w:sz w:val="30"/>
          <w:szCs w:val="30"/>
        </w:rPr>
      </w:pPr>
      <w:r w:rsidRPr="00792B6C">
        <w:rPr>
          <w:sz w:val="30"/>
          <w:szCs w:val="30"/>
        </w:rPr>
        <w:t>а) назначает с согласия Государственной Думы Председателя Правительства Российской Федерации;</w:t>
      </w:r>
    </w:p>
    <w:p w:rsidR="0098220F" w:rsidRPr="00792B6C" w:rsidRDefault="0098220F" w:rsidP="00D738BE">
      <w:pPr>
        <w:spacing w:line="276" w:lineRule="auto"/>
        <w:rPr>
          <w:sz w:val="30"/>
          <w:szCs w:val="30"/>
        </w:rPr>
      </w:pPr>
      <w:r w:rsidRPr="00792B6C">
        <w:rPr>
          <w:sz w:val="30"/>
          <w:szCs w:val="30"/>
        </w:rPr>
        <w:t>б) имеет право председательствовать на заседаниях Правительства Российской Федерации;</w:t>
      </w:r>
    </w:p>
    <w:p w:rsidR="0098220F" w:rsidRPr="00792B6C" w:rsidRDefault="0098220F" w:rsidP="00D738BE">
      <w:pPr>
        <w:spacing w:line="276" w:lineRule="auto"/>
        <w:rPr>
          <w:sz w:val="30"/>
          <w:szCs w:val="30"/>
        </w:rPr>
      </w:pPr>
      <w:r w:rsidRPr="00792B6C">
        <w:rPr>
          <w:sz w:val="30"/>
          <w:szCs w:val="30"/>
        </w:rPr>
        <w:t>в) принимает решение об отставке Правительства Российской Федерации;</w:t>
      </w:r>
    </w:p>
    <w:p w:rsidR="0098220F" w:rsidRPr="00792B6C" w:rsidRDefault="0098220F" w:rsidP="00D738BE">
      <w:pPr>
        <w:spacing w:line="276" w:lineRule="auto"/>
        <w:rPr>
          <w:sz w:val="30"/>
          <w:szCs w:val="30"/>
        </w:rPr>
      </w:pPr>
      <w:r w:rsidRPr="00792B6C">
        <w:rPr>
          <w:sz w:val="30"/>
          <w:szCs w:val="30"/>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8220F" w:rsidRPr="00792B6C" w:rsidRDefault="0098220F" w:rsidP="00D738BE">
      <w:pPr>
        <w:spacing w:line="276" w:lineRule="auto"/>
        <w:rPr>
          <w:sz w:val="30"/>
          <w:szCs w:val="30"/>
        </w:rPr>
      </w:pPr>
      <w:proofErr w:type="spellStart"/>
      <w:r w:rsidRPr="00792B6C">
        <w:rPr>
          <w:sz w:val="30"/>
          <w:szCs w:val="30"/>
        </w:rPr>
        <w:t>д</w:t>
      </w:r>
      <w:proofErr w:type="spellEnd"/>
      <w:r w:rsidRPr="00792B6C">
        <w:rPr>
          <w:sz w:val="30"/>
          <w:szCs w:val="30"/>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98220F" w:rsidRPr="00792B6C" w:rsidRDefault="0098220F" w:rsidP="00D738BE">
      <w:pPr>
        <w:spacing w:line="276" w:lineRule="auto"/>
        <w:rPr>
          <w:sz w:val="30"/>
          <w:szCs w:val="30"/>
        </w:rPr>
      </w:pPr>
      <w:r w:rsidRPr="00792B6C">
        <w:rPr>
          <w:sz w:val="30"/>
          <w:szCs w:val="30"/>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98220F" w:rsidRPr="00792B6C" w:rsidRDefault="0098220F" w:rsidP="00D738BE">
      <w:pPr>
        <w:spacing w:line="276" w:lineRule="auto"/>
        <w:rPr>
          <w:sz w:val="30"/>
          <w:szCs w:val="30"/>
        </w:rPr>
      </w:pPr>
      <w:r w:rsidRPr="00792B6C">
        <w:rPr>
          <w:sz w:val="30"/>
          <w:szCs w:val="30"/>
        </w:rPr>
        <w:t>ж) формирует и возглавляет Совет Безопасности Российской Федерации, статус которого определяется федеральным законом;</w:t>
      </w:r>
    </w:p>
    <w:p w:rsidR="0098220F" w:rsidRPr="00792B6C" w:rsidRDefault="0098220F" w:rsidP="00D738BE">
      <w:pPr>
        <w:spacing w:line="276" w:lineRule="auto"/>
        <w:rPr>
          <w:sz w:val="30"/>
          <w:szCs w:val="30"/>
        </w:rPr>
      </w:pPr>
      <w:proofErr w:type="spellStart"/>
      <w:r w:rsidRPr="00792B6C">
        <w:rPr>
          <w:sz w:val="30"/>
          <w:szCs w:val="30"/>
        </w:rPr>
        <w:t>з</w:t>
      </w:r>
      <w:proofErr w:type="spellEnd"/>
      <w:r w:rsidRPr="00792B6C">
        <w:rPr>
          <w:sz w:val="30"/>
          <w:szCs w:val="30"/>
        </w:rPr>
        <w:t>) утверждает военную доктрину Российской Федерации;</w:t>
      </w:r>
    </w:p>
    <w:p w:rsidR="0098220F" w:rsidRPr="00792B6C" w:rsidRDefault="0098220F" w:rsidP="00D738BE">
      <w:pPr>
        <w:spacing w:line="276" w:lineRule="auto"/>
        <w:rPr>
          <w:sz w:val="30"/>
          <w:szCs w:val="30"/>
        </w:rPr>
      </w:pPr>
      <w:r w:rsidRPr="00792B6C">
        <w:rPr>
          <w:sz w:val="30"/>
          <w:szCs w:val="30"/>
        </w:rPr>
        <w:t>и) формирует Администрацию Президента Российской Федерации;</w:t>
      </w:r>
    </w:p>
    <w:p w:rsidR="0098220F" w:rsidRPr="00792B6C" w:rsidRDefault="0098220F" w:rsidP="00D738BE">
      <w:pPr>
        <w:spacing w:line="276" w:lineRule="auto"/>
        <w:rPr>
          <w:sz w:val="30"/>
          <w:szCs w:val="30"/>
        </w:rPr>
      </w:pPr>
      <w:r w:rsidRPr="00792B6C">
        <w:rPr>
          <w:sz w:val="30"/>
          <w:szCs w:val="30"/>
        </w:rPr>
        <w:t>к) назначает и освобождает полномочных представителей Президента Российской Федерации;</w:t>
      </w:r>
    </w:p>
    <w:p w:rsidR="0098220F" w:rsidRPr="00792B6C" w:rsidRDefault="0098220F" w:rsidP="00D738BE">
      <w:pPr>
        <w:spacing w:line="276" w:lineRule="auto"/>
        <w:rPr>
          <w:sz w:val="30"/>
          <w:szCs w:val="30"/>
        </w:rPr>
      </w:pPr>
      <w:r w:rsidRPr="00792B6C">
        <w:rPr>
          <w:sz w:val="30"/>
          <w:szCs w:val="30"/>
        </w:rPr>
        <w:t>л) назначает и освобождает высшее командование Вооруженных Сил Российской Федерации;</w:t>
      </w:r>
    </w:p>
    <w:p w:rsidR="0098220F" w:rsidRPr="00792B6C" w:rsidRDefault="0098220F" w:rsidP="00D738BE">
      <w:pPr>
        <w:spacing w:line="276" w:lineRule="auto"/>
        <w:rPr>
          <w:sz w:val="30"/>
          <w:szCs w:val="30"/>
        </w:rPr>
      </w:pPr>
      <w:r w:rsidRPr="00792B6C">
        <w:rPr>
          <w:sz w:val="30"/>
          <w:szCs w:val="30"/>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8220F" w:rsidRPr="00792B6C" w:rsidRDefault="0098220F" w:rsidP="00D738BE">
      <w:pPr>
        <w:spacing w:line="276" w:lineRule="auto"/>
        <w:rPr>
          <w:sz w:val="30"/>
          <w:szCs w:val="30"/>
        </w:rPr>
      </w:pPr>
      <w:r w:rsidRPr="00792B6C">
        <w:rPr>
          <w:sz w:val="30"/>
          <w:szCs w:val="30"/>
        </w:rPr>
        <w:t>Статья 84</w:t>
      </w:r>
    </w:p>
    <w:p w:rsidR="0098220F" w:rsidRPr="00792B6C" w:rsidRDefault="0098220F" w:rsidP="00D738BE">
      <w:pPr>
        <w:spacing w:line="276" w:lineRule="auto"/>
        <w:rPr>
          <w:sz w:val="30"/>
          <w:szCs w:val="30"/>
        </w:rPr>
      </w:pPr>
      <w:r w:rsidRPr="00792B6C">
        <w:rPr>
          <w:sz w:val="30"/>
          <w:szCs w:val="30"/>
        </w:rPr>
        <w:t>Президент Российской Федерации:</w:t>
      </w:r>
    </w:p>
    <w:p w:rsidR="0098220F" w:rsidRPr="00792B6C" w:rsidRDefault="0098220F" w:rsidP="00D738BE">
      <w:pPr>
        <w:spacing w:line="276" w:lineRule="auto"/>
        <w:rPr>
          <w:sz w:val="30"/>
          <w:szCs w:val="30"/>
        </w:rPr>
      </w:pPr>
      <w:r w:rsidRPr="00792B6C">
        <w:rPr>
          <w:sz w:val="30"/>
          <w:szCs w:val="30"/>
        </w:rPr>
        <w:t>а) назначает выборы Государственной Думы в соответствии с Конституцией Российской Федерации и федеральным законом;</w:t>
      </w:r>
    </w:p>
    <w:p w:rsidR="0098220F" w:rsidRPr="00792B6C" w:rsidRDefault="0098220F" w:rsidP="00D738BE">
      <w:pPr>
        <w:spacing w:line="276" w:lineRule="auto"/>
        <w:rPr>
          <w:sz w:val="30"/>
          <w:szCs w:val="30"/>
        </w:rPr>
      </w:pPr>
      <w:r w:rsidRPr="00792B6C">
        <w:rPr>
          <w:sz w:val="30"/>
          <w:szCs w:val="30"/>
        </w:rPr>
        <w:t>б) распускает Государственную Думу в случаях и порядке, предусмотренных Конституцией Российской Федерации;</w:t>
      </w:r>
    </w:p>
    <w:p w:rsidR="0098220F" w:rsidRPr="00792B6C" w:rsidRDefault="0098220F" w:rsidP="00D738BE">
      <w:pPr>
        <w:spacing w:line="276" w:lineRule="auto"/>
        <w:rPr>
          <w:sz w:val="30"/>
          <w:szCs w:val="30"/>
        </w:rPr>
      </w:pPr>
      <w:r w:rsidRPr="00792B6C">
        <w:rPr>
          <w:sz w:val="30"/>
          <w:szCs w:val="30"/>
        </w:rPr>
        <w:t>в) назначает референдум в порядке, установленном федеральным конституционным законом;</w:t>
      </w:r>
    </w:p>
    <w:p w:rsidR="0098220F" w:rsidRPr="00792B6C" w:rsidRDefault="0098220F" w:rsidP="00D738BE">
      <w:pPr>
        <w:spacing w:line="276" w:lineRule="auto"/>
        <w:rPr>
          <w:sz w:val="30"/>
          <w:szCs w:val="30"/>
        </w:rPr>
      </w:pPr>
      <w:r w:rsidRPr="00792B6C">
        <w:rPr>
          <w:sz w:val="30"/>
          <w:szCs w:val="30"/>
        </w:rPr>
        <w:t>г) вносит закон</w:t>
      </w:r>
      <w:r w:rsidR="000D7A43" w:rsidRPr="00792B6C">
        <w:rPr>
          <w:sz w:val="30"/>
          <w:szCs w:val="30"/>
        </w:rPr>
        <w:t>опроекты в Государственную Думу;</w:t>
      </w:r>
    </w:p>
    <w:p w:rsidR="0098220F" w:rsidRPr="00792B6C" w:rsidRDefault="0098220F" w:rsidP="00D738BE">
      <w:pPr>
        <w:spacing w:line="276" w:lineRule="auto"/>
        <w:rPr>
          <w:sz w:val="30"/>
          <w:szCs w:val="30"/>
        </w:rPr>
      </w:pPr>
      <w:proofErr w:type="spellStart"/>
      <w:r w:rsidRPr="00792B6C">
        <w:rPr>
          <w:sz w:val="30"/>
          <w:szCs w:val="30"/>
        </w:rPr>
        <w:t>д</w:t>
      </w:r>
      <w:proofErr w:type="spellEnd"/>
      <w:r w:rsidRPr="00792B6C">
        <w:rPr>
          <w:sz w:val="30"/>
          <w:szCs w:val="30"/>
        </w:rPr>
        <w:t>) подписывает и обнародует федеральные законы;</w:t>
      </w:r>
    </w:p>
    <w:p w:rsidR="0098220F" w:rsidRPr="00792B6C" w:rsidRDefault="0098220F" w:rsidP="00D738BE">
      <w:pPr>
        <w:spacing w:line="276" w:lineRule="auto"/>
        <w:rPr>
          <w:sz w:val="30"/>
          <w:szCs w:val="30"/>
        </w:rPr>
      </w:pPr>
      <w:r w:rsidRPr="00792B6C">
        <w:rPr>
          <w:sz w:val="30"/>
          <w:szCs w:val="30"/>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98220F" w:rsidRPr="00792B6C" w:rsidRDefault="0098220F" w:rsidP="00D738BE">
      <w:pPr>
        <w:spacing w:line="276" w:lineRule="auto"/>
        <w:rPr>
          <w:sz w:val="30"/>
          <w:szCs w:val="30"/>
        </w:rPr>
      </w:pPr>
      <w:r w:rsidRPr="00792B6C">
        <w:rPr>
          <w:sz w:val="30"/>
          <w:szCs w:val="30"/>
        </w:rPr>
        <w:t>Статья 8</w:t>
      </w:r>
      <w:r w:rsidR="00F35C6F" w:rsidRPr="00792B6C">
        <w:rPr>
          <w:sz w:val="30"/>
          <w:szCs w:val="30"/>
        </w:rPr>
        <w:t>5</w:t>
      </w:r>
    </w:p>
    <w:p w:rsidR="0098220F" w:rsidRPr="00792B6C" w:rsidRDefault="00F35C6F" w:rsidP="00D738BE">
      <w:pPr>
        <w:spacing w:line="276" w:lineRule="auto"/>
        <w:rPr>
          <w:sz w:val="30"/>
          <w:szCs w:val="30"/>
        </w:rPr>
      </w:pPr>
      <w:r w:rsidRPr="00792B6C">
        <w:rPr>
          <w:vanish/>
          <w:sz w:val="30"/>
          <w:szCs w:val="30"/>
        </w:rPr>
        <w:t>…</w:t>
      </w:r>
      <w:r w:rsidR="0098220F" w:rsidRPr="00792B6C">
        <w:rPr>
          <w:sz w:val="30"/>
          <w:szCs w:val="30"/>
        </w:rPr>
        <w:t xml:space="preserve">2. Президент Российской Федерации вправе приостанавливать действие </w:t>
      </w:r>
      <w:proofErr w:type="gramStart"/>
      <w:r w:rsidR="0098220F" w:rsidRPr="00792B6C">
        <w:rPr>
          <w:sz w:val="30"/>
          <w:szCs w:val="30"/>
        </w:rPr>
        <w:t>актов органов исполнительной власти субъектов Российской Федерации</w:t>
      </w:r>
      <w:proofErr w:type="gramEnd"/>
      <w:r w:rsidR="0098220F" w:rsidRPr="00792B6C">
        <w:rPr>
          <w:sz w:val="30"/>
          <w:szCs w:val="30"/>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r w:rsidRPr="00792B6C">
        <w:rPr>
          <w:sz w:val="30"/>
          <w:szCs w:val="30"/>
        </w:rPr>
        <w:t>…</w:t>
      </w:r>
    </w:p>
    <w:p w:rsidR="0098220F" w:rsidRPr="00792B6C" w:rsidRDefault="0098220F" w:rsidP="00D738BE">
      <w:pPr>
        <w:spacing w:line="276" w:lineRule="auto"/>
        <w:rPr>
          <w:sz w:val="30"/>
          <w:szCs w:val="30"/>
        </w:rPr>
      </w:pPr>
      <w:r w:rsidRPr="00792B6C">
        <w:rPr>
          <w:sz w:val="30"/>
          <w:szCs w:val="30"/>
        </w:rPr>
        <w:t>Статья 87</w:t>
      </w:r>
    </w:p>
    <w:p w:rsidR="0098220F" w:rsidRPr="00792B6C" w:rsidRDefault="0098220F" w:rsidP="00D738BE">
      <w:pPr>
        <w:spacing w:line="276" w:lineRule="auto"/>
        <w:rPr>
          <w:sz w:val="30"/>
          <w:szCs w:val="30"/>
        </w:rPr>
      </w:pPr>
      <w:r w:rsidRPr="00792B6C">
        <w:rPr>
          <w:sz w:val="30"/>
          <w:szCs w:val="30"/>
        </w:rPr>
        <w:t>1. Президент Российской Федерации является Верховным Главнокомандующим Вооруженными Силами Российской Федерации</w:t>
      </w:r>
      <w:r w:rsidR="00F35C6F" w:rsidRPr="00792B6C">
        <w:rPr>
          <w:sz w:val="30"/>
          <w:szCs w:val="30"/>
        </w:rPr>
        <w:t>…</w:t>
      </w:r>
    </w:p>
    <w:p w:rsidR="0098220F" w:rsidRPr="00792B6C" w:rsidRDefault="0098220F" w:rsidP="00D738BE">
      <w:pPr>
        <w:spacing w:line="276" w:lineRule="auto"/>
        <w:rPr>
          <w:sz w:val="30"/>
          <w:szCs w:val="30"/>
        </w:rPr>
      </w:pPr>
      <w:r w:rsidRPr="00792B6C">
        <w:rPr>
          <w:sz w:val="30"/>
          <w:szCs w:val="30"/>
        </w:rPr>
        <w:t>Статья 90</w:t>
      </w:r>
    </w:p>
    <w:p w:rsidR="0098220F" w:rsidRPr="00792B6C" w:rsidRDefault="0098220F" w:rsidP="00D738BE">
      <w:pPr>
        <w:spacing w:line="276" w:lineRule="auto"/>
        <w:rPr>
          <w:sz w:val="30"/>
          <w:szCs w:val="30"/>
        </w:rPr>
      </w:pPr>
      <w:r w:rsidRPr="00792B6C">
        <w:rPr>
          <w:sz w:val="30"/>
          <w:szCs w:val="30"/>
        </w:rPr>
        <w:t>1. Президент Российской Федерации издает указы и распоряжения.</w:t>
      </w:r>
    </w:p>
    <w:p w:rsidR="0098220F" w:rsidRPr="00792B6C" w:rsidRDefault="0098220F" w:rsidP="00D738BE">
      <w:pPr>
        <w:spacing w:line="276" w:lineRule="auto"/>
        <w:rPr>
          <w:sz w:val="30"/>
          <w:szCs w:val="30"/>
        </w:rPr>
      </w:pPr>
      <w:r w:rsidRPr="00792B6C">
        <w:rPr>
          <w:sz w:val="30"/>
          <w:szCs w:val="30"/>
        </w:rPr>
        <w:t>2. Указы и распоряжения Президента Российской Федерации обязательны для исполнения на всей территории Российской Федерации.</w:t>
      </w:r>
    </w:p>
    <w:p w:rsidR="0098220F" w:rsidRPr="00792B6C" w:rsidRDefault="0098220F" w:rsidP="00D738BE">
      <w:pPr>
        <w:spacing w:line="276" w:lineRule="auto"/>
        <w:rPr>
          <w:sz w:val="30"/>
          <w:szCs w:val="30"/>
        </w:rPr>
      </w:pPr>
      <w:r w:rsidRPr="00792B6C">
        <w:rPr>
          <w:sz w:val="30"/>
          <w:szCs w:val="30"/>
        </w:rPr>
        <w:t>3. Указы и распоряжения Президента Российской Федерации не должны противоречить Конституции Российской Федерации и федеральным законам.</w:t>
      </w:r>
    </w:p>
    <w:p w:rsidR="0098220F" w:rsidRPr="00792B6C" w:rsidRDefault="0098220F" w:rsidP="00D738BE">
      <w:pPr>
        <w:spacing w:line="276" w:lineRule="auto"/>
        <w:rPr>
          <w:sz w:val="30"/>
          <w:szCs w:val="30"/>
        </w:rPr>
      </w:pPr>
      <w:r w:rsidRPr="00792B6C">
        <w:rPr>
          <w:sz w:val="30"/>
          <w:szCs w:val="30"/>
        </w:rPr>
        <w:t>Статья 91</w:t>
      </w:r>
    </w:p>
    <w:p w:rsidR="0098220F" w:rsidRPr="00792B6C" w:rsidRDefault="0098220F" w:rsidP="00D738BE">
      <w:pPr>
        <w:spacing w:line="276" w:lineRule="auto"/>
        <w:rPr>
          <w:sz w:val="30"/>
          <w:szCs w:val="30"/>
        </w:rPr>
      </w:pPr>
      <w:r w:rsidRPr="00792B6C">
        <w:rPr>
          <w:sz w:val="30"/>
          <w:szCs w:val="30"/>
        </w:rPr>
        <w:t>Президент Российской Федерации обладает неприкосновенностью.</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94</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Федеральное Собрание - парламент Российской Федерации - является представительным и законодательным органом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95</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Федеральное Собрание состоит из двух палат - Совета Федерации и Государственной Думы.</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2. </w:t>
      </w:r>
      <w:proofErr w:type="gramStart"/>
      <w:r w:rsidRPr="00792B6C">
        <w:rPr>
          <w:rFonts w:ascii="Times New Roman" w:hAnsi="Times New Roman" w:cs="Times New Roman"/>
          <w:sz w:val="30"/>
          <w:szCs w:val="30"/>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Государственная Дума состоит из 450 депутатов.</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96</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bookmarkStart w:id="1" w:name="Par673"/>
      <w:bookmarkEnd w:id="1"/>
      <w:r w:rsidRPr="00792B6C">
        <w:rPr>
          <w:rFonts w:ascii="Times New Roman" w:hAnsi="Times New Roman" w:cs="Times New Roman"/>
          <w:sz w:val="30"/>
          <w:szCs w:val="30"/>
        </w:rPr>
        <w:t>1. Государственная Дума избирается сроком на пять лет…</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97</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99</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Федеральное Собрание является постоянно действующим органом…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100</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Совет Федерации и Государственная Дума заседают раздельно…</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102</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К ведению Совета Федерации относятся: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а) утверждение изменения границ между субъектами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утверждение указа Президента Российской Федерации о введении военного положения;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 утверждение указа Президента Российской Федерации о введении чрезвычайного положения;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г) решение вопроса о возможности использования Вооруженных Сил Российской Федерации за пределами территории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д</w:t>
      </w:r>
      <w:proofErr w:type="spellEnd"/>
      <w:r w:rsidRPr="00792B6C">
        <w:rPr>
          <w:rFonts w:ascii="Times New Roman" w:hAnsi="Times New Roman" w:cs="Times New Roman"/>
          <w:sz w:val="30"/>
          <w:szCs w:val="30"/>
        </w:rPr>
        <w:t>) назначение выборов Президента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е) отрешение Президента Российской Федерации от должности;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з</w:t>
      </w:r>
      <w:proofErr w:type="spellEnd"/>
      <w:r w:rsidRPr="00792B6C">
        <w:rPr>
          <w:rFonts w:ascii="Times New Roman" w:hAnsi="Times New Roman" w:cs="Times New Roman"/>
          <w:sz w:val="30"/>
          <w:szCs w:val="30"/>
        </w:rPr>
        <w:t>) назначение на должность и освобождение от должности Генерального прокурора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и) назначение на должность и освобождение от должности заместителя Председателя Счетной палаты и половины состава ее аудиторов.</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Совет Федерации принимает постановления по вопросам, отнесенным к его ведению Конституцией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103</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К ведению Государственной Думы относятся: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а) дача согласия Президенту Российской Федерации на назначение Председателя Правительства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решение вопроса о доверии Правительству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bookmarkStart w:id="2" w:name="Par733"/>
      <w:bookmarkEnd w:id="2"/>
      <w:r w:rsidRPr="00792B6C">
        <w:rPr>
          <w:rFonts w:ascii="Times New Roman" w:hAnsi="Times New Roman" w:cs="Times New Roman"/>
          <w:sz w:val="30"/>
          <w:szCs w:val="30"/>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г) назначение на должность и освобождение от должности Председателя Центрального банка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д</w:t>
      </w:r>
      <w:proofErr w:type="spellEnd"/>
      <w:r w:rsidRPr="00792B6C">
        <w:rPr>
          <w:rFonts w:ascii="Times New Roman" w:hAnsi="Times New Roman" w:cs="Times New Roman"/>
          <w:sz w:val="30"/>
          <w:szCs w:val="30"/>
        </w:rPr>
        <w:t>) назначение на должность и освобождение от должности Председателя Счетной палаты и половины состава ее аудиторов;</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ж) объявление амнистии;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з</w:t>
      </w:r>
      <w:proofErr w:type="spellEnd"/>
      <w:r w:rsidRPr="00792B6C">
        <w:rPr>
          <w:rFonts w:ascii="Times New Roman" w:hAnsi="Times New Roman" w:cs="Times New Roman"/>
          <w:sz w:val="30"/>
          <w:szCs w:val="30"/>
        </w:rPr>
        <w:t>) выдвижение обвинения против Президента Российской Федерации для отрешения его от должности.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Государственная Дума принимает постановления по вопросам, отнесенным к ее ведению Конституцией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104</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Законопроекты вносятся в Государственную Думу.</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105</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Федеральные законы принимаются Государственной Думой…</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Принятые Государственной Думой федеральные законы в течение пяти дней передаются на рассмотрение Совета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106</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Обязательному рассмотрению в Совете Федерации подлежат принятые Государственной Думой федеральные </w:t>
      </w:r>
      <w:proofErr w:type="gramStart"/>
      <w:r w:rsidRPr="00792B6C">
        <w:rPr>
          <w:rFonts w:ascii="Times New Roman" w:hAnsi="Times New Roman" w:cs="Times New Roman"/>
          <w:sz w:val="30"/>
          <w:szCs w:val="30"/>
        </w:rPr>
        <w:t>законы по вопросам</w:t>
      </w:r>
      <w:proofErr w:type="gramEnd"/>
      <w:r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а) федерального бюджета;</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федеральных налогов и сборов;</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 финансового, валютного, кредитного, таможенного регулирования, денежной эмиссии;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г) ратификации и денонсации международных договоров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д</w:t>
      </w:r>
      <w:proofErr w:type="spellEnd"/>
      <w:r w:rsidRPr="00792B6C">
        <w:rPr>
          <w:rFonts w:ascii="Times New Roman" w:hAnsi="Times New Roman" w:cs="Times New Roman"/>
          <w:sz w:val="30"/>
          <w:szCs w:val="30"/>
        </w:rPr>
        <w:t>) статуса и защиты государственной границы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е) войны и мира.</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107</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Принятый федеральный закон в течение пяти дней направляется Президенту Российской Федерации для подписания и обнародования.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Президент Российской Федерации в течение четырнадцати дней подписывает федеральный закон и обнародует его.</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108</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Федеральные конституционные законы принимаются по вопросам, предусмотренным Конституцией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bookmarkStart w:id="3" w:name="Par801"/>
      <w:bookmarkEnd w:id="3"/>
      <w:r w:rsidRPr="00792B6C">
        <w:rPr>
          <w:rFonts w:ascii="Times New Roman" w:hAnsi="Times New Roman" w:cs="Times New Roman"/>
          <w:sz w:val="30"/>
          <w:szCs w:val="30"/>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109</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1. Государственная Дума может быть распущена Президентом Российской Федерации в случаях, предусмотренных </w:t>
      </w:r>
      <w:hyperlink w:anchor="Par821" w:tooltip="Ссылка на текущий документ" w:history="1">
        <w:r w:rsidRPr="00792B6C">
          <w:rPr>
            <w:rFonts w:ascii="Times New Roman" w:hAnsi="Times New Roman" w:cs="Times New Roman"/>
            <w:sz w:val="30"/>
            <w:szCs w:val="30"/>
          </w:rPr>
          <w:t>статьями 111</w:t>
        </w:r>
      </w:hyperlink>
      <w:r w:rsidRPr="00792B6C">
        <w:rPr>
          <w:rFonts w:ascii="Times New Roman" w:hAnsi="Times New Roman" w:cs="Times New Roman"/>
          <w:sz w:val="30"/>
          <w:szCs w:val="30"/>
        </w:rPr>
        <w:t xml:space="preserve"> и </w:t>
      </w:r>
      <w:hyperlink w:anchor="Par867" w:tooltip="Ссылка на текущий документ" w:history="1">
        <w:r w:rsidRPr="00792B6C">
          <w:rPr>
            <w:rFonts w:ascii="Times New Roman" w:hAnsi="Times New Roman" w:cs="Times New Roman"/>
            <w:sz w:val="30"/>
            <w:szCs w:val="30"/>
          </w:rPr>
          <w:t>117</w:t>
        </w:r>
      </w:hyperlink>
      <w:r w:rsidRPr="00792B6C">
        <w:rPr>
          <w:rFonts w:ascii="Times New Roman" w:hAnsi="Times New Roman" w:cs="Times New Roman"/>
          <w:sz w:val="30"/>
          <w:szCs w:val="30"/>
        </w:rPr>
        <w:t xml:space="preserve"> Конституции Российской Федерации</w:t>
      </w:r>
      <w:r w:rsidR="00BD00EE"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3. Государственная Дума не может быть распущена по основаниям, предусмотренным </w:t>
      </w:r>
      <w:hyperlink w:anchor="Par867" w:tooltip="Ссылка на текущий документ" w:history="1">
        <w:r w:rsidRPr="00792B6C">
          <w:rPr>
            <w:rFonts w:ascii="Times New Roman" w:hAnsi="Times New Roman" w:cs="Times New Roman"/>
            <w:sz w:val="30"/>
            <w:szCs w:val="30"/>
          </w:rPr>
          <w:t>статьей 117</w:t>
        </w:r>
      </w:hyperlink>
      <w:r w:rsidRPr="00792B6C">
        <w:rPr>
          <w:rFonts w:ascii="Times New Roman" w:hAnsi="Times New Roman" w:cs="Times New Roman"/>
          <w:sz w:val="30"/>
          <w:szCs w:val="30"/>
        </w:rPr>
        <w:t xml:space="preserve"> Конституции Российской Федерации, в течение года после ее избрания.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r w:rsidR="00BD00EE"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110</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Исполнительную власть Российской Федерации осуществляет Правительство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bookmarkStart w:id="4" w:name="Par821"/>
      <w:bookmarkEnd w:id="4"/>
      <w:r w:rsidRPr="00792B6C">
        <w:rPr>
          <w:rFonts w:ascii="Times New Roman" w:hAnsi="Times New Roman" w:cs="Times New Roman"/>
          <w:sz w:val="30"/>
          <w:szCs w:val="30"/>
        </w:rPr>
        <w:t>Статья 111</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Председатель Правительства Российской Федерации назначается Президентом Российской Федерации с согласия Государственной Думы</w:t>
      </w:r>
      <w:r w:rsidR="0048593A"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112</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113</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Председатель Правительства Российской Федерации</w:t>
      </w:r>
      <w:r w:rsidR="0048593A" w:rsidRPr="00792B6C">
        <w:rPr>
          <w:rFonts w:ascii="Times New Roman" w:hAnsi="Times New Roman" w:cs="Times New Roman"/>
          <w:sz w:val="30"/>
          <w:szCs w:val="30"/>
        </w:rPr>
        <w:t>…</w:t>
      </w:r>
      <w:r w:rsidRPr="00792B6C">
        <w:rPr>
          <w:rFonts w:ascii="Times New Roman" w:hAnsi="Times New Roman" w:cs="Times New Roman"/>
          <w:sz w:val="30"/>
          <w:szCs w:val="30"/>
        </w:rPr>
        <w:t xml:space="preserve"> </w:t>
      </w:r>
      <w:r w:rsidR="0048593A" w:rsidRPr="00792B6C">
        <w:rPr>
          <w:rFonts w:ascii="Times New Roman" w:hAnsi="Times New Roman" w:cs="Times New Roman"/>
          <w:sz w:val="30"/>
          <w:szCs w:val="30"/>
        </w:rPr>
        <w:t>о</w:t>
      </w:r>
      <w:r w:rsidRPr="00792B6C">
        <w:rPr>
          <w:rFonts w:ascii="Times New Roman" w:hAnsi="Times New Roman" w:cs="Times New Roman"/>
          <w:sz w:val="30"/>
          <w:szCs w:val="30"/>
        </w:rPr>
        <w:t>пределяет основные направления деятельности Правительства Российской Федерации и организует его работу.</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114</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Правительство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bookmarkStart w:id="5" w:name="Par846"/>
      <w:bookmarkEnd w:id="5"/>
      <w:r w:rsidRPr="00792B6C">
        <w:rPr>
          <w:rFonts w:ascii="Times New Roman" w:hAnsi="Times New Roman" w:cs="Times New Roman"/>
          <w:sz w:val="30"/>
          <w:szCs w:val="30"/>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обеспечивает проведение в Российской Федерации единой финансовой, кредитной и денежной политики;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г) осуществляет управление федеральной собственностью;</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proofErr w:type="spellStart"/>
      <w:r w:rsidRPr="00792B6C">
        <w:rPr>
          <w:rFonts w:ascii="Times New Roman" w:hAnsi="Times New Roman" w:cs="Times New Roman"/>
          <w:sz w:val="30"/>
          <w:szCs w:val="30"/>
        </w:rPr>
        <w:t>д</w:t>
      </w:r>
      <w:proofErr w:type="spellEnd"/>
      <w:r w:rsidRPr="00792B6C">
        <w:rPr>
          <w:rFonts w:ascii="Times New Roman" w:hAnsi="Times New Roman" w:cs="Times New Roman"/>
          <w:sz w:val="30"/>
          <w:szCs w:val="30"/>
        </w:rPr>
        <w:t>) осуществляет меры по обеспечению обороны страны, государственной безопасности, реализации внешней политики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r w:rsidR="0048593A"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115</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1. </w:t>
      </w:r>
      <w:r w:rsidR="0048593A" w:rsidRPr="00792B6C">
        <w:rPr>
          <w:rFonts w:ascii="Times New Roman" w:hAnsi="Times New Roman" w:cs="Times New Roman"/>
          <w:sz w:val="30"/>
          <w:szCs w:val="30"/>
        </w:rPr>
        <w:t>…</w:t>
      </w:r>
      <w:r w:rsidRPr="00792B6C">
        <w:rPr>
          <w:rFonts w:ascii="Times New Roman" w:hAnsi="Times New Roman" w:cs="Times New Roman"/>
          <w:sz w:val="30"/>
          <w:szCs w:val="30"/>
        </w:rPr>
        <w:t xml:space="preserve"> Правительство Российской Федерации издает постановления и распоряжения, обеспечивает их исполнение.</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2. Постановления и распоряжения Правительства Российской Федерации </w:t>
      </w:r>
      <w:proofErr w:type="gramStart"/>
      <w:r w:rsidRPr="00792B6C">
        <w:rPr>
          <w:rFonts w:ascii="Times New Roman" w:hAnsi="Times New Roman" w:cs="Times New Roman"/>
          <w:sz w:val="30"/>
          <w:szCs w:val="30"/>
        </w:rPr>
        <w:t>обязательны к исполнению</w:t>
      </w:r>
      <w:proofErr w:type="gramEnd"/>
      <w:r w:rsidRPr="00792B6C">
        <w:rPr>
          <w:rFonts w:ascii="Times New Roman" w:hAnsi="Times New Roman" w:cs="Times New Roman"/>
          <w:sz w:val="30"/>
          <w:szCs w:val="30"/>
        </w:rPr>
        <w:t xml:space="preserve"> 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bookmarkStart w:id="6" w:name="Par867"/>
      <w:bookmarkEnd w:id="6"/>
      <w:r w:rsidRPr="00792B6C">
        <w:rPr>
          <w:rFonts w:ascii="Times New Roman" w:hAnsi="Times New Roman" w:cs="Times New Roman"/>
          <w:sz w:val="30"/>
          <w:szCs w:val="30"/>
        </w:rPr>
        <w:t>Статья 117</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Правительство Российской Федерации может подать в отставку, которая принимается или отклоняется Президентом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Президент Российской Федерации может принять решение об отставке Правительства Российской Федерации.</w:t>
      </w:r>
    </w:p>
    <w:p w:rsidR="0048593A"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Государственная Дума может выразить недоверие Правительству Российской Федерации</w:t>
      </w:r>
      <w:r w:rsidR="0048593A" w:rsidRPr="00792B6C">
        <w:rPr>
          <w:rFonts w:ascii="Times New Roman" w:hAnsi="Times New Roman" w:cs="Times New Roman"/>
          <w:sz w:val="30"/>
          <w:szCs w:val="30"/>
        </w:rPr>
        <w:t>…</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118</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Правосудие в Российской Федерации осуществляется только судом.</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Судебная власть осуществляется посредством конституционного, гражданского, административного и уголовного судопроизводства.</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119</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120</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Судьи независимы и подчиняются только Конституции Российской Федерации и федеральному закону.</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121</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Судьи несменяемы.</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Полномочия судьи могут быть прекращены или приостановлены не иначе как в порядке и по основаниям, установленным федеральным законом.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122</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Судьи неприкосновенны.</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Судья не может быть привлечен к уголовной ответственности иначе как в порядке, определяемом федеральным законом.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125</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Конституционный Суд Российской Федерации состоит из 19 судей.</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г) не вступивших в силу международных договоров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Конституционный Суд Российской Федерации разрешает споры о компетенции: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а) между федеральными органами государственной власти;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б) между органами государственной власти Российской Федерации и органами государственной власти субъектов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 между высшими государственными органами субъектов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126</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127</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bookmarkStart w:id="7" w:name="Par950"/>
      <w:bookmarkEnd w:id="7"/>
      <w:r w:rsidRPr="00792B6C">
        <w:rPr>
          <w:rFonts w:ascii="Times New Roman" w:hAnsi="Times New Roman" w:cs="Times New Roman"/>
          <w:sz w:val="30"/>
          <w:szCs w:val="30"/>
        </w:rPr>
        <w:t>Статья 128</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Судьи других федеральных судов назначаются Президентом Российской Федерации в порядке, установленном федеральным законом.</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129</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3. Прокуроры субъектов Российской Федерации назначаются Генеральным прокурором Российской Федерации по согласованию с ее субъектами.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4. Иные прокуроры назначаются Генеральным прокурором Российской Федерации.</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5. Полномочия, организация и порядок деятельности прокуратуры Российской Федерации определяются федеральным законом.</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130</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131</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132</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35C6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35C6F" w:rsidRPr="00792B6C" w:rsidRDefault="00F35C6F" w:rsidP="00D738BE">
      <w:pPr>
        <w:pStyle w:val="ConsPlusNormal"/>
        <w:spacing w:line="276" w:lineRule="auto"/>
        <w:ind w:firstLine="709"/>
        <w:jc w:val="both"/>
        <w:outlineLvl w:val="2"/>
        <w:rPr>
          <w:rFonts w:ascii="Times New Roman" w:hAnsi="Times New Roman" w:cs="Times New Roman"/>
          <w:sz w:val="30"/>
          <w:szCs w:val="30"/>
        </w:rPr>
      </w:pPr>
      <w:r w:rsidRPr="00792B6C">
        <w:rPr>
          <w:rFonts w:ascii="Times New Roman" w:hAnsi="Times New Roman" w:cs="Times New Roman"/>
          <w:sz w:val="30"/>
          <w:szCs w:val="30"/>
        </w:rPr>
        <w:t>Статья 133</w:t>
      </w:r>
    </w:p>
    <w:p w:rsidR="0098220F" w:rsidRPr="00792B6C" w:rsidRDefault="00F35C6F"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r w:rsidR="00A92A19" w:rsidRPr="00792B6C">
        <w:rPr>
          <w:rFonts w:ascii="Times New Roman" w:hAnsi="Times New Roman" w:cs="Times New Roman"/>
          <w:sz w:val="30"/>
          <w:szCs w:val="30"/>
        </w:rPr>
        <w:t>»</w:t>
      </w:r>
      <w:r w:rsidRPr="00792B6C">
        <w:rPr>
          <w:rFonts w:ascii="Times New Roman" w:hAnsi="Times New Roman" w:cs="Times New Roman"/>
          <w:sz w:val="30"/>
          <w:szCs w:val="30"/>
        </w:rPr>
        <w:t>.</w:t>
      </w:r>
    </w:p>
    <w:p w:rsidR="00812576" w:rsidRPr="00792B6C" w:rsidRDefault="00812576" w:rsidP="00D738BE">
      <w:pPr>
        <w:spacing w:line="276" w:lineRule="auto"/>
        <w:rPr>
          <w:b/>
          <w:i/>
          <w:sz w:val="30"/>
          <w:szCs w:val="30"/>
        </w:rPr>
      </w:pPr>
      <w:r w:rsidRPr="00792B6C">
        <w:rPr>
          <w:b/>
          <w:i/>
          <w:sz w:val="30"/>
          <w:szCs w:val="30"/>
        </w:rPr>
        <w:t>Вопросы для самоконтроля</w:t>
      </w:r>
      <w:r w:rsidR="00822AA7" w:rsidRPr="00792B6C">
        <w:rPr>
          <w:b/>
          <w:i/>
          <w:sz w:val="30"/>
          <w:szCs w:val="30"/>
        </w:rPr>
        <w:t xml:space="preserve"> по теме</w:t>
      </w:r>
      <w:r w:rsidRPr="00792B6C">
        <w:rPr>
          <w:b/>
          <w:i/>
          <w:sz w:val="30"/>
          <w:szCs w:val="30"/>
        </w:rPr>
        <w:t>:</w:t>
      </w:r>
    </w:p>
    <w:p w:rsidR="00883DD4" w:rsidRPr="00792B6C" w:rsidRDefault="00883DD4" w:rsidP="00D738BE">
      <w:pPr>
        <w:pStyle w:val="a3"/>
        <w:numPr>
          <w:ilvl w:val="0"/>
          <w:numId w:val="4"/>
        </w:numPr>
        <w:spacing w:after="0"/>
        <w:rPr>
          <w:rFonts w:ascii="Times New Roman" w:hAnsi="Times New Roman"/>
          <w:sz w:val="30"/>
          <w:szCs w:val="30"/>
        </w:rPr>
      </w:pPr>
      <w:r w:rsidRPr="00792B6C">
        <w:rPr>
          <w:rFonts w:ascii="Times New Roman" w:hAnsi="Times New Roman"/>
          <w:sz w:val="30"/>
          <w:szCs w:val="30"/>
        </w:rPr>
        <w:t>Охарактеризуйте систему государственных органов РФ.</w:t>
      </w:r>
    </w:p>
    <w:p w:rsidR="00883DD4" w:rsidRPr="00792B6C" w:rsidRDefault="00883DD4" w:rsidP="00D738BE">
      <w:pPr>
        <w:pStyle w:val="a3"/>
        <w:numPr>
          <w:ilvl w:val="0"/>
          <w:numId w:val="4"/>
        </w:numPr>
        <w:spacing w:after="0"/>
        <w:rPr>
          <w:rFonts w:ascii="Times New Roman" w:hAnsi="Times New Roman"/>
          <w:sz w:val="30"/>
          <w:szCs w:val="30"/>
        </w:rPr>
      </w:pPr>
      <w:r w:rsidRPr="00792B6C">
        <w:rPr>
          <w:rFonts w:ascii="Times New Roman" w:hAnsi="Times New Roman"/>
          <w:sz w:val="30"/>
          <w:szCs w:val="30"/>
        </w:rPr>
        <w:t>Какова структура федеральной государственной службы?</w:t>
      </w:r>
    </w:p>
    <w:p w:rsidR="00883DD4" w:rsidRPr="00792B6C" w:rsidRDefault="00883DD4" w:rsidP="00D738BE">
      <w:pPr>
        <w:pStyle w:val="a3"/>
        <w:numPr>
          <w:ilvl w:val="0"/>
          <w:numId w:val="4"/>
        </w:numPr>
        <w:spacing w:after="0"/>
        <w:rPr>
          <w:rFonts w:ascii="Times New Roman" w:hAnsi="Times New Roman"/>
          <w:sz w:val="30"/>
          <w:szCs w:val="30"/>
        </w:rPr>
      </w:pPr>
      <w:r w:rsidRPr="00792B6C">
        <w:rPr>
          <w:rFonts w:ascii="Times New Roman" w:hAnsi="Times New Roman"/>
          <w:sz w:val="30"/>
          <w:szCs w:val="30"/>
        </w:rPr>
        <w:t>Какие современные тенденции развития государственной гражданской службы Вы можете выделить?</w:t>
      </w:r>
    </w:p>
    <w:p w:rsidR="00A659A4"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 xml:space="preserve">а) основная – </w:t>
      </w:r>
      <w:r w:rsidR="00005DB3" w:rsidRPr="00792B6C">
        <w:rPr>
          <w:sz w:val="30"/>
          <w:szCs w:val="30"/>
        </w:rPr>
        <w:t>1, с. 54-75, 247-294.</w:t>
      </w:r>
    </w:p>
    <w:p w:rsidR="00812576"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DD60C8" w:rsidRPr="00792B6C">
        <w:rPr>
          <w:sz w:val="30"/>
          <w:szCs w:val="30"/>
        </w:rPr>
        <w:t>–</w:t>
      </w:r>
      <w:r w:rsidRPr="00792B6C">
        <w:rPr>
          <w:sz w:val="30"/>
          <w:szCs w:val="30"/>
        </w:rPr>
        <w:t xml:space="preserve"> </w:t>
      </w:r>
      <w:r w:rsidR="00E8028B" w:rsidRPr="00792B6C">
        <w:rPr>
          <w:sz w:val="30"/>
          <w:szCs w:val="30"/>
        </w:rPr>
        <w:t>6</w:t>
      </w:r>
      <w:r w:rsidR="00005DB3" w:rsidRPr="00792B6C">
        <w:rPr>
          <w:sz w:val="30"/>
          <w:szCs w:val="30"/>
        </w:rPr>
        <w:t xml:space="preserve">; </w:t>
      </w:r>
      <w:r w:rsidR="00214C9A" w:rsidRPr="00792B6C">
        <w:rPr>
          <w:sz w:val="30"/>
          <w:szCs w:val="30"/>
        </w:rPr>
        <w:t>9</w:t>
      </w:r>
      <w:r w:rsidR="00DD60C8" w:rsidRPr="00792B6C">
        <w:rPr>
          <w:sz w:val="30"/>
          <w:szCs w:val="30"/>
        </w:rPr>
        <w:t>, с. 47</w:t>
      </w:r>
      <w:r w:rsidR="00005DB3" w:rsidRPr="00792B6C">
        <w:rPr>
          <w:sz w:val="30"/>
          <w:szCs w:val="30"/>
        </w:rPr>
        <w:t>.</w:t>
      </w:r>
    </w:p>
    <w:p w:rsidR="00734E10" w:rsidRPr="00792B6C" w:rsidRDefault="00734E10" w:rsidP="00D738BE">
      <w:pPr>
        <w:spacing w:line="276" w:lineRule="auto"/>
        <w:ind w:firstLine="0"/>
        <w:rPr>
          <w:b/>
          <w:bCs/>
          <w:sz w:val="30"/>
          <w:szCs w:val="30"/>
        </w:rPr>
      </w:pPr>
    </w:p>
    <w:p w:rsidR="0075307D" w:rsidRPr="00792B6C" w:rsidRDefault="0075307D" w:rsidP="00D738BE">
      <w:pPr>
        <w:spacing w:line="276" w:lineRule="auto"/>
        <w:ind w:firstLine="0"/>
        <w:jc w:val="center"/>
        <w:rPr>
          <w:b/>
          <w:bCs/>
          <w:sz w:val="30"/>
          <w:szCs w:val="30"/>
        </w:rPr>
      </w:pPr>
      <w:r w:rsidRPr="00792B6C">
        <w:rPr>
          <w:b/>
          <w:bCs/>
          <w:sz w:val="30"/>
          <w:szCs w:val="30"/>
        </w:rPr>
        <w:t>Тема 3. Теория (компетенция) государственной гражданской службы</w:t>
      </w:r>
      <w:r w:rsidR="00FE28CE" w:rsidRPr="00792B6C">
        <w:rPr>
          <w:b/>
          <w:bCs/>
          <w:sz w:val="30"/>
          <w:szCs w:val="30"/>
        </w:rPr>
        <w:t>. (4 часа)</w:t>
      </w:r>
    </w:p>
    <w:p w:rsidR="00883DD4" w:rsidRPr="00792B6C" w:rsidRDefault="00883DD4" w:rsidP="00D738BE">
      <w:pPr>
        <w:spacing w:line="276" w:lineRule="auto"/>
        <w:rPr>
          <w:bCs/>
          <w:sz w:val="30"/>
          <w:szCs w:val="30"/>
        </w:rPr>
      </w:pPr>
      <w:r w:rsidRPr="00792B6C">
        <w:rPr>
          <w:b/>
          <w:bCs/>
          <w:i/>
          <w:sz w:val="30"/>
          <w:szCs w:val="30"/>
        </w:rPr>
        <w:t>Цель</w:t>
      </w:r>
      <w:r w:rsidRPr="00792B6C">
        <w:rPr>
          <w:bCs/>
          <w:sz w:val="30"/>
          <w:szCs w:val="30"/>
        </w:rPr>
        <w:t xml:space="preserve"> занятия – рассмотреть теорию государственной службы РФ.</w:t>
      </w:r>
    </w:p>
    <w:p w:rsidR="00A71F3A" w:rsidRPr="00792B6C" w:rsidRDefault="00A71F3A" w:rsidP="00D738BE">
      <w:pPr>
        <w:spacing w:line="276" w:lineRule="auto"/>
        <w:rPr>
          <w:b/>
          <w:bCs/>
          <w:i/>
          <w:sz w:val="30"/>
          <w:szCs w:val="30"/>
        </w:rPr>
      </w:pPr>
      <w:r w:rsidRPr="00792B6C">
        <w:rPr>
          <w:b/>
          <w:bCs/>
          <w:i/>
          <w:sz w:val="30"/>
          <w:szCs w:val="30"/>
        </w:rPr>
        <w:t>Вопросы для обсуждения:</w:t>
      </w:r>
    </w:p>
    <w:p w:rsidR="00883DD4" w:rsidRPr="00792B6C" w:rsidRDefault="0075307D" w:rsidP="00D738BE">
      <w:pPr>
        <w:pStyle w:val="a3"/>
        <w:numPr>
          <w:ilvl w:val="0"/>
          <w:numId w:val="5"/>
        </w:numPr>
        <w:spacing w:after="0"/>
        <w:jc w:val="both"/>
        <w:rPr>
          <w:rFonts w:ascii="Times New Roman" w:hAnsi="Times New Roman"/>
          <w:color w:val="000000"/>
          <w:sz w:val="30"/>
          <w:szCs w:val="30"/>
          <w:shd w:val="clear" w:color="auto" w:fill="FFFFFF"/>
        </w:rPr>
      </w:pPr>
      <w:r w:rsidRPr="00792B6C">
        <w:rPr>
          <w:rFonts w:ascii="Times New Roman" w:hAnsi="Times New Roman"/>
          <w:color w:val="000000"/>
          <w:sz w:val="30"/>
          <w:szCs w:val="30"/>
          <w:shd w:val="clear" w:color="auto" w:fill="FFFFFF"/>
        </w:rPr>
        <w:t xml:space="preserve">Понятие компетенции, компетентности, профессионализма и профессиональной компетентности. </w:t>
      </w:r>
    </w:p>
    <w:p w:rsidR="00883DD4" w:rsidRPr="00792B6C" w:rsidRDefault="0075307D" w:rsidP="00D738BE">
      <w:pPr>
        <w:pStyle w:val="a3"/>
        <w:numPr>
          <w:ilvl w:val="0"/>
          <w:numId w:val="5"/>
        </w:numPr>
        <w:spacing w:after="0"/>
        <w:jc w:val="both"/>
        <w:rPr>
          <w:rFonts w:ascii="Times New Roman" w:hAnsi="Times New Roman"/>
          <w:color w:val="000000"/>
          <w:sz w:val="30"/>
          <w:szCs w:val="30"/>
          <w:shd w:val="clear" w:color="auto" w:fill="FFFFFF"/>
        </w:rPr>
      </w:pPr>
      <w:r w:rsidRPr="00792B6C">
        <w:rPr>
          <w:rFonts w:ascii="Times New Roman" w:hAnsi="Times New Roman"/>
          <w:color w:val="000000"/>
          <w:sz w:val="30"/>
          <w:szCs w:val="30"/>
          <w:shd w:val="clear" w:color="auto" w:fill="FFFFFF"/>
        </w:rPr>
        <w:t xml:space="preserve">Три уровня модели компетентности. </w:t>
      </w:r>
    </w:p>
    <w:p w:rsidR="00883DD4" w:rsidRPr="00792B6C" w:rsidRDefault="0075307D" w:rsidP="00D738BE">
      <w:pPr>
        <w:pStyle w:val="a3"/>
        <w:numPr>
          <w:ilvl w:val="0"/>
          <w:numId w:val="5"/>
        </w:numPr>
        <w:spacing w:after="0"/>
        <w:jc w:val="both"/>
        <w:rPr>
          <w:rFonts w:ascii="Times New Roman" w:hAnsi="Times New Roman"/>
          <w:color w:val="000000"/>
          <w:sz w:val="30"/>
          <w:szCs w:val="30"/>
          <w:shd w:val="clear" w:color="auto" w:fill="FFFFFF"/>
        </w:rPr>
      </w:pPr>
      <w:r w:rsidRPr="00792B6C">
        <w:rPr>
          <w:rFonts w:ascii="Times New Roman" w:hAnsi="Times New Roman"/>
          <w:color w:val="000000"/>
          <w:sz w:val="30"/>
          <w:szCs w:val="30"/>
          <w:shd w:val="clear" w:color="auto" w:fill="FFFFFF"/>
        </w:rPr>
        <w:t>Специфика профессионализма государственного гражданского служащего.</w:t>
      </w:r>
    </w:p>
    <w:p w:rsidR="00883DD4" w:rsidRPr="00792B6C" w:rsidRDefault="0075307D" w:rsidP="00D738BE">
      <w:pPr>
        <w:pStyle w:val="a3"/>
        <w:numPr>
          <w:ilvl w:val="0"/>
          <w:numId w:val="5"/>
        </w:numPr>
        <w:spacing w:after="0"/>
        <w:jc w:val="both"/>
        <w:rPr>
          <w:rFonts w:ascii="Times New Roman" w:hAnsi="Times New Roman"/>
          <w:color w:val="000000"/>
          <w:sz w:val="30"/>
          <w:szCs w:val="30"/>
          <w:shd w:val="clear" w:color="auto" w:fill="FFFFFF"/>
        </w:rPr>
      </w:pPr>
      <w:r w:rsidRPr="00792B6C">
        <w:rPr>
          <w:rFonts w:ascii="Times New Roman" w:hAnsi="Times New Roman"/>
          <w:color w:val="000000"/>
          <w:sz w:val="30"/>
          <w:szCs w:val="30"/>
          <w:shd w:val="clear" w:color="auto" w:fill="FFFFFF"/>
        </w:rPr>
        <w:t xml:space="preserve">Уровни, этапы профессионализма. </w:t>
      </w:r>
    </w:p>
    <w:p w:rsidR="0075307D" w:rsidRPr="00792B6C" w:rsidRDefault="0075307D" w:rsidP="00D738BE">
      <w:pPr>
        <w:pStyle w:val="a3"/>
        <w:numPr>
          <w:ilvl w:val="0"/>
          <w:numId w:val="5"/>
        </w:numPr>
        <w:spacing w:after="0"/>
        <w:jc w:val="both"/>
        <w:rPr>
          <w:rFonts w:ascii="Times New Roman" w:hAnsi="Times New Roman"/>
          <w:color w:val="000000"/>
          <w:sz w:val="30"/>
          <w:szCs w:val="30"/>
          <w:shd w:val="clear" w:color="auto" w:fill="FFFFFF"/>
        </w:rPr>
      </w:pPr>
      <w:r w:rsidRPr="00792B6C">
        <w:rPr>
          <w:rFonts w:ascii="Times New Roman" w:hAnsi="Times New Roman"/>
          <w:color w:val="000000"/>
          <w:sz w:val="30"/>
          <w:szCs w:val="30"/>
          <w:shd w:val="clear" w:color="auto" w:fill="FFFFFF"/>
        </w:rPr>
        <w:t>Профессионализм в современной российской государственной гражданской службе: оценка состояния и пути повышения.</w:t>
      </w:r>
    </w:p>
    <w:p w:rsidR="006E1906" w:rsidRPr="00792B6C" w:rsidRDefault="006E1906" w:rsidP="00D738BE">
      <w:pPr>
        <w:spacing w:line="276" w:lineRule="auto"/>
        <w:rPr>
          <w:i/>
          <w:sz w:val="30"/>
          <w:szCs w:val="30"/>
          <w:shd w:val="clear" w:color="auto" w:fill="FFFFFF"/>
        </w:rPr>
      </w:pPr>
      <w:r w:rsidRPr="00792B6C">
        <w:rPr>
          <w:i/>
          <w:sz w:val="30"/>
          <w:szCs w:val="30"/>
          <w:shd w:val="clear" w:color="auto" w:fill="FFFFFF"/>
        </w:rPr>
        <w:t xml:space="preserve">При подготовке к ответу на </w:t>
      </w:r>
      <w:r w:rsidRPr="00792B6C">
        <w:rPr>
          <w:b/>
          <w:i/>
          <w:sz w:val="30"/>
          <w:szCs w:val="30"/>
          <w:shd w:val="clear" w:color="auto" w:fill="FFFFFF"/>
        </w:rPr>
        <w:t>первый вопрос</w:t>
      </w:r>
      <w:r w:rsidRPr="00792B6C">
        <w:rPr>
          <w:i/>
          <w:sz w:val="30"/>
          <w:szCs w:val="30"/>
          <w:shd w:val="clear" w:color="auto" w:fill="FFFFFF"/>
        </w:rPr>
        <w:t xml:space="preserve"> студентам следует начать с понятий вопроса: компетенция, компетентность, профессионализм, профессиональная компетентность. Далее нужно проанализировать их отличия и определить иерархию указанных определений.</w:t>
      </w:r>
    </w:p>
    <w:p w:rsidR="006E1906" w:rsidRPr="00792B6C" w:rsidRDefault="006E1906" w:rsidP="00D738BE">
      <w:pPr>
        <w:spacing w:line="276" w:lineRule="auto"/>
        <w:rPr>
          <w:i/>
          <w:sz w:val="30"/>
          <w:szCs w:val="30"/>
          <w:shd w:val="clear" w:color="auto" w:fill="FFFFFF"/>
        </w:rPr>
      </w:pPr>
      <w:r w:rsidRPr="00792B6C">
        <w:rPr>
          <w:b/>
          <w:i/>
          <w:sz w:val="30"/>
          <w:szCs w:val="30"/>
          <w:shd w:val="clear" w:color="auto" w:fill="FFFFFF"/>
        </w:rPr>
        <w:t>Второй вопрос</w:t>
      </w:r>
      <w:r w:rsidRPr="00792B6C">
        <w:rPr>
          <w:i/>
          <w:sz w:val="30"/>
          <w:szCs w:val="30"/>
          <w:shd w:val="clear" w:color="auto" w:fill="FFFFFF"/>
        </w:rPr>
        <w:t xml:space="preserve"> заняти</w:t>
      </w:r>
      <w:r w:rsidR="003055D2" w:rsidRPr="00792B6C">
        <w:rPr>
          <w:i/>
          <w:sz w:val="30"/>
          <w:szCs w:val="30"/>
          <w:shd w:val="clear" w:color="auto" w:fill="FFFFFF"/>
        </w:rPr>
        <w:t>я</w:t>
      </w:r>
      <w:r w:rsidRPr="00792B6C">
        <w:rPr>
          <w:i/>
          <w:sz w:val="30"/>
          <w:szCs w:val="30"/>
          <w:shd w:val="clear" w:color="auto" w:fill="FFFFFF"/>
        </w:rPr>
        <w:t xml:space="preserve"> подразумевает характеристику моделей компетентности и её уровней. Необходимо выявить отличия уровней.</w:t>
      </w:r>
    </w:p>
    <w:p w:rsidR="006E1906" w:rsidRPr="00792B6C" w:rsidRDefault="006E1906" w:rsidP="00D738BE">
      <w:pPr>
        <w:spacing w:line="276" w:lineRule="auto"/>
        <w:rPr>
          <w:i/>
          <w:sz w:val="30"/>
          <w:szCs w:val="30"/>
          <w:shd w:val="clear" w:color="auto" w:fill="FFFFFF"/>
        </w:rPr>
      </w:pPr>
      <w:r w:rsidRPr="00792B6C">
        <w:rPr>
          <w:i/>
          <w:sz w:val="30"/>
          <w:szCs w:val="30"/>
          <w:shd w:val="clear" w:color="auto" w:fill="FFFFFF"/>
        </w:rPr>
        <w:t xml:space="preserve">При подготовке к </w:t>
      </w:r>
      <w:r w:rsidRPr="00792B6C">
        <w:rPr>
          <w:b/>
          <w:i/>
          <w:sz w:val="30"/>
          <w:szCs w:val="30"/>
          <w:shd w:val="clear" w:color="auto" w:fill="FFFFFF"/>
        </w:rPr>
        <w:t>третьему и четвертому вопросам</w:t>
      </w:r>
      <w:r w:rsidRPr="00792B6C">
        <w:rPr>
          <w:i/>
          <w:sz w:val="30"/>
          <w:szCs w:val="30"/>
          <w:shd w:val="clear" w:color="auto" w:fill="FFFFFF"/>
        </w:rPr>
        <w:t xml:space="preserve"> занятий следует изучить требования, предъявляемые к профессионализму государственных служащих. Обращая внимание на их сходства и отличия в зависимости от занимаемой должности, категории и т.д. В данном вопросе следует разобрать понятие </w:t>
      </w:r>
      <w:proofErr w:type="spellStart"/>
      <w:r w:rsidRPr="00792B6C">
        <w:rPr>
          <w:i/>
          <w:sz w:val="30"/>
          <w:szCs w:val="30"/>
          <w:shd w:val="clear" w:color="auto" w:fill="FFFFFF"/>
        </w:rPr>
        <w:t>профессиограммы</w:t>
      </w:r>
      <w:proofErr w:type="spellEnd"/>
      <w:r w:rsidRPr="00792B6C">
        <w:rPr>
          <w:i/>
          <w:sz w:val="30"/>
          <w:szCs w:val="30"/>
          <w:shd w:val="clear" w:color="auto" w:fill="FFFFFF"/>
        </w:rPr>
        <w:t xml:space="preserve"> и изучить </w:t>
      </w:r>
      <w:proofErr w:type="spellStart"/>
      <w:r w:rsidRPr="00792B6C">
        <w:rPr>
          <w:i/>
          <w:sz w:val="30"/>
          <w:szCs w:val="30"/>
          <w:shd w:val="clear" w:color="auto" w:fill="FFFFFF"/>
        </w:rPr>
        <w:t>профессиограмму</w:t>
      </w:r>
      <w:proofErr w:type="spellEnd"/>
      <w:r w:rsidRPr="00792B6C">
        <w:rPr>
          <w:i/>
          <w:sz w:val="30"/>
          <w:szCs w:val="30"/>
          <w:shd w:val="clear" w:color="auto" w:fill="FFFFFF"/>
        </w:rPr>
        <w:t xml:space="preserve"> инспектора таможенной службы. Помощь в раскрытии данного вопроса окажет задание </w:t>
      </w:r>
      <w:r w:rsidR="003055D2" w:rsidRPr="00792B6C">
        <w:rPr>
          <w:i/>
          <w:sz w:val="30"/>
          <w:szCs w:val="30"/>
          <w:shd w:val="clear" w:color="auto" w:fill="FFFFFF"/>
        </w:rPr>
        <w:t>№ 3</w:t>
      </w:r>
      <w:r w:rsidRPr="00792B6C">
        <w:rPr>
          <w:i/>
          <w:sz w:val="30"/>
          <w:szCs w:val="30"/>
          <w:shd w:val="clear" w:color="auto" w:fill="FFFFFF"/>
        </w:rPr>
        <w:t>по тем</w:t>
      </w:r>
      <w:r w:rsidR="003055D2" w:rsidRPr="00792B6C">
        <w:rPr>
          <w:i/>
          <w:sz w:val="30"/>
          <w:szCs w:val="30"/>
          <w:shd w:val="clear" w:color="auto" w:fill="FFFFFF"/>
        </w:rPr>
        <w:t>е.</w:t>
      </w:r>
    </w:p>
    <w:p w:rsidR="003055D2" w:rsidRPr="00792B6C" w:rsidRDefault="003055D2" w:rsidP="00D738BE">
      <w:pPr>
        <w:spacing w:line="276" w:lineRule="auto"/>
        <w:rPr>
          <w:i/>
          <w:sz w:val="30"/>
          <w:szCs w:val="30"/>
          <w:shd w:val="clear" w:color="auto" w:fill="FFFFFF"/>
        </w:rPr>
      </w:pPr>
      <w:r w:rsidRPr="00792B6C">
        <w:rPr>
          <w:b/>
          <w:i/>
          <w:sz w:val="30"/>
          <w:szCs w:val="30"/>
          <w:shd w:val="clear" w:color="auto" w:fill="FFFFFF"/>
        </w:rPr>
        <w:t>Пятый вопрос</w:t>
      </w:r>
      <w:r w:rsidRPr="00792B6C">
        <w:rPr>
          <w:i/>
          <w:sz w:val="30"/>
          <w:szCs w:val="30"/>
          <w:shd w:val="clear" w:color="auto" w:fill="FFFFFF"/>
        </w:rPr>
        <w:t xml:space="preserve"> следует охарактеризовать на практических примерах из деятельности государственных служащих России. Для этого студентам следует провести анализ периодической печати, публикаций в сети интернет и выявить основные проблемы.</w:t>
      </w:r>
    </w:p>
    <w:p w:rsidR="0027797E" w:rsidRPr="00792B6C" w:rsidRDefault="0027797E" w:rsidP="00D738BE">
      <w:pPr>
        <w:spacing w:line="276" w:lineRule="auto"/>
        <w:rPr>
          <w:sz w:val="30"/>
          <w:szCs w:val="30"/>
          <w:shd w:val="clear" w:color="auto" w:fill="FFFFFF"/>
        </w:rPr>
      </w:pPr>
      <w:r w:rsidRPr="00792B6C">
        <w:rPr>
          <w:b/>
          <w:i/>
          <w:sz w:val="30"/>
          <w:szCs w:val="30"/>
          <w:shd w:val="clear" w:color="auto" w:fill="FFFFFF"/>
        </w:rPr>
        <w:t>Задание № 1.</w:t>
      </w:r>
      <w:r w:rsidRPr="00792B6C">
        <w:rPr>
          <w:sz w:val="30"/>
          <w:szCs w:val="30"/>
          <w:shd w:val="clear" w:color="auto" w:fill="FFFFFF"/>
        </w:rPr>
        <w:t xml:space="preserve"> Ознакомьтесь с выдержками из Приказа ФТС России от 31.07.2012 г. № 1535 «Об утверждении квалификационных требований к профессиональным знаниям и навыкам, необходимым для исполнения должностных обязанностей по должностям федеральной государственной гражданской службы в центральном аппарате ФТС России, в представительствах таможенной службы Российской Федерации за рубежом и таможенных органах Российской Федерации». </w:t>
      </w:r>
    </w:p>
    <w:p w:rsidR="006F79DC" w:rsidRPr="00792B6C" w:rsidRDefault="006F79DC" w:rsidP="00D738BE">
      <w:pPr>
        <w:spacing w:line="276" w:lineRule="auto"/>
        <w:jc w:val="left"/>
        <w:rPr>
          <w:sz w:val="30"/>
          <w:szCs w:val="30"/>
          <w:shd w:val="clear" w:color="auto" w:fill="FFFFFF"/>
        </w:rPr>
      </w:pPr>
      <w:r w:rsidRPr="00792B6C">
        <w:rPr>
          <w:sz w:val="30"/>
          <w:szCs w:val="30"/>
          <w:shd w:val="clear" w:color="auto" w:fill="FFFFFF"/>
        </w:rPr>
        <w:t>Какие квалификационные требования предъявляются к профессиональным знаниям и навыкам различных категорий групп д</w:t>
      </w:r>
      <w:r w:rsidR="003F3104" w:rsidRPr="00792B6C">
        <w:rPr>
          <w:sz w:val="30"/>
          <w:szCs w:val="30"/>
          <w:shd w:val="clear" w:color="auto" w:fill="FFFFFF"/>
        </w:rPr>
        <w:t>олжностей таможенных органов РФ: выявите сходство и различия. Результаты занесите в таблицу</w:t>
      </w:r>
      <w:r w:rsidR="00D738BE">
        <w:rPr>
          <w:sz w:val="30"/>
          <w:szCs w:val="30"/>
          <w:shd w:val="clear" w:color="auto" w:fill="FFFFFF"/>
        </w:rPr>
        <w:t xml:space="preserve"> 4</w:t>
      </w:r>
      <w:r w:rsidR="003F3104" w:rsidRPr="00792B6C">
        <w:rPr>
          <w:sz w:val="30"/>
          <w:szCs w:val="30"/>
          <w:shd w:val="clear" w:color="auto" w:fill="FFFFFF"/>
        </w:rPr>
        <w:t>.</w:t>
      </w:r>
    </w:p>
    <w:p w:rsidR="00D738BE" w:rsidRDefault="00D738BE" w:rsidP="00D738BE">
      <w:pPr>
        <w:spacing w:line="276" w:lineRule="auto"/>
        <w:rPr>
          <w:sz w:val="30"/>
          <w:szCs w:val="30"/>
          <w:shd w:val="clear" w:color="auto" w:fill="FFFFFF"/>
        </w:rPr>
      </w:pPr>
    </w:p>
    <w:p w:rsidR="00D738BE" w:rsidRDefault="00D738BE" w:rsidP="00D738BE">
      <w:pPr>
        <w:spacing w:line="276" w:lineRule="auto"/>
        <w:rPr>
          <w:sz w:val="30"/>
          <w:szCs w:val="30"/>
          <w:shd w:val="clear" w:color="auto" w:fill="FFFFFF"/>
        </w:rPr>
      </w:pPr>
    </w:p>
    <w:p w:rsidR="00D738BE" w:rsidRDefault="00D738BE" w:rsidP="00D738BE">
      <w:pPr>
        <w:spacing w:line="276" w:lineRule="auto"/>
        <w:rPr>
          <w:sz w:val="30"/>
          <w:szCs w:val="30"/>
          <w:shd w:val="clear" w:color="auto" w:fill="FFFFFF"/>
        </w:rPr>
      </w:pPr>
    </w:p>
    <w:p w:rsidR="00D738BE" w:rsidRDefault="00D738BE" w:rsidP="00D738BE">
      <w:pPr>
        <w:spacing w:line="276" w:lineRule="auto"/>
        <w:rPr>
          <w:sz w:val="30"/>
          <w:szCs w:val="30"/>
          <w:shd w:val="clear" w:color="auto" w:fill="FFFFFF"/>
        </w:rPr>
      </w:pPr>
    </w:p>
    <w:p w:rsidR="00D738BE" w:rsidRDefault="00D738BE" w:rsidP="00D738BE">
      <w:pPr>
        <w:spacing w:line="276" w:lineRule="auto"/>
        <w:rPr>
          <w:sz w:val="30"/>
          <w:szCs w:val="30"/>
          <w:shd w:val="clear" w:color="auto" w:fill="FFFFFF"/>
        </w:rPr>
      </w:pPr>
      <w:r>
        <w:rPr>
          <w:sz w:val="30"/>
          <w:szCs w:val="30"/>
          <w:shd w:val="clear" w:color="auto" w:fill="FFFFFF"/>
        </w:rPr>
        <w:t>Таблица 4</w:t>
      </w:r>
      <w:r w:rsidR="003F3104" w:rsidRPr="00792B6C">
        <w:rPr>
          <w:sz w:val="30"/>
          <w:szCs w:val="30"/>
          <w:shd w:val="clear" w:color="auto" w:fill="FFFFFF"/>
        </w:rPr>
        <w:t xml:space="preserve"> – Сравнительный анализ квалификационных требований к категориям групп должностей таможенных органов</w:t>
      </w:r>
      <w:r w:rsidR="00FA5180" w:rsidRPr="00792B6C">
        <w:rPr>
          <w:sz w:val="30"/>
          <w:szCs w:val="30"/>
          <w:shd w:val="clear" w:color="auto" w:fill="FFFFFF"/>
        </w:rPr>
        <w:t>.</w:t>
      </w:r>
    </w:p>
    <w:p w:rsidR="00D738BE" w:rsidRPr="00792B6C" w:rsidRDefault="00D738BE" w:rsidP="00D738BE">
      <w:pPr>
        <w:spacing w:line="276" w:lineRule="auto"/>
        <w:rPr>
          <w:sz w:val="30"/>
          <w:szCs w:val="30"/>
          <w:shd w:val="clear" w:color="auto" w:fill="FFFFFF"/>
        </w:rPr>
      </w:pPr>
    </w:p>
    <w:tbl>
      <w:tblPr>
        <w:tblStyle w:val="a7"/>
        <w:tblW w:w="0" w:type="auto"/>
        <w:tblLook w:val="04A0"/>
      </w:tblPr>
      <w:tblGrid>
        <w:gridCol w:w="3157"/>
        <w:gridCol w:w="3064"/>
        <w:gridCol w:w="3065"/>
      </w:tblGrid>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jc w:val="center"/>
              <w:rPr>
                <w:sz w:val="24"/>
                <w:szCs w:val="24"/>
              </w:rPr>
            </w:pPr>
            <w:r w:rsidRPr="00FF75DD">
              <w:rPr>
                <w:sz w:val="24"/>
                <w:szCs w:val="24"/>
              </w:rPr>
              <w:t>Категория</w:t>
            </w:r>
          </w:p>
        </w:tc>
        <w:tc>
          <w:tcPr>
            <w:tcW w:w="3285" w:type="dxa"/>
          </w:tcPr>
          <w:p w:rsidR="003F3104" w:rsidRPr="00FF75DD" w:rsidRDefault="003F3104" w:rsidP="00D738BE">
            <w:pPr>
              <w:spacing w:line="276" w:lineRule="auto"/>
              <w:ind w:firstLine="0"/>
              <w:jc w:val="center"/>
              <w:rPr>
                <w:color w:val="373737"/>
                <w:sz w:val="24"/>
                <w:szCs w:val="24"/>
                <w:shd w:val="clear" w:color="auto" w:fill="FFFFFF"/>
              </w:rPr>
            </w:pPr>
            <w:r w:rsidRPr="00FF75DD">
              <w:rPr>
                <w:color w:val="373737"/>
                <w:sz w:val="24"/>
                <w:szCs w:val="24"/>
                <w:shd w:val="clear" w:color="auto" w:fill="FFFFFF"/>
              </w:rPr>
              <w:t>Различия</w:t>
            </w:r>
          </w:p>
        </w:tc>
        <w:tc>
          <w:tcPr>
            <w:tcW w:w="3285" w:type="dxa"/>
          </w:tcPr>
          <w:p w:rsidR="003F3104" w:rsidRPr="00FF75DD" w:rsidRDefault="003F3104" w:rsidP="00D738BE">
            <w:pPr>
              <w:spacing w:line="276" w:lineRule="auto"/>
              <w:ind w:firstLine="0"/>
              <w:jc w:val="center"/>
              <w:rPr>
                <w:color w:val="373737"/>
                <w:sz w:val="24"/>
                <w:szCs w:val="24"/>
                <w:shd w:val="clear" w:color="auto" w:fill="FFFFFF"/>
              </w:rPr>
            </w:pPr>
            <w:r w:rsidRPr="00FF75DD">
              <w:rPr>
                <w:color w:val="373737"/>
                <w:sz w:val="24"/>
                <w:szCs w:val="24"/>
                <w:shd w:val="clear" w:color="auto" w:fill="FFFFFF"/>
              </w:rPr>
              <w:t>Сходства</w:t>
            </w: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color w:val="373737"/>
                <w:sz w:val="24"/>
                <w:szCs w:val="24"/>
                <w:shd w:val="clear" w:color="auto" w:fill="FFFFFF"/>
              </w:rPr>
            </w:pPr>
            <w:r w:rsidRPr="00FF75DD">
              <w:rPr>
                <w:bCs/>
                <w:sz w:val="24"/>
                <w:szCs w:val="24"/>
              </w:rPr>
              <w:t>"руководители" ведущей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sz w:val="24"/>
                <w:szCs w:val="24"/>
              </w:rPr>
            </w:pPr>
            <w:r w:rsidRPr="00FF75DD">
              <w:rPr>
                <w:bCs/>
                <w:sz w:val="24"/>
                <w:szCs w:val="24"/>
              </w:rPr>
              <w:t>"помощники (советники)" главной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color w:val="373737"/>
                <w:sz w:val="24"/>
                <w:szCs w:val="24"/>
                <w:shd w:val="clear" w:color="auto" w:fill="FFFFFF"/>
              </w:rPr>
            </w:pPr>
            <w:r w:rsidRPr="00FF75DD">
              <w:rPr>
                <w:bCs/>
                <w:sz w:val="24"/>
                <w:szCs w:val="24"/>
              </w:rPr>
              <w:t>помощники (советники)" ведущей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sz w:val="24"/>
                <w:szCs w:val="24"/>
              </w:rPr>
            </w:pPr>
            <w:r w:rsidRPr="00FF75DD">
              <w:rPr>
                <w:bCs/>
                <w:sz w:val="24"/>
                <w:szCs w:val="24"/>
              </w:rPr>
              <w:t>"специалисты" ведущей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spacing w:line="276" w:lineRule="auto"/>
              <w:ind w:firstLine="0"/>
              <w:jc w:val="left"/>
              <w:rPr>
                <w:color w:val="373737"/>
                <w:sz w:val="24"/>
                <w:szCs w:val="24"/>
                <w:shd w:val="clear" w:color="auto" w:fill="FFFFFF"/>
              </w:rPr>
            </w:pPr>
            <w:r w:rsidRPr="00FF75DD">
              <w:rPr>
                <w:bCs/>
                <w:sz w:val="24"/>
                <w:szCs w:val="24"/>
              </w:rPr>
              <w:t>"специалисты" старшей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color w:val="373737"/>
                <w:sz w:val="24"/>
                <w:szCs w:val="24"/>
                <w:shd w:val="clear" w:color="auto" w:fill="FFFFFF"/>
              </w:rPr>
            </w:pPr>
            <w:r w:rsidRPr="00FF75DD">
              <w:rPr>
                <w:bCs/>
                <w:sz w:val="24"/>
                <w:szCs w:val="24"/>
              </w:rPr>
              <w:t>"обеспечивающие специалисты" ведущей группы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r w:rsidR="003F3104" w:rsidTr="003F3104">
        <w:tc>
          <w:tcPr>
            <w:tcW w:w="3284" w:type="dxa"/>
          </w:tcPr>
          <w:p w:rsidR="003F3104" w:rsidRPr="00FF75DD" w:rsidRDefault="003F3104" w:rsidP="00D738BE">
            <w:pPr>
              <w:pStyle w:val="a5"/>
              <w:shd w:val="clear" w:color="auto" w:fill="FFFFFF"/>
              <w:spacing w:before="0" w:beforeAutospacing="0" w:after="0" w:afterAutospacing="0" w:line="276" w:lineRule="auto"/>
              <w:rPr>
                <w:sz w:val="24"/>
                <w:szCs w:val="24"/>
              </w:rPr>
            </w:pPr>
            <w:r w:rsidRPr="00FF75DD">
              <w:rPr>
                <w:bCs/>
                <w:sz w:val="24"/>
                <w:szCs w:val="24"/>
              </w:rPr>
              <w:t>"обеспечивающие специалисты" старшей и младшей групп должностей</w:t>
            </w: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c>
          <w:tcPr>
            <w:tcW w:w="3285" w:type="dxa"/>
          </w:tcPr>
          <w:p w:rsidR="003F3104" w:rsidRPr="00FF75DD" w:rsidRDefault="003F3104" w:rsidP="00D738BE">
            <w:pPr>
              <w:spacing w:line="276" w:lineRule="auto"/>
              <w:ind w:firstLine="0"/>
              <w:jc w:val="left"/>
              <w:rPr>
                <w:color w:val="373737"/>
                <w:sz w:val="24"/>
                <w:szCs w:val="24"/>
                <w:shd w:val="clear" w:color="auto" w:fill="FFFFFF"/>
              </w:rPr>
            </w:pPr>
          </w:p>
        </w:tc>
      </w:tr>
    </w:tbl>
    <w:p w:rsidR="0098220F" w:rsidRDefault="0098220F" w:rsidP="00D738BE">
      <w:pPr>
        <w:pStyle w:val="a5"/>
        <w:shd w:val="clear" w:color="auto" w:fill="FFFFFF"/>
        <w:spacing w:before="0" w:beforeAutospacing="0" w:after="0" w:afterAutospacing="0" w:line="276" w:lineRule="auto"/>
        <w:rPr>
          <w:rFonts w:ascii="PT Serif" w:hAnsi="PT Serif"/>
          <w:color w:val="373737"/>
          <w:sz w:val="27"/>
          <w:szCs w:val="27"/>
          <w:shd w:val="clear" w:color="auto" w:fill="FFFFFF"/>
        </w:rPr>
      </w:pP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color w:val="373737"/>
          <w:sz w:val="30"/>
          <w:szCs w:val="30"/>
          <w:shd w:val="clear" w:color="auto" w:fill="FFFFFF"/>
        </w:rPr>
        <w:t>«</w:t>
      </w:r>
      <w:r w:rsidRPr="00792B6C">
        <w:rPr>
          <w:b/>
          <w:bCs/>
          <w:sz w:val="30"/>
          <w:szCs w:val="30"/>
        </w:rPr>
        <w:t>I. Категория "руководители" ведущей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 xml:space="preserve">Конституции Российской </w:t>
      </w:r>
      <w:r w:rsidR="0015601A" w:rsidRPr="00792B6C">
        <w:rPr>
          <w:sz w:val="30"/>
          <w:szCs w:val="30"/>
        </w:rPr>
        <w:t xml:space="preserve"> </w:t>
      </w:r>
      <w:r w:rsidRPr="00792B6C">
        <w:rPr>
          <w:sz w:val="30"/>
          <w:szCs w:val="30"/>
        </w:rPr>
        <w:t>Федерации, международных договоров Российской Федерации, федеральных конституционных законов, таможенного законодательства Таможенного союза и законодательства Российской Федерации о таможенном деле,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в установленной сфере деятельности ФТС России; структуры и полномочий органов государственной власти и местного самоуправления;</w:t>
      </w:r>
      <w:proofErr w:type="gramEnd"/>
      <w:r w:rsidRPr="00792B6C">
        <w:rPr>
          <w:sz w:val="30"/>
          <w:szCs w:val="30"/>
        </w:rPr>
        <w:t xml:space="preserve"> Кодекса этики и служебного поведения должностных лиц таможенных органов Российской Федерации; делопроизводства, организации труда и прохождения государственной гражданской службы;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 задач и функций таможенного органа.</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Навыки: руководства структурным подразделением;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организации работы по эффективному взаимодействию с государственными органами; квалифицированного и эффективного планирования служебного времени; систематизации информации; анализа и прогнозирования последствий принимаемых решений; работы со служебными документами; практического применения нормативных правовых актов;</w:t>
      </w:r>
      <w:proofErr w:type="gramEnd"/>
      <w:r w:rsidRPr="00792B6C">
        <w:rPr>
          <w:sz w:val="30"/>
          <w:szCs w:val="30"/>
        </w:rPr>
        <w:t xml:space="preserve"> эффективной и последовательной организации работы подчиненных; организации работы по </w:t>
      </w:r>
      <w:proofErr w:type="gramStart"/>
      <w:r w:rsidRPr="00792B6C">
        <w:rPr>
          <w:sz w:val="30"/>
          <w:szCs w:val="30"/>
        </w:rPr>
        <w:t>контролю за</w:t>
      </w:r>
      <w:proofErr w:type="gramEnd"/>
      <w:r w:rsidRPr="00792B6C">
        <w:rPr>
          <w:sz w:val="30"/>
          <w:szCs w:val="30"/>
        </w:rPr>
        <w:t xml:space="preserve"> деятельностью подчиненных; работы с информационно-телекоммуникационными сетями, в том числе сетью Интернет; работы с базами данных.</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II. Категория "помощники (советники)" главной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международных договоров Российской Федерации, федеральных конституционных законов, таможенного законодательства Таможенного союза и законодательства Российской Федерации о таможенном деле,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в установленной сфере деятельности ФТС России; структуры и полномочий органов государственной власти и местного самоуправления;</w:t>
      </w:r>
      <w:proofErr w:type="gramEnd"/>
      <w:r w:rsidRPr="00792B6C">
        <w:rPr>
          <w:sz w:val="30"/>
          <w:szCs w:val="30"/>
        </w:rPr>
        <w:t xml:space="preserve"> Кодекса этики и служебного поведения должностных лиц таможенных органов Российской Федерации; основ организации прохождения государственной гражданской службы;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w:t>
      </w:r>
      <w:proofErr w:type="gramStart"/>
      <w:r w:rsidRPr="00792B6C">
        <w:rPr>
          <w:sz w:val="30"/>
          <w:szCs w:val="30"/>
        </w:rPr>
        <w:t>информационный</w:t>
      </w:r>
      <w:proofErr w:type="gramEnd"/>
      <w:r w:rsidRPr="00792B6C">
        <w:rPr>
          <w:sz w:val="30"/>
          <w:szCs w:val="30"/>
        </w:rPr>
        <w:t xml:space="preserve"> безопасности; задач и функций таможенного органа.</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Навыки: профессиональные навыки, необходимые для исполнения должностных обязанностей, утвержденных должностным регламентом, в установленной сфере деятельности; оперативного принятия и реализации управленческих решений; ведения деловых переговоров; взаимодействия с другими ведомствами, государственными органами, представителями субъектов Российской Федерации, муниципальных образований; публичного выступления; квалифицированного и эффективного планирования служебного времени; работы со служебными документами; осуществления экспертизы проектов нормативных правовых актов;</w:t>
      </w:r>
      <w:proofErr w:type="gramEnd"/>
      <w:r w:rsidRPr="00792B6C">
        <w:rPr>
          <w:sz w:val="30"/>
          <w:szCs w:val="30"/>
        </w:rPr>
        <w:t xml:space="preserve"> подготовки проектов нормативных правовых актов; контроля, анализа и прогнозирования последствий принимаемых решений; подготовки деловой корреспонденции; работы с информационно-телекоммуникационными сетями (в том числе сетью Интернет); работы с базами данных.</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III. Категория "помощники (советники)" ведущей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федеральных конституционных законов, таможенного законодательства Таможенного союза и законодательства Российской Федерации о таможенном деле,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в установленной сфере деятельности ФТС России; Кодекса этики и служебного поведения должностных лиц таможенных органов Российской Федерации;</w:t>
      </w:r>
      <w:proofErr w:type="gramEnd"/>
      <w:r w:rsidRPr="00792B6C">
        <w:rPr>
          <w:sz w:val="30"/>
          <w:szCs w:val="30"/>
        </w:rPr>
        <w:t xml:space="preserve"> основ организации прохождения государственной гражданской службы;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 задач и функций таможенного органа.</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Навыки: профессиональные навыки, необходимые для исполнения должностных обязанностей, утвержденных должностным регламентом, в установленной сфере деятельности; оперативного принятия и реализации управленческих решений; ведения деловых переговоров; публичного выступления; квалифицированного и эффективного планирования служебного времени; работы со служебными документами; подготовки проектов нормативных правовых актов; контроля, анализа и прогнозирования последствий принимаемых решений; подготовки деловой корреспонденции;</w:t>
      </w:r>
      <w:proofErr w:type="gramEnd"/>
      <w:r w:rsidRPr="00792B6C">
        <w:rPr>
          <w:sz w:val="30"/>
          <w:szCs w:val="30"/>
        </w:rPr>
        <w:t xml:space="preserve"> своевременного выявления и разрешения проблемных ситуаций, которые могут привести к конфликту интересов; осуществления экспертизы проектов нормативных правовых актов; работы с информационно-телекоммуникационными сетями (в том числе сетью Интернет); работы с базами данных.</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IV. Категория "специалисты" ведущей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федеральных конституционных законов, таможенного законодательства Таможенного союза и законодательства Российской Федерации о таможенном деле,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в установленной сфере деятельности ФТС России; Кодекса этики и служебного поведения должностных лиц таможенных органов Российской Федерации;</w:t>
      </w:r>
      <w:proofErr w:type="gramEnd"/>
      <w:r w:rsidRPr="00792B6C">
        <w:rPr>
          <w:sz w:val="30"/>
          <w:szCs w:val="30"/>
        </w:rPr>
        <w:t xml:space="preserve"> основ управления, делопроизводства, организации труда и прохождения государственной гражданской службы;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Навыки: работы в сфере, соответствующей направлению деятельности структурного подразделения; обеспечения выполнения поставленных руководством задач; квалифицированного и эффективного планирования служебного времени; систематизации информации, работы со служебными документами; подготовки деловой корреспонденции; анализа и прогнозирования деятельности в установленной сфере; работы: с внутренними и периферийными устройствами компьютера, информационно-телекоммуникационными сетями (в том числе сетью Интернет), в операционной системе, с базами данных, с электронными таблицами, в текстовом редакторе; подготовки презентаций; использования графических объектов в электронных документах; управления электронной почтой.</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V. Категория "специалисты" старшей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федеральных конституционных законов; таможенного законодательства Таможенного союза и законодательства Российской Федерации о таможенном деле,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в установленной сфере деятельности ФТС России; иных нормативных правовых актов и служебных документов, регулирующих соответствующую сферу деятельности, применительно к исполнению своих должностных обязанностей;</w:t>
      </w:r>
      <w:proofErr w:type="gramEnd"/>
      <w:r w:rsidRPr="00792B6C">
        <w:rPr>
          <w:sz w:val="30"/>
          <w:szCs w:val="30"/>
        </w:rPr>
        <w:t xml:space="preserve"> основ управления, делопроизводства, организации труда и прохождения государственной гражданской службы; Кодекса этики и служебного поведения должностных лиц таможенных органов Российской Федерации; правил служебного распорядка; порядка работы со служебной информацией; правил и норм охраны труда и противопожарной безопасности;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Навыки: работы в сфере, соответствующей направлению деятельности структурного подразделения; организации и обеспечения выполнения задач; квалифицированного и эффективного планирования служебного времени; анализа и прогнозирования деятельности в установленной сфере; систематизации информации, работы со служебными документами; работы: с внутренними и периферийными устройствами компьютера, информационно-телекоммуникационными сетями (в том числе сетью Интернет), в операционной системе, с базами данных, с электронными таблицами, в текстовом редакторе;</w:t>
      </w:r>
      <w:proofErr w:type="gramEnd"/>
      <w:r w:rsidRPr="00792B6C">
        <w:rPr>
          <w:sz w:val="30"/>
          <w:szCs w:val="30"/>
        </w:rPr>
        <w:t xml:space="preserve"> подготовки презентаций; использования графических объектов в электронных документах; управления электронной почтой.</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VI. Категория "обеспечивающие специалисты" ведущей группы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иных правовых актов, регулирующих соответствующую сферу деятельности применительно к исполнению конкретных должностных обязанностей; Кодекса этики и служебного поведения должностных лиц таможенных органов Российской Федерации; основ организации прохождения государственной гражданской службы; правил и норм охраны труда и противопожарной безопасности;</w:t>
      </w:r>
      <w:proofErr w:type="gramEnd"/>
      <w:r w:rsidRPr="00792B6C">
        <w:rPr>
          <w:sz w:val="30"/>
          <w:szCs w:val="30"/>
        </w:rPr>
        <w:t xml:space="preserve"> правил служебного распорядка; порядка работы со служебной информацией; основ делопроизводства;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w:t>
      </w:r>
    </w:p>
    <w:p w:rsidR="00491E9B"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Навыки: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структурного подразделения; квалифицированного планирования работы и служебного времени; исполнительской дисциплины; квалифицированной работы с людьми по недопущению личностных конфликтов; систематизации информации; работы со служебными документами; владение компьютерной, другой оргтехникой и необходимым программным обеспечением; работы: с внутренними и периферийными устройствами компьютера, информационно-телекоммуникационными сетями (в том числе сетью Интернет), в операционной системе, с базами данных, с электронными таблицами, в текстовом редакторе; подготовки презентаций; использования графических объектов в электронных документах; управления электронной почтой.</w:t>
      </w:r>
    </w:p>
    <w:p w:rsidR="006F79DC" w:rsidRPr="00792B6C" w:rsidRDefault="006F79DC" w:rsidP="00D738BE">
      <w:pPr>
        <w:pStyle w:val="a5"/>
        <w:shd w:val="clear" w:color="auto" w:fill="FFFFFF"/>
        <w:spacing w:before="0" w:beforeAutospacing="0" w:after="0" w:afterAutospacing="0" w:line="276" w:lineRule="auto"/>
        <w:jc w:val="center"/>
        <w:rPr>
          <w:sz w:val="30"/>
          <w:szCs w:val="30"/>
        </w:rPr>
      </w:pPr>
      <w:r w:rsidRPr="00792B6C">
        <w:rPr>
          <w:b/>
          <w:bCs/>
          <w:sz w:val="30"/>
          <w:szCs w:val="30"/>
        </w:rPr>
        <w:t>VII. Категория "обеспечивающие специалисты" старшей и младшей групп должностей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 xml:space="preserve">Знания: </w:t>
      </w:r>
      <w:proofErr w:type="gramStart"/>
      <w:r w:rsidRPr="00792B6C">
        <w:rPr>
          <w:sz w:val="30"/>
          <w:szCs w:val="30"/>
        </w:rPr>
        <w:t>Конституции Российской Федерации;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иных правовых актов, регулирующих соответствующую сферу деятельности применительно к исполнению конкретных должностных обязанностей; Кодекса этики и служебного поведения должностных лиц таможенных органов Российской Федерации; основ организации прохождения государственной гражданской службы; правил служебного распорядка;</w:t>
      </w:r>
      <w:proofErr w:type="gramEnd"/>
      <w:r w:rsidRPr="00792B6C">
        <w:rPr>
          <w:sz w:val="30"/>
          <w:szCs w:val="30"/>
        </w:rPr>
        <w:t xml:space="preserve"> порядка работы со служебной информацией; основ делопроизводства; правил и норм охраны труда и противопожарной безопасности; аппаратного и программного обеспечения; возможностей и особенностей </w:t>
      </w:r>
      <w:proofErr w:type="gramStart"/>
      <w:r w:rsidRPr="00792B6C">
        <w:rPr>
          <w:sz w:val="30"/>
          <w:szCs w:val="30"/>
        </w:rPr>
        <w:t>применения</w:t>
      </w:r>
      <w:proofErr w:type="gramEnd"/>
      <w:r w:rsidRPr="00792B6C">
        <w:rPr>
          <w:sz w:val="30"/>
          <w:szCs w:val="30"/>
        </w:rPr>
        <w:t xml:space="preserve"> современных информационно-коммуникационных технологий в ФТС России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Навыки: обеспечения выполнения задач и функций по организационному, информационному, документационному, финансовому, экономическому, хозяйственному и иному обеспечению деятельности структурного подразделения, соответствующих направлению деятельности отдела и применительно к исполнению своих должностных обязанностей; планирования работы и служебного времени; исполнительной дисциплины; квалифицированной работы с людьми по недопущению личностных конфликтов; систематизации информации; владение компьютерной, другой оргтехникой и необходимым программным обеспечением;</w:t>
      </w:r>
      <w:proofErr w:type="gramEnd"/>
      <w:r w:rsidRPr="00792B6C">
        <w:rPr>
          <w:sz w:val="30"/>
          <w:szCs w:val="30"/>
        </w:rPr>
        <w:t xml:space="preserve"> работы: с внутренними и периферийными устройствами компьютера, информационно-телекоммуникационными сетями (в том числе сетью Интернет), в операционной системе, с базами данных, с электронными таблицами, в текстовом редакторе; подготовки презентаций; использования графических объектов в электронных документах; управления электронной почтой.</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proofErr w:type="gramStart"/>
      <w:r w:rsidRPr="00792B6C">
        <w:rPr>
          <w:sz w:val="30"/>
          <w:szCs w:val="30"/>
        </w:rPr>
        <w:t>По должностям федеральной государственной гражданской службы категории "руководители" ведущей группы должностей, в обязанности по которым входит курирование вопросов внедрения информационно-коммуникационных технологий в деятельность центрального аппарата ФТС России, представительств таможенной службы Российской Федерации за рубежом, таможенных органов Российской Федерации, и категории "помощники (советники)" главной и ведущей групп должностей, "специалисты" ведущей и старшей групп должностей, "обеспечивающие специалисты" ведущей, старшей и младшей групп</w:t>
      </w:r>
      <w:proofErr w:type="gramEnd"/>
      <w:r w:rsidRPr="00792B6C">
        <w:rPr>
          <w:sz w:val="30"/>
          <w:szCs w:val="30"/>
        </w:rPr>
        <w:t xml:space="preserve"> должностей, в обязанности по которым входят функции по созданию, развитию и администрированию информационных систем в центральном аппарате ФТС России, представительствах таможенной службы Российской Федерации за рубежом и таможенных органах Российской Федерации, дополнительно устанавливаются квалификационные требования в области информационно-коммуникационных технологий, включающие:</w:t>
      </w:r>
    </w:p>
    <w:p w:rsidR="006F79DC" w:rsidRPr="00792B6C" w:rsidRDefault="006F79DC"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знания: систем взаимодействия с гражданами и организациями; учетных систем, обеспечивающих поддержку выполнения ФТС России и таможенным органом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систем управления электронными архивами; систем информационной безопасности; систем управления эксплуатацией;</w:t>
      </w:r>
    </w:p>
    <w:p w:rsidR="00195644" w:rsidRPr="00792B6C" w:rsidRDefault="00491E9B" w:rsidP="00D738BE">
      <w:pPr>
        <w:pStyle w:val="a5"/>
        <w:shd w:val="clear" w:color="auto" w:fill="FFFFFF"/>
        <w:spacing w:before="0" w:beforeAutospacing="0" w:after="0" w:afterAutospacing="0" w:line="276" w:lineRule="auto"/>
        <w:ind w:firstLine="709"/>
        <w:jc w:val="both"/>
        <w:rPr>
          <w:sz w:val="30"/>
          <w:szCs w:val="30"/>
        </w:rPr>
      </w:pPr>
      <w:r w:rsidRPr="00792B6C">
        <w:rPr>
          <w:sz w:val="30"/>
          <w:szCs w:val="30"/>
        </w:rPr>
        <w:t>н</w:t>
      </w:r>
      <w:r w:rsidR="006F79DC" w:rsidRPr="00792B6C">
        <w:rPr>
          <w:sz w:val="30"/>
          <w:szCs w:val="30"/>
        </w:rPr>
        <w:t>авыки: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управления электронными архивами; работы с системами информационной безопасности; работы с системами управления эксплуатацией».</w:t>
      </w:r>
    </w:p>
    <w:p w:rsidR="00195644" w:rsidRPr="00792B6C" w:rsidRDefault="00195644" w:rsidP="00D738BE">
      <w:pPr>
        <w:spacing w:line="276" w:lineRule="auto"/>
        <w:rPr>
          <w:color w:val="000000"/>
          <w:sz w:val="30"/>
          <w:szCs w:val="30"/>
          <w:shd w:val="clear" w:color="auto" w:fill="FFFFFF"/>
        </w:rPr>
      </w:pPr>
      <w:r w:rsidRPr="00792B6C">
        <w:rPr>
          <w:b/>
          <w:i/>
          <w:color w:val="000000"/>
          <w:sz w:val="30"/>
          <w:szCs w:val="30"/>
          <w:shd w:val="clear" w:color="auto" w:fill="FFFFFF"/>
        </w:rPr>
        <w:t>Задание № 2.</w:t>
      </w:r>
      <w:r w:rsidRPr="00792B6C">
        <w:rPr>
          <w:color w:val="000000"/>
          <w:sz w:val="30"/>
          <w:szCs w:val="30"/>
          <w:shd w:val="clear" w:color="auto" w:fill="FFFFFF"/>
        </w:rPr>
        <w:t xml:space="preserve"> Ознакомьтесь с выдержками из № 114-ФЗ «О государственной службе в таможенных органах Российской Федерации». Определите цели аттестации сотрудников таможенных органов и ее алгоритм.</w:t>
      </w:r>
    </w:p>
    <w:p w:rsidR="00195644" w:rsidRPr="00792B6C" w:rsidRDefault="00195644" w:rsidP="00D738BE">
      <w:pPr>
        <w:pStyle w:val="ConsPlusNormal"/>
        <w:spacing w:line="276" w:lineRule="auto"/>
        <w:ind w:firstLine="709"/>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47. Аттестация сотрудников таможенных органов</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1. Аттестация сотрудников таможенных органов проводится для решения вопросов о:</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1) </w:t>
      </w:r>
      <w:proofErr w:type="gramStart"/>
      <w:r w:rsidRPr="00792B6C">
        <w:rPr>
          <w:rFonts w:ascii="Times New Roman" w:hAnsi="Times New Roman" w:cs="Times New Roman"/>
          <w:sz w:val="30"/>
          <w:szCs w:val="30"/>
        </w:rPr>
        <w:t>соответствии</w:t>
      </w:r>
      <w:proofErr w:type="gramEnd"/>
      <w:r w:rsidRPr="00792B6C">
        <w:rPr>
          <w:rFonts w:ascii="Times New Roman" w:hAnsi="Times New Roman" w:cs="Times New Roman"/>
          <w:sz w:val="30"/>
          <w:szCs w:val="30"/>
        </w:rPr>
        <w:t xml:space="preserve"> сотрудника таможенного органа занимаемой должности;</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 xml:space="preserve">2) </w:t>
      </w:r>
      <w:proofErr w:type="gramStart"/>
      <w:r w:rsidRPr="00792B6C">
        <w:rPr>
          <w:rFonts w:ascii="Times New Roman" w:hAnsi="Times New Roman" w:cs="Times New Roman"/>
          <w:sz w:val="30"/>
          <w:szCs w:val="30"/>
        </w:rPr>
        <w:t>представлении</w:t>
      </w:r>
      <w:proofErr w:type="gramEnd"/>
      <w:r w:rsidRPr="00792B6C">
        <w:rPr>
          <w:rFonts w:ascii="Times New Roman" w:hAnsi="Times New Roman" w:cs="Times New Roman"/>
          <w:sz w:val="30"/>
          <w:szCs w:val="30"/>
        </w:rPr>
        <w:t xml:space="preserve"> сотрудника таможенного органа к государственной награде Российской Федерации.</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2. Аттестация сотрудников таможенных органов проводится не чаще одного раза в два года, но не реже одного раза в четыре года. Досрочная аттестация сотрудника таможенного органа может быть проведена по согласованию с начальником вышестоящего таможенного органа.</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sz w:val="30"/>
          <w:szCs w:val="30"/>
        </w:rPr>
        <w:t>Порядок проведения аттестации сотрудников таможенных органов определяется положением, утверждаемым руководителем Федеральной таможенной службы».</w:t>
      </w:r>
    </w:p>
    <w:p w:rsidR="00195644" w:rsidRPr="00792B6C" w:rsidRDefault="00195644" w:rsidP="00D738BE">
      <w:pPr>
        <w:pStyle w:val="ConsPlusNormal"/>
        <w:spacing w:line="276" w:lineRule="auto"/>
        <w:ind w:firstLine="709"/>
        <w:jc w:val="both"/>
        <w:rPr>
          <w:rFonts w:ascii="Times New Roman" w:hAnsi="Times New Roman" w:cs="Times New Roman"/>
          <w:sz w:val="30"/>
          <w:szCs w:val="30"/>
        </w:rPr>
      </w:pPr>
      <w:r w:rsidRPr="00792B6C">
        <w:rPr>
          <w:rFonts w:ascii="Times New Roman" w:hAnsi="Times New Roman" w:cs="Times New Roman"/>
          <w:b/>
          <w:i/>
          <w:sz w:val="30"/>
          <w:szCs w:val="30"/>
        </w:rPr>
        <w:t>Задание № 3.</w:t>
      </w:r>
      <w:r w:rsidRPr="00792B6C">
        <w:rPr>
          <w:rFonts w:ascii="Times New Roman" w:hAnsi="Times New Roman" w:cs="Times New Roman"/>
          <w:sz w:val="30"/>
          <w:szCs w:val="30"/>
        </w:rPr>
        <w:t xml:space="preserve"> Ознакомьтесь с </w:t>
      </w:r>
      <w:proofErr w:type="spellStart"/>
      <w:r w:rsidRPr="00792B6C">
        <w:rPr>
          <w:rFonts w:ascii="Times New Roman" w:hAnsi="Times New Roman" w:cs="Times New Roman"/>
          <w:sz w:val="30"/>
          <w:szCs w:val="30"/>
        </w:rPr>
        <w:t>профессиограм</w:t>
      </w:r>
      <w:r w:rsidR="00F800F3" w:rsidRPr="00792B6C">
        <w:rPr>
          <w:rFonts w:ascii="Times New Roman" w:hAnsi="Times New Roman" w:cs="Times New Roman"/>
          <w:sz w:val="30"/>
          <w:szCs w:val="30"/>
        </w:rPr>
        <w:t>м</w:t>
      </w:r>
      <w:r w:rsidRPr="00792B6C">
        <w:rPr>
          <w:rFonts w:ascii="Times New Roman" w:hAnsi="Times New Roman" w:cs="Times New Roman"/>
          <w:sz w:val="30"/>
          <w:szCs w:val="30"/>
        </w:rPr>
        <w:t>ой</w:t>
      </w:r>
      <w:proofErr w:type="spellEnd"/>
      <w:r w:rsidRPr="00792B6C">
        <w:rPr>
          <w:rFonts w:ascii="Times New Roman" w:hAnsi="Times New Roman" w:cs="Times New Roman"/>
          <w:sz w:val="30"/>
          <w:szCs w:val="30"/>
        </w:rPr>
        <w:t xml:space="preserve"> </w:t>
      </w:r>
      <w:r w:rsidR="00F800F3" w:rsidRPr="00792B6C">
        <w:rPr>
          <w:rFonts w:ascii="Times New Roman" w:hAnsi="Times New Roman" w:cs="Times New Roman"/>
          <w:sz w:val="30"/>
          <w:szCs w:val="30"/>
        </w:rPr>
        <w:t>инспектора таможенной службы. Какие требования к профессиональным навыкам и умениям в ней представлены? В чем состоят особенности профессиональных требований к сотруднику таможенных органов в сравнении с другими государственными служащими?</w:t>
      </w:r>
    </w:p>
    <w:p w:rsidR="00F800F3" w:rsidRPr="00792B6C" w:rsidRDefault="00F800F3" w:rsidP="00D738BE">
      <w:pPr>
        <w:pStyle w:val="af"/>
        <w:spacing w:line="276" w:lineRule="auto"/>
        <w:jc w:val="center"/>
        <w:rPr>
          <w:rFonts w:ascii="Times New Roman" w:hAnsi="Times New Roman" w:cs="Times New Roman"/>
          <w:b/>
          <w:sz w:val="30"/>
          <w:szCs w:val="30"/>
        </w:rPr>
      </w:pPr>
      <w:r w:rsidRPr="00792B6C">
        <w:rPr>
          <w:rFonts w:ascii="Times New Roman" w:hAnsi="Times New Roman" w:cs="Times New Roman"/>
          <w:b/>
          <w:sz w:val="30"/>
          <w:szCs w:val="30"/>
        </w:rPr>
        <w:t>«ИНСПЕКТОР ТАМОЖЕННОЙ СЛУЖБЫ</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ОБЩАЯ  ХАРАКТЕРИСТИКА  ПРОФЕССИИ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Инспектор таможенной службы – специалист, занимающийся контролем ввозимых и вывозимых товаров, транспортных средств и других грузов путем досмотра лиц, пересекающих границы и  проверки документов учета. </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Таможня - (</w:t>
      </w:r>
      <w:proofErr w:type="spellStart"/>
      <w:r w:rsidRPr="00792B6C">
        <w:rPr>
          <w:rFonts w:ascii="Times New Roman" w:hAnsi="Times New Roman" w:cs="Times New Roman"/>
          <w:sz w:val="30"/>
          <w:szCs w:val="30"/>
        </w:rPr>
        <w:t>тюркско-монг</w:t>
      </w:r>
      <w:proofErr w:type="spellEnd"/>
      <w:r w:rsidRPr="00792B6C">
        <w:rPr>
          <w:rFonts w:ascii="Times New Roman" w:hAnsi="Times New Roman" w:cs="Times New Roman"/>
          <w:sz w:val="30"/>
          <w:szCs w:val="30"/>
        </w:rPr>
        <w:t>. «тамга» - денежный налог с торговли</w:t>
      </w:r>
      <w:proofErr w:type="gramStart"/>
      <w:r w:rsidRPr="00792B6C">
        <w:rPr>
          <w:rFonts w:ascii="Times New Roman" w:hAnsi="Times New Roman" w:cs="Times New Roman"/>
          <w:sz w:val="30"/>
          <w:szCs w:val="30"/>
        </w:rPr>
        <w:t>)-</w:t>
      </w:r>
      <w:proofErr w:type="gramEnd"/>
      <w:r w:rsidRPr="00792B6C">
        <w:rPr>
          <w:rFonts w:ascii="Times New Roman" w:hAnsi="Times New Roman" w:cs="Times New Roman"/>
          <w:sz w:val="30"/>
          <w:szCs w:val="30"/>
        </w:rPr>
        <w:t>государственное учреждение, контролирующее прохождение грузов через границу, взимающее таможенные пошлины и налоги.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Из истории развития торговли известно, что с 13 века стали появляться первые писцовые книги. По их содержанию уже тогда можно было определить объёмы торговых сделок, их географию.  Люди, которые вели контроль и учет проходящего через границу груза и записывали все в специальные писцовые книги, стали называться таможенниками. Они ставили клеймо и взимали за него особый сбор - пошлину.</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В настоящее время Таможенный комитет России - это государственное учреждение, контролирующее провоз грузов через государственную границу и взимающее таможенные пошлины и сборы.</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Таможня - это важнейший инструмент регулирования экономики, мощный источник пополнения государственной казны. </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Помимо обеспечения поступления таможенных платежей и пошлин в бюджет государства, функцией таможни является защита государства от незаконного перемещения (контрабанды) оружия, наркотиков и т.д., защита интересов национальной промышленности.</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СОДЕРЖАНИЕ ТРУДА</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Инспектор таможенной службы выполняет следующие основные функции:</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совершает таможенный контроль и таможенное оформление груза;</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взимает таможенные пошлины, налоги, и иные таможенные платежи;</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обеспечивает соблюдение законодательства по защите прав и интересов граждан, предприятий, учреждений, организаций;</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ведет борьбу с контрабандой, нарушениями таможенных правил и налогового законодательства;</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содействует осуществлению мер по защите жизни и здоровья человека, защите животных, растений;</w:t>
      </w:r>
    </w:p>
    <w:p w:rsidR="00F800F3" w:rsidRPr="00792B6C" w:rsidRDefault="00F800F3" w:rsidP="00D738BE">
      <w:pPr>
        <w:pStyle w:val="af"/>
        <w:numPr>
          <w:ilvl w:val="0"/>
          <w:numId w:val="25"/>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ведет таможенную статистику внешней и внутренней торговли.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Как видно, основная цель  деятельности таможенного инспектора - это проведение  досмотра грузов, а также проверка сопроводительной документации.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В своей работе инспектор таможенной службы пользуется ручными (авторучка), электрическими (телефон, переговорное устройство), электронным</w:t>
      </w:r>
      <w:proofErr w:type="gramStart"/>
      <w:r w:rsidRPr="00792B6C">
        <w:rPr>
          <w:rFonts w:ascii="Times New Roman" w:hAnsi="Times New Roman" w:cs="Times New Roman"/>
          <w:sz w:val="30"/>
          <w:szCs w:val="30"/>
        </w:rPr>
        <w:t>и(</w:t>
      </w:r>
      <w:proofErr w:type="gramEnd"/>
      <w:r w:rsidRPr="00792B6C">
        <w:rPr>
          <w:rFonts w:ascii="Times New Roman" w:hAnsi="Times New Roman" w:cs="Times New Roman"/>
          <w:sz w:val="30"/>
          <w:szCs w:val="30"/>
        </w:rPr>
        <w:t>персональный компьютер) средствами труда. Кроме этого, при проведении таможенного контроля применяются технические и измерительные средства труда.</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Но основными средствами работы инспектора являются его деловая речь и деловое поведение без проявления пристрастий независимо от ситуаций.</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Работа инспектора таможенной службы имеет достаточно четкий характер и определена: </w:t>
      </w:r>
    </w:p>
    <w:p w:rsidR="00F800F3" w:rsidRPr="00792B6C" w:rsidRDefault="00F800F3" w:rsidP="00D738BE">
      <w:pPr>
        <w:pStyle w:val="af"/>
        <w:numPr>
          <w:ilvl w:val="0"/>
          <w:numId w:val="26"/>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законодательными актами, таможенным кодексом;</w:t>
      </w:r>
    </w:p>
    <w:p w:rsidR="00F800F3" w:rsidRPr="00792B6C" w:rsidRDefault="00F800F3" w:rsidP="00D738BE">
      <w:pPr>
        <w:pStyle w:val="af"/>
        <w:numPr>
          <w:ilvl w:val="0"/>
          <w:numId w:val="26"/>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правилами, инструкциями, планами и графиками работы;</w:t>
      </w:r>
    </w:p>
    <w:p w:rsidR="00F800F3" w:rsidRPr="00792B6C" w:rsidRDefault="00F800F3" w:rsidP="00D738BE">
      <w:pPr>
        <w:pStyle w:val="af"/>
        <w:numPr>
          <w:ilvl w:val="0"/>
          <w:numId w:val="26"/>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профессиональными этическими нормами.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Но таможенный инспектор всегда должен быть готов к неординарным ситуациям, требующим от него принятия оперативных решений и проявления решительных действий (применение физической силы, специальных средств, огнестрельного оружия…)  </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Труд инспектора таможенной службы имеет такую организацию, при которой он самостоятельно от начала до конца выполняет свою работу и самостоятельно за нее отвечает.</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Контакты у таможенника многочисленные, с меняющимся кругом лиц. Это лица, пересекающие границы, сотрудники, представители различных организаций.</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Ответственность  у таможенного инспектора моральная и материальная. </w:t>
      </w:r>
      <w:proofErr w:type="gramStart"/>
      <w:r w:rsidRPr="00792B6C">
        <w:rPr>
          <w:rFonts w:ascii="Times New Roman" w:hAnsi="Times New Roman" w:cs="Times New Roman"/>
          <w:sz w:val="30"/>
          <w:szCs w:val="30"/>
        </w:rPr>
        <w:t>Моральная</w:t>
      </w:r>
      <w:proofErr w:type="gramEnd"/>
      <w:r w:rsidRPr="00792B6C">
        <w:rPr>
          <w:rFonts w:ascii="Times New Roman" w:hAnsi="Times New Roman" w:cs="Times New Roman"/>
          <w:sz w:val="30"/>
          <w:szCs w:val="30"/>
        </w:rPr>
        <w:t xml:space="preserve"> – за соблюдение и четкое выполнение законодательства, правовых актов и международных договоров. </w:t>
      </w:r>
      <w:proofErr w:type="gramStart"/>
      <w:r w:rsidRPr="00792B6C">
        <w:rPr>
          <w:rFonts w:ascii="Times New Roman" w:hAnsi="Times New Roman" w:cs="Times New Roman"/>
          <w:sz w:val="30"/>
          <w:szCs w:val="30"/>
        </w:rPr>
        <w:t>Материальная – за правильность оформления таможенной документации при взимании таможенных пошлин, налогов.</w:t>
      </w:r>
      <w:proofErr w:type="gramEnd"/>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Неквалифицированные действия, непонимание или игнорирование инспектором таможенной службы ответственности за результаты своей деятельности могут нанести серьезный моральный и материальный ущерб всем взаимодействующим сторонам - таможенному инспектору, проверяемым лицам, таможенному органу и стране в целом. Кроме этого, конфиденциальная государственная, коммерческая, банковская информация государственных организаций, учреждений и граждан не подлежит разглашению. В случае утечки информации специалист таможенных органов будет нести и соответствующую ответственность (дисциплинарную, административную, уголовную)  за жизнь и здоровье граждан.</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Основная деятельность специалиста таможенной службы проходит за пределами кабинета, в постоянном передвижении, на открытом воздухе и в помещении.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В работу таможенного специалиста психофизиологическую напряженность вносят следующие факторы:</w:t>
      </w:r>
    </w:p>
    <w:p w:rsidR="00F800F3" w:rsidRPr="00792B6C" w:rsidRDefault="00F800F3" w:rsidP="00D738BE">
      <w:pPr>
        <w:pStyle w:val="af"/>
        <w:numPr>
          <w:ilvl w:val="0"/>
          <w:numId w:val="27"/>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физические нагрузки;</w:t>
      </w:r>
    </w:p>
    <w:p w:rsidR="00F800F3" w:rsidRPr="00792B6C" w:rsidRDefault="00F800F3" w:rsidP="00D738BE">
      <w:pPr>
        <w:pStyle w:val="af"/>
        <w:numPr>
          <w:ilvl w:val="0"/>
          <w:numId w:val="27"/>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повышенная моральная и материальная ответственность;</w:t>
      </w:r>
    </w:p>
    <w:p w:rsidR="00F800F3" w:rsidRPr="00792B6C" w:rsidRDefault="00F800F3" w:rsidP="00D738BE">
      <w:pPr>
        <w:pStyle w:val="af"/>
        <w:numPr>
          <w:ilvl w:val="0"/>
          <w:numId w:val="27"/>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постоянное общение с людьми;</w:t>
      </w:r>
    </w:p>
    <w:p w:rsidR="00F800F3" w:rsidRPr="00792B6C" w:rsidRDefault="00F800F3" w:rsidP="00D738BE">
      <w:pPr>
        <w:pStyle w:val="af"/>
        <w:numPr>
          <w:ilvl w:val="0"/>
          <w:numId w:val="27"/>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наличие специфических условий труда (работа на открытом воздухе, с вредными и взрывчатыми веществами опасными для жизни);</w:t>
      </w:r>
    </w:p>
    <w:p w:rsidR="00F800F3" w:rsidRPr="00792B6C" w:rsidRDefault="00F800F3" w:rsidP="00D738BE">
      <w:pPr>
        <w:pStyle w:val="af"/>
        <w:numPr>
          <w:ilvl w:val="0"/>
          <w:numId w:val="27"/>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вероятность возникновения сложных ситуаций и быстрого реагирования на них.</w:t>
      </w:r>
    </w:p>
    <w:p w:rsidR="00F800F3" w:rsidRPr="00792B6C" w:rsidRDefault="00F800F3" w:rsidP="00D738BE">
      <w:pPr>
        <w:pStyle w:val="af"/>
        <w:spacing w:line="276" w:lineRule="auto"/>
        <w:ind w:firstLine="567"/>
        <w:jc w:val="center"/>
        <w:rPr>
          <w:rFonts w:ascii="Times New Roman" w:hAnsi="Times New Roman" w:cs="Times New Roman"/>
          <w:sz w:val="30"/>
          <w:szCs w:val="30"/>
        </w:rPr>
      </w:pPr>
      <w:r w:rsidRPr="00792B6C">
        <w:rPr>
          <w:rFonts w:ascii="Times New Roman" w:hAnsi="Times New Roman" w:cs="Times New Roman"/>
          <w:sz w:val="30"/>
          <w:szCs w:val="30"/>
        </w:rPr>
        <w:t>ТРЕБОВАНИЯ ПРОФЕССИИ К ИНДИВИДУАЛЬНЫМ ОСОБЕННОСТЯМ СПЕЦИАЛИСТА</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нервно-психическая устойчивость;</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высокая работоспособность и физическая выносливость;</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логическое мышление;</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 xml:space="preserve">хорошая долговременная и оперативная память;   </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 xml:space="preserve">способность к высокому распределению внимания;    </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быстрота реакции;</w:t>
      </w:r>
    </w:p>
    <w:p w:rsidR="00F800F3" w:rsidRPr="00792B6C" w:rsidRDefault="00F800F3" w:rsidP="00D738BE">
      <w:pPr>
        <w:pStyle w:val="af"/>
        <w:numPr>
          <w:ilvl w:val="0"/>
          <w:numId w:val="28"/>
        </w:numPr>
        <w:spacing w:line="276" w:lineRule="auto"/>
        <w:rPr>
          <w:rFonts w:ascii="Times New Roman" w:hAnsi="Times New Roman" w:cs="Times New Roman"/>
          <w:sz w:val="30"/>
          <w:szCs w:val="30"/>
        </w:rPr>
      </w:pPr>
      <w:r w:rsidRPr="00792B6C">
        <w:rPr>
          <w:rFonts w:ascii="Times New Roman" w:hAnsi="Times New Roman" w:cs="Times New Roman"/>
          <w:sz w:val="30"/>
          <w:szCs w:val="30"/>
        </w:rPr>
        <w:t>выносливость слухового и зрительного анализаторов</w:t>
      </w:r>
    </w:p>
    <w:p w:rsidR="00F800F3" w:rsidRPr="00792B6C" w:rsidRDefault="00F800F3" w:rsidP="00D738BE">
      <w:pPr>
        <w:pStyle w:val="af"/>
        <w:spacing w:line="276" w:lineRule="auto"/>
        <w:ind w:firstLine="567"/>
        <w:jc w:val="center"/>
        <w:rPr>
          <w:rFonts w:ascii="Times New Roman" w:hAnsi="Times New Roman" w:cs="Times New Roman"/>
          <w:sz w:val="30"/>
          <w:szCs w:val="30"/>
        </w:rPr>
      </w:pPr>
      <w:r w:rsidRPr="00792B6C">
        <w:rPr>
          <w:rFonts w:ascii="Times New Roman" w:hAnsi="Times New Roman" w:cs="Times New Roman"/>
          <w:sz w:val="30"/>
          <w:szCs w:val="30"/>
        </w:rPr>
        <w:t>ТРЕБОВАНИЕ ПРОФЕССИИ К ЛИЧНОСТНЫМ ОСОБЕННОСТЯМ СПЕЦИАЛИСТА</w:t>
      </w:r>
    </w:p>
    <w:p w:rsidR="00F800F3" w:rsidRPr="00792B6C" w:rsidRDefault="00F800F3" w:rsidP="00D738BE">
      <w:pPr>
        <w:pStyle w:val="af"/>
        <w:numPr>
          <w:ilvl w:val="0"/>
          <w:numId w:val="29"/>
        </w:numPr>
        <w:spacing w:line="276" w:lineRule="auto"/>
        <w:rPr>
          <w:rFonts w:ascii="Times New Roman" w:hAnsi="Times New Roman" w:cs="Times New Roman"/>
          <w:sz w:val="30"/>
          <w:szCs w:val="30"/>
        </w:rPr>
      </w:pPr>
      <w:r w:rsidRPr="00792B6C">
        <w:rPr>
          <w:rFonts w:ascii="Times New Roman" w:hAnsi="Times New Roman" w:cs="Times New Roman"/>
          <w:sz w:val="30"/>
          <w:szCs w:val="30"/>
        </w:rPr>
        <w:t>умение управлять собой;</w:t>
      </w:r>
    </w:p>
    <w:p w:rsidR="00F800F3" w:rsidRPr="00792B6C" w:rsidRDefault="00F800F3" w:rsidP="00D738BE">
      <w:pPr>
        <w:pStyle w:val="af"/>
        <w:numPr>
          <w:ilvl w:val="0"/>
          <w:numId w:val="29"/>
        </w:numPr>
        <w:spacing w:line="276" w:lineRule="auto"/>
        <w:rPr>
          <w:rFonts w:ascii="Times New Roman" w:hAnsi="Times New Roman" w:cs="Times New Roman"/>
          <w:sz w:val="30"/>
          <w:szCs w:val="30"/>
        </w:rPr>
      </w:pPr>
      <w:r w:rsidRPr="00792B6C">
        <w:rPr>
          <w:rFonts w:ascii="Times New Roman" w:hAnsi="Times New Roman" w:cs="Times New Roman"/>
          <w:sz w:val="30"/>
          <w:szCs w:val="30"/>
        </w:rPr>
        <w:t xml:space="preserve">социальный интеллект (способность понимать поведение людей);         </w:t>
      </w:r>
    </w:p>
    <w:p w:rsidR="00F800F3" w:rsidRPr="00792B6C" w:rsidRDefault="00F800F3" w:rsidP="00D738BE">
      <w:pPr>
        <w:pStyle w:val="af"/>
        <w:numPr>
          <w:ilvl w:val="0"/>
          <w:numId w:val="29"/>
        </w:numPr>
        <w:spacing w:line="276" w:lineRule="auto"/>
        <w:rPr>
          <w:rFonts w:ascii="Times New Roman" w:hAnsi="Times New Roman" w:cs="Times New Roman"/>
          <w:sz w:val="30"/>
          <w:szCs w:val="30"/>
        </w:rPr>
      </w:pPr>
      <w:r w:rsidRPr="00792B6C">
        <w:rPr>
          <w:rFonts w:ascii="Times New Roman" w:hAnsi="Times New Roman" w:cs="Times New Roman"/>
          <w:sz w:val="30"/>
          <w:szCs w:val="30"/>
        </w:rPr>
        <w:t>высокое чувство долга;</w:t>
      </w:r>
    </w:p>
    <w:p w:rsidR="00F800F3" w:rsidRPr="00792B6C" w:rsidRDefault="00F800F3" w:rsidP="00D738BE">
      <w:pPr>
        <w:pStyle w:val="af"/>
        <w:numPr>
          <w:ilvl w:val="0"/>
          <w:numId w:val="29"/>
        </w:numPr>
        <w:spacing w:line="276" w:lineRule="auto"/>
        <w:rPr>
          <w:rFonts w:ascii="Times New Roman" w:hAnsi="Times New Roman" w:cs="Times New Roman"/>
          <w:sz w:val="30"/>
          <w:szCs w:val="30"/>
        </w:rPr>
      </w:pPr>
      <w:r w:rsidRPr="00792B6C">
        <w:rPr>
          <w:rFonts w:ascii="Times New Roman" w:hAnsi="Times New Roman" w:cs="Times New Roman"/>
          <w:sz w:val="30"/>
          <w:szCs w:val="30"/>
        </w:rPr>
        <w:t xml:space="preserve"> находчивость, умение принимать решения;</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МЕДИЦИНСКИЕ  ПРОТИВОПОКАЗАНИЯ</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Работа специалиста таможенной службы не рекомендуется людям с заболеваниями:</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нервно-психическими;</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proofErr w:type="spellStart"/>
      <w:proofErr w:type="gramStart"/>
      <w:r w:rsidRPr="00792B6C">
        <w:rPr>
          <w:rFonts w:ascii="Times New Roman" w:hAnsi="Times New Roman" w:cs="Times New Roman"/>
          <w:sz w:val="30"/>
          <w:szCs w:val="30"/>
        </w:rPr>
        <w:t>сердечно-сосудистыми</w:t>
      </w:r>
      <w:proofErr w:type="spellEnd"/>
      <w:proofErr w:type="gramEnd"/>
      <w:r w:rsidRPr="00792B6C">
        <w:rPr>
          <w:rFonts w:ascii="Times New Roman" w:hAnsi="Times New Roman" w:cs="Times New Roman"/>
          <w:sz w:val="30"/>
          <w:szCs w:val="30"/>
        </w:rPr>
        <w:t>;</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верхних дыхательных путей;</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хроническими инфекционными;</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аллергическими;</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опорно-двигательного аппарата;</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гастроэнтерологическими;</w:t>
      </w:r>
    </w:p>
    <w:p w:rsidR="00F800F3" w:rsidRPr="00792B6C" w:rsidRDefault="00F800F3" w:rsidP="00D738BE">
      <w:pPr>
        <w:pStyle w:val="af"/>
        <w:numPr>
          <w:ilvl w:val="0"/>
          <w:numId w:val="30"/>
        </w:numPr>
        <w:spacing w:line="276" w:lineRule="auto"/>
        <w:rPr>
          <w:rFonts w:ascii="Times New Roman" w:hAnsi="Times New Roman" w:cs="Times New Roman"/>
          <w:sz w:val="30"/>
          <w:szCs w:val="30"/>
        </w:rPr>
      </w:pPr>
      <w:r w:rsidRPr="00792B6C">
        <w:rPr>
          <w:rFonts w:ascii="Times New Roman" w:hAnsi="Times New Roman" w:cs="Times New Roman"/>
          <w:sz w:val="30"/>
          <w:szCs w:val="30"/>
        </w:rPr>
        <w:t xml:space="preserve">зрительного и слухового анализаторов.    </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ДОПРОФЕССИОНАЛЬНОЕ  ОБРАЗОВАНИЕ</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Необходимы хорошие знания по русскому языку и литературе, информатике, истории, иностранному языку в рамках школьной программы.</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ПУТИ  ПОЛУЧЕНИЯ  ПРОФЕССИИ</w:t>
      </w:r>
    </w:p>
    <w:p w:rsidR="00F800F3" w:rsidRPr="00792B6C" w:rsidRDefault="00F800F3" w:rsidP="00D738BE">
      <w:pPr>
        <w:pStyle w:val="af"/>
        <w:spacing w:line="276" w:lineRule="auto"/>
        <w:ind w:firstLine="567"/>
        <w:jc w:val="both"/>
        <w:rPr>
          <w:rFonts w:ascii="Times New Roman" w:hAnsi="Times New Roman" w:cs="Times New Roman"/>
          <w:sz w:val="30"/>
          <w:szCs w:val="30"/>
        </w:rPr>
      </w:pPr>
      <w:r w:rsidRPr="00792B6C">
        <w:rPr>
          <w:rFonts w:ascii="Times New Roman" w:hAnsi="Times New Roman" w:cs="Times New Roman"/>
          <w:sz w:val="30"/>
          <w:szCs w:val="30"/>
        </w:rPr>
        <w:t xml:space="preserve">Профессию специалиста таможенной службы можно получить в высших и </w:t>
      </w:r>
      <w:proofErr w:type="spellStart"/>
      <w:r w:rsidRPr="00792B6C">
        <w:rPr>
          <w:rFonts w:ascii="Times New Roman" w:hAnsi="Times New Roman" w:cs="Times New Roman"/>
          <w:sz w:val="30"/>
          <w:szCs w:val="30"/>
        </w:rPr>
        <w:t>среднеспециальных</w:t>
      </w:r>
      <w:proofErr w:type="spellEnd"/>
      <w:r w:rsidRPr="00792B6C">
        <w:rPr>
          <w:rFonts w:ascii="Times New Roman" w:hAnsi="Times New Roman" w:cs="Times New Roman"/>
          <w:sz w:val="30"/>
          <w:szCs w:val="30"/>
        </w:rPr>
        <w:t xml:space="preserve"> учебных заведениях на факультетах: "Международ</w:t>
      </w:r>
      <w:r w:rsidR="000D7A43" w:rsidRPr="00792B6C">
        <w:rPr>
          <w:rFonts w:ascii="Times New Roman" w:hAnsi="Times New Roman" w:cs="Times New Roman"/>
          <w:sz w:val="30"/>
          <w:szCs w:val="30"/>
        </w:rPr>
        <w:t>ное право», "Таможенное право".</w:t>
      </w:r>
    </w:p>
    <w:p w:rsidR="00F800F3" w:rsidRPr="00792B6C" w:rsidRDefault="00F800F3" w:rsidP="00D738BE">
      <w:pPr>
        <w:pStyle w:val="af"/>
        <w:spacing w:line="276" w:lineRule="auto"/>
        <w:jc w:val="center"/>
        <w:rPr>
          <w:rFonts w:ascii="Times New Roman" w:hAnsi="Times New Roman" w:cs="Times New Roman"/>
          <w:sz w:val="30"/>
          <w:szCs w:val="30"/>
        </w:rPr>
      </w:pPr>
      <w:r w:rsidRPr="00792B6C">
        <w:rPr>
          <w:rFonts w:ascii="Times New Roman" w:hAnsi="Times New Roman" w:cs="Times New Roman"/>
          <w:sz w:val="30"/>
          <w:szCs w:val="30"/>
        </w:rPr>
        <w:t>РОДСТВЕННЫЕ  ПРОФЕССИИ</w:t>
      </w:r>
    </w:p>
    <w:p w:rsidR="00F800F3" w:rsidRPr="00792B6C" w:rsidRDefault="00F800F3" w:rsidP="00D738BE">
      <w:pPr>
        <w:pStyle w:val="af"/>
        <w:spacing w:line="276" w:lineRule="auto"/>
        <w:ind w:firstLine="567"/>
        <w:rPr>
          <w:rFonts w:ascii="Times New Roman" w:hAnsi="Times New Roman" w:cs="Times New Roman"/>
          <w:sz w:val="30"/>
          <w:szCs w:val="30"/>
        </w:rPr>
      </w:pPr>
      <w:r w:rsidRPr="00792B6C">
        <w:rPr>
          <w:rFonts w:ascii="Times New Roman" w:hAnsi="Times New Roman" w:cs="Times New Roman"/>
          <w:sz w:val="30"/>
          <w:szCs w:val="30"/>
        </w:rPr>
        <w:t>Юрист».</w:t>
      </w:r>
    </w:p>
    <w:p w:rsidR="00883DD4" w:rsidRPr="00792B6C" w:rsidRDefault="00A71F3A" w:rsidP="00D738BE">
      <w:pPr>
        <w:spacing w:line="276" w:lineRule="auto"/>
        <w:rPr>
          <w:b/>
          <w:i/>
          <w:color w:val="000000"/>
          <w:sz w:val="30"/>
          <w:szCs w:val="30"/>
          <w:shd w:val="clear" w:color="auto" w:fill="FFFFFF"/>
        </w:rPr>
      </w:pPr>
      <w:r w:rsidRPr="00792B6C">
        <w:rPr>
          <w:b/>
          <w:i/>
          <w:color w:val="000000"/>
          <w:sz w:val="30"/>
          <w:szCs w:val="30"/>
          <w:shd w:val="clear" w:color="auto" w:fill="FFFFFF"/>
        </w:rPr>
        <w:t>Вопросы для самоконтроля</w:t>
      </w:r>
      <w:r w:rsidR="00822AA7" w:rsidRPr="00792B6C">
        <w:rPr>
          <w:b/>
          <w:i/>
          <w:color w:val="000000"/>
          <w:sz w:val="30"/>
          <w:szCs w:val="30"/>
          <w:shd w:val="clear" w:color="auto" w:fill="FFFFFF"/>
        </w:rPr>
        <w:t xml:space="preserve"> по теме</w:t>
      </w:r>
      <w:r w:rsidRPr="00792B6C">
        <w:rPr>
          <w:b/>
          <w:i/>
          <w:color w:val="000000"/>
          <w:sz w:val="30"/>
          <w:szCs w:val="30"/>
          <w:shd w:val="clear" w:color="auto" w:fill="FFFFFF"/>
        </w:rPr>
        <w:t>:</w:t>
      </w:r>
    </w:p>
    <w:p w:rsidR="00A71F3A" w:rsidRPr="00792B6C" w:rsidRDefault="00A71F3A" w:rsidP="00D738BE">
      <w:pPr>
        <w:pStyle w:val="a3"/>
        <w:numPr>
          <w:ilvl w:val="0"/>
          <w:numId w:val="6"/>
        </w:numPr>
        <w:spacing w:after="0"/>
        <w:jc w:val="both"/>
        <w:rPr>
          <w:rFonts w:ascii="Times New Roman" w:hAnsi="Times New Roman"/>
          <w:sz w:val="30"/>
          <w:szCs w:val="30"/>
        </w:rPr>
      </w:pPr>
      <w:r w:rsidRPr="00792B6C">
        <w:rPr>
          <w:rFonts w:ascii="Times New Roman" w:hAnsi="Times New Roman"/>
          <w:color w:val="000000"/>
          <w:sz w:val="30"/>
          <w:szCs w:val="30"/>
          <w:shd w:val="clear" w:color="auto" w:fill="FFFFFF"/>
        </w:rPr>
        <w:t>Раскройте понятие «компетенция», «компетентность», «профессионализм» и «профессиональная компетентность».</w:t>
      </w:r>
    </w:p>
    <w:p w:rsidR="00A71F3A" w:rsidRPr="00792B6C" w:rsidRDefault="00A71F3A" w:rsidP="00D738BE">
      <w:pPr>
        <w:pStyle w:val="a3"/>
        <w:numPr>
          <w:ilvl w:val="0"/>
          <w:numId w:val="6"/>
        </w:numPr>
        <w:spacing w:after="0"/>
        <w:jc w:val="both"/>
        <w:rPr>
          <w:rFonts w:ascii="Times New Roman" w:hAnsi="Times New Roman"/>
          <w:sz w:val="30"/>
          <w:szCs w:val="30"/>
        </w:rPr>
      </w:pPr>
      <w:r w:rsidRPr="00792B6C">
        <w:rPr>
          <w:rFonts w:ascii="Times New Roman" w:hAnsi="Times New Roman"/>
          <w:color w:val="000000"/>
          <w:sz w:val="30"/>
          <w:szCs w:val="30"/>
          <w:shd w:val="clear" w:color="auto" w:fill="FFFFFF"/>
        </w:rPr>
        <w:t>Каковы три уровня модели компетентности?</w:t>
      </w:r>
    </w:p>
    <w:p w:rsidR="00A71F3A" w:rsidRPr="00792B6C" w:rsidRDefault="00A71F3A" w:rsidP="00D738BE">
      <w:pPr>
        <w:pStyle w:val="a3"/>
        <w:numPr>
          <w:ilvl w:val="0"/>
          <w:numId w:val="6"/>
        </w:numPr>
        <w:spacing w:after="0"/>
        <w:jc w:val="both"/>
        <w:rPr>
          <w:rFonts w:ascii="Times New Roman" w:hAnsi="Times New Roman"/>
          <w:sz w:val="30"/>
          <w:szCs w:val="30"/>
        </w:rPr>
      </w:pPr>
      <w:r w:rsidRPr="00792B6C">
        <w:rPr>
          <w:rFonts w:ascii="Times New Roman" w:hAnsi="Times New Roman"/>
          <w:color w:val="000000"/>
          <w:sz w:val="30"/>
          <w:szCs w:val="30"/>
          <w:shd w:val="clear" w:color="auto" w:fill="FFFFFF"/>
        </w:rPr>
        <w:t>В чем заключается специфика профессионализма государственного служащего?</w:t>
      </w:r>
    </w:p>
    <w:p w:rsidR="00A71F3A" w:rsidRPr="00792B6C" w:rsidRDefault="00A71F3A" w:rsidP="00D738BE">
      <w:pPr>
        <w:pStyle w:val="a3"/>
        <w:numPr>
          <w:ilvl w:val="0"/>
          <w:numId w:val="6"/>
        </w:numPr>
        <w:spacing w:after="0"/>
        <w:jc w:val="both"/>
        <w:rPr>
          <w:rFonts w:ascii="Times New Roman" w:hAnsi="Times New Roman"/>
          <w:sz w:val="30"/>
          <w:szCs w:val="30"/>
        </w:rPr>
      </w:pPr>
      <w:r w:rsidRPr="00792B6C">
        <w:rPr>
          <w:rFonts w:ascii="Times New Roman" w:hAnsi="Times New Roman"/>
          <w:color w:val="000000"/>
          <w:sz w:val="30"/>
          <w:szCs w:val="30"/>
          <w:shd w:val="clear" w:color="auto" w:fill="FFFFFF"/>
        </w:rPr>
        <w:t>Каковы уровни и этапы профессионализма?</w:t>
      </w:r>
    </w:p>
    <w:p w:rsidR="00491E9B" w:rsidRPr="00792B6C" w:rsidRDefault="00A71F3A" w:rsidP="00D738BE">
      <w:pPr>
        <w:pStyle w:val="a3"/>
        <w:numPr>
          <w:ilvl w:val="0"/>
          <w:numId w:val="6"/>
        </w:numPr>
        <w:spacing w:after="0"/>
        <w:jc w:val="both"/>
        <w:rPr>
          <w:rFonts w:ascii="Times New Roman" w:hAnsi="Times New Roman"/>
          <w:sz w:val="30"/>
          <w:szCs w:val="30"/>
        </w:rPr>
      </w:pPr>
      <w:r w:rsidRPr="00792B6C">
        <w:rPr>
          <w:rFonts w:ascii="Times New Roman" w:hAnsi="Times New Roman"/>
          <w:color w:val="000000"/>
          <w:sz w:val="30"/>
          <w:szCs w:val="30"/>
          <w:shd w:val="clear" w:color="auto" w:fill="FFFFFF"/>
        </w:rPr>
        <w:t>Оцените состояние профессионализма в современной российской государственной гражданской службе. Какие пути его повышения Вы видите на современном этапе?</w:t>
      </w:r>
    </w:p>
    <w:p w:rsidR="00A659A4"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 xml:space="preserve">а) основная – </w:t>
      </w:r>
      <w:r w:rsidR="00005DB3" w:rsidRPr="00792B6C">
        <w:rPr>
          <w:sz w:val="30"/>
          <w:szCs w:val="30"/>
        </w:rPr>
        <w:t xml:space="preserve">2, с. </w:t>
      </w:r>
      <w:r w:rsidR="00214C9A" w:rsidRPr="00792B6C">
        <w:rPr>
          <w:sz w:val="30"/>
          <w:szCs w:val="30"/>
        </w:rPr>
        <w:t>62-</w:t>
      </w:r>
      <w:r w:rsidR="00005DB3" w:rsidRPr="00792B6C">
        <w:rPr>
          <w:sz w:val="30"/>
          <w:szCs w:val="30"/>
        </w:rPr>
        <w:t>78.</w:t>
      </w:r>
    </w:p>
    <w:p w:rsidR="00A71F3A"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005DB3" w:rsidRPr="00792B6C">
        <w:rPr>
          <w:sz w:val="30"/>
          <w:szCs w:val="30"/>
        </w:rPr>
        <w:t>–</w:t>
      </w:r>
      <w:r w:rsidRPr="00792B6C">
        <w:rPr>
          <w:sz w:val="30"/>
          <w:szCs w:val="30"/>
        </w:rPr>
        <w:t xml:space="preserve"> </w:t>
      </w:r>
      <w:r w:rsidR="00214C9A" w:rsidRPr="00792B6C">
        <w:rPr>
          <w:sz w:val="30"/>
          <w:szCs w:val="30"/>
        </w:rPr>
        <w:t>11</w:t>
      </w:r>
      <w:r w:rsidR="00005DB3" w:rsidRPr="00792B6C">
        <w:rPr>
          <w:sz w:val="30"/>
          <w:szCs w:val="30"/>
        </w:rPr>
        <w:t>,</w:t>
      </w:r>
      <w:r w:rsidR="00214C9A" w:rsidRPr="00792B6C">
        <w:rPr>
          <w:sz w:val="30"/>
          <w:szCs w:val="30"/>
        </w:rPr>
        <w:t xml:space="preserve"> с. 76-102; 12</w:t>
      </w:r>
      <w:r w:rsidR="00AB214B" w:rsidRPr="00792B6C">
        <w:rPr>
          <w:sz w:val="30"/>
          <w:szCs w:val="30"/>
        </w:rPr>
        <w:t>, с. 64-78.</w:t>
      </w:r>
    </w:p>
    <w:p w:rsidR="00DE33DC" w:rsidRPr="00792B6C" w:rsidRDefault="00DE33DC" w:rsidP="00D738BE">
      <w:pPr>
        <w:spacing w:line="276" w:lineRule="auto"/>
        <w:ind w:firstLine="0"/>
        <w:rPr>
          <w:b/>
          <w:bCs/>
          <w:sz w:val="30"/>
          <w:szCs w:val="30"/>
        </w:rPr>
      </w:pPr>
    </w:p>
    <w:p w:rsidR="0075307D" w:rsidRPr="00792B6C" w:rsidRDefault="00C87D50" w:rsidP="00D738BE">
      <w:pPr>
        <w:spacing w:line="276" w:lineRule="auto"/>
        <w:ind w:firstLine="567"/>
        <w:jc w:val="center"/>
        <w:rPr>
          <w:b/>
          <w:bCs/>
          <w:sz w:val="30"/>
          <w:szCs w:val="30"/>
        </w:rPr>
      </w:pPr>
      <w:r w:rsidRPr="00792B6C">
        <w:rPr>
          <w:b/>
          <w:bCs/>
          <w:sz w:val="30"/>
          <w:szCs w:val="30"/>
        </w:rPr>
        <w:t xml:space="preserve">Тема 4. Этика </w:t>
      </w:r>
      <w:r w:rsidR="0075307D" w:rsidRPr="00792B6C">
        <w:rPr>
          <w:b/>
          <w:bCs/>
          <w:sz w:val="30"/>
          <w:szCs w:val="30"/>
        </w:rPr>
        <w:t>приоритетные аспекты государственного управления</w:t>
      </w:r>
      <w:r w:rsidR="00FE28CE" w:rsidRPr="00792B6C">
        <w:rPr>
          <w:b/>
          <w:bCs/>
          <w:sz w:val="30"/>
          <w:szCs w:val="30"/>
        </w:rPr>
        <w:t>. (4 часа)</w:t>
      </w:r>
    </w:p>
    <w:p w:rsidR="00A71F3A" w:rsidRPr="00792B6C" w:rsidRDefault="00A71F3A" w:rsidP="00D738BE">
      <w:pPr>
        <w:spacing w:line="276" w:lineRule="auto"/>
        <w:rPr>
          <w:bCs/>
          <w:sz w:val="30"/>
          <w:szCs w:val="30"/>
        </w:rPr>
      </w:pPr>
      <w:r w:rsidRPr="00792B6C">
        <w:rPr>
          <w:b/>
          <w:bCs/>
          <w:i/>
          <w:sz w:val="30"/>
          <w:szCs w:val="30"/>
        </w:rPr>
        <w:t>Цель</w:t>
      </w:r>
      <w:r w:rsidR="00FA5180" w:rsidRPr="00792B6C">
        <w:rPr>
          <w:bCs/>
          <w:sz w:val="30"/>
          <w:szCs w:val="30"/>
        </w:rPr>
        <w:t xml:space="preserve"> занятия – изучить этика </w:t>
      </w:r>
      <w:r w:rsidRPr="00792B6C">
        <w:rPr>
          <w:bCs/>
          <w:sz w:val="30"/>
          <w:szCs w:val="30"/>
        </w:rPr>
        <w:t>приоритетные аспекты государственного управления.</w:t>
      </w:r>
    </w:p>
    <w:p w:rsidR="00A71F3A" w:rsidRPr="00792B6C" w:rsidRDefault="00A71F3A" w:rsidP="00D738BE">
      <w:pPr>
        <w:spacing w:line="276" w:lineRule="auto"/>
        <w:rPr>
          <w:b/>
          <w:bCs/>
          <w:i/>
          <w:sz w:val="30"/>
          <w:szCs w:val="30"/>
        </w:rPr>
      </w:pPr>
      <w:r w:rsidRPr="00792B6C">
        <w:rPr>
          <w:b/>
          <w:bCs/>
          <w:i/>
          <w:sz w:val="30"/>
          <w:szCs w:val="30"/>
        </w:rPr>
        <w:t>Вопросы для обсуждения:</w:t>
      </w:r>
    </w:p>
    <w:p w:rsidR="00A71F3A" w:rsidRPr="00792B6C" w:rsidRDefault="0075307D" w:rsidP="00D738BE">
      <w:pPr>
        <w:pStyle w:val="a3"/>
        <w:numPr>
          <w:ilvl w:val="0"/>
          <w:numId w:val="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Этика управления как специфическая отрасль профессиональной этики. </w:t>
      </w:r>
    </w:p>
    <w:p w:rsidR="00A71F3A" w:rsidRPr="00792B6C" w:rsidRDefault="0075307D" w:rsidP="00D738BE">
      <w:pPr>
        <w:pStyle w:val="a3"/>
        <w:numPr>
          <w:ilvl w:val="0"/>
          <w:numId w:val="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Управленческая и</w:t>
      </w:r>
      <w:r w:rsidR="00355792" w:rsidRPr="00792B6C">
        <w:rPr>
          <w:rFonts w:ascii="Times New Roman" w:hAnsi="Times New Roman"/>
          <w:bCs/>
          <w:sz w:val="30"/>
          <w:szCs w:val="30"/>
        </w:rPr>
        <w:t>ли</w:t>
      </w:r>
      <w:r w:rsidRPr="00792B6C">
        <w:rPr>
          <w:rFonts w:ascii="Times New Roman" w:hAnsi="Times New Roman"/>
          <w:bCs/>
          <w:sz w:val="30"/>
          <w:szCs w:val="30"/>
        </w:rPr>
        <w:t xml:space="preserve"> административная этика.</w:t>
      </w:r>
    </w:p>
    <w:p w:rsidR="00A71F3A" w:rsidRPr="00792B6C" w:rsidRDefault="0075307D" w:rsidP="00D738BE">
      <w:pPr>
        <w:pStyle w:val="a3"/>
        <w:numPr>
          <w:ilvl w:val="0"/>
          <w:numId w:val="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Типы служебных отношений в аппарате государственных учреждений (интеллектуальные, волевые, по вертикали и горизонтали).</w:t>
      </w:r>
    </w:p>
    <w:p w:rsidR="00A71F3A" w:rsidRPr="00792B6C" w:rsidRDefault="0075307D" w:rsidP="00D738BE">
      <w:pPr>
        <w:pStyle w:val="a3"/>
        <w:numPr>
          <w:ilvl w:val="0"/>
          <w:numId w:val="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Основные этические принципы управления. </w:t>
      </w:r>
    </w:p>
    <w:p w:rsidR="0075307D" w:rsidRPr="00792B6C" w:rsidRDefault="0075307D" w:rsidP="00D738BE">
      <w:pPr>
        <w:pStyle w:val="a3"/>
        <w:numPr>
          <w:ilvl w:val="0"/>
          <w:numId w:val="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Правовое и моральное регулирование управления. </w:t>
      </w:r>
    </w:p>
    <w:p w:rsidR="006F4DB0" w:rsidRPr="00792B6C" w:rsidRDefault="00355792" w:rsidP="00D738BE">
      <w:pPr>
        <w:tabs>
          <w:tab w:val="right" w:leader="underscore" w:pos="9639"/>
        </w:tabs>
        <w:spacing w:line="276" w:lineRule="auto"/>
        <w:textAlignment w:val="top"/>
        <w:rPr>
          <w:i/>
          <w:sz w:val="30"/>
          <w:szCs w:val="30"/>
        </w:rPr>
      </w:pPr>
      <w:r w:rsidRPr="00792B6C">
        <w:rPr>
          <w:bCs/>
          <w:i/>
          <w:sz w:val="30"/>
          <w:szCs w:val="30"/>
        </w:rPr>
        <w:t xml:space="preserve">При ответе на </w:t>
      </w:r>
      <w:r w:rsidRPr="00792B6C">
        <w:rPr>
          <w:b/>
          <w:bCs/>
          <w:i/>
          <w:sz w:val="30"/>
          <w:szCs w:val="30"/>
        </w:rPr>
        <w:t>первый вопрос</w:t>
      </w:r>
      <w:r w:rsidRPr="00792B6C">
        <w:rPr>
          <w:bCs/>
          <w:i/>
          <w:sz w:val="30"/>
          <w:szCs w:val="30"/>
        </w:rPr>
        <w:t xml:space="preserve"> следует дать определение понятия этики, а затем охарактеризовать этику управления как отрасль профессиональной этики. Необходимо учесть, что э</w:t>
      </w:r>
      <w:r w:rsidRPr="00792B6C">
        <w:rPr>
          <w:i/>
          <w:sz w:val="30"/>
          <w:szCs w:val="30"/>
        </w:rPr>
        <w:t>тика государственной службы является видом общей управленческой этики, имеющей ряд особенностей.</w:t>
      </w:r>
      <w:r w:rsidRPr="00792B6C">
        <w:rPr>
          <w:sz w:val="30"/>
          <w:szCs w:val="30"/>
        </w:rPr>
        <w:t xml:space="preserve"> </w:t>
      </w:r>
      <w:r w:rsidRPr="00792B6C">
        <w:rPr>
          <w:i/>
          <w:sz w:val="30"/>
          <w:szCs w:val="30"/>
        </w:rPr>
        <w:t>Этика управления, как и наука управления, достаточно молода, несмотря на то, что в ее основе лежит многовековая социальная практика, практика управления.</w:t>
      </w:r>
    </w:p>
    <w:p w:rsidR="00355792" w:rsidRPr="00792B6C" w:rsidRDefault="00355792" w:rsidP="00D738BE">
      <w:pPr>
        <w:tabs>
          <w:tab w:val="right" w:leader="underscore" w:pos="9639"/>
        </w:tabs>
        <w:spacing w:line="276" w:lineRule="auto"/>
        <w:textAlignment w:val="top"/>
        <w:rPr>
          <w:bCs/>
          <w:i/>
          <w:sz w:val="30"/>
          <w:szCs w:val="30"/>
        </w:rPr>
      </w:pPr>
      <w:r w:rsidRPr="00792B6C">
        <w:rPr>
          <w:bCs/>
          <w:i/>
          <w:sz w:val="30"/>
          <w:szCs w:val="30"/>
        </w:rPr>
        <w:t xml:space="preserve">При подготовке к ответу на </w:t>
      </w:r>
      <w:r w:rsidRPr="00792B6C">
        <w:rPr>
          <w:b/>
          <w:bCs/>
          <w:i/>
          <w:sz w:val="30"/>
          <w:szCs w:val="30"/>
        </w:rPr>
        <w:t>второй вопрос</w:t>
      </w:r>
      <w:r w:rsidRPr="00792B6C">
        <w:rPr>
          <w:bCs/>
          <w:i/>
          <w:sz w:val="30"/>
          <w:szCs w:val="30"/>
        </w:rPr>
        <w:t xml:space="preserve"> следует начать с определения управленческой или административной этики. Далее нужно охарактеризовать функции, </w:t>
      </w:r>
      <w:r w:rsidR="00D45A48" w:rsidRPr="00792B6C">
        <w:rPr>
          <w:bCs/>
          <w:i/>
          <w:sz w:val="30"/>
          <w:szCs w:val="30"/>
        </w:rPr>
        <w:t xml:space="preserve"> назвать  ее объекты и субъекты.</w:t>
      </w:r>
    </w:p>
    <w:p w:rsidR="00D45A48" w:rsidRPr="00792B6C" w:rsidRDefault="00D45A48" w:rsidP="00D738BE">
      <w:pPr>
        <w:tabs>
          <w:tab w:val="right" w:leader="underscore" w:pos="9639"/>
        </w:tabs>
        <w:spacing w:line="276" w:lineRule="auto"/>
        <w:textAlignment w:val="top"/>
        <w:rPr>
          <w:bCs/>
          <w:i/>
          <w:sz w:val="30"/>
          <w:szCs w:val="30"/>
        </w:rPr>
      </w:pPr>
      <w:r w:rsidRPr="00792B6C">
        <w:rPr>
          <w:b/>
          <w:bCs/>
          <w:i/>
          <w:sz w:val="30"/>
          <w:szCs w:val="30"/>
        </w:rPr>
        <w:t>Третий вопрос</w:t>
      </w:r>
      <w:r w:rsidRPr="00792B6C">
        <w:rPr>
          <w:bCs/>
          <w:i/>
          <w:sz w:val="30"/>
          <w:szCs w:val="30"/>
        </w:rPr>
        <w:t xml:space="preserve"> подразумевает характеристику видов отношений на государственной службе. Следует дать характеристику отношений  интеллектуальных и волевых, по горизонтали и вертикали.</w:t>
      </w:r>
    </w:p>
    <w:p w:rsidR="00D45A48" w:rsidRPr="00792B6C" w:rsidRDefault="00D45A48" w:rsidP="00D738BE">
      <w:pPr>
        <w:tabs>
          <w:tab w:val="right" w:leader="underscore" w:pos="9639"/>
        </w:tabs>
        <w:spacing w:line="276" w:lineRule="auto"/>
        <w:textAlignment w:val="top"/>
        <w:rPr>
          <w:bCs/>
          <w:i/>
          <w:sz w:val="30"/>
          <w:szCs w:val="30"/>
        </w:rPr>
      </w:pPr>
      <w:r w:rsidRPr="00792B6C">
        <w:rPr>
          <w:bCs/>
          <w:i/>
          <w:sz w:val="30"/>
          <w:szCs w:val="30"/>
        </w:rPr>
        <w:t xml:space="preserve">При ответе на </w:t>
      </w:r>
      <w:r w:rsidRPr="00792B6C">
        <w:rPr>
          <w:b/>
          <w:bCs/>
          <w:i/>
          <w:sz w:val="30"/>
          <w:szCs w:val="30"/>
        </w:rPr>
        <w:t>четвертый и пятый вопросы</w:t>
      </w:r>
      <w:r w:rsidRPr="00792B6C">
        <w:rPr>
          <w:bCs/>
          <w:i/>
          <w:sz w:val="30"/>
          <w:szCs w:val="30"/>
        </w:rPr>
        <w:t xml:space="preserve"> следует </w:t>
      </w:r>
      <w:proofErr w:type="spellStart"/>
      <w:r w:rsidRPr="00792B6C">
        <w:rPr>
          <w:bCs/>
          <w:i/>
          <w:sz w:val="30"/>
          <w:szCs w:val="30"/>
        </w:rPr>
        <w:t>началь</w:t>
      </w:r>
      <w:proofErr w:type="spellEnd"/>
      <w:r w:rsidRPr="00792B6C">
        <w:rPr>
          <w:bCs/>
          <w:i/>
          <w:sz w:val="30"/>
          <w:szCs w:val="30"/>
        </w:rPr>
        <w:t xml:space="preserve"> с определений этики, права и морали. Студенты должны  проанализировать границы и сферы распространения права и морали в сфере регулирования управления.</w:t>
      </w:r>
    </w:p>
    <w:p w:rsidR="00D45A48" w:rsidRPr="00792B6C" w:rsidRDefault="00D45A48" w:rsidP="00D738BE">
      <w:pPr>
        <w:tabs>
          <w:tab w:val="right" w:leader="underscore" w:pos="9639"/>
        </w:tabs>
        <w:spacing w:line="276" w:lineRule="auto"/>
        <w:textAlignment w:val="top"/>
        <w:rPr>
          <w:bCs/>
          <w:i/>
          <w:sz w:val="30"/>
          <w:szCs w:val="30"/>
        </w:rPr>
      </w:pPr>
      <w:r w:rsidRPr="00792B6C">
        <w:rPr>
          <w:bCs/>
          <w:i/>
          <w:sz w:val="30"/>
          <w:szCs w:val="30"/>
        </w:rPr>
        <w:t>В целях закрепления и дополнения знаний по теме студентам предлагается выполнить следующие задания.</w:t>
      </w:r>
    </w:p>
    <w:p w:rsidR="0077112F" w:rsidRPr="00792B6C" w:rsidRDefault="0077112F" w:rsidP="00D738BE">
      <w:pPr>
        <w:keepNext/>
        <w:spacing w:line="276" w:lineRule="auto"/>
        <w:rPr>
          <w:sz w:val="30"/>
          <w:szCs w:val="30"/>
        </w:rPr>
      </w:pPr>
      <w:r w:rsidRPr="00792B6C">
        <w:rPr>
          <w:b/>
          <w:bCs/>
          <w:i/>
          <w:sz w:val="30"/>
          <w:szCs w:val="30"/>
        </w:rPr>
        <w:t>Задание № 1.</w:t>
      </w:r>
      <w:r w:rsidRPr="00792B6C">
        <w:rPr>
          <w:bCs/>
          <w:sz w:val="30"/>
          <w:szCs w:val="30"/>
        </w:rPr>
        <w:t xml:space="preserve"> </w:t>
      </w:r>
      <w:r w:rsidRPr="00792B6C">
        <w:rPr>
          <w:sz w:val="30"/>
          <w:szCs w:val="30"/>
        </w:rPr>
        <w:t xml:space="preserve">Ролевая игра на тему «Руководитель и подчинённый: этика приказов и поручений». Студенты делятся на 2 команды. Задание для 1 команды - используя модели </w:t>
      </w:r>
      <w:proofErr w:type="gramStart"/>
      <w:r w:rsidRPr="00792B6C">
        <w:rPr>
          <w:sz w:val="30"/>
          <w:szCs w:val="30"/>
        </w:rPr>
        <w:t>поведения</w:t>
      </w:r>
      <w:proofErr w:type="gramEnd"/>
      <w:r w:rsidRPr="00792B6C">
        <w:rPr>
          <w:sz w:val="30"/>
          <w:szCs w:val="30"/>
        </w:rPr>
        <w:t xml:space="preserve"> смоделируйте ситуации взаимоотношений руководителя и подчинённого. Задание для 2 команды – определить стили руководства.</w:t>
      </w:r>
      <w:r w:rsidR="001E10E2" w:rsidRPr="00792B6C">
        <w:rPr>
          <w:bCs/>
          <w:iCs/>
          <w:sz w:val="30"/>
          <w:szCs w:val="30"/>
        </w:rPr>
        <w:t xml:space="preserve"> </w:t>
      </w:r>
    </w:p>
    <w:p w:rsidR="001E10E2" w:rsidRPr="00792B6C" w:rsidRDefault="00910726" w:rsidP="00D738BE">
      <w:pPr>
        <w:keepNext/>
        <w:spacing w:line="276" w:lineRule="auto"/>
        <w:rPr>
          <w:iCs/>
          <w:sz w:val="30"/>
          <w:szCs w:val="30"/>
        </w:rPr>
      </w:pPr>
      <w:r w:rsidRPr="00792B6C">
        <w:rPr>
          <w:b/>
          <w:i/>
          <w:sz w:val="30"/>
          <w:szCs w:val="30"/>
        </w:rPr>
        <w:t>Задание № 2.</w:t>
      </w:r>
      <w:r w:rsidRPr="00792B6C">
        <w:rPr>
          <w:sz w:val="30"/>
          <w:szCs w:val="30"/>
        </w:rPr>
        <w:t xml:space="preserve"> </w:t>
      </w:r>
      <w:r w:rsidR="001E10E2" w:rsidRPr="00792B6C">
        <w:rPr>
          <w:sz w:val="30"/>
          <w:szCs w:val="30"/>
        </w:rPr>
        <w:t>Прочитайте высказывание.</w:t>
      </w:r>
      <w:r w:rsidR="001E10E2" w:rsidRPr="00792B6C">
        <w:rPr>
          <w:bCs/>
          <w:iCs/>
          <w:sz w:val="30"/>
          <w:szCs w:val="30"/>
        </w:rPr>
        <w:t xml:space="preserve"> Ответьте на вопросы:</w:t>
      </w:r>
      <w:r w:rsidR="001E10E2" w:rsidRPr="00792B6C">
        <w:rPr>
          <w:iCs/>
          <w:sz w:val="30"/>
          <w:szCs w:val="30"/>
        </w:rPr>
        <w:t xml:space="preserve"> </w:t>
      </w:r>
    </w:p>
    <w:p w:rsidR="001E10E2" w:rsidRPr="00792B6C" w:rsidRDefault="001E10E2" w:rsidP="00D738BE">
      <w:pPr>
        <w:spacing w:line="276" w:lineRule="auto"/>
        <w:rPr>
          <w:sz w:val="30"/>
          <w:szCs w:val="30"/>
        </w:rPr>
      </w:pPr>
      <w:r w:rsidRPr="00792B6C">
        <w:rPr>
          <w:sz w:val="30"/>
          <w:szCs w:val="30"/>
        </w:rPr>
        <w:t xml:space="preserve">1) Для каких организаций важен курс на изменение ориентации развития, а для каких это опасно и может вызвать кризис в ее деятельности? </w:t>
      </w:r>
    </w:p>
    <w:p w:rsidR="001E10E2" w:rsidRPr="00792B6C" w:rsidRDefault="001E10E2" w:rsidP="00D738BE">
      <w:pPr>
        <w:spacing w:line="276" w:lineRule="auto"/>
        <w:rPr>
          <w:sz w:val="30"/>
          <w:szCs w:val="30"/>
        </w:rPr>
      </w:pPr>
      <w:r w:rsidRPr="00792B6C">
        <w:rPr>
          <w:sz w:val="30"/>
          <w:szCs w:val="30"/>
        </w:rPr>
        <w:t>2) Какая методология лежит в основе принятия данного типа управленческих решений?</w:t>
      </w:r>
    </w:p>
    <w:p w:rsidR="00910726" w:rsidRPr="00792B6C" w:rsidRDefault="001E10E2" w:rsidP="00D738BE">
      <w:pPr>
        <w:spacing w:line="276" w:lineRule="auto"/>
        <w:rPr>
          <w:sz w:val="30"/>
          <w:szCs w:val="30"/>
        </w:rPr>
      </w:pPr>
      <w:r w:rsidRPr="00792B6C">
        <w:rPr>
          <w:sz w:val="30"/>
          <w:szCs w:val="30"/>
        </w:rPr>
        <w:t>«</w:t>
      </w:r>
      <w:r w:rsidR="00910726" w:rsidRPr="00792B6C">
        <w:rPr>
          <w:sz w:val="30"/>
          <w:szCs w:val="30"/>
        </w:rPr>
        <w:t>Одним из важнейших следствий динамичного взаимодействия внутренних и внешних факторов является тот факт, что руководитель никогда не может предполагать, что какой-то конкретный метод или способ, как бы хорошо он ни срабатывал, является априорно «правильным». При высоких темпах научно-техничес</w:t>
      </w:r>
      <w:r w:rsidR="00910726" w:rsidRPr="00792B6C">
        <w:rPr>
          <w:sz w:val="30"/>
          <w:szCs w:val="30"/>
        </w:rPr>
        <w:softHyphen/>
        <w:t>кого прогресса в современном мире организации, которые могут быстро адаптироваться к этим переменам, заслуживают всяческой похвалы и одобрения. Однако, хотя многие компании добились своих успехов благодаря применению новых методов, это вовсе не означает, что эти методы – лучшие для всех. Римская католическая церковь, например, редко меняет свою политику и то – только после многих лет размышлений. Вместе с тем ее деятельность характеризуется стабильностью и сохранением своих функций в обществе</w:t>
      </w:r>
      <w:r w:rsidRPr="00792B6C">
        <w:rPr>
          <w:sz w:val="30"/>
          <w:szCs w:val="30"/>
        </w:rPr>
        <w:t>»</w:t>
      </w:r>
      <w:r w:rsidR="00910726" w:rsidRPr="00792B6C">
        <w:rPr>
          <w:sz w:val="30"/>
          <w:szCs w:val="30"/>
        </w:rPr>
        <w:t xml:space="preserve">. </w:t>
      </w:r>
    </w:p>
    <w:p w:rsidR="002344FD" w:rsidRDefault="00910726" w:rsidP="00D738BE">
      <w:pPr>
        <w:pStyle w:val="31"/>
        <w:spacing w:line="276" w:lineRule="auto"/>
        <w:ind w:firstLine="397"/>
        <w:jc w:val="both"/>
        <w:rPr>
          <w:sz w:val="30"/>
          <w:szCs w:val="30"/>
        </w:rPr>
      </w:pPr>
      <w:r w:rsidRPr="00792B6C">
        <w:rPr>
          <w:b/>
          <w:i/>
          <w:sz w:val="30"/>
          <w:szCs w:val="30"/>
        </w:rPr>
        <w:t>Задание № 3.</w:t>
      </w:r>
      <w:r w:rsidRPr="00792B6C">
        <w:rPr>
          <w:sz w:val="30"/>
          <w:szCs w:val="30"/>
        </w:rPr>
        <w:t xml:space="preserve"> Приведите в соответствие основные концепции управления с их характеристиками. Укажите представителей каждого научного подхода к управлению организациями.</w:t>
      </w:r>
      <w:r w:rsidR="00D738BE">
        <w:rPr>
          <w:sz w:val="30"/>
          <w:szCs w:val="30"/>
        </w:rPr>
        <w:t xml:space="preserve"> (Табл. 5</w:t>
      </w:r>
      <w:r w:rsidR="00792B6C">
        <w:rPr>
          <w:sz w:val="30"/>
          <w:szCs w:val="30"/>
        </w:rPr>
        <w:t>)</w:t>
      </w:r>
    </w:p>
    <w:p w:rsidR="00792B6C" w:rsidRPr="00792B6C" w:rsidRDefault="00D738BE" w:rsidP="00D738BE">
      <w:pPr>
        <w:pStyle w:val="31"/>
        <w:spacing w:line="276" w:lineRule="auto"/>
        <w:ind w:firstLine="709"/>
        <w:jc w:val="both"/>
        <w:rPr>
          <w:sz w:val="30"/>
          <w:szCs w:val="30"/>
        </w:rPr>
      </w:pPr>
      <w:r>
        <w:rPr>
          <w:sz w:val="30"/>
          <w:szCs w:val="30"/>
        </w:rPr>
        <w:t>Таблица 5</w:t>
      </w:r>
      <w:r w:rsidR="00792B6C">
        <w:rPr>
          <w:sz w:val="30"/>
          <w:szCs w:val="30"/>
        </w:rPr>
        <w:t xml:space="preserve"> – Основные концепции управления.</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6076"/>
        <w:gridCol w:w="1559"/>
      </w:tblGrid>
      <w:tr w:rsidR="00910726" w:rsidRPr="00910726" w:rsidTr="00792B6C">
        <w:tc>
          <w:tcPr>
            <w:tcW w:w="1985" w:type="dxa"/>
          </w:tcPr>
          <w:p w:rsidR="00910726" w:rsidRPr="00910726" w:rsidRDefault="00910726" w:rsidP="00D738BE">
            <w:pPr>
              <w:pStyle w:val="210"/>
              <w:tabs>
                <w:tab w:val="clear" w:pos="1080"/>
              </w:tabs>
              <w:ind w:firstLine="34"/>
              <w:jc w:val="center"/>
              <w:rPr>
                <w:rFonts w:ascii="Times New Roman" w:hAnsi="Times New Roman"/>
                <w:sz w:val="24"/>
                <w:szCs w:val="24"/>
              </w:rPr>
            </w:pPr>
            <w:r w:rsidRPr="00910726">
              <w:rPr>
                <w:rFonts w:ascii="Times New Roman" w:hAnsi="Times New Roman"/>
                <w:sz w:val="24"/>
                <w:szCs w:val="24"/>
              </w:rPr>
              <w:t>Под</w:t>
            </w:r>
            <w:r>
              <w:rPr>
                <w:rFonts w:ascii="Times New Roman" w:hAnsi="Times New Roman"/>
                <w:sz w:val="24"/>
                <w:szCs w:val="24"/>
              </w:rPr>
              <w:t>ход</w:t>
            </w:r>
            <w:r w:rsidRPr="00910726">
              <w:rPr>
                <w:rFonts w:ascii="Times New Roman" w:hAnsi="Times New Roman"/>
                <w:sz w:val="24"/>
                <w:szCs w:val="24"/>
              </w:rPr>
              <w:t xml:space="preserve">ы к </w:t>
            </w:r>
            <w:proofErr w:type="spellStart"/>
            <w:proofErr w:type="gramStart"/>
            <w:r w:rsidRPr="00910726">
              <w:rPr>
                <w:rFonts w:ascii="Times New Roman" w:hAnsi="Times New Roman"/>
                <w:sz w:val="24"/>
                <w:szCs w:val="24"/>
              </w:rPr>
              <w:t>управле</w:t>
            </w:r>
            <w:r>
              <w:rPr>
                <w:rFonts w:ascii="Times New Roman" w:hAnsi="Times New Roman"/>
                <w:sz w:val="24"/>
                <w:szCs w:val="24"/>
              </w:rPr>
              <w:t>-</w:t>
            </w:r>
            <w:r w:rsidRPr="00910726">
              <w:rPr>
                <w:rFonts w:ascii="Times New Roman" w:hAnsi="Times New Roman"/>
                <w:sz w:val="24"/>
                <w:szCs w:val="24"/>
              </w:rPr>
              <w:t>нию</w:t>
            </w:r>
            <w:proofErr w:type="spellEnd"/>
            <w:proofErr w:type="gramEnd"/>
          </w:p>
        </w:tc>
        <w:tc>
          <w:tcPr>
            <w:tcW w:w="6076" w:type="dxa"/>
          </w:tcPr>
          <w:p w:rsidR="00910726" w:rsidRPr="00910726" w:rsidRDefault="00910726" w:rsidP="00D738BE">
            <w:pPr>
              <w:spacing w:line="240" w:lineRule="auto"/>
              <w:ind w:firstLine="397"/>
            </w:pPr>
          </w:p>
          <w:p w:rsidR="00910726" w:rsidRPr="00910726" w:rsidRDefault="00910726" w:rsidP="00D738BE">
            <w:pPr>
              <w:spacing w:line="240" w:lineRule="auto"/>
              <w:ind w:firstLine="15"/>
              <w:jc w:val="center"/>
            </w:pPr>
            <w:r w:rsidRPr="00910726">
              <w:t>Сущность концепции</w:t>
            </w:r>
          </w:p>
        </w:tc>
        <w:tc>
          <w:tcPr>
            <w:tcW w:w="1559" w:type="dxa"/>
          </w:tcPr>
          <w:p w:rsidR="00910726" w:rsidRPr="00910726" w:rsidRDefault="00910726" w:rsidP="00D738BE">
            <w:pPr>
              <w:spacing w:line="240" w:lineRule="auto"/>
              <w:ind w:firstLine="16"/>
              <w:jc w:val="center"/>
            </w:pPr>
            <w:r w:rsidRPr="00910726">
              <w:t>Представители</w:t>
            </w:r>
          </w:p>
        </w:tc>
      </w:tr>
      <w:tr w:rsidR="00910726" w:rsidRPr="00910726" w:rsidTr="00792B6C">
        <w:trPr>
          <w:cantSplit/>
        </w:trPr>
        <w:tc>
          <w:tcPr>
            <w:tcW w:w="1985" w:type="dxa"/>
          </w:tcPr>
          <w:p w:rsidR="00910726" w:rsidRPr="00910726" w:rsidRDefault="00910726" w:rsidP="00D738BE">
            <w:pPr>
              <w:spacing w:line="240" w:lineRule="auto"/>
              <w:ind w:firstLine="0"/>
              <w:jc w:val="left"/>
            </w:pPr>
            <w:r w:rsidRPr="00910726">
              <w:t xml:space="preserve">Классический, или </w:t>
            </w:r>
            <w:proofErr w:type="spellStart"/>
            <w:proofErr w:type="gramStart"/>
            <w:r w:rsidRPr="00910726">
              <w:t>традицион</w:t>
            </w:r>
            <w:r>
              <w:t>-</w:t>
            </w:r>
            <w:r w:rsidRPr="00910726">
              <w:t>ный</w:t>
            </w:r>
            <w:proofErr w:type="spellEnd"/>
            <w:proofErr w:type="gramEnd"/>
          </w:p>
        </w:tc>
        <w:tc>
          <w:tcPr>
            <w:tcW w:w="6076" w:type="dxa"/>
          </w:tcPr>
          <w:p w:rsidR="00910726" w:rsidRPr="00910726" w:rsidRDefault="00910726" w:rsidP="00D738BE">
            <w:pPr>
              <w:spacing w:line="240" w:lineRule="auto"/>
              <w:ind w:firstLine="397"/>
            </w:pPr>
            <w:r w:rsidRPr="00910726">
              <w:t>– методы управления меняются в зависимости от ситуации; на практике результаты деятельности организации анализируются в различных практических ситуациях; выявляются наиболее значимые ситуационные факторы, влияющие на показатели деятельности организации, на основании полученных данных планируется ее будущая деятельность.</w:t>
            </w:r>
          </w:p>
        </w:tc>
        <w:tc>
          <w:tcPr>
            <w:tcW w:w="1559" w:type="dxa"/>
          </w:tcPr>
          <w:p w:rsidR="00910726" w:rsidRPr="00910726" w:rsidRDefault="00910726" w:rsidP="00D738BE">
            <w:pPr>
              <w:spacing w:line="240" w:lineRule="auto"/>
              <w:ind w:firstLine="397"/>
            </w:pPr>
          </w:p>
          <w:p w:rsidR="00910726" w:rsidRPr="00910726" w:rsidRDefault="00910726" w:rsidP="00D738BE">
            <w:pPr>
              <w:spacing w:line="240" w:lineRule="auto"/>
              <w:ind w:firstLine="397"/>
            </w:pPr>
            <w:r w:rsidRPr="00910726">
              <w:t>?</w:t>
            </w:r>
          </w:p>
        </w:tc>
      </w:tr>
      <w:tr w:rsidR="00910726" w:rsidRPr="00910726" w:rsidTr="00792B6C">
        <w:trPr>
          <w:cantSplit/>
        </w:trPr>
        <w:tc>
          <w:tcPr>
            <w:tcW w:w="1985" w:type="dxa"/>
          </w:tcPr>
          <w:p w:rsidR="00910726" w:rsidRPr="00910726" w:rsidRDefault="00910726" w:rsidP="00D738BE">
            <w:pPr>
              <w:spacing w:line="240" w:lineRule="auto"/>
              <w:ind w:firstLine="0"/>
              <w:jc w:val="left"/>
            </w:pPr>
            <w:r w:rsidRPr="00910726">
              <w:t>Процессный</w:t>
            </w:r>
          </w:p>
        </w:tc>
        <w:tc>
          <w:tcPr>
            <w:tcW w:w="6076" w:type="dxa"/>
          </w:tcPr>
          <w:p w:rsidR="00910726" w:rsidRPr="00910726" w:rsidRDefault="00910726" w:rsidP="00D738BE">
            <w:pPr>
              <w:spacing w:line="240" w:lineRule="auto"/>
              <w:ind w:firstLine="397"/>
            </w:pPr>
            <w:r w:rsidRPr="00910726">
              <w:t>– организация рассматривается как система со своим входом (цели, задачи), выходом (результаты работы по показателям), обратными связями (между персоналом и руководством и др.), внешними воздействиями (налоговое законодательство, конкуренты и др.)</w:t>
            </w:r>
          </w:p>
        </w:tc>
        <w:tc>
          <w:tcPr>
            <w:tcW w:w="1559" w:type="dxa"/>
          </w:tcPr>
          <w:p w:rsidR="00910726" w:rsidRPr="00910726" w:rsidRDefault="00910726" w:rsidP="00D738BE">
            <w:pPr>
              <w:spacing w:line="240" w:lineRule="auto"/>
              <w:ind w:firstLine="397"/>
            </w:pPr>
          </w:p>
          <w:p w:rsidR="00910726" w:rsidRPr="00910726" w:rsidRDefault="00910726" w:rsidP="00D738BE">
            <w:pPr>
              <w:spacing w:line="240" w:lineRule="auto"/>
              <w:ind w:firstLine="397"/>
            </w:pPr>
            <w:r w:rsidRPr="00910726">
              <w:t>?</w:t>
            </w:r>
          </w:p>
        </w:tc>
      </w:tr>
      <w:tr w:rsidR="00910726" w:rsidRPr="00910726" w:rsidTr="00792B6C">
        <w:trPr>
          <w:cantSplit/>
        </w:trPr>
        <w:tc>
          <w:tcPr>
            <w:tcW w:w="1985" w:type="dxa"/>
          </w:tcPr>
          <w:p w:rsidR="00910726" w:rsidRPr="00910726" w:rsidRDefault="00910726" w:rsidP="00D738BE">
            <w:pPr>
              <w:spacing w:line="240" w:lineRule="auto"/>
              <w:ind w:firstLine="0"/>
            </w:pPr>
            <w:r w:rsidRPr="00910726">
              <w:t>Системный</w:t>
            </w:r>
          </w:p>
        </w:tc>
        <w:tc>
          <w:tcPr>
            <w:tcW w:w="6076" w:type="dxa"/>
          </w:tcPr>
          <w:p w:rsidR="00910726" w:rsidRPr="00910726" w:rsidRDefault="00910726" w:rsidP="00D738BE">
            <w:pPr>
              <w:spacing w:line="240" w:lineRule="auto"/>
              <w:ind w:firstLine="397"/>
            </w:pPr>
            <w:r w:rsidRPr="00910726">
              <w:t>– отдельно рассматривается работа, администрирование, персонал, мотивация труда, лидерство, организационная культура и т.д.</w:t>
            </w:r>
          </w:p>
        </w:tc>
        <w:tc>
          <w:tcPr>
            <w:tcW w:w="1559" w:type="dxa"/>
          </w:tcPr>
          <w:p w:rsidR="00910726" w:rsidRPr="00910726" w:rsidRDefault="00910726" w:rsidP="00D738BE">
            <w:pPr>
              <w:spacing w:line="240" w:lineRule="auto"/>
              <w:ind w:firstLine="397"/>
            </w:pPr>
          </w:p>
          <w:p w:rsidR="00910726" w:rsidRPr="00910726" w:rsidRDefault="00910726" w:rsidP="00D738BE">
            <w:pPr>
              <w:spacing w:line="240" w:lineRule="auto"/>
              <w:ind w:firstLine="397"/>
            </w:pPr>
            <w:r w:rsidRPr="00910726">
              <w:t>?</w:t>
            </w:r>
          </w:p>
        </w:tc>
      </w:tr>
      <w:tr w:rsidR="00910726" w:rsidRPr="00910726" w:rsidTr="00792B6C">
        <w:trPr>
          <w:cantSplit/>
        </w:trPr>
        <w:tc>
          <w:tcPr>
            <w:tcW w:w="1985" w:type="dxa"/>
          </w:tcPr>
          <w:p w:rsidR="00910726" w:rsidRPr="00910726" w:rsidRDefault="00910726" w:rsidP="00D738BE">
            <w:pPr>
              <w:spacing w:line="240" w:lineRule="auto"/>
              <w:ind w:firstLine="0"/>
              <w:jc w:val="left"/>
            </w:pPr>
            <w:r w:rsidRPr="00910726">
              <w:t>Ситуационный</w:t>
            </w:r>
          </w:p>
        </w:tc>
        <w:tc>
          <w:tcPr>
            <w:tcW w:w="6076" w:type="dxa"/>
          </w:tcPr>
          <w:p w:rsidR="00910726" w:rsidRPr="00910726" w:rsidRDefault="00910726" w:rsidP="00D738BE">
            <w:pPr>
              <w:spacing w:line="240" w:lineRule="auto"/>
              <w:ind w:firstLine="397"/>
            </w:pPr>
            <w:r w:rsidRPr="00910726">
              <w:t>– управление рассматривается как процесс, например: «постановка целей – планирование – организация работ – мотивация – контроль. Разработка алгоритма управления организацией ставится на первое место</w:t>
            </w:r>
          </w:p>
        </w:tc>
        <w:tc>
          <w:tcPr>
            <w:tcW w:w="1559" w:type="dxa"/>
          </w:tcPr>
          <w:p w:rsidR="00910726" w:rsidRPr="00910726" w:rsidRDefault="00910726" w:rsidP="00D738BE">
            <w:pPr>
              <w:spacing w:line="240" w:lineRule="auto"/>
              <w:ind w:firstLine="397"/>
            </w:pPr>
          </w:p>
          <w:p w:rsidR="00910726" w:rsidRPr="00910726" w:rsidRDefault="00910726" w:rsidP="00D738BE">
            <w:pPr>
              <w:spacing w:line="240" w:lineRule="auto"/>
              <w:ind w:firstLine="397"/>
            </w:pPr>
            <w:r w:rsidRPr="00910726">
              <w:t>?</w:t>
            </w:r>
          </w:p>
        </w:tc>
      </w:tr>
    </w:tbl>
    <w:p w:rsidR="001E10E2" w:rsidRDefault="001E10E2" w:rsidP="00D738BE">
      <w:pPr>
        <w:spacing w:line="276" w:lineRule="auto"/>
      </w:pPr>
    </w:p>
    <w:p w:rsidR="00910726" w:rsidRPr="00792B6C" w:rsidRDefault="00910726" w:rsidP="00D738BE">
      <w:pPr>
        <w:spacing w:line="276" w:lineRule="auto"/>
        <w:rPr>
          <w:sz w:val="30"/>
          <w:szCs w:val="30"/>
        </w:rPr>
      </w:pPr>
      <w:r w:rsidRPr="00792B6C">
        <w:rPr>
          <w:sz w:val="30"/>
          <w:szCs w:val="30"/>
        </w:rPr>
        <w:t xml:space="preserve">Вопросы для дискуссии: </w:t>
      </w:r>
    </w:p>
    <w:p w:rsidR="00910726" w:rsidRPr="00792B6C" w:rsidRDefault="00910726" w:rsidP="00D738BE">
      <w:pPr>
        <w:pStyle w:val="21"/>
        <w:numPr>
          <w:ilvl w:val="0"/>
          <w:numId w:val="18"/>
        </w:numPr>
        <w:tabs>
          <w:tab w:val="clear" w:pos="1154"/>
        </w:tabs>
        <w:spacing w:line="276" w:lineRule="auto"/>
        <w:ind w:left="0" w:firstLine="397"/>
        <w:rPr>
          <w:rFonts w:ascii="Times New Roman" w:hAnsi="Times New Roman"/>
          <w:sz w:val="30"/>
          <w:szCs w:val="30"/>
        </w:rPr>
      </w:pPr>
      <w:r w:rsidRPr="00792B6C">
        <w:rPr>
          <w:rFonts w:ascii="Times New Roman" w:hAnsi="Times New Roman"/>
          <w:sz w:val="30"/>
          <w:szCs w:val="30"/>
        </w:rPr>
        <w:t>Какие положения, принципы классической (административной) школы используются в современном управлении?</w:t>
      </w:r>
    </w:p>
    <w:p w:rsidR="00910726" w:rsidRPr="00792B6C" w:rsidRDefault="00910726" w:rsidP="00D738BE">
      <w:pPr>
        <w:numPr>
          <w:ilvl w:val="0"/>
          <w:numId w:val="18"/>
        </w:numPr>
        <w:tabs>
          <w:tab w:val="clear" w:pos="1154"/>
        </w:tabs>
        <w:overflowPunct w:val="0"/>
        <w:autoSpaceDE w:val="0"/>
        <w:autoSpaceDN w:val="0"/>
        <w:adjustRightInd w:val="0"/>
        <w:spacing w:line="276" w:lineRule="auto"/>
        <w:ind w:left="0" w:firstLine="397"/>
        <w:textAlignment w:val="baseline"/>
        <w:rPr>
          <w:sz w:val="30"/>
          <w:szCs w:val="30"/>
        </w:rPr>
      </w:pPr>
      <w:r w:rsidRPr="00792B6C">
        <w:rPr>
          <w:sz w:val="30"/>
          <w:szCs w:val="30"/>
        </w:rPr>
        <w:t>Что явилось стимулирующим началом в развитии науки управления в США?</w:t>
      </w:r>
    </w:p>
    <w:p w:rsidR="00910726" w:rsidRPr="00792B6C" w:rsidRDefault="00910726" w:rsidP="00D738BE">
      <w:pPr>
        <w:numPr>
          <w:ilvl w:val="0"/>
          <w:numId w:val="18"/>
        </w:numPr>
        <w:tabs>
          <w:tab w:val="clear" w:pos="1154"/>
        </w:tabs>
        <w:overflowPunct w:val="0"/>
        <w:autoSpaceDE w:val="0"/>
        <w:autoSpaceDN w:val="0"/>
        <w:adjustRightInd w:val="0"/>
        <w:spacing w:line="276" w:lineRule="auto"/>
        <w:ind w:left="0" w:firstLine="397"/>
        <w:textAlignment w:val="baseline"/>
        <w:rPr>
          <w:sz w:val="30"/>
          <w:szCs w:val="30"/>
        </w:rPr>
      </w:pPr>
      <w:r w:rsidRPr="00792B6C">
        <w:rPr>
          <w:sz w:val="30"/>
          <w:szCs w:val="30"/>
        </w:rPr>
        <w:t>Почему многие годы США обгоняли своих европейских партнеров в области производительности труда?</w:t>
      </w:r>
    </w:p>
    <w:p w:rsidR="00910726" w:rsidRPr="00792B6C" w:rsidRDefault="00910726" w:rsidP="00D738BE">
      <w:pPr>
        <w:numPr>
          <w:ilvl w:val="0"/>
          <w:numId w:val="18"/>
        </w:numPr>
        <w:tabs>
          <w:tab w:val="clear" w:pos="1154"/>
        </w:tabs>
        <w:overflowPunct w:val="0"/>
        <w:autoSpaceDE w:val="0"/>
        <w:autoSpaceDN w:val="0"/>
        <w:adjustRightInd w:val="0"/>
        <w:spacing w:line="276" w:lineRule="auto"/>
        <w:ind w:left="0" w:firstLine="397"/>
        <w:textAlignment w:val="baseline"/>
        <w:rPr>
          <w:sz w:val="30"/>
          <w:szCs w:val="30"/>
        </w:rPr>
      </w:pPr>
      <w:r w:rsidRPr="00792B6C">
        <w:rPr>
          <w:sz w:val="30"/>
          <w:szCs w:val="30"/>
        </w:rPr>
        <w:t>Какова философия японского управления?</w:t>
      </w:r>
    </w:p>
    <w:p w:rsidR="00910726" w:rsidRPr="00792B6C" w:rsidRDefault="00910726" w:rsidP="00D738BE">
      <w:pPr>
        <w:numPr>
          <w:ilvl w:val="0"/>
          <w:numId w:val="18"/>
        </w:numPr>
        <w:tabs>
          <w:tab w:val="clear" w:pos="1154"/>
        </w:tabs>
        <w:overflowPunct w:val="0"/>
        <w:autoSpaceDE w:val="0"/>
        <w:autoSpaceDN w:val="0"/>
        <w:adjustRightInd w:val="0"/>
        <w:spacing w:line="276" w:lineRule="auto"/>
        <w:ind w:left="0" w:firstLine="397"/>
        <w:textAlignment w:val="baseline"/>
        <w:rPr>
          <w:sz w:val="30"/>
          <w:szCs w:val="30"/>
        </w:rPr>
      </w:pPr>
      <w:r w:rsidRPr="00792B6C">
        <w:rPr>
          <w:sz w:val="30"/>
          <w:szCs w:val="30"/>
        </w:rPr>
        <w:t>Каковы различия между американским и японским менеджментом?</w:t>
      </w:r>
    </w:p>
    <w:p w:rsidR="00910726" w:rsidRPr="00792B6C" w:rsidRDefault="00910726" w:rsidP="00D738BE">
      <w:pPr>
        <w:numPr>
          <w:ilvl w:val="0"/>
          <w:numId w:val="18"/>
        </w:numPr>
        <w:tabs>
          <w:tab w:val="clear" w:pos="1154"/>
        </w:tabs>
        <w:overflowPunct w:val="0"/>
        <w:autoSpaceDE w:val="0"/>
        <w:autoSpaceDN w:val="0"/>
        <w:adjustRightInd w:val="0"/>
        <w:spacing w:line="276" w:lineRule="auto"/>
        <w:ind w:left="0" w:firstLine="397"/>
        <w:textAlignment w:val="baseline"/>
        <w:rPr>
          <w:spacing w:val="-6"/>
          <w:sz w:val="30"/>
          <w:szCs w:val="30"/>
        </w:rPr>
      </w:pPr>
      <w:r w:rsidRPr="00792B6C">
        <w:rPr>
          <w:spacing w:val="-6"/>
          <w:sz w:val="30"/>
          <w:szCs w:val="30"/>
        </w:rPr>
        <w:t>Каковы были особенности теории и практики управления в СССР?</w:t>
      </w:r>
    </w:p>
    <w:p w:rsidR="00910726" w:rsidRPr="00792B6C" w:rsidRDefault="00910726" w:rsidP="00D738BE">
      <w:pPr>
        <w:pStyle w:val="21"/>
        <w:numPr>
          <w:ilvl w:val="0"/>
          <w:numId w:val="18"/>
        </w:numPr>
        <w:tabs>
          <w:tab w:val="clear" w:pos="1154"/>
        </w:tabs>
        <w:spacing w:line="276" w:lineRule="auto"/>
        <w:ind w:left="0" w:firstLine="397"/>
        <w:rPr>
          <w:rFonts w:ascii="Times New Roman" w:hAnsi="Times New Roman"/>
          <w:spacing w:val="-6"/>
          <w:sz w:val="30"/>
          <w:szCs w:val="30"/>
        </w:rPr>
      </w:pPr>
      <w:r w:rsidRPr="00792B6C">
        <w:rPr>
          <w:rFonts w:ascii="Times New Roman" w:hAnsi="Times New Roman"/>
          <w:spacing w:val="-6"/>
          <w:sz w:val="30"/>
          <w:szCs w:val="30"/>
        </w:rPr>
        <w:t>Каковы причины отставания развития науки управления в России?</w:t>
      </w:r>
    </w:p>
    <w:p w:rsidR="00910726" w:rsidRPr="00792B6C" w:rsidRDefault="00910726" w:rsidP="00D738BE">
      <w:pPr>
        <w:pStyle w:val="21"/>
        <w:spacing w:line="276" w:lineRule="auto"/>
        <w:ind w:firstLine="709"/>
        <w:rPr>
          <w:rFonts w:ascii="Times New Roman" w:hAnsi="Times New Roman"/>
          <w:bCs/>
          <w:iCs/>
          <w:sz w:val="30"/>
          <w:szCs w:val="30"/>
        </w:rPr>
      </w:pPr>
      <w:r w:rsidRPr="00792B6C">
        <w:rPr>
          <w:rFonts w:ascii="Times New Roman" w:hAnsi="Times New Roman"/>
          <w:b/>
          <w:i/>
          <w:sz w:val="30"/>
          <w:szCs w:val="30"/>
        </w:rPr>
        <w:t>Задание № 4</w:t>
      </w:r>
      <w:r w:rsidRPr="00792B6C">
        <w:rPr>
          <w:rFonts w:ascii="Times New Roman" w:hAnsi="Times New Roman"/>
          <w:sz w:val="30"/>
          <w:szCs w:val="30"/>
        </w:rPr>
        <w:t xml:space="preserve">. </w:t>
      </w:r>
      <w:r w:rsidRPr="00792B6C">
        <w:rPr>
          <w:rFonts w:ascii="Times New Roman" w:hAnsi="Times New Roman"/>
          <w:bCs/>
          <w:iCs/>
          <w:sz w:val="30"/>
          <w:szCs w:val="30"/>
        </w:rPr>
        <w:t>Можно ли согласиться с мнением, что сегодня в России актуально не усиление роли государства, а уменьшение степени его вмешательства во все сферы общественной жизни? Обосновано ли утверждение, что управление в современных условиях больше выступает как искусство, а не как наука?</w:t>
      </w:r>
    </w:p>
    <w:p w:rsidR="00910726" w:rsidRPr="00792B6C" w:rsidRDefault="00910726" w:rsidP="00D738BE">
      <w:pPr>
        <w:pStyle w:val="21"/>
        <w:spacing w:line="276" w:lineRule="auto"/>
        <w:ind w:firstLine="709"/>
        <w:rPr>
          <w:rFonts w:ascii="Times New Roman" w:hAnsi="Times New Roman"/>
          <w:spacing w:val="-6"/>
          <w:sz w:val="30"/>
          <w:szCs w:val="30"/>
        </w:rPr>
      </w:pPr>
      <w:r w:rsidRPr="00792B6C">
        <w:rPr>
          <w:rFonts w:ascii="Times New Roman" w:hAnsi="Times New Roman"/>
          <w:b/>
          <w:bCs/>
          <w:i/>
          <w:iCs/>
          <w:sz w:val="30"/>
          <w:szCs w:val="30"/>
        </w:rPr>
        <w:t>Задание № 5.</w:t>
      </w:r>
      <w:r w:rsidRPr="00792B6C">
        <w:rPr>
          <w:rFonts w:ascii="Times New Roman" w:hAnsi="Times New Roman"/>
          <w:bCs/>
          <w:iCs/>
          <w:sz w:val="30"/>
          <w:szCs w:val="30"/>
        </w:rPr>
        <w:t xml:space="preserve"> </w:t>
      </w:r>
      <w:r w:rsidRPr="00792B6C">
        <w:rPr>
          <w:rFonts w:ascii="Times New Roman" w:hAnsi="Times New Roman"/>
          <w:sz w:val="30"/>
          <w:szCs w:val="30"/>
        </w:rPr>
        <w:t>Внимательно прочтите текст</w:t>
      </w:r>
    </w:p>
    <w:p w:rsidR="00910726" w:rsidRPr="00792B6C" w:rsidRDefault="00910726" w:rsidP="00D738BE">
      <w:pPr>
        <w:spacing w:line="276" w:lineRule="auto"/>
        <w:rPr>
          <w:bCs/>
          <w:sz w:val="30"/>
          <w:szCs w:val="30"/>
        </w:rPr>
      </w:pPr>
      <w:r w:rsidRPr="00792B6C">
        <w:rPr>
          <w:bCs/>
          <w:sz w:val="30"/>
          <w:szCs w:val="30"/>
        </w:rPr>
        <w:t xml:space="preserve">(Из «Поучения сыновьям» Владимира Мономаха): </w:t>
      </w:r>
    </w:p>
    <w:p w:rsidR="00910726" w:rsidRPr="00792B6C" w:rsidRDefault="00910726" w:rsidP="00D738BE">
      <w:pPr>
        <w:spacing w:line="276" w:lineRule="auto"/>
        <w:rPr>
          <w:sz w:val="30"/>
          <w:szCs w:val="30"/>
        </w:rPr>
      </w:pPr>
      <w:r w:rsidRPr="00792B6C">
        <w:rPr>
          <w:sz w:val="30"/>
          <w:szCs w:val="30"/>
        </w:rPr>
        <w:t>«…Прежде всего, Бога ради и души своей, страх имейте Божий в сердце своем и милостыню подавайте нескудную, это ведь начало всякого добра. Имейте душу чистую и непорочную, тело худое, беседу короткую и соблюдайте слова Господние: «</w:t>
      </w:r>
      <w:proofErr w:type="gramStart"/>
      <w:r w:rsidRPr="00792B6C">
        <w:rPr>
          <w:sz w:val="30"/>
          <w:szCs w:val="30"/>
        </w:rPr>
        <w:t>Есть</w:t>
      </w:r>
      <w:proofErr w:type="gramEnd"/>
      <w:r w:rsidRPr="00792B6C">
        <w:rPr>
          <w:sz w:val="30"/>
          <w:szCs w:val="30"/>
        </w:rPr>
        <w:t xml:space="preserve"> и пить без шума великого, при старых молчать, премудрых слушать, старшим покоряться, с равными и младшими любовь иметь, без лукавства беседуя, а побольше разуметь: не свирепствовать словом, не хулить в беседе, не смеяться много, стыдиться старших, с нелепыми женщинами не беседовать, глаза держать книзу, а душу ввысь, избегать суеты; не склоняться учить </w:t>
      </w:r>
      <w:proofErr w:type="gramStart"/>
      <w:r w:rsidRPr="00792B6C">
        <w:rPr>
          <w:sz w:val="30"/>
          <w:szCs w:val="30"/>
        </w:rPr>
        <w:t>увлекающихся</w:t>
      </w:r>
      <w:proofErr w:type="gramEnd"/>
      <w:r w:rsidRPr="00792B6C">
        <w:rPr>
          <w:sz w:val="30"/>
          <w:szCs w:val="30"/>
        </w:rPr>
        <w:t xml:space="preserve"> властью, ни во что ставить всеобщий почет. Если кто из вас может другим принести пользу, от Бога на воздаяние пусть надеется и вечных благ насладиться.</w:t>
      </w:r>
    </w:p>
    <w:p w:rsidR="00910726" w:rsidRPr="00792B6C" w:rsidRDefault="00910726" w:rsidP="00D738BE">
      <w:pPr>
        <w:spacing w:line="276" w:lineRule="auto"/>
        <w:rPr>
          <w:sz w:val="30"/>
          <w:szCs w:val="30"/>
        </w:rPr>
      </w:pPr>
      <w:r w:rsidRPr="00792B6C">
        <w:rPr>
          <w:sz w:val="30"/>
          <w:szCs w:val="30"/>
        </w:rPr>
        <w:t xml:space="preserve">…Поистине, дети мои, разумейте, что человеколюбец Бог милостив и </w:t>
      </w:r>
      <w:proofErr w:type="spellStart"/>
      <w:r w:rsidRPr="00792B6C">
        <w:rPr>
          <w:sz w:val="30"/>
          <w:szCs w:val="30"/>
        </w:rPr>
        <w:t>премилостив</w:t>
      </w:r>
      <w:proofErr w:type="spellEnd"/>
      <w:r w:rsidRPr="00792B6C">
        <w:rPr>
          <w:sz w:val="30"/>
          <w:szCs w:val="30"/>
        </w:rPr>
        <w:t>. Мы, люди, грешны и смертны, и если кто нам сотворит зло, то мы хотим его поглотить и поскорее пролить его кровь, а Господь наш, владея и жизнью и смертью, согрешения наши превыше голов наших терпит всю жизнь. Как отец, чадо свое любя, бьет его и опять привлекает к себе, так же и Господь наш показал нам победу над врагами, как тремя делами добрыми избавляться от них и побеждать их: покаянием, слезами и милостынею…</w:t>
      </w:r>
    </w:p>
    <w:p w:rsidR="00910726" w:rsidRPr="00792B6C" w:rsidRDefault="00910726" w:rsidP="00D738BE">
      <w:pPr>
        <w:spacing w:line="276" w:lineRule="auto"/>
        <w:rPr>
          <w:sz w:val="30"/>
          <w:szCs w:val="30"/>
        </w:rPr>
      </w:pPr>
      <w:r w:rsidRPr="00792B6C">
        <w:rPr>
          <w:sz w:val="30"/>
          <w:szCs w:val="30"/>
        </w:rPr>
        <w:t xml:space="preserve">Всего же более убогих не забывайте, но, насколько можете, по силам </w:t>
      </w:r>
      <w:proofErr w:type="gramStart"/>
      <w:r w:rsidRPr="00792B6C">
        <w:rPr>
          <w:sz w:val="30"/>
          <w:szCs w:val="30"/>
        </w:rPr>
        <w:t>кормите</w:t>
      </w:r>
      <w:proofErr w:type="gramEnd"/>
      <w:r w:rsidRPr="00792B6C">
        <w:rPr>
          <w:sz w:val="30"/>
          <w:szCs w:val="30"/>
        </w:rPr>
        <w:t xml:space="preserve"> и подавайте сироте и вдовицу оправдайте сами, а не давайте сильным губить человека. Ни правого, ни виновного не убивайте и не повелевайте убить его; если и будет повинен смерти, но не губите никакой христианской души. Старых чтите как отца, а молодых как братьев. В дому своем не ленитесь, но за всем сами наблюдайте; не полагайтесь </w:t>
      </w:r>
      <w:proofErr w:type="gramStart"/>
      <w:r w:rsidRPr="00792B6C">
        <w:rPr>
          <w:sz w:val="30"/>
          <w:szCs w:val="30"/>
        </w:rPr>
        <w:t>на</w:t>
      </w:r>
      <w:proofErr w:type="gramEnd"/>
      <w:r w:rsidRPr="00792B6C">
        <w:rPr>
          <w:sz w:val="30"/>
          <w:szCs w:val="30"/>
        </w:rPr>
        <w:t xml:space="preserve"> </w:t>
      </w:r>
      <w:proofErr w:type="gramStart"/>
      <w:r w:rsidRPr="00792B6C">
        <w:rPr>
          <w:sz w:val="30"/>
          <w:szCs w:val="30"/>
        </w:rPr>
        <w:t>тьма</w:t>
      </w:r>
      <w:proofErr w:type="gramEnd"/>
      <w:r w:rsidRPr="00792B6C">
        <w:rPr>
          <w:sz w:val="30"/>
          <w:szCs w:val="30"/>
        </w:rPr>
        <w:t xml:space="preserve"> и отрока, чтобы не посмеялись проходящие к вам ни над домом вашим, ни над обедом вашим…</w:t>
      </w:r>
    </w:p>
    <w:p w:rsidR="00910726" w:rsidRPr="00792B6C" w:rsidRDefault="00910726" w:rsidP="00D738BE">
      <w:pPr>
        <w:spacing w:line="276" w:lineRule="auto"/>
        <w:rPr>
          <w:sz w:val="30"/>
          <w:szCs w:val="30"/>
        </w:rPr>
      </w:pPr>
      <w:r w:rsidRPr="00792B6C">
        <w:rPr>
          <w:sz w:val="30"/>
          <w:szCs w:val="30"/>
        </w:rPr>
        <w:t>Лжи остерегайтесь, и пьянства, и блуда, от того ведь чада погибает и тело. Куда бы вы ни держали путь по своим землям, не давайте отрокам причинять вред ни своим, ни чужим, ни селам, ни посевам, чтобы не стали проклинать вас. Куда же пойдете и где остановитесь, напоите и накормите нищего, более же всего чтите гостя, откуда бы вам ни пришел, простолюдин ли, или знатный, или посол: если не можете почтить его подарком – то пищей и питьем: ибо они, проходя, прославят человека по всем землям или добрым, или злым. Больного навестите, покойника проводите, ибо все мы смертны. Жену свою любите, но не давайте ей власти над собой. А вот вам и основа всему: страх Божий имейте превыше всего.</w:t>
      </w:r>
    </w:p>
    <w:p w:rsidR="00910726" w:rsidRPr="00792B6C" w:rsidRDefault="00910726" w:rsidP="00D738BE">
      <w:pPr>
        <w:spacing w:line="276" w:lineRule="auto"/>
        <w:rPr>
          <w:spacing w:val="-6"/>
          <w:sz w:val="30"/>
          <w:szCs w:val="30"/>
        </w:rPr>
      </w:pPr>
      <w:r w:rsidRPr="00792B6C">
        <w:rPr>
          <w:sz w:val="30"/>
          <w:szCs w:val="30"/>
        </w:rPr>
        <w:t xml:space="preserve">Что умеете хорошего, то не забывайте, а чего не умеете, тому учитесь – как отец мой, дома сидя, знал пять языков, оттого и </w:t>
      </w:r>
      <w:r w:rsidRPr="00792B6C">
        <w:rPr>
          <w:spacing w:val="-6"/>
          <w:sz w:val="30"/>
          <w:szCs w:val="30"/>
        </w:rPr>
        <w:t xml:space="preserve">честь от других стран. Ученость ведь всему мать: что кто умеет, то забудет, а что не умеет, тому не научится. Добро же творя, не </w:t>
      </w:r>
      <w:proofErr w:type="gramStart"/>
      <w:r w:rsidRPr="00792B6C">
        <w:rPr>
          <w:spacing w:val="-6"/>
          <w:sz w:val="30"/>
          <w:szCs w:val="30"/>
        </w:rPr>
        <w:t>ленитесь ни на что хорошее… пусть не застанет</w:t>
      </w:r>
      <w:proofErr w:type="gramEnd"/>
      <w:r w:rsidRPr="00792B6C">
        <w:rPr>
          <w:spacing w:val="-6"/>
          <w:sz w:val="30"/>
          <w:szCs w:val="30"/>
        </w:rPr>
        <w:t xml:space="preserve"> вас солнце в постели…»</w:t>
      </w:r>
    </w:p>
    <w:p w:rsidR="00910726" w:rsidRPr="00792B6C" w:rsidRDefault="00910726" w:rsidP="00D738BE">
      <w:pPr>
        <w:pStyle w:val="31"/>
        <w:keepNext/>
        <w:spacing w:line="276" w:lineRule="auto"/>
        <w:ind w:firstLine="709"/>
        <w:jc w:val="both"/>
        <w:rPr>
          <w:iCs/>
          <w:sz w:val="30"/>
          <w:szCs w:val="30"/>
        </w:rPr>
      </w:pPr>
      <w:r w:rsidRPr="00792B6C">
        <w:rPr>
          <w:iCs/>
          <w:sz w:val="30"/>
          <w:szCs w:val="30"/>
        </w:rPr>
        <w:t>Ответьте на следующие вопросы:</w:t>
      </w:r>
    </w:p>
    <w:p w:rsidR="00910726" w:rsidRPr="00792B6C" w:rsidRDefault="00910726" w:rsidP="00D738BE">
      <w:pPr>
        <w:pStyle w:val="21"/>
        <w:spacing w:line="276" w:lineRule="auto"/>
        <w:ind w:firstLine="709"/>
        <w:rPr>
          <w:rFonts w:ascii="Times New Roman" w:hAnsi="Times New Roman"/>
          <w:iCs/>
          <w:sz w:val="30"/>
          <w:szCs w:val="30"/>
        </w:rPr>
      </w:pPr>
      <w:r w:rsidRPr="00792B6C">
        <w:rPr>
          <w:rFonts w:ascii="Times New Roman" w:hAnsi="Times New Roman"/>
          <w:iCs/>
          <w:sz w:val="30"/>
          <w:szCs w:val="30"/>
        </w:rPr>
        <w:t>1. Попытайтесь определить, что из заветов великого предка имеет для современного руководителя особую актуальность.</w:t>
      </w:r>
    </w:p>
    <w:p w:rsidR="00910726" w:rsidRPr="00792B6C" w:rsidRDefault="00910726" w:rsidP="00D738BE">
      <w:pPr>
        <w:pStyle w:val="210"/>
        <w:spacing w:line="276" w:lineRule="auto"/>
        <w:ind w:firstLine="709"/>
        <w:rPr>
          <w:rFonts w:ascii="Times New Roman" w:hAnsi="Times New Roman"/>
          <w:iCs/>
          <w:sz w:val="30"/>
          <w:szCs w:val="30"/>
        </w:rPr>
      </w:pPr>
      <w:r w:rsidRPr="00792B6C">
        <w:rPr>
          <w:rFonts w:ascii="Times New Roman" w:hAnsi="Times New Roman"/>
          <w:iCs/>
          <w:sz w:val="30"/>
          <w:szCs w:val="30"/>
        </w:rPr>
        <w:t>2. Если бы Владимир Мономах был нашим современником, что, по Вашему мнению, он добавил бы еще к своим заветам?</w:t>
      </w:r>
    </w:p>
    <w:p w:rsidR="00910726" w:rsidRPr="00792B6C" w:rsidRDefault="00910726" w:rsidP="00D738BE">
      <w:pPr>
        <w:pStyle w:val="7"/>
        <w:spacing w:line="276" w:lineRule="auto"/>
        <w:ind w:right="0" w:firstLine="709"/>
        <w:jc w:val="both"/>
        <w:rPr>
          <w:b w:val="0"/>
          <w:i w:val="0"/>
          <w:sz w:val="30"/>
          <w:szCs w:val="30"/>
        </w:rPr>
      </w:pPr>
      <w:r w:rsidRPr="00792B6C">
        <w:rPr>
          <w:sz w:val="30"/>
          <w:szCs w:val="30"/>
        </w:rPr>
        <w:t>Задание № 6.</w:t>
      </w:r>
      <w:r w:rsidRPr="00792B6C">
        <w:rPr>
          <w:b w:val="0"/>
          <w:i w:val="0"/>
          <w:sz w:val="30"/>
          <w:szCs w:val="30"/>
        </w:rPr>
        <w:t xml:space="preserve"> Подумайте, насколько обоснованы следующие утверждения и можно ли ими </w:t>
      </w:r>
      <w:proofErr w:type="gramStart"/>
      <w:r w:rsidRPr="00792B6C">
        <w:rPr>
          <w:b w:val="0"/>
          <w:i w:val="0"/>
          <w:sz w:val="30"/>
          <w:szCs w:val="30"/>
        </w:rPr>
        <w:t>руководствоваться</w:t>
      </w:r>
      <w:proofErr w:type="gramEnd"/>
      <w:r w:rsidRPr="00792B6C">
        <w:rPr>
          <w:b w:val="0"/>
          <w:i w:val="0"/>
          <w:sz w:val="30"/>
          <w:szCs w:val="30"/>
        </w:rPr>
        <w:t xml:space="preserve"> в условиях современной России:</w:t>
      </w:r>
    </w:p>
    <w:p w:rsidR="00910726" w:rsidRPr="00792B6C" w:rsidRDefault="00910726" w:rsidP="00D738BE">
      <w:pPr>
        <w:pStyle w:val="8"/>
        <w:spacing w:line="276" w:lineRule="auto"/>
        <w:ind w:right="0" w:firstLine="0"/>
        <w:jc w:val="both"/>
        <w:rPr>
          <w:sz w:val="30"/>
          <w:szCs w:val="30"/>
        </w:rPr>
      </w:pPr>
      <w:proofErr w:type="spellStart"/>
      <w:r w:rsidRPr="00792B6C">
        <w:rPr>
          <w:sz w:val="30"/>
          <w:szCs w:val="30"/>
        </w:rPr>
        <w:t>Иерархология</w:t>
      </w:r>
      <w:proofErr w:type="spellEnd"/>
      <w:r w:rsidRPr="00792B6C">
        <w:rPr>
          <w:sz w:val="30"/>
          <w:szCs w:val="30"/>
        </w:rPr>
        <w:t xml:space="preserve">. Закон </w:t>
      </w:r>
      <w:proofErr w:type="spellStart"/>
      <w:r w:rsidRPr="00792B6C">
        <w:rPr>
          <w:sz w:val="30"/>
          <w:szCs w:val="30"/>
        </w:rPr>
        <w:t>Хеллера</w:t>
      </w:r>
      <w:proofErr w:type="spellEnd"/>
    </w:p>
    <w:p w:rsidR="00910726" w:rsidRPr="00792B6C" w:rsidRDefault="00910726" w:rsidP="00D738BE">
      <w:pPr>
        <w:spacing w:line="276" w:lineRule="auto"/>
        <w:rPr>
          <w:sz w:val="30"/>
          <w:szCs w:val="30"/>
        </w:rPr>
      </w:pPr>
      <w:r w:rsidRPr="00792B6C">
        <w:rPr>
          <w:sz w:val="30"/>
          <w:szCs w:val="30"/>
        </w:rPr>
        <w:t>Первый миф науки управления состоит в том, что она существует.</w:t>
      </w:r>
    </w:p>
    <w:p w:rsidR="00910726" w:rsidRPr="00792B6C" w:rsidRDefault="00910726" w:rsidP="00D738BE">
      <w:pPr>
        <w:pStyle w:val="9"/>
        <w:spacing w:line="276" w:lineRule="auto"/>
        <w:ind w:right="0" w:firstLine="0"/>
        <w:rPr>
          <w:sz w:val="30"/>
          <w:szCs w:val="30"/>
        </w:rPr>
      </w:pPr>
      <w:r w:rsidRPr="00792B6C">
        <w:rPr>
          <w:sz w:val="30"/>
          <w:szCs w:val="30"/>
        </w:rPr>
        <w:t>Следствие Джонса</w:t>
      </w:r>
    </w:p>
    <w:p w:rsidR="00910726" w:rsidRPr="00792B6C" w:rsidRDefault="00910726" w:rsidP="00D738BE">
      <w:pPr>
        <w:spacing w:line="276" w:lineRule="auto"/>
        <w:rPr>
          <w:sz w:val="30"/>
          <w:szCs w:val="30"/>
        </w:rPr>
      </w:pPr>
      <w:r w:rsidRPr="00792B6C">
        <w:rPr>
          <w:sz w:val="30"/>
          <w:szCs w:val="30"/>
        </w:rPr>
        <w:t>Никто не знает, что происходит в действительности в пределах данной организации.</w:t>
      </w:r>
    </w:p>
    <w:p w:rsidR="00910726" w:rsidRPr="00792B6C" w:rsidRDefault="00910726" w:rsidP="00D738BE">
      <w:pPr>
        <w:pStyle w:val="9"/>
        <w:spacing w:line="276" w:lineRule="auto"/>
        <w:ind w:right="0" w:firstLine="0"/>
        <w:rPr>
          <w:sz w:val="30"/>
          <w:szCs w:val="30"/>
        </w:rPr>
      </w:pPr>
      <w:r w:rsidRPr="00792B6C">
        <w:rPr>
          <w:sz w:val="30"/>
          <w:szCs w:val="30"/>
        </w:rPr>
        <w:t>Принцип Питера</w:t>
      </w:r>
    </w:p>
    <w:p w:rsidR="00910726" w:rsidRPr="00792B6C" w:rsidRDefault="00910726" w:rsidP="00D738BE">
      <w:pPr>
        <w:spacing w:line="276" w:lineRule="auto"/>
        <w:rPr>
          <w:sz w:val="30"/>
          <w:szCs w:val="30"/>
        </w:rPr>
      </w:pPr>
      <w:r w:rsidRPr="00792B6C">
        <w:rPr>
          <w:sz w:val="30"/>
          <w:szCs w:val="30"/>
        </w:rPr>
        <w:t>В любой иерархической системе каждый служащий стремится достичь своего уровня некомпетентности.</w:t>
      </w:r>
    </w:p>
    <w:p w:rsidR="00910726" w:rsidRPr="00792B6C" w:rsidRDefault="00910726" w:rsidP="00D738BE">
      <w:pPr>
        <w:spacing w:line="276" w:lineRule="auto"/>
        <w:rPr>
          <w:sz w:val="30"/>
          <w:szCs w:val="30"/>
        </w:rPr>
      </w:pPr>
      <w:r w:rsidRPr="00792B6C">
        <w:rPr>
          <w:sz w:val="30"/>
          <w:szCs w:val="30"/>
        </w:rPr>
        <w:t>1-е следствие из принципа Питера</w:t>
      </w:r>
    </w:p>
    <w:p w:rsidR="00910726" w:rsidRPr="00792B6C" w:rsidRDefault="00910726" w:rsidP="00D738BE">
      <w:pPr>
        <w:spacing w:line="276" w:lineRule="auto"/>
        <w:rPr>
          <w:sz w:val="30"/>
          <w:szCs w:val="30"/>
        </w:rPr>
      </w:pPr>
      <w:r w:rsidRPr="00792B6C">
        <w:rPr>
          <w:sz w:val="30"/>
          <w:szCs w:val="30"/>
        </w:rPr>
        <w:t>С течением времени каждая должность будет занята служащим, который некомпетентен в выполнении своих обязанностей.</w:t>
      </w:r>
    </w:p>
    <w:p w:rsidR="00910726" w:rsidRPr="00792B6C" w:rsidRDefault="00910726" w:rsidP="00D738BE">
      <w:pPr>
        <w:spacing w:line="276" w:lineRule="auto"/>
        <w:rPr>
          <w:sz w:val="30"/>
          <w:szCs w:val="30"/>
        </w:rPr>
      </w:pPr>
      <w:r w:rsidRPr="00792B6C">
        <w:rPr>
          <w:sz w:val="30"/>
          <w:szCs w:val="30"/>
        </w:rPr>
        <w:t>2-е следствие из принципа Питера</w:t>
      </w:r>
    </w:p>
    <w:p w:rsidR="00910726" w:rsidRPr="00792B6C" w:rsidRDefault="00910726" w:rsidP="00D738BE">
      <w:pPr>
        <w:spacing w:line="276" w:lineRule="auto"/>
        <w:rPr>
          <w:sz w:val="30"/>
          <w:szCs w:val="30"/>
        </w:rPr>
      </w:pPr>
      <w:r w:rsidRPr="00792B6C">
        <w:rPr>
          <w:sz w:val="30"/>
          <w:szCs w:val="30"/>
        </w:rPr>
        <w:t>Работа выполняется теми служащими, которые еще не достигли уровня некомпетентности.</w:t>
      </w:r>
    </w:p>
    <w:p w:rsidR="00910726" w:rsidRPr="00792B6C" w:rsidRDefault="00910726" w:rsidP="00D738BE">
      <w:pPr>
        <w:pStyle w:val="9"/>
        <w:spacing w:line="276" w:lineRule="auto"/>
        <w:ind w:right="0" w:firstLine="0"/>
        <w:rPr>
          <w:sz w:val="30"/>
          <w:szCs w:val="30"/>
        </w:rPr>
      </w:pPr>
      <w:r w:rsidRPr="00792B6C">
        <w:rPr>
          <w:sz w:val="30"/>
          <w:szCs w:val="30"/>
        </w:rPr>
        <w:t>Преобразование Питера</w:t>
      </w:r>
    </w:p>
    <w:p w:rsidR="00910726" w:rsidRPr="00792B6C" w:rsidRDefault="00910726" w:rsidP="00D738BE">
      <w:pPr>
        <w:spacing w:line="276" w:lineRule="auto"/>
        <w:rPr>
          <w:sz w:val="30"/>
          <w:szCs w:val="30"/>
        </w:rPr>
      </w:pPr>
      <w:r w:rsidRPr="00792B6C">
        <w:rPr>
          <w:sz w:val="30"/>
          <w:szCs w:val="30"/>
        </w:rPr>
        <w:t>Внутренняя согласованность ценится больше эффективной работы.</w:t>
      </w:r>
    </w:p>
    <w:p w:rsidR="00910726" w:rsidRPr="00792B6C" w:rsidRDefault="00910726" w:rsidP="00D738BE">
      <w:pPr>
        <w:pStyle w:val="9"/>
        <w:spacing w:line="276" w:lineRule="auto"/>
        <w:ind w:right="0" w:firstLine="0"/>
        <w:rPr>
          <w:sz w:val="30"/>
          <w:szCs w:val="30"/>
        </w:rPr>
      </w:pPr>
      <w:r w:rsidRPr="00792B6C">
        <w:rPr>
          <w:sz w:val="30"/>
          <w:szCs w:val="30"/>
        </w:rPr>
        <w:t>Скрытый постулат Питера, согласно Годину</w:t>
      </w:r>
    </w:p>
    <w:p w:rsidR="00910726" w:rsidRPr="00792B6C" w:rsidRDefault="00910726" w:rsidP="00D738BE">
      <w:pPr>
        <w:pStyle w:val="21"/>
        <w:spacing w:line="276" w:lineRule="auto"/>
        <w:ind w:firstLine="709"/>
        <w:rPr>
          <w:rFonts w:ascii="Times New Roman" w:hAnsi="Times New Roman"/>
          <w:spacing w:val="-4"/>
          <w:sz w:val="30"/>
          <w:szCs w:val="30"/>
        </w:rPr>
      </w:pPr>
      <w:r w:rsidRPr="00792B6C">
        <w:rPr>
          <w:rFonts w:ascii="Times New Roman" w:hAnsi="Times New Roman"/>
          <w:spacing w:val="-4"/>
          <w:sz w:val="30"/>
          <w:szCs w:val="30"/>
        </w:rPr>
        <w:t>Каждый служащий начинает со своего уровня компетентности.</w:t>
      </w:r>
    </w:p>
    <w:p w:rsidR="00910726" w:rsidRPr="00792B6C" w:rsidRDefault="00910726" w:rsidP="00D738BE">
      <w:pPr>
        <w:pStyle w:val="9"/>
        <w:spacing w:line="276" w:lineRule="auto"/>
        <w:ind w:right="0" w:firstLine="0"/>
        <w:rPr>
          <w:sz w:val="30"/>
          <w:szCs w:val="30"/>
        </w:rPr>
      </w:pPr>
      <w:r w:rsidRPr="00792B6C">
        <w:rPr>
          <w:sz w:val="30"/>
          <w:szCs w:val="30"/>
        </w:rPr>
        <w:t>Наблюдение Питера</w:t>
      </w:r>
    </w:p>
    <w:p w:rsidR="00910726" w:rsidRPr="00792B6C" w:rsidRDefault="00910726" w:rsidP="00D738BE">
      <w:pPr>
        <w:pStyle w:val="21"/>
        <w:spacing w:line="276" w:lineRule="auto"/>
        <w:ind w:firstLine="709"/>
        <w:rPr>
          <w:rFonts w:ascii="Times New Roman" w:hAnsi="Times New Roman"/>
          <w:spacing w:val="-6"/>
          <w:sz w:val="30"/>
          <w:szCs w:val="30"/>
        </w:rPr>
      </w:pPr>
      <w:proofErr w:type="spellStart"/>
      <w:r w:rsidRPr="00792B6C">
        <w:rPr>
          <w:rFonts w:ascii="Times New Roman" w:hAnsi="Times New Roman"/>
          <w:spacing w:val="-6"/>
          <w:sz w:val="30"/>
          <w:szCs w:val="30"/>
        </w:rPr>
        <w:t>Сверхкомпетентность</w:t>
      </w:r>
      <w:proofErr w:type="spellEnd"/>
      <w:r w:rsidRPr="00792B6C">
        <w:rPr>
          <w:rFonts w:ascii="Times New Roman" w:hAnsi="Times New Roman"/>
          <w:spacing w:val="-6"/>
          <w:sz w:val="30"/>
          <w:szCs w:val="30"/>
        </w:rPr>
        <w:t xml:space="preserve"> более желательна, чем некомпетентность.</w:t>
      </w:r>
    </w:p>
    <w:p w:rsidR="00910726" w:rsidRPr="00792B6C" w:rsidRDefault="00910726" w:rsidP="00D738BE">
      <w:pPr>
        <w:pStyle w:val="9"/>
        <w:spacing w:line="276" w:lineRule="auto"/>
        <w:ind w:right="0" w:firstLine="0"/>
        <w:rPr>
          <w:sz w:val="30"/>
          <w:szCs w:val="30"/>
        </w:rPr>
      </w:pPr>
      <w:r w:rsidRPr="00792B6C">
        <w:rPr>
          <w:sz w:val="30"/>
          <w:szCs w:val="30"/>
        </w:rPr>
        <w:t>Закон эволюции Питера</w:t>
      </w:r>
    </w:p>
    <w:p w:rsidR="00910726" w:rsidRPr="00792B6C" w:rsidRDefault="00910726" w:rsidP="00D738BE">
      <w:pPr>
        <w:spacing w:line="276" w:lineRule="auto"/>
        <w:rPr>
          <w:sz w:val="30"/>
          <w:szCs w:val="30"/>
        </w:rPr>
      </w:pPr>
      <w:r w:rsidRPr="00792B6C">
        <w:rPr>
          <w:sz w:val="30"/>
          <w:szCs w:val="30"/>
        </w:rPr>
        <w:t>Компетентность всегда содержит в себе зерно некомпетентности.</w:t>
      </w:r>
    </w:p>
    <w:p w:rsidR="00910726" w:rsidRPr="00792B6C" w:rsidRDefault="00910726" w:rsidP="00D738BE">
      <w:pPr>
        <w:pStyle w:val="9"/>
        <w:spacing w:line="276" w:lineRule="auto"/>
        <w:ind w:right="0" w:firstLine="0"/>
        <w:rPr>
          <w:sz w:val="30"/>
          <w:szCs w:val="30"/>
        </w:rPr>
      </w:pPr>
      <w:r w:rsidRPr="00792B6C">
        <w:rPr>
          <w:sz w:val="30"/>
          <w:szCs w:val="30"/>
        </w:rPr>
        <w:t xml:space="preserve">Закон </w:t>
      </w:r>
      <w:proofErr w:type="spellStart"/>
      <w:r w:rsidRPr="00792B6C">
        <w:rPr>
          <w:sz w:val="30"/>
          <w:szCs w:val="30"/>
        </w:rPr>
        <w:t>заменяемости</w:t>
      </w:r>
      <w:proofErr w:type="spellEnd"/>
      <w:r w:rsidRPr="00792B6C">
        <w:rPr>
          <w:sz w:val="30"/>
          <w:szCs w:val="30"/>
        </w:rPr>
        <w:t xml:space="preserve"> Питера</w:t>
      </w:r>
    </w:p>
    <w:p w:rsidR="00910726" w:rsidRPr="00792B6C" w:rsidRDefault="00910726" w:rsidP="00D738BE">
      <w:pPr>
        <w:spacing w:line="276" w:lineRule="auto"/>
        <w:rPr>
          <w:spacing w:val="-4"/>
          <w:sz w:val="30"/>
          <w:szCs w:val="30"/>
        </w:rPr>
      </w:pPr>
      <w:r w:rsidRPr="00792B6C">
        <w:rPr>
          <w:sz w:val="30"/>
          <w:szCs w:val="30"/>
        </w:rPr>
        <w:t xml:space="preserve">Проявляйте заботу о мухах, </w:t>
      </w:r>
      <w:r w:rsidRPr="00792B6C">
        <w:rPr>
          <w:spacing w:val="-4"/>
          <w:sz w:val="30"/>
          <w:szCs w:val="30"/>
        </w:rPr>
        <w:t>а слоны сами о себе позаботятся.</w:t>
      </w:r>
    </w:p>
    <w:p w:rsidR="00910726" w:rsidRPr="00792B6C" w:rsidRDefault="00910726" w:rsidP="00D738BE">
      <w:pPr>
        <w:pStyle w:val="9"/>
        <w:spacing w:line="276" w:lineRule="auto"/>
        <w:ind w:right="0" w:firstLine="0"/>
        <w:rPr>
          <w:sz w:val="30"/>
          <w:szCs w:val="30"/>
        </w:rPr>
      </w:pPr>
      <w:r w:rsidRPr="00792B6C">
        <w:rPr>
          <w:sz w:val="30"/>
          <w:szCs w:val="30"/>
        </w:rPr>
        <w:t>Плацебо Питера</w:t>
      </w:r>
    </w:p>
    <w:p w:rsidR="00910726" w:rsidRPr="00792B6C" w:rsidRDefault="00910726" w:rsidP="00D738BE">
      <w:pPr>
        <w:pStyle w:val="21"/>
        <w:spacing w:line="276" w:lineRule="auto"/>
        <w:ind w:firstLine="709"/>
        <w:rPr>
          <w:rFonts w:ascii="Times New Roman" w:hAnsi="Times New Roman"/>
          <w:sz w:val="30"/>
          <w:szCs w:val="30"/>
        </w:rPr>
      </w:pPr>
      <w:r w:rsidRPr="00792B6C">
        <w:rPr>
          <w:rFonts w:ascii="Times New Roman" w:hAnsi="Times New Roman"/>
          <w:sz w:val="30"/>
          <w:szCs w:val="30"/>
        </w:rPr>
        <w:t>Унция репутации стоит фунта работы.</w:t>
      </w:r>
    </w:p>
    <w:p w:rsidR="00910726" w:rsidRPr="00792B6C" w:rsidRDefault="00910726" w:rsidP="00D738BE">
      <w:pPr>
        <w:pStyle w:val="9"/>
        <w:spacing w:line="276" w:lineRule="auto"/>
        <w:ind w:right="0" w:firstLine="0"/>
        <w:rPr>
          <w:sz w:val="30"/>
          <w:szCs w:val="30"/>
        </w:rPr>
      </w:pPr>
      <w:r w:rsidRPr="00792B6C">
        <w:rPr>
          <w:sz w:val="30"/>
          <w:szCs w:val="30"/>
        </w:rPr>
        <w:t>Аксиома Вейля</w:t>
      </w:r>
    </w:p>
    <w:p w:rsidR="00910726" w:rsidRPr="00792B6C" w:rsidRDefault="00910726" w:rsidP="00D738BE">
      <w:pPr>
        <w:spacing w:line="276" w:lineRule="auto"/>
        <w:rPr>
          <w:sz w:val="30"/>
          <w:szCs w:val="30"/>
        </w:rPr>
      </w:pPr>
      <w:r w:rsidRPr="00792B6C">
        <w:rPr>
          <w:sz w:val="30"/>
          <w:szCs w:val="30"/>
        </w:rPr>
        <w:t>В любой организации работа тяготеет к самому низкому уровню иерархии.</w:t>
      </w:r>
    </w:p>
    <w:p w:rsidR="00910726" w:rsidRPr="00792B6C" w:rsidRDefault="00910726" w:rsidP="00D738BE">
      <w:pPr>
        <w:pStyle w:val="9"/>
        <w:spacing w:line="276" w:lineRule="auto"/>
        <w:ind w:right="0" w:firstLine="0"/>
        <w:rPr>
          <w:sz w:val="30"/>
          <w:szCs w:val="30"/>
        </w:rPr>
      </w:pPr>
      <w:r w:rsidRPr="00792B6C">
        <w:rPr>
          <w:sz w:val="30"/>
          <w:szCs w:val="30"/>
        </w:rPr>
        <w:t xml:space="preserve">Закон </w:t>
      </w:r>
      <w:proofErr w:type="spellStart"/>
      <w:r w:rsidRPr="00792B6C">
        <w:rPr>
          <w:sz w:val="30"/>
          <w:szCs w:val="30"/>
        </w:rPr>
        <w:t>Имхоффа</w:t>
      </w:r>
      <w:proofErr w:type="spellEnd"/>
    </w:p>
    <w:p w:rsidR="00910726" w:rsidRPr="00792B6C" w:rsidRDefault="00910726" w:rsidP="00D738BE">
      <w:pPr>
        <w:spacing w:line="276" w:lineRule="auto"/>
        <w:rPr>
          <w:sz w:val="30"/>
          <w:szCs w:val="30"/>
        </w:rPr>
      </w:pPr>
      <w:r w:rsidRPr="00792B6C">
        <w:rPr>
          <w:sz w:val="30"/>
          <w:szCs w:val="30"/>
        </w:rPr>
        <w:t>Всякая бюрократическая организация похожа на отстойник: самые крупные куски всегда стремятся подняться вверх.</w:t>
      </w:r>
    </w:p>
    <w:p w:rsidR="00910726" w:rsidRPr="00792B6C" w:rsidRDefault="00910726" w:rsidP="00D738BE">
      <w:pPr>
        <w:pStyle w:val="9"/>
        <w:spacing w:line="276" w:lineRule="auto"/>
        <w:ind w:right="0" w:firstLine="0"/>
        <w:rPr>
          <w:sz w:val="30"/>
          <w:szCs w:val="30"/>
        </w:rPr>
      </w:pPr>
      <w:r w:rsidRPr="00792B6C">
        <w:rPr>
          <w:sz w:val="30"/>
          <w:szCs w:val="30"/>
        </w:rPr>
        <w:t>Третий закон Паркинсона</w:t>
      </w:r>
    </w:p>
    <w:p w:rsidR="00910726" w:rsidRPr="00792B6C" w:rsidRDefault="00910726" w:rsidP="00D738BE">
      <w:pPr>
        <w:pStyle w:val="21"/>
        <w:spacing w:line="276" w:lineRule="auto"/>
        <w:ind w:firstLine="709"/>
        <w:rPr>
          <w:rFonts w:ascii="Times New Roman" w:hAnsi="Times New Roman"/>
          <w:spacing w:val="-4"/>
          <w:sz w:val="30"/>
          <w:szCs w:val="30"/>
        </w:rPr>
      </w:pPr>
      <w:r w:rsidRPr="00792B6C">
        <w:rPr>
          <w:rFonts w:ascii="Times New Roman" w:hAnsi="Times New Roman"/>
          <w:spacing w:val="-4"/>
          <w:sz w:val="30"/>
          <w:szCs w:val="30"/>
        </w:rPr>
        <w:t>Расширение означает усложнение, а усложнение – разложение.</w:t>
      </w:r>
    </w:p>
    <w:p w:rsidR="00910726" w:rsidRPr="00792B6C" w:rsidRDefault="00910726" w:rsidP="00D738BE">
      <w:pPr>
        <w:pStyle w:val="9"/>
        <w:spacing w:line="276" w:lineRule="auto"/>
        <w:ind w:right="0" w:firstLine="0"/>
        <w:rPr>
          <w:sz w:val="30"/>
          <w:szCs w:val="30"/>
        </w:rPr>
      </w:pPr>
      <w:r w:rsidRPr="00792B6C">
        <w:rPr>
          <w:sz w:val="30"/>
          <w:szCs w:val="30"/>
        </w:rPr>
        <w:t>Четвертый закон Паркинсона</w:t>
      </w:r>
    </w:p>
    <w:p w:rsidR="00910726" w:rsidRPr="00792B6C" w:rsidRDefault="00910726" w:rsidP="00D738BE">
      <w:pPr>
        <w:spacing w:line="276" w:lineRule="auto"/>
        <w:rPr>
          <w:sz w:val="30"/>
          <w:szCs w:val="30"/>
        </w:rPr>
      </w:pPr>
      <w:r w:rsidRPr="00792B6C">
        <w:rPr>
          <w:sz w:val="30"/>
          <w:szCs w:val="30"/>
        </w:rPr>
        <w:t>Число людей в рабочей группе имеет тенденцию возрастать независимо от объема работы, которую надо выполнить.</w:t>
      </w:r>
    </w:p>
    <w:p w:rsidR="00910726" w:rsidRPr="00792B6C" w:rsidRDefault="00910726" w:rsidP="00D738BE">
      <w:pPr>
        <w:pStyle w:val="9"/>
        <w:spacing w:line="276" w:lineRule="auto"/>
        <w:ind w:right="0" w:firstLine="0"/>
        <w:rPr>
          <w:sz w:val="30"/>
          <w:szCs w:val="30"/>
        </w:rPr>
      </w:pPr>
      <w:r w:rsidRPr="00792B6C">
        <w:rPr>
          <w:sz w:val="30"/>
          <w:szCs w:val="30"/>
        </w:rPr>
        <w:t>Пятый закон Паркинсона</w:t>
      </w:r>
    </w:p>
    <w:p w:rsidR="00910726" w:rsidRPr="00792B6C" w:rsidRDefault="00910726" w:rsidP="00D738BE">
      <w:pPr>
        <w:pStyle w:val="31"/>
        <w:spacing w:line="276" w:lineRule="auto"/>
        <w:ind w:firstLine="709"/>
        <w:jc w:val="both"/>
        <w:rPr>
          <w:sz w:val="30"/>
          <w:szCs w:val="30"/>
        </w:rPr>
      </w:pPr>
      <w:r w:rsidRPr="00792B6C">
        <w:rPr>
          <w:sz w:val="30"/>
          <w:szCs w:val="30"/>
        </w:rPr>
        <w:t>Если есть способ отложить принятие важного решения, то настоящий чиновник всегда им воспользуется.</w:t>
      </w:r>
    </w:p>
    <w:p w:rsidR="00910726" w:rsidRPr="00792B6C" w:rsidRDefault="00910726" w:rsidP="00D738BE">
      <w:pPr>
        <w:spacing w:line="276" w:lineRule="auto"/>
        <w:ind w:firstLine="0"/>
        <w:rPr>
          <w:b/>
          <w:sz w:val="30"/>
          <w:szCs w:val="30"/>
        </w:rPr>
      </w:pPr>
      <w:r w:rsidRPr="00792B6C">
        <w:rPr>
          <w:b/>
          <w:sz w:val="30"/>
          <w:szCs w:val="30"/>
        </w:rPr>
        <w:t>1-я аксиома Паркинсона</w:t>
      </w:r>
    </w:p>
    <w:p w:rsidR="00910726" w:rsidRPr="00792B6C" w:rsidRDefault="00910726" w:rsidP="00D738BE">
      <w:pPr>
        <w:pStyle w:val="31"/>
        <w:spacing w:line="276" w:lineRule="auto"/>
        <w:ind w:firstLine="709"/>
        <w:jc w:val="both"/>
        <w:rPr>
          <w:sz w:val="30"/>
          <w:szCs w:val="30"/>
        </w:rPr>
      </w:pPr>
      <w:r w:rsidRPr="00792B6C">
        <w:rPr>
          <w:sz w:val="30"/>
          <w:szCs w:val="30"/>
        </w:rPr>
        <w:t>Всякий начальник стремится к увеличению числа подчиненных, а не соперников.</w:t>
      </w:r>
    </w:p>
    <w:p w:rsidR="00910726" w:rsidRPr="00792B6C" w:rsidRDefault="00910726" w:rsidP="00D738BE">
      <w:pPr>
        <w:spacing w:line="276" w:lineRule="auto"/>
        <w:ind w:firstLine="0"/>
        <w:rPr>
          <w:b/>
          <w:sz w:val="30"/>
          <w:szCs w:val="30"/>
        </w:rPr>
      </w:pPr>
      <w:r w:rsidRPr="00792B6C">
        <w:rPr>
          <w:b/>
          <w:sz w:val="30"/>
          <w:szCs w:val="30"/>
        </w:rPr>
        <w:t>2-я аксиома Паркинсона</w:t>
      </w:r>
    </w:p>
    <w:p w:rsidR="00910726" w:rsidRPr="00792B6C" w:rsidRDefault="00910726" w:rsidP="00D738BE">
      <w:pPr>
        <w:spacing w:line="276" w:lineRule="auto"/>
        <w:rPr>
          <w:sz w:val="30"/>
          <w:szCs w:val="30"/>
        </w:rPr>
      </w:pPr>
      <w:r w:rsidRPr="00792B6C">
        <w:rPr>
          <w:sz w:val="30"/>
          <w:szCs w:val="30"/>
        </w:rPr>
        <w:t>Начальники создают работу друг для друга.</w:t>
      </w:r>
    </w:p>
    <w:p w:rsidR="00910726" w:rsidRPr="00792B6C" w:rsidRDefault="00910726" w:rsidP="00D738BE">
      <w:pPr>
        <w:pStyle w:val="9"/>
        <w:spacing w:line="276" w:lineRule="auto"/>
        <w:ind w:right="0" w:firstLine="0"/>
        <w:rPr>
          <w:sz w:val="30"/>
          <w:szCs w:val="30"/>
        </w:rPr>
      </w:pPr>
      <w:r w:rsidRPr="00792B6C">
        <w:rPr>
          <w:sz w:val="30"/>
          <w:szCs w:val="30"/>
        </w:rPr>
        <w:t xml:space="preserve">Закон </w:t>
      </w:r>
      <w:proofErr w:type="spellStart"/>
      <w:r w:rsidRPr="00792B6C">
        <w:rPr>
          <w:sz w:val="30"/>
          <w:szCs w:val="30"/>
        </w:rPr>
        <w:t>Корнуэлла</w:t>
      </w:r>
      <w:proofErr w:type="spellEnd"/>
    </w:p>
    <w:p w:rsidR="00910726" w:rsidRPr="00792B6C" w:rsidRDefault="00910726" w:rsidP="00D738BE">
      <w:pPr>
        <w:spacing w:line="276" w:lineRule="auto"/>
        <w:rPr>
          <w:sz w:val="30"/>
          <w:szCs w:val="30"/>
        </w:rPr>
      </w:pPr>
      <w:r w:rsidRPr="00792B6C">
        <w:rPr>
          <w:sz w:val="30"/>
          <w:szCs w:val="30"/>
        </w:rPr>
        <w:t>Начальство склонно давать работу тем, кто менее всего способен ее выполнить.</w:t>
      </w:r>
    </w:p>
    <w:p w:rsidR="00910726" w:rsidRPr="00792B6C" w:rsidRDefault="00910726" w:rsidP="00D738BE">
      <w:pPr>
        <w:pStyle w:val="9"/>
        <w:spacing w:line="276" w:lineRule="auto"/>
        <w:ind w:right="0" w:firstLine="0"/>
        <w:rPr>
          <w:sz w:val="30"/>
          <w:szCs w:val="30"/>
        </w:rPr>
      </w:pPr>
      <w:r w:rsidRPr="00792B6C">
        <w:rPr>
          <w:sz w:val="30"/>
          <w:szCs w:val="30"/>
        </w:rPr>
        <w:t xml:space="preserve">Закон добровольного труда </w:t>
      </w:r>
      <w:proofErr w:type="spellStart"/>
      <w:r w:rsidRPr="00792B6C">
        <w:rPr>
          <w:sz w:val="30"/>
          <w:szCs w:val="30"/>
        </w:rPr>
        <w:t>Зиммерги</w:t>
      </w:r>
      <w:proofErr w:type="spellEnd"/>
    </w:p>
    <w:p w:rsidR="00910726" w:rsidRPr="00792B6C" w:rsidRDefault="00910726" w:rsidP="00D738BE">
      <w:pPr>
        <w:spacing w:line="276" w:lineRule="auto"/>
        <w:rPr>
          <w:sz w:val="30"/>
          <w:szCs w:val="30"/>
        </w:rPr>
      </w:pPr>
      <w:r w:rsidRPr="00792B6C">
        <w:rPr>
          <w:sz w:val="30"/>
          <w:szCs w:val="30"/>
        </w:rPr>
        <w:t>Люди всегда согласны сделать работу, когда необходимость в этом уже отпала.</w:t>
      </w:r>
    </w:p>
    <w:p w:rsidR="00910726" w:rsidRPr="00792B6C" w:rsidRDefault="00910726" w:rsidP="00D738BE">
      <w:pPr>
        <w:pStyle w:val="9"/>
        <w:spacing w:line="276" w:lineRule="auto"/>
        <w:ind w:right="0" w:firstLine="0"/>
        <w:rPr>
          <w:sz w:val="30"/>
          <w:szCs w:val="30"/>
        </w:rPr>
      </w:pPr>
      <w:r w:rsidRPr="00792B6C">
        <w:rPr>
          <w:sz w:val="30"/>
          <w:szCs w:val="30"/>
        </w:rPr>
        <w:t>Закон связей</w:t>
      </w:r>
    </w:p>
    <w:p w:rsidR="00910726" w:rsidRPr="00792B6C" w:rsidRDefault="00910726" w:rsidP="00D738BE">
      <w:pPr>
        <w:spacing w:line="276" w:lineRule="auto"/>
        <w:rPr>
          <w:sz w:val="30"/>
          <w:szCs w:val="30"/>
        </w:rPr>
      </w:pPr>
      <w:r w:rsidRPr="00792B6C">
        <w:rPr>
          <w:sz w:val="30"/>
          <w:szCs w:val="30"/>
        </w:rPr>
        <w:t>Неизбежным результатом расширяющихся связей между различными уровнями иерархии является возрастающая область непонимания.</w:t>
      </w:r>
    </w:p>
    <w:p w:rsidR="00910726" w:rsidRPr="00792B6C" w:rsidRDefault="00910726" w:rsidP="00D738BE">
      <w:pPr>
        <w:pStyle w:val="8"/>
        <w:spacing w:line="276" w:lineRule="auto"/>
        <w:ind w:right="0" w:firstLine="0"/>
        <w:jc w:val="both"/>
        <w:rPr>
          <w:sz w:val="30"/>
          <w:szCs w:val="30"/>
        </w:rPr>
      </w:pPr>
      <w:r w:rsidRPr="00792B6C">
        <w:rPr>
          <w:sz w:val="30"/>
          <w:szCs w:val="30"/>
        </w:rPr>
        <w:t xml:space="preserve">Правила </w:t>
      </w:r>
      <w:proofErr w:type="spellStart"/>
      <w:r w:rsidRPr="00792B6C">
        <w:rPr>
          <w:sz w:val="30"/>
          <w:szCs w:val="30"/>
        </w:rPr>
        <w:t>Спарка</w:t>
      </w:r>
      <w:proofErr w:type="spellEnd"/>
      <w:r w:rsidRPr="00792B6C">
        <w:rPr>
          <w:sz w:val="30"/>
          <w:szCs w:val="30"/>
        </w:rPr>
        <w:t xml:space="preserve"> для руководителей проекта:</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 xml:space="preserve">1-е Правило </w:t>
      </w:r>
    </w:p>
    <w:p w:rsidR="00910726" w:rsidRPr="00792B6C" w:rsidRDefault="00910726" w:rsidP="00D738BE">
      <w:pPr>
        <w:spacing w:line="276" w:lineRule="auto"/>
        <w:rPr>
          <w:sz w:val="30"/>
          <w:szCs w:val="30"/>
        </w:rPr>
      </w:pPr>
      <w:r w:rsidRPr="00792B6C">
        <w:rPr>
          <w:sz w:val="30"/>
          <w:szCs w:val="30"/>
        </w:rPr>
        <w:t>Старайтесь выглядеть более значительным.</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2-е Правило</w:t>
      </w:r>
    </w:p>
    <w:p w:rsidR="00910726" w:rsidRPr="00792B6C" w:rsidRDefault="00910726" w:rsidP="00D738BE">
      <w:pPr>
        <w:spacing w:line="276" w:lineRule="auto"/>
        <w:rPr>
          <w:sz w:val="30"/>
          <w:szCs w:val="30"/>
        </w:rPr>
      </w:pPr>
      <w:r w:rsidRPr="00792B6C">
        <w:rPr>
          <w:sz w:val="30"/>
          <w:szCs w:val="30"/>
        </w:rPr>
        <w:t>Стремитесь к тому, чтобы Вас видели в обществе значительных людей.</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3-е Правило</w:t>
      </w:r>
    </w:p>
    <w:p w:rsidR="00910726" w:rsidRPr="00792B6C" w:rsidRDefault="00910726" w:rsidP="00D738BE">
      <w:pPr>
        <w:spacing w:line="276" w:lineRule="auto"/>
        <w:rPr>
          <w:sz w:val="30"/>
          <w:szCs w:val="30"/>
        </w:rPr>
      </w:pPr>
      <w:r w:rsidRPr="00792B6C">
        <w:rPr>
          <w:sz w:val="30"/>
          <w:szCs w:val="30"/>
        </w:rPr>
        <w:t>Говорите уверенно и опирайтесь лишь на очевидные факты.</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4-е Правило</w:t>
      </w:r>
    </w:p>
    <w:p w:rsidR="00910726" w:rsidRPr="00792B6C" w:rsidRDefault="00910726" w:rsidP="00D738BE">
      <w:pPr>
        <w:spacing w:line="276" w:lineRule="auto"/>
        <w:rPr>
          <w:sz w:val="30"/>
          <w:szCs w:val="30"/>
        </w:rPr>
      </w:pPr>
      <w:r w:rsidRPr="00792B6C">
        <w:rPr>
          <w:sz w:val="30"/>
          <w:szCs w:val="30"/>
        </w:rPr>
        <w:t>Не вступайте в спор. А если уж попали в трудное положение, то задайте совершенно не относящийся к делу вопрос и, пока Ваш оппонент пытается сообразить, что происходит, – быстро меняйте предмет разговора.</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5-е Правило</w:t>
      </w:r>
    </w:p>
    <w:p w:rsidR="00910726" w:rsidRPr="00792B6C" w:rsidRDefault="00910726" w:rsidP="00D738BE">
      <w:pPr>
        <w:pStyle w:val="31"/>
        <w:spacing w:line="276" w:lineRule="auto"/>
        <w:ind w:firstLine="709"/>
        <w:jc w:val="both"/>
        <w:rPr>
          <w:sz w:val="30"/>
          <w:szCs w:val="30"/>
        </w:rPr>
      </w:pPr>
      <w:r w:rsidRPr="00792B6C">
        <w:rPr>
          <w:sz w:val="30"/>
          <w:szCs w:val="30"/>
        </w:rPr>
        <w:t>Внимательно слушайте, когда другие обсуждают проблему. Это даст Вам возможность придраться к какому-нибудь банальному утверждению и уничтожить соперника.</w:t>
      </w:r>
    </w:p>
    <w:p w:rsidR="00910726" w:rsidRPr="00792B6C" w:rsidRDefault="00910726" w:rsidP="00D738BE">
      <w:pPr>
        <w:pStyle w:val="8"/>
        <w:keepNext w:val="0"/>
        <w:spacing w:line="276" w:lineRule="auto"/>
        <w:ind w:right="0" w:firstLine="709"/>
        <w:jc w:val="both"/>
        <w:rPr>
          <w:b w:val="0"/>
          <w:sz w:val="30"/>
          <w:szCs w:val="30"/>
        </w:rPr>
      </w:pPr>
      <w:r w:rsidRPr="00792B6C">
        <w:rPr>
          <w:b w:val="0"/>
          <w:sz w:val="30"/>
          <w:szCs w:val="30"/>
        </w:rPr>
        <w:t>6-е Правило</w:t>
      </w:r>
    </w:p>
    <w:p w:rsidR="00910726" w:rsidRPr="00792B6C" w:rsidRDefault="00910726" w:rsidP="00D738BE">
      <w:pPr>
        <w:spacing w:line="276" w:lineRule="auto"/>
        <w:rPr>
          <w:sz w:val="30"/>
          <w:szCs w:val="30"/>
        </w:rPr>
      </w:pPr>
      <w:r w:rsidRPr="00792B6C">
        <w:rPr>
          <w:sz w:val="30"/>
          <w:szCs w:val="30"/>
        </w:rPr>
        <w:t>Если подчиненный задает Вам вопрос по существу, то уставьтесь на него, как на сумасшедшего. Когда он отведет взгляд, то задайте ему его же вопрос.</w:t>
      </w:r>
    </w:p>
    <w:p w:rsidR="00910726" w:rsidRPr="00792B6C" w:rsidRDefault="00910726" w:rsidP="00D738BE">
      <w:pPr>
        <w:pStyle w:val="8"/>
        <w:spacing w:line="276" w:lineRule="auto"/>
        <w:ind w:right="0" w:firstLine="709"/>
        <w:jc w:val="both"/>
        <w:rPr>
          <w:b w:val="0"/>
          <w:sz w:val="30"/>
          <w:szCs w:val="30"/>
        </w:rPr>
      </w:pPr>
      <w:r w:rsidRPr="00792B6C">
        <w:rPr>
          <w:b w:val="0"/>
          <w:sz w:val="30"/>
          <w:szCs w:val="30"/>
        </w:rPr>
        <w:t>7-е Правило</w:t>
      </w:r>
    </w:p>
    <w:p w:rsidR="00910726" w:rsidRPr="00792B6C" w:rsidRDefault="00910726" w:rsidP="00D738BE">
      <w:pPr>
        <w:spacing w:line="276" w:lineRule="auto"/>
        <w:rPr>
          <w:sz w:val="30"/>
          <w:szCs w:val="30"/>
        </w:rPr>
      </w:pPr>
      <w:r w:rsidRPr="00792B6C">
        <w:rPr>
          <w:sz w:val="30"/>
          <w:szCs w:val="30"/>
        </w:rPr>
        <w:t>Получайте на здоровье щедрые ассигнования, но не предавайте их гласности.</w:t>
      </w:r>
    </w:p>
    <w:p w:rsidR="00910726" w:rsidRPr="00792B6C" w:rsidRDefault="00910726" w:rsidP="00D738BE">
      <w:pPr>
        <w:pStyle w:val="8"/>
        <w:keepNext w:val="0"/>
        <w:spacing w:line="276" w:lineRule="auto"/>
        <w:ind w:right="0" w:firstLine="709"/>
        <w:jc w:val="both"/>
        <w:rPr>
          <w:b w:val="0"/>
          <w:sz w:val="30"/>
          <w:szCs w:val="30"/>
        </w:rPr>
      </w:pPr>
      <w:r w:rsidRPr="00792B6C">
        <w:rPr>
          <w:b w:val="0"/>
          <w:sz w:val="30"/>
          <w:szCs w:val="30"/>
        </w:rPr>
        <w:t>8-е Правило</w:t>
      </w:r>
    </w:p>
    <w:p w:rsidR="00910726" w:rsidRPr="00792B6C" w:rsidRDefault="00910726" w:rsidP="00D738BE">
      <w:pPr>
        <w:spacing w:line="276" w:lineRule="auto"/>
        <w:rPr>
          <w:sz w:val="30"/>
          <w:szCs w:val="30"/>
        </w:rPr>
      </w:pPr>
      <w:r w:rsidRPr="00792B6C">
        <w:rPr>
          <w:sz w:val="30"/>
          <w:szCs w:val="30"/>
        </w:rPr>
        <w:t>Выйдя из кабинета, всегда шагайте так, как будто Вы очень спешите. Это избавит Вас от вопросов подчиненных и начальства.</w:t>
      </w:r>
    </w:p>
    <w:p w:rsidR="00910726" w:rsidRPr="00792B6C" w:rsidRDefault="00910726" w:rsidP="00D738BE">
      <w:pPr>
        <w:pStyle w:val="8"/>
        <w:keepNext w:val="0"/>
        <w:spacing w:line="276" w:lineRule="auto"/>
        <w:ind w:right="0" w:firstLine="709"/>
        <w:jc w:val="both"/>
        <w:rPr>
          <w:b w:val="0"/>
          <w:sz w:val="30"/>
          <w:szCs w:val="30"/>
        </w:rPr>
      </w:pPr>
      <w:r w:rsidRPr="00792B6C">
        <w:rPr>
          <w:b w:val="0"/>
          <w:sz w:val="30"/>
          <w:szCs w:val="30"/>
        </w:rPr>
        <w:t>9-е Правило</w:t>
      </w:r>
    </w:p>
    <w:p w:rsidR="00910726" w:rsidRPr="00792B6C" w:rsidRDefault="00910726" w:rsidP="00D738BE">
      <w:pPr>
        <w:spacing w:line="276" w:lineRule="auto"/>
        <w:rPr>
          <w:sz w:val="30"/>
          <w:szCs w:val="30"/>
        </w:rPr>
      </w:pPr>
      <w:r w:rsidRPr="00792B6C">
        <w:rPr>
          <w:sz w:val="30"/>
          <w:szCs w:val="30"/>
        </w:rPr>
        <w:t>Держите закрытой дверь кабинета. Это затруднит проникновение к Вам посетителей и создаст у них впечатление, что у Вас вечно проходят важные совещания.</w:t>
      </w:r>
    </w:p>
    <w:p w:rsidR="00910726" w:rsidRPr="00792B6C" w:rsidRDefault="00910726" w:rsidP="00D738BE">
      <w:pPr>
        <w:pStyle w:val="8"/>
        <w:keepNext w:val="0"/>
        <w:spacing w:line="276" w:lineRule="auto"/>
        <w:ind w:right="0" w:firstLine="709"/>
        <w:jc w:val="both"/>
        <w:rPr>
          <w:b w:val="0"/>
          <w:sz w:val="30"/>
          <w:szCs w:val="30"/>
        </w:rPr>
      </w:pPr>
      <w:r w:rsidRPr="00792B6C">
        <w:rPr>
          <w:b w:val="0"/>
          <w:sz w:val="30"/>
          <w:szCs w:val="30"/>
        </w:rPr>
        <w:t>10-е Правило</w:t>
      </w:r>
    </w:p>
    <w:p w:rsidR="00910726" w:rsidRPr="00792B6C" w:rsidRDefault="00910726" w:rsidP="00D738BE">
      <w:pPr>
        <w:spacing w:line="276" w:lineRule="auto"/>
        <w:rPr>
          <w:sz w:val="30"/>
          <w:szCs w:val="30"/>
        </w:rPr>
      </w:pPr>
      <w:r w:rsidRPr="00792B6C">
        <w:rPr>
          <w:sz w:val="30"/>
          <w:szCs w:val="30"/>
        </w:rPr>
        <w:t>Все приказы отдавайте устно. Не оставляйте записей и документов, которые могут обернуться против Вас.</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Первый закон руководства </w:t>
      </w:r>
      <w:proofErr w:type="spellStart"/>
      <w:r w:rsidRPr="00792B6C">
        <w:rPr>
          <w:sz w:val="30"/>
          <w:szCs w:val="30"/>
        </w:rPr>
        <w:t>Джея</w:t>
      </w:r>
      <w:proofErr w:type="spellEnd"/>
    </w:p>
    <w:p w:rsidR="00910726" w:rsidRPr="00792B6C" w:rsidRDefault="00910726" w:rsidP="00D738BE">
      <w:pPr>
        <w:spacing w:line="276" w:lineRule="auto"/>
        <w:rPr>
          <w:sz w:val="30"/>
          <w:szCs w:val="30"/>
        </w:rPr>
      </w:pPr>
      <w:r w:rsidRPr="00792B6C">
        <w:rPr>
          <w:sz w:val="30"/>
          <w:szCs w:val="30"/>
        </w:rPr>
        <w:t>Суметь изменить положение дел – главное свойство руководителя. А менять его раньше других – верный признак творческой личности.</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Афоризм </w:t>
      </w:r>
      <w:proofErr w:type="spellStart"/>
      <w:r w:rsidRPr="00792B6C">
        <w:rPr>
          <w:sz w:val="30"/>
          <w:szCs w:val="30"/>
        </w:rPr>
        <w:t>Мэтча</w:t>
      </w:r>
      <w:proofErr w:type="spellEnd"/>
    </w:p>
    <w:p w:rsidR="00910726" w:rsidRPr="00792B6C" w:rsidRDefault="00910726" w:rsidP="00D738BE">
      <w:pPr>
        <w:spacing w:line="276" w:lineRule="auto"/>
        <w:rPr>
          <w:sz w:val="30"/>
          <w:szCs w:val="30"/>
        </w:rPr>
      </w:pPr>
      <w:r w:rsidRPr="00792B6C">
        <w:rPr>
          <w:sz w:val="30"/>
          <w:szCs w:val="30"/>
        </w:rPr>
        <w:t>Кто может – делает. Кто не может – учит.</w:t>
      </w:r>
    </w:p>
    <w:p w:rsidR="00910726" w:rsidRPr="00792B6C" w:rsidRDefault="00910726" w:rsidP="00D738BE">
      <w:pPr>
        <w:pStyle w:val="9"/>
        <w:keepNext w:val="0"/>
        <w:spacing w:line="276" w:lineRule="auto"/>
        <w:ind w:right="0" w:firstLine="0"/>
        <w:rPr>
          <w:sz w:val="30"/>
          <w:szCs w:val="30"/>
        </w:rPr>
      </w:pPr>
      <w:r w:rsidRPr="00792B6C">
        <w:rPr>
          <w:sz w:val="30"/>
          <w:szCs w:val="30"/>
        </w:rPr>
        <w:t>Дополнение Мартина</w:t>
      </w:r>
    </w:p>
    <w:p w:rsidR="00910726" w:rsidRPr="00792B6C" w:rsidRDefault="00910726" w:rsidP="00D738BE">
      <w:pPr>
        <w:spacing w:line="276" w:lineRule="auto"/>
        <w:rPr>
          <w:sz w:val="30"/>
          <w:szCs w:val="30"/>
        </w:rPr>
      </w:pPr>
      <w:r w:rsidRPr="00792B6C">
        <w:rPr>
          <w:sz w:val="30"/>
          <w:szCs w:val="30"/>
        </w:rPr>
        <w:t>Кто не может учить – управляет.</w:t>
      </w:r>
    </w:p>
    <w:p w:rsidR="00910726" w:rsidRPr="00792B6C" w:rsidRDefault="00910726" w:rsidP="00D738BE">
      <w:pPr>
        <w:pStyle w:val="9"/>
        <w:keepNext w:val="0"/>
        <w:spacing w:line="276" w:lineRule="auto"/>
        <w:ind w:right="0" w:firstLine="0"/>
        <w:rPr>
          <w:sz w:val="30"/>
          <w:szCs w:val="30"/>
        </w:rPr>
      </w:pPr>
      <w:r w:rsidRPr="00792B6C">
        <w:rPr>
          <w:sz w:val="30"/>
          <w:szCs w:val="30"/>
        </w:rPr>
        <w:t>Армейская аксиома</w:t>
      </w:r>
    </w:p>
    <w:p w:rsidR="00910726" w:rsidRPr="00792B6C" w:rsidRDefault="00910726" w:rsidP="00D738BE">
      <w:pPr>
        <w:spacing w:line="276" w:lineRule="auto"/>
        <w:rPr>
          <w:sz w:val="30"/>
          <w:szCs w:val="30"/>
        </w:rPr>
      </w:pPr>
      <w:r w:rsidRPr="00792B6C">
        <w:rPr>
          <w:sz w:val="30"/>
          <w:szCs w:val="30"/>
        </w:rPr>
        <w:t>Любой приказ, который может быть неправильно понят, понимается неправильно.</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Закон </w:t>
      </w:r>
      <w:proofErr w:type="spellStart"/>
      <w:r w:rsidRPr="00792B6C">
        <w:rPr>
          <w:sz w:val="30"/>
          <w:szCs w:val="30"/>
        </w:rPr>
        <w:t>Джоунса</w:t>
      </w:r>
      <w:proofErr w:type="spellEnd"/>
    </w:p>
    <w:p w:rsidR="00910726" w:rsidRPr="00792B6C" w:rsidRDefault="00910726" w:rsidP="00D738BE">
      <w:pPr>
        <w:spacing w:line="276" w:lineRule="auto"/>
        <w:rPr>
          <w:sz w:val="30"/>
          <w:szCs w:val="30"/>
        </w:rPr>
      </w:pPr>
      <w:r w:rsidRPr="00792B6C">
        <w:rPr>
          <w:sz w:val="30"/>
          <w:szCs w:val="30"/>
        </w:rPr>
        <w:t>Человек, который улыбается во время неудач, непременно думает о том, на кого он сможет свалить вину за очередную неудачу.</w:t>
      </w:r>
    </w:p>
    <w:p w:rsidR="00910726" w:rsidRPr="00792B6C" w:rsidRDefault="00910726" w:rsidP="00D738BE">
      <w:pPr>
        <w:pStyle w:val="8"/>
        <w:keepNext w:val="0"/>
        <w:spacing w:line="276" w:lineRule="auto"/>
        <w:ind w:right="0" w:firstLine="709"/>
        <w:jc w:val="both"/>
        <w:rPr>
          <w:b w:val="0"/>
          <w:sz w:val="30"/>
          <w:szCs w:val="30"/>
        </w:rPr>
      </w:pPr>
      <w:r w:rsidRPr="00792B6C">
        <w:rPr>
          <w:b w:val="0"/>
          <w:sz w:val="30"/>
          <w:szCs w:val="30"/>
        </w:rPr>
        <w:t>Наука о совещаниях</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Закон </w:t>
      </w:r>
      <w:proofErr w:type="spellStart"/>
      <w:r w:rsidRPr="00792B6C">
        <w:rPr>
          <w:sz w:val="30"/>
          <w:szCs w:val="30"/>
        </w:rPr>
        <w:t>Оулда</w:t>
      </w:r>
      <w:proofErr w:type="spellEnd"/>
      <w:r w:rsidRPr="00792B6C">
        <w:rPr>
          <w:sz w:val="30"/>
          <w:szCs w:val="30"/>
        </w:rPr>
        <w:t xml:space="preserve"> и Кана</w:t>
      </w:r>
    </w:p>
    <w:p w:rsidR="00910726" w:rsidRPr="00792B6C" w:rsidRDefault="00910726" w:rsidP="00D738BE">
      <w:pPr>
        <w:spacing w:line="276" w:lineRule="auto"/>
        <w:rPr>
          <w:sz w:val="30"/>
          <w:szCs w:val="30"/>
        </w:rPr>
      </w:pPr>
      <w:r w:rsidRPr="00792B6C">
        <w:rPr>
          <w:sz w:val="30"/>
          <w:szCs w:val="30"/>
        </w:rPr>
        <w:t>Эффективность совещания обратно пропорциональна числу участников и затраченному времени.</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Второй закон </w:t>
      </w:r>
      <w:proofErr w:type="spellStart"/>
      <w:r w:rsidRPr="00792B6C">
        <w:rPr>
          <w:sz w:val="30"/>
          <w:szCs w:val="30"/>
        </w:rPr>
        <w:t>комитетодинамики</w:t>
      </w:r>
      <w:proofErr w:type="spellEnd"/>
    </w:p>
    <w:p w:rsidR="00910726" w:rsidRPr="00792B6C" w:rsidRDefault="00910726" w:rsidP="00D738BE">
      <w:pPr>
        <w:spacing w:line="276" w:lineRule="auto"/>
        <w:rPr>
          <w:sz w:val="30"/>
          <w:szCs w:val="30"/>
        </w:rPr>
      </w:pPr>
      <w:r w:rsidRPr="00792B6C">
        <w:rPr>
          <w:sz w:val="30"/>
          <w:szCs w:val="30"/>
        </w:rPr>
        <w:t>Чем меньше удовольствия Вы испытываете от отсутствия на совещании, тем больше вероятность, что Вам придется в нем участвовать.</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Закон </w:t>
      </w:r>
      <w:proofErr w:type="spellStart"/>
      <w:r w:rsidRPr="00792B6C">
        <w:rPr>
          <w:sz w:val="30"/>
          <w:szCs w:val="30"/>
        </w:rPr>
        <w:t>Хендриксона</w:t>
      </w:r>
      <w:proofErr w:type="spellEnd"/>
    </w:p>
    <w:p w:rsidR="00910726" w:rsidRPr="00792B6C" w:rsidRDefault="00910726" w:rsidP="00D738BE">
      <w:pPr>
        <w:spacing w:line="276" w:lineRule="auto"/>
        <w:rPr>
          <w:sz w:val="30"/>
          <w:szCs w:val="30"/>
        </w:rPr>
      </w:pPr>
      <w:r w:rsidRPr="00792B6C">
        <w:rPr>
          <w:sz w:val="30"/>
          <w:szCs w:val="30"/>
        </w:rPr>
        <w:t>Если решение проблемы требует множества совещаний, то, в конечном счете, они сами превратятся в важную проблему.</w:t>
      </w:r>
    </w:p>
    <w:p w:rsidR="00910726" w:rsidRPr="00792B6C" w:rsidRDefault="00910726" w:rsidP="00D738BE">
      <w:pPr>
        <w:pStyle w:val="9"/>
        <w:spacing w:line="276" w:lineRule="auto"/>
        <w:ind w:right="0" w:firstLine="0"/>
        <w:rPr>
          <w:sz w:val="30"/>
          <w:szCs w:val="30"/>
        </w:rPr>
      </w:pPr>
      <w:r w:rsidRPr="00792B6C">
        <w:rPr>
          <w:sz w:val="30"/>
          <w:szCs w:val="30"/>
        </w:rPr>
        <w:t xml:space="preserve">Правило </w:t>
      </w:r>
      <w:proofErr w:type="spellStart"/>
      <w:r w:rsidRPr="00792B6C">
        <w:rPr>
          <w:sz w:val="30"/>
          <w:szCs w:val="30"/>
        </w:rPr>
        <w:t>Фалькланда</w:t>
      </w:r>
      <w:proofErr w:type="spellEnd"/>
    </w:p>
    <w:p w:rsidR="00910726" w:rsidRPr="00792B6C" w:rsidRDefault="00910726" w:rsidP="00D738BE">
      <w:pPr>
        <w:spacing w:line="276" w:lineRule="auto"/>
        <w:rPr>
          <w:sz w:val="30"/>
          <w:szCs w:val="30"/>
        </w:rPr>
      </w:pPr>
      <w:r w:rsidRPr="00792B6C">
        <w:rPr>
          <w:sz w:val="30"/>
          <w:szCs w:val="30"/>
        </w:rPr>
        <w:t>Когда нет необходимости принимать решение, то необходимо не принимать его.</w:t>
      </w:r>
    </w:p>
    <w:p w:rsidR="00910726" w:rsidRPr="00792B6C" w:rsidRDefault="00910726" w:rsidP="00D738BE">
      <w:pPr>
        <w:pStyle w:val="9"/>
        <w:keepNext w:val="0"/>
        <w:spacing w:line="276" w:lineRule="auto"/>
        <w:ind w:right="0" w:firstLine="0"/>
        <w:rPr>
          <w:sz w:val="30"/>
          <w:szCs w:val="30"/>
        </w:rPr>
      </w:pPr>
      <w:r w:rsidRPr="00792B6C">
        <w:rPr>
          <w:sz w:val="30"/>
          <w:szCs w:val="30"/>
        </w:rPr>
        <w:t>Первый закон спроса</w:t>
      </w:r>
    </w:p>
    <w:p w:rsidR="00910726" w:rsidRPr="00792B6C" w:rsidRDefault="00910726" w:rsidP="00D738BE">
      <w:pPr>
        <w:pStyle w:val="31"/>
        <w:spacing w:line="276" w:lineRule="auto"/>
        <w:ind w:firstLine="709"/>
        <w:jc w:val="both"/>
        <w:rPr>
          <w:sz w:val="30"/>
          <w:szCs w:val="30"/>
        </w:rPr>
      </w:pPr>
      <w:r w:rsidRPr="00792B6C">
        <w:rPr>
          <w:sz w:val="30"/>
          <w:szCs w:val="30"/>
        </w:rPr>
        <w:t xml:space="preserve">Никогда не спорьте с </w:t>
      </w:r>
      <w:proofErr w:type="spellStart"/>
      <w:r w:rsidRPr="00792B6C">
        <w:rPr>
          <w:sz w:val="30"/>
          <w:szCs w:val="30"/>
        </w:rPr>
        <w:t>дураком</w:t>
      </w:r>
      <w:proofErr w:type="spellEnd"/>
      <w:r w:rsidRPr="00792B6C">
        <w:rPr>
          <w:sz w:val="30"/>
          <w:szCs w:val="30"/>
        </w:rPr>
        <w:t>, – люди могут не заметить между вами разницы.</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Правило очередности </w:t>
      </w:r>
      <w:proofErr w:type="spellStart"/>
      <w:r w:rsidRPr="00792B6C">
        <w:rPr>
          <w:sz w:val="30"/>
          <w:szCs w:val="30"/>
        </w:rPr>
        <w:t>Свиппла</w:t>
      </w:r>
      <w:proofErr w:type="spellEnd"/>
    </w:p>
    <w:p w:rsidR="00910726" w:rsidRPr="00792B6C" w:rsidRDefault="00910726" w:rsidP="00D738BE">
      <w:pPr>
        <w:spacing w:line="276" w:lineRule="auto"/>
        <w:rPr>
          <w:sz w:val="30"/>
          <w:szCs w:val="30"/>
        </w:rPr>
      </w:pPr>
      <w:r w:rsidRPr="00792B6C">
        <w:rPr>
          <w:sz w:val="30"/>
          <w:szCs w:val="30"/>
        </w:rPr>
        <w:t>Кто кричит громче всех, – тому и дают слово.</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Правило </w:t>
      </w:r>
      <w:proofErr w:type="spellStart"/>
      <w:r w:rsidRPr="00792B6C">
        <w:rPr>
          <w:sz w:val="30"/>
          <w:szCs w:val="30"/>
        </w:rPr>
        <w:t>Рейберна</w:t>
      </w:r>
      <w:proofErr w:type="spellEnd"/>
    </w:p>
    <w:p w:rsidR="00910726" w:rsidRPr="00792B6C" w:rsidRDefault="00910726" w:rsidP="00D738BE">
      <w:pPr>
        <w:spacing w:line="276" w:lineRule="auto"/>
        <w:rPr>
          <w:sz w:val="30"/>
          <w:szCs w:val="30"/>
        </w:rPr>
      </w:pPr>
      <w:r w:rsidRPr="00792B6C">
        <w:rPr>
          <w:sz w:val="30"/>
          <w:szCs w:val="30"/>
        </w:rPr>
        <w:t>Хочешь жить в согласии – соглашайся.</w:t>
      </w:r>
    </w:p>
    <w:p w:rsidR="00910726" w:rsidRPr="00792B6C" w:rsidRDefault="00910726" w:rsidP="00D738BE">
      <w:pPr>
        <w:pStyle w:val="9"/>
        <w:keepNext w:val="0"/>
        <w:spacing w:line="276" w:lineRule="auto"/>
        <w:ind w:right="0" w:firstLine="0"/>
        <w:rPr>
          <w:sz w:val="30"/>
          <w:szCs w:val="30"/>
        </w:rPr>
      </w:pPr>
      <w:r w:rsidRPr="00792B6C">
        <w:rPr>
          <w:sz w:val="30"/>
          <w:szCs w:val="30"/>
        </w:rPr>
        <w:t xml:space="preserve">Закон </w:t>
      </w:r>
      <w:proofErr w:type="spellStart"/>
      <w:r w:rsidRPr="00792B6C">
        <w:rPr>
          <w:sz w:val="30"/>
          <w:szCs w:val="30"/>
        </w:rPr>
        <w:t>Паттона</w:t>
      </w:r>
      <w:proofErr w:type="spellEnd"/>
    </w:p>
    <w:p w:rsidR="00910726" w:rsidRPr="00792B6C" w:rsidRDefault="00910726" w:rsidP="00D738BE">
      <w:pPr>
        <w:spacing w:line="276" w:lineRule="auto"/>
        <w:rPr>
          <w:sz w:val="30"/>
          <w:szCs w:val="30"/>
        </w:rPr>
      </w:pPr>
      <w:r w:rsidRPr="00792B6C">
        <w:rPr>
          <w:sz w:val="30"/>
          <w:szCs w:val="30"/>
        </w:rPr>
        <w:t>Хороший план сегодня лучше безупречного завтра.</w:t>
      </w:r>
    </w:p>
    <w:p w:rsidR="00910726" w:rsidRPr="00792B6C" w:rsidRDefault="00910726" w:rsidP="00D738BE">
      <w:pPr>
        <w:pStyle w:val="31"/>
        <w:spacing w:line="276" w:lineRule="auto"/>
        <w:ind w:firstLine="709"/>
        <w:jc w:val="both"/>
        <w:rPr>
          <w:sz w:val="30"/>
          <w:szCs w:val="30"/>
        </w:rPr>
      </w:pPr>
      <w:r w:rsidRPr="00792B6C">
        <w:rPr>
          <w:sz w:val="30"/>
          <w:szCs w:val="30"/>
        </w:rPr>
        <w:t>Ответьте на следующие вопросы:</w:t>
      </w:r>
    </w:p>
    <w:p w:rsidR="00910726" w:rsidRPr="00792B6C" w:rsidRDefault="00910726" w:rsidP="00D738BE">
      <w:pPr>
        <w:numPr>
          <w:ilvl w:val="0"/>
          <w:numId w:val="20"/>
        </w:numPr>
        <w:overflowPunct w:val="0"/>
        <w:autoSpaceDE w:val="0"/>
        <w:autoSpaceDN w:val="0"/>
        <w:adjustRightInd w:val="0"/>
        <w:spacing w:line="276" w:lineRule="auto"/>
        <w:ind w:left="0" w:firstLine="709"/>
        <w:textAlignment w:val="baseline"/>
        <w:rPr>
          <w:iCs/>
          <w:sz w:val="30"/>
          <w:szCs w:val="30"/>
        </w:rPr>
      </w:pPr>
      <w:r w:rsidRPr="00792B6C">
        <w:rPr>
          <w:iCs/>
          <w:sz w:val="30"/>
          <w:szCs w:val="30"/>
        </w:rPr>
        <w:t>Какие основные проблемы организационного или личностного управления затронуты в приведенном выше перечне высказываний?</w:t>
      </w:r>
    </w:p>
    <w:p w:rsidR="00910726" w:rsidRPr="00792B6C" w:rsidRDefault="00910726" w:rsidP="00D738BE">
      <w:pPr>
        <w:numPr>
          <w:ilvl w:val="0"/>
          <w:numId w:val="20"/>
        </w:numPr>
        <w:overflowPunct w:val="0"/>
        <w:autoSpaceDE w:val="0"/>
        <w:autoSpaceDN w:val="0"/>
        <w:adjustRightInd w:val="0"/>
        <w:spacing w:line="276" w:lineRule="auto"/>
        <w:ind w:left="0" w:firstLine="709"/>
        <w:textAlignment w:val="baseline"/>
        <w:rPr>
          <w:iCs/>
          <w:sz w:val="30"/>
          <w:szCs w:val="30"/>
        </w:rPr>
      </w:pPr>
      <w:r w:rsidRPr="00792B6C">
        <w:rPr>
          <w:iCs/>
          <w:sz w:val="30"/>
          <w:szCs w:val="30"/>
        </w:rPr>
        <w:t>Какие условия породили эти проблемы?</w:t>
      </w:r>
    </w:p>
    <w:p w:rsidR="00910726" w:rsidRPr="00792B6C" w:rsidRDefault="00910726" w:rsidP="00D738BE">
      <w:pPr>
        <w:numPr>
          <w:ilvl w:val="0"/>
          <w:numId w:val="20"/>
        </w:numPr>
        <w:overflowPunct w:val="0"/>
        <w:autoSpaceDE w:val="0"/>
        <w:autoSpaceDN w:val="0"/>
        <w:adjustRightInd w:val="0"/>
        <w:spacing w:line="276" w:lineRule="auto"/>
        <w:ind w:left="0" w:firstLine="709"/>
        <w:textAlignment w:val="baseline"/>
        <w:rPr>
          <w:iCs/>
          <w:sz w:val="30"/>
          <w:szCs w:val="30"/>
        </w:rPr>
      </w:pPr>
      <w:r w:rsidRPr="00792B6C">
        <w:rPr>
          <w:iCs/>
          <w:sz w:val="30"/>
          <w:szCs w:val="30"/>
        </w:rPr>
        <w:t xml:space="preserve">Существуют ли </w:t>
      </w:r>
      <w:proofErr w:type="gramStart"/>
      <w:r w:rsidRPr="00792B6C">
        <w:rPr>
          <w:iCs/>
          <w:sz w:val="30"/>
          <w:szCs w:val="30"/>
        </w:rPr>
        <w:t>аналогичные проблемы</w:t>
      </w:r>
      <w:proofErr w:type="gramEnd"/>
      <w:r w:rsidRPr="00792B6C">
        <w:rPr>
          <w:iCs/>
          <w:sz w:val="30"/>
          <w:szCs w:val="30"/>
        </w:rPr>
        <w:t xml:space="preserve"> в современном российском обществе?</w:t>
      </w:r>
    </w:p>
    <w:p w:rsidR="00910726" w:rsidRPr="00792B6C" w:rsidRDefault="00910726" w:rsidP="00D738BE">
      <w:pPr>
        <w:pStyle w:val="210"/>
        <w:numPr>
          <w:ilvl w:val="0"/>
          <w:numId w:val="20"/>
        </w:numPr>
        <w:tabs>
          <w:tab w:val="clear" w:pos="1080"/>
        </w:tabs>
        <w:spacing w:line="276" w:lineRule="auto"/>
        <w:ind w:left="0" w:firstLine="709"/>
        <w:rPr>
          <w:rFonts w:ascii="Times New Roman" w:hAnsi="Times New Roman"/>
          <w:iCs/>
          <w:sz w:val="30"/>
          <w:szCs w:val="30"/>
        </w:rPr>
      </w:pPr>
      <w:r w:rsidRPr="00792B6C">
        <w:rPr>
          <w:rFonts w:ascii="Times New Roman" w:hAnsi="Times New Roman"/>
          <w:iCs/>
          <w:sz w:val="30"/>
          <w:szCs w:val="30"/>
        </w:rPr>
        <w:t>Всегда ли следует прибегать к названным выше способам решения проблем?</w:t>
      </w:r>
    </w:p>
    <w:p w:rsidR="00910726" w:rsidRPr="00792B6C" w:rsidRDefault="00910726" w:rsidP="00D738BE">
      <w:pPr>
        <w:numPr>
          <w:ilvl w:val="0"/>
          <w:numId w:val="20"/>
        </w:numPr>
        <w:overflowPunct w:val="0"/>
        <w:autoSpaceDE w:val="0"/>
        <w:autoSpaceDN w:val="0"/>
        <w:adjustRightInd w:val="0"/>
        <w:spacing w:line="276" w:lineRule="auto"/>
        <w:ind w:left="0" w:firstLine="709"/>
        <w:textAlignment w:val="baseline"/>
        <w:rPr>
          <w:iCs/>
          <w:sz w:val="30"/>
          <w:szCs w:val="30"/>
          <w:u w:val="single"/>
        </w:rPr>
      </w:pPr>
      <w:r w:rsidRPr="00792B6C">
        <w:rPr>
          <w:iCs/>
          <w:sz w:val="30"/>
          <w:szCs w:val="30"/>
        </w:rPr>
        <w:t xml:space="preserve">На Ваш взгляд, какие существуют альтернативные варианты? </w:t>
      </w:r>
    </w:p>
    <w:p w:rsidR="00114702" w:rsidRPr="00792B6C" w:rsidRDefault="00114702" w:rsidP="00D738BE">
      <w:pPr>
        <w:pStyle w:val="31"/>
        <w:spacing w:line="276" w:lineRule="auto"/>
        <w:ind w:firstLine="709"/>
        <w:jc w:val="both"/>
        <w:rPr>
          <w:iCs/>
          <w:sz w:val="30"/>
          <w:szCs w:val="30"/>
        </w:rPr>
      </w:pPr>
      <w:r w:rsidRPr="00792B6C">
        <w:rPr>
          <w:b/>
          <w:i/>
          <w:sz w:val="30"/>
          <w:szCs w:val="30"/>
        </w:rPr>
        <w:t>Задание № 7.</w:t>
      </w:r>
      <w:r w:rsidRPr="00792B6C">
        <w:rPr>
          <w:sz w:val="30"/>
          <w:szCs w:val="30"/>
        </w:rPr>
        <w:t xml:space="preserve"> Вопросы для дискуссии: </w:t>
      </w:r>
    </w:p>
    <w:p w:rsidR="00114702" w:rsidRPr="00792B6C" w:rsidRDefault="00114702" w:rsidP="00D738BE">
      <w:pPr>
        <w:pStyle w:val="31"/>
        <w:spacing w:line="276" w:lineRule="auto"/>
        <w:ind w:firstLine="0"/>
        <w:jc w:val="both"/>
        <w:rPr>
          <w:iCs/>
          <w:sz w:val="30"/>
          <w:szCs w:val="30"/>
        </w:rPr>
      </w:pPr>
      <w:r w:rsidRPr="00792B6C">
        <w:rPr>
          <w:iCs/>
          <w:sz w:val="30"/>
          <w:szCs w:val="30"/>
        </w:rPr>
        <w:t>1) Можно ли сопоставить эффективность работы руководителей в сфере государственного управления и менеджмента?</w:t>
      </w:r>
    </w:p>
    <w:p w:rsidR="00114702" w:rsidRPr="00792B6C" w:rsidRDefault="00114702" w:rsidP="00D738BE">
      <w:pPr>
        <w:pStyle w:val="210"/>
        <w:spacing w:line="276" w:lineRule="auto"/>
        <w:rPr>
          <w:rFonts w:ascii="Times New Roman" w:hAnsi="Times New Roman"/>
          <w:iCs/>
          <w:sz w:val="30"/>
          <w:szCs w:val="30"/>
        </w:rPr>
      </w:pPr>
      <w:r w:rsidRPr="00792B6C">
        <w:rPr>
          <w:rFonts w:ascii="Times New Roman" w:hAnsi="Times New Roman"/>
          <w:iCs/>
          <w:sz w:val="30"/>
          <w:szCs w:val="30"/>
        </w:rPr>
        <w:t>2) Как оценить эффективность государственного управления, если выбираемые критерии разноплановы и разнонаправлены?</w:t>
      </w:r>
    </w:p>
    <w:p w:rsidR="00114702" w:rsidRPr="00792B6C" w:rsidRDefault="00114702" w:rsidP="00D738BE">
      <w:pPr>
        <w:pStyle w:val="210"/>
        <w:spacing w:line="276" w:lineRule="auto"/>
        <w:ind w:firstLine="709"/>
        <w:rPr>
          <w:rFonts w:ascii="Times New Roman" w:hAnsi="Times New Roman"/>
          <w:iCs/>
          <w:sz w:val="30"/>
          <w:szCs w:val="30"/>
        </w:rPr>
      </w:pPr>
      <w:r w:rsidRPr="00792B6C">
        <w:rPr>
          <w:rFonts w:ascii="Times New Roman" w:hAnsi="Times New Roman"/>
          <w:b/>
          <w:i/>
          <w:iCs/>
          <w:sz w:val="30"/>
          <w:szCs w:val="30"/>
        </w:rPr>
        <w:t>Задание № 8.</w:t>
      </w:r>
      <w:r w:rsidRPr="00792B6C">
        <w:rPr>
          <w:rFonts w:ascii="Times New Roman" w:hAnsi="Times New Roman"/>
          <w:iCs/>
          <w:sz w:val="30"/>
          <w:szCs w:val="30"/>
        </w:rPr>
        <w:t xml:space="preserve"> </w:t>
      </w:r>
      <w:r w:rsidRPr="00792B6C">
        <w:rPr>
          <w:rFonts w:ascii="Times New Roman" w:hAnsi="Times New Roman"/>
          <w:sz w:val="30"/>
          <w:szCs w:val="30"/>
        </w:rPr>
        <w:t>Приведите примеры поведения организации и должностных лиц, соответствующего типам поведения, указанным в матрице.</w:t>
      </w:r>
    </w:p>
    <w:p w:rsidR="001E10E2" w:rsidRDefault="00114702" w:rsidP="00D738BE">
      <w:pPr>
        <w:pStyle w:val="31"/>
        <w:spacing w:line="276" w:lineRule="auto"/>
        <w:ind w:firstLine="709"/>
        <w:jc w:val="both"/>
        <w:rPr>
          <w:sz w:val="30"/>
          <w:szCs w:val="30"/>
        </w:rPr>
      </w:pPr>
      <w:r w:rsidRPr="00792B6C">
        <w:rPr>
          <w:sz w:val="30"/>
          <w:szCs w:val="30"/>
        </w:rPr>
        <w:t>С точки зрения юриспруденции и этики любое поведение организации и личности может быть охаракте</w:t>
      </w:r>
      <w:r w:rsidR="00D45A48" w:rsidRPr="00792B6C">
        <w:rPr>
          <w:sz w:val="30"/>
          <w:szCs w:val="30"/>
        </w:rPr>
        <w:t>ризовано согласно такой матрице.</w:t>
      </w:r>
      <w:r w:rsidR="00D738BE">
        <w:rPr>
          <w:sz w:val="30"/>
          <w:szCs w:val="30"/>
        </w:rPr>
        <w:t xml:space="preserve"> (Табл. 6</w:t>
      </w:r>
      <w:r w:rsidR="00792B6C">
        <w:rPr>
          <w:sz w:val="30"/>
          <w:szCs w:val="30"/>
        </w:rPr>
        <w:t>)</w:t>
      </w:r>
    </w:p>
    <w:p w:rsidR="00D738BE" w:rsidRDefault="00D738BE" w:rsidP="00D738BE">
      <w:pPr>
        <w:pStyle w:val="31"/>
        <w:spacing w:line="276" w:lineRule="auto"/>
        <w:ind w:firstLine="709"/>
        <w:jc w:val="both"/>
        <w:rPr>
          <w:sz w:val="30"/>
          <w:szCs w:val="30"/>
        </w:rPr>
      </w:pPr>
    </w:p>
    <w:p w:rsidR="00792B6C" w:rsidRDefault="00D738BE" w:rsidP="00D738BE">
      <w:pPr>
        <w:pStyle w:val="31"/>
        <w:spacing w:line="276" w:lineRule="auto"/>
        <w:ind w:firstLine="709"/>
        <w:jc w:val="both"/>
        <w:rPr>
          <w:sz w:val="30"/>
          <w:szCs w:val="30"/>
        </w:rPr>
      </w:pPr>
      <w:r>
        <w:rPr>
          <w:sz w:val="30"/>
          <w:szCs w:val="30"/>
        </w:rPr>
        <w:t>Таблица 6</w:t>
      </w:r>
      <w:r w:rsidR="00792B6C">
        <w:rPr>
          <w:sz w:val="30"/>
          <w:szCs w:val="30"/>
        </w:rPr>
        <w:t xml:space="preserve"> – Матрица поведения организации и личности.</w:t>
      </w:r>
    </w:p>
    <w:p w:rsidR="00792B6C" w:rsidRPr="00792B6C" w:rsidRDefault="00792B6C" w:rsidP="00D738BE">
      <w:pPr>
        <w:pStyle w:val="31"/>
        <w:spacing w:line="276" w:lineRule="auto"/>
        <w:ind w:firstLine="709"/>
        <w:jc w:val="both"/>
        <w:rPr>
          <w:sz w:val="30"/>
          <w:szCs w:val="30"/>
        </w:rPr>
      </w:pPr>
    </w:p>
    <w:tbl>
      <w:tblPr>
        <w:tblW w:w="90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510"/>
        <w:gridCol w:w="3720"/>
      </w:tblGrid>
      <w:tr w:rsidR="00114702" w:rsidRPr="00114702" w:rsidTr="00114702">
        <w:tc>
          <w:tcPr>
            <w:tcW w:w="1843" w:type="dxa"/>
          </w:tcPr>
          <w:p w:rsidR="00114702" w:rsidRPr="00114702" w:rsidRDefault="00114702" w:rsidP="00D738BE">
            <w:pPr>
              <w:spacing w:line="240" w:lineRule="auto"/>
            </w:pPr>
          </w:p>
        </w:tc>
        <w:tc>
          <w:tcPr>
            <w:tcW w:w="3510" w:type="dxa"/>
          </w:tcPr>
          <w:p w:rsidR="00114702" w:rsidRPr="00114702" w:rsidRDefault="00114702" w:rsidP="00D738BE">
            <w:pPr>
              <w:spacing w:line="240" w:lineRule="auto"/>
              <w:ind w:firstLine="0"/>
              <w:jc w:val="center"/>
            </w:pPr>
            <w:r w:rsidRPr="00114702">
              <w:t>ЭТИЧНОЕ</w:t>
            </w:r>
          </w:p>
        </w:tc>
        <w:tc>
          <w:tcPr>
            <w:tcW w:w="3720" w:type="dxa"/>
          </w:tcPr>
          <w:p w:rsidR="00114702" w:rsidRPr="00114702" w:rsidRDefault="00114702" w:rsidP="00D738BE">
            <w:pPr>
              <w:spacing w:line="240" w:lineRule="auto"/>
              <w:ind w:firstLine="0"/>
              <w:jc w:val="center"/>
            </w:pPr>
            <w:r w:rsidRPr="00114702">
              <w:t>НЕЭТИЧНОЕ</w:t>
            </w:r>
          </w:p>
        </w:tc>
      </w:tr>
      <w:tr w:rsidR="00114702" w:rsidRPr="00114702" w:rsidTr="00114702">
        <w:tc>
          <w:tcPr>
            <w:tcW w:w="1843" w:type="dxa"/>
          </w:tcPr>
          <w:p w:rsidR="00114702" w:rsidRPr="00114702" w:rsidRDefault="00114702" w:rsidP="00D738BE">
            <w:pPr>
              <w:spacing w:line="240" w:lineRule="auto"/>
              <w:ind w:firstLine="0"/>
            </w:pPr>
            <w:r w:rsidRPr="00114702">
              <w:t>ЗАКОННОЕ</w:t>
            </w:r>
          </w:p>
        </w:tc>
        <w:tc>
          <w:tcPr>
            <w:tcW w:w="3510" w:type="dxa"/>
          </w:tcPr>
          <w:p w:rsidR="00114702" w:rsidRPr="00114702" w:rsidRDefault="00114702" w:rsidP="00D738BE">
            <w:pPr>
              <w:spacing w:line="240" w:lineRule="auto"/>
              <w:ind w:firstLine="0"/>
              <w:jc w:val="center"/>
            </w:pPr>
            <w:r w:rsidRPr="00114702">
              <w:t>этичное,</w:t>
            </w:r>
          </w:p>
          <w:p w:rsidR="00114702" w:rsidRPr="00114702" w:rsidRDefault="00114702" w:rsidP="00D738BE">
            <w:pPr>
              <w:spacing w:line="240" w:lineRule="auto"/>
              <w:ind w:firstLine="0"/>
              <w:jc w:val="center"/>
            </w:pPr>
            <w:r w:rsidRPr="00114702">
              <w:t>законное (1)</w:t>
            </w:r>
          </w:p>
        </w:tc>
        <w:tc>
          <w:tcPr>
            <w:tcW w:w="3720" w:type="dxa"/>
          </w:tcPr>
          <w:p w:rsidR="00114702" w:rsidRPr="00114702" w:rsidRDefault="00114702" w:rsidP="00D738BE">
            <w:pPr>
              <w:spacing w:line="240" w:lineRule="auto"/>
              <w:ind w:firstLine="0"/>
              <w:jc w:val="center"/>
            </w:pPr>
            <w:r w:rsidRPr="00114702">
              <w:t>неэтичное,</w:t>
            </w:r>
          </w:p>
          <w:p w:rsidR="00114702" w:rsidRPr="00114702" w:rsidRDefault="00114702" w:rsidP="00D738BE">
            <w:pPr>
              <w:spacing w:line="240" w:lineRule="auto"/>
              <w:ind w:firstLine="0"/>
              <w:jc w:val="center"/>
            </w:pPr>
            <w:r w:rsidRPr="00114702">
              <w:t>законное (2)</w:t>
            </w:r>
          </w:p>
        </w:tc>
      </w:tr>
      <w:tr w:rsidR="00114702" w:rsidRPr="00114702" w:rsidTr="00114702">
        <w:tc>
          <w:tcPr>
            <w:tcW w:w="1843" w:type="dxa"/>
          </w:tcPr>
          <w:p w:rsidR="00114702" w:rsidRPr="00114702" w:rsidRDefault="00114702" w:rsidP="00D738BE">
            <w:pPr>
              <w:spacing w:line="240" w:lineRule="auto"/>
              <w:ind w:firstLine="0"/>
            </w:pPr>
            <w:r w:rsidRPr="00114702">
              <w:t>НЕЗАКОННОЕ</w:t>
            </w:r>
          </w:p>
        </w:tc>
        <w:tc>
          <w:tcPr>
            <w:tcW w:w="3510" w:type="dxa"/>
          </w:tcPr>
          <w:p w:rsidR="00114702" w:rsidRPr="00114702" w:rsidRDefault="00114702" w:rsidP="00D738BE">
            <w:pPr>
              <w:spacing w:line="240" w:lineRule="auto"/>
              <w:ind w:firstLine="0"/>
              <w:jc w:val="center"/>
            </w:pPr>
            <w:r w:rsidRPr="00114702">
              <w:t>этичное,</w:t>
            </w:r>
          </w:p>
          <w:p w:rsidR="00114702" w:rsidRPr="00114702" w:rsidRDefault="00114702" w:rsidP="00D738BE">
            <w:pPr>
              <w:spacing w:line="240" w:lineRule="auto"/>
              <w:ind w:firstLine="0"/>
              <w:jc w:val="center"/>
            </w:pPr>
            <w:r w:rsidRPr="00114702">
              <w:t>незаконное (3)</w:t>
            </w:r>
          </w:p>
        </w:tc>
        <w:tc>
          <w:tcPr>
            <w:tcW w:w="3720" w:type="dxa"/>
          </w:tcPr>
          <w:p w:rsidR="00114702" w:rsidRPr="00114702" w:rsidRDefault="00114702" w:rsidP="00D738BE">
            <w:pPr>
              <w:spacing w:line="240" w:lineRule="auto"/>
              <w:ind w:firstLine="0"/>
              <w:jc w:val="center"/>
            </w:pPr>
            <w:r w:rsidRPr="00114702">
              <w:t>неэтичное,</w:t>
            </w:r>
          </w:p>
          <w:p w:rsidR="00114702" w:rsidRPr="00114702" w:rsidRDefault="00114702" w:rsidP="00D738BE">
            <w:pPr>
              <w:spacing w:line="240" w:lineRule="auto"/>
              <w:ind w:firstLine="0"/>
              <w:jc w:val="center"/>
            </w:pPr>
            <w:r w:rsidRPr="00114702">
              <w:t>незаконное (4)</w:t>
            </w:r>
          </w:p>
        </w:tc>
      </w:tr>
    </w:tbl>
    <w:p w:rsidR="00114702" w:rsidRPr="00114702" w:rsidRDefault="00114702" w:rsidP="00D738BE">
      <w:pPr>
        <w:pStyle w:val="21"/>
        <w:spacing w:line="276" w:lineRule="auto"/>
        <w:ind w:firstLine="0"/>
        <w:rPr>
          <w:rFonts w:ascii="Times New Roman" w:hAnsi="Times New Roman"/>
          <w:sz w:val="24"/>
          <w:szCs w:val="24"/>
        </w:rPr>
      </w:pPr>
    </w:p>
    <w:p w:rsidR="00114702" w:rsidRPr="00792B6C" w:rsidRDefault="00114702" w:rsidP="00D738BE">
      <w:pPr>
        <w:spacing w:line="276" w:lineRule="auto"/>
        <w:rPr>
          <w:sz w:val="30"/>
          <w:szCs w:val="30"/>
        </w:rPr>
      </w:pPr>
      <w:r w:rsidRPr="00792B6C">
        <w:rPr>
          <w:sz w:val="30"/>
          <w:szCs w:val="30"/>
        </w:rPr>
        <w:t>где, например:</w:t>
      </w:r>
    </w:p>
    <w:p w:rsidR="00114702" w:rsidRPr="00792B6C" w:rsidRDefault="00114702" w:rsidP="00D738BE">
      <w:pPr>
        <w:numPr>
          <w:ilvl w:val="0"/>
          <w:numId w:val="22"/>
        </w:numPr>
        <w:overflowPunct w:val="0"/>
        <w:autoSpaceDE w:val="0"/>
        <w:autoSpaceDN w:val="0"/>
        <w:adjustRightInd w:val="0"/>
        <w:spacing w:line="276" w:lineRule="auto"/>
        <w:ind w:left="0" w:firstLine="709"/>
        <w:textAlignment w:val="baseline"/>
        <w:rPr>
          <w:sz w:val="30"/>
          <w:szCs w:val="30"/>
        </w:rPr>
      </w:pPr>
      <w:r w:rsidRPr="00792B6C">
        <w:rPr>
          <w:sz w:val="30"/>
          <w:szCs w:val="30"/>
        </w:rPr>
        <w:t>– любая деятельность организации, не противоречащая законам государства и этическим нормам, принятым в обществе; любое поведение работника в коллективе, не противоречащее принятым в нем нормам;</w:t>
      </w:r>
    </w:p>
    <w:p w:rsidR="00114702" w:rsidRPr="00792B6C" w:rsidRDefault="00114702" w:rsidP="00D738BE">
      <w:pPr>
        <w:numPr>
          <w:ilvl w:val="0"/>
          <w:numId w:val="22"/>
        </w:numPr>
        <w:overflowPunct w:val="0"/>
        <w:autoSpaceDE w:val="0"/>
        <w:autoSpaceDN w:val="0"/>
        <w:adjustRightInd w:val="0"/>
        <w:spacing w:line="276" w:lineRule="auto"/>
        <w:ind w:left="0" w:firstLine="709"/>
        <w:textAlignment w:val="baseline"/>
        <w:rPr>
          <w:sz w:val="30"/>
          <w:szCs w:val="30"/>
        </w:rPr>
      </w:pPr>
      <w:r w:rsidRPr="00792B6C">
        <w:rPr>
          <w:sz w:val="30"/>
          <w:szCs w:val="30"/>
        </w:rPr>
        <w:t>– деловые отношения со странами, отвергнутыми мировым сообществом по политическим соображениям; грубое, резкое поведение в коллективе, независимо от должности;</w:t>
      </w:r>
    </w:p>
    <w:p w:rsidR="00114702" w:rsidRPr="00792B6C" w:rsidRDefault="00114702" w:rsidP="00D738BE">
      <w:pPr>
        <w:numPr>
          <w:ilvl w:val="0"/>
          <w:numId w:val="22"/>
        </w:numPr>
        <w:overflowPunct w:val="0"/>
        <w:autoSpaceDE w:val="0"/>
        <w:autoSpaceDN w:val="0"/>
        <w:adjustRightInd w:val="0"/>
        <w:spacing w:line="276" w:lineRule="auto"/>
        <w:ind w:left="0" w:firstLine="709"/>
        <w:textAlignment w:val="baseline"/>
        <w:rPr>
          <w:sz w:val="30"/>
          <w:szCs w:val="30"/>
        </w:rPr>
      </w:pPr>
      <w:r w:rsidRPr="00792B6C">
        <w:rPr>
          <w:sz w:val="30"/>
          <w:szCs w:val="30"/>
        </w:rPr>
        <w:t>– любая деятельность организации, у которой этична цель, но средства ее достижения незаконны; поведение руководства, содержащее дискриминацию и ущемление прав сотрудников, но безукоризненное с точки зрения внимания и вежливости;</w:t>
      </w:r>
    </w:p>
    <w:p w:rsidR="00114702" w:rsidRPr="00792B6C" w:rsidRDefault="00114702" w:rsidP="00D738BE">
      <w:pPr>
        <w:numPr>
          <w:ilvl w:val="0"/>
          <w:numId w:val="22"/>
        </w:numPr>
        <w:overflowPunct w:val="0"/>
        <w:autoSpaceDE w:val="0"/>
        <w:autoSpaceDN w:val="0"/>
        <w:adjustRightInd w:val="0"/>
        <w:spacing w:line="276" w:lineRule="auto"/>
        <w:ind w:left="0" w:firstLine="709"/>
        <w:textAlignment w:val="baseline"/>
        <w:rPr>
          <w:sz w:val="30"/>
          <w:szCs w:val="30"/>
        </w:rPr>
      </w:pPr>
      <w:r w:rsidRPr="00792B6C">
        <w:rPr>
          <w:sz w:val="30"/>
          <w:szCs w:val="30"/>
        </w:rPr>
        <w:t>– полностью неправильное поведение, не принимается коллективом и обществом, ведет к юридическим санкциям или увольнению.</w:t>
      </w:r>
    </w:p>
    <w:p w:rsidR="00114702" w:rsidRPr="00792B6C" w:rsidRDefault="00114702" w:rsidP="00D738BE">
      <w:pPr>
        <w:spacing w:line="276" w:lineRule="auto"/>
        <w:rPr>
          <w:sz w:val="30"/>
          <w:szCs w:val="30"/>
        </w:rPr>
      </w:pPr>
      <w:r w:rsidRPr="00792B6C">
        <w:rPr>
          <w:sz w:val="30"/>
          <w:szCs w:val="30"/>
        </w:rPr>
        <w:t>Следует иметь в виду, что незаконные действия всегда неэтичны. Но законные рассматриваются с точки зрения этики, в зависимости от целей и системы личных ценностей.</w:t>
      </w:r>
    </w:p>
    <w:p w:rsidR="00114702" w:rsidRPr="00792B6C" w:rsidRDefault="00114702" w:rsidP="00D738BE">
      <w:pPr>
        <w:spacing w:line="276" w:lineRule="auto"/>
        <w:rPr>
          <w:sz w:val="30"/>
          <w:szCs w:val="30"/>
        </w:rPr>
      </w:pPr>
      <w:r w:rsidRPr="00792B6C">
        <w:rPr>
          <w:sz w:val="30"/>
          <w:szCs w:val="30"/>
        </w:rPr>
        <w:t>Этические проблемы в сфере управления всегда имеют отношение к конфликту или, по меньшей мере, вероятности конфликта между экономическими показателями организации, такими как измеряемые доходы, издержки и прибыль, и показателями социальной ответственности, выражающимися через обязательства по отношению к коллективу и обществу.</w:t>
      </w:r>
    </w:p>
    <w:p w:rsidR="00114702" w:rsidRPr="00792B6C" w:rsidRDefault="00114702" w:rsidP="00D738BE">
      <w:pPr>
        <w:spacing w:line="276" w:lineRule="auto"/>
        <w:rPr>
          <w:sz w:val="30"/>
          <w:szCs w:val="30"/>
        </w:rPr>
      </w:pPr>
      <w:r w:rsidRPr="00792B6C">
        <w:rPr>
          <w:sz w:val="30"/>
          <w:szCs w:val="30"/>
        </w:rPr>
        <w:t>Нарушение этики в разной степени присуще практически всем работникам в коллективе. Поэтому определение уровня возможной этичности действий организац</w:t>
      </w:r>
      <w:proofErr w:type="gramStart"/>
      <w:r w:rsidRPr="00792B6C">
        <w:rPr>
          <w:sz w:val="30"/>
          <w:szCs w:val="30"/>
        </w:rPr>
        <w:t>ии и ее</w:t>
      </w:r>
      <w:proofErr w:type="gramEnd"/>
      <w:r w:rsidRPr="00792B6C">
        <w:rPr>
          <w:sz w:val="30"/>
          <w:szCs w:val="30"/>
        </w:rPr>
        <w:t xml:space="preserve"> коллектива целесообразно начинать с рассмотрения ценностей, определяющих этические нормы человека. Они всегда ранжированы по важности, качеству или признанию чего-либо благом или злом. Подобно другим индивидуальным характеристикам ценности приобретаются посредством обучения и могут развиваться и видоизменяться в течение всей жизни.</w:t>
      </w:r>
    </w:p>
    <w:p w:rsidR="00114702" w:rsidRPr="00792B6C" w:rsidRDefault="00114702" w:rsidP="00D738BE">
      <w:pPr>
        <w:pStyle w:val="5"/>
        <w:spacing w:before="0" w:line="276" w:lineRule="auto"/>
        <w:rPr>
          <w:rFonts w:ascii="Times New Roman" w:eastAsia="Times New Roman" w:hAnsi="Times New Roman" w:cs="Times New Roman"/>
          <w:color w:val="auto"/>
          <w:spacing w:val="-6"/>
          <w:sz w:val="30"/>
          <w:szCs w:val="30"/>
        </w:rPr>
      </w:pPr>
      <w:r w:rsidRPr="00792B6C">
        <w:rPr>
          <w:rFonts w:ascii="Times New Roman" w:hAnsi="Times New Roman" w:cs="Times New Roman"/>
          <w:b/>
          <w:i/>
          <w:color w:val="auto"/>
          <w:sz w:val="30"/>
          <w:szCs w:val="30"/>
        </w:rPr>
        <w:t>Задание № 9.</w:t>
      </w:r>
      <w:r w:rsidRPr="00792B6C">
        <w:rPr>
          <w:rFonts w:ascii="Times New Roman" w:hAnsi="Times New Roman" w:cs="Times New Roman"/>
          <w:color w:val="auto"/>
          <w:sz w:val="30"/>
          <w:szCs w:val="30"/>
        </w:rPr>
        <w:t xml:space="preserve"> </w:t>
      </w:r>
      <w:r w:rsidRPr="00792B6C">
        <w:rPr>
          <w:rFonts w:ascii="Times New Roman" w:eastAsia="Times New Roman" w:hAnsi="Times New Roman" w:cs="Times New Roman"/>
          <w:color w:val="auto"/>
          <w:sz w:val="30"/>
          <w:szCs w:val="30"/>
        </w:rPr>
        <w:t xml:space="preserve">Дайте анализ управленческой деятельности первого президента СССР М.С. Горбачева. Основываясь на известных Вам фактах, восстановите те управленческие технологии, которые он </w:t>
      </w:r>
      <w:r w:rsidRPr="00792B6C">
        <w:rPr>
          <w:rFonts w:ascii="Times New Roman" w:eastAsia="Times New Roman" w:hAnsi="Times New Roman" w:cs="Times New Roman"/>
          <w:color w:val="auto"/>
          <w:spacing w:val="-6"/>
          <w:sz w:val="30"/>
          <w:szCs w:val="30"/>
        </w:rPr>
        <w:t>использовал. Какова была стратегия выбранного им курса преобразования советского государства и как она была им реализована?</w:t>
      </w:r>
    </w:p>
    <w:p w:rsidR="00114702" w:rsidRPr="00792B6C" w:rsidRDefault="00114702" w:rsidP="00D738BE">
      <w:pPr>
        <w:spacing w:line="276" w:lineRule="auto"/>
        <w:rPr>
          <w:sz w:val="30"/>
          <w:szCs w:val="30"/>
        </w:rPr>
      </w:pPr>
      <w:r w:rsidRPr="00792B6C">
        <w:rPr>
          <w:rFonts w:eastAsiaTheme="majorEastAsia"/>
          <w:b/>
          <w:i/>
          <w:sz w:val="30"/>
          <w:szCs w:val="30"/>
        </w:rPr>
        <w:t>Задание № 10.</w:t>
      </w:r>
      <w:r w:rsidRPr="00792B6C">
        <w:rPr>
          <w:rFonts w:eastAsiaTheme="majorEastAsia"/>
          <w:sz w:val="30"/>
          <w:szCs w:val="30"/>
        </w:rPr>
        <w:t xml:space="preserve"> </w:t>
      </w:r>
      <w:r w:rsidRPr="00792B6C">
        <w:rPr>
          <w:sz w:val="30"/>
          <w:szCs w:val="30"/>
        </w:rPr>
        <w:t>Информационное обеспечение открывает ряд возможностей в деле государственного управления. К их числу можно отнести:</w:t>
      </w:r>
    </w:p>
    <w:p w:rsidR="00114702" w:rsidRPr="00792B6C" w:rsidRDefault="00114702" w:rsidP="00D738BE">
      <w:pPr>
        <w:numPr>
          <w:ilvl w:val="0"/>
          <w:numId w:val="21"/>
        </w:numPr>
        <w:overflowPunct w:val="0"/>
        <w:autoSpaceDE w:val="0"/>
        <w:autoSpaceDN w:val="0"/>
        <w:adjustRightInd w:val="0"/>
        <w:spacing w:line="276" w:lineRule="auto"/>
        <w:ind w:left="0" w:firstLine="709"/>
        <w:textAlignment w:val="baseline"/>
        <w:rPr>
          <w:sz w:val="30"/>
          <w:szCs w:val="30"/>
        </w:rPr>
      </w:pPr>
      <w:r w:rsidRPr="00792B6C">
        <w:rPr>
          <w:sz w:val="30"/>
          <w:szCs w:val="30"/>
        </w:rPr>
        <w:t>снижение рисков и опасностей для имиджа;</w:t>
      </w:r>
    </w:p>
    <w:p w:rsidR="00114702" w:rsidRPr="00792B6C" w:rsidRDefault="00114702" w:rsidP="00D738BE">
      <w:pPr>
        <w:numPr>
          <w:ilvl w:val="0"/>
          <w:numId w:val="21"/>
        </w:numPr>
        <w:overflowPunct w:val="0"/>
        <w:autoSpaceDE w:val="0"/>
        <w:autoSpaceDN w:val="0"/>
        <w:adjustRightInd w:val="0"/>
        <w:spacing w:line="276" w:lineRule="auto"/>
        <w:ind w:left="0" w:firstLine="709"/>
        <w:textAlignment w:val="baseline"/>
        <w:rPr>
          <w:sz w:val="30"/>
          <w:szCs w:val="30"/>
        </w:rPr>
      </w:pPr>
      <w:r w:rsidRPr="00792B6C">
        <w:rPr>
          <w:sz w:val="30"/>
          <w:szCs w:val="30"/>
        </w:rPr>
        <w:t>повышение эффективности деятельности;</w:t>
      </w:r>
    </w:p>
    <w:p w:rsidR="00114702" w:rsidRPr="00792B6C" w:rsidRDefault="00114702" w:rsidP="00D738BE">
      <w:pPr>
        <w:numPr>
          <w:ilvl w:val="0"/>
          <w:numId w:val="21"/>
        </w:numPr>
        <w:overflowPunct w:val="0"/>
        <w:autoSpaceDE w:val="0"/>
        <w:autoSpaceDN w:val="0"/>
        <w:adjustRightInd w:val="0"/>
        <w:spacing w:line="276" w:lineRule="auto"/>
        <w:ind w:left="0" w:firstLine="709"/>
        <w:textAlignment w:val="baseline"/>
        <w:rPr>
          <w:sz w:val="30"/>
          <w:szCs w:val="30"/>
        </w:rPr>
      </w:pPr>
      <w:r w:rsidRPr="00792B6C">
        <w:rPr>
          <w:sz w:val="30"/>
          <w:szCs w:val="30"/>
        </w:rPr>
        <w:t>определение отношения населения к власти;</w:t>
      </w:r>
    </w:p>
    <w:p w:rsidR="00114702" w:rsidRPr="00792B6C" w:rsidRDefault="00114702" w:rsidP="00D738BE">
      <w:pPr>
        <w:numPr>
          <w:ilvl w:val="0"/>
          <w:numId w:val="21"/>
        </w:numPr>
        <w:overflowPunct w:val="0"/>
        <w:autoSpaceDE w:val="0"/>
        <w:autoSpaceDN w:val="0"/>
        <w:adjustRightInd w:val="0"/>
        <w:spacing w:line="276" w:lineRule="auto"/>
        <w:ind w:left="0" w:firstLine="709"/>
        <w:textAlignment w:val="baseline"/>
        <w:rPr>
          <w:sz w:val="30"/>
          <w:szCs w:val="30"/>
        </w:rPr>
      </w:pPr>
      <w:r w:rsidRPr="00792B6C">
        <w:rPr>
          <w:sz w:val="30"/>
          <w:szCs w:val="30"/>
        </w:rPr>
        <w:t>анализ состояния внешней среды;</w:t>
      </w:r>
    </w:p>
    <w:p w:rsidR="00114702" w:rsidRPr="00792B6C" w:rsidRDefault="00114702" w:rsidP="00D738BE">
      <w:pPr>
        <w:numPr>
          <w:ilvl w:val="0"/>
          <w:numId w:val="21"/>
        </w:numPr>
        <w:overflowPunct w:val="0"/>
        <w:autoSpaceDE w:val="0"/>
        <w:autoSpaceDN w:val="0"/>
        <w:adjustRightInd w:val="0"/>
        <w:spacing w:line="276" w:lineRule="auto"/>
        <w:ind w:left="0" w:firstLine="709"/>
        <w:textAlignment w:val="baseline"/>
        <w:rPr>
          <w:sz w:val="30"/>
          <w:szCs w:val="30"/>
        </w:rPr>
      </w:pPr>
      <w:r w:rsidRPr="00792B6C">
        <w:rPr>
          <w:sz w:val="30"/>
          <w:szCs w:val="30"/>
        </w:rPr>
        <w:t>координация реализации стратегии.</w:t>
      </w:r>
    </w:p>
    <w:p w:rsidR="00114702" w:rsidRPr="00792B6C" w:rsidRDefault="00114702" w:rsidP="00D738BE">
      <w:pPr>
        <w:spacing w:line="276" w:lineRule="auto"/>
        <w:rPr>
          <w:sz w:val="30"/>
          <w:szCs w:val="30"/>
        </w:rPr>
      </w:pPr>
      <w:r w:rsidRPr="00792B6C">
        <w:rPr>
          <w:sz w:val="30"/>
          <w:szCs w:val="30"/>
        </w:rPr>
        <w:t>Подумайте, какие еще возможности открывает информационное обеспечение государственного управления?</w:t>
      </w:r>
    </w:p>
    <w:p w:rsidR="00910726" w:rsidRPr="00792B6C" w:rsidRDefault="00114702" w:rsidP="00D738BE">
      <w:pPr>
        <w:pStyle w:val="210"/>
        <w:spacing w:line="276" w:lineRule="auto"/>
        <w:ind w:firstLine="709"/>
        <w:rPr>
          <w:rFonts w:ascii="Times New Roman" w:hAnsi="Times New Roman"/>
          <w:sz w:val="30"/>
          <w:szCs w:val="30"/>
        </w:rPr>
      </w:pPr>
      <w:r w:rsidRPr="00792B6C">
        <w:rPr>
          <w:rFonts w:ascii="Times New Roman" w:hAnsi="Times New Roman"/>
          <w:sz w:val="30"/>
          <w:szCs w:val="30"/>
        </w:rPr>
        <w:t>Какие возможности информационного обеспечения необходимо использовать в первую очередь для повышения эффективности государственного управления? Обоснуйте свой ответ.</w:t>
      </w:r>
    </w:p>
    <w:p w:rsidR="0077112F" w:rsidRPr="00792B6C" w:rsidRDefault="0077112F" w:rsidP="00D738BE">
      <w:pPr>
        <w:tabs>
          <w:tab w:val="right" w:leader="underscore" w:pos="9639"/>
        </w:tabs>
        <w:spacing w:line="276" w:lineRule="auto"/>
        <w:textAlignment w:val="top"/>
        <w:rPr>
          <w:b/>
          <w:bCs/>
          <w:i/>
          <w:sz w:val="30"/>
          <w:szCs w:val="30"/>
        </w:rPr>
      </w:pPr>
      <w:r w:rsidRPr="00792B6C">
        <w:rPr>
          <w:b/>
          <w:bCs/>
          <w:i/>
          <w:sz w:val="30"/>
          <w:szCs w:val="30"/>
        </w:rPr>
        <w:t>Вопросы для самоконтроля</w:t>
      </w:r>
      <w:r w:rsidR="00822AA7" w:rsidRPr="00792B6C">
        <w:rPr>
          <w:b/>
          <w:bCs/>
          <w:i/>
          <w:sz w:val="30"/>
          <w:szCs w:val="30"/>
        </w:rPr>
        <w:t xml:space="preserve"> по теме</w:t>
      </w:r>
      <w:r w:rsidRPr="00792B6C">
        <w:rPr>
          <w:b/>
          <w:bCs/>
          <w:i/>
          <w:sz w:val="30"/>
          <w:szCs w:val="30"/>
        </w:rPr>
        <w:t>:</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Что такое этика на государственной службе?</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В чём состоит специфика и содержание понятия «административная этика»? Что её отличает от других видов профессиональной этики?</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Что означают «органические функции» руководителя в его служебной деятельности?</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Каковы основные этические принципы управления?</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Какой стиль поведения руководителя в его взаимоотношениях с подчиненными представляется Вам оптимальным?</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Что означает и какое место занимает в служебной этике руководителя этика приказов и поручений?</w:t>
      </w:r>
    </w:p>
    <w:p w:rsidR="00A71F3A" w:rsidRPr="00792B6C" w:rsidRDefault="00A71F3A" w:rsidP="00D738BE">
      <w:pPr>
        <w:pStyle w:val="a3"/>
        <w:numPr>
          <w:ilvl w:val="0"/>
          <w:numId w:val="17"/>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В чем различие правового и морального регулирования управления?</w:t>
      </w:r>
    </w:p>
    <w:p w:rsidR="00A659A4"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 xml:space="preserve">а) основная – 1, с. 31-360; </w:t>
      </w:r>
      <w:r w:rsidR="00005DB3" w:rsidRPr="00792B6C">
        <w:rPr>
          <w:sz w:val="30"/>
          <w:szCs w:val="30"/>
        </w:rPr>
        <w:t>3, с. 181-212.</w:t>
      </w:r>
    </w:p>
    <w:p w:rsidR="00B012B2"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DD60C8" w:rsidRPr="00792B6C">
        <w:rPr>
          <w:sz w:val="30"/>
          <w:szCs w:val="30"/>
        </w:rPr>
        <w:t>–</w:t>
      </w:r>
      <w:r w:rsidRPr="00792B6C">
        <w:rPr>
          <w:sz w:val="30"/>
          <w:szCs w:val="30"/>
        </w:rPr>
        <w:t xml:space="preserve"> </w:t>
      </w:r>
      <w:r w:rsidR="00214C9A" w:rsidRPr="00792B6C">
        <w:rPr>
          <w:sz w:val="30"/>
          <w:szCs w:val="30"/>
        </w:rPr>
        <w:t>9</w:t>
      </w:r>
      <w:r w:rsidR="00DD60C8" w:rsidRPr="00792B6C">
        <w:rPr>
          <w:sz w:val="30"/>
          <w:szCs w:val="30"/>
        </w:rPr>
        <w:t xml:space="preserve">, с. 7-23; </w:t>
      </w:r>
      <w:r w:rsidR="00214C9A" w:rsidRPr="00792B6C">
        <w:rPr>
          <w:sz w:val="30"/>
          <w:szCs w:val="30"/>
        </w:rPr>
        <w:t>10</w:t>
      </w:r>
      <w:r w:rsidR="00DD60C8" w:rsidRPr="00792B6C">
        <w:rPr>
          <w:sz w:val="30"/>
          <w:szCs w:val="30"/>
        </w:rPr>
        <w:t>, с. 50-54</w:t>
      </w:r>
      <w:r w:rsidR="0098220F" w:rsidRPr="00792B6C">
        <w:rPr>
          <w:sz w:val="30"/>
          <w:szCs w:val="30"/>
        </w:rPr>
        <w:t>.</w:t>
      </w:r>
    </w:p>
    <w:p w:rsidR="001E10E2" w:rsidRPr="00792B6C" w:rsidRDefault="001E10E2" w:rsidP="00D738BE">
      <w:pPr>
        <w:spacing w:line="276" w:lineRule="auto"/>
        <w:ind w:firstLine="0"/>
        <w:rPr>
          <w:b/>
          <w:bCs/>
          <w:sz w:val="30"/>
          <w:szCs w:val="30"/>
        </w:rPr>
      </w:pPr>
    </w:p>
    <w:p w:rsidR="0075307D" w:rsidRPr="00792B6C" w:rsidRDefault="0075307D" w:rsidP="00D738BE">
      <w:pPr>
        <w:spacing w:line="276" w:lineRule="auto"/>
        <w:ind w:firstLine="0"/>
        <w:jc w:val="center"/>
        <w:rPr>
          <w:b/>
          <w:bCs/>
          <w:sz w:val="30"/>
          <w:szCs w:val="30"/>
        </w:rPr>
      </w:pPr>
      <w:r w:rsidRPr="00792B6C">
        <w:rPr>
          <w:b/>
          <w:bCs/>
          <w:sz w:val="30"/>
          <w:szCs w:val="30"/>
        </w:rPr>
        <w:t>Тема 5. Профессиональная этика и служебный этикет</w:t>
      </w:r>
      <w:r w:rsidR="00FE28CE" w:rsidRPr="00792B6C">
        <w:rPr>
          <w:b/>
          <w:bCs/>
          <w:sz w:val="30"/>
          <w:szCs w:val="30"/>
        </w:rPr>
        <w:t>. (6 часов)</w:t>
      </w:r>
    </w:p>
    <w:p w:rsidR="00A71F3A" w:rsidRPr="00792B6C" w:rsidRDefault="00A71F3A" w:rsidP="00D738BE">
      <w:pPr>
        <w:spacing w:line="276" w:lineRule="auto"/>
        <w:rPr>
          <w:bCs/>
          <w:sz w:val="30"/>
          <w:szCs w:val="30"/>
        </w:rPr>
      </w:pPr>
      <w:r w:rsidRPr="00792B6C">
        <w:rPr>
          <w:b/>
          <w:bCs/>
          <w:i/>
          <w:sz w:val="30"/>
          <w:szCs w:val="30"/>
        </w:rPr>
        <w:t>Цель</w:t>
      </w:r>
      <w:r w:rsidRPr="00792B6C">
        <w:rPr>
          <w:bCs/>
          <w:sz w:val="30"/>
          <w:szCs w:val="30"/>
        </w:rPr>
        <w:t xml:space="preserve"> занятия – изучить профессиональную этику и служебный этикет государственных служащих РФ.</w:t>
      </w:r>
    </w:p>
    <w:p w:rsidR="00A71F3A" w:rsidRPr="00792B6C" w:rsidRDefault="00A71F3A" w:rsidP="00D738BE">
      <w:pPr>
        <w:spacing w:line="276" w:lineRule="auto"/>
        <w:rPr>
          <w:b/>
          <w:bCs/>
          <w:i/>
          <w:sz w:val="30"/>
          <w:szCs w:val="30"/>
        </w:rPr>
      </w:pPr>
      <w:r w:rsidRPr="00792B6C">
        <w:rPr>
          <w:b/>
          <w:bCs/>
          <w:i/>
          <w:sz w:val="30"/>
          <w:szCs w:val="30"/>
        </w:rPr>
        <w:t>Вопросы для обсуждения:</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Этика как наука о морали. Структура и функции этики.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Индивидуальная этика.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Особенности социальной этики.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 xml:space="preserve">Профессиональная </w:t>
      </w:r>
      <w:r w:rsidR="00A71F3A" w:rsidRPr="00792B6C">
        <w:rPr>
          <w:rFonts w:ascii="Times New Roman" w:hAnsi="Times New Roman"/>
          <w:bCs/>
          <w:sz w:val="30"/>
          <w:szCs w:val="30"/>
        </w:rPr>
        <w:t>этика как вид прикладной этики.</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 xml:space="preserve">Этические требования к государственному служащему: основные принципы, нормы, качество.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 xml:space="preserve">Этикет государственного служащего.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 xml:space="preserve">Социальная природа государственной службы. </w:t>
      </w:r>
    </w:p>
    <w:p w:rsidR="00A71F3A" w:rsidRPr="00792B6C"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 xml:space="preserve">Сущность и особенности государственной службы как социального института. </w:t>
      </w:r>
    </w:p>
    <w:p w:rsidR="00D738BE" w:rsidRPr="00D738BE"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sz w:val="30"/>
          <w:szCs w:val="30"/>
        </w:rPr>
        <w:t>Социальный характер функциони</w:t>
      </w:r>
      <w:r w:rsidR="00A71F3A" w:rsidRPr="00792B6C">
        <w:rPr>
          <w:rFonts w:ascii="Times New Roman" w:hAnsi="Times New Roman"/>
          <w:sz w:val="30"/>
          <w:szCs w:val="30"/>
        </w:rPr>
        <w:t>рования государственной службы.</w:t>
      </w:r>
    </w:p>
    <w:p w:rsidR="00D738BE"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D738BE">
        <w:rPr>
          <w:rFonts w:ascii="Times New Roman" w:hAnsi="Times New Roman"/>
          <w:bCs/>
          <w:sz w:val="30"/>
          <w:szCs w:val="30"/>
        </w:rPr>
        <w:t xml:space="preserve">Этикет как элемент культуры. </w:t>
      </w:r>
    </w:p>
    <w:p w:rsidR="00D738BE" w:rsidRPr="00D738BE"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D738BE">
        <w:rPr>
          <w:rFonts w:ascii="Times New Roman" w:hAnsi="Times New Roman"/>
          <w:bCs/>
          <w:sz w:val="30"/>
          <w:szCs w:val="30"/>
        </w:rPr>
        <w:t xml:space="preserve">Виды современного этикета деловых отношений. </w:t>
      </w:r>
    </w:p>
    <w:p w:rsidR="0075307D" w:rsidRPr="00D738BE" w:rsidRDefault="0075307D" w:rsidP="00D738BE">
      <w:pPr>
        <w:pStyle w:val="a3"/>
        <w:numPr>
          <w:ilvl w:val="0"/>
          <w:numId w:val="9"/>
        </w:numPr>
        <w:tabs>
          <w:tab w:val="right" w:leader="underscore" w:pos="9639"/>
        </w:tabs>
        <w:spacing w:after="0"/>
        <w:jc w:val="both"/>
        <w:textAlignment w:val="top"/>
        <w:rPr>
          <w:rFonts w:ascii="Times New Roman" w:hAnsi="Times New Roman"/>
          <w:bCs/>
          <w:sz w:val="30"/>
          <w:szCs w:val="30"/>
        </w:rPr>
      </w:pPr>
      <w:r w:rsidRPr="00D738BE">
        <w:rPr>
          <w:rFonts w:ascii="Times New Roman" w:hAnsi="Times New Roman"/>
          <w:sz w:val="30"/>
          <w:szCs w:val="30"/>
        </w:rPr>
        <w:t>Типовой кодекс этики и служебного поведения государственного служащего.</w:t>
      </w:r>
    </w:p>
    <w:p w:rsidR="00D45A48" w:rsidRPr="00792B6C" w:rsidRDefault="00D45A48" w:rsidP="00D738BE">
      <w:pPr>
        <w:tabs>
          <w:tab w:val="right" w:leader="underscore" w:pos="9639"/>
        </w:tabs>
        <w:spacing w:line="276" w:lineRule="auto"/>
        <w:textAlignment w:val="top"/>
        <w:rPr>
          <w:bCs/>
          <w:i/>
          <w:sz w:val="30"/>
          <w:szCs w:val="30"/>
        </w:rPr>
      </w:pPr>
      <w:r w:rsidRPr="00792B6C">
        <w:rPr>
          <w:bCs/>
          <w:i/>
          <w:sz w:val="30"/>
          <w:szCs w:val="30"/>
        </w:rPr>
        <w:t xml:space="preserve">При подготовке к </w:t>
      </w:r>
      <w:r w:rsidRPr="00792B6C">
        <w:rPr>
          <w:b/>
          <w:bCs/>
          <w:i/>
          <w:sz w:val="30"/>
          <w:szCs w:val="30"/>
        </w:rPr>
        <w:t>первому вопросу</w:t>
      </w:r>
      <w:r w:rsidRPr="00792B6C">
        <w:rPr>
          <w:bCs/>
          <w:i/>
          <w:sz w:val="30"/>
          <w:szCs w:val="30"/>
        </w:rPr>
        <w:t xml:space="preserve"> следует дать определение этики  и морали. Нужно четко представлять отличия  определений «этика» и «мораль».  Далее необходимо рассмотреть структуру этики и выполняемые ею функции.</w:t>
      </w:r>
    </w:p>
    <w:p w:rsidR="00D45A48" w:rsidRPr="00792B6C" w:rsidRDefault="00D45A48" w:rsidP="00D738BE">
      <w:pPr>
        <w:tabs>
          <w:tab w:val="right" w:leader="underscore" w:pos="9639"/>
        </w:tabs>
        <w:spacing w:line="276" w:lineRule="auto"/>
        <w:textAlignment w:val="top"/>
        <w:rPr>
          <w:bCs/>
          <w:i/>
          <w:sz w:val="30"/>
          <w:szCs w:val="30"/>
        </w:rPr>
      </w:pPr>
      <w:r w:rsidRPr="00792B6C">
        <w:rPr>
          <w:b/>
          <w:bCs/>
          <w:i/>
          <w:sz w:val="30"/>
          <w:szCs w:val="30"/>
        </w:rPr>
        <w:t>Второй и третий вопросы</w:t>
      </w:r>
      <w:r w:rsidRPr="00792B6C">
        <w:rPr>
          <w:bCs/>
          <w:i/>
          <w:sz w:val="30"/>
          <w:szCs w:val="30"/>
        </w:rPr>
        <w:t xml:space="preserve"> занятия  требуют характеристики и выявления особенностей индивидуальной и социальной этики. Следует определить различия между ними и выявить их назначение.</w:t>
      </w:r>
    </w:p>
    <w:p w:rsidR="00D45A48" w:rsidRPr="00792B6C" w:rsidRDefault="00D45A48" w:rsidP="00D738BE">
      <w:pPr>
        <w:tabs>
          <w:tab w:val="right" w:leader="underscore" w:pos="9639"/>
        </w:tabs>
        <w:spacing w:line="276" w:lineRule="auto"/>
        <w:textAlignment w:val="top"/>
        <w:rPr>
          <w:bCs/>
          <w:i/>
          <w:sz w:val="30"/>
          <w:szCs w:val="30"/>
        </w:rPr>
      </w:pPr>
      <w:r w:rsidRPr="00792B6C">
        <w:rPr>
          <w:bCs/>
          <w:i/>
          <w:sz w:val="30"/>
          <w:szCs w:val="30"/>
        </w:rPr>
        <w:t xml:space="preserve">При ответе на </w:t>
      </w:r>
      <w:r w:rsidRPr="00792B6C">
        <w:rPr>
          <w:b/>
          <w:bCs/>
          <w:i/>
          <w:sz w:val="30"/>
          <w:szCs w:val="30"/>
        </w:rPr>
        <w:t>четвертый вопрос</w:t>
      </w:r>
      <w:r w:rsidRPr="00792B6C">
        <w:rPr>
          <w:bCs/>
          <w:i/>
          <w:sz w:val="30"/>
          <w:szCs w:val="30"/>
        </w:rPr>
        <w:t xml:space="preserve"> студенты должны рассмотреть профессиональную этику и ее виды. При ответе следует обратить внимание </w:t>
      </w:r>
      <w:proofErr w:type="gramStart"/>
      <w:r w:rsidRPr="00792B6C">
        <w:rPr>
          <w:bCs/>
          <w:i/>
          <w:sz w:val="30"/>
          <w:szCs w:val="30"/>
        </w:rPr>
        <w:t>на те</w:t>
      </w:r>
      <w:proofErr w:type="gramEnd"/>
      <w:r w:rsidRPr="00792B6C">
        <w:rPr>
          <w:bCs/>
          <w:i/>
          <w:sz w:val="30"/>
          <w:szCs w:val="30"/>
        </w:rPr>
        <w:t xml:space="preserve"> профессии, которые имеют профессиональную этику, выявить, в чем проявляются закономерности.  Необходимо иметь представление о том, что такое прикладная этика.</w:t>
      </w:r>
    </w:p>
    <w:p w:rsidR="00D45A48" w:rsidRPr="00792B6C" w:rsidRDefault="00C3501F" w:rsidP="00D738BE">
      <w:pPr>
        <w:tabs>
          <w:tab w:val="right" w:leader="underscore" w:pos="9639"/>
        </w:tabs>
        <w:spacing w:line="276" w:lineRule="auto"/>
        <w:textAlignment w:val="top"/>
        <w:rPr>
          <w:bCs/>
          <w:i/>
          <w:sz w:val="30"/>
          <w:szCs w:val="30"/>
        </w:rPr>
      </w:pPr>
      <w:r w:rsidRPr="00792B6C">
        <w:rPr>
          <w:b/>
          <w:bCs/>
          <w:i/>
          <w:sz w:val="30"/>
          <w:szCs w:val="30"/>
        </w:rPr>
        <w:t>Пятый и шестой вопросы</w:t>
      </w:r>
      <w:r w:rsidRPr="00792B6C">
        <w:rPr>
          <w:bCs/>
          <w:i/>
          <w:sz w:val="30"/>
          <w:szCs w:val="30"/>
        </w:rPr>
        <w:t xml:space="preserve"> предполагают первоначальное раскрытие понятия этикета. Основная часть ответа студентов должна быть посвящена этикету государственного служащего. Следует обратить внимание на качество этикета современных государственных служащих и привести примеры из </w:t>
      </w:r>
      <w:proofErr w:type="gramStart"/>
      <w:r w:rsidRPr="00792B6C">
        <w:rPr>
          <w:bCs/>
          <w:i/>
          <w:sz w:val="30"/>
          <w:szCs w:val="30"/>
        </w:rPr>
        <w:t>практической</w:t>
      </w:r>
      <w:proofErr w:type="gramEnd"/>
      <w:r w:rsidRPr="00792B6C">
        <w:rPr>
          <w:bCs/>
          <w:i/>
          <w:sz w:val="30"/>
          <w:szCs w:val="30"/>
        </w:rPr>
        <w:t xml:space="preserve"> деятельность госслужащих.  Необходимо определить отличия этикета государственных служащих от этикета других профессий. В чем проявляется специфика этикета  на </w:t>
      </w:r>
      <w:proofErr w:type="spellStart"/>
      <w:r w:rsidRPr="00792B6C">
        <w:rPr>
          <w:bCs/>
          <w:i/>
          <w:sz w:val="30"/>
          <w:szCs w:val="30"/>
        </w:rPr>
        <w:t>госслужбе</w:t>
      </w:r>
      <w:proofErr w:type="spellEnd"/>
      <w:r w:rsidRPr="00792B6C">
        <w:rPr>
          <w:bCs/>
          <w:i/>
          <w:sz w:val="30"/>
          <w:szCs w:val="30"/>
        </w:rPr>
        <w:t>.</w:t>
      </w:r>
    </w:p>
    <w:p w:rsidR="00C3501F" w:rsidRPr="00792B6C" w:rsidRDefault="00C3501F" w:rsidP="00D738BE">
      <w:pPr>
        <w:tabs>
          <w:tab w:val="right" w:leader="underscore" w:pos="9639"/>
        </w:tabs>
        <w:spacing w:line="276" w:lineRule="auto"/>
        <w:textAlignment w:val="top"/>
        <w:rPr>
          <w:rStyle w:val="ff2"/>
          <w:i/>
          <w:sz w:val="30"/>
          <w:szCs w:val="30"/>
        </w:rPr>
      </w:pPr>
      <w:r w:rsidRPr="00792B6C">
        <w:rPr>
          <w:bCs/>
          <w:i/>
          <w:sz w:val="30"/>
          <w:szCs w:val="30"/>
        </w:rPr>
        <w:t xml:space="preserve">При подготовке </w:t>
      </w:r>
      <w:r w:rsidRPr="00792B6C">
        <w:rPr>
          <w:b/>
          <w:bCs/>
          <w:i/>
          <w:sz w:val="30"/>
          <w:szCs w:val="30"/>
        </w:rPr>
        <w:t>седьмого, восьмого и девятого вопросов</w:t>
      </w:r>
      <w:r w:rsidRPr="00792B6C">
        <w:rPr>
          <w:bCs/>
          <w:i/>
          <w:sz w:val="30"/>
          <w:szCs w:val="30"/>
        </w:rPr>
        <w:t xml:space="preserve"> следует акцентировать внимание на  том, что  г</w:t>
      </w:r>
      <w:r w:rsidRPr="00792B6C">
        <w:rPr>
          <w:rStyle w:val="ff2"/>
          <w:i/>
          <w:sz w:val="30"/>
          <w:szCs w:val="30"/>
        </w:rPr>
        <w:t>осударственная служба - это сложное социальное явление</w:t>
      </w:r>
      <w:proofErr w:type="gramStart"/>
      <w:r w:rsidRPr="00792B6C">
        <w:rPr>
          <w:rStyle w:val="ff2"/>
          <w:i/>
          <w:sz w:val="30"/>
          <w:szCs w:val="30"/>
        </w:rPr>
        <w:t xml:space="preserve">., </w:t>
      </w:r>
      <w:proofErr w:type="gramEnd"/>
      <w:r w:rsidRPr="00792B6C">
        <w:rPr>
          <w:rStyle w:val="ff2"/>
          <w:i/>
          <w:sz w:val="30"/>
          <w:szCs w:val="30"/>
        </w:rPr>
        <w:t>возникшее вместе с государством. Далее следует обратить особое внимание на связи  государственной службы как социального института с другими институтами общества. Также необходимо выявить особенности  государственной службы как социального института.</w:t>
      </w:r>
    </w:p>
    <w:p w:rsidR="00C3501F" w:rsidRPr="00792B6C" w:rsidRDefault="00C3501F" w:rsidP="00D738BE">
      <w:pPr>
        <w:tabs>
          <w:tab w:val="right" w:leader="underscore" w:pos="9639"/>
        </w:tabs>
        <w:spacing w:line="276" w:lineRule="auto"/>
        <w:textAlignment w:val="top"/>
        <w:rPr>
          <w:rStyle w:val="ff2"/>
          <w:i/>
          <w:sz w:val="30"/>
          <w:szCs w:val="30"/>
        </w:rPr>
      </w:pPr>
      <w:r w:rsidRPr="00792B6C">
        <w:rPr>
          <w:rStyle w:val="ff2"/>
          <w:i/>
          <w:sz w:val="30"/>
          <w:szCs w:val="30"/>
        </w:rPr>
        <w:t xml:space="preserve">При ответе на </w:t>
      </w:r>
      <w:r w:rsidRPr="00792B6C">
        <w:rPr>
          <w:rStyle w:val="ff2"/>
          <w:b/>
          <w:i/>
          <w:sz w:val="30"/>
          <w:szCs w:val="30"/>
        </w:rPr>
        <w:t>десятый и одиннадцатый вопросы</w:t>
      </w:r>
      <w:r w:rsidRPr="00792B6C">
        <w:rPr>
          <w:rStyle w:val="ff2"/>
          <w:i/>
          <w:sz w:val="30"/>
          <w:szCs w:val="30"/>
        </w:rPr>
        <w:t xml:space="preserve"> следует  начать с определения культуры и определить место этикета в ней.  Затем нужно перечислить и кратко охарактеризовать современные виды этикета деловых отношений.</w:t>
      </w:r>
    </w:p>
    <w:p w:rsidR="00C3501F" w:rsidRPr="00792B6C" w:rsidRDefault="00C3501F" w:rsidP="00D738BE">
      <w:pPr>
        <w:tabs>
          <w:tab w:val="right" w:leader="underscore" w:pos="9639"/>
        </w:tabs>
        <w:spacing w:line="276" w:lineRule="auto"/>
        <w:textAlignment w:val="top"/>
        <w:rPr>
          <w:bCs/>
          <w:i/>
          <w:sz w:val="30"/>
          <w:szCs w:val="30"/>
        </w:rPr>
      </w:pPr>
      <w:r w:rsidRPr="00792B6C">
        <w:rPr>
          <w:b/>
          <w:bCs/>
          <w:i/>
          <w:sz w:val="30"/>
          <w:szCs w:val="30"/>
        </w:rPr>
        <w:t>Заключительный вопрос</w:t>
      </w:r>
      <w:r w:rsidRPr="00792B6C">
        <w:rPr>
          <w:bCs/>
          <w:i/>
          <w:sz w:val="30"/>
          <w:szCs w:val="30"/>
        </w:rPr>
        <w:t xml:space="preserve"> занятий является обобщающим. Студентам предлагается рассмотреть типовой кодекс этики  и служебного поведения государственных служащих и определить </w:t>
      </w:r>
      <w:r w:rsidR="00C7649C" w:rsidRPr="00792B6C">
        <w:rPr>
          <w:bCs/>
          <w:i/>
          <w:sz w:val="30"/>
          <w:szCs w:val="30"/>
        </w:rPr>
        <w:t xml:space="preserve"> цели </w:t>
      </w:r>
      <w:r w:rsidR="00F81186" w:rsidRPr="00792B6C">
        <w:rPr>
          <w:bCs/>
          <w:i/>
          <w:sz w:val="30"/>
          <w:szCs w:val="30"/>
        </w:rPr>
        <w:t xml:space="preserve"> и </w:t>
      </w:r>
      <w:r w:rsidRPr="00792B6C">
        <w:rPr>
          <w:bCs/>
          <w:i/>
          <w:sz w:val="30"/>
          <w:szCs w:val="30"/>
        </w:rPr>
        <w:t>основные  требования</w:t>
      </w:r>
      <w:r w:rsidR="00F81186" w:rsidRPr="00792B6C">
        <w:rPr>
          <w:bCs/>
          <w:i/>
          <w:sz w:val="30"/>
          <w:szCs w:val="30"/>
        </w:rPr>
        <w:t>, вынесенные в данный кодекс</w:t>
      </w:r>
      <w:r w:rsidRPr="00792B6C">
        <w:rPr>
          <w:bCs/>
          <w:i/>
          <w:sz w:val="30"/>
          <w:szCs w:val="30"/>
        </w:rPr>
        <w:t>.</w:t>
      </w:r>
      <w:r w:rsidR="00F81186" w:rsidRPr="00792B6C">
        <w:rPr>
          <w:bCs/>
          <w:i/>
          <w:sz w:val="30"/>
          <w:szCs w:val="30"/>
        </w:rPr>
        <w:t xml:space="preserve"> В подготовке к данному вопросу студентам поможет задание №1 данной темы.</w:t>
      </w:r>
    </w:p>
    <w:p w:rsidR="00C3501F" w:rsidRPr="00792B6C" w:rsidRDefault="00C3501F" w:rsidP="00D738BE">
      <w:pPr>
        <w:tabs>
          <w:tab w:val="right" w:leader="underscore" w:pos="9639"/>
        </w:tabs>
        <w:spacing w:line="276" w:lineRule="auto"/>
        <w:textAlignment w:val="top"/>
        <w:rPr>
          <w:bCs/>
          <w:i/>
          <w:sz w:val="30"/>
          <w:szCs w:val="30"/>
        </w:rPr>
      </w:pPr>
      <w:r w:rsidRPr="00792B6C">
        <w:rPr>
          <w:bCs/>
          <w:i/>
          <w:sz w:val="30"/>
          <w:szCs w:val="30"/>
        </w:rPr>
        <w:t>Для закрепления теоретических знаний по теме занятия студентам предлагается выполнить следующие задания.</w:t>
      </w:r>
    </w:p>
    <w:p w:rsidR="00FA3601" w:rsidRPr="00792B6C" w:rsidRDefault="00FA3601" w:rsidP="00D738BE">
      <w:pPr>
        <w:tabs>
          <w:tab w:val="right" w:leader="underscore" w:pos="9639"/>
        </w:tabs>
        <w:spacing w:line="276" w:lineRule="auto"/>
        <w:textAlignment w:val="top"/>
        <w:rPr>
          <w:bCs/>
          <w:sz w:val="30"/>
          <w:szCs w:val="30"/>
        </w:rPr>
      </w:pPr>
      <w:r w:rsidRPr="00792B6C">
        <w:rPr>
          <w:b/>
          <w:bCs/>
          <w:i/>
          <w:sz w:val="30"/>
          <w:szCs w:val="30"/>
        </w:rPr>
        <w:t>Задание № 1.</w:t>
      </w:r>
      <w:r w:rsidR="00B012B2" w:rsidRPr="00792B6C">
        <w:rPr>
          <w:bCs/>
          <w:sz w:val="30"/>
          <w:szCs w:val="30"/>
        </w:rPr>
        <w:t xml:space="preserve"> </w:t>
      </w:r>
      <w:r w:rsidRPr="00792B6C">
        <w:rPr>
          <w:bCs/>
          <w:sz w:val="30"/>
          <w:szCs w:val="30"/>
        </w:rPr>
        <w:t xml:space="preserve">Ознакомьтесь с </w:t>
      </w:r>
      <w:r w:rsidR="005572D7" w:rsidRPr="00792B6C">
        <w:rPr>
          <w:bCs/>
          <w:sz w:val="30"/>
          <w:szCs w:val="30"/>
        </w:rPr>
        <w:t>выдержками из Типового кодекса</w:t>
      </w:r>
      <w:r w:rsidRPr="00792B6C">
        <w:rPr>
          <w:bCs/>
          <w:sz w:val="30"/>
          <w:szCs w:val="30"/>
        </w:rPr>
        <w:t xml:space="preserve"> этики и служебного поведения государственных служащих </w:t>
      </w:r>
      <w:r w:rsidR="005572D7" w:rsidRPr="00792B6C">
        <w:rPr>
          <w:bCs/>
          <w:sz w:val="30"/>
          <w:szCs w:val="30"/>
        </w:rPr>
        <w:t>РФ и муниципальных служащих (далее – Типовой кодекс) и выполните задание в парах.</w:t>
      </w:r>
    </w:p>
    <w:p w:rsidR="005572D7" w:rsidRPr="00792B6C" w:rsidRDefault="005572D7" w:rsidP="00D738BE">
      <w:pPr>
        <w:tabs>
          <w:tab w:val="right" w:leader="underscore" w:pos="9639"/>
        </w:tabs>
        <w:spacing w:line="276" w:lineRule="auto"/>
        <w:textAlignment w:val="top"/>
        <w:rPr>
          <w:bCs/>
          <w:sz w:val="30"/>
          <w:szCs w:val="30"/>
        </w:rPr>
      </w:pPr>
      <w:r w:rsidRPr="00792B6C">
        <w:rPr>
          <w:bCs/>
          <w:sz w:val="30"/>
          <w:szCs w:val="30"/>
        </w:rPr>
        <w:t>1. Определите понятие, назначение и цель Типового кодекса.</w:t>
      </w:r>
    </w:p>
    <w:p w:rsidR="002344FD" w:rsidRPr="00792B6C" w:rsidRDefault="005572D7" w:rsidP="00D738BE">
      <w:pPr>
        <w:tabs>
          <w:tab w:val="right" w:leader="underscore" w:pos="9639"/>
        </w:tabs>
        <w:spacing w:line="276" w:lineRule="auto"/>
        <w:textAlignment w:val="top"/>
        <w:rPr>
          <w:bCs/>
          <w:sz w:val="30"/>
          <w:szCs w:val="30"/>
        </w:rPr>
      </w:pPr>
      <w:r w:rsidRPr="00792B6C">
        <w:rPr>
          <w:bCs/>
          <w:sz w:val="30"/>
          <w:szCs w:val="30"/>
        </w:rPr>
        <w:t>2. Охарактеризуйте основные принципы и правила служебного поведения государственных служащих.</w:t>
      </w:r>
    </w:p>
    <w:p w:rsidR="002344FD" w:rsidRPr="00792B6C" w:rsidRDefault="005572D7" w:rsidP="00D738BE">
      <w:pPr>
        <w:tabs>
          <w:tab w:val="right" w:leader="underscore" w:pos="9639"/>
        </w:tabs>
        <w:spacing w:line="276" w:lineRule="auto"/>
        <w:textAlignment w:val="top"/>
        <w:rPr>
          <w:bCs/>
          <w:sz w:val="30"/>
          <w:szCs w:val="30"/>
        </w:rPr>
      </w:pPr>
      <w:r w:rsidRPr="00792B6C">
        <w:rPr>
          <w:bCs/>
          <w:sz w:val="30"/>
          <w:szCs w:val="30"/>
        </w:rPr>
        <w:t>3. Проанализируйте рекомендательные этические правила служебного поведения государственных служащих.</w:t>
      </w:r>
    </w:p>
    <w:p w:rsidR="005572D7" w:rsidRPr="00792B6C" w:rsidRDefault="005572D7" w:rsidP="00D738BE">
      <w:pPr>
        <w:tabs>
          <w:tab w:val="right" w:leader="underscore" w:pos="9639"/>
        </w:tabs>
        <w:spacing w:line="276" w:lineRule="auto"/>
        <w:textAlignment w:val="top"/>
        <w:rPr>
          <w:bCs/>
          <w:sz w:val="30"/>
          <w:szCs w:val="30"/>
        </w:rPr>
      </w:pPr>
      <w:r w:rsidRPr="00792B6C">
        <w:rPr>
          <w:bCs/>
          <w:sz w:val="30"/>
          <w:szCs w:val="30"/>
        </w:rPr>
        <w:t>4. Какова ответственность за нарушение положений Типового кодекса?</w:t>
      </w:r>
    </w:p>
    <w:p w:rsidR="002344FD" w:rsidRPr="00792B6C" w:rsidRDefault="00FA3601" w:rsidP="00D738BE">
      <w:pPr>
        <w:tabs>
          <w:tab w:val="right" w:leader="underscore" w:pos="9639"/>
        </w:tabs>
        <w:spacing w:line="276" w:lineRule="auto"/>
        <w:ind w:firstLine="0"/>
        <w:jc w:val="center"/>
        <w:textAlignment w:val="top"/>
        <w:rPr>
          <w:b/>
          <w:bCs/>
          <w:i/>
          <w:sz w:val="30"/>
          <w:szCs w:val="30"/>
        </w:rPr>
      </w:pPr>
      <w:r w:rsidRPr="00792B6C">
        <w:rPr>
          <w:b/>
          <w:bCs/>
          <w:i/>
          <w:sz w:val="30"/>
          <w:szCs w:val="30"/>
        </w:rPr>
        <w:t>Типовой кодекс этики и служебного поведения государственных служащих РФ и муниципальных служащих</w:t>
      </w:r>
    </w:p>
    <w:p w:rsidR="002344FD" w:rsidRPr="00792B6C" w:rsidRDefault="005572D7" w:rsidP="00D738BE">
      <w:pPr>
        <w:tabs>
          <w:tab w:val="right" w:leader="underscore" w:pos="9639"/>
        </w:tabs>
        <w:spacing w:line="276" w:lineRule="auto"/>
        <w:textAlignment w:val="top"/>
        <w:rPr>
          <w:b/>
          <w:bCs/>
          <w:i/>
          <w:sz w:val="30"/>
          <w:szCs w:val="30"/>
        </w:rPr>
      </w:pPr>
      <w:r w:rsidRPr="00792B6C">
        <w:rPr>
          <w:sz w:val="30"/>
          <w:szCs w:val="30"/>
        </w:rPr>
        <w:t xml:space="preserve">«3. </w:t>
      </w:r>
      <w:r w:rsidR="00FA3601" w:rsidRPr="00792B6C">
        <w:rPr>
          <w:sz w:val="30"/>
          <w:szCs w:val="30"/>
        </w:rPr>
        <w:t>Типовой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4. Гражданин Российской Федерации, поступающий на государственную службу Российской Федерации либо муниципальную службу (далее - государственная и муниципальная служба), обязан ознакомиться с положениями Типового кодекса и соблюдать их в процессе своей служебной деятельности.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5. Каждый государственный (муниципальный) служащий должен принимать все необходимые меры для соблюдения положений Типового кодекса, а каждый гражданин Российской Федерации вправе ожидать от государственного (муниципального) служащего поведения в отношениях с ним в соответствии с положениями Типового кодекса.</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6. Целью Типового кодекса является установление этических норм и правил служебного поведения государственных (муниципальных) служащих для достойного выполнения ими своей профессиональной деятельности, а также содействие укреплению авторитета государственных (муниципальных) служащих, доверия граждан к государственным органам и органам местного самоуправления и обеспечение единых норм поведения государственных (муниципальных) служащих.</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7. Типовой кодекс призван повысить эффективность выполнения государственными (муниципальными) служащими своих должностных обязанностей.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8. Типовой кодекс служит основой для формирования должной морали в сфере государственной и муниципальной службы, уважительного отношения к государственной и муниципальной службе в общественном сознании, а также выступает как институт общественного сознания и нравственности государственных (муниципальных) служащих, их самоконтроля.</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9. Знание и соблюдение государственными (муниципальными) служащими положений Типового кодекса является одним из критериев оценки качества их профессиональной деятельности и служебного поведения</w:t>
      </w:r>
      <w:r w:rsidR="005572D7" w:rsidRPr="00792B6C">
        <w:rPr>
          <w:sz w:val="30"/>
          <w:szCs w:val="30"/>
        </w:rPr>
        <w:t>…</w:t>
      </w:r>
    </w:p>
    <w:p w:rsidR="00C7649C" w:rsidRPr="00792B6C" w:rsidRDefault="00FA3601" w:rsidP="00D738BE">
      <w:pPr>
        <w:tabs>
          <w:tab w:val="right" w:leader="underscore" w:pos="9639"/>
        </w:tabs>
        <w:spacing w:line="276" w:lineRule="auto"/>
        <w:textAlignment w:val="top"/>
        <w:rPr>
          <w:sz w:val="30"/>
          <w:szCs w:val="30"/>
        </w:rPr>
      </w:pPr>
      <w:r w:rsidRPr="00792B6C">
        <w:rPr>
          <w:sz w:val="30"/>
          <w:szCs w:val="30"/>
        </w:rPr>
        <w:t>11. Государственные (муниципальные) служащие, сознавая ответственность перед государством, общ</w:t>
      </w:r>
      <w:r w:rsidR="00C7649C" w:rsidRPr="00792B6C">
        <w:rPr>
          <w:sz w:val="30"/>
          <w:szCs w:val="30"/>
        </w:rPr>
        <w:t>еством и гражданами, призваны: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 так и государственных (муниципальных) служащих;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в) осуществлять свою деятельность в пределах полномочий соответствующего государственного органа и органа местного самоуправления;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2344FD" w:rsidRPr="00792B6C" w:rsidRDefault="00FA3601" w:rsidP="00D738BE">
      <w:pPr>
        <w:tabs>
          <w:tab w:val="right" w:leader="underscore" w:pos="9639"/>
        </w:tabs>
        <w:spacing w:line="276" w:lineRule="auto"/>
        <w:ind w:firstLine="0"/>
        <w:textAlignment w:val="top"/>
        <w:rPr>
          <w:b/>
          <w:bCs/>
          <w:i/>
          <w:sz w:val="30"/>
          <w:szCs w:val="30"/>
        </w:rPr>
      </w:pPr>
      <w:proofErr w:type="spellStart"/>
      <w:r w:rsidRPr="00792B6C">
        <w:rPr>
          <w:sz w:val="30"/>
          <w:szCs w:val="30"/>
        </w:rPr>
        <w:t>д</w:t>
      </w:r>
      <w:proofErr w:type="spellEnd"/>
      <w:r w:rsidRPr="00792B6C">
        <w:rPr>
          <w:sz w:val="30"/>
          <w:szCs w:val="30"/>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государственному (муниципальному) служащему каких-либо лиц в целях склонения к совершению коррупционных правонарушений;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ж) соблюдать установленные федеральными законами ограничения и запреты, исполнять обязанности, связанные с прохождением государственной и муниципальной службы; </w:t>
      </w:r>
    </w:p>
    <w:p w:rsidR="002344FD" w:rsidRPr="00792B6C" w:rsidRDefault="00FA3601" w:rsidP="00D738BE">
      <w:pPr>
        <w:tabs>
          <w:tab w:val="right" w:leader="underscore" w:pos="9639"/>
        </w:tabs>
        <w:spacing w:line="276" w:lineRule="auto"/>
        <w:ind w:firstLine="0"/>
        <w:textAlignment w:val="top"/>
        <w:rPr>
          <w:sz w:val="30"/>
          <w:szCs w:val="30"/>
        </w:rPr>
      </w:pPr>
      <w:proofErr w:type="spellStart"/>
      <w:r w:rsidRPr="00792B6C">
        <w:rPr>
          <w:sz w:val="30"/>
          <w:szCs w:val="30"/>
        </w:rPr>
        <w:t>з</w:t>
      </w:r>
      <w:proofErr w:type="spellEnd"/>
      <w:r w:rsidRPr="00792B6C">
        <w:rPr>
          <w:sz w:val="30"/>
          <w:szCs w:val="30"/>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и) соблюдать нормы служебной, профессиональной этики и правила делового поведения;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к) проявлять корректность и внимательность в обращении с гражданами и должностными лицами;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792B6C">
        <w:rPr>
          <w:sz w:val="30"/>
          <w:szCs w:val="30"/>
        </w:rPr>
        <w:t>конфессий</w:t>
      </w:r>
      <w:proofErr w:type="spellEnd"/>
      <w:r w:rsidRPr="00792B6C">
        <w:rPr>
          <w:sz w:val="30"/>
          <w:szCs w:val="30"/>
        </w:rPr>
        <w:t>, способствовать межнациональному и межконфессиональному согласию;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м) воздерживаться от поведения, которое могло бы вызвать сомнение в добросовестном исполнении государственным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 </w:t>
      </w:r>
    </w:p>
    <w:p w:rsidR="002344FD" w:rsidRPr="00792B6C" w:rsidRDefault="00FA3601" w:rsidP="00D738BE">
      <w:pPr>
        <w:tabs>
          <w:tab w:val="right" w:leader="underscore" w:pos="9639"/>
        </w:tabs>
        <w:spacing w:line="276" w:lineRule="auto"/>
        <w:ind w:firstLine="0"/>
        <w:textAlignment w:val="top"/>
        <w:rPr>
          <w:b/>
          <w:bCs/>
          <w:i/>
          <w:sz w:val="30"/>
          <w:szCs w:val="30"/>
        </w:rPr>
      </w:pPr>
      <w:proofErr w:type="spellStart"/>
      <w:r w:rsidRPr="00792B6C">
        <w:rPr>
          <w:sz w:val="30"/>
          <w:szCs w:val="30"/>
        </w:rPr>
        <w:t>н</w:t>
      </w:r>
      <w:proofErr w:type="spellEnd"/>
      <w:r w:rsidRPr="00792B6C">
        <w:rPr>
          <w:sz w:val="30"/>
          <w:szCs w:val="30"/>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2344FD" w:rsidRPr="00792B6C" w:rsidRDefault="00FA3601" w:rsidP="00D738BE">
      <w:pPr>
        <w:tabs>
          <w:tab w:val="right" w:leader="underscore" w:pos="9639"/>
        </w:tabs>
        <w:spacing w:line="276" w:lineRule="auto"/>
        <w:ind w:firstLine="0"/>
        <w:textAlignment w:val="top"/>
        <w:rPr>
          <w:b/>
          <w:bCs/>
          <w:i/>
          <w:sz w:val="30"/>
          <w:szCs w:val="30"/>
        </w:rPr>
      </w:pPr>
      <w:proofErr w:type="spellStart"/>
      <w:r w:rsidRPr="00792B6C">
        <w:rPr>
          <w:sz w:val="30"/>
          <w:szCs w:val="30"/>
        </w:rPr>
        <w:t>п</w:t>
      </w:r>
      <w:proofErr w:type="spellEnd"/>
      <w:r w:rsidRPr="00792B6C">
        <w:rPr>
          <w:sz w:val="30"/>
          <w:szCs w:val="30"/>
        </w:rPr>
        <w:t>)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(муниципального) служащего; </w:t>
      </w:r>
    </w:p>
    <w:p w:rsidR="002344FD" w:rsidRPr="00792B6C" w:rsidRDefault="00FA3601" w:rsidP="00D738BE">
      <w:pPr>
        <w:tabs>
          <w:tab w:val="right" w:leader="underscore" w:pos="9639"/>
        </w:tabs>
        <w:spacing w:line="276" w:lineRule="auto"/>
        <w:ind w:firstLine="0"/>
        <w:textAlignment w:val="top"/>
        <w:rPr>
          <w:b/>
          <w:bCs/>
          <w:i/>
          <w:sz w:val="30"/>
          <w:szCs w:val="30"/>
        </w:rPr>
      </w:pPr>
      <w:proofErr w:type="spellStart"/>
      <w:r w:rsidRPr="00792B6C">
        <w:rPr>
          <w:sz w:val="30"/>
          <w:szCs w:val="30"/>
        </w:rPr>
        <w:t>р</w:t>
      </w:r>
      <w:proofErr w:type="spellEnd"/>
      <w:r w:rsidRPr="00792B6C">
        <w:rPr>
          <w:sz w:val="30"/>
          <w:szCs w:val="30"/>
        </w:rPr>
        <w:t>)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с)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792B6C">
        <w:rPr>
          <w:sz w:val="30"/>
          <w:szCs w:val="30"/>
        </w:rPr>
        <w:t>объектов</w:t>
      </w:r>
      <w:proofErr w:type="gramEnd"/>
      <w:r w:rsidRPr="00792B6C">
        <w:rPr>
          <w:sz w:val="30"/>
          <w:szCs w:val="30"/>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2344FD" w:rsidRPr="00792B6C" w:rsidRDefault="00FA3601" w:rsidP="00D738BE">
      <w:pPr>
        <w:tabs>
          <w:tab w:val="right" w:leader="underscore" w:pos="9639"/>
        </w:tabs>
        <w:spacing w:line="276" w:lineRule="auto"/>
        <w:ind w:firstLine="0"/>
        <w:textAlignment w:val="top"/>
        <w:rPr>
          <w:b/>
          <w:bCs/>
          <w:i/>
          <w:sz w:val="30"/>
          <w:szCs w:val="30"/>
        </w:rPr>
      </w:pPr>
      <w:r w:rsidRPr="00792B6C">
        <w:rPr>
          <w:sz w:val="30"/>
          <w:szCs w:val="30"/>
        </w:rPr>
        <w:t>у) постоянно стремиться к обеспечению как можно более эффективного распоряжения ресурсами, находящимися в сфере его ответственности.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 xml:space="preserve">12. </w:t>
      </w:r>
      <w:proofErr w:type="gramStart"/>
      <w:r w:rsidRPr="00792B6C">
        <w:rPr>
          <w:sz w:val="30"/>
          <w:szCs w:val="30"/>
        </w:rPr>
        <w:t>Государственные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13. Государственные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14. Государственные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15. Государственные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При назначении на должность государственной или муниципальной службы и исполнении должностных обязанностей государственный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16. Государственный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17. Государственный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(муниципального) служащего.</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 xml:space="preserve">18. Государственному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792B6C">
        <w:rPr>
          <w:sz w:val="30"/>
          <w:szCs w:val="30"/>
        </w:rPr>
        <w:t>Подарки, полученные государственным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государственным (муниципальным) служащим по акту в государственный орган или орган местного самоуправления, в котором он замещает должность государственной или муниципальной службы, за исключением случаев, установленных законодательством Российской Федерации.</w:t>
      </w:r>
      <w:proofErr w:type="gramEnd"/>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19. Государственный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 принятых в соответствии с законодательством Российской Федерации.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20. Государственный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21.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(органе местного самоуправления либо его подразделении) благоприятного для эффективной работы морально-психологического климата.</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22.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призван: </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а) принимать меры по предотвращению и урегулированию конфликта интересов; </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б) принимать меры по предупреждению коррупции; </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в) не допускать случаев принуждения государственных (муниципальных) служащих к участию в деятельности политических партий и общественных объединений.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23.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должен принимать меры к тому, чтобы подчиненные ему государственные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24.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r w:rsidR="005572D7" w:rsidRPr="00792B6C">
        <w:rPr>
          <w:sz w:val="30"/>
          <w:szCs w:val="30"/>
        </w:rPr>
        <w:t>…</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 xml:space="preserve">25. В служебном поведении государственному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792B6C">
        <w:rPr>
          <w:sz w:val="30"/>
          <w:szCs w:val="30"/>
        </w:rPr>
        <w:t>ценностью</w:t>
      </w:r>
      <w:proofErr w:type="gramEnd"/>
      <w:r w:rsidRPr="00792B6C">
        <w:rPr>
          <w:sz w:val="30"/>
          <w:szCs w:val="30"/>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26. В служебном поведении государственный (муниципальн</w:t>
      </w:r>
      <w:r w:rsidR="000D7A43" w:rsidRPr="00792B6C">
        <w:rPr>
          <w:sz w:val="30"/>
          <w:szCs w:val="30"/>
        </w:rPr>
        <w:t xml:space="preserve">ый) служащий воздерживается </w:t>
      </w:r>
      <w:proofErr w:type="gramStart"/>
      <w:r w:rsidR="000D7A43" w:rsidRPr="00792B6C">
        <w:rPr>
          <w:sz w:val="30"/>
          <w:szCs w:val="30"/>
        </w:rPr>
        <w:t>от</w:t>
      </w:r>
      <w:proofErr w:type="gramEnd"/>
      <w:r w:rsidR="000D7A43" w:rsidRPr="00792B6C">
        <w:rPr>
          <w:sz w:val="30"/>
          <w:szCs w:val="30"/>
        </w:rPr>
        <w:t>:</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w:t>
      </w:r>
      <w:r w:rsidR="000D7A43" w:rsidRPr="00792B6C">
        <w:rPr>
          <w:sz w:val="30"/>
          <w:szCs w:val="30"/>
        </w:rPr>
        <w:t>х или религиозных предпочтений;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б) грубости, проявлений пренебрежительного тона, заносчивости, предвзятых замечаний, предъявления неправом</w:t>
      </w:r>
      <w:r w:rsidR="000D7A43" w:rsidRPr="00792B6C">
        <w:rPr>
          <w:sz w:val="30"/>
          <w:szCs w:val="30"/>
        </w:rPr>
        <w:t>ерных, незаслуженных обвинений;</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в) угроз, оскорбительных выражений или реплик, действий, препятствующих нормальному общению или провоцир</w:t>
      </w:r>
      <w:r w:rsidR="000D7A43" w:rsidRPr="00792B6C">
        <w:rPr>
          <w:sz w:val="30"/>
          <w:szCs w:val="30"/>
        </w:rPr>
        <w:t>ующих противоправное поведение;</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г) курения во время служебных совещаний, бесед, иного служебного общения с гражданами.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27. Государственные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Государственные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28. Внешний вид государственного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r w:rsidR="005572D7" w:rsidRPr="00792B6C">
        <w:rPr>
          <w:sz w:val="30"/>
          <w:szCs w:val="30"/>
        </w:rPr>
        <w:t>…</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 xml:space="preserve">29. </w:t>
      </w:r>
      <w:proofErr w:type="gramStart"/>
      <w:r w:rsidRPr="00792B6C">
        <w:rPr>
          <w:sz w:val="30"/>
          <w:szCs w:val="30"/>
        </w:rPr>
        <w:t>Нарушение государственным (муниципальным)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w:t>
      </w:r>
      <w:proofErr w:type="gramEnd"/>
      <w:r w:rsidRPr="00792B6C">
        <w:rPr>
          <w:sz w:val="30"/>
          <w:szCs w:val="30"/>
        </w:rPr>
        <w:t xml:space="preserve"> федеральными законами, нарушение положений Типового кодекса влечет применение к государственному (муниципальному) служащему мер юридической ответственности.</w:t>
      </w:r>
    </w:p>
    <w:p w:rsidR="002344FD" w:rsidRPr="00792B6C" w:rsidRDefault="00FA3601" w:rsidP="00D738BE">
      <w:pPr>
        <w:tabs>
          <w:tab w:val="right" w:leader="underscore" w:pos="9639"/>
        </w:tabs>
        <w:spacing w:line="276" w:lineRule="auto"/>
        <w:textAlignment w:val="top"/>
        <w:rPr>
          <w:b/>
          <w:bCs/>
          <w:i/>
          <w:sz w:val="30"/>
          <w:szCs w:val="30"/>
        </w:rPr>
      </w:pPr>
      <w:r w:rsidRPr="00792B6C">
        <w:rPr>
          <w:sz w:val="30"/>
          <w:szCs w:val="30"/>
        </w:rPr>
        <w:t>Соблюдение государственными (муниципальными) служащими положений Типового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344FD" w:rsidRPr="00792B6C" w:rsidRDefault="00DA6C09" w:rsidP="00D738BE">
      <w:pPr>
        <w:tabs>
          <w:tab w:val="right" w:leader="underscore" w:pos="9639"/>
        </w:tabs>
        <w:spacing w:line="276" w:lineRule="auto"/>
        <w:textAlignment w:val="top"/>
        <w:rPr>
          <w:sz w:val="30"/>
          <w:szCs w:val="30"/>
        </w:rPr>
      </w:pPr>
      <w:r w:rsidRPr="00792B6C">
        <w:rPr>
          <w:b/>
          <w:i/>
          <w:sz w:val="30"/>
          <w:szCs w:val="30"/>
        </w:rPr>
        <w:t>Задание № 2.</w:t>
      </w:r>
      <w:r w:rsidRPr="00792B6C">
        <w:rPr>
          <w:sz w:val="30"/>
          <w:szCs w:val="30"/>
        </w:rPr>
        <w:t xml:space="preserve"> Ознакомьтесь с «Кодексом Этики и Служебного Поведения должностных лиц таможенных органов Российской Федерации». Какова специфика этики сотрудников таможенных органов как государственных служащих.</w:t>
      </w:r>
    </w:p>
    <w:p w:rsidR="002344FD" w:rsidRPr="00792B6C" w:rsidRDefault="00DA6C09" w:rsidP="00D738BE">
      <w:pPr>
        <w:tabs>
          <w:tab w:val="right" w:leader="underscore" w:pos="9639"/>
        </w:tabs>
        <w:spacing w:line="276" w:lineRule="auto"/>
        <w:ind w:firstLine="0"/>
        <w:jc w:val="center"/>
        <w:textAlignment w:val="top"/>
        <w:rPr>
          <w:b/>
          <w:bCs/>
          <w:sz w:val="30"/>
          <w:szCs w:val="30"/>
        </w:rPr>
      </w:pPr>
      <w:r w:rsidRPr="00792B6C">
        <w:rPr>
          <w:b/>
          <w:bCs/>
          <w:sz w:val="30"/>
          <w:szCs w:val="30"/>
        </w:rPr>
        <w:t>«Кодекс Этики и Служебного Поведения</w:t>
      </w:r>
      <w:r w:rsidR="000D7A43" w:rsidRPr="00792B6C">
        <w:rPr>
          <w:rStyle w:val="apple-converted-space"/>
          <w:b/>
          <w:bCs/>
          <w:sz w:val="30"/>
          <w:szCs w:val="30"/>
        </w:rPr>
        <w:t xml:space="preserve"> </w:t>
      </w:r>
      <w:r w:rsidR="000D7A43" w:rsidRPr="00792B6C">
        <w:rPr>
          <w:b/>
          <w:bCs/>
          <w:sz w:val="30"/>
          <w:szCs w:val="30"/>
        </w:rPr>
        <w:t xml:space="preserve">должностных лиц </w:t>
      </w:r>
      <w:r w:rsidRPr="00792B6C">
        <w:rPr>
          <w:b/>
          <w:bCs/>
          <w:sz w:val="30"/>
          <w:szCs w:val="30"/>
        </w:rPr>
        <w:t>таможенных органов Российской Федерации</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Кодекс этики и служебного поведения должностных лиц таможенных органов  Российской Федерации (далее – КОДЕКС) определяет морально-этические  принципы и правила поведения. Гражданин России, избравший профессию таможенника, добровольно возлагает на себя ответственность и обязанность неукоснительно выполнять положения КОДЕКСА, профессионально и честно, в соответствии с высокими моральными принципами поддерживать и укреплять авторитет Федеральной таможенной службы.</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1. Должностные лица таможенных органов Российской Федерации:</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должны быть преданны своему Отечеству, защищать его экономические интересы и безопасность, сохранять верность Конституции, Любовь к Родине, верность долгу,  соблюдать и защищать права и свободы человека и гражданина;</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обязаны быть примером законопослушания, дисциплинированности и исполнительности, осуществлять свою деятельность в соответствии с нормами международного права, законодательством Российской Федерации; профессионализм, компетентность, честность, порядочность и безупречная репутация – основы доверия общества, граждан, представителей делового сообщества к должностному лицу таможенного органа.</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2. Таможенник - представитель Российской Федерации. По культуре его речи и поведения,  интеллекту, манерам, внешнему виду, форме одежды судят о таможенной службе и в целом о государстве. Таможенник обязан оправдывать эту высокую честь.</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3. С целью обеспечения высокого уровня выполнения своих должностных функций и для улучшения качества представляемых услуг должностные лица таможенных органов обязаны быть тактичны, корректны,   внимательны  к гражданам  и участникам ВЭД, всеми своими действиями обеспечивать  соблюдение и защиту прав и свобод человека и гражданина.</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4. При осуществлении своей деятельности должностные лица таможенных органов должны быть независимыми от влияния со стороны граждан, профессиональных или социальных групп и организаций, участников ВЭД, не использовать свое служебное положение для достижения личных интересов.  При этом</w:t>
      </w:r>
      <w:proofErr w:type="gramStart"/>
      <w:r w:rsidRPr="00792B6C">
        <w:rPr>
          <w:sz w:val="30"/>
          <w:szCs w:val="30"/>
        </w:rPr>
        <w:t>,</w:t>
      </w:r>
      <w:proofErr w:type="gramEnd"/>
      <w:r w:rsidRPr="00792B6C">
        <w:rPr>
          <w:sz w:val="30"/>
          <w:szCs w:val="30"/>
        </w:rPr>
        <w:t xml:space="preserve"> должностным лицам следует использовать все законные средства, чтобы обеспечить  участникам ВЭД условия для исполнения их обязательств и реализации предоставленных им законом прав.</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5.  При исполнении служебных полномочий должностные лица таможенных органов должны соблюдать политическую нейтральность. Не  способствовать и не допускать деятельности  по созданию в Федеральной таможенной службе отделений  политических партий, религиозных и других общественных объединений (за исключением разрешенных законодательством). В рамках своей служебной деятельности не допускать публичных высказываний, суждений и оценок в отношении государственных органов, их руководителей.</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6. Должностные лица таможенных органов  Российской Федерации:</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 xml:space="preserve">призваны дорожить духовными и нравственными ценностями, завещанными нашими предками, хранить и приумножать лучшие традиции многовековой истории российской таможни, проявлять терпимость и уважение к обычаям и традициям народов России и иностранных государств, учитывать культурные и иные особенности различных этнических, социальных групп и </w:t>
      </w:r>
      <w:proofErr w:type="spellStart"/>
      <w:r w:rsidRPr="00792B6C">
        <w:rPr>
          <w:sz w:val="30"/>
          <w:szCs w:val="30"/>
        </w:rPr>
        <w:t>конфессий</w:t>
      </w:r>
      <w:proofErr w:type="spellEnd"/>
      <w:r w:rsidRPr="00792B6C">
        <w:rPr>
          <w:sz w:val="30"/>
          <w:szCs w:val="30"/>
        </w:rPr>
        <w:t>;</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обязаны:</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 не допускать конфликта интересов и иных ситуаций, когда личная заинтересованность или личные отношения с гражданами могут повлиять на объективное исполнение служебных обязанностей и привести к обвинениям в недобросовестности;</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 уведомлять начальника таможенного органа (представителя нанимателя), органы прокуратуры или другие государственные органы обо всех случаях обращения к ним каких либо лиц в целях  склонения к свершению коррупционных правонарушений;</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должны воздерживаться от поведения, которое могло бы вызвать сомнение у граждан в объективном и добросовестном исполнении ими должностных обязанностей; любые предложения каких-либо услуг, извлечения выгоды, подношений и подарков должны рассматриваться таможенником как попытки  подтолкнуть его к нарушению установленного порядка и  служебной дисциплины.</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7. Все должностные лица таможенных органов должны принимать активное участие в создании благоприятной атмосферы в коллективе, свободной от дискриминации и насилия, в укреплении взаимного доверия и корпоративного духа.</w:t>
      </w:r>
    </w:p>
    <w:p w:rsidR="002344FD" w:rsidRPr="00792B6C" w:rsidRDefault="00DA6C09" w:rsidP="00D738BE">
      <w:pPr>
        <w:tabs>
          <w:tab w:val="right" w:leader="underscore" w:pos="9639"/>
        </w:tabs>
        <w:spacing w:line="276" w:lineRule="auto"/>
        <w:textAlignment w:val="top"/>
        <w:rPr>
          <w:sz w:val="30"/>
          <w:szCs w:val="30"/>
        </w:rPr>
      </w:pPr>
      <w:r w:rsidRPr="00792B6C">
        <w:rPr>
          <w:sz w:val="30"/>
          <w:szCs w:val="30"/>
        </w:rPr>
        <w:t>8. Для каждого должностного лица таможенного органа Российской Федерации  должно быть нормой безусловное соблюдение этических норм и правил поведе</w:t>
      </w:r>
      <w:r w:rsidR="000D7A43" w:rsidRPr="00792B6C">
        <w:rPr>
          <w:sz w:val="30"/>
          <w:szCs w:val="30"/>
        </w:rPr>
        <w:t>ния, представленных в настоящем</w:t>
      </w:r>
      <w:r w:rsidRPr="00792B6C">
        <w:rPr>
          <w:sz w:val="30"/>
          <w:szCs w:val="30"/>
        </w:rPr>
        <w:t xml:space="preserve"> Кодексе.</w:t>
      </w:r>
    </w:p>
    <w:p w:rsidR="002344FD" w:rsidRPr="00792B6C" w:rsidRDefault="002344FD" w:rsidP="00D738BE">
      <w:pPr>
        <w:tabs>
          <w:tab w:val="right" w:leader="underscore" w:pos="9639"/>
        </w:tabs>
        <w:spacing w:line="276" w:lineRule="auto"/>
        <w:ind w:firstLine="0"/>
        <w:textAlignment w:val="top"/>
        <w:rPr>
          <w:i/>
          <w:iCs/>
          <w:color w:val="444444"/>
          <w:sz w:val="30"/>
          <w:szCs w:val="30"/>
        </w:rPr>
      </w:pPr>
    </w:p>
    <w:p w:rsidR="002344FD" w:rsidRPr="00792B6C" w:rsidRDefault="00DA6C09" w:rsidP="00D738BE">
      <w:pPr>
        <w:tabs>
          <w:tab w:val="right" w:leader="underscore" w:pos="9639"/>
        </w:tabs>
        <w:spacing w:line="276" w:lineRule="auto"/>
        <w:ind w:firstLine="0"/>
        <w:textAlignment w:val="top"/>
        <w:rPr>
          <w:i/>
          <w:iCs/>
          <w:color w:val="444444"/>
          <w:sz w:val="30"/>
          <w:szCs w:val="30"/>
        </w:rPr>
      </w:pPr>
      <w:proofErr w:type="gramStart"/>
      <w:r w:rsidRPr="00792B6C">
        <w:rPr>
          <w:i/>
          <w:iCs/>
          <w:color w:val="444444"/>
          <w:sz w:val="30"/>
          <w:szCs w:val="30"/>
        </w:rPr>
        <w:t>Принят</w:t>
      </w:r>
      <w:proofErr w:type="gramEnd"/>
      <w:r w:rsidRPr="00792B6C">
        <w:rPr>
          <w:i/>
          <w:iCs/>
          <w:color w:val="444444"/>
          <w:sz w:val="30"/>
          <w:szCs w:val="30"/>
        </w:rPr>
        <w:t xml:space="preserve"> решением Коллегии ФТС России</w:t>
      </w:r>
    </w:p>
    <w:p w:rsidR="002344FD" w:rsidRPr="00792B6C" w:rsidRDefault="00DA6C09" w:rsidP="00D738BE">
      <w:pPr>
        <w:tabs>
          <w:tab w:val="right" w:leader="underscore" w:pos="9639"/>
        </w:tabs>
        <w:spacing w:line="276" w:lineRule="auto"/>
        <w:ind w:firstLine="0"/>
        <w:textAlignment w:val="top"/>
        <w:rPr>
          <w:i/>
          <w:iCs/>
          <w:color w:val="444444"/>
          <w:sz w:val="30"/>
          <w:szCs w:val="30"/>
        </w:rPr>
      </w:pPr>
      <w:proofErr w:type="gramStart"/>
      <w:r w:rsidRPr="00792B6C">
        <w:rPr>
          <w:i/>
          <w:iCs/>
          <w:color w:val="444444"/>
          <w:sz w:val="30"/>
          <w:szCs w:val="30"/>
        </w:rPr>
        <w:t>утвержден</w:t>
      </w:r>
      <w:proofErr w:type="gramEnd"/>
      <w:r w:rsidRPr="00792B6C">
        <w:rPr>
          <w:i/>
          <w:iCs/>
          <w:color w:val="444444"/>
          <w:sz w:val="30"/>
          <w:szCs w:val="30"/>
        </w:rPr>
        <w:t>  приказом ФТС России от 14 августа 2007 года № 977»</w:t>
      </w:r>
    </w:p>
    <w:p w:rsidR="00FA5180" w:rsidRPr="00792B6C" w:rsidRDefault="00FA5180" w:rsidP="00D738BE">
      <w:pPr>
        <w:tabs>
          <w:tab w:val="right" w:leader="underscore" w:pos="9639"/>
        </w:tabs>
        <w:spacing w:line="276" w:lineRule="auto"/>
        <w:ind w:firstLine="0"/>
        <w:textAlignment w:val="top"/>
        <w:rPr>
          <w:b/>
          <w:bCs/>
          <w:i/>
          <w:sz w:val="30"/>
          <w:szCs w:val="30"/>
        </w:rPr>
      </w:pPr>
    </w:p>
    <w:p w:rsidR="002344FD" w:rsidRPr="00792B6C" w:rsidRDefault="00DA6C09" w:rsidP="00D738BE">
      <w:pPr>
        <w:tabs>
          <w:tab w:val="right" w:leader="underscore" w:pos="9639"/>
        </w:tabs>
        <w:spacing w:line="276" w:lineRule="auto"/>
        <w:ind w:firstLine="0"/>
        <w:textAlignment w:val="top"/>
        <w:rPr>
          <w:b/>
          <w:bCs/>
          <w:i/>
          <w:sz w:val="30"/>
          <w:szCs w:val="30"/>
        </w:rPr>
      </w:pPr>
      <w:r w:rsidRPr="00792B6C">
        <w:rPr>
          <w:b/>
          <w:i/>
          <w:sz w:val="30"/>
          <w:szCs w:val="30"/>
        </w:rPr>
        <w:t>Задание № 3.</w:t>
      </w:r>
      <w:r w:rsidRPr="00792B6C">
        <w:rPr>
          <w:sz w:val="30"/>
          <w:szCs w:val="30"/>
        </w:rPr>
        <w:t xml:space="preserve"> Сравните Типовой кодекс и Кодекс этики таможенных служащих. Выделите общее и особенное в этических требованиях.</w:t>
      </w:r>
      <w:r w:rsidR="00822AA7" w:rsidRPr="00792B6C">
        <w:rPr>
          <w:sz w:val="30"/>
          <w:szCs w:val="30"/>
        </w:rPr>
        <w:t xml:space="preserve"> Результаты представьте в виде таблицы.</w:t>
      </w:r>
    </w:p>
    <w:p w:rsidR="002344FD" w:rsidRPr="00792B6C" w:rsidRDefault="006831B9" w:rsidP="00D738BE">
      <w:pPr>
        <w:tabs>
          <w:tab w:val="right" w:leader="underscore" w:pos="9639"/>
        </w:tabs>
        <w:spacing w:line="276" w:lineRule="auto"/>
        <w:ind w:firstLine="0"/>
        <w:textAlignment w:val="top"/>
        <w:rPr>
          <w:b/>
          <w:bCs/>
          <w:i/>
          <w:sz w:val="30"/>
          <w:szCs w:val="30"/>
        </w:rPr>
      </w:pPr>
      <w:r w:rsidRPr="00792B6C">
        <w:rPr>
          <w:b/>
          <w:i/>
          <w:sz w:val="30"/>
          <w:szCs w:val="30"/>
        </w:rPr>
        <w:t>Задание № 4.</w:t>
      </w:r>
      <w:r w:rsidRPr="00792B6C">
        <w:rPr>
          <w:sz w:val="30"/>
          <w:szCs w:val="30"/>
        </w:rPr>
        <w:t xml:space="preserve"> Прочитайте ситуацию 1 и 2. Проанализируйте соблюдение и нарушение этических основ государственной службы отдельными представителями таможенных органов РФ. Обоснуйте свою позицию.</w:t>
      </w:r>
    </w:p>
    <w:p w:rsidR="002344FD" w:rsidRPr="00792B6C" w:rsidRDefault="006831B9" w:rsidP="00D738BE">
      <w:pPr>
        <w:tabs>
          <w:tab w:val="right" w:leader="underscore" w:pos="9639"/>
        </w:tabs>
        <w:spacing w:line="276" w:lineRule="auto"/>
        <w:textAlignment w:val="top"/>
        <w:rPr>
          <w:b/>
          <w:bCs/>
          <w:i/>
          <w:sz w:val="30"/>
          <w:szCs w:val="30"/>
        </w:rPr>
      </w:pPr>
      <w:r w:rsidRPr="00792B6C">
        <w:rPr>
          <w:sz w:val="30"/>
          <w:szCs w:val="30"/>
        </w:rPr>
        <w:t xml:space="preserve">Ситуация 1. </w:t>
      </w:r>
      <w:r w:rsidRPr="00792B6C">
        <w:rPr>
          <w:sz w:val="30"/>
          <w:szCs w:val="30"/>
          <w:shd w:val="clear" w:color="auto" w:fill="FFFFFF"/>
        </w:rPr>
        <w:t>«</w:t>
      </w:r>
      <w:r w:rsidRPr="00792B6C">
        <w:rPr>
          <w:bCs/>
          <w:sz w:val="30"/>
          <w:szCs w:val="30"/>
        </w:rPr>
        <w:t>Прокуратура</w:t>
      </w:r>
      <w:r w:rsidRPr="00792B6C">
        <w:rPr>
          <w:rStyle w:val="apple-converted-space"/>
          <w:bCs/>
          <w:sz w:val="30"/>
          <w:szCs w:val="30"/>
        </w:rPr>
        <w:t> </w:t>
      </w:r>
      <w:r w:rsidRPr="00792B6C">
        <w:rPr>
          <w:bCs/>
          <w:sz w:val="30"/>
          <w:szCs w:val="30"/>
        </w:rPr>
        <w:t>Приморского</w:t>
      </w:r>
      <w:r w:rsidRPr="00792B6C">
        <w:rPr>
          <w:rStyle w:val="apple-converted-space"/>
          <w:bCs/>
          <w:sz w:val="30"/>
          <w:szCs w:val="30"/>
        </w:rPr>
        <w:t> </w:t>
      </w:r>
      <w:r w:rsidRPr="00792B6C">
        <w:rPr>
          <w:bCs/>
          <w:sz w:val="30"/>
          <w:szCs w:val="30"/>
        </w:rPr>
        <w:t>края</w:t>
      </w:r>
      <w:r w:rsidRPr="00792B6C">
        <w:rPr>
          <w:sz w:val="30"/>
          <w:szCs w:val="30"/>
          <w:shd w:val="clear" w:color="auto" w:fill="FFFFFF"/>
        </w:rPr>
        <w:t> совместно с Приморской транспортной прокуратурой установила, что работники таможни за счет своих личных средств заключили с агентством праздников договор на сумму 520 тысяч рублей. В эту сумму входили съемки видеоролика, оцененного в 29 тысяч рублей.</w:t>
      </w:r>
      <w:r w:rsidRPr="00792B6C">
        <w:rPr>
          <w:rStyle w:val="apple-converted-space"/>
          <w:sz w:val="30"/>
          <w:szCs w:val="30"/>
          <w:shd w:val="clear" w:color="auto" w:fill="FFFFFF"/>
        </w:rPr>
        <w:t> </w:t>
      </w:r>
      <w:r w:rsidRPr="00792B6C">
        <w:rPr>
          <w:bCs/>
          <w:sz w:val="30"/>
          <w:szCs w:val="30"/>
        </w:rPr>
        <w:t>Съемки</w:t>
      </w:r>
      <w:r w:rsidRPr="00792B6C">
        <w:rPr>
          <w:rStyle w:val="apple-converted-space"/>
          <w:bCs/>
          <w:sz w:val="30"/>
          <w:szCs w:val="30"/>
        </w:rPr>
        <w:t> </w:t>
      </w:r>
      <w:r w:rsidRPr="00792B6C">
        <w:rPr>
          <w:bCs/>
          <w:sz w:val="30"/>
          <w:szCs w:val="30"/>
        </w:rPr>
        <w:t>заняли</w:t>
      </w:r>
      <w:r w:rsidRPr="00792B6C">
        <w:rPr>
          <w:rStyle w:val="apple-converted-space"/>
          <w:bCs/>
          <w:sz w:val="30"/>
          <w:szCs w:val="30"/>
        </w:rPr>
        <w:t> </w:t>
      </w:r>
      <w:r w:rsidRPr="00792B6C">
        <w:rPr>
          <w:bCs/>
          <w:sz w:val="30"/>
          <w:szCs w:val="30"/>
        </w:rPr>
        <w:t>два</w:t>
      </w:r>
      <w:r w:rsidRPr="00792B6C">
        <w:rPr>
          <w:rStyle w:val="apple-converted-space"/>
          <w:bCs/>
          <w:sz w:val="30"/>
          <w:szCs w:val="30"/>
        </w:rPr>
        <w:t> </w:t>
      </w:r>
      <w:r w:rsidRPr="00792B6C">
        <w:rPr>
          <w:bCs/>
          <w:sz w:val="30"/>
          <w:szCs w:val="30"/>
        </w:rPr>
        <w:t>месяца,</w:t>
      </w:r>
      <w:r w:rsidRPr="00792B6C">
        <w:rPr>
          <w:rStyle w:val="apple-converted-space"/>
          <w:sz w:val="30"/>
          <w:szCs w:val="30"/>
          <w:shd w:val="clear" w:color="auto" w:fill="FFFFFF"/>
        </w:rPr>
        <w:t> </w:t>
      </w:r>
      <w:r w:rsidRPr="00792B6C">
        <w:rPr>
          <w:sz w:val="30"/>
          <w:szCs w:val="30"/>
          <w:shd w:val="clear" w:color="auto" w:fill="FFFFFF"/>
        </w:rPr>
        <w:t>и в нем приняли участие действующие должностные лица таможенного поста «Морской порт Владивосток».</w:t>
      </w:r>
      <w:r w:rsidRPr="00792B6C">
        <w:rPr>
          <w:rStyle w:val="apple-converted-space"/>
          <w:bCs/>
          <w:sz w:val="30"/>
          <w:szCs w:val="30"/>
        </w:rPr>
        <w:t> </w:t>
      </w:r>
      <w:r w:rsidRPr="00792B6C">
        <w:rPr>
          <w:bCs/>
          <w:sz w:val="30"/>
          <w:szCs w:val="30"/>
        </w:rPr>
        <w:t>Проверка</w:t>
      </w:r>
      <w:r w:rsidRPr="00792B6C">
        <w:rPr>
          <w:rStyle w:val="apple-converted-space"/>
          <w:bCs/>
          <w:sz w:val="30"/>
          <w:szCs w:val="30"/>
        </w:rPr>
        <w:t> </w:t>
      </w:r>
      <w:r w:rsidRPr="00792B6C">
        <w:rPr>
          <w:bCs/>
          <w:sz w:val="30"/>
          <w:szCs w:val="30"/>
        </w:rPr>
        <w:t>установила,</w:t>
      </w:r>
      <w:r w:rsidRPr="00792B6C">
        <w:rPr>
          <w:rStyle w:val="apple-converted-space"/>
          <w:bCs/>
          <w:sz w:val="30"/>
          <w:szCs w:val="30"/>
        </w:rPr>
        <w:t> </w:t>
      </w:r>
      <w:r w:rsidRPr="00792B6C">
        <w:rPr>
          <w:sz w:val="30"/>
          <w:szCs w:val="30"/>
          <w:shd w:val="clear" w:color="auto" w:fill="FFFFFF"/>
        </w:rPr>
        <w:t>что при съемках видеоклипа таможенники нарушили  закон о государственной гражданской службе и Кодекс этики служебного поведения, выразившиеся «в использовании в отдельных сценах видеоролика средств материально-технического и иного обеспечения таможенных органов в целях, не связанных с исполнением должностных обязанностей и пр.», говорится в сообщении Приморской прокуратуры.</w:t>
      </w:r>
      <w:r w:rsidRPr="00792B6C">
        <w:rPr>
          <w:rStyle w:val="apple-converted-space"/>
          <w:sz w:val="30"/>
          <w:szCs w:val="30"/>
          <w:shd w:val="clear" w:color="auto" w:fill="FFFFFF"/>
        </w:rPr>
        <w:t> </w:t>
      </w:r>
      <w:r w:rsidRPr="00792B6C">
        <w:rPr>
          <w:bCs/>
          <w:sz w:val="30"/>
          <w:szCs w:val="30"/>
        </w:rPr>
        <w:t>По</w:t>
      </w:r>
      <w:r w:rsidRPr="00792B6C">
        <w:rPr>
          <w:rStyle w:val="apple-converted-space"/>
          <w:bCs/>
          <w:sz w:val="30"/>
          <w:szCs w:val="30"/>
        </w:rPr>
        <w:t> </w:t>
      </w:r>
      <w:r w:rsidRPr="00792B6C">
        <w:rPr>
          <w:bCs/>
          <w:sz w:val="30"/>
          <w:szCs w:val="30"/>
        </w:rPr>
        <w:t>итогам проверки</w:t>
      </w:r>
      <w:r w:rsidRPr="00792B6C">
        <w:rPr>
          <w:sz w:val="30"/>
          <w:szCs w:val="30"/>
          <w:shd w:val="clear" w:color="auto" w:fill="FFFFFF"/>
        </w:rPr>
        <w:t xml:space="preserve"> начальнику Владивостокской таможни внесено представление об устранении выявленных нарушений закона, причин и условий. Должностные лица Владивостокской таможни, причастные к созданию видеоролика, будут </w:t>
      </w:r>
      <w:proofErr w:type="spellStart"/>
      <w:r w:rsidRPr="00792B6C">
        <w:rPr>
          <w:sz w:val="30"/>
          <w:szCs w:val="30"/>
          <w:shd w:val="clear" w:color="auto" w:fill="FFFFFF"/>
        </w:rPr>
        <w:t>депремированы</w:t>
      </w:r>
      <w:proofErr w:type="spellEnd"/>
      <w:r w:rsidRPr="00792B6C">
        <w:rPr>
          <w:sz w:val="30"/>
          <w:szCs w:val="30"/>
          <w:shd w:val="clear" w:color="auto" w:fill="FFFFFF"/>
        </w:rPr>
        <w:t>, а также получили предписание соблюдать закон о гражданской службе.</w:t>
      </w:r>
      <w:r w:rsidRPr="00792B6C">
        <w:rPr>
          <w:rStyle w:val="apple-converted-space"/>
          <w:sz w:val="30"/>
          <w:szCs w:val="30"/>
          <w:shd w:val="clear" w:color="auto" w:fill="FFFFFF"/>
        </w:rPr>
        <w:t> </w:t>
      </w:r>
      <w:r w:rsidRPr="00792B6C">
        <w:rPr>
          <w:bCs/>
          <w:sz w:val="30"/>
          <w:szCs w:val="30"/>
        </w:rPr>
        <w:t>Видеоролик,</w:t>
      </w:r>
      <w:r w:rsidRPr="00792B6C">
        <w:rPr>
          <w:rStyle w:val="apple-converted-space"/>
          <w:bCs/>
          <w:sz w:val="30"/>
          <w:szCs w:val="30"/>
        </w:rPr>
        <w:t> </w:t>
      </w:r>
      <w:r w:rsidRPr="00792B6C">
        <w:rPr>
          <w:bCs/>
          <w:sz w:val="30"/>
          <w:szCs w:val="30"/>
        </w:rPr>
        <w:t>снятый</w:t>
      </w:r>
      <w:r w:rsidRPr="00792B6C">
        <w:rPr>
          <w:rStyle w:val="apple-converted-space"/>
          <w:bCs/>
          <w:sz w:val="30"/>
          <w:szCs w:val="30"/>
        </w:rPr>
        <w:t> </w:t>
      </w:r>
      <w:r w:rsidRPr="00792B6C">
        <w:rPr>
          <w:bCs/>
          <w:sz w:val="30"/>
          <w:szCs w:val="30"/>
        </w:rPr>
        <w:t>по</w:t>
      </w:r>
      <w:r w:rsidRPr="00792B6C">
        <w:rPr>
          <w:rStyle w:val="apple-converted-space"/>
          <w:bCs/>
          <w:sz w:val="30"/>
          <w:szCs w:val="30"/>
        </w:rPr>
        <w:t> </w:t>
      </w:r>
      <w:r w:rsidRPr="00792B6C">
        <w:rPr>
          <w:bCs/>
          <w:sz w:val="30"/>
          <w:szCs w:val="30"/>
        </w:rPr>
        <w:t>мотивам</w:t>
      </w:r>
      <w:r w:rsidRPr="00792B6C">
        <w:rPr>
          <w:rStyle w:val="apple-converted-space"/>
          <w:bCs/>
          <w:sz w:val="30"/>
          <w:szCs w:val="30"/>
        </w:rPr>
        <w:t> </w:t>
      </w:r>
      <w:r w:rsidRPr="00792B6C">
        <w:rPr>
          <w:bCs/>
          <w:sz w:val="30"/>
          <w:szCs w:val="30"/>
        </w:rPr>
        <w:t>клипа </w:t>
      </w:r>
      <w:r w:rsidRPr="00792B6C">
        <w:rPr>
          <w:sz w:val="30"/>
          <w:szCs w:val="30"/>
          <w:shd w:val="clear" w:color="auto" w:fill="FFFFFF"/>
        </w:rPr>
        <w:t>российской группы «</w:t>
      </w:r>
      <w:proofErr w:type="spellStart"/>
      <w:r w:rsidRPr="00792B6C">
        <w:rPr>
          <w:sz w:val="30"/>
          <w:szCs w:val="30"/>
          <w:shd w:val="clear" w:color="auto" w:fill="FFFFFF"/>
        </w:rPr>
        <w:t>БандЭрос</w:t>
      </w:r>
      <w:proofErr w:type="spellEnd"/>
      <w:r w:rsidRPr="00792B6C">
        <w:rPr>
          <w:sz w:val="30"/>
          <w:szCs w:val="30"/>
          <w:shd w:val="clear" w:color="auto" w:fill="FFFFFF"/>
        </w:rPr>
        <w:t>» «</w:t>
      </w:r>
      <w:proofErr w:type="spellStart"/>
      <w:r w:rsidRPr="00792B6C">
        <w:rPr>
          <w:sz w:val="30"/>
          <w:szCs w:val="30"/>
          <w:shd w:val="clear" w:color="auto" w:fill="FFFFFF"/>
        </w:rPr>
        <w:t>Коламбия</w:t>
      </w:r>
      <w:proofErr w:type="spellEnd"/>
      <w:r w:rsidRPr="00792B6C">
        <w:rPr>
          <w:sz w:val="30"/>
          <w:szCs w:val="30"/>
          <w:shd w:val="clear" w:color="auto" w:fill="FFFFFF"/>
        </w:rPr>
        <w:t xml:space="preserve"> </w:t>
      </w:r>
      <w:proofErr w:type="spellStart"/>
      <w:r w:rsidRPr="00792B6C">
        <w:rPr>
          <w:sz w:val="30"/>
          <w:szCs w:val="30"/>
          <w:shd w:val="clear" w:color="auto" w:fill="FFFFFF"/>
        </w:rPr>
        <w:t>Пикчерз</w:t>
      </w:r>
      <w:proofErr w:type="spellEnd"/>
      <w:r w:rsidRPr="00792B6C">
        <w:rPr>
          <w:sz w:val="30"/>
          <w:szCs w:val="30"/>
          <w:shd w:val="clear" w:color="auto" w:fill="FFFFFF"/>
        </w:rPr>
        <w:t xml:space="preserve">», появился на </w:t>
      </w:r>
      <w:proofErr w:type="gramStart"/>
      <w:r w:rsidRPr="00792B6C">
        <w:rPr>
          <w:sz w:val="30"/>
          <w:szCs w:val="30"/>
          <w:shd w:val="clear" w:color="auto" w:fill="FFFFFF"/>
        </w:rPr>
        <w:t>популярном</w:t>
      </w:r>
      <w:proofErr w:type="gramEnd"/>
      <w:r w:rsidRPr="00792B6C">
        <w:rPr>
          <w:sz w:val="30"/>
          <w:szCs w:val="30"/>
          <w:shd w:val="clear" w:color="auto" w:fill="FFFFFF"/>
        </w:rPr>
        <w:t xml:space="preserve"> </w:t>
      </w:r>
      <w:proofErr w:type="spellStart"/>
      <w:r w:rsidRPr="00792B6C">
        <w:rPr>
          <w:sz w:val="30"/>
          <w:szCs w:val="30"/>
          <w:shd w:val="clear" w:color="auto" w:fill="FFFFFF"/>
        </w:rPr>
        <w:t>видеохостинге</w:t>
      </w:r>
      <w:proofErr w:type="spellEnd"/>
      <w:r w:rsidRPr="00792B6C">
        <w:rPr>
          <w:sz w:val="30"/>
          <w:szCs w:val="30"/>
          <w:shd w:val="clear" w:color="auto" w:fill="FFFFFF"/>
        </w:rPr>
        <w:t>. О том, что действие происходит на Владивостокской таможне, создатели ролика указывают в самом начале с помощью титров, а также вставив кадры из помещения, похожего на терминалы управления.</w:t>
      </w:r>
      <w:r w:rsidRPr="00792B6C">
        <w:rPr>
          <w:rStyle w:val="apple-converted-space"/>
          <w:sz w:val="30"/>
          <w:szCs w:val="30"/>
          <w:shd w:val="clear" w:color="auto" w:fill="FFFFFF"/>
        </w:rPr>
        <w:t> </w:t>
      </w:r>
      <w:r w:rsidRPr="00792B6C">
        <w:rPr>
          <w:bCs/>
          <w:sz w:val="30"/>
          <w:szCs w:val="30"/>
        </w:rPr>
        <w:t>Основная</w:t>
      </w:r>
      <w:r w:rsidRPr="00792B6C">
        <w:rPr>
          <w:rStyle w:val="apple-converted-space"/>
          <w:bCs/>
          <w:sz w:val="30"/>
          <w:szCs w:val="30"/>
        </w:rPr>
        <w:t> </w:t>
      </w:r>
      <w:r w:rsidRPr="00792B6C">
        <w:rPr>
          <w:bCs/>
          <w:sz w:val="30"/>
          <w:szCs w:val="30"/>
        </w:rPr>
        <w:t>идея</w:t>
      </w:r>
      <w:r w:rsidRPr="00792B6C">
        <w:rPr>
          <w:rStyle w:val="apple-converted-space"/>
          <w:bCs/>
          <w:sz w:val="30"/>
          <w:szCs w:val="30"/>
        </w:rPr>
        <w:t> </w:t>
      </w:r>
      <w:r w:rsidRPr="00792B6C">
        <w:rPr>
          <w:bCs/>
          <w:sz w:val="30"/>
          <w:szCs w:val="30"/>
        </w:rPr>
        <w:t>ролика</w:t>
      </w:r>
      <w:r w:rsidRPr="00792B6C">
        <w:rPr>
          <w:rStyle w:val="apple-converted-space"/>
          <w:bCs/>
          <w:sz w:val="30"/>
          <w:szCs w:val="30"/>
        </w:rPr>
        <w:t> </w:t>
      </w:r>
      <w:r w:rsidRPr="00792B6C">
        <w:rPr>
          <w:bCs/>
          <w:sz w:val="30"/>
          <w:szCs w:val="30"/>
        </w:rPr>
        <w:t>сводится</w:t>
      </w:r>
      <w:r w:rsidRPr="00792B6C">
        <w:rPr>
          <w:rStyle w:val="apple-converted-space"/>
          <w:bCs/>
          <w:sz w:val="30"/>
          <w:szCs w:val="30"/>
        </w:rPr>
        <w:t> </w:t>
      </w:r>
      <w:r w:rsidRPr="00792B6C">
        <w:rPr>
          <w:bCs/>
          <w:sz w:val="30"/>
          <w:szCs w:val="30"/>
        </w:rPr>
        <w:t>к</w:t>
      </w:r>
      <w:r w:rsidRPr="00792B6C">
        <w:rPr>
          <w:rStyle w:val="apple-converted-space"/>
          <w:bCs/>
          <w:sz w:val="30"/>
          <w:szCs w:val="30"/>
        </w:rPr>
        <w:t> </w:t>
      </w:r>
      <w:r w:rsidRPr="00792B6C">
        <w:rPr>
          <w:bCs/>
          <w:sz w:val="30"/>
          <w:szCs w:val="30"/>
        </w:rPr>
        <w:t>тому,</w:t>
      </w:r>
      <w:r w:rsidRPr="00792B6C">
        <w:rPr>
          <w:rStyle w:val="apple-converted-space"/>
          <w:sz w:val="30"/>
          <w:szCs w:val="30"/>
          <w:shd w:val="clear" w:color="auto" w:fill="FFFFFF"/>
        </w:rPr>
        <w:t> </w:t>
      </w:r>
      <w:r w:rsidRPr="00792B6C">
        <w:rPr>
          <w:sz w:val="30"/>
          <w:szCs w:val="30"/>
          <w:shd w:val="clear" w:color="auto" w:fill="FFFFFF"/>
        </w:rPr>
        <w:t>как шикарно и дорого развлекаются сотрудники таможни в своих кабинетах и номерах отелей благодаря службе в управлении. Ярко одетые женщины и мужчины на протяжении всего ролика пьют шампанское и танцуют»</w:t>
      </w:r>
      <w:r w:rsidR="000C27C9" w:rsidRPr="00792B6C">
        <w:rPr>
          <w:rStyle w:val="aa"/>
          <w:sz w:val="30"/>
          <w:szCs w:val="30"/>
          <w:shd w:val="clear" w:color="auto" w:fill="FFFFFF"/>
        </w:rPr>
        <w:footnoteReference w:id="1"/>
      </w:r>
      <w:r w:rsidRPr="00792B6C">
        <w:rPr>
          <w:sz w:val="30"/>
          <w:szCs w:val="30"/>
          <w:shd w:val="clear" w:color="auto" w:fill="FFFFFF"/>
        </w:rPr>
        <w:t>.</w:t>
      </w:r>
    </w:p>
    <w:p w:rsidR="002344FD" w:rsidRPr="00792B6C" w:rsidRDefault="002344FD" w:rsidP="00D738BE">
      <w:pPr>
        <w:tabs>
          <w:tab w:val="right" w:leader="underscore" w:pos="9639"/>
        </w:tabs>
        <w:spacing w:line="276" w:lineRule="auto"/>
        <w:textAlignment w:val="top"/>
        <w:rPr>
          <w:b/>
          <w:bCs/>
          <w:i/>
          <w:sz w:val="30"/>
          <w:szCs w:val="30"/>
        </w:rPr>
      </w:pPr>
      <w:r w:rsidRPr="00792B6C">
        <w:rPr>
          <w:sz w:val="30"/>
          <w:szCs w:val="30"/>
        </w:rPr>
        <w:t xml:space="preserve">Ситуация 2. «В </w:t>
      </w:r>
      <w:r w:rsidR="006831B9" w:rsidRPr="00792B6C">
        <w:rPr>
          <w:sz w:val="30"/>
          <w:szCs w:val="30"/>
        </w:rPr>
        <w:t xml:space="preserve">преддверии Нового года иркутские таможенники провели благотворительные акции по передаче товаров народного потребления, обращенных в федеральную собственность одиннадцати детским учреждениям Иркутской области, расположенных в городах: Иркутск, </w:t>
      </w:r>
      <w:proofErr w:type="spellStart"/>
      <w:r w:rsidR="006831B9" w:rsidRPr="00792B6C">
        <w:rPr>
          <w:sz w:val="30"/>
          <w:szCs w:val="30"/>
        </w:rPr>
        <w:t>Ангарск</w:t>
      </w:r>
      <w:proofErr w:type="spellEnd"/>
      <w:r w:rsidR="006831B9" w:rsidRPr="00792B6C">
        <w:rPr>
          <w:sz w:val="30"/>
          <w:szCs w:val="30"/>
        </w:rPr>
        <w:t xml:space="preserve">, Черемхово, Нижнеудинск, а также в небольших населенных пунктах (поселках и селах): </w:t>
      </w:r>
      <w:proofErr w:type="spellStart"/>
      <w:r w:rsidR="006831B9" w:rsidRPr="00792B6C">
        <w:rPr>
          <w:sz w:val="30"/>
          <w:szCs w:val="30"/>
        </w:rPr>
        <w:t>Залари</w:t>
      </w:r>
      <w:proofErr w:type="spellEnd"/>
      <w:r w:rsidR="006831B9" w:rsidRPr="00792B6C">
        <w:rPr>
          <w:sz w:val="30"/>
          <w:szCs w:val="30"/>
        </w:rPr>
        <w:t xml:space="preserve">, </w:t>
      </w:r>
      <w:proofErr w:type="spellStart"/>
      <w:r w:rsidR="006831B9" w:rsidRPr="00792B6C">
        <w:rPr>
          <w:sz w:val="30"/>
          <w:szCs w:val="30"/>
        </w:rPr>
        <w:t>Урик</w:t>
      </w:r>
      <w:proofErr w:type="spellEnd"/>
      <w:r w:rsidR="006831B9" w:rsidRPr="00792B6C">
        <w:rPr>
          <w:sz w:val="30"/>
          <w:szCs w:val="30"/>
        </w:rPr>
        <w:t xml:space="preserve">, Большой луг, Балаганск, населенном </w:t>
      </w:r>
      <w:proofErr w:type="gramStart"/>
      <w:r w:rsidR="006831B9" w:rsidRPr="00792B6C">
        <w:rPr>
          <w:sz w:val="30"/>
          <w:szCs w:val="30"/>
        </w:rPr>
        <w:t>пункте</w:t>
      </w:r>
      <w:proofErr w:type="gramEnd"/>
      <w:r w:rsidR="006831B9" w:rsidRPr="00792B6C">
        <w:rPr>
          <w:sz w:val="30"/>
          <w:szCs w:val="30"/>
        </w:rPr>
        <w:t xml:space="preserve"> Квиток </w:t>
      </w:r>
      <w:proofErr w:type="spellStart"/>
      <w:r w:rsidR="006831B9" w:rsidRPr="00792B6C">
        <w:rPr>
          <w:sz w:val="30"/>
          <w:szCs w:val="30"/>
        </w:rPr>
        <w:t>Нижнеудинского</w:t>
      </w:r>
      <w:proofErr w:type="spellEnd"/>
      <w:r w:rsidR="006831B9" w:rsidRPr="00792B6C">
        <w:rPr>
          <w:sz w:val="30"/>
          <w:szCs w:val="30"/>
        </w:rPr>
        <w:t xml:space="preserve"> района. 30 ноября текущего года иркутские таможенники посетили Иркутский детский дом-интернат №2, куда была передана последняя партия детской одежды. Учреждениям социальной защиты безвозмездно были переданы спортивные комплекты одежды (курточки, брючки) – 298 шт., курточки для мальчиков – 637 шт., утепленные демисезонные курточки для девочек – 395 шт. Всего в учреждения региона иркутскими таможенниками были переданы детские вещи в количестве 1330 единиц на сумму 355 662 рубля. Вся эта одежда, на основании судебных решений, вынесенным Ленинским судом г. Иркутска, была признана бесхозяйной и подлежала передаче в доход государства.</w:t>
      </w:r>
      <w:r w:rsidR="006831B9" w:rsidRPr="00792B6C">
        <w:rPr>
          <w:sz w:val="30"/>
          <w:szCs w:val="30"/>
          <w:vertAlign w:val="superscript"/>
        </w:rPr>
        <w:t>1</w:t>
      </w:r>
      <w:proofErr w:type="gramStart"/>
      <w:r w:rsidR="006831B9" w:rsidRPr="00792B6C">
        <w:rPr>
          <w:rStyle w:val="apple-converted-space"/>
          <w:sz w:val="30"/>
          <w:szCs w:val="30"/>
        </w:rPr>
        <w:t> </w:t>
      </w:r>
      <w:r w:rsidR="006831B9" w:rsidRPr="00792B6C">
        <w:rPr>
          <w:sz w:val="30"/>
          <w:szCs w:val="30"/>
        </w:rPr>
        <w:t>К</w:t>
      </w:r>
      <w:proofErr w:type="gramEnd"/>
      <w:r w:rsidR="006831B9" w:rsidRPr="00792B6C">
        <w:rPr>
          <w:sz w:val="30"/>
          <w:szCs w:val="30"/>
        </w:rPr>
        <w:t>ак правило, такие товары передаются Территориальному управлению Федерального агентства по управлению государственным имуществом в Иркутской области для их дальнейшей реализации через торговые сети.  Однако Иркутской таможней было принято решение об оказании помощи детским учреждениям региона. Законодательство (ст. 188 Федерального закона «О таможенном регулировании в Российской Федерации») позволяет таможенным органам безвозмездно передавать обращенные в федеральную собственность одежду, обувь и другие предметы первой необходимости учреждениям сферы социального обеспечения, здравоохранения, образования, детским учреждениям, органам социальной защиты населения. Решение иркутских таможенников получило поддержку Сибирского таможенного управления в Новосибирске и Федеральной таможенной службы в Москве. Министерство социального развития, опеки и попечительства Иркутской области рекомендовали адреса детских социальных учреждений, куда иркутские таможенники смогли бы передать вещи. Но прежде, чем одежду передать, по ходатайству Иркутской таможни в «Центре гигиены и эпидемиологии в Иркутской области» на бесплатной основе были проведены лабораторные исследования на безопасность данной продукции. Данные исследования подтвердили соответствие детской одежды санитарно-эпидемиологическим и гигиеническим требованиям к товарам, подлежащим санитарно-эпидемиологическому надзору (в соответствии с Решением Комиссии Таможенного союза от 28.05.2010 № 299).</w:t>
      </w:r>
      <w:r w:rsidR="006831B9" w:rsidRPr="00792B6C">
        <w:rPr>
          <w:sz w:val="30"/>
          <w:szCs w:val="30"/>
        </w:rPr>
        <w:br/>
        <w:t>Товары, обращенные в федеральную собственность, Иркутская таможня передает в социальные учреждения не впервые. Так, к примеру, в 2010 году в детские дома-интернаты, реабилитационные центры для несовершеннолетних передавались детская одежда, игрушки на сумму 132 тысячи рублей. Иркутские таможенники считают, что добрые дела, благотворительность является признаком здорового и гуманного общества. Заместитель начальника таможни по экономической деятельности Елена Цветкова подчеркивает: «Важно, чтобы благотворительность никогда не утрачивала своей значимости. Если мы еще можем помогать, значит, есть смысл и в нашей работе. Еще пару веков назад один из философов заметил: «Благотворительность приходит с раскрытыми ладонями, ее назначение – отдавать». И самое дорогое здесь – это помощь детям».</w:t>
      </w:r>
    </w:p>
    <w:p w:rsidR="00681C6D" w:rsidRPr="00792B6C" w:rsidRDefault="00DE33DC" w:rsidP="00D738BE">
      <w:pPr>
        <w:tabs>
          <w:tab w:val="right" w:leader="underscore" w:pos="9639"/>
        </w:tabs>
        <w:spacing w:line="276" w:lineRule="auto"/>
        <w:textAlignment w:val="top"/>
        <w:rPr>
          <w:b/>
          <w:bCs/>
          <w:i/>
          <w:sz w:val="30"/>
          <w:szCs w:val="30"/>
        </w:rPr>
      </w:pPr>
      <w:r w:rsidRPr="00792B6C">
        <w:rPr>
          <w:b/>
          <w:i/>
          <w:sz w:val="30"/>
          <w:szCs w:val="30"/>
        </w:rPr>
        <w:t>Задание № 5</w:t>
      </w:r>
      <w:r w:rsidR="00681C6D" w:rsidRPr="00792B6C">
        <w:rPr>
          <w:b/>
          <w:i/>
          <w:sz w:val="30"/>
          <w:szCs w:val="30"/>
        </w:rPr>
        <w:t>.</w:t>
      </w:r>
      <w:r w:rsidR="00681C6D" w:rsidRPr="00792B6C">
        <w:rPr>
          <w:sz w:val="30"/>
          <w:szCs w:val="30"/>
        </w:rPr>
        <w:t xml:space="preserve"> </w:t>
      </w:r>
      <w:r w:rsidR="00292085" w:rsidRPr="00792B6C">
        <w:rPr>
          <w:color w:val="000000"/>
          <w:sz w:val="30"/>
          <w:szCs w:val="30"/>
          <w:shd w:val="clear" w:color="auto" w:fill="FFFFFF"/>
        </w:rPr>
        <w:t>Обсуждение: приведите примеры нарушения этики государственными служащими (на базе анализа фактических материалов из средств массовой информации и личного опыта).</w:t>
      </w:r>
    </w:p>
    <w:p w:rsidR="00442A7B" w:rsidRPr="00792B6C" w:rsidRDefault="00442A7B" w:rsidP="00D738BE">
      <w:pPr>
        <w:tabs>
          <w:tab w:val="right" w:leader="underscore" w:pos="9639"/>
        </w:tabs>
        <w:spacing w:line="276" w:lineRule="auto"/>
        <w:textAlignment w:val="top"/>
        <w:rPr>
          <w:bCs/>
          <w:sz w:val="30"/>
          <w:szCs w:val="30"/>
        </w:rPr>
      </w:pPr>
      <w:r w:rsidRPr="00792B6C">
        <w:rPr>
          <w:b/>
          <w:bCs/>
          <w:i/>
          <w:sz w:val="30"/>
          <w:szCs w:val="30"/>
        </w:rPr>
        <w:t xml:space="preserve">Задание № </w:t>
      </w:r>
      <w:r w:rsidR="00DE33DC" w:rsidRPr="00792B6C">
        <w:rPr>
          <w:b/>
          <w:bCs/>
          <w:i/>
          <w:sz w:val="30"/>
          <w:szCs w:val="30"/>
        </w:rPr>
        <w:t>6</w:t>
      </w:r>
      <w:r w:rsidRPr="00792B6C">
        <w:rPr>
          <w:b/>
          <w:bCs/>
          <w:i/>
          <w:sz w:val="30"/>
          <w:szCs w:val="30"/>
        </w:rPr>
        <w:t>.</w:t>
      </w:r>
      <w:r w:rsidRPr="00792B6C">
        <w:rPr>
          <w:bCs/>
          <w:sz w:val="30"/>
          <w:szCs w:val="30"/>
        </w:rPr>
        <w:t xml:space="preserve"> Ознакомьтесь с </w:t>
      </w:r>
      <w:proofErr w:type="spellStart"/>
      <w:r w:rsidRPr="00792B6C">
        <w:rPr>
          <w:bCs/>
          <w:sz w:val="30"/>
          <w:szCs w:val="30"/>
        </w:rPr>
        <w:t>профессиограммой</w:t>
      </w:r>
      <w:proofErr w:type="spellEnd"/>
      <w:r w:rsidRPr="00792B6C">
        <w:rPr>
          <w:bCs/>
          <w:sz w:val="30"/>
          <w:szCs w:val="30"/>
        </w:rPr>
        <w:t xml:space="preserve"> инспектора таможенной службы, представленной в теме 4. Определите место и роль нравственных характеристик в </w:t>
      </w:r>
      <w:proofErr w:type="spellStart"/>
      <w:r w:rsidRPr="00792B6C">
        <w:rPr>
          <w:bCs/>
          <w:sz w:val="30"/>
          <w:szCs w:val="30"/>
        </w:rPr>
        <w:t>профессиограмме</w:t>
      </w:r>
      <w:proofErr w:type="spellEnd"/>
      <w:r w:rsidRPr="00792B6C">
        <w:rPr>
          <w:bCs/>
          <w:sz w:val="30"/>
          <w:szCs w:val="30"/>
        </w:rPr>
        <w:t xml:space="preserve"> </w:t>
      </w:r>
      <w:proofErr w:type="spellStart"/>
      <w:r w:rsidRPr="00792B6C">
        <w:rPr>
          <w:bCs/>
          <w:sz w:val="30"/>
          <w:szCs w:val="30"/>
        </w:rPr>
        <w:t>инстектора</w:t>
      </w:r>
      <w:proofErr w:type="spellEnd"/>
      <w:r w:rsidRPr="00792B6C">
        <w:rPr>
          <w:bCs/>
          <w:sz w:val="30"/>
          <w:szCs w:val="30"/>
        </w:rPr>
        <w:t xml:space="preserve"> таможенной службы.</w:t>
      </w:r>
    </w:p>
    <w:p w:rsidR="002344FD" w:rsidRPr="00792B6C" w:rsidRDefault="00442A7B" w:rsidP="00D738BE">
      <w:pPr>
        <w:tabs>
          <w:tab w:val="right" w:leader="underscore" w:pos="9639"/>
        </w:tabs>
        <w:spacing w:line="276" w:lineRule="auto"/>
        <w:textAlignment w:val="top"/>
        <w:rPr>
          <w:bCs/>
          <w:sz w:val="30"/>
          <w:szCs w:val="30"/>
        </w:rPr>
      </w:pPr>
      <w:r w:rsidRPr="00792B6C">
        <w:rPr>
          <w:b/>
          <w:bCs/>
          <w:i/>
          <w:sz w:val="30"/>
          <w:szCs w:val="30"/>
        </w:rPr>
        <w:t xml:space="preserve">Задание № </w:t>
      </w:r>
      <w:r w:rsidR="00DE33DC" w:rsidRPr="00792B6C">
        <w:rPr>
          <w:b/>
          <w:bCs/>
          <w:i/>
          <w:sz w:val="30"/>
          <w:szCs w:val="30"/>
        </w:rPr>
        <w:t>7</w:t>
      </w:r>
      <w:r w:rsidRPr="00792B6C">
        <w:rPr>
          <w:b/>
          <w:bCs/>
          <w:i/>
          <w:sz w:val="30"/>
          <w:szCs w:val="30"/>
        </w:rPr>
        <w:t>.</w:t>
      </w:r>
      <w:r w:rsidRPr="00792B6C">
        <w:rPr>
          <w:bCs/>
          <w:sz w:val="30"/>
          <w:szCs w:val="30"/>
        </w:rPr>
        <w:t xml:space="preserve"> Прочитайте отрывок из доклада Северо-западного таможенного управления «О вопросах соблюдения требований «Кодекса этики и служебного поведения должностных лиц таможенных органов Российской Федерации». </w:t>
      </w:r>
      <w:proofErr w:type="gramStart"/>
      <w:r w:rsidRPr="00792B6C">
        <w:rPr>
          <w:bCs/>
          <w:sz w:val="30"/>
          <w:szCs w:val="30"/>
        </w:rPr>
        <w:t>Определите насколько принятый Кодекс повлиял</w:t>
      </w:r>
      <w:proofErr w:type="gramEnd"/>
      <w:r w:rsidRPr="00792B6C">
        <w:rPr>
          <w:bCs/>
          <w:sz w:val="30"/>
          <w:szCs w:val="30"/>
        </w:rPr>
        <w:t xml:space="preserve"> на служебное поведение сотрудников таможенных органов в регионе деятельности Северо-западного таможенного управления. Аргументируйте свою позицию. </w:t>
      </w:r>
      <w:r w:rsidR="004354BD" w:rsidRPr="00792B6C">
        <w:rPr>
          <w:bCs/>
          <w:sz w:val="30"/>
          <w:szCs w:val="30"/>
        </w:rPr>
        <w:t>Какова ситуация по рассматриваемому вопросу в других таможенных управлениях РФ?</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«В настоящее время наметилась тенденция стабилизации состояния правопорядка и служебной дисциплины в таможенных органах региона. По итогам 2007 года более чем на 8% снизилось количество нарушений служебной дисциплины.</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 xml:space="preserve">В тоже время, несмотря на </w:t>
      </w:r>
      <w:proofErr w:type="gramStart"/>
      <w:r w:rsidRPr="00792B6C">
        <w:rPr>
          <w:sz w:val="30"/>
          <w:szCs w:val="30"/>
        </w:rPr>
        <w:t>имеющеюся</w:t>
      </w:r>
      <w:proofErr w:type="gramEnd"/>
      <w:r w:rsidRPr="00792B6C">
        <w:rPr>
          <w:sz w:val="30"/>
          <w:szCs w:val="30"/>
        </w:rPr>
        <w:t xml:space="preserve"> положительную динамику в таможенных органах региона в 2007 и начале 2008 года имели место факты несоблюдения требований Кодекса этики. Так в 2007 году на таможенных постах таможенных органов региона зарегистрировано более 30 конфликтных ситуаций, большая часть из которых возникли при таможенном оформлении товаров, ввозимых физическими лицами. Наиболее часто конфликтные ситуации возникали в 2007 году на таможенных постах Выборгской таможни.</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Результатом одной из таких конфликтных ситуаций, возникшей на МАПП Брусничное, послужило обращение граждан в Администрацию Президента с жалобой на нетактичное поведение должностных лиц при осуществлении ими таможенного контроля. По данной жалобе была проведена служебная проверка, которая выявила ряд проблемных вопросов в организации служебной деятельности таможенного поста. Основной причиной допущенных нарушений является ненадлежащий контроль со стороны руководителей среднего звена за соблюдением подчинёнными должностными лицами служебной дисциплины, порядка таможенного оформления товаров и транспортных средств, правил ношения формы одежды, а также соблюдения требований Кодекса этики.</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В 2007 году таможенными органами СЗТУ рассмотрено 390 жалоб (как от физических, так и от юридических лиц) на действия (бездействие) таможенных органов и их должностных лиц. 133 жалобы удовлетворены, из них 63 от физических лиц.</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 xml:space="preserve">Наиболее часто в 2007 году жалобы поступали на решения, действия (бездействие) таможенных органов и должностных лиц </w:t>
      </w:r>
      <w:proofErr w:type="spellStart"/>
      <w:r w:rsidRPr="00792B6C">
        <w:rPr>
          <w:sz w:val="30"/>
          <w:szCs w:val="30"/>
        </w:rPr>
        <w:t>Багратионовской</w:t>
      </w:r>
      <w:proofErr w:type="spellEnd"/>
      <w:r w:rsidRPr="00792B6C">
        <w:rPr>
          <w:sz w:val="30"/>
          <w:szCs w:val="30"/>
        </w:rPr>
        <w:t xml:space="preserve"> таможни – 41 жалоба (имеются в виду жалобы, поступившие как от физических, так и от юридических лиц), Балтийской (40), Выборгской (17), Санкт-Петербургской (11), Мурманской (10) и Пулковской (7) таможен.</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 xml:space="preserve">По фактам, изложенным в жалобах и обращениях, организованы и проведены 34 служебные проверки. В 59% случаях факты нашли свое подтверждение (20 служебных проверок). Наиболее часто служебные проверки в 2007 году по указанным основаниям организовывались и проводились в </w:t>
      </w:r>
      <w:proofErr w:type="spellStart"/>
      <w:r w:rsidRPr="00792B6C">
        <w:rPr>
          <w:sz w:val="30"/>
          <w:szCs w:val="30"/>
        </w:rPr>
        <w:t>Себежской</w:t>
      </w:r>
      <w:proofErr w:type="spellEnd"/>
      <w:r w:rsidRPr="00792B6C">
        <w:rPr>
          <w:sz w:val="30"/>
          <w:szCs w:val="30"/>
        </w:rPr>
        <w:t xml:space="preserve"> (5 служебных проверок), Выборгской и Сортавальской (по 4 служебные проверки) таможнях.</w:t>
      </w:r>
    </w:p>
    <w:p w:rsidR="002344FD" w:rsidRPr="00792B6C" w:rsidRDefault="004354BD" w:rsidP="00D738BE">
      <w:pPr>
        <w:tabs>
          <w:tab w:val="right" w:leader="underscore" w:pos="9639"/>
        </w:tabs>
        <w:spacing w:line="276" w:lineRule="auto"/>
        <w:textAlignment w:val="top"/>
        <w:rPr>
          <w:sz w:val="30"/>
          <w:szCs w:val="30"/>
        </w:rPr>
      </w:pPr>
      <w:proofErr w:type="gramStart"/>
      <w:r w:rsidRPr="00792B6C">
        <w:rPr>
          <w:sz w:val="30"/>
          <w:szCs w:val="30"/>
        </w:rPr>
        <w:t>Помимо работы с жалобами и обращениями руководством СЗТУ, таможенных органов региона, применяются определенные меры организационного характера, направленные на повышение деловой культуры общения, неукоснительного соблюдения должностными лицами таможенных органов требований Кодекса этики и Общих принципов служебного поведения при таможенном оформлении и таможенном контроле физических лиц.</w:t>
      </w:r>
      <w:proofErr w:type="gramEnd"/>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Так, как сообщает пресс-служба СЗТУ, руководством СЗТУ утвержден и направлен в таможенные органы региона Комплексный план мероприятий по обеспечению исполнения должностными лицами таможенных органов СЗТУ требований Кодекса этики и служебного поведения.</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Группой психологов СЗТУ проводился мониторинг должностных лиц Выборгской и Пулковской таможен, а также физических лиц, пересекающих таможенную границу, с целью изучения причин конфликтных ситуаций в зоне деятельности таможенных постов и выработки предложений по улучшению социально-психологического климата на постах. В результате проведенного исследования удалось выявить ряд показателей, требующих от руководства таможенных органов повышенного внимания и контроля.</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В соответствии с Комплексным планом СЗТУ проведены учебно-методические занятия на базе Выборгской таможни с заместителями начальников таможенных постов МАПП, ДАПП, ЖДПП, таможенных постов, базирующихся в аэропортах и морских портах, открытых для международных сообщений.</w:t>
      </w:r>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В результате проведенного мероприятия были обсуждены проблемы, пути их решения, а также организованы и проведены практические занятия обобщению опыта работы по исполнению должностными лицами таможенных органов Кодекса этики и служебного поведения.</w:t>
      </w:r>
    </w:p>
    <w:p w:rsidR="002344FD" w:rsidRPr="00792B6C" w:rsidRDefault="004354BD" w:rsidP="00D738BE">
      <w:pPr>
        <w:tabs>
          <w:tab w:val="right" w:leader="underscore" w:pos="9639"/>
        </w:tabs>
        <w:spacing w:line="276" w:lineRule="auto"/>
        <w:textAlignment w:val="top"/>
        <w:rPr>
          <w:sz w:val="30"/>
          <w:szCs w:val="30"/>
        </w:rPr>
      </w:pPr>
      <w:proofErr w:type="gramStart"/>
      <w:r w:rsidRPr="00792B6C">
        <w:rPr>
          <w:sz w:val="30"/>
          <w:szCs w:val="30"/>
        </w:rPr>
        <w:t>В целях усиления контроля за соблюдением должностными лицами требований Кодекса силами аппарата СЗТУ проведены проверки правил ношения форменной одежды в Пулковской и Выборгской таможнях.</w:t>
      </w:r>
      <w:proofErr w:type="gramEnd"/>
    </w:p>
    <w:p w:rsidR="002344FD" w:rsidRPr="00792B6C" w:rsidRDefault="004354BD" w:rsidP="00D738BE">
      <w:pPr>
        <w:tabs>
          <w:tab w:val="right" w:leader="underscore" w:pos="9639"/>
        </w:tabs>
        <w:spacing w:line="276" w:lineRule="auto"/>
        <w:textAlignment w:val="top"/>
        <w:rPr>
          <w:sz w:val="30"/>
          <w:szCs w:val="30"/>
        </w:rPr>
      </w:pPr>
      <w:r w:rsidRPr="00792B6C">
        <w:rPr>
          <w:sz w:val="30"/>
          <w:szCs w:val="30"/>
        </w:rPr>
        <w:t>Важное место в системе воспитания культурного и общественно активного таможенника занимают организуемые в таможенных органах региона мероприятия в рамках государственной программы патриотического воспитания. Это и смотры-конкурсы художественной самодеятельности, и различные спортивные соревнования и участие должностных лиц в иных творческих и общественных объединениях.</w:t>
      </w:r>
    </w:p>
    <w:p w:rsidR="004354BD" w:rsidRPr="00792B6C" w:rsidRDefault="004354BD" w:rsidP="00D738BE">
      <w:pPr>
        <w:tabs>
          <w:tab w:val="right" w:leader="underscore" w:pos="9639"/>
        </w:tabs>
        <w:spacing w:line="276" w:lineRule="auto"/>
        <w:textAlignment w:val="top"/>
        <w:rPr>
          <w:bCs/>
          <w:sz w:val="30"/>
          <w:szCs w:val="30"/>
        </w:rPr>
      </w:pPr>
      <w:proofErr w:type="gramStart"/>
      <w:r w:rsidRPr="00792B6C">
        <w:rPr>
          <w:sz w:val="30"/>
          <w:szCs w:val="30"/>
        </w:rPr>
        <w:t>Указанные мероприятия развивают гордость за профессию таможенника, потребности в творческом и ответственном отношении к выполнению служебных обязанностей, приобщают должностных лиц к истории, традициям, культурным ценностям Отечества, таможенной службы, формируют потребности в их приумножении, развивают стремление следовать нормам морали, этики, культуры общения с коллегами, участниками ВЭД, подконтрольными лицами, способствуют формированию высокого правосознания, укреплению здорового социального и морального климата в подразделениях таможенных</w:t>
      </w:r>
      <w:proofErr w:type="gramEnd"/>
      <w:r w:rsidRPr="00792B6C">
        <w:rPr>
          <w:sz w:val="30"/>
          <w:szCs w:val="30"/>
        </w:rPr>
        <w:t xml:space="preserve"> органов».</w:t>
      </w:r>
    </w:p>
    <w:p w:rsidR="00A71F3A" w:rsidRPr="00792B6C" w:rsidRDefault="00A71F3A" w:rsidP="00D738BE">
      <w:pPr>
        <w:tabs>
          <w:tab w:val="right" w:leader="underscore" w:pos="9639"/>
        </w:tabs>
        <w:spacing w:line="276" w:lineRule="auto"/>
        <w:textAlignment w:val="top"/>
        <w:rPr>
          <w:b/>
          <w:bCs/>
          <w:i/>
          <w:sz w:val="30"/>
          <w:szCs w:val="30"/>
        </w:rPr>
      </w:pPr>
      <w:r w:rsidRPr="00792B6C">
        <w:rPr>
          <w:b/>
          <w:bCs/>
          <w:i/>
          <w:sz w:val="30"/>
          <w:szCs w:val="30"/>
        </w:rPr>
        <w:t>Вопросы для самоконтроля</w:t>
      </w:r>
      <w:r w:rsidR="00822AA7" w:rsidRPr="00792B6C">
        <w:rPr>
          <w:b/>
          <w:bCs/>
          <w:i/>
          <w:sz w:val="30"/>
          <w:szCs w:val="30"/>
        </w:rPr>
        <w:t xml:space="preserve"> по теме</w:t>
      </w:r>
      <w:r w:rsidRPr="00792B6C">
        <w:rPr>
          <w:b/>
          <w:bCs/>
          <w:i/>
          <w:sz w:val="30"/>
          <w:szCs w:val="30"/>
        </w:rPr>
        <w:t>:</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Что выражают понятия «этика», «мораль», «нравственность»? Как соотносятся данные понятия?</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Специфика моральной регуляц</w:t>
      </w:r>
      <w:proofErr w:type="gramStart"/>
      <w:r w:rsidRPr="00792B6C">
        <w:rPr>
          <w:rFonts w:ascii="Times New Roman" w:hAnsi="Times New Roman"/>
          <w:sz w:val="30"/>
          <w:szCs w:val="30"/>
        </w:rPr>
        <w:t>ии и её</w:t>
      </w:r>
      <w:proofErr w:type="gramEnd"/>
      <w:r w:rsidRPr="00792B6C">
        <w:rPr>
          <w:rFonts w:ascii="Times New Roman" w:hAnsi="Times New Roman"/>
          <w:sz w:val="30"/>
          <w:szCs w:val="30"/>
        </w:rPr>
        <w:t xml:space="preserve"> отличие от регулятивного воздействия права на деятельность и поведение людей?</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Что такое «социальная этика»? Каково её отличие от индивидуальной этики?</w:t>
      </w:r>
    </w:p>
    <w:p w:rsidR="00442A7B" w:rsidRPr="00792B6C" w:rsidRDefault="00442A7B"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чем проявляется профессиональная этика?</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Раскройте сущность современных дискуссий об административной этике (этике государственной службы). Прокомментируйте существующие аргументы против её необходимости.</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чем Вы видите значение этики на государственной службе? Чем можно объяснить трудности и противоречия реализации этических ценностей и норм в государственной службе?</w:t>
      </w:r>
    </w:p>
    <w:p w:rsidR="00A71F3A" w:rsidRPr="00792B6C" w:rsidRDefault="00A71F3A" w:rsidP="00D738BE">
      <w:pPr>
        <w:pStyle w:val="a3"/>
        <w:numPr>
          <w:ilvl w:val="0"/>
          <w:numId w:val="10"/>
        </w:numPr>
        <w:tabs>
          <w:tab w:val="right" w:leader="underscore" w:pos="9639"/>
        </w:tabs>
        <w:spacing w:after="0"/>
        <w:jc w:val="both"/>
        <w:textAlignment w:val="top"/>
        <w:rPr>
          <w:rFonts w:ascii="Times New Roman" w:hAnsi="Times New Roman"/>
          <w:bCs/>
          <w:sz w:val="30"/>
          <w:szCs w:val="30"/>
        </w:rPr>
      </w:pPr>
      <w:r w:rsidRPr="00792B6C">
        <w:rPr>
          <w:rFonts w:ascii="Times New Roman" w:hAnsi="Times New Roman"/>
          <w:bCs/>
          <w:sz w:val="30"/>
          <w:szCs w:val="30"/>
        </w:rPr>
        <w:t>Какое значение имеют нормы служебной этики в деятельности организации, учреждения?</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чем отличие этики, этикета и культуры?</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каких служебных ситуациях поведение служащих регулируется правилами этикета?</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Какое значение в деятельности государственных служащих имеет административный речевой этикет, культура делового спора, этикет телефонных переговоров, деловых встреч и переговоров?</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чём состоят особенности приветствия, представления, обращения на государственной службе?</w:t>
      </w:r>
    </w:p>
    <w:p w:rsidR="00A71F3A" w:rsidRPr="00792B6C" w:rsidRDefault="00A71F3A" w:rsidP="00D738BE">
      <w:pPr>
        <w:pStyle w:val="a3"/>
        <w:numPr>
          <w:ilvl w:val="0"/>
          <w:numId w:val="10"/>
        </w:numPr>
        <w:spacing w:after="0"/>
        <w:jc w:val="both"/>
        <w:rPr>
          <w:rFonts w:ascii="Times New Roman" w:hAnsi="Times New Roman"/>
          <w:sz w:val="30"/>
          <w:szCs w:val="30"/>
        </w:rPr>
      </w:pPr>
      <w:r w:rsidRPr="00792B6C">
        <w:rPr>
          <w:rFonts w:ascii="Times New Roman" w:hAnsi="Times New Roman"/>
          <w:sz w:val="30"/>
          <w:szCs w:val="30"/>
        </w:rPr>
        <w:t>В чем проявляется специфика этики сотрудников таможенных органов?</w:t>
      </w:r>
    </w:p>
    <w:p w:rsidR="00A659A4"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 xml:space="preserve">а) основная – </w:t>
      </w:r>
      <w:r w:rsidR="00C04E07" w:rsidRPr="00792B6C">
        <w:rPr>
          <w:sz w:val="30"/>
          <w:szCs w:val="30"/>
        </w:rPr>
        <w:t>3, с. 40-56</w:t>
      </w:r>
      <w:r w:rsidR="00005DB3" w:rsidRPr="00792B6C">
        <w:rPr>
          <w:sz w:val="30"/>
          <w:szCs w:val="30"/>
        </w:rPr>
        <w:t>.</w:t>
      </w:r>
    </w:p>
    <w:p w:rsidR="00893D91"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DD60C8" w:rsidRPr="00792B6C">
        <w:rPr>
          <w:sz w:val="30"/>
          <w:szCs w:val="30"/>
        </w:rPr>
        <w:t>–</w:t>
      </w:r>
      <w:r w:rsidRPr="00792B6C">
        <w:rPr>
          <w:sz w:val="30"/>
          <w:szCs w:val="30"/>
        </w:rPr>
        <w:t xml:space="preserve"> </w:t>
      </w:r>
      <w:r w:rsidR="00214C9A" w:rsidRPr="00792B6C">
        <w:rPr>
          <w:sz w:val="30"/>
          <w:szCs w:val="30"/>
        </w:rPr>
        <w:t>10</w:t>
      </w:r>
      <w:r w:rsidR="00DD60C8" w:rsidRPr="00792B6C">
        <w:rPr>
          <w:sz w:val="30"/>
          <w:szCs w:val="30"/>
        </w:rPr>
        <w:t>, с. 24-45, 50-52</w:t>
      </w:r>
      <w:r w:rsidR="00005DB3" w:rsidRPr="00792B6C">
        <w:rPr>
          <w:sz w:val="30"/>
          <w:szCs w:val="30"/>
        </w:rPr>
        <w:t>.</w:t>
      </w:r>
    </w:p>
    <w:p w:rsidR="004354BD" w:rsidRPr="00792B6C" w:rsidRDefault="004354BD" w:rsidP="00D738BE">
      <w:pPr>
        <w:spacing w:line="276" w:lineRule="auto"/>
        <w:ind w:right="140" w:firstLine="0"/>
        <w:rPr>
          <w:sz w:val="30"/>
          <w:szCs w:val="30"/>
        </w:rPr>
      </w:pPr>
    </w:p>
    <w:p w:rsidR="00A71F3A" w:rsidRPr="00792B6C" w:rsidRDefault="0075307D" w:rsidP="00D738BE">
      <w:pPr>
        <w:spacing w:line="276" w:lineRule="auto"/>
        <w:ind w:firstLine="567"/>
        <w:jc w:val="center"/>
        <w:rPr>
          <w:b/>
          <w:sz w:val="30"/>
          <w:szCs w:val="30"/>
        </w:rPr>
      </w:pPr>
      <w:r w:rsidRPr="00792B6C">
        <w:rPr>
          <w:b/>
          <w:sz w:val="30"/>
          <w:szCs w:val="30"/>
        </w:rPr>
        <w:t>Тема 6. Морально-правовые основы служебного поведения государственных служащих Российской Федерации</w:t>
      </w:r>
      <w:r w:rsidR="00681C6D" w:rsidRPr="00792B6C">
        <w:rPr>
          <w:b/>
          <w:sz w:val="30"/>
          <w:szCs w:val="30"/>
        </w:rPr>
        <w:t>. (5 часов)</w:t>
      </w:r>
    </w:p>
    <w:p w:rsidR="00A71F3A" w:rsidRPr="00792B6C" w:rsidRDefault="00A71F3A" w:rsidP="00D738BE">
      <w:pPr>
        <w:spacing w:line="276" w:lineRule="auto"/>
        <w:rPr>
          <w:sz w:val="30"/>
          <w:szCs w:val="30"/>
        </w:rPr>
      </w:pPr>
      <w:r w:rsidRPr="00792B6C">
        <w:rPr>
          <w:b/>
          <w:i/>
          <w:sz w:val="30"/>
          <w:szCs w:val="30"/>
        </w:rPr>
        <w:t>Цель</w:t>
      </w:r>
      <w:r w:rsidRPr="00792B6C">
        <w:rPr>
          <w:sz w:val="30"/>
          <w:szCs w:val="30"/>
        </w:rPr>
        <w:t xml:space="preserve"> занятия – рассмотреть морально-правовые основы служебного поведения государственных служащих РФ.</w:t>
      </w:r>
    </w:p>
    <w:p w:rsidR="00A71F3A" w:rsidRPr="00792B6C" w:rsidRDefault="00A71F3A" w:rsidP="00D738BE">
      <w:pPr>
        <w:spacing w:line="276" w:lineRule="auto"/>
        <w:rPr>
          <w:b/>
          <w:i/>
          <w:sz w:val="30"/>
          <w:szCs w:val="30"/>
        </w:rPr>
      </w:pPr>
      <w:r w:rsidRPr="00792B6C">
        <w:rPr>
          <w:b/>
          <w:i/>
          <w:sz w:val="30"/>
          <w:szCs w:val="30"/>
        </w:rPr>
        <w:t xml:space="preserve">Вопросы для обсуждения: </w:t>
      </w:r>
    </w:p>
    <w:p w:rsidR="00A71F3A"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Бюрократия и бюрократизм как феномен управленческого процесса. Нравственно негативная роль бюрократизма. Преодоление бюрократизма в системе государственной службы.</w:t>
      </w:r>
    </w:p>
    <w:p w:rsidR="00A71F3A"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 xml:space="preserve">Моральный аспект проблемы коррупции. Понятие и природа коррупции. Социальные факторы нравственного выбора в пользу коррупции. </w:t>
      </w:r>
    </w:p>
    <w:p w:rsidR="00A71F3A"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 xml:space="preserve">Меры </w:t>
      </w:r>
      <w:proofErr w:type="spellStart"/>
      <w:r w:rsidRPr="00792B6C">
        <w:rPr>
          <w:rFonts w:ascii="Times New Roman" w:hAnsi="Times New Roman"/>
          <w:sz w:val="30"/>
          <w:szCs w:val="30"/>
        </w:rPr>
        <w:t>противокоррупционной</w:t>
      </w:r>
      <w:proofErr w:type="spellEnd"/>
      <w:r w:rsidRPr="00792B6C">
        <w:rPr>
          <w:rFonts w:ascii="Times New Roman" w:hAnsi="Times New Roman"/>
          <w:sz w:val="30"/>
          <w:szCs w:val="30"/>
        </w:rPr>
        <w:t xml:space="preserve"> защиты государственной службы.</w:t>
      </w:r>
    </w:p>
    <w:p w:rsidR="00A71F3A"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 xml:space="preserve">Карьера и карьеризм. Среда формирования служебного карьеризма.  Аномальная продукция карьеризма в системе государственной службы. Преодоление карьеризма. </w:t>
      </w:r>
    </w:p>
    <w:p w:rsidR="00A71F3A"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Моральный конфликт в государственной службе. Феномен морального конфликта. Специфика и содержание моральных конфликтов на государственной службе.</w:t>
      </w:r>
    </w:p>
    <w:p w:rsidR="004846C6" w:rsidRPr="00792B6C" w:rsidRDefault="0075307D" w:rsidP="00D738BE">
      <w:pPr>
        <w:pStyle w:val="a3"/>
        <w:numPr>
          <w:ilvl w:val="0"/>
          <w:numId w:val="11"/>
        </w:numPr>
        <w:spacing w:after="0"/>
        <w:jc w:val="both"/>
        <w:rPr>
          <w:rFonts w:ascii="Times New Roman" w:hAnsi="Times New Roman"/>
          <w:sz w:val="30"/>
          <w:szCs w:val="30"/>
        </w:rPr>
      </w:pPr>
      <w:r w:rsidRPr="00792B6C">
        <w:rPr>
          <w:rFonts w:ascii="Times New Roman" w:hAnsi="Times New Roman"/>
          <w:sz w:val="30"/>
          <w:szCs w:val="30"/>
        </w:rPr>
        <w:t xml:space="preserve">Социальная ответственность государственной службы. Состояние и процесс ответственности. Ответственность государственных служащих. </w:t>
      </w:r>
    </w:p>
    <w:p w:rsidR="00F81186" w:rsidRPr="00792B6C" w:rsidRDefault="00F81186" w:rsidP="00D738BE">
      <w:pPr>
        <w:spacing w:line="276" w:lineRule="auto"/>
        <w:rPr>
          <w:i/>
          <w:sz w:val="30"/>
          <w:szCs w:val="30"/>
          <w:shd w:val="clear" w:color="auto" w:fill="FFFFFF"/>
        </w:rPr>
      </w:pPr>
      <w:r w:rsidRPr="00792B6C">
        <w:rPr>
          <w:i/>
          <w:sz w:val="30"/>
          <w:szCs w:val="30"/>
        </w:rPr>
        <w:t xml:space="preserve">При подготовке </w:t>
      </w:r>
      <w:r w:rsidRPr="00792B6C">
        <w:rPr>
          <w:b/>
          <w:i/>
          <w:sz w:val="30"/>
          <w:szCs w:val="30"/>
        </w:rPr>
        <w:t>к первому вопросу</w:t>
      </w:r>
      <w:r w:rsidRPr="00792B6C">
        <w:rPr>
          <w:i/>
          <w:sz w:val="30"/>
          <w:szCs w:val="30"/>
        </w:rPr>
        <w:t xml:space="preserve"> следует начать с понятий и концепций бюрократии и бюрократизма. </w:t>
      </w:r>
      <w:r w:rsidRPr="00792B6C">
        <w:rPr>
          <w:i/>
          <w:sz w:val="30"/>
          <w:szCs w:val="30"/>
          <w:shd w:val="clear" w:color="auto" w:fill="FFFFFF"/>
        </w:rPr>
        <w:t xml:space="preserve">Среди многообразия трактовок бюрократии наиболее разработанными являются </w:t>
      </w:r>
      <w:proofErr w:type="spellStart"/>
      <w:r w:rsidRPr="00792B6C">
        <w:rPr>
          <w:i/>
          <w:sz w:val="30"/>
          <w:szCs w:val="30"/>
          <w:shd w:val="clear" w:color="auto" w:fill="FFFFFF"/>
        </w:rPr>
        <w:t>веберовская</w:t>
      </w:r>
      <w:proofErr w:type="spellEnd"/>
      <w:r w:rsidRPr="00792B6C">
        <w:rPr>
          <w:i/>
          <w:sz w:val="30"/>
          <w:szCs w:val="30"/>
          <w:shd w:val="clear" w:color="auto" w:fill="FFFFFF"/>
        </w:rPr>
        <w:t>, марксистская, имперская, и реалистическая. Студенты должны выявить основу различий данных концепций.</w:t>
      </w:r>
    </w:p>
    <w:p w:rsidR="00F81186" w:rsidRPr="00792B6C" w:rsidRDefault="00F81186" w:rsidP="00D738BE">
      <w:pPr>
        <w:spacing w:line="276" w:lineRule="auto"/>
        <w:rPr>
          <w:i/>
          <w:sz w:val="30"/>
          <w:szCs w:val="30"/>
        </w:rPr>
      </w:pPr>
      <w:r w:rsidRPr="00792B6C">
        <w:rPr>
          <w:b/>
          <w:i/>
          <w:sz w:val="30"/>
          <w:szCs w:val="30"/>
        </w:rPr>
        <w:t>Второй и третий вопрос</w:t>
      </w:r>
      <w:r w:rsidRPr="00792B6C">
        <w:rPr>
          <w:i/>
          <w:sz w:val="30"/>
          <w:szCs w:val="30"/>
        </w:rPr>
        <w:t xml:space="preserve"> посвящен рассмотрению актуального явления в системе современной государственной службы – коррупции. Студенты должны дать определения коррупции, рассмотреть её виды и проявления на </w:t>
      </w:r>
      <w:proofErr w:type="spellStart"/>
      <w:r w:rsidRPr="00792B6C">
        <w:rPr>
          <w:i/>
          <w:sz w:val="30"/>
          <w:szCs w:val="30"/>
        </w:rPr>
        <w:t>госслужбе</w:t>
      </w:r>
      <w:proofErr w:type="spellEnd"/>
      <w:r w:rsidRPr="00792B6C">
        <w:rPr>
          <w:i/>
          <w:sz w:val="30"/>
          <w:szCs w:val="30"/>
        </w:rPr>
        <w:t xml:space="preserve">. Важным аспектом рассмотрения данных вопросов является анализ последствий коррупции для государства и общества, а также рассмотрение имеющихся мер </w:t>
      </w:r>
      <w:proofErr w:type="spellStart"/>
      <w:r w:rsidRPr="00792B6C">
        <w:rPr>
          <w:i/>
          <w:sz w:val="30"/>
          <w:szCs w:val="30"/>
        </w:rPr>
        <w:t>антикоррупционной</w:t>
      </w:r>
      <w:proofErr w:type="spellEnd"/>
      <w:r w:rsidRPr="00792B6C">
        <w:rPr>
          <w:i/>
          <w:sz w:val="30"/>
          <w:szCs w:val="30"/>
        </w:rPr>
        <w:t xml:space="preserve"> политики государства.</w:t>
      </w:r>
    </w:p>
    <w:p w:rsidR="00F81186" w:rsidRPr="00792B6C" w:rsidRDefault="00F81186" w:rsidP="00D738BE">
      <w:pPr>
        <w:spacing w:line="276" w:lineRule="auto"/>
        <w:rPr>
          <w:i/>
          <w:sz w:val="30"/>
          <w:szCs w:val="30"/>
        </w:rPr>
      </w:pPr>
      <w:r w:rsidRPr="00792B6C">
        <w:rPr>
          <w:i/>
          <w:sz w:val="30"/>
          <w:szCs w:val="30"/>
        </w:rPr>
        <w:t xml:space="preserve">При подготовке к </w:t>
      </w:r>
      <w:r w:rsidRPr="00792B6C">
        <w:rPr>
          <w:b/>
          <w:i/>
          <w:sz w:val="30"/>
          <w:szCs w:val="30"/>
        </w:rPr>
        <w:t>че</w:t>
      </w:r>
      <w:r w:rsidR="00AC667E" w:rsidRPr="00792B6C">
        <w:rPr>
          <w:b/>
          <w:i/>
          <w:sz w:val="30"/>
          <w:szCs w:val="30"/>
        </w:rPr>
        <w:t>твертому вопросу</w:t>
      </w:r>
      <w:r w:rsidR="00AC667E" w:rsidRPr="00792B6C">
        <w:rPr>
          <w:i/>
          <w:sz w:val="30"/>
          <w:szCs w:val="30"/>
        </w:rPr>
        <w:t xml:space="preserve"> следует определить разницу в понятиях «карьера» и «карьеризм». Далее необходимо выделить факторы, способствующие развитию карьеризма на государственной службе и проанализировать меры по преодолению данного явления.</w:t>
      </w:r>
    </w:p>
    <w:p w:rsidR="00AC667E" w:rsidRPr="00792B6C" w:rsidRDefault="00AC667E" w:rsidP="00D738BE">
      <w:pPr>
        <w:spacing w:line="276" w:lineRule="auto"/>
        <w:rPr>
          <w:i/>
          <w:sz w:val="30"/>
          <w:szCs w:val="30"/>
        </w:rPr>
      </w:pPr>
      <w:proofErr w:type="gramStart"/>
      <w:r w:rsidRPr="00792B6C">
        <w:rPr>
          <w:i/>
          <w:sz w:val="30"/>
          <w:szCs w:val="30"/>
        </w:rPr>
        <w:t xml:space="preserve">При подготовке к ответу на </w:t>
      </w:r>
      <w:r w:rsidRPr="00792B6C">
        <w:rPr>
          <w:b/>
          <w:i/>
          <w:sz w:val="30"/>
          <w:szCs w:val="30"/>
        </w:rPr>
        <w:t>пятый вопрос</w:t>
      </w:r>
      <w:r w:rsidRPr="00792B6C">
        <w:rPr>
          <w:i/>
          <w:sz w:val="30"/>
          <w:szCs w:val="30"/>
        </w:rPr>
        <w:t xml:space="preserve"> студентам следует рассмотреть трудности и противоречия реализации этических норм и ценностей в государственной службы.</w:t>
      </w:r>
      <w:proofErr w:type="gramEnd"/>
      <w:r w:rsidRPr="00792B6C">
        <w:rPr>
          <w:i/>
          <w:sz w:val="30"/>
          <w:szCs w:val="30"/>
        </w:rPr>
        <w:t xml:space="preserve"> При этом важно обратить внимание на проблему проявления духовно-нравственного кризиса современного общества и ослабления престижа коллективных ценностей в профессиональной деформации государственных служащих: расхождение слова и дела, усиления сомнений в беспристрастности государственной службы, открытые и завуалированные конфликты государственных и личных интересов и т.д. Далее необходимо обратить внимание на выявление причин и содержания моральных конфликтов на государственной службе, выяснить, что подразумевается под «конфликтом интересов». </w:t>
      </w:r>
    </w:p>
    <w:p w:rsidR="00F81186" w:rsidRPr="00792B6C" w:rsidRDefault="00AC667E" w:rsidP="00D738BE">
      <w:pPr>
        <w:spacing w:line="276" w:lineRule="auto"/>
        <w:rPr>
          <w:i/>
          <w:sz w:val="30"/>
          <w:szCs w:val="30"/>
        </w:rPr>
      </w:pPr>
      <w:r w:rsidRPr="00792B6C">
        <w:rPr>
          <w:b/>
          <w:i/>
          <w:sz w:val="30"/>
          <w:szCs w:val="30"/>
        </w:rPr>
        <w:t>Шестой вопрос</w:t>
      </w:r>
      <w:r w:rsidRPr="00792B6C">
        <w:rPr>
          <w:i/>
          <w:sz w:val="30"/>
          <w:szCs w:val="30"/>
        </w:rPr>
        <w:t xml:space="preserve"> следует начать с понятия социальной ответственности в отношении деятельности государственных служащих, охарактеризовать современное состояние проблемы.</w:t>
      </w:r>
    </w:p>
    <w:p w:rsidR="00AC667E" w:rsidRPr="00792B6C" w:rsidRDefault="00AC667E" w:rsidP="00D738BE">
      <w:pPr>
        <w:spacing w:line="276" w:lineRule="auto"/>
        <w:rPr>
          <w:i/>
          <w:sz w:val="30"/>
          <w:szCs w:val="30"/>
        </w:rPr>
      </w:pPr>
      <w:r w:rsidRPr="00792B6C">
        <w:rPr>
          <w:i/>
          <w:sz w:val="30"/>
          <w:szCs w:val="30"/>
        </w:rPr>
        <w:t>Для закрепления и углубления теоретических знаний студентам предлагается выполнить следующие практические задания по теме.</w:t>
      </w:r>
    </w:p>
    <w:p w:rsidR="00DE33DC" w:rsidRPr="00792B6C" w:rsidRDefault="00822AA7" w:rsidP="00D738BE">
      <w:pPr>
        <w:spacing w:line="276" w:lineRule="auto"/>
        <w:rPr>
          <w:sz w:val="30"/>
          <w:szCs w:val="30"/>
        </w:rPr>
      </w:pPr>
      <w:r w:rsidRPr="00792B6C">
        <w:rPr>
          <w:b/>
          <w:i/>
          <w:sz w:val="30"/>
          <w:szCs w:val="30"/>
        </w:rPr>
        <w:t>Задание № 1</w:t>
      </w:r>
      <w:r w:rsidR="0077112F" w:rsidRPr="00792B6C">
        <w:rPr>
          <w:b/>
          <w:i/>
          <w:sz w:val="30"/>
          <w:szCs w:val="30"/>
        </w:rPr>
        <w:t>.</w:t>
      </w:r>
      <w:r w:rsidR="0077112F" w:rsidRPr="00792B6C">
        <w:rPr>
          <w:sz w:val="30"/>
          <w:szCs w:val="30"/>
        </w:rPr>
        <w:t xml:space="preserve"> Ознакомьтесь с выдержкой из Федерального закона № 79-ФЗ от 27.-7.2004 г. (ред. от 30.12.2012) «О государственной гражданской службе в Российской Федерации». </w:t>
      </w:r>
      <w:r w:rsidR="00DE33DC" w:rsidRPr="00792B6C">
        <w:rPr>
          <w:sz w:val="30"/>
          <w:szCs w:val="30"/>
        </w:rPr>
        <w:t>Ответьте на следующие вопросы:</w:t>
      </w:r>
    </w:p>
    <w:p w:rsidR="00DE33DC" w:rsidRPr="00792B6C" w:rsidRDefault="00DE33DC" w:rsidP="00D738BE">
      <w:pPr>
        <w:spacing w:line="276" w:lineRule="auto"/>
        <w:ind w:firstLine="0"/>
        <w:rPr>
          <w:sz w:val="30"/>
          <w:szCs w:val="30"/>
        </w:rPr>
      </w:pPr>
      <w:r w:rsidRPr="00792B6C">
        <w:rPr>
          <w:sz w:val="30"/>
          <w:szCs w:val="30"/>
        </w:rPr>
        <w:t xml:space="preserve">1. Что такое конфликт интересов на государственной гражданской службе? </w:t>
      </w:r>
    </w:p>
    <w:p w:rsidR="00DE33DC" w:rsidRPr="00792B6C" w:rsidRDefault="00DE33DC" w:rsidP="00D738BE">
      <w:pPr>
        <w:spacing w:line="276" w:lineRule="auto"/>
        <w:ind w:firstLine="0"/>
        <w:rPr>
          <w:sz w:val="30"/>
          <w:szCs w:val="30"/>
        </w:rPr>
      </w:pPr>
      <w:r w:rsidRPr="00792B6C">
        <w:rPr>
          <w:sz w:val="30"/>
          <w:szCs w:val="30"/>
        </w:rPr>
        <w:t xml:space="preserve">2. В чем проявляется конфликт интересов на государственной гражданской службе? </w:t>
      </w:r>
    </w:p>
    <w:p w:rsidR="00DE33DC" w:rsidRPr="00792B6C" w:rsidRDefault="00DE33DC" w:rsidP="00D738BE">
      <w:pPr>
        <w:spacing w:line="276" w:lineRule="auto"/>
        <w:ind w:firstLine="0"/>
        <w:rPr>
          <w:sz w:val="30"/>
          <w:szCs w:val="30"/>
        </w:rPr>
      </w:pPr>
      <w:r w:rsidRPr="00792B6C">
        <w:rPr>
          <w:sz w:val="30"/>
          <w:szCs w:val="30"/>
        </w:rPr>
        <w:t xml:space="preserve">3. Какие последствия влечет конфликт интересов? </w:t>
      </w:r>
    </w:p>
    <w:p w:rsidR="0077112F" w:rsidRPr="00792B6C" w:rsidRDefault="00DE33DC" w:rsidP="00D738BE">
      <w:pPr>
        <w:spacing w:line="276" w:lineRule="auto"/>
        <w:ind w:firstLine="0"/>
        <w:rPr>
          <w:sz w:val="30"/>
          <w:szCs w:val="30"/>
        </w:rPr>
      </w:pPr>
      <w:r w:rsidRPr="00792B6C">
        <w:rPr>
          <w:sz w:val="30"/>
          <w:szCs w:val="30"/>
        </w:rPr>
        <w:t>4. Как на государственной гражданской службе разрешается конфликт интересов?</w:t>
      </w:r>
    </w:p>
    <w:p w:rsidR="0077112F" w:rsidRPr="00792B6C" w:rsidRDefault="0077112F" w:rsidP="00D738BE">
      <w:pPr>
        <w:pStyle w:val="ConsPlusNormal"/>
        <w:spacing w:line="276" w:lineRule="auto"/>
        <w:ind w:firstLine="540"/>
        <w:jc w:val="both"/>
        <w:outlineLvl w:val="1"/>
        <w:rPr>
          <w:rFonts w:ascii="Times New Roman" w:hAnsi="Times New Roman" w:cs="Times New Roman"/>
          <w:sz w:val="30"/>
          <w:szCs w:val="30"/>
        </w:rPr>
      </w:pPr>
      <w:r w:rsidRPr="00792B6C">
        <w:rPr>
          <w:rFonts w:ascii="Times New Roman" w:hAnsi="Times New Roman" w:cs="Times New Roman"/>
          <w:sz w:val="30"/>
          <w:szCs w:val="30"/>
        </w:rPr>
        <w:t>«Статья 19. Урегулирование конфликта интересов на гражданской службе</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 xml:space="preserve">1. </w:t>
      </w:r>
      <w:proofErr w:type="gramStart"/>
      <w:r w:rsidRPr="00792B6C">
        <w:rPr>
          <w:rFonts w:ascii="Times New Roman" w:hAnsi="Times New Roman" w:cs="Times New Roman"/>
          <w:sz w:val="30"/>
          <w:szCs w:val="30"/>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Pr="00792B6C">
        <w:rPr>
          <w:rFonts w:ascii="Times New Roman" w:hAnsi="Times New Roman" w:cs="Times New Roman"/>
          <w:sz w:val="30"/>
          <w:szCs w:val="30"/>
        </w:rPr>
        <w:t xml:space="preserve"> Федерации.</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 xml:space="preserve">3. </w:t>
      </w:r>
      <w:proofErr w:type="gramStart"/>
      <w:r w:rsidRPr="00792B6C">
        <w:rPr>
          <w:rFonts w:ascii="Times New Roman" w:hAnsi="Times New Roman" w:cs="Times New Roman"/>
          <w:sz w:val="30"/>
          <w:szCs w:val="30"/>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3" w:tooltip="Ссылка на текущий документ" w:history="1">
        <w:r w:rsidRPr="00792B6C">
          <w:rPr>
            <w:rFonts w:ascii="Times New Roman" w:hAnsi="Times New Roman" w:cs="Times New Roman"/>
            <w:sz w:val="30"/>
            <w:szCs w:val="30"/>
          </w:rPr>
          <w:t>статьи 16</w:t>
        </w:r>
      </w:hyperlink>
      <w:r w:rsidRPr="00792B6C">
        <w:rPr>
          <w:rFonts w:ascii="Times New Roman" w:hAnsi="Times New Roman" w:cs="Times New Roman"/>
          <w:sz w:val="30"/>
          <w:szCs w:val="30"/>
        </w:rPr>
        <w:t xml:space="preserve"> настоящего Федерального закона, а также</w:t>
      </w:r>
      <w:proofErr w:type="gramEnd"/>
      <w:r w:rsidRPr="00792B6C">
        <w:rPr>
          <w:rFonts w:ascii="Times New Roman" w:hAnsi="Times New Roman" w:cs="Times New Roman"/>
          <w:sz w:val="30"/>
          <w:szCs w:val="30"/>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77" w:tooltip="Ссылка на текущий документ" w:history="1">
        <w:r w:rsidRPr="00792B6C">
          <w:rPr>
            <w:rFonts w:ascii="Times New Roman" w:hAnsi="Times New Roman" w:cs="Times New Roman"/>
            <w:sz w:val="30"/>
            <w:szCs w:val="30"/>
          </w:rPr>
          <w:t>порядке</w:t>
        </w:r>
      </w:hyperlink>
      <w:r w:rsidRPr="00792B6C">
        <w:rPr>
          <w:rFonts w:ascii="Times New Roman" w:hAnsi="Times New Roman" w:cs="Times New Roman"/>
          <w:sz w:val="30"/>
          <w:szCs w:val="30"/>
        </w:rPr>
        <w:t>, установленном настоящим Федеральным законом.</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 xml:space="preserve">4.1. </w:t>
      </w:r>
      <w:proofErr w:type="gramStart"/>
      <w:r w:rsidRPr="00792B6C">
        <w:rPr>
          <w:rFonts w:ascii="Times New Roman" w:hAnsi="Times New Roman" w:cs="Times New Roman"/>
          <w:sz w:val="30"/>
          <w:szCs w:val="30"/>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 xml:space="preserve">5. </w:t>
      </w:r>
      <w:proofErr w:type="gramStart"/>
      <w:r w:rsidRPr="00792B6C">
        <w:rPr>
          <w:rFonts w:ascii="Times New Roman" w:hAnsi="Times New Roman" w:cs="Times New Roman"/>
          <w:sz w:val="30"/>
          <w:szCs w:val="30"/>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7112F" w:rsidRPr="00792B6C" w:rsidRDefault="0077112F" w:rsidP="00D738BE">
      <w:pPr>
        <w:pStyle w:val="ConsPlusNormal"/>
        <w:spacing w:line="276" w:lineRule="auto"/>
        <w:ind w:firstLine="540"/>
        <w:jc w:val="both"/>
        <w:rPr>
          <w:rFonts w:ascii="Times New Roman" w:hAnsi="Times New Roman" w:cs="Times New Roman"/>
          <w:sz w:val="30"/>
          <w:szCs w:val="30"/>
        </w:rPr>
      </w:pPr>
      <w:r w:rsidRPr="00792B6C">
        <w:rPr>
          <w:rFonts w:ascii="Times New Roman" w:hAnsi="Times New Roman" w:cs="Times New Roman"/>
          <w:sz w:val="30"/>
          <w:szCs w:val="30"/>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012B2" w:rsidRPr="00792B6C" w:rsidRDefault="00822AA7" w:rsidP="00D738BE">
      <w:pPr>
        <w:spacing w:line="276" w:lineRule="auto"/>
        <w:rPr>
          <w:sz w:val="30"/>
          <w:szCs w:val="30"/>
        </w:rPr>
      </w:pPr>
      <w:r w:rsidRPr="00792B6C">
        <w:rPr>
          <w:b/>
          <w:i/>
          <w:sz w:val="30"/>
          <w:szCs w:val="30"/>
        </w:rPr>
        <w:t>Задание № 2</w:t>
      </w:r>
      <w:r w:rsidR="00B012B2" w:rsidRPr="00792B6C">
        <w:rPr>
          <w:b/>
          <w:i/>
          <w:sz w:val="30"/>
          <w:szCs w:val="30"/>
        </w:rPr>
        <w:t>.</w:t>
      </w:r>
      <w:r w:rsidR="00B012B2" w:rsidRPr="00792B6C">
        <w:rPr>
          <w:sz w:val="30"/>
          <w:szCs w:val="30"/>
        </w:rPr>
        <w:t xml:space="preserve"> </w:t>
      </w:r>
      <w:r w:rsidR="001C5797" w:rsidRPr="00792B6C">
        <w:rPr>
          <w:sz w:val="30"/>
          <w:szCs w:val="30"/>
        </w:rPr>
        <w:t>Работа в малых группах (2-3 человека). Прочитайте описание ситуации возникновения конфликта интересов на государственной службе. Какие меры предотвращения и урегулирования в конкретной ситуации можно предложить. Прокомментируйте их.</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 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 xml:space="preserve">2) Государственный служащий, его родственники или иные лица, с которыми </w:t>
      </w:r>
      <w:bookmarkStart w:id="8" w:name="OLE_LINK1"/>
      <w:bookmarkStart w:id="9" w:name="OLE_LINK4"/>
      <w:r w:rsidRPr="00792B6C">
        <w:rPr>
          <w:rFonts w:ascii="Times New Roman" w:hAnsi="Times New Roman"/>
          <w:sz w:val="30"/>
          <w:szCs w:val="30"/>
          <w:lang w:val="ru-RU"/>
        </w:rPr>
        <w:t>связана личная заинтересованность государственного служащего</w:t>
      </w:r>
      <w:bookmarkEnd w:id="8"/>
      <w:bookmarkEnd w:id="9"/>
      <w:r w:rsidRPr="00792B6C">
        <w:rPr>
          <w:rFonts w:ascii="Times New Roman" w:hAnsi="Times New Roman"/>
          <w:sz w:val="30"/>
          <w:szCs w:val="30"/>
          <w:lang w:val="ru-RU"/>
        </w:rPr>
        <w:t>,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 xml:space="preserve">3)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792B6C">
        <w:rPr>
          <w:rFonts w:ascii="Times New Roman" w:hAnsi="Times New Roman"/>
          <w:sz w:val="30"/>
          <w:szCs w:val="30"/>
          <w:lang w:val="ru-RU"/>
        </w:rPr>
        <w:t>При этом государственный служащий осуществляет в отношении последней отдельные функции государственного управления.</w:t>
      </w:r>
      <w:proofErr w:type="gramEnd"/>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proofErr w:type="gramStart"/>
      <w:r w:rsidRPr="00792B6C">
        <w:rPr>
          <w:rFonts w:ascii="Times New Roman" w:hAnsi="Times New Roman"/>
          <w:sz w:val="30"/>
          <w:szCs w:val="30"/>
          <w:lang w:val="ru-RU"/>
        </w:rPr>
        <w:t xml:space="preserve">4) 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792B6C">
        <w:rPr>
          <w:rFonts w:ascii="Times New Roman" w:hAnsi="Times New Roman"/>
          <w:sz w:val="30"/>
          <w:szCs w:val="30"/>
          <w:lang w:val="ru-RU"/>
        </w:rPr>
        <w:t>аффилированной</w:t>
      </w:r>
      <w:proofErr w:type="spellEnd"/>
      <w:r w:rsidRPr="00792B6C">
        <w:rPr>
          <w:rFonts w:ascii="Times New Roman" w:hAnsi="Times New Roman"/>
          <w:sz w:val="30"/>
          <w:szCs w:val="30"/>
          <w:lang w:val="ru-RU"/>
        </w:rPr>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5) 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6)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7)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proofErr w:type="gramStart"/>
      <w:r w:rsidRPr="00792B6C">
        <w:rPr>
          <w:rFonts w:ascii="Times New Roman" w:hAnsi="Times New Roman"/>
          <w:sz w:val="30"/>
          <w:szCs w:val="30"/>
          <w:lang w:val="ru-RU"/>
        </w:rPr>
        <w:t>8) 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proofErr w:type="gramStart"/>
      <w:r w:rsidRPr="00792B6C">
        <w:rPr>
          <w:rFonts w:ascii="Times New Roman" w:hAnsi="Times New Roman"/>
          <w:sz w:val="30"/>
          <w:szCs w:val="30"/>
          <w:lang w:val="ru-RU"/>
        </w:rPr>
        <w:t>9)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roofErr w:type="gramEnd"/>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10)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11) Государственный служащий получает подарки от своего непосредственного подчиненного.</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12) 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13) 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14) 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15)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16) 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17) 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1C5797" w:rsidRPr="00792B6C" w:rsidRDefault="001C5797" w:rsidP="00D738BE">
      <w:pPr>
        <w:autoSpaceDE w:val="0"/>
        <w:autoSpaceDN w:val="0"/>
        <w:adjustRightInd w:val="0"/>
        <w:spacing w:line="276" w:lineRule="auto"/>
        <w:ind w:firstLine="539"/>
        <w:outlineLvl w:val="1"/>
        <w:rPr>
          <w:sz w:val="30"/>
          <w:szCs w:val="30"/>
        </w:rPr>
      </w:pPr>
      <w:r w:rsidRPr="00792B6C">
        <w:rPr>
          <w:sz w:val="30"/>
          <w:szCs w:val="30"/>
        </w:rPr>
        <w:t>18)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20) 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1C5797" w:rsidRPr="00792B6C" w:rsidRDefault="001C5797" w:rsidP="00D738BE">
      <w:pPr>
        <w:pStyle w:val="ListParagraph1"/>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21) Государственный служащий выполняет иную оплачиваемую работу в организациях, финансируемых иностранными государствами.</w:t>
      </w:r>
    </w:p>
    <w:p w:rsidR="001C5797" w:rsidRPr="00792B6C" w:rsidRDefault="001C5797" w:rsidP="00D738BE">
      <w:pPr>
        <w:pStyle w:val="ListParagraph1"/>
        <w:tabs>
          <w:tab w:val="left" w:pos="360"/>
        </w:tabs>
        <w:spacing w:after="0"/>
        <w:ind w:left="0" w:firstLine="540"/>
        <w:contextualSpacing w:val="0"/>
        <w:jc w:val="both"/>
        <w:rPr>
          <w:rFonts w:ascii="Times New Roman" w:hAnsi="Times New Roman"/>
          <w:sz w:val="30"/>
          <w:szCs w:val="30"/>
          <w:lang w:val="ru-RU"/>
        </w:rPr>
      </w:pPr>
      <w:r w:rsidRPr="00792B6C">
        <w:rPr>
          <w:rFonts w:ascii="Times New Roman" w:hAnsi="Times New Roman"/>
          <w:sz w:val="30"/>
          <w:szCs w:val="30"/>
          <w:lang w:val="ru-RU"/>
        </w:rPr>
        <w:t>22)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792B6C">
        <w:rPr>
          <w:rFonts w:ascii="Times New Roman" w:hAnsi="Times New Roman"/>
          <w:sz w:val="30"/>
          <w:szCs w:val="30"/>
          <w:lang w:val="ru-RU"/>
        </w:rPr>
        <w:t>ств пр</w:t>
      </w:r>
      <w:proofErr w:type="gramEnd"/>
      <w:r w:rsidRPr="00792B6C">
        <w:rPr>
          <w:rFonts w:ascii="Times New Roman" w:hAnsi="Times New Roman"/>
          <w:sz w:val="30"/>
          <w:szCs w:val="30"/>
          <w:lang w:val="ru-RU"/>
        </w:rPr>
        <w:t>и совершении коммерческих операций.</w:t>
      </w:r>
    </w:p>
    <w:p w:rsidR="003C64BB" w:rsidRPr="00792B6C" w:rsidRDefault="00822AA7" w:rsidP="00D738BE">
      <w:pPr>
        <w:tabs>
          <w:tab w:val="left" w:pos="9356"/>
        </w:tabs>
        <w:spacing w:line="276" w:lineRule="auto"/>
        <w:rPr>
          <w:sz w:val="30"/>
          <w:szCs w:val="30"/>
        </w:rPr>
      </w:pPr>
      <w:r w:rsidRPr="00792B6C">
        <w:rPr>
          <w:b/>
          <w:i/>
          <w:sz w:val="30"/>
          <w:szCs w:val="30"/>
        </w:rPr>
        <w:t>Задание № 3</w:t>
      </w:r>
      <w:r w:rsidR="005568F4" w:rsidRPr="00792B6C">
        <w:rPr>
          <w:b/>
          <w:i/>
          <w:sz w:val="30"/>
          <w:szCs w:val="30"/>
        </w:rPr>
        <w:t>.</w:t>
      </w:r>
      <w:r w:rsidR="005568F4" w:rsidRPr="00792B6C">
        <w:rPr>
          <w:sz w:val="30"/>
          <w:szCs w:val="30"/>
        </w:rPr>
        <w:t xml:space="preserve"> Прочитайте интервью с заместителем начальника Управления государственной службы и кадров ФТС России Инной </w:t>
      </w:r>
      <w:proofErr w:type="spellStart"/>
      <w:r w:rsidR="005568F4" w:rsidRPr="00792B6C">
        <w:rPr>
          <w:sz w:val="30"/>
          <w:szCs w:val="30"/>
        </w:rPr>
        <w:t>Михалко</w:t>
      </w:r>
      <w:proofErr w:type="spellEnd"/>
      <w:r w:rsidR="005568F4" w:rsidRPr="00792B6C">
        <w:rPr>
          <w:sz w:val="30"/>
          <w:szCs w:val="30"/>
        </w:rPr>
        <w:t xml:space="preserve">, опубликованное в статье «Российской </w:t>
      </w:r>
      <w:proofErr w:type="spellStart"/>
      <w:proofErr w:type="gramStart"/>
      <w:r w:rsidR="005568F4" w:rsidRPr="00792B6C">
        <w:rPr>
          <w:sz w:val="30"/>
          <w:szCs w:val="30"/>
        </w:rPr>
        <w:t>бизнес-газеты</w:t>
      </w:r>
      <w:proofErr w:type="spellEnd"/>
      <w:proofErr w:type="gramEnd"/>
      <w:r w:rsidR="005568F4" w:rsidRPr="00792B6C">
        <w:rPr>
          <w:sz w:val="30"/>
          <w:szCs w:val="30"/>
        </w:rPr>
        <w:t xml:space="preserve">: Карьера и менеджмент» (№ 873 от 20.11.2012 г.). </w:t>
      </w:r>
    </w:p>
    <w:p w:rsidR="002344FD" w:rsidRPr="00792B6C" w:rsidRDefault="005568F4" w:rsidP="00D738BE">
      <w:pPr>
        <w:tabs>
          <w:tab w:val="left" w:pos="9356"/>
        </w:tabs>
        <w:spacing w:line="276" w:lineRule="auto"/>
        <w:rPr>
          <w:sz w:val="30"/>
          <w:szCs w:val="30"/>
        </w:rPr>
      </w:pPr>
      <w:r w:rsidRPr="00792B6C">
        <w:rPr>
          <w:sz w:val="30"/>
          <w:szCs w:val="30"/>
        </w:rPr>
        <w:t>Определите мифы, сформированные в общественном сознании россиян о таможенниках. Какой на современном этапе сложился имидж сотрудника таможенных органов? Проанализируйте ситуацию с коррупцией в таможенных органах РФ на современном этапе? Какие методы по борьбе с коррупцией являются эффективными?</w:t>
      </w:r>
    </w:p>
    <w:p w:rsidR="002344FD" w:rsidRPr="00792B6C" w:rsidRDefault="005568F4" w:rsidP="00D738BE">
      <w:pPr>
        <w:tabs>
          <w:tab w:val="left" w:pos="9356"/>
        </w:tabs>
        <w:spacing w:line="276" w:lineRule="auto"/>
        <w:rPr>
          <w:sz w:val="30"/>
          <w:szCs w:val="30"/>
        </w:rPr>
      </w:pPr>
      <w:r w:rsidRPr="00792B6C">
        <w:rPr>
          <w:b/>
          <w:bCs/>
          <w:sz w:val="30"/>
          <w:szCs w:val="30"/>
        </w:rPr>
        <w:t>Инна Евгеньевна, какое значение имеет имидж таможенных органов?</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Он имеет особое статусное значение. Таможенные органы функционируют в сфере внешнеэкономической и внешнеторговой деятельности, они вовлечены в сферу международных отношений. Должностные лица таможенных органов в рамках своей служебной деятельности взаимодействуют с гражданами, представителями бизнеса и органов государственной власти не только России, но и зарубежных стран. Можно сказать, что таможенные органы в определенной степени являются лицом нашего государства. В этой связи вопросам качества предоставления таможенных услуг и профессиональному уровню должностных лиц таможенных органов уделяется особое внимание.</w:t>
      </w:r>
    </w:p>
    <w:p w:rsidR="002344FD" w:rsidRPr="00792B6C" w:rsidRDefault="005568F4" w:rsidP="00D738BE">
      <w:pPr>
        <w:tabs>
          <w:tab w:val="left" w:pos="9356"/>
        </w:tabs>
        <w:spacing w:line="276" w:lineRule="auto"/>
        <w:rPr>
          <w:sz w:val="30"/>
          <w:szCs w:val="30"/>
        </w:rPr>
      </w:pPr>
      <w:r w:rsidRPr="00792B6C">
        <w:rPr>
          <w:b/>
          <w:bCs/>
          <w:sz w:val="30"/>
          <w:szCs w:val="30"/>
        </w:rPr>
        <w:t>К таможенникам относятся по-разному, часто не очень позитивно. В чем причина?</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 xml:space="preserve">Причин много. Одна из основных - это сложившийся в общественном сознании негативный образ госслужащего, некий стереотип. Решение этой проблемы - трудоемкий и длительный процесс, заключающийся в реализации целого комплекса мер как на уровне отдельно взятого ведомства, так и в масштабах всего государства. К сожалению, сегодня граждане практически не информированы о деятельности таможенных органов, о задачах, которые они выполняют. Думаю, что немногие знают о том, что на протяжении нескольких последних лет вклад таможенных органов в доходную часть федерального бюджета превышает 50%. По итогам 2011 года таможенными органами в бюджет страны перечислено 6029,3 </w:t>
      </w:r>
      <w:proofErr w:type="spellStart"/>
      <w:proofErr w:type="gramStart"/>
      <w:r w:rsidRPr="00792B6C">
        <w:rPr>
          <w:sz w:val="30"/>
          <w:szCs w:val="30"/>
        </w:rPr>
        <w:t>млрд</w:t>
      </w:r>
      <w:proofErr w:type="spellEnd"/>
      <w:proofErr w:type="gramEnd"/>
      <w:r w:rsidRPr="00792B6C">
        <w:rPr>
          <w:sz w:val="30"/>
          <w:szCs w:val="30"/>
        </w:rPr>
        <w:t xml:space="preserve"> рублей. Ежедневно каждый российский таможенник в 2011 году приносил в казну государства примерно 92 </w:t>
      </w:r>
      <w:proofErr w:type="spellStart"/>
      <w:proofErr w:type="gramStart"/>
      <w:r w:rsidRPr="00792B6C">
        <w:rPr>
          <w:sz w:val="30"/>
          <w:szCs w:val="30"/>
        </w:rPr>
        <w:t>млн</w:t>
      </w:r>
      <w:proofErr w:type="spellEnd"/>
      <w:proofErr w:type="gramEnd"/>
      <w:r w:rsidRPr="00792B6C">
        <w:rPr>
          <w:sz w:val="30"/>
          <w:szCs w:val="30"/>
        </w:rPr>
        <w:t xml:space="preserve"> рублей.</w:t>
      </w:r>
    </w:p>
    <w:p w:rsidR="002344FD" w:rsidRPr="00792B6C" w:rsidRDefault="005568F4" w:rsidP="00D738BE">
      <w:pPr>
        <w:tabs>
          <w:tab w:val="left" w:pos="9356"/>
        </w:tabs>
        <w:spacing w:line="276" w:lineRule="auto"/>
        <w:rPr>
          <w:sz w:val="30"/>
          <w:szCs w:val="30"/>
        </w:rPr>
      </w:pPr>
      <w:r w:rsidRPr="00792B6C">
        <w:rPr>
          <w:sz w:val="30"/>
          <w:szCs w:val="30"/>
        </w:rPr>
        <w:t xml:space="preserve">Федеральная таможенная служба является одним из основных инструментов обеспечения экономической безопасности страны. Она принимает активное участие в формировании экономической политики государства, в интеграционных процессах. Реальным интеграционным объединением, основанным на единой системе тарифного и нетарифного регулирования, едином таможенном законодательстве, является Таможенный союз Белоруссии, Казахстана и России. Создана Объединенная коллегия таможенных служб государств - членов ТС. Активизировалась взаимная торговля между этими странами. Так, объем экспорта России в государства - члены ТС возрос по сравнению с 2010 годом на 31,3%, а импорт в Россию из этих стран увеличился на 42,4%. Сейчас мы перешли к новому этапу интеграции - Единому экономическому пространству. Глубокие интеграционные процессы происходят в </w:t>
      </w:r>
      <w:proofErr w:type="spellStart"/>
      <w:r w:rsidRPr="00792B6C">
        <w:rPr>
          <w:sz w:val="30"/>
          <w:szCs w:val="30"/>
        </w:rPr>
        <w:t>ЕврАзЭС</w:t>
      </w:r>
      <w:proofErr w:type="spellEnd"/>
      <w:r w:rsidRPr="00792B6C">
        <w:rPr>
          <w:sz w:val="30"/>
          <w:szCs w:val="30"/>
        </w:rPr>
        <w:t xml:space="preserve"> и СНГ. Планомерно и динамично развивается сотрудничество ФТС России с таможенными службами стран Европы, Азии и Америки. Представительства ФТС открыты уже в 18 странах.</w:t>
      </w:r>
    </w:p>
    <w:p w:rsidR="002344FD" w:rsidRPr="00792B6C" w:rsidRDefault="000D7A43" w:rsidP="00D738BE">
      <w:pPr>
        <w:tabs>
          <w:tab w:val="left" w:pos="9356"/>
        </w:tabs>
        <w:spacing w:line="276" w:lineRule="auto"/>
        <w:rPr>
          <w:sz w:val="30"/>
          <w:szCs w:val="30"/>
        </w:rPr>
      </w:pPr>
      <w:r w:rsidRPr="00792B6C">
        <w:rPr>
          <w:b/>
          <w:bCs/>
          <w:sz w:val="30"/>
          <w:szCs w:val="30"/>
        </w:rPr>
        <w:t xml:space="preserve">В </w:t>
      </w:r>
      <w:r w:rsidR="005568F4" w:rsidRPr="00792B6C">
        <w:rPr>
          <w:b/>
          <w:bCs/>
          <w:sz w:val="30"/>
          <w:szCs w:val="30"/>
        </w:rPr>
        <w:t>сознании граждан сформировано устойчивое мнение, что по уровню коррупции ФТС лидирует среди госорганов.</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 </w:t>
      </w:r>
      <w:r w:rsidRPr="00792B6C">
        <w:rPr>
          <w:sz w:val="30"/>
          <w:szCs w:val="30"/>
        </w:rPr>
        <w:t>Это не так. Коррупция - это проблема государственного масштаба. Не случайно в Национальной стратегии по противодействию коррупции она определена как одна из системных угроз государственной безопасности РФ. Говоря о коррупции в таможенных органах, я хочу подчеркнуть, что это явление не системного характера, а лишь отдельные коррупционные проявления. В последние годы количество выявленных и пресеченных преступлений коррупционной направленности в таможенной сфере имеет устойчивую тенденцию к снижению.</w:t>
      </w:r>
    </w:p>
    <w:p w:rsidR="002344FD" w:rsidRPr="00792B6C" w:rsidRDefault="005568F4" w:rsidP="00D738BE">
      <w:pPr>
        <w:tabs>
          <w:tab w:val="left" w:pos="9356"/>
        </w:tabs>
        <w:spacing w:line="276" w:lineRule="auto"/>
        <w:rPr>
          <w:sz w:val="30"/>
          <w:szCs w:val="30"/>
        </w:rPr>
      </w:pPr>
      <w:r w:rsidRPr="00792B6C">
        <w:rPr>
          <w:b/>
          <w:bCs/>
          <w:sz w:val="30"/>
          <w:szCs w:val="30"/>
        </w:rPr>
        <w:t>Приведите цифры!</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В 2011 году по преступлениям коррупционной направленности возбуждено 224 уголовных дела, что примерно на 40% меньше, чем в 2010 году. В первом полугодии 2012 года возбуждено 58 уголовных дел, осуждено 19 должностных лиц.</w:t>
      </w:r>
    </w:p>
    <w:p w:rsidR="002344FD" w:rsidRPr="00792B6C" w:rsidRDefault="005568F4" w:rsidP="00D738BE">
      <w:pPr>
        <w:tabs>
          <w:tab w:val="left" w:pos="9356"/>
        </w:tabs>
        <w:spacing w:line="276" w:lineRule="auto"/>
        <w:rPr>
          <w:sz w:val="30"/>
          <w:szCs w:val="30"/>
        </w:rPr>
      </w:pPr>
      <w:r w:rsidRPr="00792B6C">
        <w:rPr>
          <w:b/>
          <w:bCs/>
          <w:sz w:val="30"/>
          <w:szCs w:val="30"/>
        </w:rPr>
        <w:t>Принимаемые меры по противодействию коррупции стали более результативными?</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 xml:space="preserve">Безусловно. В последние годы в таможенных органах последовательно реализуется целый комплекс мер </w:t>
      </w:r>
      <w:proofErr w:type="spellStart"/>
      <w:r w:rsidRPr="00792B6C">
        <w:rPr>
          <w:sz w:val="30"/>
          <w:szCs w:val="30"/>
        </w:rPr>
        <w:t>антикоррупционного</w:t>
      </w:r>
      <w:proofErr w:type="spellEnd"/>
      <w:r w:rsidRPr="00792B6C">
        <w:rPr>
          <w:sz w:val="30"/>
          <w:szCs w:val="30"/>
        </w:rPr>
        <w:t xml:space="preserve"> характера. В 2006 году решением коллегии ФТС России была утверждена "Аналитическая программа ФТС России "Борьба с проявлениями коррупции и должностными преступлениями в таможенных органах на период 2007-2009 годов". </w:t>
      </w:r>
      <w:proofErr w:type="spellStart"/>
      <w:r w:rsidRPr="00792B6C">
        <w:rPr>
          <w:sz w:val="30"/>
          <w:szCs w:val="30"/>
        </w:rPr>
        <w:t>Е</w:t>
      </w:r>
      <w:proofErr w:type="gramStart"/>
      <w:r w:rsidRPr="00792B6C">
        <w:rPr>
          <w:sz w:val="30"/>
          <w:szCs w:val="30"/>
        </w:rPr>
        <w:t>e</w:t>
      </w:r>
      <w:proofErr w:type="spellEnd"/>
      <w:proofErr w:type="gramEnd"/>
      <w:r w:rsidRPr="00792B6C">
        <w:rPr>
          <w:sz w:val="30"/>
          <w:szCs w:val="30"/>
        </w:rPr>
        <w:t xml:space="preserve"> основу составила </w:t>
      </w:r>
      <w:proofErr w:type="spellStart"/>
      <w:r w:rsidRPr="00792B6C">
        <w:rPr>
          <w:sz w:val="30"/>
          <w:szCs w:val="30"/>
        </w:rPr>
        <w:t>антикоррупционная</w:t>
      </w:r>
      <w:proofErr w:type="spellEnd"/>
      <w:r w:rsidRPr="00792B6C">
        <w:rPr>
          <w:sz w:val="30"/>
          <w:szCs w:val="30"/>
        </w:rPr>
        <w:t xml:space="preserve"> стратегия Всемирной таможенной организации. ФТС была единственным ведомством, располагающим на тот момент подобным документом. Основными целями программы были, во-первых, изучение и анализ причин и условий, порождающих и питающих коррупцию в таможенной сфере, во-вторых, оценка эффективности создаваемой системы противодействия коррупции. Новый импульс этой работе придала реализация положений Федерального закона от 25 декабря 2008 г. N 273-ФЗ "О противодействии коррупции", Национальной стратегии и Национального плана по противодействию коррупции, которые установили принципы, а также правовые и организационные основы противодействия коррупции. Большая работа проводится по </w:t>
      </w:r>
      <w:proofErr w:type="spellStart"/>
      <w:r w:rsidRPr="00792B6C">
        <w:rPr>
          <w:sz w:val="30"/>
          <w:szCs w:val="30"/>
        </w:rPr>
        <w:t>антикоррупционной</w:t>
      </w:r>
      <w:proofErr w:type="spellEnd"/>
      <w:r w:rsidRPr="00792B6C">
        <w:rPr>
          <w:sz w:val="30"/>
          <w:szCs w:val="30"/>
        </w:rPr>
        <w:t xml:space="preserve"> экспертизе проектов нормативных правовых актов ФТС. Во всех таможенных органах созданы и функционируют комиссии по соблюдению требований к служебному поведению госслужащих и урегулированию конфликта интересов. Количество материалов о возможных нарушениях требований к служебному поведению или наличии конфликта интересов, поступивших на рассмотрения комиссий в 2012 году, по сравнению с 2011 годом увеличилось в два раза. Мы ощущаем реальную, практическую пользу от введения данного института. Воспитательно-профилактическую роль работы комиссий трудно переоценить. Принимаются меры по обеспечению полноты, объективности, действенности и эффективности служебных проверок, направленных на соблюдение должностными лицами таможенного законодательства, запретов и ограничений, связанных с гражданской службой в таможенных органах. В 2012 году по сравнению с 2011 годом число грубых нарушений служебной дисциплины в таможенных органах снизилось на 16%. Проводится работа по проверке сведений о доходах, об имуществе и об обязательствах имущественного характера, представляемых должностными лицами таможенных органов на себя и членов своих семей. С 2012 года представлять указанные сведения обязаны все должностные лица.</w:t>
      </w:r>
    </w:p>
    <w:p w:rsidR="002344FD" w:rsidRPr="00792B6C" w:rsidRDefault="005568F4" w:rsidP="00D738BE">
      <w:pPr>
        <w:tabs>
          <w:tab w:val="left" w:pos="9356"/>
        </w:tabs>
        <w:spacing w:line="276" w:lineRule="auto"/>
        <w:rPr>
          <w:sz w:val="30"/>
          <w:szCs w:val="30"/>
        </w:rPr>
      </w:pPr>
      <w:r w:rsidRPr="00792B6C">
        <w:rPr>
          <w:b/>
          <w:bCs/>
          <w:sz w:val="30"/>
          <w:szCs w:val="30"/>
        </w:rPr>
        <w:t>Существует ли кодекс чести российского таможенника?</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Да, в 2007 году решением Коллегии ФТС России был принят "Кодекс этики и служебного поведения должностных лиц таможенных органов". Это свод морально-этических и нравственных норм поведения таможенника. Соблюдение требований Кодекса в обязательном порядке включается в качестве обязанностей в служебные контракты должностных лиц таможенных органов. Мы уделяем этому большое внимание, так как практика показывает, что в обыденном сознании морально-этические качества государственных служащих составляют основу оценки работы государственного аппарата в целом и, к сожалению, мимолетный личный опыт взаимодействия гражданина с чиновником обобщается в имидж государственных служащих в целом.</w:t>
      </w:r>
    </w:p>
    <w:p w:rsidR="002344FD" w:rsidRPr="00792B6C" w:rsidRDefault="005568F4" w:rsidP="00D738BE">
      <w:pPr>
        <w:tabs>
          <w:tab w:val="left" w:pos="9356"/>
        </w:tabs>
        <w:spacing w:line="276" w:lineRule="auto"/>
        <w:rPr>
          <w:sz w:val="30"/>
          <w:szCs w:val="30"/>
        </w:rPr>
      </w:pPr>
      <w:r w:rsidRPr="00792B6C">
        <w:rPr>
          <w:b/>
          <w:bCs/>
          <w:sz w:val="30"/>
          <w:szCs w:val="30"/>
        </w:rPr>
        <w:t>Какая роль отводится профессиональной подготовке должностных лиц?</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Это одно из основных направлений кадровой работы. Таможенные органы, особенно в последнее время, работают в условиях постоянно меняющейся нормативной базы. Поэтому без поддержания уровня квалификации должностных лиц в актуальном состоянии невозможна эффективная работа. Подготовка кадров осуществляется на базе Российской таможенной академии, на базе других вузов и в рамках госзаказа. В 2011 году по программам дополнительного профессионального образования прошли обучение 17 тысяч должностных лиц. В 2012 году планируется обучить около 18 тысяч. Это составляет примерно 20% от общей фактической численности должностных лиц.</w:t>
      </w:r>
    </w:p>
    <w:p w:rsidR="002344FD" w:rsidRPr="00792B6C" w:rsidRDefault="005568F4" w:rsidP="00D738BE">
      <w:pPr>
        <w:tabs>
          <w:tab w:val="left" w:pos="9356"/>
        </w:tabs>
        <w:spacing w:line="276" w:lineRule="auto"/>
        <w:rPr>
          <w:sz w:val="30"/>
          <w:szCs w:val="30"/>
        </w:rPr>
      </w:pPr>
      <w:r w:rsidRPr="00792B6C">
        <w:rPr>
          <w:b/>
          <w:bCs/>
          <w:sz w:val="30"/>
          <w:szCs w:val="30"/>
        </w:rPr>
        <w:t>Какой сейчас уровень зарплат у таможенников?</w:t>
      </w:r>
    </w:p>
    <w:p w:rsidR="002344FD"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По данным Росстата, среднемесячная заработная плата гражданских служащих в центральных аппаратах госорганов в первом полугодии 2012 г. составила 57,9 тыс. рублей. Среднемесячная заработная плата гражданских служащих в ФТС России составила 39,4 тыс. рублей. Среднемесячная заработная плата гражданских служащих на региональном уровне составила 29,9 тыс. рублей. В таможенных органах она равна 38,5 тыс. рублей.</w:t>
      </w:r>
    </w:p>
    <w:p w:rsidR="002344FD" w:rsidRPr="00792B6C" w:rsidRDefault="005568F4" w:rsidP="00D738BE">
      <w:pPr>
        <w:tabs>
          <w:tab w:val="left" w:pos="9356"/>
        </w:tabs>
        <w:spacing w:line="276" w:lineRule="auto"/>
        <w:rPr>
          <w:sz w:val="30"/>
          <w:szCs w:val="30"/>
        </w:rPr>
      </w:pPr>
      <w:r w:rsidRPr="00792B6C">
        <w:rPr>
          <w:b/>
          <w:bCs/>
          <w:sz w:val="30"/>
          <w:szCs w:val="30"/>
        </w:rPr>
        <w:t>Сколько человек служит в ФТС?</w:t>
      </w:r>
    </w:p>
    <w:p w:rsidR="005568F4" w:rsidRPr="00792B6C" w:rsidRDefault="005568F4" w:rsidP="00D738BE">
      <w:pPr>
        <w:tabs>
          <w:tab w:val="left" w:pos="9356"/>
        </w:tabs>
        <w:spacing w:line="276" w:lineRule="auto"/>
        <w:rPr>
          <w:sz w:val="30"/>
          <w:szCs w:val="30"/>
        </w:rPr>
      </w:pPr>
      <w:r w:rsidRPr="00792B6C">
        <w:rPr>
          <w:b/>
          <w:bCs/>
          <w:sz w:val="30"/>
          <w:szCs w:val="30"/>
        </w:rPr>
        <w:t xml:space="preserve">Инна </w:t>
      </w:r>
      <w:proofErr w:type="spellStart"/>
      <w:r w:rsidRPr="00792B6C">
        <w:rPr>
          <w:b/>
          <w:bCs/>
          <w:sz w:val="30"/>
          <w:szCs w:val="30"/>
        </w:rPr>
        <w:t>Михалко</w:t>
      </w:r>
      <w:proofErr w:type="spellEnd"/>
      <w:r w:rsidRPr="00792B6C">
        <w:rPr>
          <w:b/>
          <w:bCs/>
          <w:sz w:val="30"/>
          <w:szCs w:val="30"/>
        </w:rPr>
        <w:t>:</w:t>
      </w:r>
      <w:r w:rsidR="000D7A43" w:rsidRPr="00792B6C">
        <w:rPr>
          <w:b/>
          <w:bCs/>
          <w:sz w:val="30"/>
          <w:szCs w:val="30"/>
        </w:rPr>
        <w:t xml:space="preserve"> </w:t>
      </w:r>
      <w:r w:rsidRPr="00792B6C">
        <w:rPr>
          <w:sz w:val="30"/>
          <w:szCs w:val="30"/>
        </w:rPr>
        <w:t>Общая штатная численность должностных лиц таможенных органов по состоянию на 1 октября 2012 года составляет 59 663 человека. Из них - 17 453 сотрудника, которым присваиваются специальные звания, и 42 210 - федеральных государственных гражданских служащих. В рамках реализации указа президента РФ от 31 декабря 2010 г. N 1657 с 2011 по 2013 год в таможенных органах будет сокращено 20% численности государственных гражданских служащих (9368 единиц). В рамках реформы денежного довольствия численность сотрудников таможенных органов также в ближайшее время будет уменьшена на 15%, что составляет 2618 единиц.</w:t>
      </w:r>
    </w:p>
    <w:p w:rsidR="002344FD" w:rsidRPr="00792B6C" w:rsidRDefault="004354BD" w:rsidP="00D738BE">
      <w:pPr>
        <w:spacing w:line="276" w:lineRule="auto"/>
        <w:rPr>
          <w:sz w:val="30"/>
          <w:szCs w:val="30"/>
        </w:rPr>
      </w:pPr>
      <w:r w:rsidRPr="00792B6C">
        <w:rPr>
          <w:b/>
          <w:i/>
          <w:sz w:val="30"/>
          <w:szCs w:val="30"/>
        </w:rPr>
        <w:t>Задание № 4.</w:t>
      </w:r>
      <w:r w:rsidRPr="00792B6C">
        <w:rPr>
          <w:sz w:val="30"/>
          <w:szCs w:val="30"/>
        </w:rPr>
        <w:t xml:space="preserve"> Познакомьтесь со статьёй «ФТС оценила риски!», размещенной на портале «Коррупция в России!» (</w:t>
      </w:r>
      <w:r w:rsidRPr="00792B6C">
        <w:rPr>
          <w:sz w:val="30"/>
          <w:szCs w:val="30"/>
          <w:lang w:val="en-US"/>
        </w:rPr>
        <w:t>www</w:t>
      </w:r>
      <w:r w:rsidRPr="00792B6C">
        <w:rPr>
          <w:sz w:val="30"/>
          <w:szCs w:val="30"/>
        </w:rPr>
        <w:t xml:space="preserve">. </w:t>
      </w:r>
      <w:hyperlink r:id="rId8" w:history="1">
        <w:r w:rsidRPr="00792B6C">
          <w:rPr>
            <w:rStyle w:val="a4"/>
            <w:sz w:val="30"/>
            <w:szCs w:val="30"/>
            <w:lang w:val="en-US"/>
          </w:rPr>
          <w:t>http</w:t>
        </w:r>
        <w:r w:rsidRPr="00792B6C">
          <w:rPr>
            <w:rStyle w:val="a4"/>
            <w:sz w:val="30"/>
            <w:szCs w:val="30"/>
          </w:rPr>
          <w:t>://</w:t>
        </w:r>
        <w:proofErr w:type="spellStart"/>
        <w:r w:rsidRPr="00792B6C">
          <w:rPr>
            <w:rStyle w:val="a4"/>
            <w:sz w:val="30"/>
            <w:szCs w:val="30"/>
            <w:lang w:val="en-US"/>
          </w:rPr>
          <w:t>korrossia</w:t>
        </w:r>
        <w:proofErr w:type="spellEnd"/>
        <w:r w:rsidRPr="00792B6C">
          <w:rPr>
            <w:rStyle w:val="a4"/>
            <w:sz w:val="30"/>
            <w:szCs w:val="30"/>
          </w:rPr>
          <w:t>.</w:t>
        </w:r>
        <w:proofErr w:type="spellStart"/>
        <w:r w:rsidRPr="00792B6C">
          <w:rPr>
            <w:rStyle w:val="a4"/>
            <w:sz w:val="30"/>
            <w:szCs w:val="30"/>
            <w:lang w:val="en-US"/>
          </w:rPr>
          <w:t>ru</w:t>
        </w:r>
        <w:proofErr w:type="spellEnd"/>
        <w:r w:rsidRPr="00792B6C">
          <w:rPr>
            <w:rStyle w:val="a4"/>
            <w:sz w:val="30"/>
            <w:szCs w:val="30"/>
          </w:rPr>
          <w:t>/</w:t>
        </w:r>
        <w:proofErr w:type="spellStart"/>
        <w:r w:rsidRPr="00792B6C">
          <w:rPr>
            <w:rStyle w:val="a4"/>
            <w:sz w:val="30"/>
            <w:szCs w:val="30"/>
            <w:lang w:val="en-US"/>
          </w:rPr>
          <w:t>russia</w:t>
        </w:r>
        <w:proofErr w:type="spellEnd"/>
        <w:r w:rsidRPr="00792B6C">
          <w:rPr>
            <w:rStyle w:val="a4"/>
            <w:sz w:val="30"/>
            <w:szCs w:val="30"/>
          </w:rPr>
          <w:t>/</w:t>
        </w:r>
        <w:r w:rsidRPr="00792B6C">
          <w:rPr>
            <w:rStyle w:val="a4"/>
            <w:sz w:val="30"/>
            <w:szCs w:val="30"/>
            <w:lang w:val="en-US"/>
          </w:rPr>
          <w:t>mow</w:t>
        </w:r>
        <w:r w:rsidRPr="00792B6C">
          <w:rPr>
            <w:rStyle w:val="a4"/>
            <w:sz w:val="30"/>
            <w:szCs w:val="30"/>
          </w:rPr>
          <w:t>/5983-</w:t>
        </w:r>
        <w:proofErr w:type="spellStart"/>
        <w:r w:rsidRPr="00792B6C">
          <w:rPr>
            <w:rStyle w:val="a4"/>
            <w:sz w:val="30"/>
            <w:szCs w:val="30"/>
            <w:lang w:val="en-US"/>
          </w:rPr>
          <w:t>fts</w:t>
        </w:r>
        <w:proofErr w:type="spellEnd"/>
        <w:r w:rsidRPr="00792B6C">
          <w:rPr>
            <w:rStyle w:val="a4"/>
            <w:sz w:val="30"/>
            <w:szCs w:val="30"/>
          </w:rPr>
          <w:t>-</w:t>
        </w:r>
        <w:proofErr w:type="spellStart"/>
        <w:r w:rsidRPr="00792B6C">
          <w:rPr>
            <w:rStyle w:val="a4"/>
            <w:sz w:val="30"/>
            <w:szCs w:val="30"/>
            <w:lang w:val="en-US"/>
          </w:rPr>
          <w:t>ocenila</w:t>
        </w:r>
        <w:proofErr w:type="spellEnd"/>
        <w:r w:rsidRPr="00792B6C">
          <w:rPr>
            <w:rStyle w:val="a4"/>
            <w:sz w:val="30"/>
            <w:szCs w:val="30"/>
          </w:rPr>
          <w:t>-</w:t>
        </w:r>
        <w:proofErr w:type="spellStart"/>
        <w:r w:rsidRPr="00792B6C">
          <w:rPr>
            <w:rStyle w:val="a4"/>
            <w:sz w:val="30"/>
            <w:szCs w:val="30"/>
            <w:lang w:val="en-US"/>
          </w:rPr>
          <w:t>riski</w:t>
        </w:r>
        <w:proofErr w:type="spellEnd"/>
        <w:r w:rsidRPr="00792B6C">
          <w:rPr>
            <w:rStyle w:val="a4"/>
            <w:sz w:val="30"/>
            <w:szCs w:val="30"/>
          </w:rPr>
          <w:t>.</w:t>
        </w:r>
        <w:r w:rsidRPr="00792B6C">
          <w:rPr>
            <w:rStyle w:val="a4"/>
            <w:sz w:val="30"/>
            <w:szCs w:val="30"/>
            <w:lang w:val="en-US"/>
          </w:rPr>
          <w:t>html</w:t>
        </w:r>
      </w:hyperlink>
      <w:r w:rsidRPr="00792B6C">
        <w:rPr>
          <w:sz w:val="30"/>
          <w:szCs w:val="30"/>
        </w:rPr>
        <w:t>) Сделайте выводы о коррупции в рядах сотрудников таможенных органов.</w:t>
      </w:r>
    </w:p>
    <w:p w:rsidR="002344FD" w:rsidRPr="00792B6C" w:rsidRDefault="004354BD" w:rsidP="00D738BE">
      <w:pPr>
        <w:spacing w:line="276" w:lineRule="auto"/>
        <w:rPr>
          <w:sz w:val="30"/>
          <w:szCs w:val="30"/>
        </w:rPr>
      </w:pPr>
      <w:r w:rsidRPr="00792B6C">
        <w:rPr>
          <w:sz w:val="30"/>
          <w:szCs w:val="30"/>
        </w:rPr>
        <w:t>«По словам руководителей ФТС, сумма варьируется от 500 рублей до 600 тыс. рублей.</w:t>
      </w:r>
    </w:p>
    <w:p w:rsidR="002344FD" w:rsidRPr="00792B6C" w:rsidRDefault="004354BD" w:rsidP="00D738BE">
      <w:pPr>
        <w:spacing w:line="276" w:lineRule="auto"/>
        <w:rPr>
          <w:sz w:val="30"/>
          <w:szCs w:val="30"/>
        </w:rPr>
      </w:pPr>
      <w:r w:rsidRPr="00792B6C">
        <w:rPr>
          <w:sz w:val="30"/>
          <w:szCs w:val="30"/>
        </w:rPr>
        <w:t xml:space="preserve">Федеральная таможенная служба (ФТС) взяла курс на борьбу с коррупцией в таможенной сфере, случаи коррупции среди должностных лиц таможни никогда не будут замалчиваться, рассказали сегодня руководитель управления по связям с общественностью ФТС Александр Смеляков и </w:t>
      </w:r>
      <w:proofErr w:type="spellStart"/>
      <w:r w:rsidRPr="00792B6C">
        <w:rPr>
          <w:sz w:val="30"/>
          <w:szCs w:val="30"/>
        </w:rPr>
        <w:t>замначальника</w:t>
      </w:r>
      <w:proofErr w:type="spellEnd"/>
      <w:r w:rsidRPr="00792B6C">
        <w:rPr>
          <w:sz w:val="30"/>
          <w:szCs w:val="30"/>
        </w:rPr>
        <w:t xml:space="preserve"> управления государственной службы и кадров ФТС Инна </w:t>
      </w:r>
      <w:proofErr w:type="spellStart"/>
      <w:r w:rsidRPr="00792B6C">
        <w:rPr>
          <w:sz w:val="30"/>
          <w:szCs w:val="30"/>
        </w:rPr>
        <w:t>Михалко</w:t>
      </w:r>
      <w:proofErr w:type="spellEnd"/>
      <w:r w:rsidRPr="00792B6C">
        <w:rPr>
          <w:sz w:val="30"/>
          <w:szCs w:val="30"/>
        </w:rPr>
        <w:t>.</w:t>
      </w:r>
    </w:p>
    <w:p w:rsidR="002344FD" w:rsidRPr="00792B6C" w:rsidRDefault="004354BD" w:rsidP="00D738BE">
      <w:pPr>
        <w:spacing w:line="276" w:lineRule="auto"/>
        <w:rPr>
          <w:sz w:val="30"/>
          <w:szCs w:val="30"/>
        </w:rPr>
      </w:pPr>
      <w:r w:rsidRPr="00792B6C">
        <w:rPr>
          <w:sz w:val="30"/>
          <w:szCs w:val="30"/>
        </w:rPr>
        <w:t>На вопрос, в каких пределах варьируется сумма взяток в таможенных органах, они ответили, что от 500 рублей до 600 тыс. рублей.</w:t>
      </w:r>
    </w:p>
    <w:p w:rsidR="002344FD" w:rsidRPr="00792B6C" w:rsidRDefault="004354BD" w:rsidP="00D738BE">
      <w:pPr>
        <w:spacing w:line="276" w:lineRule="auto"/>
        <w:rPr>
          <w:sz w:val="30"/>
          <w:szCs w:val="30"/>
        </w:rPr>
      </w:pPr>
      <w:r w:rsidRPr="00792B6C">
        <w:rPr>
          <w:sz w:val="30"/>
          <w:szCs w:val="30"/>
        </w:rPr>
        <w:t xml:space="preserve">В качестве ориентира послужил недавний инцидент на таможенном посту во Владивостоке. В феврале был задержан начальник таможенного поста «Морской порт Владивосток» Виктор </w:t>
      </w:r>
      <w:proofErr w:type="spellStart"/>
      <w:r w:rsidRPr="00792B6C">
        <w:rPr>
          <w:sz w:val="30"/>
          <w:szCs w:val="30"/>
        </w:rPr>
        <w:t>Костырин</w:t>
      </w:r>
      <w:proofErr w:type="spellEnd"/>
      <w:r w:rsidRPr="00792B6C">
        <w:rPr>
          <w:sz w:val="30"/>
          <w:szCs w:val="30"/>
        </w:rPr>
        <w:t>. Как сообщали СМИ, по версии следствия, в апреле прошлого года обвиняемый потребовал от гендиректора одной из приморских компаний выплаты ежемесячно $20 тыс. за беспрепятственное осуществление внешнеэкономической деятельности</w:t>
      </w:r>
      <w:r w:rsidR="000D7A43" w:rsidRPr="00792B6C">
        <w:rPr>
          <w:sz w:val="30"/>
          <w:szCs w:val="30"/>
        </w:rPr>
        <w:t>.</w:t>
      </w:r>
    </w:p>
    <w:p w:rsidR="002344FD" w:rsidRPr="00792B6C" w:rsidRDefault="004354BD" w:rsidP="00D738BE">
      <w:pPr>
        <w:spacing w:line="276" w:lineRule="auto"/>
        <w:rPr>
          <w:sz w:val="30"/>
          <w:szCs w:val="30"/>
        </w:rPr>
      </w:pPr>
      <w:r w:rsidRPr="00792B6C">
        <w:rPr>
          <w:sz w:val="30"/>
          <w:szCs w:val="30"/>
        </w:rPr>
        <w:t xml:space="preserve">Представители ФТС отметили, что побороть хотя бы мелкое взяточничество среди сотрудников таможен (от 0,5 до 1 тыс. рублей) удастся при условии повышения им зарплаты. </w:t>
      </w:r>
      <w:proofErr w:type="gramStart"/>
      <w:r w:rsidRPr="00792B6C">
        <w:rPr>
          <w:sz w:val="30"/>
          <w:szCs w:val="30"/>
        </w:rPr>
        <w:t>Уровень зарплат даже в Москве оставляет желать лучшего: у среднего звена он составляет около 30 тыс. рублей, у низшего — 15–19 тыс. рублей.</w:t>
      </w:r>
      <w:proofErr w:type="gramEnd"/>
    </w:p>
    <w:p w:rsidR="002344FD" w:rsidRPr="00792B6C" w:rsidRDefault="004354BD" w:rsidP="00D738BE">
      <w:pPr>
        <w:spacing w:line="276" w:lineRule="auto"/>
        <w:rPr>
          <w:sz w:val="30"/>
          <w:szCs w:val="30"/>
        </w:rPr>
      </w:pPr>
      <w:r w:rsidRPr="00792B6C">
        <w:rPr>
          <w:sz w:val="30"/>
          <w:szCs w:val="30"/>
        </w:rPr>
        <w:t xml:space="preserve">— Для сравнения: средняя зарплата финских таможенников еще пять лет назад составляла $2,5 тыс. </w:t>
      </w:r>
      <w:proofErr w:type="gramStart"/>
      <w:r w:rsidRPr="00792B6C">
        <w:rPr>
          <w:sz w:val="30"/>
          <w:szCs w:val="30"/>
        </w:rPr>
        <w:t>чистыми</w:t>
      </w:r>
      <w:proofErr w:type="gramEnd"/>
      <w:r w:rsidRPr="00792B6C">
        <w:rPr>
          <w:sz w:val="30"/>
          <w:szCs w:val="30"/>
        </w:rPr>
        <w:t>, — говорит Смеляков.</w:t>
      </w:r>
    </w:p>
    <w:p w:rsidR="002344FD" w:rsidRPr="00792B6C" w:rsidRDefault="004354BD" w:rsidP="00D738BE">
      <w:pPr>
        <w:spacing w:line="276" w:lineRule="auto"/>
        <w:rPr>
          <w:sz w:val="30"/>
          <w:szCs w:val="30"/>
        </w:rPr>
      </w:pPr>
      <w:r w:rsidRPr="00792B6C">
        <w:rPr>
          <w:sz w:val="30"/>
          <w:szCs w:val="30"/>
        </w:rPr>
        <w:t xml:space="preserve">Согласно статистике ФТС, за девять месяцев этого года за преступления коррупционной направленности были осуждены 27 таможенников. </w:t>
      </w:r>
      <w:proofErr w:type="gramStart"/>
      <w:r w:rsidRPr="00792B6C">
        <w:rPr>
          <w:sz w:val="30"/>
          <w:szCs w:val="30"/>
        </w:rPr>
        <w:t>Начиная с 2011 года возбуждено</w:t>
      </w:r>
      <w:proofErr w:type="gramEnd"/>
      <w:r w:rsidRPr="00792B6C">
        <w:rPr>
          <w:sz w:val="30"/>
          <w:szCs w:val="30"/>
        </w:rPr>
        <w:t xml:space="preserve"> 192 уголовных дела, из них 133 — по коррупционным преступлениям (110 в отношении должностных лиц таможенных органов, остальные — в отношении взяткодателей).</w:t>
      </w:r>
    </w:p>
    <w:p w:rsidR="002344FD" w:rsidRPr="00792B6C" w:rsidRDefault="004354BD" w:rsidP="00D738BE">
      <w:pPr>
        <w:spacing w:line="276" w:lineRule="auto"/>
        <w:rPr>
          <w:sz w:val="30"/>
          <w:szCs w:val="30"/>
        </w:rPr>
      </w:pPr>
      <w:r w:rsidRPr="00792B6C">
        <w:rPr>
          <w:sz w:val="30"/>
          <w:szCs w:val="30"/>
        </w:rPr>
        <w:t xml:space="preserve">— Уровень коррупции в таможенных органах имеет устойчивую тенденцию к снижению, носит точечный характер, — уверяет Инна </w:t>
      </w:r>
      <w:proofErr w:type="spellStart"/>
      <w:r w:rsidRPr="00792B6C">
        <w:rPr>
          <w:sz w:val="30"/>
          <w:szCs w:val="30"/>
        </w:rPr>
        <w:t>Михалко</w:t>
      </w:r>
      <w:proofErr w:type="spellEnd"/>
      <w:r w:rsidRPr="00792B6C">
        <w:rPr>
          <w:sz w:val="30"/>
          <w:szCs w:val="30"/>
        </w:rPr>
        <w:t>. — С 2008 по 2011 год количество уголовных дел снизилось на 40%.</w:t>
      </w:r>
    </w:p>
    <w:p w:rsidR="002344FD" w:rsidRPr="00792B6C" w:rsidRDefault="004354BD" w:rsidP="00D738BE">
      <w:pPr>
        <w:spacing w:line="276" w:lineRule="auto"/>
        <w:rPr>
          <w:sz w:val="30"/>
          <w:szCs w:val="30"/>
        </w:rPr>
      </w:pPr>
      <w:r w:rsidRPr="00792B6C">
        <w:rPr>
          <w:sz w:val="30"/>
          <w:szCs w:val="30"/>
        </w:rPr>
        <w:t>— Мы часто забываем о том, что в коррупционном процессе есть вторая сторона — это участники внешнеэкономической деятельности, которые дают взятки, чтобы получить преференции. Очень многие из них предпочитают иметь дело с мошенниками. Если бизнес не будет участвовать в этой борьбе, то все пойдет прахом, — добавляет Александр Смеляков.</w:t>
      </w:r>
    </w:p>
    <w:p w:rsidR="004354BD" w:rsidRPr="00792B6C" w:rsidRDefault="004354BD" w:rsidP="00D738BE">
      <w:pPr>
        <w:spacing w:line="276" w:lineRule="auto"/>
        <w:rPr>
          <w:sz w:val="30"/>
          <w:szCs w:val="30"/>
        </w:rPr>
      </w:pPr>
      <w:r w:rsidRPr="00792B6C">
        <w:rPr>
          <w:sz w:val="30"/>
          <w:szCs w:val="30"/>
        </w:rPr>
        <w:t>Для того чтобы не допустить в свои ряды лиц, связанных с преступными сообществами и «имеющими негативные намерения», все кандидаты тщательно проверяются при приеме на службу. Например, в 2011 году были проверены документы 8504 претендентов, из них только 2175 приняты на службу. Самые распространенные причины, по которым «отбраковываются» соискатели, — это предоставление ими фальшивых дипломов и наличие судимости. По словам Смелякова, организованные преступные группировки нередко предпринимают попытки внедрить в таможенные органы своих представителей».</w:t>
      </w:r>
    </w:p>
    <w:p w:rsidR="00A71F3A" w:rsidRPr="00792B6C" w:rsidRDefault="00A71F3A" w:rsidP="00D738BE">
      <w:pPr>
        <w:spacing w:line="276" w:lineRule="auto"/>
        <w:rPr>
          <w:b/>
          <w:i/>
          <w:sz w:val="30"/>
          <w:szCs w:val="30"/>
        </w:rPr>
      </w:pPr>
      <w:r w:rsidRPr="00792B6C">
        <w:rPr>
          <w:b/>
          <w:i/>
          <w:sz w:val="30"/>
          <w:szCs w:val="30"/>
        </w:rPr>
        <w:t>Вопросы для самоконтроля</w:t>
      </w:r>
      <w:r w:rsidR="00822AA7" w:rsidRPr="00792B6C">
        <w:rPr>
          <w:b/>
          <w:i/>
          <w:sz w:val="30"/>
          <w:szCs w:val="30"/>
        </w:rPr>
        <w:t xml:space="preserve"> по теме</w:t>
      </w:r>
      <w:r w:rsidRPr="00792B6C">
        <w:rPr>
          <w:b/>
          <w:i/>
          <w:sz w:val="30"/>
          <w:szCs w:val="30"/>
        </w:rPr>
        <w:t>:</w:t>
      </w:r>
    </w:p>
    <w:p w:rsidR="00A71F3A" w:rsidRPr="00792B6C" w:rsidRDefault="00A71F3A" w:rsidP="00D738BE">
      <w:pPr>
        <w:pStyle w:val="a3"/>
        <w:numPr>
          <w:ilvl w:val="0"/>
          <w:numId w:val="12"/>
        </w:numPr>
        <w:spacing w:after="0"/>
        <w:jc w:val="both"/>
        <w:rPr>
          <w:rFonts w:ascii="Times New Roman" w:hAnsi="Times New Roman"/>
          <w:sz w:val="30"/>
          <w:szCs w:val="30"/>
        </w:rPr>
      </w:pPr>
      <w:r w:rsidRPr="00792B6C">
        <w:rPr>
          <w:rFonts w:ascii="Times New Roman" w:hAnsi="Times New Roman"/>
          <w:sz w:val="30"/>
          <w:szCs w:val="30"/>
        </w:rPr>
        <w:t>Какова специфика этико-моральных требований к государственным служащим?</w:t>
      </w:r>
    </w:p>
    <w:p w:rsidR="00A71F3A" w:rsidRPr="00792B6C" w:rsidRDefault="00A71F3A" w:rsidP="00D738BE">
      <w:pPr>
        <w:pStyle w:val="a3"/>
        <w:numPr>
          <w:ilvl w:val="0"/>
          <w:numId w:val="12"/>
        </w:numPr>
        <w:spacing w:after="0"/>
        <w:jc w:val="both"/>
        <w:rPr>
          <w:rFonts w:ascii="Times New Roman" w:hAnsi="Times New Roman"/>
          <w:sz w:val="30"/>
          <w:szCs w:val="30"/>
        </w:rPr>
      </w:pPr>
      <w:r w:rsidRPr="00792B6C">
        <w:rPr>
          <w:rFonts w:ascii="Times New Roman" w:hAnsi="Times New Roman"/>
          <w:sz w:val="30"/>
          <w:szCs w:val="30"/>
        </w:rPr>
        <w:t>Охарактеризуйте проблему соотношения профессиональных и моральных качеств и их роль в ситуации морального выбора.</w:t>
      </w:r>
    </w:p>
    <w:p w:rsidR="00A71F3A" w:rsidRPr="00792B6C" w:rsidRDefault="00A71F3A" w:rsidP="00D738BE">
      <w:pPr>
        <w:pStyle w:val="a3"/>
        <w:numPr>
          <w:ilvl w:val="0"/>
          <w:numId w:val="12"/>
        </w:numPr>
        <w:spacing w:after="0"/>
        <w:jc w:val="both"/>
        <w:rPr>
          <w:rFonts w:ascii="Times New Roman" w:hAnsi="Times New Roman"/>
          <w:sz w:val="30"/>
          <w:szCs w:val="30"/>
        </w:rPr>
      </w:pPr>
      <w:r w:rsidRPr="00792B6C">
        <w:rPr>
          <w:rFonts w:ascii="Times New Roman" w:hAnsi="Times New Roman"/>
          <w:sz w:val="30"/>
          <w:szCs w:val="30"/>
        </w:rPr>
        <w:t>В чем проявляется бюрократизм на государственной службе?</w:t>
      </w:r>
    </w:p>
    <w:p w:rsidR="00A71F3A" w:rsidRPr="00792B6C" w:rsidRDefault="00A71F3A" w:rsidP="00D738BE">
      <w:pPr>
        <w:pStyle w:val="a3"/>
        <w:numPr>
          <w:ilvl w:val="0"/>
          <w:numId w:val="12"/>
        </w:numPr>
        <w:spacing w:after="0"/>
        <w:jc w:val="both"/>
        <w:rPr>
          <w:rFonts w:ascii="Times New Roman" w:hAnsi="Times New Roman"/>
          <w:sz w:val="30"/>
          <w:szCs w:val="30"/>
        </w:rPr>
      </w:pPr>
      <w:r w:rsidRPr="00792B6C">
        <w:rPr>
          <w:rFonts w:ascii="Times New Roman" w:hAnsi="Times New Roman"/>
          <w:sz w:val="30"/>
          <w:szCs w:val="30"/>
        </w:rPr>
        <w:t>Каковы профилактические меры коррупционного поведения государственных служащих?</w:t>
      </w:r>
    </w:p>
    <w:p w:rsidR="00A659A4" w:rsidRPr="00792B6C" w:rsidRDefault="00A659A4" w:rsidP="00D738BE">
      <w:pPr>
        <w:spacing w:line="276" w:lineRule="auto"/>
        <w:ind w:right="140"/>
        <w:rPr>
          <w:b/>
          <w:i/>
          <w:sz w:val="30"/>
          <w:szCs w:val="30"/>
        </w:rPr>
      </w:pPr>
      <w:r w:rsidRPr="00792B6C">
        <w:rPr>
          <w:b/>
          <w:i/>
          <w:sz w:val="30"/>
          <w:szCs w:val="30"/>
        </w:rPr>
        <w:t>Литература:</w:t>
      </w:r>
    </w:p>
    <w:p w:rsidR="00A659A4" w:rsidRPr="00792B6C" w:rsidRDefault="00A659A4" w:rsidP="00D738BE">
      <w:pPr>
        <w:spacing w:line="276" w:lineRule="auto"/>
        <w:ind w:right="140" w:firstLine="0"/>
        <w:rPr>
          <w:sz w:val="30"/>
          <w:szCs w:val="30"/>
        </w:rPr>
      </w:pPr>
      <w:r w:rsidRPr="00792B6C">
        <w:rPr>
          <w:sz w:val="30"/>
          <w:szCs w:val="30"/>
        </w:rPr>
        <w:t xml:space="preserve">а) основная – 1, с. 382-430; </w:t>
      </w:r>
      <w:r w:rsidR="00005DB3" w:rsidRPr="00792B6C">
        <w:rPr>
          <w:sz w:val="30"/>
          <w:szCs w:val="30"/>
        </w:rPr>
        <w:t>3, с. 159-180.</w:t>
      </w:r>
    </w:p>
    <w:p w:rsidR="00A659A4" w:rsidRPr="00792B6C" w:rsidRDefault="00A659A4" w:rsidP="00D738BE">
      <w:pPr>
        <w:spacing w:line="276" w:lineRule="auto"/>
        <w:ind w:right="140" w:firstLine="0"/>
        <w:rPr>
          <w:sz w:val="30"/>
          <w:szCs w:val="30"/>
        </w:rPr>
      </w:pPr>
      <w:r w:rsidRPr="00792B6C">
        <w:rPr>
          <w:sz w:val="30"/>
          <w:szCs w:val="30"/>
        </w:rPr>
        <w:t xml:space="preserve">б) дополнительная </w:t>
      </w:r>
      <w:r w:rsidR="00DD60C8" w:rsidRPr="00792B6C">
        <w:rPr>
          <w:sz w:val="30"/>
          <w:szCs w:val="30"/>
        </w:rPr>
        <w:t>–</w:t>
      </w:r>
      <w:r w:rsidR="00E8028B" w:rsidRPr="00792B6C">
        <w:rPr>
          <w:sz w:val="30"/>
          <w:szCs w:val="30"/>
        </w:rPr>
        <w:t>5, с. 37-42; 7</w:t>
      </w:r>
      <w:r w:rsidR="00005DB3" w:rsidRPr="00792B6C">
        <w:rPr>
          <w:sz w:val="30"/>
          <w:szCs w:val="30"/>
        </w:rPr>
        <w:t xml:space="preserve">, с. 17-18; </w:t>
      </w:r>
      <w:r w:rsidR="00214C9A" w:rsidRPr="00792B6C">
        <w:rPr>
          <w:sz w:val="30"/>
          <w:szCs w:val="30"/>
        </w:rPr>
        <w:t>8</w:t>
      </w:r>
      <w:r w:rsidR="00DD60C8" w:rsidRPr="00792B6C">
        <w:rPr>
          <w:sz w:val="30"/>
          <w:szCs w:val="30"/>
        </w:rPr>
        <w:t>,</w:t>
      </w:r>
      <w:r w:rsidR="00005DB3" w:rsidRPr="00792B6C">
        <w:rPr>
          <w:sz w:val="30"/>
          <w:szCs w:val="30"/>
        </w:rPr>
        <w:t xml:space="preserve"> с. 4-10.</w:t>
      </w:r>
    </w:p>
    <w:p w:rsidR="00A659A4" w:rsidRPr="00792B6C" w:rsidRDefault="00A659A4" w:rsidP="00D738BE">
      <w:pPr>
        <w:spacing w:line="276" w:lineRule="auto"/>
        <w:rPr>
          <w:sz w:val="30"/>
          <w:szCs w:val="30"/>
        </w:rPr>
      </w:pPr>
    </w:p>
    <w:p w:rsidR="004354BD" w:rsidRPr="00792B6C" w:rsidRDefault="004354BD" w:rsidP="00D738BE">
      <w:pPr>
        <w:spacing w:line="276" w:lineRule="auto"/>
        <w:rPr>
          <w:sz w:val="30"/>
          <w:szCs w:val="30"/>
        </w:rPr>
      </w:pPr>
    </w:p>
    <w:p w:rsidR="004354BD" w:rsidRPr="00792B6C" w:rsidRDefault="004354BD" w:rsidP="00D738BE">
      <w:pPr>
        <w:spacing w:line="276" w:lineRule="auto"/>
        <w:rPr>
          <w:sz w:val="30"/>
          <w:szCs w:val="30"/>
        </w:rPr>
      </w:pPr>
    </w:p>
    <w:p w:rsidR="00DE33DC" w:rsidRPr="00792B6C" w:rsidRDefault="00DE33DC" w:rsidP="00D738BE">
      <w:pPr>
        <w:spacing w:line="276" w:lineRule="auto"/>
        <w:rPr>
          <w:sz w:val="30"/>
          <w:szCs w:val="30"/>
        </w:rPr>
      </w:pPr>
    </w:p>
    <w:p w:rsidR="00DE33DC" w:rsidRPr="00792B6C" w:rsidRDefault="00DE33DC"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Pr="00792B6C" w:rsidRDefault="00AC667E" w:rsidP="00D738BE">
      <w:pPr>
        <w:spacing w:line="276" w:lineRule="auto"/>
        <w:rPr>
          <w:sz w:val="30"/>
          <w:szCs w:val="30"/>
        </w:rPr>
      </w:pPr>
    </w:p>
    <w:p w:rsidR="00AC667E" w:rsidRDefault="00AC667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Default="00D738BE" w:rsidP="00D738BE">
      <w:pPr>
        <w:spacing w:line="276" w:lineRule="auto"/>
        <w:rPr>
          <w:sz w:val="30"/>
          <w:szCs w:val="30"/>
        </w:rPr>
      </w:pPr>
    </w:p>
    <w:p w:rsidR="00D738BE" w:rsidRPr="00792B6C" w:rsidRDefault="00D738BE" w:rsidP="00D738BE">
      <w:pPr>
        <w:spacing w:line="276" w:lineRule="auto"/>
        <w:rPr>
          <w:sz w:val="30"/>
          <w:szCs w:val="30"/>
        </w:rPr>
      </w:pPr>
    </w:p>
    <w:p w:rsidR="00A71F3A" w:rsidRPr="00792B6C" w:rsidRDefault="00D738BE" w:rsidP="00D738BE">
      <w:pPr>
        <w:spacing w:line="276" w:lineRule="auto"/>
        <w:ind w:firstLine="0"/>
        <w:jc w:val="center"/>
        <w:rPr>
          <w:b/>
          <w:sz w:val="30"/>
          <w:szCs w:val="30"/>
        </w:rPr>
      </w:pPr>
      <w:r>
        <w:rPr>
          <w:b/>
          <w:sz w:val="30"/>
          <w:szCs w:val="30"/>
        </w:rPr>
        <w:t>БИБЛИОГРАФИЧЕСКИЙ СПИСОК</w:t>
      </w:r>
    </w:p>
    <w:p w:rsidR="00A71F3A" w:rsidRPr="00792B6C" w:rsidRDefault="00A71F3A" w:rsidP="00D738BE">
      <w:pPr>
        <w:spacing w:line="276" w:lineRule="auto"/>
        <w:ind w:firstLine="0"/>
        <w:rPr>
          <w:sz w:val="30"/>
          <w:szCs w:val="30"/>
        </w:rPr>
      </w:pPr>
      <w:r w:rsidRPr="00792B6C">
        <w:rPr>
          <w:sz w:val="30"/>
          <w:szCs w:val="30"/>
        </w:rPr>
        <w:t>а) основная литература:</w:t>
      </w:r>
    </w:p>
    <w:p w:rsidR="00A71F3A" w:rsidRPr="00792B6C" w:rsidRDefault="00A71F3A" w:rsidP="00D738BE">
      <w:pPr>
        <w:pStyle w:val="a3"/>
        <w:numPr>
          <w:ilvl w:val="0"/>
          <w:numId w:val="13"/>
        </w:numPr>
        <w:spacing w:after="0"/>
        <w:jc w:val="both"/>
        <w:rPr>
          <w:rFonts w:ascii="Times New Roman" w:hAnsi="Times New Roman"/>
          <w:sz w:val="30"/>
          <w:szCs w:val="30"/>
        </w:rPr>
      </w:pPr>
      <w:r w:rsidRPr="00792B6C">
        <w:rPr>
          <w:rFonts w:ascii="Times New Roman" w:hAnsi="Times New Roman"/>
          <w:sz w:val="30"/>
          <w:szCs w:val="30"/>
        </w:rPr>
        <w:t xml:space="preserve">Граждан В.Д. Государственная гражданская служба: Учебник / В.Д. Граждан. – М.: КНОРУС, 2007. – 496 с. – </w:t>
      </w:r>
      <w:r w:rsidRPr="00792B6C">
        <w:rPr>
          <w:rFonts w:ascii="Times New Roman" w:hAnsi="Times New Roman"/>
          <w:sz w:val="30"/>
          <w:szCs w:val="30"/>
          <w:lang w:val="en-US"/>
        </w:rPr>
        <w:t>ISBN</w:t>
      </w:r>
      <w:r w:rsidRPr="00792B6C">
        <w:rPr>
          <w:rFonts w:ascii="Times New Roman" w:hAnsi="Times New Roman"/>
          <w:sz w:val="30"/>
          <w:szCs w:val="30"/>
        </w:rPr>
        <w:t xml:space="preserve"> 978-5-85971-660-9.</w:t>
      </w:r>
    </w:p>
    <w:p w:rsidR="00214C9A" w:rsidRPr="00792B6C" w:rsidRDefault="00214C9A" w:rsidP="00D738BE">
      <w:pPr>
        <w:pStyle w:val="a3"/>
        <w:numPr>
          <w:ilvl w:val="0"/>
          <w:numId w:val="13"/>
        </w:numPr>
        <w:spacing w:after="0"/>
        <w:jc w:val="both"/>
        <w:rPr>
          <w:rFonts w:ascii="Times New Roman" w:hAnsi="Times New Roman"/>
          <w:sz w:val="30"/>
          <w:szCs w:val="30"/>
        </w:rPr>
      </w:pPr>
      <w:r w:rsidRPr="00792B6C">
        <w:rPr>
          <w:rFonts w:ascii="Times New Roman" w:hAnsi="Times New Roman"/>
          <w:sz w:val="30"/>
          <w:szCs w:val="30"/>
        </w:rPr>
        <w:t>Одинцова О.В. Профессиональная этика: учебник для учреждений высшего профессионального образования</w:t>
      </w:r>
      <w:r w:rsidR="00D738BE">
        <w:rPr>
          <w:rFonts w:ascii="Times New Roman" w:hAnsi="Times New Roman"/>
          <w:sz w:val="30"/>
          <w:szCs w:val="30"/>
        </w:rPr>
        <w:t xml:space="preserve"> </w:t>
      </w:r>
      <w:r w:rsidRPr="00792B6C">
        <w:rPr>
          <w:rFonts w:ascii="Times New Roman" w:hAnsi="Times New Roman"/>
          <w:sz w:val="30"/>
          <w:szCs w:val="30"/>
        </w:rPr>
        <w:t xml:space="preserve">/ О.В. Одинцова. – М.: Академия, 2012. – 143 с. – </w:t>
      </w:r>
      <w:r w:rsidRPr="00792B6C">
        <w:rPr>
          <w:rFonts w:ascii="Times New Roman" w:hAnsi="Times New Roman"/>
          <w:sz w:val="30"/>
          <w:szCs w:val="30"/>
          <w:lang w:val="en-US"/>
        </w:rPr>
        <w:t>ISBN</w:t>
      </w:r>
      <w:r w:rsidRPr="00792B6C">
        <w:rPr>
          <w:rFonts w:ascii="Times New Roman" w:hAnsi="Times New Roman"/>
          <w:sz w:val="30"/>
          <w:szCs w:val="30"/>
        </w:rPr>
        <w:t xml:space="preserve"> 978-5-7695-8156-4.</w:t>
      </w:r>
    </w:p>
    <w:p w:rsidR="00A71F3A" w:rsidRPr="00792B6C" w:rsidRDefault="00A71F3A" w:rsidP="00D738BE">
      <w:pPr>
        <w:pStyle w:val="a3"/>
        <w:numPr>
          <w:ilvl w:val="0"/>
          <w:numId w:val="13"/>
        </w:numPr>
        <w:spacing w:after="0"/>
        <w:jc w:val="both"/>
        <w:rPr>
          <w:rFonts w:ascii="Times New Roman" w:hAnsi="Times New Roman"/>
          <w:sz w:val="30"/>
          <w:szCs w:val="30"/>
        </w:rPr>
      </w:pPr>
      <w:r w:rsidRPr="00792B6C">
        <w:rPr>
          <w:rFonts w:ascii="Times New Roman" w:hAnsi="Times New Roman"/>
          <w:sz w:val="30"/>
          <w:szCs w:val="30"/>
        </w:rPr>
        <w:t xml:space="preserve">Омельченко Н.А. Этика и культура управления в системе государственной власти и </w:t>
      </w:r>
      <w:proofErr w:type="spellStart"/>
      <w:r w:rsidRPr="00792B6C">
        <w:rPr>
          <w:rFonts w:ascii="Times New Roman" w:hAnsi="Times New Roman"/>
          <w:sz w:val="30"/>
          <w:szCs w:val="30"/>
        </w:rPr>
        <w:t>госслужбы</w:t>
      </w:r>
      <w:proofErr w:type="spellEnd"/>
      <w:r w:rsidRPr="00792B6C">
        <w:rPr>
          <w:rFonts w:ascii="Times New Roman" w:hAnsi="Times New Roman"/>
          <w:sz w:val="30"/>
          <w:szCs w:val="30"/>
        </w:rPr>
        <w:t>: учебное пособие</w:t>
      </w:r>
      <w:r w:rsidR="00D738BE">
        <w:rPr>
          <w:rFonts w:ascii="Times New Roman" w:hAnsi="Times New Roman"/>
          <w:sz w:val="30"/>
          <w:szCs w:val="30"/>
        </w:rPr>
        <w:t xml:space="preserve"> </w:t>
      </w:r>
      <w:r w:rsidRPr="00792B6C">
        <w:rPr>
          <w:rFonts w:ascii="Times New Roman" w:hAnsi="Times New Roman"/>
          <w:sz w:val="30"/>
          <w:szCs w:val="30"/>
        </w:rPr>
        <w:t>/ Н.А. Омельченко. – М.: ГУУ, 2010. – 226 с.</w:t>
      </w:r>
    </w:p>
    <w:p w:rsidR="00A71F3A" w:rsidRPr="00792B6C" w:rsidRDefault="00A71F3A" w:rsidP="00D738BE">
      <w:pPr>
        <w:pStyle w:val="a3"/>
        <w:numPr>
          <w:ilvl w:val="0"/>
          <w:numId w:val="13"/>
        </w:numPr>
        <w:spacing w:after="0"/>
        <w:jc w:val="both"/>
        <w:rPr>
          <w:rFonts w:ascii="Times New Roman" w:hAnsi="Times New Roman"/>
          <w:sz w:val="30"/>
          <w:szCs w:val="30"/>
        </w:rPr>
      </w:pPr>
      <w:r w:rsidRPr="00792B6C">
        <w:rPr>
          <w:rFonts w:ascii="Times New Roman" w:hAnsi="Times New Roman"/>
          <w:sz w:val="30"/>
          <w:szCs w:val="30"/>
        </w:rPr>
        <w:t>Осипова И.Н. Этика и культура управления: Учебное пособие</w:t>
      </w:r>
      <w:r w:rsidR="00D738BE">
        <w:rPr>
          <w:rFonts w:ascii="Times New Roman" w:hAnsi="Times New Roman"/>
          <w:sz w:val="30"/>
          <w:szCs w:val="30"/>
        </w:rPr>
        <w:t xml:space="preserve"> </w:t>
      </w:r>
      <w:r w:rsidRPr="00792B6C">
        <w:rPr>
          <w:rFonts w:ascii="Times New Roman" w:hAnsi="Times New Roman"/>
          <w:sz w:val="30"/>
          <w:szCs w:val="30"/>
        </w:rPr>
        <w:t xml:space="preserve">/ И.Н. Осипова. – М.: Форум, 2013. – 192 с. – </w:t>
      </w:r>
      <w:r w:rsidRPr="00792B6C">
        <w:rPr>
          <w:rFonts w:ascii="Times New Roman" w:hAnsi="Times New Roman"/>
          <w:sz w:val="30"/>
          <w:szCs w:val="30"/>
          <w:lang w:val="en-US"/>
        </w:rPr>
        <w:t>ISBN</w:t>
      </w:r>
      <w:r w:rsidRPr="00792B6C">
        <w:rPr>
          <w:rFonts w:ascii="Times New Roman" w:hAnsi="Times New Roman"/>
          <w:sz w:val="30"/>
          <w:szCs w:val="30"/>
        </w:rPr>
        <w:t xml:space="preserve"> 978-5-91134-335-4.</w:t>
      </w:r>
    </w:p>
    <w:p w:rsidR="00A71F3A" w:rsidRPr="00792B6C" w:rsidRDefault="00A71F3A" w:rsidP="00D738BE">
      <w:pPr>
        <w:pStyle w:val="a3"/>
        <w:numPr>
          <w:ilvl w:val="0"/>
          <w:numId w:val="13"/>
        </w:numPr>
        <w:spacing w:after="0"/>
        <w:jc w:val="both"/>
        <w:rPr>
          <w:rFonts w:ascii="Times New Roman" w:hAnsi="Times New Roman"/>
          <w:sz w:val="30"/>
          <w:szCs w:val="30"/>
        </w:rPr>
      </w:pPr>
      <w:r w:rsidRPr="00792B6C">
        <w:rPr>
          <w:rFonts w:ascii="Times New Roman" w:hAnsi="Times New Roman"/>
          <w:sz w:val="30"/>
          <w:szCs w:val="30"/>
        </w:rPr>
        <w:t>Профессиональная этика: учебное пособие для ВУЗов</w:t>
      </w:r>
      <w:proofErr w:type="gramStart"/>
      <w:r w:rsidR="00D738BE">
        <w:rPr>
          <w:rFonts w:ascii="Times New Roman" w:hAnsi="Times New Roman"/>
          <w:sz w:val="30"/>
          <w:szCs w:val="30"/>
        </w:rPr>
        <w:t xml:space="preserve"> </w:t>
      </w:r>
      <w:r w:rsidRPr="00792B6C">
        <w:rPr>
          <w:rFonts w:ascii="Times New Roman" w:hAnsi="Times New Roman"/>
          <w:sz w:val="30"/>
          <w:szCs w:val="30"/>
        </w:rPr>
        <w:t>/ О</w:t>
      </w:r>
      <w:proofErr w:type="gramEnd"/>
      <w:r w:rsidRPr="00792B6C">
        <w:rPr>
          <w:rFonts w:ascii="Times New Roman" w:hAnsi="Times New Roman"/>
          <w:sz w:val="30"/>
          <w:szCs w:val="30"/>
        </w:rPr>
        <w:t xml:space="preserve">тв. ред. М.Н. </w:t>
      </w:r>
      <w:proofErr w:type="spellStart"/>
      <w:r w:rsidRPr="00792B6C">
        <w:rPr>
          <w:rFonts w:ascii="Times New Roman" w:hAnsi="Times New Roman"/>
          <w:sz w:val="30"/>
          <w:szCs w:val="30"/>
        </w:rPr>
        <w:t>Росенко</w:t>
      </w:r>
      <w:proofErr w:type="spellEnd"/>
      <w:r w:rsidRPr="00792B6C">
        <w:rPr>
          <w:rFonts w:ascii="Times New Roman" w:hAnsi="Times New Roman"/>
          <w:sz w:val="30"/>
          <w:szCs w:val="30"/>
        </w:rPr>
        <w:t>. СПб</w:t>
      </w:r>
      <w:proofErr w:type="gramStart"/>
      <w:r w:rsidRPr="00792B6C">
        <w:rPr>
          <w:rFonts w:ascii="Times New Roman" w:hAnsi="Times New Roman"/>
          <w:sz w:val="30"/>
          <w:szCs w:val="30"/>
        </w:rPr>
        <w:t>.: «</w:t>
      </w:r>
      <w:proofErr w:type="gramEnd"/>
      <w:r w:rsidRPr="00792B6C">
        <w:rPr>
          <w:rFonts w:ascii="Times New Roman" w:hAnsi="Times New Roman"/>
          <w:sz w:val="30"/>
          <w:szCs w:val="30"/>
        </w:rPr>
        <w:t xml:space="preserve">Петрополис», 2006. – 200 с. – </w:t>
      </w:r>
      <w:r w:rsidRPr="00792B6C">
        <w:rPr>
          <w:rFonts w:ascii="Times New Roman" w:hAnsi="Times New Roman"/>
          <w:sz w:val="30"/>
          <w:szCs w:val="30"/>
          <w:lang w:val="en-US"/>
        </w:rPr>
        <w:t>ISBN</w:t>
      </w:r>
      <w:r w:rsidRPr="00792B6C">
        <w:rPr>
          <w:rFonts w:ascii="Times New Roman" w:hAnsi="Times New Roman"/>
          <w:sz w:val="30"/>
          <w:szCs w:val="30"/>
        </w:rPr>
        <w:t xml:space="preserve"> 5- 9676-0054-Х.</w:t>
      </w:r>
    </w:p>
    <w:p w:rsidR="00A71F3A" w:rsidRPr="00792B6C" w:rsidRDefault="00A71F3A" w:rsidP="00D738BE">
      <w:pPr>
        <w:spacing w:line="276" w:lineRule="auto"/>
        <w:ind w:firstLine="0"/>
        <w:rPr>
          <w:sz w:val="30"/>
          <w:szCs w:val="30"/>
        </w:rPr>
      </w:pPr>
      <w:r w:rsidRPr="00792B6C">
        <w:rPr>
          <w:sz w:val="30"/>
          <w:szCs w:val="30"/>
        </w:rPr>
        <w:t>б) дополнительная литература:</w:t>
      </w:r>
    </w:p>
    <w:p w:rsidR="00E8028B" w:rsidRPr="00792B6C" w:rsidRDefault="00E8028B" w:rsidP="00A553FD">
      <w:pPr>
        <w:pStyle w:val="a3"/>
        <w:numPr>
          <w:ilvl w:val="0"/>
          <w:numId w:val="38"/>
        </w:numPr>
        <w:spacing w:after="0"/>
        <w:jc w:val="both"/>
        <w:rPr>
          <w:rFonts w:ascii="Times New Roman" w:hAnsi="Times New Roman"/>
          <w:sz w:val="30"/>
          <w:szCs w:val="30"/>
        </w:rPr>
      </w:pPr>
      <w:proofErr w:type="spellStart"/>
      <w:r w:rsidRPr="00792B6C">
        <w:rPr>
          <w:rFonts w:ascii="Times New Roman" w:hAnsi="Times New Roman"/>
          <w:sz w:val="30"/>
          <w:szCs w:val="30"/>
        </w:rPr>
        <w:t>Баснак</w:t>
      </w:r>
      <w:proofErr w:type="spellEnd"/>
      <w:r w:rsidRPr="00792B6C">
        <w:rPr>
          <w:rFonts w:ascii="Times New Roman" w:hAnsi="Times New Roman"/>
          <w:sz w:val="30"/>
          <w:szCs w:val="30"/>
        </w:rPr>
        <w:t xml:space="preserve"> Д.В. Создание системы управления российской государственной службой в современных условиях</w:t>
      </w:r>
      <w:r w:rsidR="00D738BE">
        <w:rPr>
          <w:rFonts w:ascii="Times New Roman" w:hAnsi="Times New Roman"/>
          <w:sz w:val="30"/>
          <w:szCs w:val="30"/>
        </w:rPr>
        <w:t xml:space="preserve"> </w:t>
      </w:r>
      <w:r w:rsidRPr="00792B6C">
        <w:rPr>
          <w:rFonts w:ascii="Times New Roman" w:hAnsi="Times New Roman"/>
          <w:sz w:val="30"/>
          <w:szCs w:val="30"/>
        </w:rPr>
        <w:t xml:space="preserve">/ Д.В. </w:t>
      </w:r>
      <w:proofErr w:type="spellStart"/>
      <w:r w:rsidRPr="00792B6C">
        <w:rPr>
          <w:rFonts w:ascii="Times New Roman" w:hAnsi="Times New Roman"/>
          <w:sz w:val="30"/>
          <w:szCs w:val="30"/>
        </w:rPr>
        <w:t>Баснак</w:t>
      </w:r>
      <w:proofErr w:type="spellEnd"/>
      <w:r w:rsidRPr="00792B6C">
        <w:rPr>
          <w:rFonts w:ascii="Times New Roman" w:hAnsi="Times New Roman"/>
          <w:sz w:val="30"/>
          <w:szCs w:val="30"/>
        </w:rPr>
        <w:t>// Вопросы государственного и муниципального управления. 2008. № 4. С. 4-26.</w:t>
      </w:r>
    </w:p>
    <w:p w:rsidR="00A71F3A" w:rsidRPr="00792B6C" w:rsidRDefault="00A71F3A" w:rsidP="00A553FD">
      <w:pPr>
        <w:pStyle w:val="a3"/>
        <w:numPr>
          <w:ilvl w:val="0"/>
          <w:numId w:val="38"/>
        </w:numPr>
        <w:spacing w:after="0"/>
        <w:jc w:val="both"/>
        <w:rPr>
          <w:rFonts w:ascii="Times New Roman" w:hAnsi="Times New Roman"/>
          <w:sz w:val="30"/>
          <w:szCs w:val="30"/>
        </w:rPr>
      </w:pPr>
      <w:proofErr w:type="spellStart"/>
      <w:r w:rsidRPr="00792B6C">
        <w:rPr>
          <w:rFonts w:ascii="Times New Roman" w:hAnsi="Times New Roman"/>
          <w:sz w:val="30"/>
          <w:szCs w:val="30"/>
        </w:rPr>
        <w:t>Бачинин</w:t>
      </w:r>
      <w:proofErr w:type="spellEnd"/>
      <w:r w:rsidRPr="00792B6C">
        <w:rPr>
          <w:rFonts w:ascii="Times New Roman" w:hAnsi="Times New Roman"/>
          <w:sz w:val="30"/>
          <w:szCs w:val="30"/>
        </w:rPr>
        <w:t xml:space="preserve"> В.А. Этика. Энциклопедический словарь</w:t>
      </w:r>
      <w:r w:rsidR="00D738BE">
        <w:rPr>
          <w:rFonts w:ascii="Times New Roman" w:hAnsi="Times New Roman"/>
          <w:sz w:val="30"/>
          <w:szCs w:val="30"/>
        </w:rPr>
        <w:t xml:space="preserve"> </w:t>
      </w:r>
      <w:r w:rsidRPr="00792B6C">
        <w:rPr>
          <w:rFonts w:ascii="Times New Roman" w:hAnsi="Times New Roman"/>
          <w:sz w:val="30"/>
          <w:szCs w:val="30"/>
        </w:rPr>
        <w:t xml:space="preserve">/ В.А. </w:t>
      </w:r>
      <w:proofErr w:type="spellStart"/>
      <w:r w:rsidRPr="00792B6C">
        <w:rPr>
          <w:rFonts w:ascii="Times New Roman" w:hAnsi="Times New Roman"/>
          <w:sz w:val="30"/>
          <w:szCs w:val="30"/>
        </w:rPr>
        <w:t>Бачинин</w:t>
      </w:r>
      <w:proofErr w:type="spellEnd"/>
      <w:r w:rsidRPr="00792B6C">
        <w:rPr>
          <w:rFonts w:ascii="Times New Roman" w:hAnsi="Times New Roman"/>
          <w:sz w:val="30"/>
          <w:szCs w:val="30"/>
        </w:rPr>
        <w:t xml:space="preserve">. – М.: Изд-во Михайлова В.А., 2005. – 288 с. – </w:t>
      </w:r>
      <w:r w:rsidRPr="00792B6C">
        <w:rPr>
          <w:rFonts w:ascii="Times New Roman" w:hAnsi="Times New Roman"/>
          <w:sz w:val="30"/>
          <w:szCs w:val="30"/>
          <w:lang w:val="en-US"/>
        </w:rPr>
        <w:t>ISBN</w:t>
      </w:r>
      <w:r w:rsidRPr="00792B6C">
        <w:rPr>
          <w:rFonts w:ascii="Times New Roman" w:hAnsi="Times New Roman"/>
          <w:sz w:val="30"/>
          <w:szCs w:val="30"/>
        </w:rPr>
        <w:t xml:space="preserve"> 5-8016-0264-Х.</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sz w:val="30"/>
          <w:szCs w:val="30"/>
        </w:rPr>
        <w:t>Гусейнов А.А., Апресян Р.Г. Этика: учебник</w:t>
      </w:r>
      <w:r w:rsidR="00D738BE">
        <w:rPr>
          <w:rFonts w:ascii="Times New Roman" w:hAnsi="Times New Roman"/>
          <w:sz w:val="30"/>
          <w:szCs w:val="30"/>
        </w:rPr>
        <w:t xml:space="preserve"> </w:t>
      </w:r>
      <w:r w:rsidRPr="00792B6C">
        <w:rPr>
          <w:rFonts w:ascii="Times New Roman" w:hAnsi="Times New Roman"/>
          <w:sz w:val="30"/>
          <w:szCs w:val="30"/>
        </w:rPr>
        <w:t xml:space="preserve">/ А.А. Гусейнов, Р.Г. Апресян. – М.: </w:t>
      </w:r>
      <w:proofErr w:type="spellStart"/>
      <w:r w:rsidRPr="00792B6C">
        <w:rPr>
          <w:rFonts w:ascii="Times New Roman" w:hAnsi="Times New Roman"/>
          <w:sz w:val="30"/>
          <w:szCs w:val="30"/>
        </w:rPr>
        <w:t>Гардарики</w:t>
      </w:r>
      <w:proofErr w:type="spellEnd"/>
      <w:r w:rsidRPr="00792B6C">
        <w:rPr>
          <w:rFonts w:ascii="Times New Roman" w:hAnsi="Times New Roman"/>
          <w:sz w:val="30"/>
          <w:szCs w:val="30"/>
        </w:rPr>
        <w:t xml:space="preserve">, 2008. – 470 с. – </w:t>
      </w:r>
      <w:r w:rsidRPr="00792B6C">
        <w:rPr>
          <w:rFonts w:ascii="Times New Roman" w:hAnsi="Times New Roman"/>
          <w:sz w:val="30"/>
          <w:szCs w:val="30"/>
          <w:lang w:val="en-US"/>
        </w:rPr>
        <w:t>ISBN</w:t>
      </w:r>
      <w:r w:rsidRPr="00792B6C">
        <w:rPr>
          <w:rFonts w:ascii="Times New Roman" w:hAnsi="Times New Roman"/>
          <w:sz w:val="30"/>
          <w:szCs w:val="30"/>
        </w:rPr>
        <w:t xml:space="preserve"> 978-5-8297-0012-6.</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iCs/>
          <w:sz w:val="30"/>
          <w:szCs w:val="30"/>
        </w:rPr>
        <w:t xml:space="preserve">Денисов А. П. Государственное управление и государственная служба: взаимосвязь, проблемы и перспективы [Текст] / А. П. Денисов // Право: история, теория, практика: материалы </w:t>
      </w:r>
      <w:proofErr w:type="spellStart"/>
      <w:r w:rsidRPr="00792B6C">
        <w:rPr>
          <w:rFonts w:ascii="Times New Roman" w:hAnsi="Times New Roman"/>
          <w:iCs/>
          <w:sz w:val="30"/>
          <w:szCs w:val="30"/>
        </w:rPr>
        <w:t>междунар</w:t>
      </w:r>
      <w:proofErr w:type="spellEnd"/>
      <w:r w:rsidRPr="00792B6C">
        <w:rPr>
          <w:rFonts w:ascii="Times New Roman" w:hAnsi="Times New Roman"/>
          <w:iCs/>
          <w:sz w:val="30"/>
          <w:szCs w:val="30"/>
        </w:rPr>
        <w:t xml:space="preserve">. </w:t>
      </w:r>
      <w:proofErr w:type="spellStart"/>
      <w:r w:rsidRPr="00792B6C">
        <w:rPr>
          <w:rFonts w:ascii="Times New Roman" w:hAnsi="Times New Roman"/>
          <w:iCs/>
          <w:sz w:val="30"/>
          <w:szCs w:val="30"/>
        </w:rPr>
        <w:t>заоч</w:t>
      </w:r>
      <w:proofErr w:type="spellEnd"/>
      <w:r w:rsidRPr="00792B6C">
        <w:rPr>
          <w:rFonts w:ascii="Times New Roman" w:hAnsi="Times New Roman"/>
          <w:iCs/>
          <w:sz w:val="30"/>
          <w:szCs w:val="30"/>
        </w:rPr>
        <w:t xml:space="preserve">. </w:t>
      </w:r>
      <w:proofErr w:type="spellStart"/>
      <w:r w:rsidRPr="00792B6C">
        <w:rPr>
          <w:rFonts w:ascii="Times New Roman" w:hAnsi="Times New Roman"/>
          <w:iCs/>
          <w:sz w:val="30"/>
          <w:szCs w:val="30"/>
        </w:rPr>
        <w:t>науч</w:t>
      </w:r>
      <w:proofErr w:type="spellEnd"/>
      <w:r w:rsidRPr="00792B6C">
        <w:rPr>
          <w:rFonts w:ascii="Times New Roman" w:hAnsi="Times New Roman"/>
          <w:iCs/>
          <w:sz w:val="30"/>
          <w:szCs w:val="30"/>
        </w:rPr>
        <w:t xml:space="preserve">. </w:t>
      </w:r>
      <w:proofErr w:type="spellStart"/>
      <w:r w:rsidRPr="00792B6C">
        <w:rPr>
          <w:rFonts w:ascii="Times New Roman" w:hAnsi="Times New Roman"/>
          <w:iCs/>
          <w:sz w:val="30"/>
          <w:szCs w:val="30"/>
        </w:rPr>
        <w:t>конф</w:t>
      </w:r>
      <w:proofErr w:type="spellEnd"/>
      <w:r w:rsidRPr="00792B6C">
        <w:rPr>
          <w:rFonts w:ascii="Times New Roman" w:hAnsi="Times New Roman"/>
          <w:iCs/>
          <w:sz w:val="30"/>
          <w:szCs w:val="30"/>
        </w:rPr>
        <w:t>. (г. Санкт-Петербург, июль 2011 г.).  — СПб</w:t>
      </w:r>
      <w:proofErr w:type="gramStart"/>
      <w:r w:rsidRPr="00792B6C">
        <w:rPr>
          <w:rFonts w:ascii="Times New Roman" w:hAnsi="Times New Roman"/>
          <w:iCs/>
          <w:sz w:val="30"/>
          <w:szCs w:val="30"/>
        </w:rPr>
        <w:t xml:space="preserve">.: </w:t>
      </w:r>
      <w:proofErr w:type="gramEnd"/>
      <w:r w:rsidRPr="00792B6C">
        <w:rPr>
          <w:rFonts w:ascii="Times New Roman" w:hAnsi="Times New Roman"/>
          <w:iCs/>
          <w:sz w:val="30"/>
          <w:szCs w:val="30"/>
        </w:rPr>
        <w:t>Реноме, 2011. — С. 50-54.</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iCs/>
          <w:sz w:val="30"/>
          <w:szCs w:val="30"/>
        </w:rPr>
        <w:t>Магомедов К. Конфликт интересов в системе государственной гражданской службы</w:t>
      </w:r>
      <w:r w:rsidR="00D738BE">
        <w:rPr>
          <w:rFonts w:ascii="Times New Roman" w:hAnsi="Times New Roman"/>
          <w:iCs/>
          <w:sz w:val="30"/>
          <w:szCs w:val="30"/>
        </w:rPr>
        <w:t xml:space="preserve"> </w:t>
      </w:r>
      <w:r w:rsidRPr="00792B6C">
        <w:rPr>
          <w:rFonts w:ascii="Times New Roman" w:hAnsi="Times New Roman"/>
          <w:iCs/>
          <w:sz w:val="30"/>
          <w:szCs w:val="30"/>
        </w:rPr>
        <w:t>/ К. Магомедов // Государственная служба. 2005. № 6. С. 37-42.</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sz w:val="30"/>
          <w:szCs w:val="30"/>
        </w:rPr>
        <w:t>Наумов С.Ю. Система государственного управления: Учебное пособие</w:t>
      </w:r>
      <w:r w:rsidR="00D738BE">
        <w:rPr>
          <w:rFonts w:ascii="Times New Roman" w:hAnsi="Times New Roman"/>
          <w:sz w:val="30"/>
          <w:szCs w:val="30"/>
        </w:rPr>
        <w:t xml:space="preserve"> </w:t>
      </w:r>
      <w:r w:rsidRPr="00792B6C">
        <w:rPr>
          <w:rFonts w:ascii="Times New Roman" w:hAnsi="Times New Roman"/>
          <w:sz w:val="30"/>
          <w:szCs w:val="30"/>
        </w:rPr>
        <w:t xml:space="preserve">/ С.Ю. Наумов. – М.: Форум, 2012. – 304 с. – </w:t>
      </w:r>
      <w:r w:rsidRPr="00792B6C">
        <w:rPr>
          <w:rFonts w:ascii="Times New Roman" w:hAnsi="Times New Roman"/>
          <w:sz w:val="30"/>
          <w:szCs w:val="30"/>
          <w:lang w:val="en-US"/>
        </w:rPr>
        <w:t>ISBN</w:t>
      </w:r>
      <w:r w:rsidRPr="00792B6C">
        <w:rPr>
          <w:rFonts w:ascii="Times New Roman" w:hAnsi="Times New Roman"/>
          <w:sz w:val="30"/>
          <w:szCs w:val="30"/>
        </w:rPr>
        <w:t xml:space="preserve"> 978-5-91134-279-1.</w:t>
      </w:r>
    </w:p>
    <w:p w:rsidR="00A71F3A" w:rsidRPr="00792B6C" w:rsidRDefault="00A71F3A" w:rsidP="00A553FD">
      <w:pPr>
        <w:pStyle w:val="ConsPlusNormal"/>
        <w:widowControl/>
        <w:numPr>
          <w:ilvl w:val="0"/>
          <w:numId w:val="38"/>
        </w:numPr>
        <w:spacing w:line="276" w:lineRule="auto"/>
        <w:jc w:val="both"/>
        <w:rPr>
          <w:rFonts w:ascii="Times New Roman" w:hAnsi="Times New Roman" w:cs="Times New Roman"/>
          <w:sz w:val="30"/>
          <w:szCs w:val="30"/>
        </w:rPr>
      </w:pPr>
      <w:proofErr w:type="spellStart"/>
      <w:r w:rsidRPr="00792B6C">
        <w:rPr>
          <w:rFonts w:ascii="Times New Roman" w:hAnsi="Times New Roman" w:cs="Times New Roman"/>
          <w:sz w:val="30"/>
          <w:szCs w:val="30"/>
        </w:rPr>
        <w:t>Овечко</w:t>
      </w:r>
      <w:proofErr w:type="spellEnd"/>
      <w:r w:rsidRPr="00792B6C">
        <w:rPr>
          <w:rFonts w:ascii="Times New Roman" w:hAnsi="Times New Roman" w:cs="Times New Roman"/>
          <w:sz w:val="30"/>
          <w:szCs w:val="30"/>
        </w:rPr>
        <w:t xml:space="preserve"> В.В. Меры противодействия коррупции в системе государственной службы Российской Федерации</w:t>
      </w:r>
      <w:r w:rsidR="00D738BE">
        <w:rPr>
          <w:rFonts w:ascii="Times New Roman" w:hAnsi="Times New Roman" w:cs="Times New Roman"/>
          <w:sz w:val="30"/>
          <w:szCs w:val="30"/>
        </w:rPr>
        <w:t xml:space="preserve"> </w:t>
      </w:r>
      <w:r w:rsidRPr="00792B6C">
        <w:rPr>
          <w:rFonts w:ascii="Times New Roman" w:hAnsi="Times New Roman" w:cs="Times New Roman"/>
          <w:sz w:val="30"/>
          <w:szCs w:val="30"/>
        </w:rPr>
        <w:t xml:space="preserve">/ В.В. </w:t>
      </w:r>
      <w:proofErr w:type="spellStart"/>
      <w:r w:rsidRPr="00792B6C">
        <w:rPr>
          <w:rFonts w:ascii="Times New Roman" w:hAnsi="Times New Roman" w:cs="Times New Roman"/>
          <w:sz w:val="30"/>
          <w:szCs w:val="30"/>
        </w:rPr>
        <w:t>Овечко</w:t>
      </w:r>
      <w:proofErr w:type="spellEnd"/>
      <w:r w:rsidRPr="00792B6C">
        <w:rPr>
          <w:rFonts w:ascii="Times New Roman" w:hAnsi="Times New Roman" w:cs="Times New Roman"/>
          <w:sz w:val="30"/>
          <w:szCs w:val="30"/>
        </w:rPr>
        <w:t xml:space="preserve"> // Военно-юридический журнал. 2011. № 9. С. 17 - 18.</w:t>
      </w:r>
    </w:p>
    <w:p w:rsidR="00214C9A" w:rsidRPr="00792B6C" w:rsidRDefault="00214C9A" w:rsidP="00A553FD">
      <w:pPr>
        <w:pStyle w:val="ConsPlusNormal"/>
        <w:widowControl/>
        <w:numPr>
          <w:ilvl w:val="0"/>
          <w:numId w:val="38"/>
        </w:numPr>
        <w:spacing w:line="276" w:lineRule="auto"/>
        <w:jc w:val="both"/>
        <w:rPr>
          <w:rFonts w:ascii="Times New Roman" w:hAnsi="Times New Roman" w:cs="Times New Roman"/>
          <w:sz w:val="30"/>
          <w:szCs w:val="30"/>
        </w:rPr>
      </w:pPr>
      <w:r w:rsidRPr="00792B6C">
        <w:rPr>
          <w:rFonts w:ascii="Times New Roman" w:hAnsi="Times New Roman" w:cs="Times New Roman"/>
          <w:sz w:val="30"/>
          <w:szCs w:val="30"/>
        </w:rPr>
        <w:t xml:space="preserve">Омельченко Н.А. История государственного управления в России: учебник для вузов по специальности «Государственное и муниципальное управление»/ Н.А. Омельченко. – М.: Проспект, 2008. – 463 с. – </w:t>
      </w:r>
      <w:r w:rsidRPr="00792B6C">
        <w:rPr>
          <w:rFonts w:ascii="Times New Roman" w:hAnsi="Times New Roman" w:cs="Times New Roman"/>
          <w:sz w:val="30"/>
          <w:szCs w:val="30"/>
          <w:lang w:val="en-US"/>
        </w:rPr>
        <w:t>ISBN</w:t>
      </w:r>
      <w:r w:rsidRPr="00792B6C">
        <w:rPr>
          <w:rFonts w:ascii="Times New Roman" w:hAnsi="Times New Roman" w:cs="Times New Roman"/>
          <w:sz w:val="30"/>
          <w:szCs w:val="30"/>
        </w:rPr>
        <w:t xml:space="preserve"> 978-5-482-01642-8.</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sz w:val="30"/>
          <w:szCs w:val="30"/>
        </w:rPr>
        <w:t>Профессиональная этика гражданского служащего. Справочник в структурно-логических схемах</w:t>
      </w:r>
      <w:r w:rsidR="00D738BE">
        <w:rPr>
          <w:rFonts w:ascii="Times New Roman" w:hAnsi="Times New Roman"/>
          <w:sz w:val="30"/>
          <w:szCs w:val="30"/>
        </w:rPr>
        <w:t xml:space="preserve"> </w:t>
      </w:r>
      <w:r w:rsidRPr="00792B6C">
        <w:rPr>
          <w:rFonts w:ascii="Times New Roman" w:hAnsi="Times New Roman"/>
          <w:sz w:val="30"/>
          <w:szCs w:val="30"/>
        </w:rPr>
        <w:t>/ Под общ</w:t>
      </w:r>
      <w:proofErr w:type="gramStart"/>
      <w:r w:rsidRPr="00792B6C">
        <w:rPr>
          <w:rFonts w:ascii="Times New Roman" w:hAnsi="Times New Roman"/>
          <w:sz w:val="30"/>
          <w:szCs w:val="30"/>
        </w:rPr>
        <w:t>.</w:t>
      </w:r>
      <w:proofErr w:type="gramEnd"/>
      <w:r w:rsidRPr="00792B6C">
        <w:rPr>
          <w:rFonts w:ascii="Times New Roman" w:hAnsi="Times New Roman"/>
          <w:sz w:val="30"/>
          <w:szCs w:val="30"/>
        </w:rPr>
        <w:t xml:space="preserve"> </w:t>
      </w:r>
      <w:proofErr w:type="gramStart"/>
      <w:r w:rsidRPr="00792B6C">
        <w:rPr>
          <w:rFonts w:ascii="Times New Roman" w:hAnsi="Times New Roman"/>
          <w:sz w:val="30"/>
          <w:szCs w:val="30"/>
        </w:rPr>
        <w:t>р</w:t>
      </w:r>
      <w:proofErr w:type="gramEnd"/>
      <w:r w:rsidRPr="00792B6C">
        <w:rPr>
          <w:rFonts w:ascii="Times New Roman" w:hAnsi="Times New Roman"/>
          <w:sz w:val="30"/>
          <w:szCs w:val="30"/>
        </w:rPr>
        <w:t xml:space="preserve">ед. П.А. Бакланова. М.: Издание Совета Федерации Федерального Собрания Российской Федерации, 2012. – 90 </w:t>
      </w:r>
      <w:proofErr w:type="gramStart"/>
      <w:r w:rsidRPr="00792B6C">
        <w:rPr>
          <w:rFonts w:ascii="Times New Roman" w:hAnsi="Times New Roman"/>
          <w:sz w:val="30"/>
          <w:szCs w:val="30"/>
        </w:rPr>
        <w:t>с</w:t>
      </w:r>
      <w:proofErr w:type="gramEnd"/>
      <w:r w:rsidRPr="00792B6C">
        <w:rPr>
          <w:rFonts w:ascii="Times New Roman" w:hAnsi="Times New Roman"/>
          <w:sz w:val="30"/>
          <w:szCs w:val="30"/>
        </w:rPr>
        <w:t>.</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iCs/>
          <w:sz w:val="30"/>
          <w:szCs w:val="30"/>
        </w:rPr>
        <w:t>Сатаров Г. Как измерять и контролировать коррупцию</w:t>
      </w:r>
      <w:r w:rsidR="00D738BE">
        <w:rPr>
          <w:rFonts w:ascii="Times New Roman" w:hAnsi="Times New Roman"/>
          <w:iCs/>
          <w:sz w:val="30"/>
          <w:szCs w:val="30"/>
        </w:rPr>
        <w:t xml:space="preserve"> </w:t>
      </w:r>
      <w:r w:rsidRPr="00792B6C">
        <w:rPr>
          <w:rFonts w:ascii="Times New Roman" w:hAnsi="Times New Roman"/>
          <w:iCs/>
          <w:sz w:val="30"/>
          <w:szCs w:val="30"/>
        </w:rPr>
        <w:t>/ Г. Сатаров // Вопросы экономики. 2007. № 1. С. 4-10.</w:t>
      </w:r>
    </w:p>
    <w:p w:rsidR="00A71F3A" w:rsidRPr="00792B6C"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iCs/>
          <w:sz w:val="30"/>
          <w:szCs w:val="30"/>
        </w:rPr>
        <w:t>Смирнов Г.Н. Этика деловых отношений. Учебник для ВУЗов</w:t>
      </w:r>
      <w:r w:rsidR="00D738BE">
        <w:rPr>
          <w:rFonts w:ascii="Times New Roman" w:hAnsi="Times New Roman"/>
          <w:iCs/>
          <w:sz w:val="30"/>
          <w:szCs w:val="30"/>
        </w:rPr>
        <w:t xml:space="preserve"> </w:t>
      </w:r>
      <w:r w:rsidRPr="00792B6C">
        <w:rPr>
          <w:rFonts w:ascii="Times New Roman" w:hAnsi="Times New Roman"/>
          <w:iCs/>
          <w:sz w:val="30"/>
          <w:szCs w:val="30"/>
        </w:rPr>
        <w:t xml:space="preserve">/ Г.Н. Смирнов. – М.: Проспект, 2008. – 179 с. – </w:t>
      </w:r>
      <w:r w:rsidRPr="00792B6C">
        <w:rPr>
          <w:rFonts w:ascii="Times New Roman" w:hAnsi="Times New Roman"/>
          <w:iCs/>
          <w:sz w:val="30"/>
          <w:szCs w:val="30"/>
          <w:lang w:val="en-US"/>
        </w:rPr>
        <w:t>ISBN</w:t>
      </w:r>
      <w:r w:rsidRPr="00792B6C">
        <w:rPr>
          <w:rFonts w:ascii="Times New Roman" w:hAnsi="Times New Roman"/>
          <w:iCs/>
          <w:sz w:val="30"/>
          <w:szCs w:val="30"/>
        </w:rPr>
        <w:t xml:space="preserve"> 5-4820-1643-9.</w:t>
      </w:r>
    </w:p>
    <w:p w:rsidR="00834AE9" w:rsidRPr="00834AE9" w:rsidRDefault="00A71F3A" w:rsidP="00A553FD">
      <w:pPr>
        <w:pStyle w:val="a3"/>
        <w:numPr>
          <w:ilvl w:val="0"/>
          <w:numId w:val="38"/>
        </w:numPr>
        <w:spacing w:after="0"/>
        <w:jc w:val="both"/>
        <w:rPr>
          <w:rFonts w:ascii="Times New Roman" w:hAnsi="Times New Roman"/>
          <w:sz w:val="30"/>
          <w:szCs w:val="30"/>
        </w:rPr>
      </w:pPr>
      <w:r w:rsidRPr="00792B6C">
        <w:rPr>
          <w:rFonts w:ascii="Times New Roman" w:hAnsi="Times New Roman"/>
          <w:iCs/>
          <w:sz w:val="30"/>
          <w:szCs w:val="30"/>
        </w:rPr>
        <w:t>Степнов П.П. Этические нормы государственных служащих: социально-философский аспект</w:t>
      </w:r>
      <w:r w:rsidR="00D738BE">
        <w:rPr>
          <w:rFonts w:ascii="Times New Roman" w:hAnsi="Times New Roman"/>
          <w:iCs/>
          <w:sz w:val="30"/>
          <w:szCs w:val="30"/>
        </w:rPr>
        <w:t xml:space="preserve"> </w:t>
      </w:r>
      <w:r w:rsidRPr="00792B6C">
        <w:rPr>
          <w:rFonts w:ascii="Times New Roman" w:hAnsi="Times New Roman"/>
          <w:iCs/>
          <w:sz w:val="30"/>
          <w:szCs w:val="30"/>
        </w:rPr>
        <w:t>/ П.П. Степнов. – М.: Изд-во РАГС, 2006.</w:t>
      </w:r>
    </w:p>
    <w:p w:rsidR="00834AE9" w:rsidRPr="00834AE9" w:rsidRDefault="00834AE9" w:rsidP="00834AE9">
      <w:pPr>
        <w:ind w:firstLine="0"/>
        <w:rPr>
          <w:color w:val="000000"/>
          <w:sz w:val="30"/>
          <w:szCs w:val="30"/>
        </w:rPr>
      </w:pPr>
      <w:r w:rsidRPr="00834AE9">
        <w:rPr>
          <w:color w:val="000000"/>
          <w:sz w:val="30"/>
          <w:szCs w:val="30"/>
        </w:rPr>
        <w:t>в) нормативные документы:</w:t>
      </w:r>
    </w:p>
    <w:p w:rsidR="00834AE9" w:rsidRPr="00834AE9" w:rsidRDefault="00A71F3A" w:rsidP="00A553FD">
      <w:pPr>
        <w:pStyle w:val="a3"/>
        <w:numPr>
          <w:ilvl w:val="0"/>
          <w:numId w:val="39"/>
        </w:numPr>
        <w:spacing w:after="0"/>
        <w:jc w:val="both"/>
        <w:rPr>
          <w:rFonts w:ascii="Times New Roman" w:hAnsi="Times New Roman"/>
          <w:sz w:val="30"/>
          <w:szCs w:val="30"/>
        </w:rPr>
      </w:pPr>
      <w:r w:rsidRPr="00834AE9">
        <w:rPr>
          <w:rFonts w:ascii="Times New Roman" w:hAnsi="Times New Roman"/>
          <w:color w:val="000000"/>
          <w:sz w:val="30"/>
          <w:szCs w:val="30"/>
        </w:rPr>
        <w:t>Федеральный закон от 27.07.2004 № 79-ФЗ (ред. от 30.12.2012) «О государственной гражданской службе Российской Федерации». </w:t>
      </w:r>
    </w:p>
    <w:p w:rsidR="00834AE9" w:rsidRPr="00834AE9" w:rsidRDefault="00A71F3A" w:rsidP="00A553FD">
      <w:pPr>
        <w:pStyle w:val="a3"/>
        <w:numPr>
          <w:ilvl w:val="0"/>
          <w:numId w:val="39"/>
        </w:numPr>
        <w:spacing w:after="0"/>
        <w:jc w:val="both"/>
        <w:rPr>
          <w:rFonts w:ascii="Times New Roman" w:hAnsi="Times New Roman"/>
          <w:sz w:val="30"/>
          <w:szCs w:val="30"/>
        </w:rPr>
      </w:pPr>
      <w:r w:rsidRPr="00834AE9">
        <w:rPr>
          <w:rFonts w:ascii="Times New Roman" w:hAnsi="Times New Roman"/>
          <w:color w:val="000000"/>
          <w:sz w:val="30"/>
          <w:szCs w:val="30"/>
        </w:rPr>
        <w:t>Федеральный закон от 27.05.2003  № 58-ФЗ (ред. от 06.12.2011) «О системе государственной службы Российской Федерации».</w:t>
      </w:r>
    </w:p>
    <w:p w:rsidR="00834AE9" w:rsidRPr="00834AE9" w:rsidRDefault="00A71F3A" w:rsidP="00A553FD">
      <w:pPr>
        <w:pStyle w:val="a3"/>
        <w:numPr>
          <w:ilvl w:val="0"/>
          <w:numId w:val="39"/>
        </w:numPr>
        <w:spacing w:after="0"/>
        <w:jc w:val="both"/>
        <w:rPr>
          <w:rFonts w:ascii="Times New Roman" w:hAnsi="Times New Roman"/>
          <w:sz w:val="30"/>
          <w:szCs w:val="30"/>
        </w:rPr>
      </w:pPr>
      <w:r w:rsidRPr="00834AE9">
        <w:rPr>
          <w:rFonts w:ascii="Times New Roman" w:hAnsi="Times New Roman"/>
          <w:color w:val="000000"/>
          <w:sz w:val="30"/>
          <w:szCs w:val="30"/>
        </w:rPr>
        <w:t>Федеральный закон от 25.12.2008 г. № 273-ФЗ (ред. от 29.12.2012) «О противодействии коррупции».</w:t>
      </w:r>
    </w:p>
    <w:p w:rsidR="00834AE9" w:rsidRPr="00834AE9" w:rsidRDefault="00A71F3A" w:rsidP="00834AE9">
      <w:pPr>
        <w:ind w:firstLine="0"/>
        <w:rPr>
          <w:sz w:val="30"/>
          <w:szCs w:val="30"/>
        </w:rPr>
      </w:pPr>
      <w:r w:rsidRPr="00834AE9">
        <w:rPr>
          <w:sz w:val="30"/>
          <w:szCs w:val="30"/>
        </w:rPr>
        <w:t>г) программное обеспечение и Интернет-ресурсы:</w:t>
      </w:r>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Журнал «Власть». Общенациональный научно-политический журнал. – (Рус.) – </w:t>
      </w:r>
      <w:hyperlink r:id="rId9" w:history="1">
        <w:r w:rsidRPr="00834AE9">
          <w:rPr>
            <w:rStyle w:val="a4"/>
            <w:rFonts w:ascii="Times New Roman" w:hAnsi="Times New Roman"/>
            <w:sz w:val="30"/>
            <w:szCs w:val="30"/>
            <w:lang w:val="en-US"/>
          </w:rPr>
          <w:t>www</w:t>
        </w:r>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isras</w:t>
        </w:r>
        <w:proofErr w:type="spellEnd"/>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ru</w:t>
        </w:r>
        <w:proofErr w:type="spellEnd"/>
        <w:r w:rsidRPr="00834AE9">
          <w:rPr>
            <w:rStyle w:val="a4"/>
            <w:rFonts w:ascii="Times New Roman" w:hAnsi="Times New Roman"/>
            <w:sz w:val="30"/>
            <w:szCs w:val="30"/>
          </w:rPr>
          <w:t>/</w:t>
        </w:r>
        <w:r w:rsidRPr="00834AE9">
          <w:rPr>
            <w:rStyle w:val="a4"/>
            <w:rFonts w:ascii="Times New Roman" w:hAnsi="Times New Roman"/>
            <w:sz w:val="30"/>
            <w:szCs w:val="30"/>
            <w:lang w:val="en-US"/>
          </w:rPr>
          <w:t>authority</w:t>
        </w:r>
        <w:r w:rsidRPr="00834AE9">
          <w:rPr>
            <w:rStyle w:val="a4"/>
            <w:rFonts w:ascii="Times New Roman" w:hAnsi="Times New Roman"/>
            <w:sz w:val="30"/>
            <w:szCs w:val="30"/>
          </w:rPr>
          <w:t>.</w:t>
        </w:r>
        <w:r w:rsidRPr="00834AE9">
          <w:rPr>
            <w:rStyle w:val="a4"/>
            <w:rFonts w:ascii="Times New Roman" w:hAnsi="Times New Roman"/>
            <w:sz w:val="30"/>
            <w:szCs w:val="30"/>
            <w:lang w:val="en-US"/>
          </w:rPr>
          <w:t>html</w:t>
        </w:r>
      </w:hyperlink>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Журнал «Государственная служба». Научно-политический журнал. - (Рус.) – </w:t>
      </w:r>
      <w:hyperlink r:id="rId10" w:history="1">
        <w:r w:rsidR="00834AE9" w:rsidRPr="00697F17">
          <w:rPr>
            <w:rStyle w:val="a4"/>
            <w:rFonts w:ascii="Times New Roman" w:hAnsi="Times New Roman"/>
            <w:sz w:val="30"/>
            <w:szCs w:val="30"/>
            <w:lang w:val="en-US"/>
          </w:rPr>
          <w:t>www</w:t>
        </w:r>
        <w:r w:rsidR="00834AE9" w:rsidRPr="00697F17">
          <w:rPr>
            <w:rStyle w:val="a4"/>
            <w:rFonts w:ascii="Times New Roman" w:hAnsi="Times New Roman"/>
            <w:sz w:val="30"/>
            <w:szCs w:val="30"/>
          </w:rPr>
          <w:t>.</w:t>
        </w:r>
        <w:r w:rsidR="00834AE9" w:rsidRPr="00697F17">
          <w:rPr>
            <w:rStyle w:val="a4"/>
            <w:rFonts w:ascii="Times New Roman" w:hAnsi="Times New Roman"/>
            <w:sz w:val="30"/>
            <w:szCs w:val="30"/>
            <w:lang w:val="en-US"/>
          </w:rPr>
          <w:t>mgs</w:t>
        </w:r>
        <w:r w:rsidR="00834AE9" w:rsidRPr="00697F17">
          <w:rPr>
            <w:rStyle w:val="a4"/>
            <w:rFonts w:ascii="Times New Roman" w:hAnsi="Times New Roman"/>
            <w:sz w:val="30"/>
            <w:szCs w:val="30"/>
          </w:rPr>
          <w:t>.</w:t>
        </w:r>
        <w:r w:rsidR="00834AE9" w:rsidRPr="00697F17">
          <w:rPr>
            <w:rStyle w:val="a4"/>
            <w:rFonts w:ascii="Times New Roman" w:hAnsi="Times New Roman"/>
            <w:sz w:val="30"/>
            <w:szCs w:val="30"/>
            <w:lang w:val="en-US"/>
          </w:rPr>
          <w:t>rags</w:t>
        </w:r>
        <w:r w:rsidR="00834AE9" w:rsidRPr="00697F17">
          <w:rPr>
            <w:rStyle w:val="a4"/>
            <w:rFonts w:ascii="Times New Roman" w:hAnsi="Times New Roman"/>
            <w:sz w:val="30"/>
            <w:szCs w:val="30"/>
          </w:rPr>
          <w:t>.</w:t>
        </w:r>
        <w:proofErr w:type="spellStart"/>
        <w:r w:rsidR="00834AE9" w:rsidRPr="00697F17">
          <w:rPr>
            <w:rStyle w:val="a4"/>
            <w:rFonts w:ascii="Times New Roman" w:hAnsi="Times New Roman"/>
            <w:sz w:val="30"/>
            <w:szCs w:val="30"/>
            <w:lang w:val="en-US"/>
          </w:rPr>
          <w:t>ru</w:t>
        </w:r>
        <w:proofErr w:type="spellEnd"/>
      </w:hyperlink>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Журнал «Государство и право» - (Рус.) – </w:t>
      </w:r>
      <w:r w:rsidRPr="00834AE9">
        <w:rPr>
          <w:rFonts w:ascii="Times New Roman" w:hAnsi="Times New Roman"/>
          <w:sz w:val="30"/>
          <w:szCs w:val="30"/>
          <w:lang w:val="en-US"/>
        </w:rPr>
        <w:t>www</w:t>
      </w:r>
      <w:r w:rsidRPr="00834AE9">
        <w:rPr>
          <w:rFonts w:ascii="Times New Roman" w:hAnsi="Times New Roman"/>
          <w:sz w:val="30"/>
          <w:szCs w:val="30"/>
        </w:rPr>
        <w:t xml:space="preserve">. </w:t>
      </w:r>
      <w:proofErr w:type="spellStart"/>
      <w:r w:rsidRPr="00834AE9">
        <w:rPr>
          <w:rFonts w:ascii="Times New Roman" w:hAnsi="Times New Roman"/>
          <w:sz w:val="30"/>
          <w:szCs w:val="30"/>
          <w:lang w:val="en-US"/>
        </w:rPr>
        <w:t>igpran</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ru</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rus</w:t>
      </w:r>
      <w:proofErr w:type="spellEnd"/>
      <w:r w:rsidRPr="00834AE9">
        <w:rPr>
          <w:rFonts w:ascii="Times New Roman" w:hAnsi="Times New Roman"/>
          <w:sz w:val="30"/>
          <w:szCs w:val="30"/>
        </w:rPr>
        <w:t>/</w:t>
      </w:r>
      <w:r w:rsidRPr="00834AE9">
        <w:rPr>
          <w:rFonts w:ascii="Times New Roman" w:hAnsi="Times New Roman"/>
          <w:sz w:val="30"/>
          <w:szCs w:val="30"/>
          <w:lang w:val="en-US"/>
        </w:rPr>
        <w:t>magazine</w:t>
      </w:r>
      <w:r w:rsidRPr="00834AE9">
        <w:rPr>
          <w:rFonts w:ascii="Times New Roman" w:hAnsi="Times New Roman"/>
          <w:sz w:val="30"/>
          <w:szCs w:val="30"/>
        </w:rPr>
        <w:t>/</w:t>
      </w:r>
      <w:r w:rsidRPr="00834AE9">
        <w:rPr>
          <w:rFonts w:ascii="Times New Roman" w:hAnsi="Times New Roman"/>
          <w:sz w:val="30"/>
          <w:szCs w:val="30"/>
          <w:lang w:val="en-US"/>
        </w:rPr>
        <w:t>index</w:t>
      </w:r>
      <w:r w:rsidRPr="00834AE9">
        <w:rPr>
          <w:rFonts w:ascii="Times New Roman" w:hAnsi="Times New Roman"/>
          <w:sz w:val="30"/>
          <w:szCs w:val="30"/>
        </w:rPr>
        <w:t>.</w:t>
      </w:r>
      <w:proofErr w:type="spellStart"/>
      <w:r w:rsidRPr="00834AE9">
        <w:rPr>
          <w:rFonts w:ascii="Times New Roman" w:hAnsi="Times New Roman"/>
          <w:sz w:val="30"/>
          <w:szCs w:val="30"/>
          <w:lang w:val="en-US"/>
        </w:rPr>
        <w:t>htm</w:t>
      </w:r>
      <w:proofErr w:type="spellEnd"/>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Консультант Плюс – (Рус.) – </w:t>
      </w:r>
      <w:hyperlink r:id="rId11" w:history="1">
        <w:r w:rsidRPr="00834AE9">
          <w:rPr>
            <w:rStyle w:val="a4"/>
            <w:rFonts w:ascii="Times New Roman" w:hAnsi="Times New Roman"/>
            <w:sz w:val="30"/>
            <w:szCs w:val="30"/>
            <w:lang w:val="en-US"/>
          </w:rPr>
          <w:t>www</w:t>
        </w:r>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consultantplus</w:t>
        </w:r>
        <w:proofErr w:type="spellEnd"/>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ru</w:t>
        </w:r>
        <w:proofErr w:type="spellEnd"/>
      </w:hyperlink>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Сектор этики Института философии Российской академии наук (ИФ РАН). – (Рус.) – </w:t>
      </w:r>
      <w:hyperlink r:id="rId12" w:history="1">
        <w:r w:rsidR="00834AE9" w:rsidRPr="00697F17">
          <w:rPr>
            <w:rStyle w:val="a4"/>
            <w:rFonts w:ascii="Times New Roman" w:hAnsi="Times New Roman"/>
            <w:sz w:val="30"/>
            <w:szCs w:val="30"/>
            <w:lang w:val="en-US"/>
          </w:rPr>
          <w:t>www</w:t>
        </w:r>
        <w:r w:rsidR="00834AE9" w:rsidRPr="00697F17">
          <w:rPr>
            <w:rStyle w:val="a4"/>
            <w:rFonts w:ascii="Times New Roman" w:hAnsi="Times New Roman"/>
            <w:sz w:val="30"/>
            <w:szCs w:val="30"/>
          </w:rPr>
          <w:t>.</w:t>
        </w:r>
        <w:r w:rsidR="00834AE9" w:rsidRPr="00697F17">
          <w:rPr>
            <w:rStyle w:val="a4"/>
            <w:rFonts w:ascii="Times New Roman" w:hAnsi="Times New Roman"/>
            <w:sz w:val="30"/>
            <w:szCs w:val="30"/>
            <w:lang w:val="en-US"/>
          </w:rPr>
          <w:t>ethics</w:t>
        </w:r>
        <w:r w:rsidR="00834AE9" w:rsidRPr="00697F17">
          <w:rPr>
            <w:rStyle w:val="a4"/>
            <w:rFonts w:ascii="Times New Roman" w:hAnsi="Times New Roman"/>
            <w:sz w:val="30"/>
            <w:szCs w:val="30"/>
          </w:rPr>
          <w:t>/</w:t>
        </w:r>
        <w:proofErr w:type="spellStart"/>
        <w:r w:rsidR="00834AE9" w:rsidRPr="00697F17">
          <w:rPr>
            <w:rStyle w:val="a4"/>
            <w:rFonts w:ascii="Times New Roman" w:hAnsi="Times New Roman"/>
            <w:sz w:val="30"/>
            <w:szCs w:val="30"/>
            <w:lang w:val="en-US"/>
          </w:rPr>
          <w:t>iph</w:t>
        </w:r>
        <w:proofErr w:type="spellEnd"/>
        <w:r w:rsidR="00834AE9" w:rsidRPr="00697F17">
          <w:rPr>
            <w:rStyle w:val="a4"/>
            <w:rFonts w:ascii="Times New Roman" w:hAnsi="Times New Roman"/>
            <w:sz w:val="30"/>
            <w:szCs w:val="30"/>
          </w:rPr>
          <w:t>.</w:t>
        </w:r>
        <w:proofErr w:type="spellStart"/>
        <w:r w:rsidR="00834AE9" w:rsidRPr="00697F17">
          <w:rPr>
            <w:rStyle w:val="a4"/>
            <w:rFonts w:ascii="Times New Roman" w:hAnsi="Times New Roman"/>
            <w:sz w:val="30"/>
            <w:szCs w:val="30"/>
            <w:lang w:val="en-US"/>
          </w:rPr>
          <w:t>ras</w:t>
        </w:r>
        <w:proofErr w:type="spellEnd"/>
        <w:r w:rsidR="00834AE9" w:rsidRPr="00697F17">
          <w:rPr>
            <w:rStyle w:val="a4"/>
            <w:rFonts w:ascii="Times New Roman" w:hAnsi="Times New Roman"/>
            <w:sz w:val="30"/>
            <w:szCs w:val="30"/>
          </w:rPr>
          <w:t>.</w:t>
        </w:r>
        <w:proofErr w:type="spellStart"/>
        <w:r w:rsidR="00834AE9" w:rsidRPr="00697F17">
          <w:rPr>
            <w:rStyle w:val="a4"/>
            <w:rFonts w:ascii="Times New Roman" w:hAnsi="Times New Roman"/>
            <w:sz w:val="30"/>
            <w:szCs w:val="30"/>
            <w:lang w:val="en-US"/>
          </w:rPr>
          <w:t>ru</w:t>
        </w:r>
        <w:proofErr w:type="spellEnd"/>
        <w:r w:rsidR="00834AE9" w:rsidRPr="00697F17">
          <w:rPr>
            <w:rStyle w:val="a4"/>
            <w:rFonts w:ascii="Times New Roman" w:hAnsi="Times New Roman"/>
            <w:sz w:val="30"/>
            <w:szCs w:val="30"/>
          </w:rPr>
          <w:t>/</w:t>
        </w:r>
      </w:hyperlink>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Федеральный портал управленческих кадров – (Рус.) – </w:t>
      </w:r>
      <w:r w:rsidRPr="00834AE9">
        <w:rPr>
          <w:rFonts w:ascii="Times New Roman" w:hAnsi="Times New Roman"/>
          <w:sz w:val="30"/>
          <w:szCs w:val="30"/>
          <w:lang w:val="en-US"/>
        </w:rPr>
        <w:t>www</w:t>
      </w:r>
      <w:r w:rsidRPr="00834AE9">
        <w:rPr>
          <w:rFonts w:ascii="Times New Roman" w:hAnsi="Times New Roman"/>
          <w:sz w:val="30"/>
          <w:szCs w:val="30"/>
        </w:rPr>
        <w:t xml:space="preserve">. </w:t>
      </w:r>
      <w:proofErr w:type="spellStart"/>
      <w:r w:rsidRPr="00834AE9">
        <w:rPr>
          <w:rFonts w:ascii="Times New Roman" w:hAnsi="Times New Roman"/>
          <w:sz w:val="30"/>
          <w:szCs w:val="30"/>
          <w:lang w:val="en-US"/>
        </w:rPr>
        <w:t>rezerv</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gov</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ru</w:t>
      </w:r>
      <w:proofErr w:type="spellEnd"/>
    </w:p>
    <w:p w:rsid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Центр профессиональной и прикладной этики (подбор ссылок на основные мировые сайты по этике). – (Рус.) – </w:t>
      </w:r>
      <w:r w:rsidRPr="00834AE9">
        <w:rPr>
          <w:rFonts w:ascii="Times New Roman" w:hAnsi="Times New Roman"/>
          <w:sz w:val="30"/>
          <w:szCs w:val="30"/>
          <w:lang w:val="en-US"/>
        </w:rPr>
        <w:t>www</w:t>
      </w:r>
      <w:r w:rsidRPr="00834AE9">
        <w:rPr>
          <w:rFonts w:ascii="Times New Roman" w:hAnsi="Times New Roman"/>
          <w:sz w:val="30"/>
          <w:szCs w:val="30"/>
        </w:rPr>
        <w:t>/</w:t>
      </w:r>
      <w:r w:rsidRPr="00834AE9">
        <w:rPr>
          <w:rFonts w:ascii="Times New Roman" w:hAnsi="Times New Roman"/>
          <w:sz w:val="30"/>
          <w:szCs w:val="30"/>
          <w:lang w:val="en-US"/>
        </w:rPr>
        <w:t>ethics</w:t>
      </w:r>
      <w:r w:rsidRPr="00834AE9">
        <w:rPr>
          <w:rFonts w:ascii="Times New Roman" w:hAnsi="Times New Roman"/>
          <w:sz w:val="30"/>
          <w:szCs w:val="30"/>
        </w:rPr>
        <w:t>.</w:t>
      </w:r>
      <w:proofErr w:type="spellStart"/>
      <w:r w:rsidRPr="00834AE9">
        <w:rPr>
          <w:rFonts w:ascii="Times New Roman" w:hAnsi="Times New Roman"/>
          <w:sz w:val="30"/>
          <w:szCs w:val="30"/>
          <w:lang w:val="en-US"/>
        </w:rPr>
        <w:t>iph</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ras</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ru</w:t>
      </w:r>
      <w:proofErr w:type="spellEnd"/>
      <w:r w:rsidRPr="00834AE9">
        <w:rPr>
          <w:rFonts w:ascii="Times New Roman" w:hAnsi="Times New Roman"/>
          <w:sz w:val="30"/>
          <w:szCs w:val="30"/>
        </w:rPr>
        <w:t>/</w:t>
      </w:r>
      <w:proofErr w:type="spellStart"/>
      <w:r w:rsidRPr="00834AE9">
        <w:rPr>
          <w:rFonts w:ascii="Times New Roman" w:hAnsi="Times New Roman"/>
          <w:sz w:val="30"/>
          <w:szCs w:val="30"/>
          <w:lang w:val="en-US"/>
        </w:rPr>
        <w:t>cppe</w:t>
      </w:r>
      <w:proofErr w:type="spellEnd"/>
      <w:r w:rsidRPr="00834AE9">
        <w:rPr>
          <w:rFonts w:ascii="Times New Roman" w:hAnsi="Times New Roman"/>
          <w:sz w:val="30"/>
          <w:szCs w:val="30"/>
        </w:rPr>
        <w:t>/</w:t>
      </w:r>
      <w:r w:rsidRPr="00834AE9">
        <w:rPr>
          <w:rFonts w:ascii="Times New Roman" w:hAnsi="Times New Roman"/>
          <w:sz w:val="30"/>
          <w:szCs w:val="30"/>
          <w:lang w:val="en-US"/>
        </w:rPr>
        <w:t>links</w:t>
      </w:r>
      <w:r w:rsidRPr="00834AE9">
        <w:rPr>
          <w:rFonts w:ascii="Times New Roman" w:hAnsi="Times New Roman"/>
          <w:sz w:val="30"/>
          <w:szCs w:val="30"/>
        </w:rPr>
        <w:t>.</w:t>
      </w:r>
      <w:r w:rsidRPr="00834AE9">
        <w:rPr>
          <w:rFonts w:ascii="Times New Roman" w:hAnsi="Times New Roman"/>
          <w:sz w:val="30"/>
          <w:szCs w:val="30"/>
          <w:lang w:val="en-US"/>
        </w:rPr>
        <w:t>html</w:t>
      </w:r>
    </w:p>
    <w:p w:rsidR="009C5F1E" w:rsidRPr="00834AE9" w:rsidRDefault="00A71F3A" w:rsidP="00A553FD">
      <w:pPr>
        <w:pStyle w:val="a3"/>
        <w:numPr>
          <w:ilvl w:val="0"/>
          <w:numId w:val="40"/>
        </w:numPr>
        <w:spacing w:after="0"/>
        <w:jc w:val="both"/>
        <w:rPr>
          <w:rFonts w:ascii="Times New Roman" w:hAnsi="Times New Roman"/>
          <w:sz w:val="30"/>
          <w:szCs w:val="30"/>
        </w:rPr>
      </w:pPr>
      <w:r w:rsidRPr="00834AE9">
        <w:rPr>
          <w:rFonts w:ascii="Times New Roman" w:hAnsi="Times New Roman"/>
          <w:sz w:val="30"/>
          <w:szCs w:val="30"/>
        </w:rPr>
        <w:t xml:space="preserve">Этика. Образовательный ресурсный центр. – (Рус.) – </w:t>
      </w:r>
      <w:hyperlink r:id="rId13" w:history="1">
        <w:r w:rsidRPr="00834AE9">
          <w:rPr>
            <w:rStyle w:val="a4"/>
            <w:rFonts w:ascii="Times New Roman" w:hAnsi="Times New Roman"/>
            <w:sz w:val="30"/>
            <w:szCs w:val="30"/>
            <w:lang w:val="en-US"/>
          </w:rPr>
          <w:t>www</w:t>
        </w:r>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ethiccenter</w:t>
        </w:r>
        <w:proofErr w:type="spellEnd"/>
        <w:r w:rsidRPr="00834AE9">
          <w:rPr>
            <w:rStyle w:val="a4"/>
            <w:rFonts w:ascii="Times New Roman" w:hAnsi="Times New Roman"/>
            <w:sz w:val="30"/>
            <w:szCs w:val="30"/>
          </w:rPr>
          <w:t>.</w:t>
        </w:r>
        <w:proofErr w:type="spellStart"/>
        <w:r w:rsidRPr="00834AE9">
          <w:rPr>
            <w:rStyle w:val="a4"/>
            <w:rFonts w:ascii="Times New Roman" w:hAnsi="Times New Roman"/>
            <w:sz w:val="30"/>
            <w:szCs w:val="30"/>
            <w:lang w:val="en-US"/>
          </w:rPr>
          <w:t>ru</w:t>
        </w:r>
        <w:proofErr w:type="spellEnd"/>
      </w:hyperlink>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82946" w:rsidRDefault="00882946" w:rsidP="00882946">
      <w:pPr>
        <w:rPr>
          <w:sz w:val="30"/>
          <w:szCs w:val="30"/>
        </w:rPr>
      </w:pPr>
    </w:p>
    <w:p w:rsidR="00834AE9" w:rsidRDefault="00834AE9" w:rsidP="00882946">
      <w:pPr>
        <w:rPr>
          <w:sz w:val="30"/>
          <w:szCs w:val="30"/>
        </w:rPr>
      </w:pPr>
    </w:p>
    <w:p w:rsidR="00AE6314" w:rsidRDefault="00AE6314" w:rsidP="00882946">
      <w:pPr>
        <w:rPr>
          <w:sz w:val="30"/>
          <w:szCs w:val="30"/>
        </w:rPr>
      </w:pPr>
    </w:p>
    <w:p w:rsidR="00AE6314" w:rsidRDefault="00AE6314" w:rsidP="00882946">
      <w:pPr>
        <w:rPr>
          <w:sz w:val="30"/>
          <w:szCs w:val="30"/>
        </w:rPr>
      </w:pPr>
    </w:p>
    <w:p w:rsidR="00AE6314" w:rsidRDefault="00AE6314" w:rsidP="00882946">
      <w:pPr>
        <w:rPr>
          <w:sz w:val="30"/>
          <w:szCs w:val="30"/>
        </w:rPr>
      </w:pPr>
    </w:p>
    <w:p w:rsidR="00882946" w:rsidRDefault="00882946" w:rsidP="00882946">
      <w:pPr>
        <w:jc w:val="center"/>
        <w:rPr>
          <w:b/>
          <w:sz w:val="30"/>
          <w:szCs w:val="30"/>
        </w:rPr>
      </w:pPr>
      <w:r>
        <w:rPr>
          <w:b/>
          <w:sz w:val="30"/>
          <w:szCs w:val="30"/>
        </w:rPr>
        <w:t>ОГЛАВЛЕНИЕ</w:t>
      </w:r>
    </w:p>
    <w:p w:rsidR="00882946" w:rsidRDefault="00E573D4" w:rsidP="00E573D4">
      <w:pPr>
        <w:rPr>
          <w:sz w:val="30"/>
          <w:szCs w:val="30"/>
        </w:rPr>
      </w:pPr>
      <w:r>
        <w:rPr>
          <w:sz w:val="30"/>
          <w:szCs w:val="30"/>
        </w:rPr>
        <w:t>Введение……………………………………………………….……3</w:t>
      </w:r>
    </w:p>
    <w:p w:rsidR="00E573D4" w:rsidRDefault="00E573D4" w:rsidP="00E573D4">
      <w:pPr>
        <w:rPr>
          <w:sz w:val="30"/>
          <w:szCs w:val="30"/>
        </w:rPr>
      </w:pPr>
      <w:r>
        <w:rPr>
          <w:sz w:val="30"/>
          <w:szCs w:val="30"/>
        </w:rPr>
        <w:t>Тема 1……………………………………………………………….8</w:t>
      </w:r>
    </w:p>
    <w:p w:rsidR="00E573D4" w:rsidRDefault="00E573D4" w:rsidP="00E573D4">
      <w:pPr>
        <w:rPr>
          <w:sz w:val="30"/>
          <w:szCs w:val="30"/>
        </w:rPr>
      </w:pPr>
      <w:r>
        <w:rPr>
          <w:sz w:val="30"/>
          <w:szCs w:val="30"/>
        </w:rPr>
        <w:t>Тема 2……………………………………………………………...19</w:t>
      </w:r>
    </w:p>
    <w:p w:rsidR="00E573D4" w:rsidRDefault="00E573D4" w:rsidP="00E573D4">
      <w:pPr>
        <w:rPr>
          <w:sz w:val="30"/>
          <w:szCs w:val="30"/>
        </w:rPr>
      </w:pPr>
      <w:r>
        <w:rPr>
          <w:sz w:val="30"/>
          <w:szCs w:val="30"/>
        </w:rPr>
        <w:t>Тема 3…………………………………………………………...…34</w:t>
      </w:r>
    </w:p>
    <w:p w:rsidR="00E573D4" w:rsidRDefault="00E573D4" w:rsidP="00E573D4">
      <w:pPr>
        <w:rPr>
          <w:sz w:val="30"/>
          <w:szCs w:val="30"/>
        </w:rPr>
      </w:pPr>
      <w:r>
        <w:rPr>
          <w:sz w:val="30"/>
          <w:szCs w:val="30"/>
        </w:rPr>
        <w:t>Тема 4…………………………………………………………...…50</w:t>
      </w:r>
    </w:p>
    <w:p w:rsidR="00E573D4" w:rsidRDefault="00E573D4" w:rsidP="00E573D4">
      <w:pPr>
        <w:rPr>
          <w:sz w:val="30"/>
          <w:szCs w:val="30"/>
        </w:rPr>
      </w:pPr>
      <w:r>
        <w:rPr>
          <w:sz w:val="30"/>
          <w:szCs w:val="30"/>
        </w:rPr>
        <w:t>Тема 5…………………………………………………...…………61</w:t>
      </w:r>
    </w:p>
    <w:p w:rsidR="00E573D4" w:rsidRDefault="00E573D4" w:rsidP="00E573D4">
      <w:pPr>
        <w:rPr>
          <w:sz w:val="30"/>
          <w:szCs w:val="30"/>
        </w:rPr>
      </w:pPr>
      <w:r>
        <w:rPr>
          <w:sz w:val="30"/>
          <w:szCs w:val="30"/>
        </w:rPr>
        <w:t>Тема 6……………………………………………………...………82</w:t>
      </w:r>
    </w:p>
    <w:p w:rsidR="00E573D4" w:rsidRDefault="00E573D4" w:rsidP="00E573D4">
      <w:pPr>
        <w:rPr>
          <w:sz w:val="30"/>
          <w:szCs w:val="30"/>
        </w:rPr>
      </w:pPr>
      <w:r>
        <w:rPr>
          <w:sz w:val="30"/>
          <w:szCs w:val="30"/>
        </w:rPr>
        <w:t>Библиографический список………………………………………98</w:t>
      </w: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E573D4">
      <w:pPr>
        <w:rPr>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p>
    <w:p w:rsidR="00B87546" w:rsidRDefault="00B87546" w:rsidP="00B87546">
      <w:pPr>
        <w:spacing w:line="360" w:lineRule="auto"/>
        <w:jc w:val="center"/>
        <w:rPr>
          <w:b/>
          <w:sz w:val="30"/>
          <w:szCs w:val="30"/>
        </w:rPr>
      </w:pPr>
      <w:r>
        <w:rPr>
          <w:b/>
          <w:sz w:val="30"/>
          <w:szCs w:val="30"/>
        </w:rPr>
        <w:t xml:space="preserve">Методические указания к практическим занятиям </w:t>
      </w:r>
    </w:p>
    <w:p w:rsidR="00B87546" w:rsidRDefault="00B87546" w:rsidP="00B87546">
      <w:pPr>
        <w:spacing w:line="360" w:lineRule="auto"/>
        <w:jc w:val="center"/>
        <w:rPr>
          <w:b/>
          <w:sz w:val="30"/>
          <w:szCs w:val="30"/>
        </w:rPr>
      </w:pPr>
      <w:r>
        <w:rPr>
          <w:b/>
          <w:sz w:val="30"/>
          <w:szCs w:val="30"/>
        </w:rPr>
        <w:t xml:space="preserve">по дисциплине «Этика государственной службы и государственного служащего» </w:t>
      </w:r>
    </w:p>
    <w:p w:rsidR="00B87546" w:rsidRDefault="00B87546" w:rsidP="00B87546">
      <w:pPr>
        <w:spacing w:line="360" w:lineRule="auto"/>
        <w:jc w:val="center"/>
        <w:rPr>
          <w:b/>
          <w:sz w:val="30"/>
          <w:szCs w:val="30"/>
        </w:rPr>
      </w:pPr>
      <w:r>
        <w:rPr>
          <w:b/>
          <w:sz w:val="30"/>
          <w:szCs w:val="30"/>
        </w:rPr>
        <w:t>для специальности 036401 – Таможенное дело</w:t>
      </w:r>
    </w:p>
    <w:p w:rsidR="00B87546" w:rsidRDefault="00B87546" w:rsidP="00B87546">
      <w:pPr>
        <w:spacing w:line="360" w:lineRule="auto"/>
        <w:jc w:val="center"/>
        <w:rPr>
          <w:b/>
          <w:sz w:val="30"/>
          <w:szCs w:val="30"/>
        </w:rPr>
      </w:pPr>
    </w:p>
    <w:p w:rsidR="00B87546" w:rsidRDefault="00B87546" w:rsidP="00B87546">
      <w:pPr>
        <w:spacing w:line="360" w:lineRule="auto"/>
        <w:jc w:val="center"/>
        <w:rPr>
          <w:sz w:val="30"/>
          <w:szCs w:val="30"/>
        </w:rPr>
      </w:pPr>
      <w:r>
        <w:rPr>
          <w:sz w:val="30"/>
          <w:szCs w:val="30"/>
        </w:rPr>
        <w:t>Составитель</w:t>
      </w:r>
    </w:p>
    <w:p w:rsidR="00B87546" w:rsidRDefault="00B87546" w:rsidP="00B87546">
      <w:pPr>
        <w:spacing w:line="360" w:lineRule="auto"/>
        <w:jc w:val="center"/>
        <w:rPr>
          <w:sz w:val="30"/>
          <w:szCs w:val="30"/>
        </w:rPr>
      </w:pPr>
    </w:p>
    <w:p w:rsidR="00B87546" w:rsidRDefault="00B87546" w:rsidP="00B87546">
      <w:pPr>
        <w:spacing w:line="360" w:lineRule="auto"/>
        <w:jc w:val="center"/>
        <w:rPr>
          <w:sz w:val="30"/>
          <w:szCs w:val="30"/>
        </w:rPr>
      </w:pPr>
      <w:r>
        <w:rPr>
          <w:sz w:val="30"/>
          <w:szCs w:val="30"/>
        </w:rPr>
        <w:t>САЛЬНИКОВА АНАСТАСИЯ ВЛАДИМИРОВНА</w:t>
      </w:r>
    </w:p>
    <w:p w:rsidR="00B87546" w:rsidRDefault="00B87546" w:rsidP="00B87546">
      <w:pPr>
        <w:spacing w:line="360" w:lineRule="auto"/>
        <w:jc w:val="center"/>
        <w:rPr>
          <w:sz w:val="30"/>
          <w:szCs w:val="30"/>
        </w:rPr>
      </w:pPr>
    </w:p>
    <w:p w:rsidR="00B87546" w:rsidRDefault="00B87546" w:rsidP="00B87546">
      <w:pPr>
        <w:spacing w:line="360" w:lineRule="auto"/>
        <w:jc w:val="center"/>
        <w:rPr>
          <w:sz w:val="30"/>
          <w:szCs w:val="30"/>
        </w:rPr>
      </w:pPr>
      <w:r>
        <w:rPr>
          <w:sz w:val="30"/>
          <w:szCs w:val="30"/>
        </w:rPr>
        <w:t>Ответственный за выпуск – зав. кафедрой доцент А. А. Зыков</w:t>
      </w:r>
    </w:p>
    <w:p w:rsidR="00B87546" w:rsidRPr="00E573D4" w:rsidRDefault="00B87546" w:rsidP="00E573D4">
      <w:pPr>
        <w:rPr>
          <w:sz w:val="30"/>
          <w:szCs w:val="30"/>
        </w:rPr>
      </w:pPr>
    </w:p>
    <w:sectPr w:rsidR="00B87546" w:rsidRPr="00E573D4" w:rsidSect="00792B6C">
      <w:footerReference w:type="default" r:id="rId14"/>
      <w:pgSz w:w="11906" w:h="16838"/>
      <w:pgMar w:top="1418" w:right="1418" w:bottom="209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6C" w:rsidRDefault="00792B6C" w:rsidP="000C27C9">
      <w:pPr>
        <w:spacing w:line="240" w:lineRule="auto"/>
      </w:pPr>
      <w:r>
        <w:separator/>
      </w:r>
    </w:p>
  </w:endnote>
  <w:endnote w:type="continuationSeparator" w:id="0">
    <w:p w:rsidR="00792B6C" w:rsidRDefault="00792B6C" w:rsidP="000C27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798"/>
      <w:docPartObj>
        <w:docPartGallery w:val="Page Numbers (Bottom of Page)"/>
        <w:docPartUnique/>
      </w:docPartObj>
    </w:sdtPr>
    <w:sdtContent>
      <w:p w:rsidR="00792B6C" w:rsidRDefault="0048103A">
        <w:pPr>
          <w:pStyle w:val="ad"/>
          <w:jc w:val="center"/>
        </w:pPr>
        <w:fldSimple w:instr=" PAGE   \* MERGEFORMAT ">
          <w:r w:rsidR="00AE6314">
            <w:rPr>
              <w:noProof/>
            </w:rPr>
            <w:t>102</w:t>
          </w:r>
        </w:fldSimple>
      </w:p>
    </w:sdtContent>
  </w:sdt>
  <w:p w:rsidR="00792B6C" w:rsidRDefault="00792B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6C" w:rsidRDefault="00792B6C" w:rsidP="000C27C9">
      <w:pPr>
        <w:spacing w:line="240" w:lineRule="auto"/>
      </w:pPr>
      <w:r>
        <w:separator/>
      </w:r>
    </w:p>
  </w:footnote>
  <w:footnote w:type="continuationSeparator" w:id="0">
    <w:p w:rsidR="00792B6C" w:rsidRDefault="00792B6C" w:rsidP="000C27C9">
      <w:pPr>
        <w:spacing w:line="240" w:lineRule="auto"/>
      </w:pPr>
      <w:r>
        <w:continuationSeparator/>
      </w:r>
    </w:p>
  </w:footnote>
  <w:footnote w:id="1">
    <w:p w:rsidR="00792B6C" w:rsidRDefault="00792B6C" w:rsidP="000C27C9">
      <w:pPr>
        <w:pStyle w:val="a8"/>
        <w:ind w:firstLine="0"/>
      </w:pPr>
      <w:r>
        <w:rPr>
          <w:rStyle w:val="aa"/>
        </w:rPr>
        <w:footnoteRef/>
      </w:r>
      <w:r>
        <w:t xml:space="preserve">Прокуратура: Таможенники Владивостока нарушали Кодекс этики. </w:t>
      </w:r>
      <w:r w:rsidRPr="000C27C9">
        <w:t>http://www.dp.ru/a/2011/03/03/Prokuratura_tamozhenniki/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E8FDB8"/>
    <w:lvl w:ilvl="0">
      <w:numFmt w:val="decimal"/>
      <w:lvlText w:val="*"/>
      <w:lvlJc w:val="left"/>
    </w:lvl>
  </w:abstractNum>
  <w:abstractNum w:abstractNumId="1">
    <w:nsid w:val="04002E7D"/>
    <w:multiLevelType w:val="hybridMultilevel"/>
    <w:tmpl w:val="F6329DAE"/>
    <w:lvl w:ilvl="0" w:tplc="456224D2">
      <w:start w:val="1"/>
      <w:numFmt w:val="decimal"/>
      <w:lvlText w:val="%1."/>
      <w:lvlJc w:val="left"/>
      <w:pPr>
        <w:tabs>
          <w:tab w:val="num" w:pos="1154"/>
        </w:tabs>
        <w:ind w:left="1154" w:hanging="360"/>
      </w:pPr>
      <w:rPr>
        <w:rFonts w:hint="default"/>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
    <w:nsid w:val="06A47271"/>
    <w:multiLevelType w:val="singleLevel"/>
    <w:tmpl w:val="2D0443F2"/>
    <w:lvl w:ilvl="0">
      <w:start w:val="1"/>
      <w:numFmt w:val="decimal"/>
      <w:lvlText w:val="(%1)"/>
      <w:legacy w:legacy="1" w:legacySpace="120" w:legacyIndent="360"/>
      <w:lvlJc w:val="left"/>
      <w:pPr>
        <w:ind w:left="1069" w:hanging="360"/>
      </w:pPr>
    </w:lvl>
  </w:abstractNum>
  <w:abstractNum w:abstractNumId="3">
    <w:nsid w:val="07BE3B7D"/>
    <w:multiLevelType w:val="hybridMultilevel"/>
    <w:tmpl w:val="A28C4A84"/>
    <w:lvl w:ilvl="0" w:tplc="3586C4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540D8"/>
    <w:multiLevelType w:val="hybridMultilevel"/>
    <w:tmpl w:val="AC4ED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02F16"/>
    <w:multiLevelType w:val="hybridMultilevel"/>
    <w:tmpl w:val="28406C1A"/>
    <w:lvl w:ilvl="0" w:tplc="36388F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A1442"/>
    <w:multiLevelType w:val="hybridMultilevel"/>
    <w:tmpl w:val="1B029746"/>
    <w:lvl w:ilvl="0" w:tplc="F0E2CC9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C3436"/>
    <w:multiLevelType w:val="singleLevel"/>
    <w:tmpl w:val="A6FC8C24"/>
    <w:lvl w:ilvl="0">
      <w:start w:val="1"/>
      <w:numFmt w:val="decimal"/>
      <w:lvlText w:val="%1."/>
      <w:legacy w:legacy="1" w:legacySpace="120" w:legacyIndent="360"/>
      <w:lvlJc w:val="left"/>
      <w:pPr>
        <w:ind w:left="1069" w:hanging="360"/>
      </w:pPr>
    </w:lvl>
  </w:abstractNum>
  <w:abstractNum w:abstractNumId="8">
    <w:nsid w:val="141349C5"/>
    <w:multiLevelType w:val="hybridMultilevel"/>
    <w:tmpl w:val="28406C1A"/>
    <w:lvl w:ilvl="0" w:tplc="36388F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D5BB3"/>
    <w:multiLevelType w:val="hybridMultilevel"/>
    <w:tmpl w:val="3CD4FAF2"/>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D673D"/>
    <w:multiLevelType w:val="hybridMultilevel"/>
    <w:tmpl w:val="97726822"/>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76E9"/>
    <w:multiLevelType w:val="hybridMultilevel"/>
    <w:tmpl w:val="1966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353B5"/>
    <w:multiLevelType w:val="hybridMultilevel"/>
    <w:tmpl w:val="28406C1A"/>
    <w:lvl w:ilvl="0" w:tplc="36388F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42DB0"/>
    <w:multiLevelType w:val="hybridMultilevel"/>
    <w:tmpl w:val="E7DA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861A8"/>
    <w:multiLevelType w:val="hybridMultilevel"/>
    <w:tmpl w:val="7512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12D7E"/>
    <w:multiLevelType w:val="hybridMultilevel"/>
    <w:tmpl w:val="FBDCC31E"/>
    <w:lvl w:ilvl="0" w:tplc="3586C4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5EE9"/>
    <w:multiLevelType w:val="hybridMultilevel"/>
    <w:tmpl w:val="A28C4A84"/>
    <w:lvl w:ilvl="0" w:tplc="3586C4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762B5"/>
    <w:multiLevelType w:val="singleLevel"/>
    <w:tmpl w:val="197E7F82"/>
    <w:lvl w:ilvl="0">
      <w:numFmt w:val="bullet"/>
      <w:lvlText w:val="-"/>
      <w:lvlJc w:val="left"/>
      <w:pPr>
        <w:tabs>
          <w:tab w:val="num" w:pos="1665"/>
        </w:tabs>
        <w:ind w:left="1665" w:hanging="360"/>
      </w:pPr>
      <w:rPr>
        <w:rFonts w:ascii="Times New Roman" w:hAnsi="Times New Roman" w:hint="default"/>
      </w:rPr>
    </w:lvl>
  </w:abstractNum>
  <w:abstractNum w:abstractNumId="18">
    <w:nsid w:val="3A201688"/>
    <w:multiLevelType w:val="singleLevel"/>
    <w:tmpl w:val="3C2CB522"/>
    <w:lvl w:ilvl="0">
      <w:numFmt w:val="bullet"/>
      <w:lvlText w:val="-"/>
      <w:lvlJc w:val="left"/>
      <w:pPr>
        <w:tabs>
          <w:tab w:val="num" w:pos="1095"/>
        </w:tabs>
        <w:ind w:left="1095" w:hanging="360"/>
      </w:pPr>
      <w:rPr>
        <w:rFonts w:ascii="Times New Roman" w:hAnsi="Times New Roman" w:hint="default"/>
      </w:rPr>
    </w:lvl>
  </w:abstractNum>
  <w:abstractNum w:abstractNumId="19">
    <w:nsid w:val="3AD95DBC"/>
    <w:multiLevelType w:val="hybridMultilevel"/>
    <w:tmpl w:val="84DA0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971AD"/>
    <w:multiLevelType w:val="hybridMultilevel"/>
    <w:tmpl w:val="89CCDBCA"/>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97DE5"/>
    <w:multiLevelType w:val="hybridMultilevel"/>
    <w:tmpl w:val="1CB0E49C"/>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D7DE0"/>
    <w:multiLevelType w:val="hybridMultilevel"/>
    <w:tmpl w:val="975C0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B578A"/>
    <w:multiLevelType w:val="hybridMultilevel"/>
    <w:tmpl w:val="11DC9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EF403C"/>
    <w:multiLevelType w:val="hybridMultilevel"/>
    <w:tmpl w:val="28406C1A"/>
    <w:lvl w:ilvl="0" w:tplc="36388F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D3346"/>
    <w:multiLevelType w:val="hybridMultilevel"/>
    <w:tmpl w:val="996E847E"/>
    <w:lvl w:ilvl="0" w:tplc="3586C4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0800F2"/>
    <w:multiLevelType w:val="hybridMultilevel"/>
    <w:tmpl w:val="76BA3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05EBE"/>
    <w:multiLevelType w:val="hybridMultilevel"/>
    <w:tmpl w:val="E418F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417BE0"/>
    <w:multiLevelType w:val="hybridMultilevel"/>
    <w:tmpl w:val="0C709C94"/>
    <w:lvl w:ilvl="0" w:tplc="8A5EAE0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D451B"/>
    <w:multiLevelType w:val="hybridMultilevel"/>
    <w:tmpl w:val="BD72609C"/>
    <w:lvl w:ilvl="0" w:tplc="36388F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CE57F0"/>
    <w:multiLevelType w:val="hybridMultilevel"/>
    <w:tmpl w:val="8232609C"/>
    <w:lvl w:ilvl="0" w:tplc="B6962F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EC4200"/>
    <w:multiLevelType w:val="hybridMultilevel"/>
    <w:tmpl w:val="CF6E4612"/>
    <w:lvl w:ilvl="0" w:tplc="AEF0A4F8">
      <w:start w:val="1"/>
      <w:numFmt w:val="upperRoman"/>
      <w:lvlText w:val="%1."/>
      <w:lvlJc w:val="left"/>
      <w:pPr>
        <w:tabs>
          <w:tab w:val="num" w:pos="1080"/>
        </w:tabs>
        <w:ind w:left="1080" w:hanging="720"/>
      </w:pPr>
      <w:rPr>
        <w:rFonts w:hint="default"/>
      </w:rPr>
    </w:lvl>
    <w:lvl w:ilvl="1" w:tplc="29AC189C">
      <w:start w:val="1"/>
      <w:numFmt w:val="bullet"/>
      <w:lvlText w:val=""/>
      <w:lvlJc w:val="left"/>
      <w:pPr>
        <w:tabs>
          <w:tab w:val="num" w:pos="1440"/>
        </w:tabs>
        <w:ind w:left="1440" w:hanging="360"/>
      </w:pPr>
      <w:rPr>
        <w:rFonts w:ascii="Symbol" w:hAnsi="Symbol" w:hint="default"/>
      </w:rPr>
    </w:lvl>
    <w:lvl w:ilvl="2" w:tplc="66B6F4CA" w:tentative="1">
      <w:start w:val="1"/>
      <w:numFmt w:val="lowerRoman"/>
      <w:lvlText w:val="%3."/>
      <w:lvlJc w:val="right"/>
      <w:pPr>
        <w:tabs>
          <w:tab w:val="num" w:pos="2160"/>
        </w:tabs>
        <w:ind w:left="2160" w:hanging="180"/>
      </w:pPr>
    </w:lvl>
    <w:lvl w:ilvl="3" w:tplc="B088EB10" w:tentative="1">
      <w:start w:val="1"/>
      <w:numFmt w:val="decimal"/>
      <w:lvlText w:val="%4."/>
      <w:lvlJc w:val="left"/>
      <w:pPr>
        <w:tabs>
          <w:tab w:val="num" w:pos="2880"/>
        </w:tabs>
        <w:ind w:left="2880" w:hanging="360"/>
      </w:pPr>
    </w:lvl>
    <w:lvl w:ilvl="4" w:tplc="67CA2444" w:tentative="1">
      <w:start w:val="1"/>
      <w:numFmt w:val="lowerLetter"/>
      <w:lvlText w:val="%5."/>
      <w:lvlJc w:val="left"/>
      <w:pPr>
        <w:tabs>
          <w:tab w:val="num" w:pos="3600"/>
        </w:tabs>
        <w:ind w:left="3600" w:hanging="360"/>
      </w:pPr>
    </w:lvl>
    <w:lvl w:ilvl="5" w:tplc="97CAB96E" w:tentative="1">
      <w:start w:val="1"/>
      <w:numFmt w:val="lowerRoman"/>
      <w:lvlText w:val="%6."/>
      <w:lvlJc w:val="right"/>
      <w:pPr>
        <w:tabs>
          <w:tab w:val="num" w:pos="4320"/>
        </w:tabs>
        <w:ind w:left="4320" w:hanging="180"/>
      </w:pPr>
    </w:lvl>
    <w:lvl w:ilvl="6" w:tplc="391AE688" w:tentative="1">
      <w:start w:val="1"/>
      <w:numFmt w:val="decimal"/>
      <w:lvlText w:val="%7."/>
      <w:lvlJc w:val="left"/>
      <w:pPr>
        <w:tabs>
          <w:tab w:val="num" w:pos="5040"/>
        </w:tabs>
        <w:ind w:left="5040" w:hanging="360"/>
      </w:pPr>
    </w:lvl>
    <w:lvl w:ilvl="7" w:tplc="8A7EA486" w:tentative="1">
      <w:start w:val="1"/>
      <w:numFmt w:val="lowerLetter"/>
      <w:lvlText w:val="%8."/>
      <w:lvlJc w:val="left"/>
      <w:pPr>
        <w:tabs>
          <w:tab w:val="num" w:pos="5760"/>
        </w:tabs>
        <w:ind w:left="5760" w:hanging="360"/>
      </w:pPr>
    </w:lvl>
    <w:lvl w:ilvl="8" w:tplc="5B5AFB36" w:tentative="1">
      <w:start w:val="1"/>
      <w:numFmt w:val="lowerRoman"/>
      <w:lvlText w:val="%9."/>
      <w:lvlJc w:val="right"/>
      <w:pPr>
        <w:tabs>
          <w:tab w:val="num" w:pos="6480"/>
        </w:tabs>
        <w:ind w:left="6480" w:hanging="180"/>
      </w:pPr>
    </w:lvl>
  </w:abstractNum>
  <w:abstractNum w:abstractNumId="32">
    <w:nsid w:val="6FCD499D"/>
    <w:multiLevelType w:val="hybridMultilevel"/>
    <w:tmpl w:val="4A60A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8857BB"/>
    <w:multiLevelType w:val="hybridMultilevel"/>
    <w:tmpl w:val="EDA2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83095D"/>
    <w:multiLevelType w:val="hybridMultilevel"/>
    <w:tmpl w:val="B6A2D49C"/>
    <w:lvl w:ilvl="0" w:tplc="30547E90">
      <w:start w:val="1"/>
      <w:numFmt w:val="decimal"/>
      <w:lvlText w:val="%1."/>
      <w:lvlJc w:val="left"/>
      <w:pPr>
        <w:tabs>
          <w:tab w:val="num" w:pos="1717"/>
        </w:tabs>
        <w:ind w:left="1717" w:hanging="1008"/>
      </w:pPr>
      <w:rPr>
        <w:rFonts w:hint="default"/>
      </w:rPr>
    </w:lvl>
    <w:lvl w:ilvl="1" w:tplc="04190019" w:tentative="1">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24223DE"/>
    <w:multiLevelType w:val="hybridMultilevel"/>
    <w:tmpl w:val="89F89762"/>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0106D0"/>
    <w:multiLevelType w:val="hybridMultilevel"/>
    <w:tmpl w:val="F6A83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464870"/>
    <w:multiLevelType w:val="hybridMultilevel"/>
    <w:tmpl w:val="7512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C762E"/>
    <w:multiLevelType w:val="hybridMultilevel"/>
    <w:tmpl w:val="0E5C44CC"/>
    <w:lvl w:ilvl="0" w:tplc="A9AEF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F133A"/>
    <w:multiLevelType w:val="hybridMultilevel"/>
    <w:tmpl w:val="7B7EF4DA"/>
    <w:lvl w:ilvl="0" w:tplc="3586C4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13"/>
  </w:num>
  <w:num w:numId="4">
    <w:abstractNumId w:val="25"/>
  </w:num>
  <w:num w:numId="5">
    <w:abstractNumId w:val="19"/>
  </w:num>
  <w:num w:numId="6">
    <w:abstractNumId w:val="39"/>
  </w:num>
  <w:num w:numId="7">
    <w:abstractNumId w:val="14"/>
  </w:num>
  <w:num w:numId="8">
    <w:abstractNumId w:val="3"/>
  </w:num>
  <w:num w:numId="9">
    <w:abstractNumId w:val="22"/>
  </w:num>
  <w:num w:numId="10">
    <w:abstractNumId w:val="15"/>
  </w:num>
  <w:num w:numId="11">
    <w:abstractNumId w:val="26"/>
  </w:num>
  <w:num w:numId="12">
    <w:abstractNumId w:val="6"/>
  </w:num>
  <w:num w:numId="13">
    <w:abstractNumId w:val="12"/>
  </w:num>
  <w:num w:numId="14">
    <w:abstractNumId w:val="29"/>
  </w:num>
  <w:num w:numId="15">
    <w:abstractNumId w:val="4"/>
  </w:num>
  <w:num w:numId="16">
    <w:abstractNumId w:val="11"/>
  </w:num>
  <w:num w:numId="17">
    <w:abstractNumId w:val="37"/>
  </w:num>
  <w:num w:numId="18">
    <w:abstractNumId w:val="1"/>
  </w:num>
  <w:num w:numId="19">
    <w:abstractNumId w:val="34"/>
  </w:num>
  <w:num w:numId="20">
    <w:abstractNumId w:val="7"/>
  </w:num>
  <w:num w:numId="21">
    <w:abstractNumId w:val="0"/>
    <w:lvlOverride w:ilvl="0">
      <w:lvl w:ilvl="0">
        <w:numFmt w:val="bullet"/>
        <w:lvlText w:val="—"/>
        <w:legacy w:legacy="1" w:legacySpace="120" w:legacyIndent="360"/>
        <w:lvlJc w:val="left"/>
        <w:pPr>
          <w:ind w:left="1069" w:hanging="360"/>
        </w:pPr>
      </w:lvl>
    </w:lvlOverride>
  </w:num>
  <w:num w:numId="22">
    <w:abstractNumId w:val="2"/>
  </w:num>
  <w:num w:numId="23">
    <w:abstractNumId w:val="17"/>
  </w:num>
  <w:num w:numId="24">
    <w:abstractNumId w:val="18"/>
  </w:num>
  <w:num w:numId="25">
    <w:abstractNumId w:val="9"/>
  </w:num>
  <w:num w:numId="26">
    <w:abstractNumId w:val="38"/>
  </w:num>
  <w:num w:numId="27">
    <w:abstractNumId w:val="21"/>
  </w:num>
  <w:num w:numId="28">
    <w:abstractNumId w:val="20"/>
  </w:num>
  <w:num w:numId="29">
    <w:abstractNumId w:val="35"/>
  </w:num>
  <w:num w:numId="30">
    <w:abstractNumId w:val="10"/>
  </w:num>
  <w:num w:numId="31">
    <w:abstractNumId w:val="31"/>
  </w:num>
  <w:num w:numId="32">
    <w:abstractNumId w:val="32"/>
  </w:num>
  <w:num w:numId="33">
    <w:abstractNumId w:val="28"/>
  </w:num>
  <w:num w:numId="34">
    <w:abstractNumId w:val="30"/>
  </w:num>
  <w:num w:numId="35">
    <w:abstractNumId w:val="27"/>
  </w:num>
  <w:num w:numId="36">
    <w:abstractNumId w:val="36"/>
  </w:num>
  <w:num w:numId="37">
    <w:abstractNumId w:val="33"/>
  </w:num>
  <w:num w:numId="38">
    <w:abstractNumId w:val="24"/>
  </w:num>
  <w:num w:numId="39">
    <w:abstractNumId w:val="5"/>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60B3"/>
    <w:rsid w:val="00005DB3"/>
    <w:rsid w:val="000C27C9"/>
    <w:rsid w:val="000D7A43"/>
    <w:rsid w:val="00110B22"/>
    <w:rsid w:val="00114702"/>
    <w:rsid w:val="00136A36"/>
    <w:rsid w:val="00151826"/>
    <w:rsid w:val="0015601A"/>
    <w:rsid w:val="00163221"/>
    <w:rsid w:val="00171985"/>
    <w:rsid w:val="00195644"/>
    <w:rsid w:val="001B75C4"/>
    <w:rsid w:val="001C02BB"/>
    <w:rsid w:val="001C5797"/>
    <w:rsid w:val="001E10E2"/>
    <w:rsid w:val="00201094"/>
    <w:rsid w:val="00214C9A"/>
    <w:rsid w:val="002344FD"/>
    <w:rsid w:val="0027797E"/>
    <w:rsid w:val="002823C1"/>
    <w:rsid w:val="00292085"/>
    <w:rsid w:val="003055D2"/>
    <w:rsid w:val="003160B3"/>
    <w:rsid w:val="003504A7"/>
    <w:rsid w:val="00355792"/>
    <w:rsid w:val="00360522"/>
    <w:rsid w:val="003A3F8E"/>
    <w:rsid w:val="003C64BB"/>
    <w:rsid w:val="003F082A"/>
    <w:rsid w:val="003F3104"/>
    <w:rsid w:val="004354BD"/>
    <w:rsid w:val="00442A7B"/>
    <w:rsid w:val="0048103A"/>
    <w:rsid w:val="004846C6"/>
    <w:rsid w:val="0048593A"/>
    <w:rsid w:val="00491A34"/>
    <w:rsid w:val="00491E9B"/>
    <w:rsid w:val="004920F1"/>
    <w:rsid w:val="00494EC9"/>
    <w:rsid w:val="005568F4"/>
    <w:rsid w:val="005572D7"/>
    <w:rsid w:val="005745CF"/>
    <w:rsid w:val="005A3CA3"/>
    <w:rsid w:val="005C61C1"/>
    <w:rsid w:val="00681C6D"/>
    <w:rsid w:val="006831B9"/>
    <w:rsid w:val="006D3548"/>
    <w:rsid w:val="006E0A62"/>
    <w:rsid w:val="006E1906"/>
    <w:rsid w:val="006F4DB0"/>
    <w:rsid w:val="006F79DC"/>
    <w:rsid w:val="00734E10"/>
    <w:rsid w:val="00744AD6"/>
    <w:rsid w:val="0075307D"/>
    <w:rsid w:val="0077112F"/>
    <w:rsid w:val="00791EB4"/>
    <w:rsid w:val="00792B6C"/>
    <w:rsid w:val="007D3FB6"/>
    <w:rsid w:val="007F0C76"/>
    <w:rsid w:val="00812576"/>
    <w:rsid w:val="00822AA7"/>
    <w:rsid w:val="00834AE9"/>
    <w:rsid w:val="00882946"/>
    <w:rsid w:val="00883DD4"/>
    <w:rsid w:val="00893D91"/>
    <w:rsid w:val="00910726"/>
    <w:rsid w:val="009135A7"/>
    <w:rsid w:val="0098220F"/>
    <w:rsid w:val="009B6736"/>
    <w:rsid w:val="009B6DA1"/>
    <w:rsid w:val="009C3079"/>
    <w:rsid w:val="009C5F1E"/>
    <w:rsid w:val="009D4786"/>
    <w:rsid w:val="00A4452C"/>
    <w:rsid w:val="00A553FD"/>
    <w:rsid w:val="00A55F4B"/>
    <w:rsid w:val="00A659A4"/>
    <w:rsid w:val="00A71F3A"/>
    <w:rsid w:val="00A92A19"/>
    <w:rsid w:val="00AB214B"/>
    <w:rsid w:val="00AC667E"/>
    <w:rsid w:val="00AE6314"/>
    <w:rsid w:val="00B012B2"/>
    <w:rsid w:val="00B87546"/>
    <w:rsid w:val="00BC4950"/>
    <w:rsid w:val="00BD00EE"/>
    <w:rsid w:val="00BE2895"/>
    <w:rsid w:val="00C04E07"/>
    <w:rsid w:val="00C33607"/>
    <w:rsid w:val="00C3501F"/>
    <w:rsid w:val="00C357B2"/>
    <w:rsid w:val="00C66853"/>
    <w:rsid w:val="00C7649C"/>
    <w:rsid w:val="00C87D50"/>
    <w:rsid w:val="00C87FDD"/>
    <w:rsid w:val="00CC1646"/>
    <w:rsid w:val="00CE11F6"/>
    <w:rsid w:val="00D015B0"/>
    <w:rsid w:val="00D45A48"/>
    <w:rsid w:val="00D738BE"/>
    <w:rsid w:val="00D73A20"/>
    <w:rsid w:val="00D93717"/>
    <w:rsid w:val="00DA6C09"/>
    <w:rsid w:val="00DD60C8"/>
    <w:rsid w:val="00DE33DC"/>
    <w:rsid w:val="00DF6751"/>
    <w:rsid w:val="00E20828"/>
    <w:rsid w:val="00E45081"/>
    <w:rsid w:val="00E50975"/>
    <w:rsid w:val="00E573D4"/>
    <w:rsid w:val="00E60620"/>
    <w:rsid w:val="00E8028B"/>
    <w:rsid w:val="00E94BCE"/>
    <w:rsid w:val="00F0316B"/>
    <w:rsid w:val="00F214C5"/>
    <w:rsid w:val="00F35C6F"/>
    <w:rsid w:val="00F4622A"/>
    <w:rsid w:val="00F800F3"/>
    <w:rsid w:val="00F81186"/>
    <w:rsid w:val="00FA3601"/>
    <w:rsid w:val="00FA5180"/>
    <w:rsid w:val="00FE28CE"/>
    <w:rsid w:val="00FF00C0"/>
    <w:rsid w:val="00FF7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7D"/>
    <w:pPr>
      <w:spacing w:after="0" w:line="312" w:lineRule="auto"/>
      <w:ind w:firstLine="709"/>
      <w:jc w:val="both"/>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114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14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10726"/>
    <w:pPr>
      <w:keepNext/>
      <w:overflowPunct w:val="0"/>
      <w:autoSpaceDE w:val="0"/>
      <w:autoSpaceDN w:val="0"/>
      <w:adjustRightInd w:val="0"/>
      <w:spacing w:line="288" w:lineRule="auto"/>
      <w:ind w:right="113" w:firstLine="720"/>
      <w:jc w:val="center"/>
      <w:textAlignment w:val="baseline"/>
      <w:outlineLvl w:val="6"/>
    </w:pPr>
    <w:rPr>
      <w:b/>
      <w:i/>
      <w:sz w:val="28"/>
      <w:szCs w:val="20"/>
    </w:rPr>
  </w:style>
  <w:style w:type="paragraph" w:styleId="8">
    <w:name w:val="heading 8"/>
    <w:basedOn w:val="a"/>
    <w:next w:val="a"/>
    <w:link w:val="80"/>
    <w:qFormat/>
    <w:rsid w:val="00910726"/>
    <w:pPr>
      <w:keepNext/>
      <w:overflowPunct w:val="0"/>
      <w:autoSpaceDE w:val="0"/>
      <w:autoSpaceDN w:val="0"/>
      <w:adjustRightInd w:val="0"/>
      <w:spacing w:line="288" w:lineRule="auto"/>
      <w:ind w:right="113" w:firstLine="720"/>
      <w:jc w:val="center"/>
      <w:textAlignment w:val="baseline"/>
      <w:outlineLvl w:val="7"/>
    </w:pPr>
    <w:rPr>
      <w:b/>
      <w:sz w:val="28"/>
      <w:szCs w:val="20"/>
    </w:rPr>
  </w:style>
  <w:style w:type="paragraph" w:styleId="9">
    <w:name w:val="heading 9"/>
    <w:basedOn w:val="a"/>
    <w:next w:val="a"/>
    <w:link w:val="90"/>
    <w:qFormat/>
    <w:rsid w:val="00910726"/>
    <w:pPr>
      <w:keepNext/>
      <w:overflowPunct w:val="0"/>
      <w:autoSpaceDE w:val="0"/>
      <w:autoSpaceDN w:val="0"/>
      <w:adjustRightInd w:val="0"/>
      <w:spacing w:line="288" w:lineRule="auto"/>
      <w:ind w:right="113" w:firstLine="720"/>
      <w:textAlignment w:val="baseline"/>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607"/>
    <w:pPr>
      <w:spacing w:after="200" w:line="276" w:lineRule="auto"/>
      <w:ind w:left="720" w:firstLine="0"/>
      <w:contextualSpacing/>
      <w:jc w:val="left"/>
    </w:pPr>
    <w:rPr>
      <w:rFonts w:ascii="Calibri" w:hAnsi="Calibri"/>
      <w:sz w:val="22"/>
      <w:szCs w:val="22"/>
    </w:rPr>
  </w:style>
  <w:style w:type="character" w:styleId="a4">
    <w:name w:val="Hyperlink"/>
    <w:basedOn w:val="a0"/>
    <w:uiPriority w:val="99"/>
    <w:rsid w:val="00A71F3A"/>
    <w:rPr>
      <w:color w:val="0000FF"/>
      <w:u w:val="single"/>
    </w:rPr>
  </w:style>
  <w:style w:type="paragraph" w:customStyle="1" w:styleId="ConsPlusNormal">
    <w:name w:val="ConsPlusNormal"/>
    <w:rsid w:val="00A71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enu3br">
    <w:name w:val="menu3br"/>
    <w:basedOn w:val="a0"/>
    <w:rsid w:val="00FA3601"/>
  </w:style>
  <w:style w:type="paragraph" w:styleId="a5">
    <w:name w:val="Normal (Web)"/>
    <w:basedOn w:val="a"/>
    <w:uiPriority w:val="99"/>
    <w:unhideWhenUsed/>
    <w:rsid w:val="00FA3601"/>
    <w:pPr>
      <w:spacing w:before="100" w:beforeAutospacing="1" w:after="100" w:afterAutospacing="1" w:line="240" w:lineRule="auto"/>
      <w:ind w:firstLine="0"/>
      <w:jc w:val="left"/>
    </w:pPr>
  </w:style>
  <w:style w:type="character" w:customStyle="1" w:styleId="apple-converted-space">
    <w:name w:val="apple-converted-space"/>
    <w:basedOn w:val="a0"/>
    <w:rsid w:val="00FA3601"/>
  </w:style>
  <w:style w:type="character" w:styleId="a6">
    <w:name w:val="Strong"/>
    <w:basedOn w:val="a0"/>
    <w:uiPriority w:val="22"/>
    <w:qFormat/>
    <w:rsid w:val="00E45081"/>
    <w:rPr>
      <w:b/>
      <w:bCs/>
    </w:rPr>
  </w:style>
  <w:style w:type="table" w:styleId="a7">
    <w:name w:val="Table Grid"/>
    <w:basedOn w:val="a1"/>
    <w:uiPriority w:val="59"/>
    <w:rsid w:val="003F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4B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note text"/>
    <w:basedOn w:val="a"/>
    <w:link w:val="a9"/>
    <w:uiPriority w:val="99"/>
    <w:semiHidden/>
    <w:unhideWhenUsed/>
    <w:rsid w:val="000C27C9"/>
    <w:pPr>
      <w:spacing w:line="240" w:lineRule="auto"/>
    </w:pPr>
    <w:rPr>
      <w:sz w:val="20"/>
      <w:szCs w:val="20"/>
    </w:rPr>
  </w:style>
  <w:style w:type="character" w:customStyle="1" w:styleId="a9">
    <w:name w:val="Текст сноски Знак"/>
    <w:basedOn w:val="a0"/>
    <w:link w:val="a8"/>
    <w:uiPriority w:val="99"/>
    <w:semiHidden/>
    <w:rsid w:val="000C27C9"/>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0C27C9"/>
    <w:rPr>
      <w:vertAlign w:val="superscript"/>
    </w:rPr>
  </w:style>
  <w:style w:type="paragraph" w:customStyle="1" w:styleId="ListParagraph1">
    <w:name w:val="List Paragraph1"/>
    <w:basedOn w:val="a"/>
    <w:qFormat/>
    <w:rsid w:val="001C5797"/>
    <w:pPr>
      <w:spacing w:after="200" w:line="276" w:lineRule="auto"/>
      <w:ind w:left="720" w:firstLine="0"/>
      <w:contextualSpacing/>
      <w:jc w:val="left"/>
    </w:pPr>
    <w:rPr>
      <w:rFonts w:ascii="Calibri" w:eastAsia="Calibri" w:hAnsi="Calibri"/>
      <w:sz w:val="22"/>
      <w:szCs w:val="22"/>
      <w:lang w:val="en-US" w:eastAsia="en-US"/>
    </w:rPr>
  </w:style>
  <w:style w:type="paragraph" w:styleId="ab">
    <w:name w:val="header"/>
    <w:basedOn w:val="a"/>
    <w:link w:val="ac"/>
    <w:uiPriority w:val="99"/>
    <w:semiHidden/>
    <w:unhideWhenUsed/>
    <w:rsid w:val="00151826"/>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15182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1826"/>
    <w:pPr>
      <w:tabs>
        <w:tab w:val="center" w:pos="4677"/>
        <w:tab w:val="right" w:pos="9355"/>
      </w:tabs>
      <w:spacing w:line="240" w:lineRule="auto"/>
    </w:pPr>
  </w:style>
  <w:style w:type="character" w:customStyle="1" w:styleId="ae">
    <w:name w:val="Нижний колонтитул Знак"/>
    <w:basedOn w:val="a0"/>
    <w:link w:val="ad"/>
    <w:uiPriority w:val="99"/>
    <w:rsid w:val="00151826"/>
    <w:rPr>
      <w:rFonts w:ascii="Times New Roman" w:eastAsia="Times New Roman" w:hAnsi="Times New Roman" w:cs="Times New Roman"/>
      <w:sz w:val="24"/>
      <w:szCs w:val="24"/>
      <w:lang w:eastAsia="ru-RU"/>
    </w:rPr>
  </w:style>
  <w:style w:type="paragraph" w:customStyle="1" w:styleId="style15">
    <w:name w:val="style15"/>
    <w:basedOn w:val="a"/>
    <w:rsid w:val="00151826"/>
    <w:pPr>
      <w:spacing w:before="100" w:beforeAutospacing="1" w:after="100" w:afterAutospacing="1" w:line="240" w:lineRule="auto"/>
      <w:ind w:firstLine="0"/>
      <w:jc w:val="left"/>
    </w:pPr>
  </w:style>
  <w:style w:type="paragraph" w:customStyle="1" w:styleId="style43">
    <w:name w:val="style43"/>
    <w:basedOn w:val="a"/>
    <w:rsid w:val="00151826"/>
    <w:pPr>
      <w:spacing w:before="100" w:beforeAutospacing="1" w:after="100" w:afterAutospacing="1" w:line="240" w:lineRule="auto"/>
      <w:ind w:firstLine="0"/>
      <w:jc w:val="left"/>
    </w:pPr>
  </w:style>
  <w:style w:type="paragraph" w:customStyle="1" w:styleId="style46">
    <w:name w:val="style46"/>
    <w:basedOn w:val="a"/>
    <w:rsid w:val="00151826"/>
    <w:pPr>
      <w:spacing w:before="100" w:beforeAutospacing="1" w:after="100" w:afterAutospacing="1" w:line="240" w:lineRule="auto"/>
      <w:ind w:firstLine="0"/>
      <w:jc w:val="left"/>
    </w:pPr>
  </w:style>
  <w:style w:type="paragraph" w:customStyle="1" w:styleId="style47">
    <w:name w:val="style47"/>
    <w:basedOn w:val="a"/>
    <w:rsid w:val="00151826"/>
    <w:pPr>
      <w:spacing w:before="100" w:beforeAutospacing="1" w:after="100" w:afterAutospacing="1" w:line="240" w:lineRule="auto"/>
      <w:ind w:firstLine="0"/>
      <w:jc w:val="left"/>
    </w:pPr>
  </w:style>
  <w:style w:type="paragraph" w:customStyle="1" w:styleId="style20">
    <w:name w:val="style20"/>
    <w:basedOn w:val="a"/>
    <w:rsid w:val="00151826"/>
    <w:pPr>
      <w:spacing w:before="100" w:beforeAutospacing="1" w:after="100" w:afterAutospacing="1" w:line="240" w:lineRule="auto"/>
      <w:ind w:firstLine="0"/>
      <w:jc w:val="left"/>
    </w:pPr>
  </w:style>
  <w:style w:type="paragraph" w:customStyle="1" w:styleId="style17">
    <w:name w:val="style17"/>
    <w:basedOn w:val="a"/>
    <w:rsid w:val="00151826"/>
    <w:pPr>
      <w:spacing w:before="100" w:beforeAutospacing="1" w:after="100" w:afterAutospacing="1" w:line="240" w:lineRule="auto"/>
      <w:ind w:firstLine="0"/>
      <w:jc w:val="left"/>
    </w:pPr>
  </w:style>
  <w:style w:type="character" w:customStyle="1" w:styleId="style45">
    <w:name w:val="style45"/>
    <w:basedOn w:val="a0"/>
    <w:rsid w:val="00151826"/>
  </w:style>
  <w:style w:type="paragraph" w:customStyle="1" w:styleId="style21">
    <w:name w:val="style21"/>
    <w:basedOn w:val="a"/>
    <w:rsid w:val="00151826"/>
    <w:pPr>
      <w:spacing w:before="100" w:beforeAutospacing="1" w:after="100" w:afterAutospacing="1" w:line="240" w:lineRule="auto"/>
      <w:ind w:firstLine="0"/>
      <w:jc w:val="left"/>
    </w:pPr>
  </w:style>
  <w:style w:type="paragraph" w:customStyle="1" w:styleId="style19">
    <w:name w:val="style19"/>
    <w:basedOn w:val="a"/>
    <w:rsid w:val="00151826"/>
    <w:pPr>
      <w:spacing w:before="100" w:beforeAutospacing="1" w:after="100" w:afterAutospacing="1" w:line="240" w:lineRule="auto"/>
      <w:ind w:firstLine="0"/>
      <w:jc w:val="left"/>
    </w:pPr>
  </w:style>
  <w:style w:type="paragraph" w:customStyle="1" w:styleId="style22">
    <w:name w:val="style22"/>
    <w:basedOn w:val="a"/>
    <w:rsid w:val="00151826"/>
    <w:pPr>
      <w:spacing w:before="100" w:beforeAutospacing="1" w:after="100" w:afterAutospacing="1" w:line="240" w:lineRule="auto"/>
      <w:ind w:firstLine="0"/>
      <w:jc w:val="left"/>
    </w:pPr>
  </w:style>
  <w:style w:type="paragraph" w:customStyle="1" w:styleId="style44">
    <w:name w:val="style44"/>
    <w:basedOn w:val="a"/>
    <w:rsid w:val="00151826"/>
    <w:pPr>
      <w:spacing w:before="100" w:beforeAutospacing="1" w:after="100" w:afterAutospacing="1" w:line="240" w:lineRule="auto"/>
      <w:ind w:firstLine="0"/>
      <w:jc w:val="left"/>
    </w:pPr>
  </w:style>
  <w:style w:type="paragraph" w:customStyle="1" w:styleId="style25">
    <w:name w:val="style25"/>
    <w:basedOn w:val="a"/>
    <w:rsid w:val="00151826"/>
    <w:pPr>
      <w:spacing w:before="100" w:beforeAutospacing="1" w:after="100" w:afterAutospacing="1" w:line="240" w:lineRule="auto"/>
      <w:ind w:firstLine="0"/>
      <w:jc w:val="left"/>
    </w:pPr>
  </w:style>
  <w:style w:type="paragraph" w:customStyle="1" w:styleId="style23">
    <w:name w:val="style23"/>
    <w:basedOn w:val="a"/>
    <w:rsid w:val="00151826"/>
    <w:pPr>
      <w:spacing w:before="100" w:beforeAutospacing="1" w:after="100" w:afterAutospacing="1" w:line="240" w:lineRule="auto"/>
      <w:ind w:firstLine="0"/>
      <w:jc w:val="left"/>
    </w:pPr>
  </w:style>
  <w:style w:type="paragraph" w:customStyle="1" w:styleId="style28">
    <w:name w:val="style28"/>
    <w:basedOn w:val="a"/>
    <w:rsid w:val="00151826"/>
    <w:pPr>
      <w:spacing w:before="100" w:beforeAutospacing="1" w:after="100" w:afterAutospacing="1" w:line="240" w:lineRule="auto"/>
      <w:ind w:firstLine="0"/>
      <w:jc w:val="left"/>
    </w:pPr>
  </w:style>
  <w:style w:type="paragraph" w:customStyle="1" w:styleId="style41">
    <w:name w:val="style41"/>
    <w:basedOn w:val="a"/>
    <w:rsid w:val="00151826"/>
    <w:pPr>
      <w:spacing w:before="100" w:beforeAutospacing="1" w:after="100" w:afterAutospacing="1" w:line="240" w:lineRule="auto"/>
      <w:ind w:firstLine="0"/>
      <w:jc w:val="left"/>
    </w:pPr>
  </w:style>
  <w:style w:type="paragraph" w:customStyle="1" w:styleId="style49">
    <w:name w:val="style49"/>
    <w:basedOn w:val="a"/>
    <w:rsid w:val="00151826"/>
    <w:pPr>
      <w:spacing w:before="100" w:beforeAutospacing="1" w:after="100" w:afterAutospacing="1" w:line="240" w:lineRule="auto"/>
      <w:ind w:firstLine="0"/>
      <w:jc w:val="left"/>
    </w:pPr>
  </w:style>
  <w:style w:type="paragraph" w:customStyle="1" w:styleId="style32">
    <w:name w:val="style32"/>
    <w:basedOn w:val="a"/>
    <w:rsid w:val="00151826"/>
    <w:pPr>
      <w:spacing w:before="100" w:beforeAutospacing="1" w:after="100" w:afterAutospacing="1" w:line="240" w:lineRule="auto"/>
      <w:ind w:firstLine="0"/>
      <w:jc w:val="left"/>
    </w:pPr>
  </w:style>
  <w:style w:type="paragraph" w:customStyle="1" w:styleId="style33">
    <w:name w:val="style33"/>
    <w:basedOn w:val="a"/>
    <w:rsid w:val="00151826"/>
    <w:pPr>
      <w:spacing w:before="100" w:beforeAutospacing="1" w:after="100" w:afterAutospacing="1" w:line="240" w:lineRule="auto"/>
      <w:ind w:firstLine="0"/>
      <w:jc w:val="left"/>
    </w:pPr>
  </w:style>
  <w:style w:type="paragraph" w:customStyle="1" w:styleId="style30">
    <w:name w:val="style30"/>
    <w:basedOn w:val="a"/>
    <w:rsid w:val="00151826"/>
    <w:pPr>
      <w:spacing w:before="100" w:beforeAutospacing="1" w:after="100" w:afterAutospacing="1" w:line="240" w:lineRule="auto"/>
      <w:ind w:firstLine="0"/>
      <w:jc w:val="left"/>
    </w:pPr>
  </w:style>
  <w:style w:type="paragraph" w:customStyle="1" w:styleId="style34">
    <w:name w:val="style34"/>
    <w:basedOn w:val="a"/>
    <w:rsid w:val="00151826"/>
    <w:pPr>
      <w:spacing w:before="100" w:beforeAutospacing="1" w:after="100" w:afterAutospacing="1" w:line="240" w:lineRule="auto"/>
      <w:ind w:firstLine="0"/>
      <w:jc w:val="left"/>
    </w:pPr>
  </w:style>
  <w:style w:type="paragraph" w:customStyle="1" w:styleId="style50">
    <w:name w:val="style50"/>
    <w:basedOn w:val="a"/>
    <w:rsid w:val="00151826"/>
    <w:pPr>
      <w:spacing w:before="100" w:beforeAutospacing="1" w:after="100" w:afterAutospacing="1" w:line="240" w:lineRule="auto"/>
      <w:ind w:firstLine="0"/>
      <w:jc w:val="left"/>
    </w:pPr>
  </w:style>
  <w:style w:type="paragraph" w:customStyle="1" w:styleId="style36">
    <w:name w:val="style36"/>
    <w:basedOn w:val="a"/>
    <w:rsid w:val="00151826"/>
    <w:pPr>
      <w:spacing w:before="100" w:beforeAutospacing="1" w:after="100" w:afterAutospacing="1" w:line="240" w:lineRule="auto"/>
      <w:ind w:firstLine="0"/>
      <w:jc w:val="left"/>
    </w:pPr>
  </w:style>
  <w:style w:type="paragraph" w:customStyle="1" w:styleId="style37">
    <w:name w:val="style37"/>
    <w:basedOn w:val="a"/>
    <w:rsid w:val="00151826"/>
    <w:pPr>
      <w:spacing w:before="100" w:beforeAutospacing="1" w:after="100" w:afterAutospacing="1" w:line="240" w:lineRule="auto"/>
      <w:ind w:firstLine="0"/>
      <w:jc w:val="left"/>
    </w:pPr>
  </w:style>
  <w:style w:type="paragraph" w:customStyle="1" w:styleId="style38">
    <w:name w:val="style38"/>
    <w:basedOn w:val="a"/>
    <w:rsid w:val="00151826"/>
    <w:pPr>
      <w:spacing w:before="100" w:beforeAutospacing="1" w:after="100" w:afterAutospacing="1" w:line="240" w:lineRule="auto"/>
      <w:ind w:firstLine="0"/>
      <w:jc w:val="left"/>
    </w:pPr>
  </w:style>
  <w:style w:type="paragraph" w:customStyle="1" w:styleId="style39">
    <w:name w:val="style39"/>
    <w:basedOn w:val="a"/>
    <w:rsid w:val="00151826"/>
    <w:pPr>
      <w:spacing w:before="100" w:beforeAutospacing="1" w:after="100" w:afterAutospacing="1" w:line="240" w:lineRule="auto"/>
      <w:ind w:firstLine="0"/>
      <w:jc w:val="left"/>
    </w:pPr>
  </w:style>
  <w:style w:type="paragraph" w:customStyle="1" w:styleId="style40">
    <w:name w:val="style40"/>
    <w:basedOn w:val="a"/>
    <w:rsid w:val="00151826"/>
    <w:pPr>
      <w:spacing w:before="100" w:beforeAutospacing="1" w:after="100" w:afterAutospacing="1" w:line="240" w:lineRule="auto"/>
      <w:ind w:firstLine="0"/>
      <w:jc w:val="left"/>
    </w:pPr>
  </w:style>
  <w:style w:type="paragraph" w:customStyle="1" w:styleId="style51">
    <w:name w:val="style51"/>
    <w:basedOn w:val="a"/>
    <w:rsid w:val="00151826"/>
    <w:pPr>
      <w:spacing w:before="100" w:beforeAutospacing="1" w:after="100" w:afterAutospacing="1" w:line="240" w:lineRule="auto"/>
      <w:ind w:firstLine="0"/>
      <w:jc w:val="left"/>
    </w:pPr>
  </w:style>
  <w:style w:type="paragraph" w:customStyle="1" w:styleId="style58">
    <w:name w:val="style58"/>
    <w:basedOn w:val="a"/>
    <w:rsid w:val="00151826"/>
    <w:pPr>
      <w:spacing w:before="100" w:beforeAutospacing="1" w:after="100" w:afterAutospacing="1" w:line="240" w:lineRule="auto"/>
      <w:ind w:firstLine="0"/>
      <w:jc w:val="left"/>
    </w:pPr>
  </w:style>
  <w:style w:type="paragraph" w:customStyle="1" w:styleId="style60">
    <w:name w:val="style60"/>
    <w:basedOn w:val="a"/>
    <w:rsid w:val="00151826"/>
    <w:pPr>
      <w:spacing w:before="100" w:beforeAutospacing="1" w:after="100" w:afterAutospacing="1" w:line="240" w:lineRule="auto"/>
      <w:ind w:firstLine="0"/>
      <w:jc w:val="left"/>
    </w:pPr>
  </w:style>
  <w:style w:type="paragraph" w:customStyle="1" w:styleId="style62">
    <w:name w:val="style62"/>
    <w:basedOn w:val="a"/>
    <w:rsid w:val="00151826"/>
    <w:pPr>
      <w:spacing w:before="100" w:beforeAutospacing="1" w:after="100" w:afterAutospacing="1" w:line="240" w:lineRule="auto"/>
      <w:ind w:firstLine="0"/>
      <w:jc w:val="left"/>
    </w:pPr>
  </w:style>
  <w:style w:type="paragraph" w:customStyle="1" w:styleId="style54">
    <w:name w:val="style54"/>
    <w:basedOn w:val="a"/>
    <w:rsid w:val="00151826"/>
    <w:pPr>
      <w:spacing w:before="100" w:beforeAutospacing="1" w:after="100" w:afterAutospacing="1" w:line="240" w:lineRule="auto"/>
      <w:ind w:firstLine="0"/>
      <w:jc w:val="left"/>
    </w:pPr>
  </w:style>
  <w:style w:type="character" w:customStyle="1" w:styleId="ep">
    <w:name w:val="ep"/>
    <w:basedOn w:val="a0"/>
    <w:rsid w:val="0098220F"/>
  </w:style>
  <w:style w:type="character" w:customStyle="1" w:styleId="r">
    <w:name w:val="r"/>
    <w:basedOn w:val="a0"/>
    <w:rsid w:val="0098220F"/>
  </w:style>
  <w:style w:type="paragraph" w:customStyle="1" w:styleId="31">
    <w:name w:val="Основной текст с отступом 31"/>
    <w:basedOn w:val="a"/>
    <w:rsid w:val="00910726"/>
    <w:pPr>
      <w:overflowPunct w:val="0"/>
      <w:autoSpaceDE w:val="0"/>
      <w:autoSpaceDN w:val="0"/>
      <w:adjustRightInd w:val="0"/>
      <w:spacing w:line="240" w:lineRule="auto"/>
      <w:ind w:firstLine="284"/>
      <w:jc w:val="left"/>
      <w:textAlignment w:val="baseline"/>
    </w:pPr>
    <w:rPr>
      <w:sz w:val="20"/>
      <w:szCs w:val="20"/>
    </w:rPr>
  </w:style>
  <w:style w:type="paragraph" w:customStyle="1" w:styleId="21">
    <w:name w:val="Основной текст с отступом 21"/>
    <w:basedOn w:val="a"/>
    <w:rsid w:val="00910726"/>
    <w:pPr>
      <w:overflowPunct w:val="0"/>
      <w:autoSpaceDE w:val="0"/>
      <w:autoSpaceDN w:val="0"/>
      <w:adjustRightInd w:val="0"/>
      <w:spacing w:line="240" w:lineRule="auto"/>
      <w:ind w:firstLine="397"/>
      <w:textAlignment w:val="baseline"/>
    </w:pPr>
    <w:rPr>
      <w:rFonts w:ascii="Arial" w:hAnsi="Arial"/>
      <w:sz w:val="20"/>
      <w:szCs w:val="20"/>
    </w:rPr>
  </w:style>
  <w:style w:type="paragraph" w:customStyle="1" w:styleId="210">
    <w:name w:val="Основной текст 21"/>
    <w:basedOn w:val="a"/>
    <w:rsid w:val="00910726"/>
    <w:pPr>
      <w:tabs>
        <w:tab w:val="left" w:pos="1080"/>
      </w:tabs>
      <w:overflowPunct w:val="0"/>
      <w:autoSpaceDE w:val="0"/>
      <w:autoSpaceDN w:val="0"/>
      <w:adjustRightInd w:val="0"/>
      <w:spacing w:line="240" w:lineRule="auto"/>
      <w:ind w:firstLine="0"/>
      <w:textAlignment w:val="baseline"/>
    </w:pPr>
    <w:rPr>
      <w:rFonts w:ascii="Arial" w:hAnsi="Arial"/>
      <w:sz w:val="20"/>
      <w:szCs w:val="20"/>
    </w:rPr>
  </w:style>
  <w:style w:type="character" w:customStyle="1" w:styleId="70">
    <w:name w:val="Заголовок 7 Знак"/>
    <w:basedOn w:val="a0"/>
    <w:link w:val="7"/>
    <w:rsid w:val="00910726"/>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91072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1072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11470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14702"/>
    <w:rPr>
      <w:rFonts w:asciiTheme="majorHAnsi" w:eastAsiaTheme="majorEastAsia" w:hAnsiTheme="majorHAnsi" w:cstheme="majorBidi"/>
      <w:i/>
      <w:iCs/>
      <w:color w:val="243F60" w:themeColor="accent1" w:themeShade="7F"/>
      <w:sz w:val="24"/>
      <w:szCs w:val="24"/>
      <w:lang w:eastAsia="ru-RU"/>
    </w:rPr>
  </w:style>
  <w:style w:type="paragraph" w:styleId="af">
    <w:name w:val="Plain Text"/>
    <w:basedOn w:val="a"/>
    <w:link w:val="af0"/>
    <w:rsid w:val="00F800F3"/>
    <w:pPr>
      <w:spacing w:line="240" w:lineRule="auto"/>
      <w:ind w:firstLine="0"/>
      <w:jc w:val="left"/>
    </w:pPr>
    <w:rPr>
      <w:rFonts w:ascii="Courier New" w:hAnsi="Courier New" w:cs="Courier New"/>
      <w:sz w:val="20"/>
      <w:szCs w:val="20"/>
    </w:rPr>
  </w:style>
  <w:style w:type="character" w:customStyle="1" w:styleId="af0">
    <w:name w:val="Текст Знак"/>
    <w:basedOn w:val="a0"/>
    <w:link w:val="af"/>
    <w:rsid w:val="00F800F3"/>
    <w:rPr>
      <w:rFonts w:ascii="Courier New" w:eastAsia="Times New Roman" w:hAnsi="Courier New" w:cs="Courier New"/>
      <w:sz w:val="20"/>
      <w:szCs w:val="20"/>
      <w:lang w:eastAsia="ru-RU"/>
    </w:rPr>
  </w:style>
  <w:style w:type="character" w:customStyle="1" w:styleId="ff2">
    <w:name w:val="ff2"/>
    <w:basedOn w:val="a0"/>
    <w:rsid w:val="00C3501F"/>
  </w:style>
</w:styles>
</file>

<file path=word/webSettings.xml><?xml version="1.0" encoding="utf-8"?>
<w:webSettings xmlns:r="http://schemas.openxmlformats.org/officeDocument/2006/relationships" xmlns:w="http://schemas.openxmlformats.org/wordprocessingml/2006/main">
  <w:divs>
    <w:div w:id="108284011">
      <w:bodyDiv w:val="1"/>
      <w:marLeft w:val="0"/>
      <w:marRight w:val="0"/>
      <w:marTop w:val="0"/>
      <w:marBottom w:val="0"/>
      <w:divBdr>
        <w:top w:val="none" w:sz="0" w:space="0" w:color="auto"/>
        <w:left w:val="none" w:sz="0" w:space="0" w:color="auto"/>
        <w:bottom w:val="none" w:sz="0" w:space="0" w:color="auto"/>
        <w:right w:val="none" w:sz="0" w:space="0" w:color="auto"/>
      </w:divBdr>
    </w:div>
    <w:div w:id="308218569">
      <w:bodyDiv w:val="1"/>
      <w:marLeft w:val="0"/>
      <w:marRight w:val="0"/>
      <w:marTop w:val="0"/>
      <w:marBottom w:val="0"/>
      <w:divBdr>
        <w:top w:val="none" w:sz="0" w:space="0" w:color="auto"/>
        <w:left w:val="none" w:sz="0" w:space="0" w:color="auto"/>
        <w:bottom w:val="none" w:sz="0" w:space="0" w:color="auto"/>
        <w:right w:val="none" w:sz="0" w:space="0" w:color="auto"/>
      </w:divBdr>
      <w:divsChild>
        <w:div w:id="217516948">
          <w:marLeft w:val="0"/>
          <w:marRight w:val="0"/>
          <w:marTop w:val="0"/>
          <w:marBottom w:val="0"/>
          <w:divBdr>
            <w:top w:val="none" w:sz="0" w:space="0" w:color="auto"/>
            <w:left w:val="none" w:sz="0" w:space="0" w:color="auto"/>
            <w:bottom w:val="none" w:sz="0" w:space="0" w:color="auto"/>
            <w:right w:val="none" w:sz="0" w:space="0" w:color="auto"/>
          </w:divBdr>
        </w:div>
        <w:div w:id="978195624">
          <w:marLeft w:val="0"/>
          <w:marRight w:val="0"/>
          <w:marTop w:val="0"/>
          <w:marBottom w:val="0"/>
          <w:divBdr>
            <w:top w:val="none" w:sz="0" w:space="0" w:color="auto"/>
            <w:left w:val="none" w:sz="0" w:space="0" w:color="auto"/>
            <w:bottom w:val="none" w:sz="0" w:space="0" w:color="auto"/>
            <w:right w:val="none" w:sz="0" w:space="0" w:color="auto"/>
          </w:divBdr>
        </w:div>
        <w:div w:id="182786580">
          <w:marLeft w:val="0"/>
          <w:marRight w:val="0"/>
          <w:marTop w:val="0"/>
          <w:marBottom w:val="0"/>
          <w:divBdr>
            <w:top w:val="none" w:sz="0" w:space="0" w:color="auto"/>
            <w:left w:val="none" w:sz="0" w:space="0" w:color="auto"/>
            <w:bottom w:val="none" w:sz="0" w:space="0" w:color="auto"/>
            <w:right w:val="none" w:sz="0" w:space="0" w:color="auto"/>
          </w:divBdr>
        </w:div>
      </w:divsChild>
    </w:div>
    <w:div w:id="503591201">
      <w:bodyDiv w:val="1"/>
      <w:marLeft w:val="0"/>
      <w:marRight w:val="0"/>
      <w:marTop w:val="0"/>
      <w:marBottom w:val="0"/>
      <w:divBdr>
        <w:top w:val="none" w:sz="0" w:space="0" w:color="auto"/>
        <w:left w:val="none" w:sz="0" w:space="0" w:color="auto"/>
        <w:bottom w:val="none" w:sz="0" w:space="0" w:color="auto"/>
        <w:right w:val="none" w:sz="0" w:space="0" w:color="auto"/>
      </w:divBdr>
    </w:div>
    <w:div w:id="644242040">
      <w:bodyDiv w:val="1"/>
      <w:marLeft w:val="0"/>
      <w:marRight w:val="0"/>
      <w:marTop w:val="0"/>
      <w:marBottom w:val="0"/>
      <w:divBdr>
        <w:top w:val="none" w:sz="0" w:space="0" w:color="auto"/>
        <w:left w:val="none" w:sz="0" w:space="0" w:color="auto"/>
        <w:bottom w:val="none" w:sz="0" w:space="0" w:color="auto"/>
        <w:right w:val="none" w:sz="0" w:space="0" w:color="auto"/>
      </w:divBdr>
    </w:div>
    <w:div w:id="698513363">
      <w:bodyDiv w:val="1"/>
      <w:marLeft w:val="0"/>
      <w:marRight w:val="0"/>
      <w:marTop w:val="0"/>
      <w:marBottom w:val="0"/>
      <w:divBdr>
        <w:top w:val="none" w:sz="0" w:space="0" w:color="auto"/>
        <w:left w:val="none" w:sz="0" w:space="0" w:color="auto"/>
        <w:bottom w:val="none" w:sz="0" w:space="0" w:color="auto"/>
        <w:right w:val="none" w:sz="0" w:space="0" w:color="auto"/>
      </w:divBdr>
      <w:divsChild>
        <w:div w:id="866213801">
          <w:marLeft w:val="0"/>
          <w:marRight w:val="0"/>
          <w:marTop w:val="0"/>
          <w:marBottom w:val="0"/>
          <w:divBdr>
            <w:top w:val="none" w:sz="0" w:space="0" w:color="auto"/>
            <w:left w:val="none" w:sz="0" w:space="0" w:color="auto"/>
            <w:bottom w:val="none" w:sz="0" w:space="0" w:color="auto"/>
            <w:right w:val="none" w:sz="0" w:space="0" w:color="auto"/>
          </w:divBdr>
        </w:div>
        <w:div w:id="1825046711">
          <w:marLeft w:val="0"/>
          <w:marRight w:val="0"/>
          <w:marTop w:val="0"/>
          <w:marBottom w:val="0"/>
          <w:divBdr>
            <w:top w:val="none" w:sz="0" w:space="0" w:color="auto"/>
            <w:left w:val="none" w:sz="0" w:space="0" w:color="auto"/>
            <w:bottom w:val="none" w:sz="0" w:space="0" w:color="auto"/>
            <w:right w:val="none" w:sz="0" w:space="0" w:color="auto"/>
          </w:divBdr>
        </w:div>
        <w:div w:id="2030136639">
          <w:marLeft w:val="0"/>
          <w:marRight w:val="0"/>
          <w:marTop w:val="0"/>
          <w:marBottom w:val="0"/>
          <w:divBdr>
            <w:top w:val="none" w:sz="0" w:space="0" w:color="auto"/>
            <w:left w:val="none" w:sz="0" w:space="0" w:color="auto"/>
            <w:bottom w:val="none" w:sz="0" w:space="0" w:color="auto"/>
            <w:right w:val="none" w:sz="0" w:space="0" w:color="auto"/>
          </w:divBdr>
        </w:div>
      </w:divsChild>
    </w:div>
    <w:div w:id="1079909199">
      <w:bodyDiv w:val="1"/>
      <w:marLeft w:val="0"/>
      <w:marRight w:val="0"/>
      <w:marTop w:val="0"/>
      <w:marBottom w:val="0"/>
      <w:divBdr>
        <w:top w:val="none" w:sz="0" w:space="0" w:color="auto"/>
        <w:left w:val="none" w:sz="0" w:space="0" w:color="auto"/>
        <w:bottom w:val="none" w:sz="0" w:space="0" w:color="auto"/>
        <w:right w:val="none" w:sz="0" w:space="0" w:color="auto"/>
      </w:divBdr>
      <w:divsChild>
        <w:div w:id="1940597081">
          <w:marLeft w:val="0"/>
          <w:marRight w:val="0"/>
          <w:marTop w:val="0"/>
          <w:marBottom w:val="0"/>
          <w:divBdr>
            <w:top w:val="none" w:sz="0" w:space="0" w:color="auto"/>
            <w:left w:val="none" w:sz="0" w:space="0" w:color="auto"/>
            <w:bottom w:val="none" w:sz="0" w:space="0" w:color="auto"/>
            <w:right w:val="none" w:sz="0" w:space="0" w:color="auto"/>
          </w:divBdr>
        </w:div>
        <w:div w:id="1233659212">
          <w:marLeft w:val="0"/>
          <w:marRight w:val="0"/>
          <w:marTop w:val="0"/>
          <w:marBottom w:val="0"/>
          <w:divBdr>
            <w:top w:val="none" w:sz="0" w:space="0" w:color="auto"/>
            <w:left w:val="none" w:sz="0" w:space="0" w:color="auto"/>
            <w:bottom w:val="none" w:sz="0" w:space="0" w:color="auto"/>
            <w:right w:val="none" w:sz="0" w:space="0" w:color="auto"/>
          </w:divBdr>
        </w:div>
        <w:div w:id="1728525296">
          <w:marLeft w:val="0"/>
          <w:marRight w:val="0"/>
          <w:marTop w:val="0"/>
          <w:marBottom w:val="0"/>
          <w:divBdr>
            <w:top w:val="none" w:sz="0" w:space="0" w:color="auto"/>
            <w:left w:val="none" w:sz="0" w:space="0" w:color="auto"/>
            <w:bottom w:val="none" w:sz="0" w:space="0" w:color="auto"/>
            <w:right w:val="none" w:sz="0" w:space="0" w:color="auto"/>
          </w:divBdr>
        </w:div>
        <w:div w:id="141779262">
          <w:marLeft w:val="0"/>
          <w:marRight w:val="0"/>
          <w:marTop w:val="0"/>
          <w:marBottom w:val="0"/>
          <w:divBdr>
            <w:top w:val="none" w:sz="0" w:space="0" w:color="auto"/>
            <w:left w:val="none" w:sz="0" w:space="0" w:color="auto"/>
            <w:bottom w:val="none" w:sz="0" w:space="0" w:color="auto"/>
            <w:right w:val="none" w:sz="0" w:space="0" w:color="auto"/>
          </w:divBdr>
        </w:div>
        <w:div w:id="671684626">
          <w:marLeft w:val="0"/>
          <w:marRight w:val="0"/>
          <w:marTop w:val="0"/>
          <w:marBottom w:val="0"/>
          <w:divBdr>
            <w:top w:val="none" w:sz="0" w:space="0" w:color="auto"/>
            <w:left w:val="none" w:sz="0" w:space="0" w:color="auto"/>
            <w:bottom w:val="none" w:sz="0" w:space="0" w:color="auto"/>
            <w:right w:val="none" w:sz="0" w:space="0" w:color="auto"/>
          </w:divBdr>
        </w:div>
        <w:div w:id="44182337">
          <w:marLeft w:val="0"/>
          <w:marRight w:val="0"/>
          <w:marTop w:val="0"/>
          <w:marBottom w:val="0"/>
          <w:divBdr>
            <w:top w:val="none" w:sz="0" w:space="0" w:color="auto"/>
            <w:left w:val="none" w:sz="0" w:space="0" w:color="auto"/>
            <w:bottom w:val="none" w:sz="0" w:space="0" w:color="auto"/>
            <w:right w:val="none" w:sz="0" w:space="0" w:color="auto"/>
          </w:divBdr>
        </w:div>
        <w:div w:id="1847094568">
          <w:marLeft w:val="0"/>
          <w:marRight w:val="0"/>
          <w:marTop w:val="0"/>
          <w:marBottom w:val="0"/>
          <w:divBdr>
            <w:top w:val="none" w:sz="0" w:space="0" w:color="auto"/>
            <w:left w:val="none" w:sz="0" w:space="0" w:color="auto"/>
            <w:bottom w:val="none" w:sz="0" w:space="0" w:color="auto"/>
            <w:right w:val="none" w:sz="0" w:space="0" w:color="auto"/>
          </w:divBdr>
        </w:div>
      </w:divsChild>
    </w:div>
    <w:div w:id="1108309396">
      <w:bodyDiv w:val="1"/>
      <w:marLeft w:val="0"/>
      <w:marRight w:val="0"/>
      <w:marTop w:val="0"/>
      <w:marBottom w:val="0"/>
      <w:divBdr>
        <w:top w:val="none" w:sz="0" w:space="0" w:color="auto"/>
        <w:left w:val="none" w:sz="0" w:space="0" w:color="auto"/>
        <w:bottom w:val="none" w:sz="0" w:space="0" w:color="auto"/>
        <w:right w:val="none" w:sz="0" w:space="0" w:color="auto"/>
      </w:divBdr>
    </w:div>
    <w:div w:id="1135760543">
      <w:bodyDiv w:val="1"/>
      <w:marLeft w:val="0"/>
      <w:marRight w:val="0"/>
      <w:marTop w:val="0"/>
      <w:marBottom w:val="0"/>
      <w:divBdr>
        <w:top w:val="none" w:sz="0" w:space="0" w:color="auto"/>
        <w:left w:val="none" w:sz="0" w:space="0" w:color="auto"/>
        <w:bottom w:val="none" w:sz="0" w:space="0" w:color="auto"/>
        <w:right w:val="none" w:sz="0" w:space="0" w:color="auto"/>
      </w:divBdr>
      <w:divsChild>
        <w:div w:id="1670593372">
          <w:marLeft w:val="0"/>
          <w:marRight w:val="0"/>
          <w:marTop w:val="0"/>
          <w:marBottom w:val="0"/>
          <w:divBdr>
            <w:top w:val="none" w:sz="0" w:space="0" w:color="auto"/>
            <w:left w:val="none" w:sz="0" w:space="0" w:color="auto"/>
            <w:bottom w:val="none" w:sz="0" w:space="0" w:color="auto"/>
            <w:right w:val="none" w:sz="0" w:space="0" w:color="auto"/>
          </w:divBdr>
        </w:div>
        <w:div w:id="1296716123">
          <w:marLeft w:val="0"/>
          <w:marRight w:val="0"/>
          <w:marTop w:val="0"/>
          <w:marBottom w:val="0"/>
          <w:divBdr>
            <w:top w:val="none" w:sz="0" w:space="0" w:color="auto"/>
            <w:left w:val="none" w:sz="0" w:space="0" w:color="auto"/>
            <w:bottom w:val="none" w:sz="0" w:space="0" w:color="auto"/>
            <w:right w:val="none" w:sz="0" w:space="0" w:color="auto"/>
          </w:divBdr>
        </w:div>
        <w:div w:id="1051273209">
          <w:marLeft w:val="0"/>
          <w:marRight w:val="0"/>
          <w:marTop w:val="0"/>
          <w:marBottom w:val="0"/>
          <w:divBdr>
            <w:top w:val="none" w:sz="0" w:space="0" w:color="auto"/>
            <w:left w:val="none" w:sz="0" w:space="0" w:color="auto"/>
            <w:bottom w:val="none" w:sz="0" w:space="0" w:color="auto"/>
            <w:right w:val="none" w:sz="0" w:space="0" w:color="auto"/>
          </w:divBdr>
        </w:div>
        <w:div w:id="257296280">
          <w:marLeft w:val="0"/>
          <w:marRight w:val="0"/>
          <w:marTop w:val="0"/>
          <w:marBottom w:val="0"/>
          <w:divBdr>
            <w:top w:val="none" w:sz="0" w:space="0" w:color="auto"/>
            <w:left w:val="none" w:sz="0" w:space="0" w:color="auto"/>
            <w:bottom w:val="none" w:sz="0" w:space="0" w:color="auto"/>
            <w:right w:val="none" w:sz="0" w:space="0" w:color="auto"/>
          </w:divBdr>
        </w:div>
        <w:div w:id="1454785146">
          <w:marLeft w:val="0"/>
          <w:marRight w:val="0"/>
          <w:marTop w:val="0"/>
          <w:marBottom w:val="0"/>
          <w:divBdr>
            <w:top w:val="none" w:sz="0" w:space="0" w:color="auto"/>
            <w:left w:val="none" w:sz="0" w:space="0" w:color="auto"/>
            <w:bottom w:val="none" w:sz="0" w:space="0" w:color="auto"/>
            <w:right w:val="none" w:sz="0" w:space="0" w:color="auto"/>
          </w:divBdr>
        </w:div>
        <w:div w:id="1741638003">
          <w:marLeft w:val="0"/>
          <w:marRight w:val="0"/>
          <w:marTop w:val="0"/>
          <w:marBottom w:val="0"/>
          <w:divBdr>
            <w:top w:val="none" w:sz="0" w:space="0" w:color="auto"/>
            <w:left w:val="none" w:sz="0" w:space="0" w:color="auto"/>
            <w:bottom w:val="none" w:sz="0" w:space="0" w:color="auto"/>
            <w:right w:val="none" w:sz="0" w:space="0" w:color="auto"/>
          </w:divBdr>
        </w:div>
        <w:div w:id="1752894476">
          <w:marLeft w:val="0"/>
          <w:marRight w:val="0"/>
          <w:marTop w:val="0"/>
          <w:marBottom w:val="0"/>
          <w:divBdr>
            <w:top w:val="none" w:sz="0" w:space="0" w:color="auto"/>
            <w:left w:val="none" w:sz="0" w:space="0" w:color="auto"/>
            <w:bottom w:val="none" w:sz="0" w:space="0" w:color="auto"/>
            <w:right w:val="none" w:sz="0" w:space="0" w:color="auto"/>
          </w:divBdr>
        </w:div>
        <w:div w:id="883520449">
          <w:marLeft w:val="0"/>
          <w:marRight w:val="0"/>
          <w:marTop w:val="0"/>
          <w:marBottom w:val="0"/>
          <w:divBdr>
            <w:top w:val="none" w:sz="0" w:space="0" w:color="auto"/>
            <w:left w:val="none" w:sz="0" w:space="0" w:color="auto"/>
            <w:bottom w:val="none" w:sz="0" w:space="0" w:color="auto"/>
            <w:right w:val="none" w:sz="0" w:space="0" w:color="auto"/>
          </w:divBdr>
        </w:div>
        <w:div w:id="1535001469">
          <w:marLeft w:val="0"/>
          <w:marRight w:val="0"/>
          <w:marTop w:val="0"/>
          <w:marBottom w:val="0"/>
          <w:divBdr>
            <w:top w:val="none" w:sz="0" w:space="0" w:color="auto"/>
            <w:left w:val="none" w:sz="0" w:space="0" w:color="auto"/>
            <w:bottom w:val="none" w:sz="0" w:space="0" w:color="auto"/>
            <w:right w:val="none" w:sz="0" w:space="0" w:color="auto"/>
          </w:divBdr>
        </w:div>
        <w:div w:id="529799037">
          <w:marLeft w:val="0"/>
          <w:marRight w:val="0"/>
          <w:marTop w:val="0"/>
          <w:marBottom w:val="0"/>
          <w:divBdr>
            <w:top w:val="none" w:sz="0" w:space="0" w:color="auto"/>
            <w:left w:val="none" w:sz="0" w:space="0" w:color="auto"/>
            <w:bottom w:val="none" w:sz="0" w:space="0" w:color="auto"/>
            <w:right w:val="none" w:sz="0" w:space="0" w:color="auto"/>
          </w:divBdr>
        </w:div>
        <w:div w:id="443769029">
          <w:marLeft w:val="0"/>
          <w:marRight w:val="0"/>
          <w:marTop w:val="0"/>
          <w:marBottom w:val="0"/>
          <w:divBdr>
            <w:top w:val="none" w:sz="0" w:space="0" w:color="auto"/>
            <w:left w:val="none" w:sz="0" w:space="0" w:color="auto"/>
            <w:bottom w:val="none" w:sz="0" w:space="0" w:color="auto"/>
            <w:right w:val="none" w:sz="0" w:space="0" w:color="auto"/>
          </w:divBdr>
        </w:div>
        <w:div w:id="170682989">
          <w:marLeft w:val="0"/>
          <w:marRight w:val="0"/>
          <w:marTop w:val="0"/>
          <w:marBottom w:val="0"/>
          <w:divBdr>
            <w:top w:val="none" w:sz="0" w:space="0" w:color="auto"/>
            <w:left w:val="none" w:sz="0" w:space="0" w:color="auto"/>
            <w:bottom w:val="none" w:sz="0" w:space="0" w:color="auto"/>
            <w:right w:val="none" w:sz="0" w:space="0" w:color="auto"/>
          </w:divBdr>
        </w:div>
        <w:div w:id="91904359">
          <w:marLeft w:val="0"/>
          <w:marRight w:val="0"/>
          <w:marTop w:val="0"/>
          <w:marBottom w:val="0"/>
          <w:divBdr>
            <w:top w:val="none" w:sz="0" w:space="0" w:color="auto"/>
            <w:left w:val="none" w:sz="0" w:space="0" w:color="auto"/>
            <w:bottom w:val="none" w:sz="0" w:space="0" w:color="auto"/>
            <w:right w:val="none" w:sz="0" w:space="0" w:color="auto"/>
          </w:divBdr>
        </w:div>
        <w:div w:id="1617298135">
          <w:marLeft w:val="0"/>
          <w:marRight w:val="0"/>
          <w:marTop w:val="0"/>
          <w:marBottom w:val="0"/>
          <w:divBdr>
            <w:top w:val="none" w:sz="0" w:space="0" w:color="auto"/>
            <w:left w:val="none" w:sz="0" w:space="0" w:color="auto"/>
            <w:bottom w:val="none" w:sz="0" w:space="0" w:color="auto"/>
            <w:right w:val="none" w:sz="0" w:space="0" w:color="auto"/>
          </w:divBdr>
        </w:div>
        <w:div w:id="1807383413">
          <w:marLeft w:val="0"/>
          <w:marRight w:val="0"/>
          <w:marTop w:val="0"/>
          <w:marBottom w:val="0"/>
          <w:divBdr>
            <w:top w:val="none" w:sz="0" w:space="0" w:color="auto"/>
            <w:left w:val="none" w:sz="0" w:space="0" w:color="auto"/>
            <w:bottom w:val="none" w:sz="0" w:space="0" w:color="auto"/>
            <w:right w:val="none" w:sz="0" w:space="0" w:color="auto"/>
          </w:divBdr>
        </w:div>
        <w:div w:id="1406565625">
          <w:marLeft w:val="0"/>
          <w:marRight w:val="0"/>
          <w:marTop w:val="0"/>
          <w:marBottom w:val="0"/>
          <w:divBdr>
            <w:top w:val="none" w:sz="0" w:space="0" w:color="auto"/>
            <w:left w:val="none" w:sz="0" w:space="0" w:color="auto"/>
            <w:bottom w:val="none" w:sz="0" w:space="0" w:color="auto"/>
            <w:right w:val="none" w:sz="0" w:space="0" w:color="auto"/>
          </w:divBdr>
        </w:div>
        <w:div w:id="426385844">
          <w:marLeft w:val="0"/>
          <w:marRight w:val="0"/>
          <w:marTop w:val="0"/>
          <w:marBottom w:val="0"/>
          <w:divBdr>
            <w:top w:val="none" w:sz="0" w:space="0" w:color="auto"/>
            <w:left w:val="none" w:sz="0" w:space="0" w:color="auto"/>
            <w:bottom w:val="none" w:sz="0" w:space="0" w:color="auto"/>
            <w:right w:val="none" w:sz="0" w:space="0" w:color="auto"/>
          </w:divBdr>
        </w:div>
        <w:div w:id="78412807">
          <w:marLeft w:val="0"/>
          <w:marRight w:val="0"/>
          <w:marTop w:val="0"/>
          <w:marBottom w:val="0"/>
          <w:divBdr>
            <w:top w:val="none" w:sz="0" w:space="0" w:color="auto"/>
            <w:left w:val="none" w:sz="0" w:space="0" w:color="auto"/>
            <w:bottom w:val="none" w:sz="0" w:space="0" w:color="auto"/>
            <w:right w:val="none" w:sz="0" w:space="0" w:color="auto"/>
          </w:divBdr>
        </w:div>
        <w:div w:id="1048803550">
          <w:marLeft w:val="0"/>
          <w:marRight w:val="0"/>
          <w:marTop w:val="0"/>
          <w:marBottom w:val="0"/>
          <w:divBdr>
            <w:top w:val="none" w:sz="0" w:space="0" w:color="auto"/>
            <w:left w:val="none" w:sz="0" w:space="0" w:color="auto"/>
            <w:bottom w:val="none" w:sz="0" w:space="0" w:color="auto"/>
            <w:right w:val="none" w:sz="0" w:space="0" w:color="auto"/>
          </w:divBdr>
        </w:div>
        <w:div w:id="434253093">
          <w:marLeft w:val="0"/>
          <w:marRight w:val="0"/>
          <w:marTop w:val="0"/>
          <w:marBottom w:val="0"/>
          <w:divBdr>
            <w:top w:val="none" w:sz="0" w:space="0" w:color="auto"/>
            <w:left w:val="none" w:sz="0" w:space="0" w:color="auto"/>
            <w:bottom w:val="none" w:sz="0" w:space="0" w:color="auto"/>
            <w:right w:val="none" w:sz="0" w:space="0" w:color="auto"/>
          </w:divBdr>
        </w:div>
        <w:div w:id="1919484074">
          <w:marLeft w:val="0"/>
          <w:marRight w:val="0"/>
          <w:marTop w:val="0"/>
          <w:marBottom w:val="0"/>
          <w:divBdr>
            <w:top w:val="none" w:sz="0" w:space="0" w:color="auto"/>
            <w:left w:val="none" w:sz="0" w:space="0" w:color="auto"/>
            <w:bottom w:val="none" w:sz="0" w:space="0" w:color="auto"/>
            <w:right w:val="none" w:sz="0" w:space="0" w:color="auto"/>
          </w:divBdr>
        </w:div>
        <w:div w:id="2007897948">
          <w:marLeft w:val="0"/>
          <w:marRight w:val="0"/>
          <w:marTop w:val="0"/>
          <w:marBottom w:val="0"/>
          <w:divBdr>
            <w:top w:val="none" w:sz="0" w:space="0" w:color="auto"/>
            <w:left w:val="none" w:sz="0" w:space="0" w:color="auto"/>
            <w:bottom w:val="none" w:sz="0" w:space="0" w:color="auto"/>
            <w:right w:val="none" w:sz="0" w:space="0" w:color="auto"/>
          </w:divBdr>
        </w:div>
        <w:div w:id="1087969647">
          <w:marLeft w:val="0"/>
          <w:marRight w:val="0"/>
          <w:marTop w:val="0"/>
          <w:marBottom w:val="0"/>
          <w:divBdr>
            <w:top w:val="none" w:sz="0" w:space="0" w:color="auto"/>
            <w:left w:val="none" w:sz="0" w:space="0" w:color="auto"/>
            <w:bottom w:val="none" w:sz="0" w:space="0" w:color="auto"/>
            <w:right w:val="none" w:sz="0" w:space="0" w:color="auto"/>
          </w:divBdr>
        </w:div>
        <w:div w:id="1203903015">
          <w:marLeft w:val="0"/>
          <w:marRight w:val="0"/>
          <w:marTop w:val="0"/>
          <w:marBottom w:val="0"/>
          <w:divBdr>
            <w:top w:val="none" w:sz="0" w:space="0" w:color="auto"/>
            <w:left w:val="none" w:sz="0" w:space="0" w:color="auto"/>
            <w:bottom w:val="none" w:sz="0" w:space="0" w:color="auto"/>
            <w:right w:val="none" w:sz="0" w:space="0" w:color="auto"/>
          </w:divBdr>
        </w:div>
        <w:div w:id="1283266601">
          <w:marLeft w:val="0"/>
          <w:marRight w:val="0"/>
          <w:marTop w:val="0"/>
          <w:marBottom w:val="0"/>
          <w:divBdr>
            <w:top w:val="none" w:sz="0" w:space="0" w:color="auto"/>
            <w:left w:val="none" w:sz="0" w:space="0" w:color="auto"/>
            <w:bottom w:val="none" w:sz="0" w:space="0" w:color="auto"/>
            <w:right w:val="none" w:sz="0" w:space="0" w:color="auto"/>
          </w:divBdr>
        </w:div>
        <w:div w:id="1975674950">
          <w:marLeft w:val="0"/>
          <w:marRight w:val="0"/>
          <w:marTop w:val="0"/>
          <w:marBottom w:val="0"/>
          <w:divBdr>
            <w:top w:val="none" w:sz="0" w:space="0" w:color="auto"/>
            <w:left w:val="none" w:sz="0" w:space="0" w:color="auto"/>
            <w:bottom w:val="none" w:sz="0" w:space="0" w:color="auto"/>
            <w:right w:val="none" w:sz="0" w:space="0" w:color="auto"/>
          </w:divBdr>
        </w:div>
        <w:div w:id="1665085936">
          <w:marLeft w:val="0"/>
          <w:marRight w:val="0"/>
          <w:marTop w:val="0"/>
          <w:marBottom w:val="0"/>
          <w:divBdr>
            <w:top w:val="none" w:sz="0" w:space="0" w:color="auto"/>
            <w:left w:val="none" w:sz="0" w:space="0" w:color="auto"/>
            <w:bottom w:val="none" w:sz="0" w:space="0" w:color="auto"/>
            <w:right w:val="none" w:sz="0" w:space="0" w:color="auto"/>
          </w:divBdr>
        </w:div>
        <w:div w:id="1271933318">
          <w:marLeft w:val="0"/>
          <w:marRight w:val="0"/>
          <w:marTop w:val="0"/>
          <w:marBottom w:val="0"/>
          <w:divBdr>
            <w:top w:val="none" w:sz="0" w:space="0" w:color="auto"/>
            <w:left w:val="none" w:sz="0" w:space="0" w:color="auto"/>
            <w:bottom w:val="none" w:sz="0" w:space="0" w:color="auto"/>
            <w:right w:val="none" w:sz="0" w:space="0" w:color="auto"/>
          </w:divBdr>
        </w:div>
        <w:div w:id="426270920">
          <w:marLeft w:val="0"/>
          <w:marRight w:val="0"/>
          <w:marTop w:val="0"/>
          <w:marBottom w:val="0"/>
          <w:divBdr>
            <w:top w:val="none" w:sz="0" w:space="0" w:color="auto"/>
            <w:left w:val="none" w:sz="0" w:space="0" w:color="auto"/>
            <w:bottom w:val="none" w:sz="0" w:space="0" w:color="auto"/>
            <w:right w:val="none" w:sz="0" w:space="0" w:color="auto"/>
          </w:divBdr>
        </w:div>
        <w:div w:id="1866554725">
          <w:marLeft w:val="0"/>
          <w:marRight w:val="0"/>
          <w:marTop w:val="0"/>
          <w:marBottom w:val="0"/>
          <w:divBdr>
            <w:top w:val="none" w:sz="0" w:space="0" w:color="auto"/>
            <w:left w:val="none" w:sz="0" w:space="0" w:color="auto"/>
            <w:bottom w:val="none" w:sz="0" w:space="0" w:color="auto"/>
            <w:right w:val="none" w:sz="0" w:space="0" w:color="auto"/>
          </w:divBdr>
        </w:div>
        <w:div w:id="280497397">
          <w:marLeft w:val="0"/>
          <w:marRight w:val="0"/>
          <w:marTop w:val="0"/>
          <w:marBottom w:val="0"/>
          <w:divBdr>
            <w:top w:val="none" w:sz="0" w:space="0" w:color="auto"/>
            <w:left w:val="none" w:sz="0" w:space="0" w:color="auto"/>
            <w:bottom w:val="none" w:sz="0" w:space="0" w:color="auto"/>
            <w:right w:val="none" w:sz="0" w:space="0" w:color="auto"/>
          </w:divBdr>
        </w:div>
        <w:div w:id="607322949">
          <w:marLeft w:val="0"/>
          <w:marRight w:val="0"/>
          <w:marTop w:val="0"/>
          <w:marBottom w:val="0"/>
          <w:divBdr>
            <w:top w:val="none" w:sz="0" w:space="0" w:color="auto"/>
            <w:left w:val="none" w:sz="0" w:space="0" w:color="auto"/>
            <w:bottom w:val="none" w:sz="0" w:space="0" w:color="auto"/>
            <w:right w:val="none" w:sz="0" w:space="0" w:color="auto"/>
          </w:divBdr>
        </w:div>
        <w:div w:id="90782342">
          <w:marLeft w:val="0"/>
          <w:marRight w:val="0"/>
          <w:marTop w:val="0"/>
          <w:marBottom w:val="0"/>
          <w:divBdr>
            <w:top w:val="none" w:sz="0" w:space="0" w:color="auto"/>
            <w:left w:val="none" w:sz="0" w:space="0" w:color="auto"/>
            <w:bottom w:val="none" w:sz="0" w:space="0" w:color="auto"/>
            <w:right w:val="none" w:sz="0" w:space="0" w:color="auto"/>
          </w:divBdr>
        </w:div>
        <w:div w:id="1268657741">
          <w:marLeft w:val="0"/>
          <w:marRight w:val="0"/>
          <w:marTop w:val="0"/>
          <w:marBottom w:val="0"/>
          <w:divBdr>
            <w:top w:val="none" w:sz="0" w:space="0" w:color="auto"/>
            <w:left w:val="none" w:sz="0" w:space="0" w:color="auto"/>
            <w:bottom w:val="none" w:sz="0" w:space="0" w:color="auto"/>
            <w:right w:val="none" w:sz="0" w:space="0" w:color="auto"/>
          </w:divBdr>
        </w:div>
        <w:div w:id="1453867499">
          <w:marLeft w:val="0"/>
          <w:marRight w:val="0"/>
          <w:marTop w:val="0"/>
          <w:marBottom w:val="0"/>
          <w:divBdr>
            <w:top w:val="none" w:sz="0" w:space="0" w:color="auto"/>
            <w:left w:val="none" w:sz="0" w:space="0" w:color="auto"/>
            <w:bottom w:val="none" w:sz="0" w:space="0" w:color="auto"/>
            <w:right w:val="none" w:sz="0" w:space="0" w:color="auto"/>
          </w:divBdr>
        </w:div>
        <w:div w:id="1681739628">
          <w:marLeft w:val="0"/>
          <w:marRight w:val="0"/>
          <w:marTop w:val="0"/>
          <w:marBottom w:val="0"/>
          <w:divBdr>
            <w:top w:val="none" w:sz="0" w:space="0" w:color="auto"/>
            <w:left w:val="none" w:sz="0" w:space="0" w:color="auto"/>
            <w:bottom w:val="none" w:sz="0" w:space="0" w:color="auto"/>
            <w:right w:val="none" w:sz="0" w:space="0" w:color="auto"/>
          </w:divBdr>
        </w:div>
        <w:div w:id="149757456">
          <w:marLeft w:val="0"/>
          <w:marRight w:val="0"/>
          <w:marTop w:val="0"/>
          <w:marBottom w:val="0"/>
          <w:divBdr>
            <w:top w:val="none" w:sz="0" w:space="0" w:color="auto"/>
            <w:left w:val="none" w:sz="0" w:space="0" w:color="auto"/>
            <w:bottom w:val="none" w:sz="0" w:space="0" w:color="auto"/>
            <w:right w:val="none" w:sz="0" w:space="0" w:color="auto"/>
          </w:divBdr>
        </w:div>
        <w:div w:id="1558974415">
          <w:marLeft w:val="0"/>
          <w:marRight w:val="0"/>
          <w:marTop w:val="0"/>
          <w:marBottom w:val="0"/>
          <w:divBdr>
            <w:top w:val="none" w:sz="0" w:space="0" w:color="auto"/>
            <w:left w:val="none" w:sz="0" w:space="0" w:color="auto"/>
            <w:bottom w:val="none" w:sz="0" w:space="0" w:color="auto"/>
            <w:right w:val="none" w:sz="0" w:space="0" w:color="auto"/>
          </w:divBdr>
        </w:div>
        <w:div w:id="136533238">
          <w:marLeft w:val="0"/>
          <w:marRight w:val="0"/>
          <w:marTop w:val="0"/>
          <w:marBottom w:val="0"/>
          <w:divBdr>
            <w:top w:val="none" w:sz="0" w:space="0" w:color="auto"/>
            <w:left w:val="none" w:sz="0" w:space="0" w:color="auto"/>
            <w:bottom w:val="none" w:sz="0" w:space="0" w:color="auto"/>
            <w:right w:val="none" w:sz="0" w:space="0" w:color="auto"/>
          </w:divBdr>
        </w:div>
        <w:div w:id="152841991">
          <w:marLeft w:val="0"/>
          <w:marRight w:val="0"/>
          <w:marTop w:val="0"/>
          <w:marBottom w:val="0"/>
          <w:divBdr>
            <w:top w:val="none" w:sz="0" w:space="0" w:color="auto"/>
            <w:left w:val="none" w:sz="0" w:space="0" w:color="auto"/>
            <w:bottom w:val="none" w:sz="0" w:space="0" w:color="auto"/>
            <w:right w:val="none" w:sz="0" w:space="0" w:color="auto"/>
          </w:divBdr>
        </w:div>
        <w:div w:id="618225189">
          <w:marLeft w:val="0"/>
          <w:marRight w:val="0"/>
          <w:marTop w:val="0"/>
          <w:marBottom w:val="0"/>
          <w:divBdr>
            <w:top w:val="none" w:sz="0" w:space="0" w:color="auto"/>
            <w:left w:val="none" w:sz="0" w:space="0" w:color="auto"/>
            <w:bottom w:val="none" w:sz="0" w:space="0" w:color="auto"/>
            <w:right w:val="none" w:sz="0" w:space="0" w:color="auto"/>
          </w:divBdr>
        </w:div>
        <w:div w:id="1252661606">
          <w:marLeft w:val="0"/>
          <w:marRight w:val="0"/>
          <w:marTop w:val="0"/>
          <w:marBottom w:val="0"/>
          <w:divBdr>
            <w:top w:val="none" w:sz="0" w:space="0" w:color="auto"/>
            <w:left w:val="none" w:sz="0" w:space="0" w:color="auto"/>
            <w:bottom w:val="none" w:sz="0" w:space="0" w:color="auto"/>
            <w:right w:val="none" w:sz="0" w:space="0" w:color="auto"/>
          </w:divBdr>
        </w:div>
        <w:div w:id="11415928">
          <w:marLeft w:val="0"/>
          <w:marRight w:val="0"/>
          <w:marTop w:val="0"/>
          <w:marBottom w:val="0"/>
          <w:divBdr>
            <w:top w:val="none" w:sz="0" w:space="0" w:color="auto"/>
            <w:left w:val="none" w:sz="0" w:space="0" w:color="auto"/>
            <w:bottom w:val="none" w:sz="0" w:space="0" w:color="auto"/>
            <w:right w:val="none" w:sz="0" w:space="0" w:color="auto"/>
          </w:divBdr>
        </w:div>
        <w:div w:id="1600061804">
          <w:marLeft w:val="0"/>
          <w:marRight w:val="0"/>
          <w:marTop w:val="0"/>
          <w:marBottom w:val="0"/>
          <w:divBdr>
            <w:top w:val="none" w:sz="0" w:space="0" w:color="auto"/>
            <w:left w:val="none" w:sz="0" w:space="0" w:color="auto"/>
            <w:bottom w:val="none" w:sz="0" w:space="0" w:color="auto"/>
            <w:right w:val="none" w:sz="0" w:space="0" w:color="auto"/>
          </w:divBdr>
        </w:div>
        <w:div w:id="30615146">
          <w:marLeft w:val="0"/>
          <w:marRight w:val="0"/>
          <w:marTop w:val="0"/>
          <w:marBottom w:val="0"/>
          <w:divBdr>
            <w:top w:val="none" w:sz="0" w:space="0" w:color="auto"/>
            <w:left w:val="none" w:sz="0" w:space="0" w:color="auto"/>
            <w:bottom w:val="none" w:sz="0" w:space="0" w:color="auto"/>
            <w:right w:val="none" w:sz="0" w:space="0" w:color="auto"/>
          </w:divBdr>
        </w:div>
        <w:div w:id="833958574">
          <w:marLeft w:val="0"/>
          <w:marRight w:val="0"/>
          <w:marTop w:val="0"/>
          <w:marBottom w:val="0"/>
          <w:divBdr>
            <w:top w:val="none" w:sz="0" w:space="0" w:color="auto"/>
            <w:left w:val="none" w:sz="0" w:space="0" w:color="auto"/>
            <w:bottom w:val="none" w:sz="0" w:space="0" w:color="auto"/>
            <w:right w:val="none" w:sz="0" w:space="0" w:color="auto"/>
          </w:divBdr>
        </w:div>
        <w:div w:id="1106576220">
          <w:marLeft w:val="0"/>
          <w:marRight w:val="0"/>
          <w:marTop w:val="0"/>
          <w:marBottom w:val="0"/>
          <w:divBdr>
            <w:top w:val="none" w:sz="0" w:space="0" w:color="auto"/>
            <w:left w:val="none" w:sz="0" w:space="0" w:color="auto"/>
            <w:bottom w:val="none" w:sz="0" w:space="0" w:color="auto"/>
            <w:right w:val="none" w:sz="0" w:space="0" w:color="auto"/>
          </w:divBdr>
        </w:div>
        <w:div w:id="1714384634">
          <w:marLeft w:val="0"/>
          <w:marRight w:val="0"/>
          <w:marTop w:val="0"/>
          <w:marBottom w:val="0"/>
          <w:divBdr>
            <w:top w:val="none" w:sz="0" w:space="0" w:color="auto"/>
            <w:left w:val="none" w:sz="0" w:space="0" w:color="auto"/>
            <w:bottom w:val="none" w:sz="0" w:space="0" w:color="auto"/>
            <w:right w:val="none" w:sz="0" w:space="0" w:color="auto"/>
          </w:divBdr>
        </w:div>
        <w:div w:id="624043262">
          <w:marLeft w:val="0"/>
          <w:marRight w:val="0"/>
          <w:marTop w:val="0"/>
          <w:marBottom w:val="0"/>
          <w:divBdr>
            <w:top w:val="none" w:sz="0" w:space="0" w:color="auto"/>
            <w:left w:val="none" w:sz="0" w:space="0" w:color="auto"/>
            <w:bottom w:val="none" w:sz="0" w:space="0" w:color="auto"/>
            <w:right w:val="none" w:sz="0" w:space="0" w:color="auto"/>
          </w:divBdr>
        </w:div>
        <w:div w:id="1214393465">
          <w:marLeft w:val="0"/>
          <w:marRight w:val="0"/>
          <w:marTop w:val="0"/>
          <w:marBottom w:val="0"/>
          <w:divBdr>
            <w:top w:val="none" w:sz="0" w:space="0" w:color="auto"/>
            <w:left w:val="none" w:sz="0" w:space="0" w:color="auto"/>
            <w:bottom w:val="none" w:sz="0" w:space="0" w:color="auto"/>
            <w:right w:val="none" w:sz="0" w:space="0" w:color="auto"/>
          </w:divBdr>
        </w:div>
        <w:div w:id="990717573">
          <w:marLeft w:val="0"/>
          <w:marRight w:val="0"/>
          <w:marTop w:val="0"/>
          <w:marBottom w:val="0"/>
          <w:divBdr>
            <w:top w:val="none" w:sz="0" w:space="0" w:color="auto"/>
            <w:left w:val="none" w:sz="0" w:space="0" w:color="auto"/>
            <w:bottom w:val="none" w:sz="0" w:space="0" w:color="auto"/>
            <w:right w:val="none" w:sz="0" w:space="0" w:color="auto"/>
          </w:divBdr>
        </w:div>
        <w:div w:id="1088699404">
          <w:marLeft w:val="0"/>
          <w:marRight w:val="0"/>
          <w:marTop w:val="0"/>
          <w:marBottom w:val="0"/>
          <w:divBdr>
            <w:top w:val="none" w:sz="0" w:space="0" w:color="auto"/>
            <w:left w:val="none" w:sz="0" w:space="0" w:color="auto"/>
            <w:bottom w:val="none" w:sz="0" w:space="0" w:color="auto"/>
            <w:right w:val="none" w:sz="0" w:space="0" w:color="auto"/>
          </w:divBdr>
        </w:div>
        <w:div w:id="655188156">
          <w:marLeft w:val="0"/>
          <w:marRight w:val="0"/>
          <w:marTop w:val="0"/>
          <w:marBottom w:val="0"/>
          <w:divBdr>
            <w:top w:val="none" w:sz="0" w:space="0" w:color="auto"/>
            <w:left w:val="none" w:sz="0" w:space="0" w:color="auto"/>
            <w:bottom w:val="none" w:sz="0" w:space="0" w:color="auto"/>
            <w:right w:val="none" w:sz="0" w:space="0" w:color="auto"/>
          </w:divBdr>
        </w:div>
      </w:divsChild>
    </w:div>
    <w:div w:id="1323779801">
      <w:bodyDiv w:val="1"/>
      <w:marLeft w:val="0"/>
      <w:marRight w:val="0"/>
      <w:marTop w:val="0"/>
      <w:marBottom w:val="0"/>
      <w:divBdr>
        <w:top w:val="none" w:sz="0" w:space="0" w:color="auto"/>
        <w:left w:val="none" w:sz="0" w:space="0" w:color="auto"/>
        <w:bottom w:val="none" w:sz="0" w:space="0" w:color="auto"/>
        <w:right w:val="none" w:sz="0" w:space="0" w:color="auto"/>
      </w:divBdr>
    </w:div>
    <w:div w:id="1407914761">
      <w:bodyDiv w:val="1"/>
      <w:marLeft w:val="0"/>
      <w:marRight w:val="0"/>
      <w:marTop w:val="0"/>
      <w:marBottom w:val="0"/>
      <w:divBdr>
        <w:top w:val="none" w:sz="0" w:space="0" w:color="auto"/>
        <w:left w:val="none" w:sz="0" w:space="0" w:color="auto"/>
        <w:bottom w:val="none" w:sz="0" w:space="0" w:color="auto"/>
        <w:right w:val="none" w:sz="0" w:space="0" w:color="auto"/>
      </w:divBdr>
    </w:div>
    <w:div w:id="1591960720">
      <w:bodyDiv w:val="1"/>
      <w:marLeft w:val="0"/>
      <w:marRight w:val="0"/>
      <w:marTop w:val="0"/>
      <w:marBottom w:val="0"/>
      <w:divBdr>
        <w:top w:val="none" w:sz="0" w:space="0" w:color="auto"/>
        <w:left w:val="none" w:sz="0" w:space="0" w:color="auto"/>
        <w:bottom w:val="none" w:sz="0" w:space="0" w:color="auto"/>
        <w:right w:val="none" w:sz="0" w:space="0" w:color="auto"/>
      </w:divBdr>
    </w:div>
    <w:div w:id="1828087558">
      <w:bodyDiv w:val="1"/>
      <w:marLeft w:val="0"/>
      <w:marRight w:val="0"/>
      <w:marTop w:val="0"/>
      <w:marBottom w:val="0"/>
      <w:divBdr>
        <w:top w:val="none" w:sz="0" w:space="0" w:color="auto"/>
        <w:left w:val="none" w:sz="0" w:space="0" w:color="auto"/>
        <w:bottom w:val="none" w:sz="0" w:space="0" w:color="auto"/>
        <w:right w:val="none" w:sz="0" w:space="0" w:color="auto"/>
      </w:divBdr>
      <w:divsChild>
        <w:div w:id="1387266144">
          <w:marLeft w:val="0"/>
          <w:marRight w:val="0"/>
          <w:marTop w:val="0"/>
          <w:marBottom w:val="0"/>
          <w:divBdr>
            <w:top w:val="none" w:sz="0" w:space="0" w:color="auto"/>
            <w:left w:val="none" w:sz="0" w:space="0" w:color="auto"/>
            <w:bottom w:val="none" w:sz="0" w:space="0" w:color="auto"/>
            <w:right w:val="none" w:sz="0" w:space="0" w:color="auto"/>
          </w:divBdr>
        </w:div>
      </w:divsChild>
    </w:div>
    <w:div w:id="1877307754">
      <w:bodyDiv w:val="1"/>
      <w:marLeft w:val="0"/>
      <w:marRight w:val="0"/>
      <w:marTop w:val="0"/>
      <w:marBottom w:val="0"/>
      <w:divBdr>
        <w:top w:val="none" w:sz="0" w:space="0" w:color="auto"/>
        <w:left w:val="none" w:sz="0" w:space="0" w:color="auto"/>
        <w:bottom w:val="none" w:sz="0" w:space="0" w:color="auto"/>
        <w:right w:val="none" w:sz="0" w:space="0" w:color="auto"/>
      </w:divBdr>
    </w:div>
    <w:div w:id="1938058938">
      <w:bodyDiv w:val="1"/>
      <w:marLeft w:val="0"/>
      <w:marRight w:val="0"/>
      <w:marTop w:val="0"/>
      <w:marBottom w:val="0"/>
      <w:divBdr>
        <w:top w:val="none" w:sz="0" w:space="0" w:color="auto"/>
        <w:left w:val="none" w:sz="0" w:space="0" w:color="auto"/>
        <w:bottom w:val="none" w:sz="0" w:space="0" w:color="auto"/>
        <w:right w:val="none" w:sz="0" w:space="0" w:color="auto"/>
      </w:divBdr>
    </w:div>
    <w:div w:id="1990012335">
      <w:bodyDiv w:val="1"/>
      <w:marLeft w:val="0"/>
      <w:marRight w:val="0"/>
      <w:marTop w:val="0"/>
      <w:marBottom w:val="0"/>
      <w:divBdr>
        <w:top w:val="none" w:sz="0" w:space="0" w:color="auto"/>
        <w:left w:val="none" w:sz="0" w:space="0" w:color="auto"/>
        <w:bottom w:val="none" w:sz="0" w:space="0" w:color="auto"/>
        <w:right w:val="none" w:sz="0" w:space="0" w:color="auto"/>
      </w:divBdr>
    </w:div>
    <w:div w:id="21394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rossia.ru/russia/mow/5983-fts-ocenila-riski.html" TargetMode="External"/><Relationship Id="rId13" Type="http://schemas.openxmlformats.org/officeDocument/2006/relationships/hyperlink" Target="http://www.ethiccent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hics/iph.ra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plu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gs.rags.ru" TargetMode="External"/><Relationship Id="rId4" Type="http://schemas.openxmlformats.org/officeDocument/2006/relationships/settings" Target="settings.xml"/><Relationship Id="rId9" Type="http://schemas.openxmlformats.org/officeDocument/2006/relationships/hyperlink" Target="http://www.isras.ru/authority.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A27C-5B46-4CC4-8816-8CA2EBE3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102</Pages>
  <Words>23560</Words>
  <Characters>134295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65</cp:revision>
  <cp:lastPrinted>2013-01-18T08:55:00Z</cp:lastPrinted>
  <dcterms:created xsi:type="dcterms:W3CDTF">2013-01-15T16:13:00Z</dcterms:created>
  <dcterms:modified xsi:type="dcterms:W3CDTF">2013-03-01T18:20:00Z</dcterms:modified>
</cp:coreProperties>
</file>